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rsidR="001A462A" w:rsidRDefault="001A462A" w:rsidP="001A462A">
      <w:pPr>
        <w:rPr>
          <w:sz w:val="20"/>
        </w:rPr>
      </w:pPr>
    </w:p>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Look w:val="04A0" w:firstRow="1" w:lastRow="0" w:firstColumn="1" w:lastColumn="0" w:noHBand="0" w:noVBand="1"/>
      </w:tblPr>
      <w:tblGrid>
        <w:gridCol w:w="1076"/>
        <w:gridCol w:w="13824"/>
      </w:tblGrid>
      <w:tr w:rsidR="001A462A" w:rsidTr="00702223">
        <w:trPr>
          <w:tblCellSpacing w:w="15" w:type="dxa"/>
        </w:trPr>
        <w:tc>
          <w:tcPr>
            <w:tcW w:w="346" w:type="pct"/>
            <w:tcBorders>
              <w:top w:val="nil"/>
              <w:left w:val="nil"/>
              <w:bottom w:val="nil"/>
              <w:right w:val="nil"/>
            </w:tcBorders>
            <w:shd w:val="clear" w:color="auto" w:fill="A41E1C"/>
            <w:tcMar>
              <w:top w:w="15" w:type="dxa"/>
              <w:left w:w="15" w:type="dxa"/>
              <w:bottom w:w="15" w:type="dxa"/>
              <w:right w:w="15" w:type="dxa"/>
            </w:tcMar>
            <w:vAlign w:val="center"/>
            <w:hideMark/>
          </w:tcPr>
          <w:p w:rsidR="001A462A" w:rsidRDefault="001A462A" w:rsidP="00702223">
            <w:pPr>
              <w:pStyle w:val="NASLOVZLATO"/>
              <w:autoSpaceDE w:val="0"/>
              <w:autoSpaceDN w:val="0"/>
              <w:rPr>
                <w:sz w:val="20"/>
                <w:szCs w:val="20"/>
              </w:rPr>
            </w:pPr>
            <w:r>
              <w:rPr>
                <w:sz w:val="20"/>
                <w:szCs w:val="20"/>
                <w:lang w:val="en-US" w:eastAsia="en-US"/>
              </w:rPr>
              <w:drawing>
                <wp:inline distT="0" distB="0" distL="0" distR="0" wp14:anchorId="04CF0DF1" wp14:editId="1656847C">
                  <wp:extent cx="526415" cy="560705"/>
                  <wp:effectExtent l="0" t="0" r="0" b="0"/>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uter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619" w:type="pct"/>
            <w:tcBorders>
              <w:top w:val="nil"/>
              <w:left w:val="nil"/>
              <w:bottom w:val="nil"/>
              <w:right w:val="nil"/>
            </w:tcBorders>
            <w:shd w:val="clear" w:color="auto" w:fill="A41E1C"/>
            <w:tcMar>
              <w:top w:w="15" w:type="dxa"/>
              <w:left w:w="15" w:type="dxa"/>
              <w:bottom w:w="15" w:type="dxa"/>
              <w:right w:w="15" w:type="dxa"/>
            </w:tcMar>
            <w:vAlign w:val="center"/>
            <w:hideMark/>
          </w:tcPr>
          <w:p w:rsidR="001A462A" w:rsidRPr="001A462A" w:rsidRDefault="001A462A" w:rsidP="001A462A">
            <w:pPr>
              <w:pStyle w:val="NASLOVBELO"/>
              <w:spacing w:line="360" w:lineRule="auto"/>
              <w:rPr>
                <w:color w:val="FFE599"/>
                <w:lang w:val="sr-Cyrl-RS"/>
              </w:rPr>
            </w:pPr>
            <w:r>
              <w:rPr>
                <w:color w:val="FFE599"/>
                <w:lang w:val="sr-Cyrl-RS"/>
              </w:rPr>
              <w:t>УРЕДБУ</w:t>
            </w:r>
          </w:p>
          <w:p w:rsidR="001A462A" w:rsidRDefault="001A462A" w:rsidP="00702223">
            <w:pPr>
              <w:pStyle w:val="NASLOVBELO"/>
              <w:autoSpaceDE w:val="0"/>
              <w:autoSpaceDN w:val="0"/>
            </w:pPr>
            <w:r w:rsidRPr="001A462A">
              <w:t>О УТВРЂИВАЊУ ПЛАНА ЗВАНИЧНЕ СТАТИСТИКЕ ЗА 2023. ГОДИНУ</w:t>
            </w:r>
          </w:p>
          <w:p w:rsidR="001A462A" w:rsidRDefault="001A462A" w:rsidP="001A462A">
            <w:pPr>
              <w:pStyle w:val="podnaslovpropisa"/>
              <w:autoSpaceDE w:val="0"/>
              <w:autoSpaceDN w:val="0"/>
              <w:rPr>
                <w:sz w:val="18"/>
                <w:szCs w:val="18"/>
              </w:rPr>
            </w:pPr>
            <w:r>
              <w:rPr>
                <w:sz w:val="18"/>
                <w:szCs w:val="18"/>
              </w:rPr>
              <w:t>("Сл. гласник РС", бр. 14</w:t>
            </w:r>
            <w:r>
              <w:rPr>
                <w:sz w:val="18"/>
                <w:szCs w:val="18"/>
                <w:lang w:val="sr-Cyrl-RS"/>
              </w:rPr>
              <w:t>1</w:t>
            </w:r>
            <w:r>
              <w:rPr>
                <w:sz w:val="18"/>
                <w:szCs w:val="18"/>
              </w:rPr>
              <w:t>/202</w:t>
            </w:r>
            <w:r>
              <w:rPr>
                <w:sz w:val="18"/>
                <w:szCs w:val="18"/>
                <w:lang w:val="sr-Cyrl-RS"/>
              </w:rPr>
              <w:t>2</w:t>
            </w:r>
            <w:bookmarkStart w:id="0" w:name="_GoBack"/>
            <w:bookmarkEnd w:id="0"/>
            <w:r>
              <w:rPr>
                <w:sz w:val="18"/>
                <w:szCs w:val="18"/>
              </w:rPr>
              <w:t>)</w:t>
            </w:r>
          </w:p>
        </w:tc>
      </w:tr>
    </w:tbl>
    <w:p w:rsidR="001A462A" w:rsidRDefault="001A462A" w:rsidP="001A462A">
      <w:pPr>
        <w:rPr>
          <w:sz w:val="20"/>
        </w:rPr>
      </w:pPr>
    </w:p>
    <w:p w:rsidR="001A462A" w:rsidRDefault="001A462A" w:rsidP="001A462A">
      <w:pPr>
        <w:pStyle w:val="BodyText"/>
        <w:rPr>
          <w:sz w:val="20"/>
        </w:rPr>
      </w:pPr>
    </w:p>
    <w:p w:rsidR="001A462A" w:rsidRDefault="001A462A">
      <w:pPr>
        <w:rPr>
          <w:sz w:val="20"/>
          <w:lang w:val="sr-Cyrl-RS"/>
        </w:rPr>
      </w:pPr>
    </w:p>
    <w:p w:rsidR="001A462A" w:rsidRDefault="001A462A">
      <w:pPr>
        <w:rPr>
          <w:sz w:val="20"/>
          <w:lang w:val="sr-Cyrl-RS"/>
        </w:rPr>
      </w:pPr>
    </w:p>
    <w:p w:rsidR="001A462A" w:rsidRDefault="001A462A">
      <w:pPr>
        <w:rPr>
          <w:sz w:val="20"/>
          <w:lang w:val="sr-Cyrl-RS"/>
        </w:rPr>
      </w:pPr>
    </w:p>
    <w:p w:rsidR="001A462A" w:rsidRDefault="001A462A">
      <w:pPr>
        <w:rPr>
          <w:sz w:val="20"/>
          <w:lang w:val="sr-Cyrl-RS"/>
        </w:rPr>
      </w:pPr>
    </w:p>
    <w:p w:rsidR="001A462A" w:rsidRDefault="001A462A">
      <w:pPr>
        <w:rPr>
          <w:sz w:val="20"/>
          <w:lang w:val="sr-Cyrl-RS"/>
        </w:rPr>
      </w:pPr>
    </w:p>
    <w:p w:rsidR="001A462A" w:rsidRDefault="001A462A">
      <w:pPr>
        <w:rPr>
          <w:sz w:val="20"/>
          <w:lang w:val="sr-Cyrl-RS"/>
        </w:rPr>
      </w:pPr>
    </w:p>
    <w:p w:rsidR="001A462A" w:rsidRDefault="001A462A">
      <w:pPr>
        <w:rPr>
          <w:sz w:val="20"/>
          <w:lang w:val="sr-Cyrl-RS"/>
        </w:rPr>
      </w:pPr>
    </w:p>
    <w:p w:rsidR="001A462A" w:rsidRDefault="001A462A">
      <w:pPr>
        <w:rPr>
          <w:sz w:val="20"/>
          <w:lang w:val="sr-Cyrl-RS"/>
        </w:rPr>
      </w:pPr>
    </w:p>
    <w:p w:rsidR="001A462A" w:rsidRDefault="001A462A">
      <w:pPr>
        <w:rPr>
          <w:sz w:val="20"/>
          <w:lang w:val="sr-Cyrl-RS"/>
        </w:rPr>
      </w:pPr>
    </w:p>
    <w:p w:rsidR="001A462A" w:rsidRDefault="001A462A">
      <w:pPr>
        <w:rPr>
          <w:sz w:val="20"/>
          <w:lang w:val="sr-Cyrl-RS"/>
        </w:rPr>
      </w:pPr>
    </w:p>
    <w:p w:rsidR="001A462A" w:rsidRDefault="001A462A">
      <w:pPr>
        <w:rPr>
          <w:sz w:val="20"/>
          <w:lang w:val="sr-Cyrl-RS"/>
        </w:rPr>
      </w:pPr>
    </w:p>
    <w:p w:rsidR="001A462A" w:rsidRDefault="001A462A">
      <w:pPr>
        <w:rPr>
          <w:sz w:val="20"/>
          <w:lang w:val="sr-Cyrl-RS"/>
        </w:rPr>
      </w:pPr>
    </w:p>
    <w:p w:rsidR="001A462A" w:rsidRDefault="001A462A">
      <w:pPr>
        <w:rPr>
          <w:sz w:val="20"/>
          <w:lang w:val="sr-Cyrl-RS"/>
        </w:rPr>
      </w:pPr>
    </w:p>
    <w:p w:rsidR="001A462A" w:rsidRDefault="001A462A">
      <w:pPr>
        <w:rPr>
          <w:sz w:val="20"/>
          <w:szCs w:val="14"/>
          <w:lang w:val="sr-Cyrl-RS"/>
        </w:rPr>
      </w:pPr>
      <w:r>
        <w:rPr>
          <w:sz w:val="20"/>
          <w:lang w:val="sr-Cyrl-RS"/>
        </w:rPr>
        <w:br w:type="page"/>
      </w:r>
    </w:p>
    <w:p w:rsidR="006664A0" w:rsidRPr="001A462A" w:rsidRDefault="006664A0">
      <w:pPr>
        <w:pStyle w:val="BodyText"/>
        <w:rPr>
          <w:sz w:val="20"/>
          <w:lang w:val="sr-Cyrl-RS"/>
        </w:rPr>
      </w:pPr>
    </w:p>
    <w:p w:rsidR="006664A0" w:rsidRDefault="006664A0">
      <w:pPr>
        <w:pStyle w:val="BodyText"/>
        <w:spacing w:before="9" w:after="1"/>
        <w:rPr>
          <w:sz w:val="23"/>
        </w:rPr>
      </w:pPr>
    </w:p>
    <w:p w:rsidR="006664A0" w:rsidRDefault="001A462A">
      <w:pPr>
        <w:pStyle w:val="BodyText"/>
        <w:ind w:left="118"/>
        <w:rPr>
          <w:sz w:val="20"/>
        </w:rPr>
      </w:pPr>
      <w:r>
        <w:rPr>
          <w:noProof/>
          <w:sz w:val="20"/>
        </w:rPr>
        <w:drawing>
          <wp:inline distT="0" distB="0" distL="0" distR="0">
            <wp:extent cx="8967937" cy="515254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8967937" cy="5152548"/>
                    </a:xfrm>
                    <a:prstGeom prst="rect">
                      <a:avLst/>
                    </a:prstGeom>
                  </pic:spPr>
                </pic:pic>
              </a:graphicData>
            </a:graphic>
          </wp:inline>
        </w:drawing>
      </w:r>
    </w:p>
    <w:p w:rsidR="006664A0" w:rsidRDefault="006664A0">
      <w:pPr>
        <w:rPr>
          <w:sz w:val="20"/>
        </w:rPr>
        <w:sectPr w:rsidR="006664A0">
          <w:type w:val="continuous"/>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6"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7"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9"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1"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2"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3"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4"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5"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6"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7"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8"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9"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0"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1"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2"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3"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4"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5"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6"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7"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8"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524595"/>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39" cstate="print"/>
                    <a:stretch>
                      <a:fillRect/>
                    </a:stretch>
                  </pic:blipFill>
                  <pic:spPr>
                    <a:xfrm>
                      <a:off x="0" y="0"/>
                      <a:ext cx="8970885" cy="5524595"/>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0"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1"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2"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3"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4"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5"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6"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47"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48"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49"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0"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1"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2"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3"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4"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5"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56"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57"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58"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59"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0"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61"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2"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3"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64"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65"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66"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67"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68"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69"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70"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71"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72"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73"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74"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75"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png"/>
                    <pic:cNvPicPr/>
                  </pic:nvPicPr>
                  <pic:blipFill>
                    <a:blip r:embed="rId76"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77"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78"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79"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0"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81"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82"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png"/>
                    <pic:cNvPicPr/>
                  </pic:nvPicPr>
                  <pic:blipFill>
                    <a:blip r:embed="rId83"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5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png"/>
                    <pic:cNvPicPr/>
                  </pic:nvPicPr>
                  <pic:blipFill>
                    <a:blip r:embed="rId84"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85"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png"/>
                    <pic:cNvPicPr/>
                  </pic:nvPicPr>
                  <pic:blipFill>
                    <a:blip r:embed="rId86"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6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png"/>
                    <pic:cNvPicPr/>
                  </pic:nvPicPr>
                  <pic:blipFill>
                    <a:blip r:embed="rId87"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6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3.png"/>
                    <pic:cNvPicPr/>
                  </pic:nvPicPr>
                  <pic:blipFill>
                    <a:blip r:embed="rId88"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6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4.png"/>
                    <pic:cNvPicPr/>
                  </pic:nvPicPr>
                  <pic:blipFill>
                    <a:blip r:embed="rId89"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5.png"/>
                    <pic:cNvPicPr/>
                  </pic:nvPicPr>
                  <pic:blipFill>
                    <a:blip r:embed="rId90"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7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6.png"/>
                    <pic:cNvPicPr/>
                  </pic:nvPicPr>
                  <pic:blipFill>
                    <a:blip r:embed="rId91"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png"/>
                    <pic:cNvPicPr/>
                  </pic:nvPicPr>
                  <pic:blipFill>
                    <a:blip r:embed="rId92"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7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8.png"/>
                    <pic:cNvPicPr/>
                  </pic:nvPicPr>
                  <pic:blipFill>
                    <a:blip r:embed="rId93"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7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9.png"/>
                    <pic:cNvPicPr/>
                  </pic:nvPicPr>
                  <pic:blipFill>
                    <a:blip r:embed="rId94"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7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png"/>
                    <pic:cNvPicPr/>
                  </pic:nvPicPr>
                  <pic:blipFill>
                    <a:blip r:embed="rId95"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8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png"/>
                    <pic:cNvPicPr/>
                  </pic:nvPicPr>
                  <pic:blipFill>
                    <a:blip r:embed="rId96"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8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png"/>
                    <pic:cNvPicPr/>
                  </pic:nvPicPr>
                  <pic:blipFill>
                    <a:blip r:embed="rId97"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8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png"/>
                    <pic:cNvPicPr/>
                  </pic:nvPicPr>
                  <pic:blipFill>
                    <a:blip r:embed="rId98"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8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png"/>
                    <pic:cNvPicPr/>
                  </pic:nvPicPr>
                  <pic:blipFill>
                    <a:blip r:embed="rId99"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8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png"/>
                    <pic:cNvPicPr/>
                  </pic:nvPicPr>
                  <pic:blipFill>
                    <a:blip r:embed="rId100"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9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png"/>
                    <pic:cNvPicPr/>
                  </pic:nvPicPr>
                  <pic:blipFill>
                    <a:blip r:embed="rId101"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9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7.png"/>
                    <pic:cNvPicPr/>
                  </pic:nvPicPr>
                  <pic:blipFill>
                    <a:blip r:embed="rId102"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9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8.png"/>
                    <pic:cNvPicPr/>
                  </pic:nvPicPr>
                  <pic:blipFill>
                    <a:blip r:embed="rId103"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104"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105"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106"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107"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0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3.png"/>
                    <pic:cNvPicPr/>
                  </pic:nvPicPr>
                  <pic:blipFill>
                    <a:blip r:embed="rId108"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0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4.png"/>
                    <pic:cNvPicPr/>
                  </pic:nvPicPr>
                  <pic:blipFill>
                    <a:blip r:embed="rId109"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0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5.png"/>
                    <pic:cNvPicPr/>
                  </pic:nvPicPr>
                  <pic:blipFill>
                    <a:blip r:embed="rId110"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1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6.png"/>
                    <pic:cNvPicPr/>
                  </pic:nvPicPr>
                  <pic:blipFill>
                    <a:blip r:embed="rId111"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1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7.png"/>
                    <pic:cNvPicPr/>
                  </pic:nvPicPr>
                  <pic:blipFill>
                    <a:blip r:embed="rId112"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1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8.png"/>
                    <pic:cNvPicPr/>
                  </pic:nvPicPr>
                  <pic:blipFill>
                    <a:blip r:embed="rId113"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1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9.png"/>
                    <pic:cNvPicPr/>
                  </pic:nvPicPr>
                  <pic:blipFill>
                    <a:blip r:embed="rId114"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1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0.png"/>
                    <pic:cNvPicPr/>
                  </pic:nvPicPr>
                  <pic:blipFill>
                    <a:blip r:embed="rId115"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2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1.png"/>
                    <pic:cNvPicPr/>
                  </pic:nvPicPr>
                  <pic:blipFill>
                    <a:blip r:embed="rId116"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2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2.png"/>
                    <pic:cNvPicPr/>
                  </pic:nvPicPr>
                  <pic:blipFill>
                    <a:blip r:embed="rId117"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2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3.png"/>
                    <pic:cNvPicPr/>
                  </pic:nvPicPr>
                  <pic:blipFill>
                    <a:blip r:embed="rId118"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2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4.png"/>
                    <pic:cNvPicPr/>
                  </pic:nvPicPr>
                  <pic:blipFill>
                    <a:blip r:embed="rId119"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2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5.png"/>
                    <pic:cNvPicPr/>
                  </pic:nvPicPr>
                  <pic:blipFill>
                    <a:blip r:embed="rId120"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rPr>
          <w:sz w:val="20"/>
        </w:rPr>
      </w:pPr>
    </w:p>
    <w:p w:rsidR="006664A0" w:rsidRDefault="006664A0">
      <w:pPr>
        <w:pStyle w:val="BodyText"/>
        <w:rPr>
          <w:sz w:val="20"/>
        </w:rPr>
      </w:pPr>
    </w:p>
    <w:p w:rsidR="006664A0" w:rsidRDefault="006664A0">
      <w:pPr>
        <w:pStyle w:val="BodyText"/>
        <w:spacing w:before="8"/>
        <w:rPr>
          <w:sz w:val="29"/>
        </w:rPr>
      </w:pPr>
    </w:p>
    <w:p w:rsidR="006664A0" w:rsidRDefault="001A462A">
      <w:pPr>
        <w:pStyle w:val="BodyText"/>
        <w:ind w:left="118"/>
        <w:rPr>
          <w:sz w:val="20"/>
        </w:rPr>
      </w:pPr>
      <w:r>
        <w:rPr>
          <w:noProof/>
          <w:sz w:val="20"/>
        </w:rPr>
        <w:drawing>
          <wp:inline distT="0" distB="0" distL="0" distR="0">
            <wp:extent cx="8967933" cy="5252942"/>
            <wp:effectExtent l="0" t="0" r="0" b="0"/>
            <wp:docPr id="23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6.png"/>
                    <pic:cNvPicPr/>
                  </pic:nvPicPr>
                  <pic:blipFill>
                    <a:blip r:embed="rId121" cstate="print"/>
                    <a:stretch>
                      <a:fillRect/>
                    </a:stretch>
                  </pic:blipFill>
                  <pic:spPr>
                    <a:xfrm>
                      <a:off x="0" y="0"/>
                      <a:ext cx="8967933" cy="5252942"/>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3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7.png"/>
                    <pic:cNvPicPr/>
                  </pic:nvPicPr>
                  <pic:blipFill>
                    <a:blip r:embed="rId122"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3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8.png"/>
                    <pic:cNvPicPr/>
                  </pic:nvPicPr>
                  <pic:blipFill>
                    <a:blip r:embed="rId123"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3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9.png"/>
                    <pic:cNvPicPr/>
                  </pic:nvPicPr>
                  <pic:blipFill>
                    <a:blip r:embed="rId124"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3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0.png"/>
                    <pic:cNvPicPr/>
                  </pic:nvPicPr>
                  <pic:blipFill>
                    <a:blip r:embed="rId125"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4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1.png"/>
                    <pic:cNvPicPr/>
                  </pic:nvPicPr>
                  <pic:blipFill>
                    <a:blip r:embed="rId126"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4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2.png"/>
                    <pic:cNvPicPr/>
                  </pic:nvPicPr>
                  <pic:blipFill>
                    <a:blip r:embed="rId127"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rPr>
          <w:sz w:val="20"/>
        </w:rPr>
      </w:pPr>
    </w:p>
    <w:p w:rsidR="006664A0" w:rsidRDefault="006664A0">
      <w:pPr>
        <w:pStyle w:val="BodyText"/>
        <w:rPr>
          <w:sz w:val="20"/>
        </w:rPr>
      </w:pPr>
    </w:p>
    <w:p w:rsidR="006664A0" w:rsidRDefault="006664A0">
      <w:pPr>
        <w:pStyle w:val="BodyText"/>
        <w:rPr>
          <w:sz w:val="20"/>
        </w:rPr>
      </w:pPr>
    </w:p>
    <w:p w:rsidR="006664A0" w:rsidRDefault="006664A0">
      <w:pPr>
        <w:pStyle w:val="BodyText"/>
        <w:rPr>
          <w:sz w:val="20"/>
        </w:rPr>
      </w:pPr>
    </w:p>
    <w:p w:rsidR="006664A0" w:rsidRDefault="006664A0">
      <w:pPr>
        <w:pStyle w:val="BodyText"/>
        <w:rPr>
          <w:sz w:val="20"/>
        </w:rPr>
      </w:pPr>
    </w:p>
    <w:p w:rsidR="006664A0" w:rsidRDefault="006664A0">
      <w:pPr>
        <w:pStyle w:val="BodyText"/>
        <w:rPr>
          <w:sz w:val="20"/>
        </w:rPr>
      </w:pPr>
    </w:p>
    <w:p w:rsidR="006664A0" w:rsidRDefault="006664A0">
      <w:pPr>
        <w:pStyle w:val="BodyText"/>
        <w:spacing w:before="9"/>
        <w:rPr>
          <w:sz w:val="25"/>
        </w:rPr>
      </w:pPr>
    </w:p>
    <w:p w:rsidR="006664A0" w:rsidRDefault="001A462A">
      <w:pPr>
        <w:pStyle w:val="Heading3"/>
        <w:tabs>
          <w:tab w:val="left" w:pos="8397"/>
        </w:tabs>
      </w:pPr>
      <w:r>
        <w:pict>
          <v:rect id="_x0000_s1160" style="position:absolute;left:0;text-align:left;margin-left:56.8pt;margin-top:17.8pt;width:524.3pt;height:25.05pt;z-index:251600896;mso-wrap-distance-left:0;mso-wrap-distance-right:0;mso-position-horizontal-relative:page" fillcolor="#d1d3d4" stroked="f">
            <w10:wrap type="topAndBottom" anchorx="page"/>
          </v:rect>
        </w:pict>
      </w:r>
      <w:r>
        <w:pict>
          <v:group id="_x0000_s1154" style="position:absolute;left:0;text-align:left;margin-left:56.8pt;margin-top:-96pt;width:524.3pt;height:103.45pt;z-index:-251607040;mso-position-horizontal-relative:page" coordorigin="1136,-1920" coordsize="10486,2069">
            <v:rect id="_x0000_s1159" style="position:absolute;left:1136;top:-1901;width:10486;height:1953" fillcolor="#808285" stroked="f"/>
            <v:line id="_x0000_s1158" style="position:absolute" from="1136,-1905" to="11622,-1905" strokecolor="#d1d3d4" strokeweight=".2011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left:3861;top:-1920;width:7305;height:2069">
              <v:imagedata r:id="rId128" o:title=""/>
            </v:shape>
            <v:shape id="_x0000_s1156" style="position:absolute;left:1492;top:-1166;width:698;height:567" coordorigin="1493,-1165" coordsize="698,567" o:spt="100" adj="0,,0" path="m1805,-1164r-9,-1l1787,-1165r-10,l1723,-1162r-51,13l1624,-1127r-44,34l1539,-1043r-27,54l1497,-934r-4,55l1499,-817r18,55l1544,-715r36,41l1633,-634r52,23l1733,-601r40,3l1784,-598r11,-1l1805,-600r,-62l1805,-853r-39,13l1755,-835r-5,5l1748,-821r,17l1748,-686r-73,24l1675,-828r5,-20l1689,-861r10,-8l1703,-871r102,-34l1805,-1164t103,203l1907,-962r-2,-1l1901,-963r-2,-1l1893,-964r-3,1l1885,-961r-2,2l1879,-955r-1,3l1876,-946r-1,4l1875,-931r2,6l1884,-916r5,2l1900,-914r4,-1l1908,-917r,-3l1908,-923r-1,1l1905,-921r-2,l1901,-920r-2,l1892,-920r-4,-2l1883,-928r-1,-5l1882,-942r,-3l1884,-949r1,-2l1887,-954r2,-2l1892,-957r3,-1l1899,-958r2,l1905,-957r2,1l1908,-955r,-3l1908,-961t39,-2l1924,-963r-1,6l1923,-947r-1,3l1922,-938r-1,3l1920,-930r,2l1918,-924r-1,1l1915,-921r-1,l1913,-921r-1,6l1913,-915r1,l1917,-915r1,l1920,-916r1,l1923,-918r,-2l1924,-921r1,-2l1926,-926r2,-6l1928,-936r1,-10l1929,-951r1,-6l1940,-957r,42l1947,-915r,-42l1947,-963t43,l1983,-963r-8,19l1973,-938r,l1969,-945r-9,-18l1952,-963r15,29l1972,-934r-1,2l1968,-926r-1,2l1966,-923r-1,1l1965,-922r-1,1l1962,-920r-1,l1960,-920r-3,l1956,-921r,6l1957,-915r1,l1960,-914r1,l1963,-914r2,-1l1968,-916r1,-1l1971,-919r1,-1l1972,-921r2,-3l1975,-926r4,-12l1990,-963t51,48l2026,-940r,l2026,-940r14,-23l2034,-963r-15,23l2019,-963r-6,l2013,-940r-14,-23l1992,-963r15,23l2007,-940r-15,25l1999,-915r14,-25l2013,-915r6,l2019,-940r15,25l2041,-915t36,-12l2077,-932r-1,-1l2075,-937r-1,-1l2074,-938r-2,-1l2071,-941r-1,l2070,-926r-1,2l2065,-921r-3,1l2051,-920r,-18l2060,-938r2,l2065,-937r1,1l2067,-936r1,1l2069,-934r1,2l2070,-926r,-15l2069,-942r-5,-1l2062,-943r-11,l2051,-958r22,l2073,-963r-29,l2044,-915r17,l2063,-915r5,-2l2070,-918r3,-2l2073,-920r1,-2l2076,-925r1,-2m2109,-963r-27,l2082,-915r27,l2109,-921r-20,l2089,-937r20,l2109,-943r-20,l2089,-958r20,l2109,-963t41,l2143,-963r,20l2123,-943r,-20l2116,-963r,48l2123,-915r,-22l2143,-937r,22l2150,-915r,-22l2150,-943r,-20m2191,-963r-6,l2165,-927r,-36l2158,-963r,48l2164,-915r7,-12l2184,-951r,36l2191,-915r,-36l2191,-963e" stroked="f">
              <v:stroke joinstyle="round"/>
              <v:formulas/>
              <v:path arrowok="t" o:connecttype="segments"/>
            </v:shape>
            <v:shape id="_x0000_s1155" type="#_x0000_t75" style="position:absolute;left:1878;top:-882;width:641;height:121">
              <v:imagedata r:id="rId129" o:title=""/>
            </v:shape>
            <w10:wrap anchorx="page"/>
          </v:group>
        </w:pict>
      </w:r>
      <w:bookmarkStart w:id="1" w:name="ОГЛАСИ"/>
      <w:bookmarkStart w:id="2" w:name="Јавни_позиви"/>
      <w:bookmarkEnd w:id="1"/>
      <w:bookmarkEnd w:id="2"/>
      <w:r>
        <w:t>Београд, 23.</w:t>
      </w:r>
      <w:r>
        <w:rPr>
          <w:spacing w:val="-6"/>
        </w:rPr>
        <w:t xml:space="preserve"> </w:t>
      </w:r>
      <w:r>
        <w:t>децембар</w:t>
      </w:r>
      <w:r>
        <w:rPr>
          <w:spacing w:val="-3"/>
        </w:rPr>
        <w:t xml:space="preserve"> </w:t>
      </w:r>
      <w:r>
        <w:t>2022.</w:t>
      </w:r>
      <w:r>
        <w:tab/>
      </w:r>
      <w:r>
        <w:rPr>
          <w:spacing w:val="-3"/>
        </w:rPr>
        <w:t xml:space="preserve">Година </w:t>
      </w:r>
      <w:r>
        <w:t>LXXVIII – број</w:t>
      </w:r>
      <w:r>
        <w:rPr>
          <w:spacing w:val="2"/>
        </w:rPr>
        <w:t xml:space="preserve"> </w:t>
      </w:r>
      <w:r>
        <w:t>141</w:t>
      </w:r>
    </w:p>
    <w:p w:rsidR="006664A0" w:rsidRDefault="006664A0">
      <w:pPr>
        <w:pStyle w:val="BodyText"/>
        <w:spacing w:before="10"/>
        <w:rPr>
          <w:rFonts w:ascii="Arial"/>
          <w:b/>
          <w:sz w:val="27"/>
        </w:rPr>
      </w:pPr>
    </w:p>
    <w:p w:rsidR="006664A0" w:rsidRDefault="001A462A">
      <w:pPr>
        <w:ind w:left="4384" w:right="3792"/>
        <w:jc w:val="center"/>
        <w:rPr>
          <w:rFonts w:ascii="Arial" w:hAnsi="Arial"/>
          <w:b/>
          <w:sz w:val="42"/>
        </w:rPr>
      </w:pPr>
      <w:r>
        <w:pict>
          <v:line id="_x0000_s1153" style="position:absolute;left:0;text-align:left;z-index:251603968;mso-position-horizontal-relative:page" from="56.15pt,12.3pt" to="232.15pt,12.3pt" strokeweight=".5pt">
            <w10:wrap anchorx="page"/>
          </v:line>
        </w:pict>
      </w:r>
      <w:r>
        <w:pict>
          <v:line id="_x0000_s1152" style="position:absolute;left:0;text-align:left;z-index:251604992;mso-position-horizontal-relative:page" from="402.25pt,12.3pt" to="580.65pt,12.3pt" strokeweight=".5pt">
            <w10:wrap anchorx="page"/>
          </v:line>
        </w:pict>
      </w:r>
      <w:r>
        <w:rPr>
          <w:rFonts w:ascii="Arial" w:hAnsi="Arial"/>
          <w:b/>
          <w:sz w:val="42"/>
        </w:rPr>
        <w:t>С А Д Р Ж А Ј</w:t>
      </w:r>
    </w:p>
    <w:sdt>
      <w:sdtPr>
        <w:id w:val="349683146"/>
        <w:docPartObj>
          <w:docPartGallery w:val="Table of Contents"/>
          <w:docPartUnique/>
        </w:docPartObj>
      </w:sdtPr>
      <w:sdtEndPr/>
      <w:sdtContent>
        <w:p w:rsidR="006664A0" w:rsidRDefault="001A462A">
          <w:pPr>
            <w:pStyle w:val="TOC1"/>
            <w:tabs>
              <w:tab w:val="right" w:pos="10873"/>
            </w:tabs>
            <w:spacing w:before="201"/>
            <w:ind w:left="450"/>
          </w:pPr>
          <w:hyperlink w:anchor="_TOC_250004" w:history="1">
            <w:r>
              <w:rPr>
                <w:w w:val="90"/>
              </w:rPr>
              <w:t>Јавни</w:t>
            </w:r>
            <w:r>
              <w:rPr>
                <w:spacing w:val="-8"/>
                <w:w w:val="90"/>
              </w:rPr>
              <w:t xml:space="preserve"> </w:t>
            </w:r>
            <w:r>
              <w:rPr>
                <w:w w:val="90"/>
              </w:rPr>
              <w:t>позиви</w:t>
            </w:r>
            <w:r>
              <w:rPr>
                <w:spacing w:val="50"/>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spacing w:val="25"/>
                <w:w w:val="90"/>
              </w:rPr>
              <w:t xml:space="preserve"> </w:t>
            </w:r>
            <w:r>
              <w:rPr>
                <w:w w:val="90"/>
              </w:rPr>
              <w:t>–</w:t>
            </w:r>
            <w:r>
              <w:rPr>
                <w:w w:val="90"/>
              </w:rPr>
              <w:tab/>
              <w:t>1</w:t>
            </w:r>
          </w:hyperlink>
        </w:p>
        <w:p w:rsidR="006664A0" w:rsidRDefault="001A462A">
          <w:pPr>
            <w:pStyle w:val="TOC1"/>
            <w:tabs>
              <w:tab w:val="right" w:pos="10874"/>
            </w:tabs>
            <w:ind w:left="450"/>
          </w:pPr>
          <w:hyperlink w:anchor="_TOC_250003" w:history="1">
            <w:r>
              <w:rPr>
                <w:w w:val="90"/>
              </w:rPr>
              <w:t>Јавни</w:t>
            </w:r>
            <w:r>
              <w:rPr>
                <w:spacing w:val="-8"/>
                <w:w w:val="90"/>
              </w:rPr>
              <w:t xml:space="preserve"> </w:t>
            </w:r>
            <w:r>
              <w:rPr>
                <w:w w:val="90"/>
              </w:rPr>
              <w:t>конкурси</w:t>
            </w:r>
            <w:r>
              <w:rPr>
                <w:spacing w:val="35"/>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w w:val="90"/>
              </w:rPr>
              <w:tab/>
              <w:t>3</w:t>
            </w:r>
          </w:hyperlink>
        </w:p>
        <w:p w:rsidR="006664A0" w:rsidRDefault="001A462A">
          <w:pPr>
            <w:pStyle w:val="TOC1"/>
            <w:tabs>
              <w:tab w:val="right" w:pos="10874"/>
            </w:tabs>
          </w:pPr>
          <w:hyperlink w:anchor="_TOC_250002" w:history="1">
            <w:r>
              <w:rPr>
                <w:spacing w:val="-2"/>
                <w:w w:val="90"/>
              </w:rPr>
              <w:t>Судски</w:t>
            </w:r>
            <w:r>
              <w:rPr>
                <w:spacing w:val="-9"/>
                <w:w w:val="90"/>
              </w:rPr>
              <w:t xml:space="preserve"> </w:t>
            </w:r>
            <w:r>
              <w:rPr>
                <w:w w:val="90"/>
              </w:rPr>
              <w:t xml:space="preserve">огласи  </w:t>
            </w:r>
            <w:r>
              <w:rPr>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w w:val="90"/>
              </w:rPr>
              <w:tab/>
              <w:t>6</w:t>
            </w:r>
          </w:hyperlink>
        </w:p>
        <w:p w:rsidR="006664A0" w:rsidRDefault="001A462A">
          <w:pPr>
            <w:pStyle w:val="TOC1"/>
            <w:tabs>
              <w:tab w:val="right" w:pos="10874"/>
            </w:tabs>
          </w:pPr>
          <w:hyperlink w:anchor="_TOC_250001" w:history="1">
            <w:r>
              <w:rPr>
                <w:spacing w:val="-3"/>
                <w:w w:val="90"/>
              </w:rPr>
              <w:t>Упис</w:t>
            </w:r>
            <w:r>
              <w:rPr>
                <w:spacing w:val="-6"/>
                <w:w w:val="90"/>
              </w:rPr>
              <w:t xml:space="preserve"> </w:t>
            </w:r>
            <w:r>
              <w:rPr>
                <w:w w:val="90"/>
              </w:rPr>
              <w:t>у</w:t>
            </w:r>
            <w:r>
              <w:rPr>
                <w:spacing w:val="-6"/>
                <w:w w:val="90"/>
              </w:rPr>
              <w:t xml:space="preserve"> </w:t>
            </w:r>
            <w:r>
              <w:rPr>
                <w:spacing w:val="-2"/>
                <w:w w:val="90"/>
              </w:rPr>
              <w:t>судски</w:t>
            </w:r>
            <w:r>
              <w:rPr>
                <w:spacing w:val="-7"/>
                <w:w w:val="90"/>
              </w:rPr>
              <w:t xml:space="preserve"> </w:t>
            </w:r>
            <w:r>
              <w:rPr>
                <w:w w:val="90"/>
              </w:rPr>
              <w:t xml:space="preserve">регистар  </w:t>
            </w:r>
            <w:r>
              <w:rPr>
                <w:spacing w:val="35"/>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spacing w:val="30"/>
                <w:w w:val="90"/>
              </w:rPr>
              <w:t xml:space="preserve"> </w:t>
            </w:r>
            <w:r>
              <w:rPr>
                <w:w w:val="90"/>
              </w:rPr>
              <w:t>–</w:t>
            </w:r>
            <w:r>
              <w:rPr>
                <w:w w:val="90"/>
              </w:rPr>
              <w:tab/>
              <w:t>19</w:t>
            </w:r>
          </w:hyperlink>
        </w:p>
        <w:p w:rsidR="006664A0" w:rsidRDefault="001A462A">
          <w:pPr>
            <w:pStyle w:val="TOC1"/>
            <w:tabs>
              <w:tab w:val="right" w:pos="10874"/>
            </w:tabs>
          </w:pPr>
          <w:r>
            <w:rPr>
              <w:w w:val="90"/>
            </w:rPr>
            <w:t>Обавештења</w:t>
          </w:r>
          <w:r>
            <w:rPr>
              <w:spacing w:val="-2"/>
              <w:w w:val="90"/>
            </w:rPr>
            <w:t xml:space="preserve"> </w:t>
          </w:r>
          <w:r>
            <w:rPr>
              <w:w w:val="90"/>
            </w:rPr>
            <w:t>правних</w:t>
          </w:r>
          <w:r>
            <w:rPr>
              <w:spacing w:val="-1"/>
              <w:w w:val="90"/>
            </w:rPr>
            <w:t xml:space="preserve"> </w:t>
          </w:r>
          <w:r>
            <w:rPr>
              <w:w w:val="90"/>
            </w:rPr>
            <w:t>и</w:t>
          </w:r>
          <w:r>
            <w:rPr>
              <w:spacing w:val="-1"/>
              <w:w w:val="90"/>
            </w:rPr>
            <w:t xml:space="preserve"> </w:t>
          </w:r>
          <w:r>
            <w:rPr>
              <w:w w:val="90"/>
            </w:rPr>
            <w:t>физичких</w:t>
          </w:r>
          <w:r>
            <w:rPr>
              <w:spacing w:val="-1"/>
              <w:w w:val="90"/>
            </w:rPr>
            <w:t xml:space="preserve"> </w:t>
          </w:r>
          <w:r>
            <w:rPr>
              <w:w w:val="90"/>
            </w:rPr>
            <w:t xml:space="preserve">лица  </w:t>
          </w:r>
          <w:r>
            <w:rPr>
              <w:spacing w:val="2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spacing w:val="37"/>
              <w:w w:val="90"/>
            </w:rPr>
            <w:t xml:space="preserve"> </w:t>
          </w:r>
          <w:r>
            <w:rPr>
              <w:w w:val="90"/>
            </w:rPr>
            <w:t>–</w:t>
          </w:r>
          <w:r>
            <w:rPr>
              <w:w w:val="90"/>
            </w:rPr>
            <w:tab/>
            <w:t>19</w:t>
          </w:r>
        </w:p>
        <w:p w:rsidR="006664A0" w:rsidRDefault="001A462A">
          <w:pPr>
            <w:pStyle w:val="TOC1"/>
            <w:tabs>
              <w:tab w:val="right" w:pos="10874"/>
            </w:tabs>
            <w:spacing w:before="63"/>
          </w:pPr>
          <w:hyperlink w:anchor="_TOC_250000" w:history="1">
            <w:r>
              <w:rPr>
                <w:w w:val="90"/>
              </w:rPr>
              <w:t>Неважеће</w:t>
            </w:r>
            <w:r>
              <w:rPr>
                <w:spacing w:val="-8"/>
                <w:w w:val="90"/>
              </w:rPr>
              <w:t xml:space="preserve"> </w:t>
            </w:r>
            <w:r>
              <w:rPr>
                <w:w w:val="90"/>
              </w:rPr>
              <w:t>исправе</w:t>
            </w:r>
            <w:r>
              <w:rPr>
                <w:spacing w:val="35"/>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spacing w:val="26"/>
                <w:w w:val="90"/>
              </w:rPr>
              <w:t xml:space="preserve"> </w:t>
            </w:r>
            <w:r>
              <w:rPr>
                <w:w w:val="90"/>
              </w:rPr>
              <w:t>–</w:t>
            </w:r>
            <w:r>
              <w:rPr>
                <w:w w:val="90"/>
              </w:rPr>
              <w:tab/>
              <w:t>21</w:t>
            </w:r>
          </w:hyperlink>
        </w:p>
      </w:sdtContent>
    </w:sdt>
    <w:p w:rsidR="006664A0" w:rsidRDefault="006664A0">
      <w:pPr>
        <w:sectPr w:rsidR="006664A0">
          <w:pgSz w:w="12480" w:h="15710"/>
          <w:pgMar w:top="0" w:right="720" w:bottom="280" w:left="740" w:header="720" w:footer="720" w:gutter="0"/>
          <w:cols w:space="720"/>
        </w:sectPr>
      </w:pPr>
    </w:p>
    <w:p w:rsidR="006664A0" w:rsidRDefault="006664A0">
      <w:pPr>
        <w:pStyle w:val="BodyText"/>
        <w:rPr>
          <w:rFonts w:ascii="Arial"/>
          <w:sz w:val="26"/>
        </w:rPr>
      </w:pPr>
    </w:p>
    <w:p w:rsidR="006664A0" w:rsidRDefault="001A462A">
      <w:pPr>
        <w:pStyle w:val="Heading1"/>
        <w:tabs>
          <w:tab w:val="left" w:pos="1792"/>
          <w:tab w:val="left" w:pos="5495"/>
        </w:tabs>
        <w:jc w:val="center"/>
      </w:pPr>
      <w:bookmarkStart w:id="3" w:name="_TOC_250004"/>
      <w:r>
        <w:rPr>
          <w:b w:val="0"/>
          <w:i w:val="0"/>
          <w:shd w:val="clear" w:color="auto" w:fill="DCDDDE"/>
        </w:rPr>
        <w:t xml:space="preserve"> </w:t>
      </w:r>
      <w:r>
        <w:rPr>
          <w:b w:val="0"/>
          <w:i w:val="0"/>
          <w:shd w:val="clear" w:color="auto" w:fill="DCDDDE"/>
        </w:rPr>
        <w:tab/>
      </w:r>
      <w:r>
        <w:rPr>
          <w:spacing w:val="5"/>
          <w:shd w:val="clear" w:color="auto" w:fill="DCDDDE"/>
        </w:rPr>
        <w:t>ЈАВНИ</w:t>
      </w:r>
      <w:r>
        <w:rPr>
          <w:spacing w:val="22"/>
          <w:shd w:val="clear" w:color="auto" w:fill="DCDDDE"/>
        </w:rPr>
        <w:t xml:space="preserve"> </w:t>
      </w:r>
      <w:bookmarkEnd w:id="3"/>
      <w:r>
        <w:rPr>
          <w:spacing w:val="5"/>
          <w:shd w:val="clear" w:color="auto" w:fill="DCDDDE"/>
        </w:rPr>
        <w:t>ПОЗИВИ</w:t>
      </w:r>
      <w:r>
        <w:rPr>
          <w:spacing w:val="5"/>
          <w:shd w:val="clear" w:color="auto" w:fill="DCDDDE"/>
        </w:rPr>
        <w:tab/>
      </w:r>
    </w:p>
    <w:p w:rsidR="006664A0" w:rsidRDefault="001A462A">
      <w:pPr>
        <w:pStyle w:val="Heading6"/>
        <w:spacing w:before="249"/>
        <w:ind w:left="392"/>
        <w:jc w:val="center"/>
      </w:pPr>
      <w:r>
        <w:t>ГРАДСКА УПРАВА ГРАДА ВРШЦА</w:t>
      </w:r>
    </w:p>
    <w:p w:rsidR="006664A0" w:rsidRDefault="001A462A">
      <w:pPr>
        <w:pStyle w:val="Heading6"/>
        <w:spacing w:before="105"/>
        <w:ind w:left="790"/>
      </w:pPr>
      <w:r>
        <w:t xml:space="preserve">објављује </w:t>
      </w:r>
    </w:p>
    <w:p w:rsidR="006664A0" w:rsidRDefault="001A462A">
      <w:pPr>
        <w:pStyle w:val="Heading5"/>
        <w:spacing w:line="240" w:lineRule="auto"/>
      </w:pPr>
      <w:r>
        <w:t>ЈАВНИ ПОЗИВ</w:t>
      </w:r>
    </w:p>
    <w:p w:rsidR="006664A0" w:rsidRDefault="006664A0">
      <w:pPr>
        <w:pStyle w:val="BodyText"/>
        <w:spacing w:before="8"/>
        <w:rPr>
          <w:b/>
        </w:rPr>
      </w:pPr>
    </w:p>
    <w:p w:rsidR="006664A0" w:rsidRDefault="001A462A">
      <w:pPr>
        <w:pStyle w:val="Heading6"/>
        <w:spacing w:line="228" w:lineRule="auto"/>
        <w:ind w:left="790" w:right="1254"/>
      </w:pPr>
      <w:r>
        <w:t>Назив наручиоца: Градска управа града Вршца. Адреса: Трг победе 1, Вршац, 26300.</w:t>
      </w:r>
    </w:p>
    <w:p w:rsidR="006664A0" w:rsidRDefault="001A462A">
      <w:pPr>
        <w:pStyle w:val="Heading6"/>
        <w:spacing w:before="2" w:line="228" w:lineRule="auto"/>
        <w:ind w:left="790" w:right="1254"/>
      </w:pPr>
      <w:r>
        <w:t>Врста поступка јавне набавке: отворени поступак. Врста предмета набавке: услуге.</w:t>
      </w:r>
    </w:p>
    <w:p w:rsidR="006664A0" w:rsidRDefault="001A462A">
      <w:pPr>
        <w:pStyle w:val="Heading6"/>
        <w:spacing w:before="1" w:line="228" w:lineRule="auto"/>
        <w:ind w:left="393" w:firstLine="396"/>
        <w:jc w:val="both"/>
      </w:pPr>
      <w:r>
        <w:t>Назив</w:t>
      </w:r>
      <w:r>
        <w:rPr>
          <w:spacing w:val="-7"/>
        </w:rPr>
        <w:t xml:space="preserve"> </w:t>
      </w:r>
      <w:r>
        <w:t>предмета</w:t>
      </w:r>
      <w:r>
        <w:rPr>
          <w:spacing w:val="-7"/>
        </w:rPr>
        <w:t xml:space="preserve"> </w:t>
      </w:r>
      <w:r>
        <w:t>набавке:</w:t>
      </w:r>
      <w:r>
        <w:rPr>
          <w:spacing w:val="-7"/>
        </w:rPr>
        <w:t xml:space="preserve"> </w:t>
      </w:r>
      <w:r>
        <w:t>избор</w:t>
      </w:r>
      <w:r>
        <w:rPr>
          <w:spacing w:val="-7"/>
        </w:rPr>
        <w:t xml:space="preserve"> </w:t>
      </w:r>
      <w:r>
        <w:t>приватног</w:t>
      </w:r>
      <w:r>
        <w:rPr>
          <w:spacing w:val="-7"/>
        </w:rPr>
        <w:t xml:space="preserve"> </w:t>
      </w:r>
      <w:r>
        <w:t>партнера</w:t>
      </w:r>
      <w:r>
        <w:rPr>
          <w:spacing w:val="-7"/>
        </w:rPr>
        <w:t xml:space="preserve"> </w:t>
      </w:r>
      <w:r>
        <w:t>и</w:t>
      </w:r>
      <w:r>
        <w:rPr>
          <w:spacing w:val="-7"/>
        </w:rPr>
        <w:t xml:space="preserve"> </w:t>
      </w:r>
      <w:r>
        <w:t>додела</w:t>
      </w:r>
      <w:r>
        <w:rPr>
          <w:spacing w:val="-7"/>
        </w:rPr>
        <w:t xml:space="preserve"> </w:t>
      </w:r>
      <w:r>
        <w:t>уговора о јавно-приватном партнерств</w:t>
      </w:r>
      <w:r>
        <w:t>у за поверавање комуналне делатности зоо- хигијене – спровођењем мера дезинфекције, дезинсекције и дератизације на територији града Вршца по моделу јавно-приватног</w:t>
      </w:r>
      <w:r>
        <w:rPr>
          <w:spacing w:val="-16"/>
        </w:rPr>
        <w:t xml:space="preserve"> </w:t>
      </w:r>
      <w:r>
        <w:t>партнерства.</w:t>
      </w:r>
    </w:p>
    <w:p w:rsidR="006664A0" w:rsidRDefault="001A462A">
      <w:pPr>
        <w:pStyle w:val="Heading6"/>
        <w:spacing w:before="3" w:line="228" w:lineRule="auto"/>
        <w:ind w:left="790" w:right="2102"/>
      </w:pPr>
      <w:r>
        <w:t>Главна ЦПВ ознака: 90670000. Подаци о партијама</w:t>
      </w:r>
    </w:p>
    <w:p w:rsidR="006664A0" w:rsidRDefault="001A462A">
      <w:pPr>
        <w:pStyle w:val="Heading6"/>
        <w:spacing w:before="2" w:line="228" w:lineRule="auto"/>
        <w:ind w:left="790" w:right="1254"/>
      </w:pPr>
      <w:r>
        <w:t>Овај предмет набавке није облик</w:t>
      </w:r>
      <w:r>
        <w:t>ован у партије. Главно место извршења: Вршац.</w:t>
      </w:r>
    </w:p>
    <w:p w:rsidR="006664A0" w:rsidRDefault="001A462A">
      <w:pPr>
        <w:pStyle w:val="Heading6"/>
        <w:spacing w:before="1" w:line="228" w:lineRule="auto"/>
        <w:ind w:left="790" w:right="1254"/>
      </w:pPr>
      <w:r>
        <w:t>Критеријум за доделу уговора на основу: цене. Трајање уговора: у месецима: 120.</w:t>
      </w:r>
    </w:p>
    <w:p w:rsidR="006664A0" w:rsidRDefault="001A462A">
      <w:pPr>
        <w:pStyle w:val="Heading6"/>
        <w:spacing w:before="2" w:line="228" w:lineRule="auto"/>
        <w:ind w:left="393" w:right="1" w:firstLine="396"/>
        <w:jc w:val="both"/>
      </w:pPr>
      <w:r>
        <w:t>Документација о набавци је доступна уз бесплатан, неограничен и несметан директан приступ на: https://jnportal.ujn.gov.rs/</w:t>
      </w:r>
    </w:p>
    <w:p w:rsidR="006664A0" w:rsidRDefault="001A462A">
      <w:pPr>
        <w:pStyle w:val="Heading6"/>
        <w:spacing w:before="1" w:line="228" w:lineRule="auto"/>
        <w:ind w:left="393" w:firstLine="396"/>
        <w:jc w:val="both"/>
      </w:pPr>
      <w:r>
        <w:t>Понуде или пријаве морају се поднети електронски на: https:// jnportal.ujn.gov.rs/</w:t>
      </w:r>
    </w:p>
    <w:p w:rsidR="006664A0" w:rsidRDefault="001A462A">
      <w:pPr>
        <w:pStyle w:val="Heading6"/>
        <w:spacing w:line="174" w:lineRule="exact"/>
        <w:ind w:left="790"/>
      </w:pPr>
      <w:r>
        <w:t>Рок за подношење понуда или пријава: 14. фебруар 2023. године у</w:t>
      </w:r>
    </w:p>
    <w:p w:rsidR="006664A0" w:rsidRDefault="001A462A">
      <w:pPr>
        <w:pStyle w:val="Heading6"/>
        <w:numPr>
          <w:ilvl w:val="1"/>
          <w:numId w:val="43"/>
        </w:numPr>
        <w:tabs>
          <w:tab w:val="left" w:pos="789"/>
        </w:tabs>
        <w:spacing w:line="176" w:lineRule="exact"/>
      </w:pPr>
      <w:r>
        <w:t>часова.</w:t>
      </w:r>
    </w:p>
    <w:p w:rsidR="006664A0" w:rsidRDefault="001A462A">
      <w:pPr>
        <w:pStyle w:val="Heading6"/>
        <w:spacing w:line="176" w:lineRule="exact"/>
        <w:ind w:left="790"/>
      </w:pPr>
      <w:r>
        <w:t>Отварање понуда</w:t>
      </w:r>
    </w:p>
    <w:p w:rsidR="006664A0" w:rsidRDefault="001A462A">
      <w:pPr>
        <w:pStyle w:val="Heading6"/>
        <w:spacing w:line="176" w:lineRule="exact"/>
        <w:ind w:left="790"/>
      </w:pPr>
      <w:r>
        <w:t>Датум и време: 14. фебруар 2023. године у 11.00 часова.</w:t>
      </w:r>
    </w:p>
    <w:p w:rsidR="006664A0" w:rsidRDefault="001A462A">
      <w:pPr>
        <w:pStyle w:val="Heading6"/>
        <w:tabs>
          <w:tab w:val="left" w:pos="4882"/>
        </w:tabs>
        <w:spacing w:before="3" w:line="228" w:lineRule="auto"/>
        <w:ind w:left="393" w:firstLine="396"/>
        <w:jc w:val="right"/>
      </w:pPr>
      <w:r>
        <w:t>Место:</w:t>
      </w:r>
      <w:r>
        <w:rPr>
          <w:spacing w:val="-5"/>
        </w:rPr>
        <w:t xml:space="preserve"> </w:t>
      </w:r>
      <w:r>
        <w:t>Градска</w:t>
      </w:r>
      <w:r>
        <w:rPr>
          <w:spacing w:val="-5"/>
        </w:rPr>
        <w:t xml:space="preserve"> </w:t>
      </w:r>
      <w:r>
        <w:t>управа</w:t>
      </w:r>
      <w:r>
        <w:rPr>
          <w:spacing w:val="-5"/>
        </w:rPr>
        <w:t xml:space="preserve"> </w:t>
      </w:r>
      <w:r>
        <w:t>Вршац</w:t>
      </w:r>
      <w:r>
        <w:rPr>
          <w:spacing w:val="-5"/>
        </w:rPr>
        <w:t xml:space="preserve"> </w:t>
      </w:r>
      <w:r>
        <w:t>канцеларија</w:t>
      </w:r>
      <w:r>
        <w:rPr>
          <w:spacing w:val="-5"/>
        </w:rPr>
        <w:t xml:space="preserve"> </w:t>
      </w:r>
      <w:r>
        <w:t>број</w:t>
      </w:r>
      <w:r>
        <w:rPr>
          <w:spacing w:val="-5"/>
        </w:rPr>
        <w:t xml:space="preserve"> </w:t>
      </w:r>
      <w:r>
        <w:t>19</w:t>
      </w:r>
      <w:r>
        <w:rPr>
          <w:spacing w:val="-5"/>
        </w:rPr>
        <w:t xml:space="preserve"> </w:t>
      </w:r>
      <w:r>
        <w:t>приземље</w:t>
      </w:r>
      <w:r>
        <w:rPr>
          <w:spacing w:val="-6"/>
        </w:rPr>
        <w:t xml:space="preserve"> </w:t>
      </w:r>
      <w:r>
        <w:t>зграде.</w:t>
      </w:r>
      <w:r>
        <w:rPr>
          <w:spacing w:val="-1"/>
        </w:rPr>
        <w:t xml:space="preserve"> </w:t>
      </w:r>
      <w:r>
        <w:t xml:space="preserve">Подаци о поступку отварања </w:t>
      </w:r>
      <w:r>
        <w:rPr>
          <w:spacing w:val="-3"/>
        </w:rPr>
        <w:t xml:space="preserve">понуда </w:t>
      </w:r>
      <w:r>
        <w:t>Овлашћена</w:t>
      </w:r>
      <w:r>
        <w:rPr>
          <w:spacing w:val="35"/>
        </w:rPr>
        <w:t xml:space="preserve"> </w:t>
      </w:r>
      <w:r>
        <w:t>лица</w:t>
      </w:r>
      <w:r>
        <w:rPr>
          <w:spacing w:val="17"/>
        </w:rPr>
        <w:t xml:space="preserve"> </w:t>
      </w:r>
      <w:r>
        <w:t>Привредних субјеката морају имати овлашћења ради присуствовању</w:t>
      </w:r>
      <w:r>
        <w:rPr>
          <w:spacing w:val="10"/>
        </w:rPr>
        <w:t xml:space="preserve"> </w:t>
      </w:r>
      <w:r>
        <w:t>јавном</w:t>
      </w:r>
      <w:r>
        <w:rPr>
          <w:spacing w:val="7"/>
        </w:rPr>
        <w:t xml:space="preserve"> </w:t>
      </w:r>
      <w:r>
        <w:t>отварању понуда.</w:t>
      </w:r>
      <w:r>
        <w:tab/>
        <w:t>22-28748</w:t>
      </w:r>
    </w:p>
    <w:p w:rsidR="006664A0" w:rsidRDefault="001A462A">
      <w:pPr>
        <w:pStyle w:val="BodyText"/>
        <w:spacing w:before="5"/>
        <w:rPr>
          <w:sz w:val="17"/>
        </w:rPr>
      </w:pPr>
      <w:r>
        <w:pict>
          <v:line id="_x0000_s1151" style="position:absolute;z-index:251601920;mso-wrap-distance-left:0;mso-wrap-distance-right:0;mso-position-horizontal-relative:page" from="141.75pt,12.5pt" to="226.75pt,12.5pt" strokeweight="1pt">
            <w10:wrap type="topAndBottom" anchorx="page"/>
          </v:line>
        </w:pict>
      </w:r>
    </w:p>
    <w:p w:rsidR="006664A0" w:rsidRDefault="001A462A">
      <w:pPr>
        <w:pStyle w:val="Heading6"/>
        <w:spacing w:before="96" w:line="228" w:lineRule="auto"/>
        <w:ind w:left="394" w:firstLine="396"/>
        <w:jc w:val="both"/>
      </w:pPr>
      <w:r>
        <w:t>На основу члана 22. Закона о јавно приватном партнерству и кон- цесијама</w:t>
      </w:r>
      <w:r>
        <w:t xml:space="preserve"> („Службени гласник РС”, бр. 88/01, 15/16 и 104/16), чланa 105. Закона о јавним набавкама („Службени гласник РС”, брoj 91/19)</w:t>
      </w:r>
    </w:p>
    <w:p w:rsidR="006664A0" w:rsidRDefault="001A462A">
      <w:pPr>
        <w:pStyle w:val="Heading6"/>
        <w:spacing w:before="108"/>
        <w:ind w:left="392"/>
        <w:jc w:val="center"/>
      </w:pPr>
      <w:r>
        <w:t>ОПШТИНСКА УПРАВА ОЏАЦИ</w:t>
      </w:r>
    </w:p>
    <w:p w:rsidR="006664A0" w:rsidRDefault="001A462A">
      <w:pPr>
        <w:pStyle w:val="Heading6"/>
        <w:spacing w:before="105"/>
        <w:ind w:left="790"/>
      </w:pPr>
      <w:r>
        <w:t xml:space="preserve">објављује </w:t>
      </w:r>
    </w:p>
    <w:p w:rsidR="006664A0" w:rsidRDefault="001A462A">
      <w:pPr>
        <w:pStyle w:val="Heading5"/>
      </w:pPr>
      <w:r>
        <w:t>ЈАВНИ ПОЗИВ</w:t>
      </w:r>
    </w:p>
    <w:p w:rsidR="006664A0" w:rsidRDefault="001A462A">
      <w:pPr>
        <w:pStyle w:val="Heading5"/>
        <w:spacing w:before="4" w:line="228" w:lineRule="auto"/>
        <w:ind w:left="554" w:right="159"/>
      </w:pPr>
      <w:r>
        <w:t>за подношење понуда јавна набавка за избор приватног партнера и доделу уговора о јав</w:t>
      </w:r>
      <w:r>
        <w:t>но-приватном партнерству за замену, рационализацију и одржавање дела система јавног осветљења применом мера уштеде енергије на територији општине Оџаци</w:t>
      </w:r>
    </w:p>
    <w:p w:rsidR="006664A0" w:rsidRDefault="001A462A">
      <w:pPr>
        <w:pStyle w:val="Heading6"/>
        <w:numPr>
          <w:ilvl w:val="2"/>
          <w:numId w:val="43"/>
        </w:numPr>
        <w:tabs>
          <w:tab w:val="left" w:pos="951"/>
        </w:tabs>
        <w:spacing w:before="59" w:line="228" w:lineRule="auto"/>
        <w:ind w:right="1866" w:firstLine="0"/>
        <w:jc w:val="left"/>
      </w:pPr>
      <w:r>
        <w:t>Наручилац: Општинска упрва Оџаци Адреса: Кнез Михајлова 24, 25250</w:t>
      </w:r>
      <w:r>
        <w:rPr>
          <w:spacing w:val="-11"/>
        </w:rPr>
        <w:t xml:space="preserve"> </w:t>
      </w:r>
      <w:r>
        <w:t>Оџаци</w:t>
      </w:r>
    </w:p>
    <w:p w:rsidR="006664A0" w:rsidRDefault="001A462A">
      <w:pPr>
        <w:pStyle w:val="BodyText"/>
        <w:rPr>
          <w:sz w:val="18"/>
        </w:rPr>
      </w:pPr>
      <w:r>
        <w:br w:type="column"/>
      </w:r>
    </w:p>
    <w:p w:rsidR="006664A0" w:rsidRDefault="001A462A">
      <w:pPr>
        <w:pStyle w:val="Heading6"/>
        <w:spacing w:line="235" w:lineRule="auto"/>
        <w:ind w:left="639" w:right="1981"/>
      </w:pPr>
      <w:r>
        <w:t>Интернет ст</w:t>
      </w:r>
      <w:hyperlink r:id="rId130">
        <w:r>
          <w:t>раница: https://www.odzaci.rs/</w:t>
        </w:r>
      </w:hyperlink>
      <w:r>
        <w:t xml:space="preserve"> Електронска адреса: </w:t>
      </w:r>
      <w:hyperlink r:id="rId131">
        <w:r>
          <w:t>razvoj@odzaci.rs</w:t>
        </w:r>
      </w:hyperlink>
      <w:r>
        <w:t xml:space="preserve"> Матични број: 08327700</w:t>
      </w:r>
    </w:p>
    <w:p w:rsidR="006664A0" w:rsidRDefault="001A462A">
      <w:pPr>
        <w:pStyle w:val="Heading6"/>
        <w:spacing w:line="181" w:lineRule="exact"/>
        <w:ind w:left="639"/>
      </w:pPr>
      <w:r>
        <w:pict>
          <v:group id="_x0000_s1148" style="position:absolute;left:0;text-align:left;margin-left:318.6pt;margin-top:-25.25pt;width:.6pt;height:450.55pt;z-index:251602944;mso-position-horizontal-relative:page" coordorigin="6372,-505" coordsize="12,9011">
            <v:line id="_x0000_s1150" style="position:absolute" from="6378,-505" to="6378,8505" strokeweight=".6pt"/>
            <v:line id="_x0000_s1149" style="position:absolute" from="6378,-505" to="6378,8505" strokeweight=".6pt"/>
            <w10:wrap anchorx="page"/>
          </v:group>
        </w:pict>
      </w:r>
      <w:r>
        <w:t>ПИБ: 101429168</w:t>
      </w:r>
    </w:p>
    <w:p w:rsidR="006664A0" w:rsidRDefault="001A462A">
      <w:pPr>
        <w:pStyle w:val="Heading6"/>
        <w:spacing w:line="181" w:lineRule="exact"/>
        <w:ind w:left="639"/>
      </w:pPr>
      <w:r>
        <w:t>Телефон: +381 25466051</w:t>
      </w:r>
    </w:p>
    <w:p w:rsidR="006664A0" w:rsidRDefault="001A462A">
      <w:pPr>
        <w:pStyle w:val="Heading6"/>
        <w:numPr>
          <w:ilvl w:val="2"/>
          <w:numId w:val="43"/>
        </w:numPr>
        <w:tabs>
          <w:tab w:val="left" w:pos="800"/>
        </w:tabs>
        <w:spacing w:line="181" w:lineRule="exact"/>
        <w:ind w:left="799"/>
        <w:jc w:val="left"/>
      </w:pPr>
      <w:r>
        <w:t>НСТЈ ознака: РС121 – Западнобачка</w:t>
      </w:r>
      <w:r>
        <w:rPr>
          <w:spacing w:val="-22"/>
        </w:rPr>
        <w:t xml:space="preserve"> </w:t>
      </w:r>
      <w:r>
        <w:t>област;</w:t>
      </w:r>
    </w:p>
    <w:p w:rsidR="006664A0" w:rsidRDefault="001A462A">
      <w:pPr>
        <w:pStyle w:val="Heading6"/>
        <w:numPr>
          <w:ilvl w:val="2"/>
          <w:numId w:val="43"/>
        </w:numPr>
        <w:tabs>
          <w:tab w:val="left" w:pos="808"/>
        </w:tabs>
        <w:spacing w:before="1" w:line="235" w:lineRule="auto"/>
        <w:ind w:left="242" w:right="128" w:firstLine="397"/>
        <w:jc w:val="left"/>
      </w:pPr>
      <w:r>
        <w:t>Врста јавног наручиоца: Органи аутономне покрајине или органи јединице локалне</w:t>
      </w:r>
      <w:r>
        <w:rPr>
          <w:spacing w:val="-2"/>
        </w:rPr>
        <w:t xml:space="preserve"> </w:t>
      </w:r>
      <w:r>
        <w:t>самоуправе.</w:t>
      </w:r>
    </w:p>
    <w:p w:rsidR="006664A0" w:rsidRDefault="001A462A">
      <w:pPr>
        <w:pStyle w:val="Heading6"/>
        <w:numPr>
          <w:ilvl w:val="2"/>
          <w:numId w:val="43"/>
        </w:numPr>
        <w:tabs>
          <w:tab w:val="left" w:pos="800"/>
        </w:tabs>
        <w:spacing w:line="181" w:lineRule="exact"/>
        <w:ind w:left="799"/>
        <w:jc w:val="left"/>
      </w:pPr>
      <w:r>
        <w:t>Основна делатност: опште јавне</w:t>
      </w:r>
      <w:r>
        <w:rPr>
          <w:spacing w:val="-2"/>
        </w:rPr>
        <w:t xml:space="preserve"> </w:t>
      </w:r>
      <w:r>
        <w:t>услуге.</w:t>
      </w:r>
    </w:p>
    <w:p w:rsidR="006664A0" w:rsidRDefault="001A462A">
      <w:pPr>
        <w:pStyle w:val="Heading6"/>
        <w:numPr>
          <w:ilvl w:val="2"/>
          <w:numId w:val="43"/>
        </w:numPr>
        <w:tabs>
          <w:tab w:val="left" w:pos="800"/>
        </w:tabs>
        <w:spacing w:line="181" w:lineRule="exact"/>
        <w:ind w:left="799"/>
        <w:jc w:val="left"/>
      </w:pPr>
      <w:r>
        <w:t>Интернет страница:</w:t>
      </w:r>
      <w:r>
        <w:rPr>
          <w:spacing w:val="-3"/>
        </w:rPr>
        <w:t xml:space="preserve"> </w:t>
      </w:r>
      <w:r>
        <w:t>https://jnportal.ujn.gov.rs/postupci-svi</w:t>
      </w:r>
    </w:p>
    <w:p w:rsidR="006664A0" w:rsidRDefault="001A462A">
      <w:pPr>
        <w:pStyle w:val="Heading6"/>
        <w:numPr>
          <w:ilvl w:val="2"/>
          <w:numId w:val="43"/>
        </w:numPr>
        <w:tabs>
          <w:tab w:val="left" w:pos="815"/>
        </w:tabs>
        <w:spacing w:before="2" w:line="235" w:lineRule="auto"/>
        <w:ind w:left="242" w:right="127" w:firstLine="397"/>
        <w:jc w:val="both"/>
      </w:pPr>
      <w:r>
        <w:t>У случају да се документацији не може приступити електронски на го</w:t>
      </w:r>
      <w:r>
        <w:t>ре наведеним електронским адресам, обратити се Наручицу путем других контакт</w:t>
      </w:r>
      <w:r>
        <w:rPr>
          <w:spacing w:val="-1"/>
        </w:rPr>
        <w:t xml:space="preserve"> </w:t>
      </w:r>
      <w:r>
        <w:t>података.</w:t>
      </w:r>
    </w:p>
    <w:p w:rsidR="006664A0" w:rsidRDefault="001A462A">
      <w:pPr>
        <w:pStyle w:val="Heading6"/>
        <w:numPr>
          <w:ilvl w:val="2"/>
          <w:numId w:val="43"/>
        </w:numPr>
        <w:tabs>
          <w:tab w:val="left" w:pos="800"/>
        </w:tabs>
        <w:spacing w:line="181" w:lineRule="exact"/>
        <w:ind w:left="799"/>
        <w:jc w:val="left"/>
      </w:pPr>
      <w:r>
        <w:t>Наручилац није тело за централизоване</w:t>
      </w:r>
      <w:r>
        <w:rPr>
          <w:spacing w:val="-6"/>
        </w:rPr>
        <w:t xml:space="preserve"> </w:t>
      </w:r>
      <w:r>
        <w:t>набавке</w:t>
      </w:r>
    </w:p>
    <w:p w:rsidR="006664A0" w:rsidRDefault="001A462A">
      <w:pPr>
        <w:pStyle w:val="Heading6"/>
        <w:numPr>
          <w:ilvl w:val="2"/>
          <w:numId w:val="43"/>
        </w:numPr>
        <w:tabs>
          <w:tab w:val="left" w:pos="800"/>
        </w:tabs>
        <w:spacing w:line="181" w:lineRule="exact"/>
        <w:ind w:left="799"/>
        <w:jc w:val="left"/>
      </w:pPr>
      <w:r>
        <w:t>CPV</w:t>
      </w:r>
      <w:r>
        <w:rPr>
          <w:spacing w:val="-4"/>
        </w:rPr>
        <w:t xml:space="preserve"> </w:t>
      </w:r>
      <w:r>
        <w:t>ознаке:</w:t>
      </w:r>
    </w:p>
    <w:p w:rsidR="006664A0" w:rsidRDefault="001A462A">
      <w:pPr>
        <w:pStyle w:val="Heading6"/>
        <w:spacing w:line="181" w:lineRule="exact"/>
        <w:ind w:left="639"/>
      </w:pPr>
      <w:r>
        <w:rPr>
          <w:w w:val="66"/>
        </w:rPr>
        <w:t xml:space="preserve"> </w:t>
      </w:r>
      <w:r>
        <w:t>– 71314200 Услуге у вези са управљањем енергијом</w:t>
      </w:r>
    </w:p>
    <w:p w:rsidR="006664A0" w:rsidRDefault="001A462A">
      <w:pPr>
        <w:pStyle w:val="Heading6"/>
        <w:spacing w:line="181" w:lineRule="exact"/>
        <w:ind w:left="639"/>
      </w:pPr>
      <w:r>
        <w:rPr>
          <w:w w:val="66"/>
        </w:rPr>
        <w:t xml:space="preserve"> </w:t>
      </w:r>
      <w:r>
        <w:t>– 71314300 Саветодавне услуге у вези са енегетском ефикаснош</w:t>
      </w:r>
      <w:r>
        <w:t>ћу</w:t>
      </w:r>
    </w:p>
    <w:p w:rsidR="006664A0" w:rsidRDefault="001A462A">
      <w:pPr>
        <w:pStyle w:val="Heading6"/>
        <w:spacing w:line="181" w:lineRule="exact"/>
        <w:ind w:left="639"/>
      </w:pPr>
      <w:r>
        <w:rPr>
          <w:w w:val="66"/>
        </w:rPr>
        <w:t xml:space="preserve"> </w:t>
      </w:r>
      <w:r>
        <w:t>– 50232100 Услуге одржавања уличне расвете</w:t>
      </w:r>
    </w:p>
    <w:p w:rsidR="006664A0" w:rsidRDefault="001A462A">
      <w:pPr>
        <w:pStyle w:val="Heading6"/>
        <w:spacing w:line="181" w:lineRule="exact"/>
        <w:ind w:left="639"/>
      </w:pPr>
      <w:r>
        <w:rPr>
          <w:w w:val="66"/>
        </w:rPr>
        <w:t xml:space="preserve"> </w:t>
      </w:r>
      <w:r>
        <w:t>– 50232110 Пуштање у рад уређаја јавне расвете</w:t>
      </w:r>
    </w:p>
    <w:p w:rsidR="006664A0" w:rsidRDefault="001A462A">
      <w:pPr>
        <w:pStyle w:val="Heading6"/>
        <w:spacing w:line="181" w:lineRule="exact"/>
        <w:ind w:left="639"/>
      </w:pPr>
      <w:r>
        <w:rPr>
          <w:w w:val="66"/>
        </w:rPr>
        <w:t xml:space="preserve"> </w:t>
      </w:r>
      <w:r>
        <w:t>– 45316000 Радови на инсталацији расветних и сигналних система</w:t>
      </w:r>
    </w:p>
    <w:p w:rsidR="006664A0" w:rsidRDefault="001A462A">
      <w:pPr>
        <w:pStyle w:val="Heading6"/>
        <w:spacing w:before="1" w:line="235" w:lineRule="auto"/>
        <w:ind w:left="639" w:right="190"/>
      </w:pPr>
      <w:r>
        <w:rPr>
          <w:w w:val="66"/>
        </w:rPr>
        <w:t xml:space="preserve"> </w:t>
      </w:r>
      <w:r>
        <w:t>– 66122000-1 Услуге корпоративних финансија и улагања капитала Додатна ознака из допунског речни</w:t>
      </w:r>
      <w:r>
        <w:t>ка:</w:t>
      </w:r>
    </w:p>
    <w:p w:rsidR="006664A0" w:rsidRDefault="001A462A">
      <w:pPr>
        <w:pStyle w:val="Heading6"/>
        <w:spacing w:line="181" w:lineRule="exact"/>
        <w:ind w:left="639"/>
      </w:pPr>
      <w:r>
        <w:rPr>
          <w:w w:val="66"/>
        </w:rPr>
        <w:t xml:space="preserve"> </w:t>
      </w:r>
      <w:r>
        <w:t>– КА03 За електричну опрему</w:t>
      </w:r>
    </w:p>
    <w:p w:rsidR="006664A0" w:rsidRDefault="001A462A">
      <w:pPr>
        <w:pStyle w:val="Heading6"/>
        <w:spacing w:line="181" w:lineRule="exact"/>
        <w:ind w:left="639"/>
      </w:pPr>
      <w:r>
        <w:rPr>
          <w:w w:val="66"/>
        </w:rPr>
        <w:t xml:space="preserve"> </w:t>
      </w:r>
      <w:r>
        <w:t>– КА04 За електричне инсталације</w:t>
      </w:r>
    </w:p>
    <w:p w:rsidR="006664A0" w:rsidRDefault="001A462A">
      <w:pPr>
        <w:pStyle w:val="Heading6"/>
        <w:numPr>
          <w:ilvl w:val="2"/>
          <w:numId w:val="43"/>
        </w:numPr>
        <w:tabs>
          <w:tab w:val="left" w:pos="820"/>
        </w:tabs>
        <w:spacing w:before="2" w:line="235" w:lineRule="auto"/>
        <w:ind w:left="242" w:right="126" w:firstLine="397"/>
        <w:jc w:val="both"/>
      </w:pPr>
      <w:r>
        <w:t xml:space="preserve">Предмет јавне набавке брoj 404-1-60/2022-11 Предмет уговора о јавно-приватном партнерству без елемената концесије јесте финансирање проширења система јавног осветљења и уградња и спровођење мера са циљем ефикаснијег коришћења енергије (Мере </w:t>
      </w:r>
      <w:r>
        <w:rPr>
          <w:spacing w:val="-4"/>
        </w:rPr>
        <w:t xml:space="preserve">Уштеде </w:t>
      </w:r>
      <w:r>
        <w:t>Енергије</w:t>
      </w:r>
      <w:r>
        <w:t>, у даљем тексту: МУЕ), одговарајућег смањења емисије CO2 и смањења оператив- них трошкова функционисања дела система ЈО и дугогодишње</w:t>
      </w:r>
      <w:r>
        <w:rPr>
          <w:spacing w:val="-29"/>
        </w:rPr>
        <w:t xml:space="preserve"> </w:t>
      </w:r>
      <w:r>
        <w:t>одржавање дела система ЈО општине Оџаци</w:t>
      </w:r>
      <w:r>
        <w:rPr>
          <w:spacing w:val="-3"/>
        </w:rPr>
        <w:t xml:space="preserve"> </w:t>
      </w:r>
      <w:r>
        <w:t>.</w:t>
      </w:r>
    </w:p>
    <w:p w:rsidR="006664A0" w:rsidRDefault="001A462A">
      <w:pPr>
        <w:pStyle w:val="Heading6"/>
        <w:spacing w:before="4" w:line="235" w:lineRule="auto"/>
        <w:ind w:left="242" w:right="128" w:firstLine="396"/>
      </w:pPr>
      <w:r>
        <w:t>Процењена вредност јавне набавке је 486.072.454,14 динара без ПДВ-а односно 583</w:t>
      </w:r>
      <w:r>
        <w:t>.286.944,96 динара</w:t>
      </w:r>
    </w:p>
    <w:p w:rsidR="006664A0" w:rsidRDefault="001A462A">
      <w:pPr>
        <w:pStyle w:val="Heading6"/>
        <w:numPr>
          <w:ilvl w:val="2"/>
          <w:numId w:val="43"/>
        </w:numPr>
        <w:tabs>
          <w:tab w:val="left" w:pos="880"/>
        </w:tabs>
        <w:spacing w:line="181" w:lineRule="exact"/>
        <w:ind w:left="879" w:hanging="240"/>
        <w:jc w:val="left"/>
      </w:pPr>
      <w:r>
        <w:t>Набавка није подељена по</w:t>
      </w:r>
      <w:r>
        <w:rPr>
          <w:spacing w:val="-4"/>
        </w:rPr>
        <w:t xml:space="preserve"> </w:t>
      </w:r>
      <w:r>
        <w:t>партијама.</w:t>
      </w:r>
    </w:p>
    <w:p w:rsidR="006664A0" w:rsidRDefault="001A462A">
      <w:pPr>
        <w:pStyle w:val="Heading6"/>
        <w:numPr>
          <w:ilvl w:val="2"/>
          <w:numId w:val="43"/>
        </w:numPr>
        <w:tabs>
          <w:tab w:val="left" w:pos="874"/>
        </w:tabs>
        <w:spacing w:line="181" w:lineRule="exact"/>
        <w:ind w:left="873" w:hanging="234"/>
        <w:jc w:val="left"/>
      </w:pPr>
      <w:r>
        <w:rPr>
          <w:spacing w:val="-3"/>
        </w:rPr>
        <w:t xml:space="preserve">Понуде </w:t>
      </w:r>
      <w:r>
        <w:t>са варијантама нису</w:t>
      </w:r>
      <w:r>
        <w:rPr>
          <w:spacing w:val="1"/>
        </w:rPr>
        <w:t xml:space="preserve"> </w:t>
      </w:r>
      <w:r>
        <w:t>дозвољене.</w:t>
      </w:r>
    </w:p>
    <w:p w:rsidR="006664A0" w:rsidRDefault="001A462A">
      <w:pPr>
        <w:pStyle w:val="Heading6"/>
        <w:numPr>
          <w:ilvl w:val="2"/>
          <w:numId w:val="43"/>
        </w:numPr>
        <w:tabs>
          <w:tab w:val="left" w:pos="884"/>
        </w:tabs>
        <w:spacing w:before="2" w:line="235" w:lineRule="auto"/>
        <w:ind w:left="242" w:right="128" w:firstLine="397"/>
        <w:jc w:val="left"/>
      </w:pPr>
      <w:r>
        <w:rPr>
          <w:spacing w:val="-4"/>
        </w:rPr>
        <w:t xml:space="preserve">Уговор </w:t>
      </w:r>
      <w:r>
        <w:t xml:space="preserve">се закључује на период </w:t>
      </w:r>
      <w:r>
        <w:rPr>
          <w:spacing w:val="-3"/>
        </w:rPr>
        <w:t xml:space="preserve">од </w:t>
      </w:r>
      <w:r>
        <w:t xml:space="preserve">15 година. Рок за извођење ка- питалног улагање је 6 месеци </w:t>
      </w:r>
      <w:r>
        <w:rPr>
          <w:spacing w:val="-3"/>
        </w:rPr>
        <w:t xml:space="preserve">од </w:t>
      </w:r>
      <w:r>
        <w:t>дана потписивања</w:t>
      </w:r>
      <w:r>
        <w:rPr>
          <w:spacing w:val="-5"/>
        </w:rPr>
        <w:t xml:space="preserve"> </w:t>
      </w:r>
      <w:r>
        <w:t>уговора.</w:t>
      </w:r>
    </w:p>
    <w:p w:rsidR="006664A0" w:rsidRDefault="001A462A">
      <w:pPr>
        <w:pStyle w:val="Heading6"/>
        <w:numPr>
          <w:ilvl w:val="2"/>
          <w:numId w:val="43"/>
        </w:numPr>
        <w:tabs>
          <w:tab w:val="left" w:pos="880"/>
        </w:tabs>
        <w:spacing w:line="181" w:lineRule="exact"/>
        <w:ind w:left="879" w:hanging="240"/>
        <w:jc w:val="left"/>
      </w:pPr>
      <w:r>
        <w:rPr>
          <w:spacing w:val="-4"/>
        </w:rPr>
        <w:t xml:space="preserve">Услови </w:t>
      </w:r>
      <w:r>
        <w:t>за учешће,</w:t>
      </w:r>
      <w:r>
        <w:rPr>
          <w:spacing w:val="2"/>
        </w:rPr>
        <w:t xml:space="preserve"> </w:t>
      </w:r>
      <w:r>
        <w:t>укључујући:</w:t>
      </w:r>
    </w:p>
    <w:p w:rsidR="006664A0" w:rsidRDefault="001A462A">
      <w:pPr>
        <w:pStyle w:val="Heading6"/>
        <w:numPr>
          <w:ilvl w:val="0"/>
          <w:numId w:val="42"/>
        </w:numPr>
        <w:tabs>
          <w:tab w:val="left" w:pos="871"/>
        </w:tabs>
        <w:spacing w:before="1" w:line="235" w:lineRule="auto"/>
        <w:ind w:right="127" w:firstLine="397"/>
        <w:jc w:val="both"/>
      </w:pPr>
      <w:r>
        <w:t>по потреби, податак о томе да ли је право учешћа резервисано за привредне субјекте из члана 37. став 1. овог закона или да се уговор о јав- ној</w:t>
      </w:r>
      <w:r>
        <w:rPr>
          <w:spacing w:val="-10"/>
        </w:rPr>
        <w:t xml:space="preserve"> </w:t>
      </w:r>
      <w:r>
        <w:t>набавци</w:t>
      </w:r>
      <w:r>
        <w:rPr>
          <w:spacing w:val="-10"/>
        </w:rPr>
        <w:t xml:space="preserve"> </w:t>
      </w:r>
      <w:r>
        <w:t>извршава</w:t>
      </w:r>
      <w:r>
        <w:rPr>
          <w:spacing w:val="-10"/>
        </w:rPr>
        <w:t xml:space="preserve"> </w:t>
      </w:r>
      <w:r>
        <w:t>у</w:t>
      </w:r>
      <w:r>
        <w:rPr>
          <w:spacing w:val="-10"/>
        </w:rPr>
        <w:t xml:space="preserve"> </w:t>
      </w:r>
      <w:r>
        <w:t>оквиру</w:t>
      </w:r>
      <w:r>
        <w:rPr>
          <w:spacing w:val="-10"/>
        </w:rPr>
        <w:t xml:space="preserve"> </w:t>
      </w:r>
      <w:r>
        <w:t>програма</w:t>
      </w:r>
      <w:r>
        <w:rPr>
          <w:spacing w:val="-10"/>
        </w:rPr>
        <w:t xml:space="preserve"> </w:t>
      </w:r>
      <w:r>
        <w:t>заштитног</w:t>
      </w:r>
      <w:r>
        <w:rPr>
          <w:spacing w:val="-10"/>
        </w:rPr>
        <w:t xml:space="preserve"> </w:t>
      </w:r>
      <w:r>
        <w:t>запошљавања:</w:t>
      </w:r>
      <w:r>
        <w:rPr>
          <w:spacing w:val="-10"/>
        </w:rPr>
        <w:t xml:space="preserve"> </w:t>
      </w:r>
      <w:r>
        <w:t>НЕМА.</w:t>
      </w:r>
    </w:p>
    <w:p w:rsidR="006664A0" w:rsidRDefault="001A462A">
      <w:pPr>
        <w:pStyle w:val="Heading6"/>
        <w:numPr>
          <w:ilvl w:val="0"/>
          <w:numId w:val="42"/>
        </w:numPr>
        <w:tabs>
          <w:tab w:val="left" w:pos="872"/>
        </w:tabs>
        <w:spacing w:before="2" w:line="235" w:lineRule="auto"/>
        <w:ind w:right="128" w:firstLine="397"/>
        <w:jc w:val="both"/>
      </w:pPr>
      <w:r>
        <w:t>по потреби, податак о томе да ли је пружање услу</w:t>
      </w:r>
      <w:r>
        <w:t xml:space="preserve">га резервисано за одређену професију на основу закона и других прописа упућивање на релевантни </w:t>
      </w:r>
      <w:r>
        <w:rPr>
          <w:spacing w:val="-3"/>
        </w:rPr>
        <w:t xml:space="preserve">закон </w:t>
      </w:r>
      <w:r>
        <w:t>или други пропис:</w:t>
      </w:r>
      <w:r>
        <w:rPr>
          <w:spacing w:val="-1"/>
        </w:rPr>
        <w:t xml:space="preserve"> </w:t>
      </w:r>
      <w:r>
        <w:t>НЕМА</w:t>
      </w:r>
    </w:p>
    <w:p w:rsidR="006664A0" w:rsidRDefault="001A462A">
      <w:pPr>
        <w:pStyle w:val="Heading6"/>
        <w:numPr>
          <w:ilvl w:val="0"/>
          <w:numId w:val="42"/>
        </w:numPr>
        <w:tabs>
          <w:tab w:val="left" w:pos="864"/>
        </w:tabs>
        <w:spacing w:before="2" w:line="235" w:lineRule="auto"/>
        <w:ind w:right="127" w:firstLine="397"/>
        <w:jc w:val="both"/>
      </w:pPr>
      <w:r>
        <w:t>списак</w:t>
      </w:r>
      <w:r>
        <w:rPr>
          <w:spacing w:val="-5"/>
        </w:rPr>
        <w:t xml:space="preserve"> </w:t>
      </w:r>
      <w:r>
        <w:t>и</w:t>
      </w:r>
      <w:r>
        <w:rPr>
          <w:spacing w:val="-5"/>
        </w:rPr>
        <w:t xml:space="preserve"> </w:t>
      </w:r>
      <w:r>
        <w:t>кратак</w:t>
      </w:r>
      <w:r>
        <w:rPr>
          <w:spacing w:val="-5"/>
        </w:rPr>
        <w:t xml:space="preserve"> </w:t>
      </w:r>
      <w:r>
        <w:t>опис</w:t>
      </w:r>
      <w:r>
        <w:rPr>
          <w:spacing w:val="-5"/>
        </w:rPr>
        <w:t xml:space="preserve"> </w:t>
      </w:r>
      <w:r>
        <w:t>критеријума</w:t>
      </w:r>
      <w:r>
        <w:rPr>
          <w:spacing w:val="-5"/>
        </w:rPr>
        <w:t xml:space="preserve"> </w:t>
      </w:r>
      <w:r>
        <w:t>у</w:t>
      </w:r>
      <w:r>
        <w:rPr>
          <w:spacing w:val="-5"/>
        </w:rPr>
        <w:t xml:space="preserve"> </w:t>
      </w:r>
      <w:r>
        <w:rPr>
          <w:spacing w:val="-3"/>
        </w:rPr>
        <w:t>погледу</w:t>
      </w:r>
      <w:r>
        <w:rPr>
          <w:spacing w:val="-5"/>
        </w:rPr>
        <w:t xml:space="preserve"> </w:t>
      </w:r>
      <w:r>
        <w:t>личне</w:t>
      </w:r>
      <w:r>
        <w:rPr>
          <w:spacing w:val="-5"/>
        </w:rPr>
        <w:t xml:space="preserve"> </w:t>
      </w:r>
      <w:r>
        <w:t>ситуације</w:t>
      </w:r>
      <w:r>
        <w:rPr>
          <w:spacing w:val="-5"/>
        </w:rPr>
        <w:t xml:space="preserve"> </w:t>
      </w:r>
      <w:r>
        <w:t xml:space="preserve">при- вредних субјеката </w:t>
      </w:r>
      <w:r>
        <w:rPr>
          <w:spacing w:val="-3"/>
        </w:rPr>
        <w:t xml:space="preserve">која </w:t>
      </w:r>
      <w:r>
        <w:t>може довести до њиховог искључења и критерију- ма за</w:t>
      </w:r>
      <w:r>
        <w:rPr>
          <w:spacing w:val="-2"/>
        </w:rPr>
        <w:t xml:space="preserve"> </w:t>
      </w:r>
      <w:r>
        <w:t>избор;</w:t>
      </w:r>
    </w:p>
    <w:p w:rsidR="006664A0" w:rsidRDefault="001A462A">
      <w:pPr>
        <w:pStyle w:val="Heading6"/>
        <w:spacing w:before="2" w:line="235" w:lineRule="auto"/>
        <w:ind w:left="242" w:right="113" w:firstLine="396"/>
      </w:pPr>
      <w:r>
        <w:t>минимални ниво(и) евентуално захтеваних капацитета; податак о за- хтеваним информацијама (изјаве, документација): НЕМА.</w:t>
      </w:r>
    </w:p>
    <w:p w:rsidR="006664A0" w:rsidRDefault="001A462A">
      <w:pPr>
        <w:pStyle w:val="Heading6"/>
        <w:numPr>
          <w:ilvl w:val="2"/>
          <w:numId w:val="43"/>
        </w:numPr>
        <w:tabs>
          <w:tab w:val="left" w:pos="880"/>
        </w:tabs>
        <w:spacing w:line="182" w:lineRule="exact"/>
        <w:ind w:left="879" w:hanging="240"/>
        <w:jc w:val="left"/>
      </w:pPr>
      <w:r>
        <w:t>Врста поступка јавне набавке: Отворени</w:t>
      </w:r>
      <w:r>
        <w:rPr>
          <w:spacing w:val="-3"/>
        </w:rPr>
        <w:t xml:space="preserve"> </w:t>
      </w:r>
      <w:r>
        <w:t>поступак.</w:t>
      </w:r>
    </w:p>
    <w:p w:rsidR="006664A0" w:rsidRDefault="006664A0">
      <w:pPr>
        <w:spacing w:line="182" w:lineRule="exact"/>
        <w:sectPr w:rsidR="006664A0">
          <w:type w:val="continuous"/>
          <w:pgSz w:w="12480" w:h="15710"/>
          <w:pgMar w:top="1160" w:right="720" w:bottom="280" w:left="740" w:header="720" w:footer="720" w:gutter="0"/>
          <w:cols w:num="2" w:space="720" w:equalWidth="0">
            <w:col w:w="5498" w:space="40"/>
            <w:col w:w="5482"/>
          </w:cols>
        </w:sectPr>
      </w:pPr>
    </w:p>
    <w:p w:rsidR="006664A0" w:rsidRDefault="001A462A">
      <w:pPr>
        <w:pStyle w:val="Heading6"/>
        <w:numPr>
          <w:ilvl w:val="2"/>
          <w:numId w:val="43"/>
        </w:numPr>
        <w:tabs>
          <w:tab w:val="left" w:pos="748"/>
        </w:tabs>
        <w:spacing w:before="72"/>
        <w:ind w:left="747" w:hanging="240"/>
        <w:jc w:val="left"/>
      </w:pPr>
      <w:r>
        <w:lastRenderedPageBreak/>
        <w:pict>
          <v:shape id="_x0000_s1147" style="position:absolute;left:0;text-align:left;margin-left:0;margin-top:785.2pt;width:.1pt;height:738.75pt;z-index:251606016;mso-position-horizontal-relative:page;mso-position-vertical-relative:page" coordorigin=",15704" coordsize="0,14775" o:spt="100" adj="0,,0" path="m6094,255r,14775m6094,255r,14775e" filled="f" strokeweight=".6pt">
            <v:stroke joinstyle="round"/>
            <v:formulas/>
            <v:path arrowok="t" o:connecttype="segments"/>
            <w10:wrap anchorx="page" anchory="page"/>
          </v:shape>
        </w:pict>
      </w:r>
      <w:r>
        <w:t>По потреби, податак о томе да ли је укључено</w:t>
      </w:r>
      <w:r>
        <w:rPr>
          <w:spacing w:val="-10"/>
        </w:rPr>
        <w:t xml:space="preserve"> </w:t>
      </w:r>
      <w:r>
        <w:t>следеће:</w:t>
      </w:r>
    </w:p>
    <w:p w:rsidR="006664A0" w:rsidRDefault="001A462A">
      <w:pPr>
        <w:pStyle w:val="Heading6"/>
        <w:numPr>
          <w:ilvl w:val="0"/>
          <w:numId w:val="41"/>
        </w:numPr>
        <w:tabs>
          <w:tab w:val="left" w:pos="734"/>
        </w:tabs>
        <w:spacing w:before="55" w:line="183" w:lineRule="exact"/>
        <w:ind w:firstLine="397"/>
      </w:pPr>
      <w:r>
        <w:t>оквирни споразум: Нема оквирног</w:t>
      </w:r>
      <w:r>
        <w:rPr>
          <w:spacing w:val="-3"/>
        </w:rPr>
        <w:t xml:space="preserve"> </w:t>
      </w:r>
      <w:r>
        <w:t>споразума;</w:t>
      </w:r>
    </w:p>
    <w:p w:rsidR="006664A0" w:rsidRDefault="001A462A">
      <w:pPr>
        <w:pStyle w:val="Heading6"/>
        <w:numPr>
          <w:ilvl w:val="0"/>
          <w:numId w:val="41"/>
        </w:numPr>
        <w:tabs>
          <w:tab w:val="left" w:pos="734"/>
        </w:tabs>
        <w:spacing w:line="183" w:lineRule="exact"/>
        <w:ind w:firstLine="397"/>
      </w:pPr>
      <w:r>
        <w:t>систем динамичне набавке: Нема динамичке</w:t>
      </w:r>
      <w:r>
        <w:rPr>
          <w:spacing w:val="-6"/>
        </w:rPr>
        <w:t xml:space="preserve"> </w:t>
      </w:r>
      <w:r>
        <w:t>набавке;</w:t>
      </w:r>
    </w:p>
    <w:p w:rsidR="006664A0" w:rsidRDefault="001A462A">
      <w:pPr>
        <w:pStyle w:val="Heading6"/>
        <w:numPr>
          <w:ilvl w:val="0"/>
          <w:numId w:val="41"/>
        </w:numPr>
        <w:tabs>
          <w:tab w:val="left" w:pos="743"/>
        </w:tabs>
        <w:spacing w:before="56" w:line="237" w:lineRule="auto"/>
        <w:ind w:right="39" w:firstLine="397"/>
        <w:jc w:val="both"/>
      </w:pPr>
      <w:r>
        <w:t>електронска лицитација (у случају отвореног или рестриктивног поступка</w:t>
      </w:r>
      <w:r>
        <w:rPr>
          <w:spacing w:val="-5"/>
        </w:rPr>
        <w:t xml:space="preserve"> </w:t>
      </w:r>
      <w:r>
        <w:t>или</w:t>
      </w:r>
      <w:r>
        <w:rPr>
          <w:spacing w:val="-5"/>
        </w:rPr>
        <w:t xml:space="preserve"> </w:t>
      </w:r>
      <w:r>
        <w:t>конкурентног</w:t>
      </w:r>
      <w:r>
        <w:rPr>
          <w:spacing w:val="-5"/>
        </w:rPr>
        <w:t xml:space="preserve"> </w:t>
      </w:r>
      <w:r>
        <w:t>поступка</w:t>
      </w:r>
      <w:r>
        <w:rPr>
          <w:spacing w:val="-5"/>
        </w:rPr>
        <w:t xml:space="preserve"> </w:t>
      </w:r>
      <w:r>
        <w:t>са</w:t>
      </w:r>
      <w:r>
        <w:rPr>
          <w:spacing w:val="-5"/>
        </w:rPr>
        <w:t xml:space="preserve"> </w:t>
      </w:r>
      <w:r>
        <w:t>преговар</w:t>
      </w:r>
      <w:r>
        <w:t>ањем):</w:t>
      </w:r>
      <w:r>
        <w:rPr>
          <w:spacing w:val="-5"/>
        </w:rPr>
        <w:t xml:space="preserve"> </w:t>
      </w:r>
      <w:r>
        <w:t>Нема</w:t>
      </w:r>
      <w:r>
        <w:rPr>
          <w:spacing w:val="-5"/>
        </w:rPr>
        <w:t xml:space="preserve"> </w:t>
      </w:r>
      <w:r>
        <w:t>електронске лицитације.</w:t>
      </w:r>
    </w:p>
    <w:p w:rsidR="006664A0" w:rsidRDefault="001A462A">
      <w:pPr>
        <w:pStyle w:val="Heading6"/>
        <w:numPr>
          <w:ilvl w:val="0"/>
          <w:numId w:val="41"/>
        </w:numPr>
        <w:tabs>
          <w:tab w:val="left" w:pos="777"/>
        </w:tabs>
        <w:spacing w:before="55" w:line="237" w:lineRule="auto"/>
        <w:ind w:right="38" w:firstLine="397"/>
        <w:jc w:val="both"/>
      </w:pPr>
      <w:r>
        <w:t>у случају рестриктивног поступка, конкурентног поступка са преговарањем, конкурентног дијалога или партнерства за иновације, када се</w:t>
      </w:r>
      <w:r>
        <w:rPr>
          <w:spacing w:val="-7"/>
        </w:rPr>
        <w:t xml:space="preserve"> </w:t>
      </w:r>
      <w:r>
        <w:t>користи</w:t>
      </w:r>
      <w:r>
        <w:rPr>
          <w:spacing w:val="-7"/>
        </w:rPr>
        <w:t xml:space="preserve"> </w:t>
      </w:r>
      <w:r>
        <w:t>опција</w:t>
      </w:r>
      <w:r>
        <w:rPr>
          <w:spacing w:val="-7"/>
        </w:rPr>
        <w:t xml:space="preserve"> </w:t>
      </w:r>
      <w:r>
        <w:t>смањивања</w:t>
      </w:r>
      <w:r>
        <w:rPr>
          <w:spacing w:val="-7"/>
        </w:rPr>
        <w:t xml:space="preserve"> </w:t>
      </w:r>
      <w:r>
        <w:t>броја</w:t>
      </w:r>
      <w:r>
        <w:rPr>
          <w:spacing w:val="-7"/>
        </w:rPr>
        <w:t xml:space="preserve"> </w:t>
      </w:r>
      <w:r>
        <w:t>кандидата</w:t>
      </w:r>
      <w:r>
        <w:rPr>
          <w:spacing w:val="-7"/>
        </w:rPr>
        <w:t xml:space="preserve"> </w:t>
      </w:r>
      <w:r>
        <w:rPr>
          <w:spacing w:val="-3"/>
        </w:rPr>
        <w:t>који</w:t>
      </w:r>
      <w:r>
        <w:rPr>
          <w:spacing w:val="-7"/>
        </w:rPr>
        <w:t xml:space="preserve"> </w:t>
      </w:r>
      <w:r>
        <w:t>ће</w:t>
      </w:r>
      <w:r>
        <w:rPr>
          <w:spacing w:val="-7"/>
        </w:rPr>
        <w:t xml:space="preserve"> </w:t>
      </w:r>
      <w:r>
        <w:t>бити</w:t>
      </w:r>
      <w:r>
        <w:rPr>
          <w:spacing w:val="-7"/>
        </w:rPr>
        <w:t xml:space="preserve"> </w:t>
      </w:r>
      <w:r>
        <w:t>позвани</w:t>
      </w:r>
      <w:r>
        <w:rPr>
          <w:spacing w:val="-7"/>
        </w:rPr>
        <w:t xml:space="preserve"> </w:t>
      </w:r>
      <w:r>
        <w:t>да</w:t>
      </w:r>
      <w:r>
        <w:rPr>
          <w:spacing w:val="-7"/>
        </w:rPr>
        <w:t xml:space="preserve"> </w:t>
      </w:r>
      <w:r>
        <w:t xml:space="preserve">под- несу </w:t>
      </w:r>
      <w:r>
        <w:rPr>
          <w:spacing w:val="-3"/>
        </w:rPr>
        <w:t xml:space="preserve">понуде </w:t>
      </w:r>
      <w:r>
        <w:t xml:space="preserve">или да учествују у дијалогу: минималан и, по потреби, пре- дложени максималан број кандидата и објективни и недискриминаторски критеријуми или правила </w:t>
      </w:r>
      <w:r>
        <w:rPr>
          <w:spacing w:val="-3"/>
        </w:rPr>
        <w:t xml:space="preserve">који </w:t>
      </w:r>
      <w:r>
        <w:t>ће се применити за избор тих кандидата: Није рестриктивни</w:t>
      </w:r>
      <w:r>
        <w:rPr>
          <w:spacing w:val="-2"/>
        </w:rPr>
        <w:t xml:space="preserve"> </w:t>
      </w:r>
      <w:r>
        <w:t>поступак.</w:t>
      </w:r>
    </w:p>
    <w:p w:rsidR="006664A0" w:rsidRDefault="001A462A">
      <w:pPr>
        <w:pStyle w:val="Heading6"/>
        <w:numPr>
          <w:ilvl w:val="0"/>
          <w:numId w:val="41"/>
        </w:numPr>
        <w:tabs>
          <w:tab w:val="left" w:pos="738"/>
        </w:tabs>
        <w:spacing w:before="54" w:line="237" w:lineRule="auto"/>
        <w:ind w:right="38" w:firstLine="397"/>
        <w:jc w:val="both"/>
      </w:pPr>
      <w:r>
        <w:t xml:space="preserve">у случају конкурентног поступка </w:t>
      </w:r>
      <w:r>
        <w:t xml:space="preserve">са преговарањем, конкурентног дијалога или партнерства за иновације, податак, по потреби, о коришћењу узастопних фаза </w:t>
      </w:r>
      <w:r>
        <w:rPr>
          <w:spacing w:val="-3"/>
        </w:rPr>
        <w:t xml:space="preserve">како </w:t>
      </w:r>
      <w:r>
        <w:t xml:space="preserve">би се постепено смањио број </w:t>
      </w:r>
      <w:r>
        <w:rPr>
          <w:spacing w:val="-3"/>
        </w:rPr>
        <w:t xml:space="preserve">понуда </w:t>
      </w:r>
      <w:r>
        <w:t>о којима ће се преговарати или решења о којима ће се расправљати: Није конкурентски поступак.</w:t>
      </w:r>
    </w:p>
    <w:p w:rsidR="006664A0" w:rsidRDefault="001A462A">
      <w:pPr>
        <w:pStyle w:val="Heading6"/>
        <w:numPr>
          <w:ilvl w:val="2"/>
          <w:numId w:val="43"/>
        </w:numPr>
        <w:tabs>
          <w:tab w:val="left" w:pos="761"/>
        </w:tabs>
        <w:spacing w:before="55" w:line="237" w:lineRule="auto"/>
        <w:ind w:left="110" w:right="40" w:firstLine="397"/>
        <w:jc w:val="both"/>
      </w:pPr>
      <w:r>
        <w:t>По п</w:t>
      </w:r>
      <w:r>
        <w:t>отреби, посебни услови за извршење уговора: Нема посеб- них услова за извршење</w:t>
      </w:r>
      <w:r>
        <w:rPr>
          <w:spacing w:val="-4"/>
        </w:rPr>
        <w:t xml:space="preserve"> </w:t>
      </w:r>
      <w:r>
        <w:t>уговора.</w:t>
      </w:r>
    </w:p>
    <w:p w:rsidR="006664A0" w:rsidRDefault="001A462A">
      <w:pPr>
        <w:pStyle w:val="Heading6"/>
        <w:numPr>
          <w:ilvl w:val="2"/>
          <w:numId w:val="43"/>
        </w:numPr>
        <w:tabs>
          <w:tab w:val="left" w:pos="748"/>
        </w:tabs>
        <w:spacing w:before="54"/>
        <w:ind w:left="747" w:hanging="240"/>
        <w:jc w:val="left"/>
      </w:pPr>
      <w:r>
        <w:t>Критеријум, елементи критеријума за доделу</w:t>
      </w:r>
      <w:r>
        <w:rPr>
          <w:spacing w:val="-6"/>
        </w:rPr>
        <w:t xml:space="preserve"> </w:t>
      </w:r>
      <w:r>
        <w:t>уговора:</w:t>
      </w:r>
    </w:p>
    <w:p w:rsidR="006664A0" w:rsidRDefault="001A462A">
      <w:pPr>
        <w:pStyle w:val="Heading6"/>
        <w:spacing w:before="56" w:line="237" w:lineRule="auto"/>
        <w:ind w:right="38" w:firstLine="396"/>
        <w:jc w:val="both"/>
      </w:pPr>
      <w:r>
        <w:t>Наручилац</w:t>
      </w:r>
      <w:r>
        <w:rPr>
          <w:spacing w:val="-6"/>
        </w:rPr>
        <w:t xml:space="preserve"> </w:t>
      </w:r>
      <w:r>
        <w:t>ће</w:t>
      </w:r>
      <w:r>
        <w:rPr>
          <w:spacing w:val="-6"/>
        </w:rPr>
        <w:t xml:space="preserve"> </w:t>
      </w:r>
      <w:r>
        <w:t>доделити</w:t>
      </w:r>
      <w:r>
        <w:rPr>
          <w:spacing w:val="-6"/>
        </w:rPr>
        <w:t xml:space="preserve"> </w:t>
      </w:r>
      <w:r>
        <w:t>уговор</w:t>
      </w:r>
      <w:r>
        <w:rPr>
          <w:spacing w:val="-6"/>
        </w:rPr>
        <w:t xml:space="preserve"> </w:t>
      </w:r>
      <w:r>
        <w:t>економски</w:t>
      </w:r>
      <w:r>
        <w:rPr>
          <w:spacing w:val="-6"/>
        </w:rPr>
        <w:t xml:space="preserve"> </w:t>
      </w:r>
      <w:r>
        <w:t>најповољнијој</w:t>
      </w:r>
      <w:r>
        <w:rPr>
          <w:spacing w:val="-6"/>
        </w:rPr>
        <w:t xml:space="preserve"> </w:t>
      </w:r>
      <w:r>
        <w:rPr>
          <w:spacing w:val="-3"/>
        </w:rPr>
        <w:t>понуди</w:t>
      </w:r>
      <w:r>
        <w:rPr>
          <w:spacing w:val="-6"/>
        </w:rPr>
        <w:t xml:space="preserve"> </w:t>
      </w:r>
      <w:r>
        <w:rPr>
          <w:spacing w:val="-3"/>
        </w:rPr>
        <w:t xml:space="preserve">која </w:t>
      </w:r>
      <w:r>
        <w:t>се одређује на основу трошкова животног циклуса, ка</w:t>
      </w:r>
      <w:r>
        <w:t xml:space="preserve">о што су трошкови употребе, као што је потрошња енергије и других ресурса </w:t>
      </w:r>
      <w:r>
        <w:rPr>
          <w:spacing w:val="-3"/>
        </w:rPr>
        <w:t xml:space="preserve">сходно </w:t>
      </w:r>
      <w:r>
        <w:t>члану 134,</w:t>
      </w:r>
      <w:r>
        <w:rPr>
          <w:spacing w:val="-5"/>
        </w:rPr>
        <w:t xml:space="preserve"> </w:t>
      </w:r>
      <w:r>
        <w:t>а</w:t>
      </w:r>
      <w:r>
        <w:rPr>
          <w:spacing w:val="-5"/>
        </w:rPr>
        <w:t xml:space="preserve"> </w:t>
      </w:r>
      <w:r>
        <w:t>у</w:t>
      </w:r>
      <w:r>
        <w:rPr>
          <w:spacing w:val="-5"/>
        </w:rPr>
        <w:t xml:space="preserve"> </w:t>
      </w:r>
      <w:r>
        <w:t>вези</w:t>
      </w:r>
      <w:r>
        <w:rPr>
          <w:spacing w:val="-5"/>
        </w:rPr>
        <w:t xml:space="preserve"> </w:t>
      </w:r>
      <w:r>
        <w:t>са</w:t>
      </w:r>
      <w:r>
        <w:rPr>
          <w:spacing w:val="-5"/>
        </w:rPr>
        <w:t xml:space="preserve"> </w:t>
      </w:r>
      <w:r>
        <w:t>чланом</w:t>
      </w:r>
      <w:r>
        <w:rPr>
          <w:spacing w:val="-5"/>
        </w:rPr>
        <w:t xml:space="preserve"> </w:t>
      </w:r>
      <w:r>
        <w:t>132.</w:t>
      </w:r>
      <w:r>
        <w:rPr>
          <w:spacing w:val="-5"/>
        </w:rPr>
        <w:t xml:space="preserve"> </w:t>
      </w:r>
      <w:r>
        <w:t>Закона</w:t>
      </w:r>
      <w:r>
        <w:rPr>
          <w:spacing w:val="-5"/>
        </w:rPr>
        <w:t xml:space="preserve"> </w:t>
      </w:r>
      <w:r>
        <w:t>о</w:t>
      </w:r>
      <w:r>
        <w:rPr>
          <w:spacing w:val="-5"/>
        </w:rPr>
        <w:t xml:space="preserve"> </w:t>
      </w:r>
      <w:r>
        <w:t>јавним</w:t>
      </w:r>
      <w:r>
        <w:rPr>
          <w:spacing w:val="-5"/>
        </w:rPr>
        <w:t xml:space="preserve"> </w:t>
      </w:r>
      <w:r>
        <w:t>набавкама,</w:t>
      </w:r>
      <w:r>
        <w:rPr>
          <w:spacing w:val="-5"/>
        </w:rPr>
        <w:t xml:space="preserve"> </w:t>
      </w:r>
      <w:r>
        <w:rPr>
          <w:spacing w:val="-3"/>
        </w:rPr>
        <w:t>која</w:t>
      </w:r>
      <w:r>
        <w:rPr>
          <w:spacing w:val="-5"/>
        </w:rPr>
        <w:t xml:space="preserve"> </w:t>
      </w:r>
      <w:r>
        <w:t>ће</w:t>
      </w:r>
      <w:r>
        <w:rPr>
          <w:spacing w:val="-5"/>
        </w:rPr>
        <w:t xml:space="preserve"> </w:t>
      </w:r>
      <w:r>
        <w:t>се</w:t>
      </w:r>
      <w:r>
        <w:rPr>
          <w:spacing w:val="-5"/>
        </w:rPr>
        <w:t xml:space="preserve"> </w:t>
      </w:r>
      <w:r>
        <w:t>одредити на основу највишe понуђенe Нето садашње вредности укупних трошкова уговора и највише понуђене</w:t>
      </w:r>
      <w:r>
        <w:t xml:space="preserve"> уштеде лектричне</w:t>
      </w:r>
      <w:r>
        <w:rPr>
          <w:spacing w:val="-8"/>
        </w:rPr>
        <w:t xml:space="preserve"> </w:t>
      </w:r>
      <w:r>
        <w:t>енергије.</w:t>
      </w:r>
    </w:p>
    <w:p w:rsidR="006664A0" w:rsidRDefault="001A462A">
      <w:pPr>
        <w:pStyle w:val="Heading6"/>
        <w:spacing w:before="55" w:line="237" w:lineRule="auto"/>
        <w:ind w:right="39" w:firstLine="396"/>
        <w:jc w:val="both"/>
      </w:pPr>
      <w:r>
        <w:t>Нето садашња вредност укупних трошкова уговора, у динарима или еврима, обрачунава се на основу Обрасца 1 – Образац основних</w:t>
      </w:r>
      <w:r>
        <w:rPr>
          <w:spacing w:val="-28"/>
        </w:rPr>
        <w:t xml:space="preserve"> </w:t>
      </w:r>
      <w:r>
        <w:t xml:space="preserve">елемената </w:t>
      </w:r>
      <w:r>
        <w:rPr>
          <w:spacing w:val="-3"/>
        </w:rPr>
        <w:t xml:space="preserve">понуде </w:t>
      </w:r>
      <w:r>
        <w:t>и Обрасца 2 – Образац структуре понуђене</w:t>
      </w:r>
      <w:r>
        <w:rPr>
          <w:spacing w:val="-26"/>
        </w:rPr>
        <w:t xml:space="preserve"> </w:t>
      </w:r>
      <w:r>
        <w:t>цене.</w:t>
      </w:r>
    </w:p>
    <w:p w:rsidR="006664A0" w:rsidRDefault="001A462A">
      <w:pPr>
        <w:pStyle w:val="Heading6"/>
        <w:numPr>
          <w:ilvl w:val="2"/>
          <w:numId w:val="43"/>
        </w:numPr>
        <w:tabs>
          <w:tab w:val="left" w:pos="748"/>
        </w:tabs>
        <w:spacing w:before="54"/>
        <w:ind w:left="747" w:hanging="240"/>
        <w:jc w:val="left"/>
      </w:pPr>
      <w:r>
        <w:t>Место извршења: територија општине</w:t>
      </w:r>
      <w:r>
        <w:rPr>
          <w:spacing w:val="-3"/>
        </w:rPr>
        <w:t xml:space="preserve"> </w:t>
      </w:r>
      <w:r>
        <w:t>Оџаци</w:t>
      </w:r>
    </w:p>
    <w:p w:rsidR="006664A0" w:rsidRDefault="001A462A">
      <w:pPr>
        <w:pStyle w:val="Heading6"/>
        <w:numPr>
          <w:ilvl w:val="2"/>
          <w:numId w:val="43"/>
        </w:numPr>
        <w:tabs>
          <w:tab w:val="left" w:pos="752"/>
        </w:tabs>
        <w:spacing w:before="55" w:line="237" w:lineRule="auto"/>
        <w:ind w:left="110" w:right="39" w:firstLine="397"/>
        <w:jc w:val="both"/>
      </w:pPr>
      <w:r>
        <w:t xml:space="preserve">Рок за подношење понуда: </w:t>
      </w:r>
      <w:r>
        <w:rPr>
          <w:spacing w:val="-3"/>
        </w:rPr>
        <w:t xml:space="preserve">Понуда </w:t>
      </w:r>
      <w:r>
        <w:t xml:space="preserve">се сматра благовременом </w:t>
      </w:r>
      <w:r>
        <w:rPr>
          <w:spacing w:val="-3"/>
        </w:rPr>
        <w:t xml:space="preserve">уко- лико </w:t>
      </w:r>
      <w:r>
        <w:t xml:space="preserve">је примљена </w:t>
      </w:r>
      <w:r>
        <w:rPr>
          <w:spacing w:val="-3"/>
        </w:rPr>
        <w:t xml:space="preserve">од </w:t>
      </w:r>
      <w:r>
        <w:t>стране наручиоца до 22. фебруара 2023. до 12.00 ча- сова по средњеевропском</w:t>
      </w:r>
      <w:r>
        <w:rPr>
          <w:spacing w:val="-2"/>
        </w:rPr>
        <w:t xml:space="preserve"> </w:t>
      </w:r>
      <w:r>
        <w:rPr>
          <w:spacing w:val="-3"/>
        </w:rPr>
        <w:t>времену.</w:t>
      </w:r>
    </w:p>
    <w:p w:rsidR="006664A0" w:rsidRDefault="001A462A">
      <w:pPr>
        <w:pStyle w:val="Heading6"/>
        <w:numPr>
          <w:ilvl w:val="2"/>
          <w:numId w:val="43"/>
        </w:numPr>
        <w:tabs>
          <w:tab w:val="left" w:pos="747"/>
        </w:tabs>
        <w:spacing w:before="56" w:line="237" w:lineRule="auto"/>
        <w:ind w:left="110" w:right="39" w:firstLine="397"/>
        <w:jc w:val="both"/>
      </w:pPr>
      <w:r>
        <w:t xml:space="preserve">Део </w:t>
      </w:r>
      <w:r>
        <w:rPr>
          <w:spacing w:val="-3"/>
        </w:rPr>
        <w:t xml:space="preserve">понуде који </w:t>
      </w:r>
      <w:r>
        <w:t xml:space="preserve">чине узорци и банкарска гаранција за озбиљност </w:t>
      </w:r>
      <w:r>
        <w:rPr>
          <w:spacing w:val="-3"/>
        </w:rPr>
        <w:t>понуде</w:t>
      </w:r>
      <w:r>
        <w:rPr>
          <w:spacing w:val="-5"/>
        </w:rPr>
        <w:t xml:space="preserve"> </w:t>
      </w:r>
      <w:r>
        <w:t>доставити</w:t>
      </w:r>
      <w:r>
        <w:rPr>
          <w:spacing w:val="-5"/>
        </w:rPr>
        <w:t xml:space="preserve"> </w:t>
      </w:r>
      <w:r>
        <w:t>на</w:t>
      </w:r>
      <w:r>
        <w:rPr>
          <w:spacing w:val="-5"/>
        </w:rPr>
        <w:t xml:space="preserve"> </w:t>
      </w:r>
      <w:r>
        <w:t>адресу:</w:t>
      </w:r>
      <w:r>
        <w:rPr>
          <w:spacing w:val="-5"/>
        </w:rPr>
        <w:t xml:space="preserve"> </w:t>
      </w:r>
      <w:r>
        <w:t>Општинска</w:t>
      </w:r>
      <w:r>
        <w:rPr>
          <w:spacing w:val="-5"/>
        </w:rPr>
        <w:t xml:space="preserve"> </w:t>
      </w:r>
      <w:r>
        <w:t>управа</w:t>
      </w:r>
      <w:r>
        <w:rPr>
          <w:spacing w:val="-5"/>
        </w:rPr>
        <w:t xml:space="preserve"> </w:t>
      </w:r>
      <w:r>
        <w:t>општине</w:t>
      </w:r>
      <w:r>
        <w:rPr>
          <w:spacing w:val="-5"/>
        </w:rPr>
        <w:t xml:space="preserve"> </w:t>
      </w:r>
      <w:r>
        <w:t>Оџаци,</w:t>
      </w:r>
      <w:r>
        <w:rPr>
          <w:spacing w:val="-5"/>
        </w:rPr>
        <w:t xml:space="preserve"> </w:t>
      </w:r>
      <w:r>
        <w:t>Кнез</w:t>
      </w:r>
      <w:r>
        <w:rPr>
          <w:spacing w:val="-5"/>
        </w:rPr>
        <w:t xml:space="preserve"> </w:t>
      </w:r>
      <w:r>
        <w:t xml:space="preserve">Ми- хајлова бр. 24, 25250 Оџаци: Део </w:t>
      </w:r>
      <w:r>
        <w:rPr>
          <w:spacing w:val="-3"/>
        </w:rPr>
        <w:t xml:space="preserve">понуде </w:t>
      </w:r>
      <w:r>
        <w:t xml:space="preserve">/ пријаве за јавну набавку: јавна набавка за избор приватног партнера и доделу уговора о јавно-приватном партнерству за </w:t>
      </w:r>
      <w:r>
        <w:rPr>
          <w:spacing w:val="-4"/>
        </w:rPr>
        <w:t xml:space="preserve">замену, </w:t>
      </w:r>
      <w:r>
        <w:t>рационализацију и одржавање дела систем</w:t>
      </w:r>
      <w:r>
        <w:t xml:space="preserve">а јавног осветљења применом мера уштеде енергије на територији општине Оџаци број 404-1-60/2022-11 са </w:t>
      </w:r>
      <w:r>
        <w:rPr>
          <w:spacing w:val="-3"/>
        </w:rPr>
        <w:t xml:space="preserve">назнаком </w:t>
      </w:r>
      <w:r>
        <w:t>– не</w:t>
      </w:r>
      <w:r>
        <w:rPr>
          <w:spacing w:val="-14"/>
        </w:rPr>
        <w:t xml:space="preserve"> </w:t>
      </w:r>
      <w:r>
        <w:t>отварати”.</w:t>
      </w:r>
    </w:p>
    <w:p w:rsidR="006664A0" w:rsidRDefault="001A462A">
      <w:pPr>
        <w:pStyle w:val="Heading6"/>
        <w:spacing w:before="54" w:line="237" w:lineRule="auto"/>
        <w:ind w:right="38" w:firstLine="396"/>
        <w:jc w:val="both"/>
      </w:pPr>
      <w:r>
        <w:t>Део или делови понуде / пријаве, који се достављају физички сма- трају се благовременим уколико су примљени од стране наручиоца п</w:t>
      </w:r>
      <w:r>
        <w:t>реко писарнице до 22. фебруара 2023. године до 12.00.</w:t>
      </w:r>
    </w:p>
    <w:p w:rsidR="006664A0" w:rsidRDefault="001A462A">
      <w:pPr>
        <w:pStyle w:val="Heading6"/>
        <w:numPr>
          <w:ilvl w:val="2"/>
          <w:numId w:val="43"/>
        </w:numPr>
        <w:tabs>
          <w:tab w:val="left" w:pos="755"/>
        </w:tabs>
        <w:spacing w:before="55" w:line="237" w:lineRule="auto"/>
        <w:ind w:left="110" w:right="38" w:firstLine="397"/>
        <w:jc w:val="both"/>
      </w:pPr>
      <w:r>
        <w:t xml:space="preserve">Рок важења </w:t>
      </w:r>
      <w:r>
        <w:rPr>
          <w:spacing w:val="-3"/>
        </w:rPr>
        <w:t xml:space="preserve">понуде </w:t>
      </w:r>
      <w:r>
        <w:t xml:space="preserve">не може бити краћи </w:t>
      </w:r>
      <w:r>
        <w:rPr>
          <w:spacing w:val="-3"/>
        </w:rPr>
        <w:t xml:space="preserve">од </w:t>
      </w:r>
      <w:r>
        <w:t xml:space="preserve">60 дана </w:t>
      </w:r>
      <w:r>
        <w:rPr>
          <w:spacing w:val="-3"/>
        </w:rPr>
        <w:t xml:space="preserve">од </w:t>
      </w:r>
      <w:r>
        <w:t xml:space="preserve">дана отва- рања </w:t>
      </w:r>
      <w:r>
        <w:rPr>
          <w:spacing w:val="-3"/>
        </w:rPr>
        <w:t>понуда</w:t>
      </w:r>
    </w:p>
    <w:p w:rsidR="006664A0" w:rsidRDefault="001A462A">
      <w:pPr>
        <w:pStyle w:val="Heading6"/>
        <w:numPr>
          <w:ilvl w:val="2"/>
          <w:numId w:val="43"/>
        </w:numPr>
        <w:tabs>
          <w:tab w:val="left" w:pos="748"/>
        </w:tabs>
        <w:spacing w:before="55"/>
        <w:ind w:left="747" w:hanging="240"/>
        <w:jc w:val="left"/>
      </w:pPr>
      <w:r>
        <w:t>Место, време и начин отварања</w:t>
      </w:r>
      <w:r>
        <w:rPr>
          <w:spacing w:val="-6"/>
        </w:rPr>
        <w:t xml:space="preserve"> </w:t>
      </w:r>
      <w:r>
        <w:t>понуда:</w:t>
      </w:r>
    </w:p>
    <w:p w:rsidR="006664A0" w:rsidRDefault="001A462A">
      <w:pPr>
        <w:pStyle w:val="Heading6"/>
        <w:spacing w:before="56" w:line="237" w:lineRule="auto"/>
        <w:ind w:right="39" w:firstLine="396"/>
        <w:jc w:val="both"/>
      </w:pPr>
      <w:r>
        <w:t xml:space="preserve">Јавно отварање </w:t>
      </w:r>
      <w:r>
        <w:rPr>
          <w:spacing w:val="-3"/>
        </w:rPr>
        <w:t xml:space="preserve">понуда </w:t>
      </w:r>
      <w:r>
        <w:t>обавља се путем Портала јавних набавки дана</w:t>
      </w:r>
      <w:r>
        <w:rPr>
          <w:spacing w:val="-6"/>
        </w:rPr>
        <w:t xml:space="preserve"> </w:t>
      </w:r>
      <w:r>
        <w:t>22.</w:t>
      </w:r>
      <w:r>
        <w:rPr>
          <w:spacing w:val="-6"/>
        </w:rPr>
        <w:t xml:space="preserve"> </w:t>
      </w:r>
      <w:r>
        <w:t>фебруар</w:t>
      </w:r>
      <w:r>
        <w:rPr>
          <w:spacing w:val="-6"/>
        </w:rPr>
        <w:t xml:space="preserve"> </w:t>
      </w:r>
      <w:r>
        <w:t>2023.</w:t>
      </w:r>
      <w:r>
        <w:rPr>
          <w:spacing w:val="-6"/>
        </w:rPr>
        <w:t xml:space="preserve"> </w:t>
      </w:r>
      <w:r>
        <w:t>године</w:t>
      </w:r>
      <w:r>
        <w:rPr>
          <w:spacing w:val="-5"/>
        </w:rPr>
        <w:t xml:space="preserve"> </w:t>
      </w:r>
      <w:r>
        <w:t>12.00</w:t>
      </w:r>
      <w:r>
        <w:rPr>
          <w:spacing w:val="-6"/>
        </w:rPr>
        <w:t xml:space="preserve"> </w:t>
      </w:r>
      <w:r>
        <w:t>часова</w:t>
      </w:r>
      <w:r>
        <w:rPr>
          <w:spacing w:val="-6"/>
        </w:rPr>
        <w:t xml:space="preserve"> </w:t>
      </w:r>
      <w:r>
        <w:t>по</w:t>
      </w:r>
      <w:r>
        <w:rPr>
          <w:spacing w:val="-6"/>
        </w:rPr>
        <w:t xml:space="preserve"> </w:t>
      </w:r>
      <w:r>
        <w:t>средњеевроспком</w:t>
      </w:r>
      <w:r>
        <w:rPr>
          <w:spacing w:val="-6"/>
        </w:rPr>
        <w:t xml:space="preserve"> </w:t>
      </w:r>
      <w:r>
        <w:t>времену</w:t>
      </w:r>
      <w:r>
        <w:rPr>
          <w:spacing w:val="-6"/>
        </w:rPr>
        <w:t xml:space="preserve"> </w:t>
      </w:r>
      <w:r>
        <w:t>у згради</w:t>
      </w:r>
      <w:r>
        <w:rPr>
          <w:spacing w:val="-6"/>
        </w:rPr>
        <w:t xml:space="preserve"> </w:t>
      </w:r>
      <w:r>
        <w:t>Општинска</w:t>
      </w:r>
      <w:r>
        <w:rPr>
          <w:spacing w:val="-6"/>
        </w:rPr>
        <w:t xml:space="preserve"> </w:t>
      </w:r>
      <w:r>
        <w:t>управа</w:t>
      </w:r>
      <w:r>
        <w:rPr>
          <w:spacing w:val="-6"/>
        </w:rPr>
        <w:t xml:space="preserve"> </w:t>
      </w:r>
      <w:r>
        <w:t>општине</w:t>
      </w:r>
      <w:r>
        <w:rPr>
          <w:spacing w:val="-6"/>
        </w:rPr>
        <w:t xml:space="preserve"> </w:t>
      </w:r>
      <w:r>
        <w:t>Оџаци,</w:t>
      </w:r>
      <w:r>
        <w:rPr>
          <w:spacing w:val="-6"/>
        </w:rPr>
        <w:t xml:space="preserve"> </w:t>
      </w:r>
      <w:r>
        <w:t>Кнез</w:t>
      </w:r>
      <w:r>
        <w:rPr>
          <w:spacing w:val="-6"/>
        </w:rPr>
        <w:t xml:space="preserve"> </w:t>
      </w:r>
      <w:r>
        <w:t>Михајлова</w:t>
      </w:r>
      <w:r>
        <w:rPr>
          <w:spacing w:val="-6"/>
        </w:rPr>
        <w:t xml:space="preserve"> </w:t>
      </w:r>
      <w:r>
        <w:t>24,</w:t>
      </w:r>
      <w:r>
        <w:rPr>
          <w:spacing w:val="-6"/>
        </w:rPr>
        <w:t xml:space="preserve"> </w:t>
      </w:r>
      <w:r>
        <w:t>25250</w:t>
      </w:r>
      <w:r>
        <w:rPr>
          <w:spacing w:val="-6"/>
        </w:rPr>
        <w:t xml:space="preserve"> </w:t>
      </w:r>
      <w:r>
        <w:t>Оџа- ци, канцеларија број</w:t>
      </w:r>
      <w:r>
        <w:rPr>
          <w:spacing w:val="-2"/>
        </w:rPr>
        <w:t xml:space="preserve"> </w:t>
      </w:r>
      <w:r>
        <w:t>40.</w:t>
      </w:r>
    </w:p>
    <w:p w:rsidR="006664A0" w:rsidRDefault="001A462A">
      <w:pPr>
        <w:pStyle w:val="Heading6"/>
        <w:numPr>
          <w:ilvl w:val="2"/>
          <w:numId w:val="43"/>
        </w:numPr>
        <w:tabs>
          <w:tab w:val="left" w:pos="773"/>
        </w:tabs>
        <w:spacing w:before="55" w:line="237" w:lineRule="auto"/>
        <w:ind w:left="110" w:right="39" w:firstLine="397"/>
        <w:jc w:val="both"/>
      </w:pPr>
      <w:r>
        <w:rPr>
          <w:spacing w:val="-4"/>
        </w:rPr>
        <w:t xml:space="preserve">Услови </w:t>
      </w:r>
      <w:r>
        <w:t>под којима представници понуђача могу учествовати у поступку отварања</w:t>
      </w:r>
      <w:r>
        <w:rPr>
          <w:spacing w:val="-1"/>
        </w:rPr>
        <w:t xml:space="preserve"> </w:t>
      </w:r>
      <w:r>
        <w:t>понуда:</w:t>
      </w:r>
    </w:p>
    <w:p w:rsidR="006664A0" w:rsidRDefault="001A462A">
      <w:pPr>
        <w:pStyle w:val="Heading6"/>
        <w:spacing w:before="56" w:line="237" w:lineRule="auto"/>
        <w:ind w:right="38" w:firstLine="396"/>
        <w:jc w:val="both"/>
      </w:pPr>
      <w:r>
        <w:t>Отварање понуда је јавно и може присуствовати свако заинтересо- вано лице. У поступку отварања понуда могу активно учествовати само овлашћени представници понуђача. Присутни представници понуђача пре почетка јавног отварања понуда морају Комисији поднети о</w:t>
      </w:r>
      <w:r>
        <w:t>верена овла- шћења за учешће у поступку отварања понуде.</w:t>
      </w:r>
    </w:p>
    <w:p w:rsidR="006664A0" w:rsidRDefault="001A462A">
      <w:pPr>
        <w:pStyle w:val="Heading6"/>
        <w:numPr>
          <w:ilvl w:val="2"/>
          <w:numId w:val="43"/>
        </w:numPr>
        <w:tabs>
          <w:tab w:val="left" w:pos="748"/>
        </w:tabs>
        <w:spacing w:before="53"/>
        <w:ind w:left="747" w:hanging="240"/>
        <w:jc w:val="left"/>
      </w:pPr>
      <w:r>
        <w:rPr>
          <w:spacing w:val="-3"/>
        </w:rPr>
        <w:t xml:space="preserve">Понуде </w:t>
      </w:r>
      <w:r>
        <w:t>морају бити састављене на српском</w:t>
      </w:r>
      <w:r>
        <w:t xml:space="preserve"> </w:t>
      </w:r>
      <w:r>
        <w:rPr>
          <w:spacing w:val="-4"/>
        </w:rPr>
        <w:t>језику.</w:t>
      </w:r>
    </w:p>
    <w:p w:rsidR="006664A0" w:rsidRDefault="001A462A">
      <w:pPr>
        <w:pStyle w:val="Heading6"/>
        <w:numPr>
          <w:ilvl w:val="2"/>
          <w:numId w:val="43"/>
        </w:numPr>
        <w:tabs>
          <w:tab w:val="left" w:pos="766"/>
        </w:tabs>
        <w:spacing w:before="56" w:line="237" w:lineRule="auto"/>
        <w:ind w:left="110" w:right="38" w:firstLine="397"/>
        <w:jc w:val="both"/>
      </w:pPr>
      <w:r>
        <w:t xml:space="preserve">Захтев за заштиту права подноси се електронским путем </w:t>
      </w:r>
      <w:r>
        <w:rPr>
          <w:spacing w:val="-3"/>
        </w:rPr>
        <w:t xml:space="preserve">преко </w:t>
      </w:r>
      <w:r>
        <w:t>Портала јавних набавки истовремено наручиоцу и Републичкој комисији за</w:t>
      </w:r>
      <w:r>
        <w:rPr>
          <w:spacing w:val="-6"/>
        </w:rPr>
        <w:t xml:space="preserve"> </w:t>
      </w:r>
      <w:r>
        <w:t>заштиту</w:t>
      </w:r>
      <w:r>
        <w:rPr>
          <w:spacing w:val="-6"/>
        </w:rPr>
        <w:t xml:space="preserve"> </w:t>
      </w:r>
      <w:r>
        <w:t>права</w:t>
      </w:r>
      <w:r>
        <w:rPr>
          <w:spacing w:val="-6"/>
        </w:rPr>
        <w:t xml:space="preserve"> </w:t>
      </w:r>
      <w:r>
        <w:t>у</w:t>
      </w:r>
      <w:r>
        <w:rPr>
          <w:spacing w:val="-6"/>
        </w:rPr>
        <w:t xml:space="preserve"> </w:t>
      </w:r>
      <w:r>
        <w:t>поступцима</w:t>
      </w:r>
      <w:r>
        <w:rPr>
          <w:spacing w:val="-6"/>
        </w:rPr>
        <w:t xml:space="preserve"> </w:t>
      </w:r>
      <w:r>
        <w:t>јавних</w:t>
      </w:r>
      <w:r>
        <w:rPr>
          <w:spacing w:val="-6"/>
        </w:rPr>
        <w:t xml:space="preserve"> </w:t>
      </w:r>
      <w:r>
        <w:t>набавки</w:t>
      </w:r>
      <w:r>
        <w:rPr>
          <w:spacing w:val="-6"/>
        </w:rPr>
        <w:t xml:space="preserve"> </w:t>
      </w:r>
      <w:r>
        <w:t>(у</w:t>
      </w:r>
      <w:r>
        <w:rPr>
          <w:spacing w:val="-6"/>
        </w:rPr>
        <w:t xml:space="preserve"> </w:t>
      </w:r>
      <w:r>
        <w:t>даљем</w:t>
      </w:r>
      <w:r>
        <w:rPr>
          <w:spacing w:val="-6"/>
        </w:rPr>
        <w:t xml:space="preserve"> </w:t>
      </w:r>
      <w:r>
        <w:t>тексту:</w:t>
      </w:r>
      <w:r>
        <w:rPr>
          <w:spacing w:val="-6"/>
        </w:rPr>
        <w:t xml:space="preserve"> </w:t>
      </w:r>
      <w:r>
        <w:t>Републич- ка</w:t>
      </w:r>
      <w:r>
        <w:rPr>
          <w:spacing w:val="-9"/>
        </w:rPr>
        <w:t xml:space="preserve"> </w:t>
      </w:r>
      <w:r>
        <w:t>комисија),</w:t>
      </w:r>
      <w:r>
        <w:rPr>
          <w:spacing w:val="-9"/>
        </w:rPr>
        <w:t xml:space="preserve"> </w:t>
      </w:r>
      <w:r>
        <w:t>односно</w:t>
      </w:r>
      <w:r>
        <w:rPr>
          <w:spacing w:val="-9"/>
        </w:rPr>
        <w:t xml:space="preserve"> </w:t>
      </w:r>
      <w:r>
        <w:t>у</w:t>
      </w:r>
      <w:r>
        <w:rPr>
          <w:spacing w:val="-9"/>
        </w:rPr>
        <w:t xml:space="preserve"> </w:t>
      </w:r>
      <w:r>
        <w:t>писаном</w:t>
      </w:r>
      <w:r>
        <w:rPr>
          <w:spacing w:val="-9"/>
        </w:rPr>
        <w:t xml:space="preserve"> </w:t>
      </w:r>
      <w:r>
        <w:rPr>
          <w:spacing w:val="-4"/>
        </w:rPr>
        <w:t>облику,</w:t>
      </w:r>
      <w:r>
        <w:rPr>
          <w:spacing w:val="-9"/>
        </w:rPr>
        <w:t xml:space="preserve"> </w:t>
      </w:r>
      <w:r>
        <w:t>непосредном</w:t>
      </w:r>
      <w:r>
        <w:rPr>
          <w:spacing w:val="-9"/>
        </w:rPr>
        <w:t xml:space="preserve"> </w:t>
      </w:r>
      <w:r>
        <w:t>предајом</w:t>
      </w:r>
      <w:r>
        <w:rPr>
          <w:spacing w:val="-9"/>
        </w:rPr>
        <w:t xml:space="preserve"> </w:t>
      </w:r>
      <w:r>
        <w:t>или</w:t>
      </w:r>
      <w:r>
        <w:rPr>
          <w:spacing w:val="-9"/>
        </w:rPr>
        <w:t xml:space="preserve"> </w:t>
      </w:r>
      <w:r>
        <w:t xml:space="preserve">препо- рученом поштом </w:t>
      </w:r>
      <w:r>
        <w:rPr>
          <w:spacing w:val="-3"/>
        </w:rPr>
        <w:t xml:space="preserve">наручиоцу, </w:t>
      </w:r>
      <w:r>
        <w:t xml:space="preserve">у </w:t>
      </w:r>
      <w:r>
        <w:rPr>
          <w:spacing w:val="-5"/>
        </w:rPr>
        <w:t xml:space="preserve">ком </w:t>
      </w:r>
      <w:r>
        <w:t>случају је подносилац захтева дужан да копију захтева достави Републичкој</w:t>
      </w:r>
      <w:r>
        <w:rPr>
          <w:spacing w:val="-4"/>
        </w:rPr>
        <w:t xml:space="preserve"> </w:t>
      </w:r>
      <w:r>
        <w:t>комисији.</w:t>
      </w:r>
    </w:p>
    <w:p w:rsidR="006664A0" w:rsidRDefault="001A462A">
      <w:pPr>
        <w:pStyle w:val="Heading6"/>
        <w:numPr>
          <w:ilvl w:val="2"/>
          <w:numId w:val="43"/>
        </w:numPr>
        <w:tabs>
          <w:tab w:val="left" w:pos="748"/>
        </w:tabs>
        <w:spacing w:before="53"/>
        <w:ind w:left="747" w:hanging="240"/>
        <w:jc w:val="left"/>
      </w:pPr>
      <w:r>
        <w:t xml:space="preserve">Нема предходно </w:t>
      </w:r>
      <w:r>
        <w:t>објављених</w:t>
      </w:r>
      <w:r>
        <w:rPr>
          <w:spacing w:val="-2"/>
        </w:rPr>
        <w:t xml:space="preserve"> </w:t>
      </w:r>
      <w:r>
        <w:t>позива.</w:t>
      </w:r>
    </w:p>
    <w:p w:rsidR="006664A0" w:rsidRDefault="001A462A">
      <w:pPr>
        <w:pStyle w:val="Heading6"/>
        <w:numPr>
          <w:ilvl w:val="2"/>
          <w:numId w:val="43"/>
        </w:numPr>
        <w:tabs>
          <w:tab w:val="left" w:pos="747"/>
        </w:tabs>
        <w:spacing w:before="56" w:line="237" w:lineRule="auto"/>
        <w:ind w:left="110" w:right="40" w:firstLine="397"/>
        <w:jc w:val="both"/>
      </w:pPr>
      <w:r>
        <w:t>Набавка</w:t>
      </w:r>
      <w:r>
        <w:rPr>
          <w:spacing w:val="-8"/>
        </w:rPr>
        <w:t xml:space="preserve"> </w:t>
      </w:r>
      <w:r>
        <w:t>нијe</w:t>
      </w:r>
      <w:r>
        <w:rPr>
          <w:spacing w:val="-8"/>
        </w:rPr>
        <w:t xml:space="preserve"> </w:t>
      </w:r>
      <w:r>
        <w:t>повезана</w:t>
      </w:r>
      <w:r>
        <w:rPr>
          <w:spacing w:val="-8"/>
        </w:rPr>
        <w:t xml:space="preserve"> </w:t>
      </w:r>
      <w:r>
        <w:t>са</w:t>
      </w:r>
      <w:r>
        <w:rPr>
          <w:spacing w:val="-8"/>
        </w:rPr>
        <w:t xml:space="preserve"> </w:t>
      </w:r>
      <w:r>
        <w:t>пројектом</w:t>
      </w:r>
      <w:r>
        <w:rPr>
          <w:spacing w:val="-7"/>
        </w:rPr>
        <w:t xml:space="preserve"> </w:t>
      </w:r>
      <w:r>
        <w:t>и/или</w:t>
      </w:r>
      <w:r>
        <w:rPr>
          <w:spacing w:val="-8"/>
        </w:rPr>
        <w:t xml:space="preserve"> </w:t>
      </w:r>
      <w:r>
        <w:t>програмом</w:t>
      </w:r>
      <w:r>
        <w:rPr>
          <w:spacing w:val="-7"/>
        </w:rPr>
        <w:t xml:space="preserve"> </w:t>
      </w:r>
      <w:r>
        <w:t>финансира- ним из фондова Европске</w:t>
      </w:r>
      <w:r>
        <w:rPr>
          <w:spacing w:val="-3"/>
        </w:rPr>
        <w:t xml:space="preserve"> </w:t>
      </w:r>
      <w:r>
        <w:t>уније.</w:t>
      </w:r>
    </w:p>
    <w:p w:rsidR="006664A0" w:rsidRDefault="001A462A">
      <w:pPr>
        <w:pStyle w:val="Heading6"/>
        <w:numPr>
          <w:ilvl w:val="2"/>
          <w:numId w:val="43"/>
        </w:numPr>
        <w:tabs>
          <w:tab w:val="left" w:pos="752"/>
        </w:tabs>
        <w:spacing w:before="55" w:line="237" w:lineRule="auto"/>
        <w:ind w:left="110" w:right="39" w:firstLine="397"/>
        <w:jc w:val="both"/>
      </w:pPr>
      <w:r>
        <w:t xml:space="preserve">Позив ће бити послат у року </w:t>
      </w:r>
      <w:r>
        <w:rPr>
          <w:spacing w:val="-3"/>
        </w:rPr>
        <w:t xml:space="preserve">од </w:t>
      </w:r>
      <w:r>
        <w:t xml:space="preserve">највише девет дана </w:t>
      </w:r>
      <w:r>
        <w:rPr>
          <w:spacing w:val="-3"/>
        </w:rPr>
        <w:t xml:space="preserve">од </w:t>
      </w:r>
      <w:r>
        <w:t xml:space="preserve">дана обја- вљивања у „Службеном </w:t>
      </w:r>
      <w:r>
        <w:rPr>
          <w:spacing w:val="-3"/>
        </w:rPr>
        <w:t>гласнику</w:t>
      </w:r>
      <w:r>
        <w:rPr>
          <w:spacing w:val="-1"/>
        </w:rPr>
        <w:t xml:space="preserve"> </w:t>
      </w:r>
      <w:r>
        <w:t>РС”.</w:t>
      </w:r>
    </w:p>
    <w:p w:rsidR="006664A0" w:rsidRDefault="001A462A">
      <w:pPr>
        <w:pStyle w:val="Heading6"/>
        <w:numPr>
          <w:ilvl w:val="2"/>
          <w:numId w:val="43"/>
        </w:numPr>
        <w:tabs>
          <w:tab w:val="left" w:pos="748"/>
        </w:tabs>
        <w:spacing w:before="55"/>
        <w:ind w:left="747" w:hanging="240"/>
        <w:jc w:val="left"/>
      </w:pPr>
      <w:r>
        <w:rPr>
          <w:spacing w:val="-4"/>
        </w:rPr>
        <w:t xml:space="preserve">Уговор </w:t>
      </w:r>
      <w:r>
        <w:t>није обухваћен</w:t>
      </w:r>
      <w:r>
        <w:rPr>
          <w:spacing w:val="1"/>
        </w:rPr>
        <w:t xml:space="preserve"> </w:t>
      </w:r>
      <w:r>
        <w:t>ГПВ.</w:t>
      </w:r>
    </w:p>
    <w:p w:rsidR="006664A0" w:rsidRDefault="001A462A">
      <w:pPr>
        <w:pStyle w:val="Heading6"/>
        <w:numPr>
          <w:ilvl w:val="2"/>
          <w:numId w:val="43"/>
        </w:numPr>
        <w:tabs>
          <w:tab w:val="left" w:pos="757"/>
          <w:tab w:val="left" w:pos="4599"/>
        </w:tabs>
        <w:spacing w:before="56" w:line="237" w:lineRule="auto"/>
        <w:ind w:left="110" w:right="39" w:firstLine="397"/>
        <w:jc w:val="both"/>
      </w:pPr>
      <w:r>
        <w:t xml:space="preserve">Остале релевантне информације за учешће у јавном позиву пре- узети са горе наведених електронских адреса на којима је објављена </w:t>
      </w:r>
      <w:r>
        <w:rPr>
          <w:spacing w:val="-3"/>
        </w:rPr>
        <w:t xml:space="preserve">кон- </w:t>
      </w:r>
      <w:r>
        <w:t>курсна</w:t>
      </w:r>
      <w:r>
        <w:rPr>
          <w:spacing w:val="-3"/>
        </w:rPr>
        <w:t xml:space="preserve"> </w:t>
      </w:r>
      <w:r>
        <w:t>документација.</w:t>
      </w:r>
      <w:r>
        <w:tab/>
        <w:t>22-28749</w:t>
      </w:r>
    </w:p>
    <w:p w:rsidR="006664A0" w:rsidRDefault="001A462A">
      <w:pPr>
        <w:pStyle w:val="Heading6"/>
        <w:spacing w:before="77" w:line="232" w:lineRule="auto"/>
        <w:ind w:right="415" w:firstLine="396"/>
        <w:jc w:val="both"/>
      </w:pPr>
      <w:r>
        <w:br w:type="column"/>
      </w:r>
      <w:r>
        <w:rPr>
          <w:spacing w:val="-4"/>
        </w:rPr>
        <w:t xml:space="preserve">Pursuant </w:t>
      </w:r>
      <w:r>
        <w:t xml:space="preserve">to </w:t>
      </w:r>
      <w:r>
        <w:rPr>
          <w:spacing w:val="-4"/>
        </w:rPr>
        <w:t xml:space="preserve">Article </w:t>
      </w:r>
      <w:r>
        <w:t xml:space="preserve">22 of </w:t>
      </w:r>
      <w:r>
        <w:rPr>
          <w:spacing w:val="-3"/>
        </w:rPr>
        <w:t xml:space="preserve">the Law </w:t>
      </w:r>
      <w:r>
        <w:t xml:space="preserve">on </w:t>
      </w:r>
      <w:r>
        <w:rPr>
          <w:spacing w:val="-4"/>
        </w:rPr>
        <w:t>Public Private Partnerships and Concessions (”Official</w:t>
      </w:r>
      <w:r>
        <w:rPr>
          <w:spacing w:val="-4"/>
        </w:rPr>
        <w:t xml:space="preserve"> Gazette </w:t>
      </w:r>
      <w:r>
        <w:t xml:space="preserve">of </w:t>
      </w:r>
      <w:r>
        <w:rPr>
          <w:spacing w:val="-3"/>
        </w:rPr>
        <w:t xml:space="preserve">RS” No. </w:t>
      </w:r>
      <w:r>
        <w:rPr>
          <w:spacing w:val="-4"/>
        </w:rPr>
        <w:t xml:space="preserve">88/201, 15/2016, </w:t>
      </w:r>
      <w:r>
        <w:rPr>
          <w:spacing w:val="-3"/>
        </w:rPr>
        <w:t xml:space="preserve">and </w:t>
      </w:r>
      <w:r>
        <w:rPr>
          <w:spacing w:val="-4"/>
        </w:rPr>
        <w:t xml:space="preserve">104/2016), Article </w:t>
      </w:r>
      <w:r>
        <w:rPr>
          <w:spacing w:val="-3"/>
        </w:rPr>
        <w:t xml:space="preserve">105 </w:t>
      </w:r>
      <w:r>
        <w:t xml:space="preserve">of </w:t>
      </w:r>
      <w:r>
        <w:rPr>
          <w:spacing w:val="-3"/>
        </w:rPr>
        <w:t xml:space="preserve">the Law </w:t>
      </w:r>
      <w:r>
        <w:t xml:space="preserve">on </w:t>
      </w:r>
      <w:r>
        <w:rPr>
          <w:spacing w:val="-4"/>
        </w:rPr>
        <w:t xml:space="preserve">Public Procurement (”Official Gazette </w:t>
      </w:r>
      <w:r>
        <w:t xml:space="preserve">of </w:t>
      </w:r>
      <w:r>
        <w:rPr>
          <w:spacing w:val="-3"/>
        </w:rPr>
        <w:t xml:space="preserve">RS” No. </w:t>
      </w:r>
      <w:r>
        <w:rPr>
          <w:spacing w:val="-4"/>
        </w:rPr>
        <w:t>91/19)</w:t>
      </w:r>
    </w:p>
    <w:p w:rsidR="006664A0" w:rsidRDefault="001A462A">
      <w:pPr>
        <w:pStyle w:val="Heading6"/>
        <w:spacing w:before="110"/>
        <w:ind w:left="1166" w:right="1467"/>
        <w:jc w:val="center"/>
      </w:pPr>
      <w:r>
        <w:t>MUNICIPAL ADMINISTRATION ODZACI</w:t>
      </w:r>
    </w:p>
    <w:p w:rsidR="006664A0" w:rsidRDefault="006664A0">
      <w:pPr>
        <w:pStyle w:val="BodyText"/>
        <w:spacing w:before="4"/>
      </w:pPr>
    </w:p>
    <w:p w:rsidR="006664A0" w:rsidRDefault="001A462A">
      <w:pPr>
        <w:pStyle w:val="Heading6"/>
        <w:ind w:left="507"/>
      </w:pPr>
      <w:r>
        <w:t xml:space="preserve">we announce </w:t>
      </w:r>
    </w:p>
    <w:p w:rsidR="006664A0" w:rsidRDefault="001A462A">
      <w:pPr>
        <w:pStyle w:val="Heading5"/>
        <w:spacing w:before="52" w:line="181" w:lineRule="exact"/>
        <w:ind w:left="1166" w:right="1458"/>
      </w:pPr>
      <w:r>
        <w:t>A PUBLIC CALL</w:t>
      </w:r>
    </w:p>
    <w:p w:rsidR="006664A0" w:rsidRDefault="001A462A">
      <w:pPr>
        <w:pStyle w:val="Heading5"/>
        <w:spacing w:before="2" w:line="232" w:lineRule="auto"/>
        <w:ind w:left="218" w:right="520" w:hanging="2"/>
      </w:pPr>
      <w:r>
        <w:t>for submission of bids public procurement for selection of a private partner and an award of a public-private partnership contrac for replacement, rationalization and maintenance of a part of the public lightning system by applying energy saving measures o</w:t>
      </w:r>
      <w:r>
        <w:t>n the territory of Municipality Odzaci</w:t>
      </w:r>
    </w:p>
    <w:p w:rsidR="006664A0" w:rsidRDefault="006664A0">
      <w:pPr>
        <w:pStyle w:val="BodyText"/>
        <w:spacing w:before="6"/>
        <w:rPr>
          <w:b/>
        </w:rPr>
      </w:pPr>
    </w:p>
    <w:p w:rsidR="006664A0" w:rsidRDefault="001A462A">
      <w:pPr>
        <w:pStyle w:val="Heading6"/>
        <w:numPr>
          <w:ilvl w:val="0"/>
          <w:numId w:val="40"/>
        </w:numPr>
        <w:tabs>
          <w:tab w:val="left" w:pos="668"/>
        </w:tabs>
        <w:spacing w:line="181" w:lineRule="exact"/>
        <w:ind w:firstLine="397"/>
        <w:jc w:val="left"/>
      </w:pPr>
      <w:r>
        <w:t>Contracting authority: Municipal administration</w:t>
      </w:r>
      <w:r>
        <w:rPr>
          <w:spacing w:val="-3"/>
        </w:rPr>
        <w:t xml:space="preserve"> </w:t>
      </w:r>
      <w:r>
        <w:t>Odzaci</w:t>
      </w:r>
    </w:p>
    <w:p w:rsidR="006664A0" w:rsidRDefault="001A462A">
      <w:pPr>
        <w:pStyle w:val="Heading6"/>
        <w:spacing w:before="2" w:line="232" w:lineRule="auto"/>
        <w:ind w:right="403" w:firstLine="396"/>
      </w:pPr>
      <w:r>
        <w:t>Address: Municipal administration Odzaci, Knez Mihajlova 24, 25250 Odzaci</w:t>
      </w:r>
    </w:p>
    <w:p w:rsidR="006664A0" w:rsidRDefault="001A462A">
      <w:pPr>
        <w:pStyle w:val="Heading6"/>
        <w:spacing w:before="1" w:line="232" w:lineRule="auto"/>
        <w:ind w:left="507" w:right="2956"/>
      </w:pPr>
      <w:r>
        <w:t>W</w:t>
      </w:r>
      <w:hyperlink r:id="rId132">
        <w:r>
          <w:t>ebpage: https://www.odzaci.rs/</w:t>
        </w:r>
      </w:hyperlink>
      <w:r>
        <w:t xml:space="preserve"> E-mail: </w:t>
      </w:r>
      <w:hyperlink r:id="rId133">
        <w:r>
          <w:t>razvoj@odzaci.rs</w:t>
        </w:r>
      </w:hyperlink>
    </w:p>
    <w:p w:rsidR="006664A0" w:rsidRDefault="001A462A">
      <w:pPr>
        <w:pStyle w:val="Heading6"/>
        <w:spacing w:before="1" w:line="232" w:lineRule="auto"/>
        <w:ind w:left="507" w:right="2218"/>
      </w:pPr>
      <w:r>
        <w:t>Company registration number: 08327700 TIN (Tax identification number): 101429168 Phone: +381025466051</w:t>
      </w:r>
    </w:p>
    <w:p w:rsidR="006664A0" w:rsidRDefault="001A462A">
      <w:pPr>
        <w:pStyle w:val="Heading6"/>
        <w:numPr>
          <w:ilvl w:val="0"/>
          <w:numId w:val="40"/>
        </w:numPr>
        <w:tabs>
          <w:tab w:val="left" w:pos="668"/>
        </w:tabs>
        <w:spacing w:line="178" w:lineRule="exact"/>
        <w:ind w:firstLine="397"/>
        <w:jc w:val="left"/>
      </w:pPr>
      <w:r>
        <w:t>NUTS code: RS121 – Westbacka</w:t>
      </w:r>
      <w:r>
        <w:rPr>
          <w:spacing w:val="-12"/>
        </w:rPr>
        <w:t xml:space="preserve"> </w:t>
      </w:r>
      <w:r>
        <w:t>region;</w:t>
      </w:r>
    </w:p>
    <w:p w:rsidR="006664A0" w:rsidRDefault="001A462A">
      <w:pPr>
        <w:pStyle w:val="Heading6"/>
        <w:numPr>
          <w:ilvl w:val="0"/>
          <w:numId w:val="40"/>
        </w:numPr>
        <w:tabs>
          <w:tab w:val="left" w:pos="711"/>
        </w:tabs>
        <w:spacing w:before="2" w:line="232" w:lineRule="auto"/>
        <w:ind w:right="411" w:firstLine="397"/>
        <w:jc w:val="left"/>
      </w:pPr>
      <w:r>
        <w:rPr>
          <w:spacing w:val="-3"/>
        </w:rPr>
        <w:t xml:space="preserve">Type </w:t>
      </w:r>
      <w:r>
        <w:t>of public contracting authority - bodies of the autonomous province or local self-government</w:t>
      </w:r>
      <w:r>
        <w:rPr>
          <w:spacing w:val="-2"/>
        </w:rPr>
        <w:t xml:space="preserve"> </w:t>
      </w:r>
      <w:r>
        <w:t>units</w:t>
      </w:r>
    </w:p>
    <w:p w:rsidR="006664A0" w:rsidRDefault="001A462A">
      <w:pPr>
        <w:pStyle w:val="Heading6"/>
        <w:numPr>
          <w:ilvl w:val="0"/>
          <w:numId w:val="40"/>
        </w:numPr>
        <w:tabs>
          <w:tab w:val="left" w:pos="668"/>
        </w:tabs>
        <w:spacing w:line="178" w:lineRule="exact"/>
        <w:ind w:firstLine="397"/>
        <w:jc w:val="left"/>
      </w:pPr>
      <w:r>
        <w:t>Core activity: general public</w:t>
      </w:r>
      <w:r>
        <w:rPr>
          <w:spacing w:val="-1"/>
        </w:rPr>
        <w:t xml:space="preserve"> </w:t>
      </w:r>
      <w:r>
        <w:t>services</w:t>
      </w:r>
    </w:p>
    <w:p w:rsidR="006664A0" w:rsidRDefault="001A462A">
      <w:pPr>
        <w:pStyle w:val="Heading6"/>
        <w:numPr>
          <w:ilvl w:val="0"/>
          <w:numId w:val="40"/>
        </w:numPr>
        <w:tabs>
          <w:tab w:val="left" w:pos="665"/>
        </w:tabs>
        <w:spacing w:line="179" w:lineRule="exact"/>
        <w:ind w:left="664" w:hanging="157"/>
        <w:jc w:val="left"/>
      </w:pPr>
      <w:r>
        <w:t>Webpage:</w:t>
      </w:r>
      <w:r>
        <w:rPr>
          <w:spacing w:val="-1"/>
        </w:rPr>
        <w:t xml:space="preserve"> </w:t>
      </w:r>
      <w:r>
        <w:t>https://jnportal.ujn.gov.rs/postupci-svi</w:t>
      </w:r>
    </w:p>
    <w:p w:rsidR="006664A0" w:rsidRDefault="001A462A">
      <w:pPr>
        <w:pStyle w:val="Heading6"/>
        <w:numPr>
          <w:ilvl w:val="0"/>
          <w:numId w:val="40"/>
        </w:numPr>
        <w:tabs>
          <w:tab w:val="left" w:pos="664"/>
        </w:tabs>
        <w:spacing w:before="2" w:line="232" w:lineRule="auto"/>
        <w:ind w:right="410" w:firstLine="397"/>
        <w:jc w:val="both"/>
      </w:pPr>
      <w:r>
        <w:t>In</w:t>
      </w:r>
      <w:r>
        <w:rPr>
          <w:spacing w:val="-5"/>
        </w:rPr>
        <w:t xml:space="preserve"> </w:t>
      </w:r>
      <w:r>
        <w:t>the</w:t>
      </w:r>
      <w:r>
        <w:rPr>
          <w:spacing w:val="-5"/>
        </w:rPr>
        <w:t xml:space="preserve"> </w:t>
      </w:r>
      <w:r>
        <w:t>event</w:t>
      </w:r>
      <w:r>
        <w:rPr>
          <w:spacing w:val="-5"/>
        </w:rPr>
        <w:t xml:space="preserve"> </w:t>
      </w:r>
      <w:r>
        <w:t>that</w:t>
      </w:r>
      <w:r>
        <w:rPr>
          <w:spacing w:val="-5"/>
        </w:rPr>
        <w:t xml:space="preserve"> </w:t>
      </w:r>
      <w:r>
        <w:t>the</w:t>
      </w:r>
      <w:r>
        <w:rPr>
          <w:spacing w:val="-5"/>
        </w:rPr>
        <w:t xml:space="preserve"> </w:t>
      </w:r>
      <w:r>
        <w:t>documentation</w:t>
      </w:r>
      <w:r>
        <w:rPr>
          <w:spacing w:val="-5"/>
        </w:rPr>
        <w:t xml:space="preserve"> </w:t>
      </w:r>
      <w:r>
        <w:t>cannot</w:t>
      </w:r>
      <w:r>
        <w:rPr>
          <w:spacing w:val="-5"/>
        </w:rPr>
        <w:t xml:space="preserve"> </w:t>
      </w:r>
      <w:r>
        <w:t>be</w:t>
      </w:r>
      <w:r>
        <w:rPr>
          <w:spacing w:val="-5"/>
        </w:rPr>
        <w:t xml:space="preserve"> </w:t>
      </w:r>
      <w:r>
        <w:t>accessed</w:t>
      </w:r>
      <w:r>
        <w:rPr>
          <w:spacing w:val="-5"/>
        </w:rPr>
        <w:t xml:space="preserve"> </w:t>
      </w:r>
      <w:r>
        <w:t>electronicall</w:t>
      </w:r>
      <w:r>
        <w:t>y</w:t>
      </w:r>
      <w:r>
        <w:rPr>
          <w:spacing w:val="-5"/>
        </w:rPr>
        <w:t xml:space="preserve"> </w:t>
      </w:r>
      <w:r>
        <w:t>at the aforementioned e-mail addresses, please contact the Contractor using other contact data.</w:t>
      </w:r>
    </w:p>
    <w:p w:rsidR="006664A0" w:rsidRDefault="001A462A">
      <w:pPr>
        <w:pStyle w:val="Heading6"/>
        <w:numPr>
          <w:ilvl w:val="0"/>
          <w:numId w:val="40"/>
        </w:numPr>
        <w:tabs>
          <w:tab w:val="left" w:pos="668"/>
        </w:tabs>
        <w:spacing w:line="178" w:lineRule="exact"/>
        <w:ind w:firstLine="397"/>
        <w:jc w:val="left"/>
      </w:pPr>
      <w:r>
        <w:t>Contracting authority is not a body for centralised</w:t>
      </w:r>
      <w:r>
        <w:rPr>
          <w:spacing w:val="-1"/>
        </w:rPr>
        <w:t xml:space="preserve"> </w:t>
      </w:r>
      <w:r>
        <w:t>procurement</w:t>
      </w:r>
    </w:p>
    <w:p w:rsidR="006664A0" w:rsidRDefault="001A462A">
      <w:pPr>
        <w:pStyle w:val="Heading6"/>
        <w:numPr>
          <w:ilvl w:val="0"/>
          <w:numId w:val="40"/>
        </w:numPr>
        <w:tabs>
          <w:tab w:val="left" w:pos="668"/>
        </w:tabs>
        <w:spacing w:line="179" w:lineRule="exact"/>
        <w:ind w:firstLine="397"/>
        <w:jc w:val="left"/>
      </w:pPr>
      <w:r>
        <w:t>CPV</w:t>
      </w:r>
      <w:r>
        <w:rPr>
          <w:spacing w:val="-3"/>
        </w:rPr>
        <w:t xml:space="preserve"> </w:t>
      </w:r>
      <w:r>
        <w:t>codes:</w:t>
      </w:r>
    </w:p>
    <w:p w:rsidR="006664A0" w:rsidRDefault="001A462A">
      <w:pPr>
        <w:pStyle w:val="Heading6"/>
        <w:spacing w:line="179" w:lineRule="exact"/>
        <w:ind w:left="507"/>
      </w:pPr>
      <w:r>
        <w:rPr>
          <w:w w:val="66"/>
        </w:rPr>
        <w:t xml:space="preserve"> </w:t>
      </w:r>
      <w:r>
        <w:t>– 71314200 Energy-management services</w:t>
      </w:r>
    </w:p>
    <w:p w:rsidR="006664A0" w:rsidRDefault="001A462A">
      <w:pPr>
        <w:pStyle w:val="Heading6"/>
        <w:spacing w:line="179" w:lineRule="exact"/>
        <w:ind w:left="507"/>
      </w:pPr>
      <w:r>
        <w:rPr>
          <w:w w:val="66"/>
        </w:rPr>
        <w:t xml:space="preserve"> </w:t>
      </w:r>
      <w:r>
        <w:t>– 71314300 Energy-efficiency consultancy se</w:t>
      </w:r>
      <w:r>
        <w:t>rvices</w:t>
      </w:r>
    </w:p>
    <w:p w:rsidR="006664A0" w:rsidRDefault="001A462A">
      <w:pPr>
        <w:pStyle w:val="Heading6"/>
        <w:spacing w:line="179" w:lineRule="exact"/>
        <w:ind w:left="507"/>
      </w:pPr>
      <w:r>
        <w:rPr>
          <w:w w:val="66"/>
        </w:rPr>
        <w:t xml:space="preserve"> </w:t>
      </w:r>
      <w:r>
        <w:t>– 50232100 Street-lighting maintenance services</w:t>
      </w:r>
    </w:p>
    <w:p w:rsidR="006664A0" w:rsidRDefault="001A462A">
      <w:pPr>
        <w:pStyle w:val="Heading6"/>
        <w:spacing w:line="179" w:lineRule="exact"/>
        <w:ind w:left="507"/>
      </w:pPr>
      <w:r>
        <w:rPr>
          <w:w w:val="66"/>
        </w:rPr>
        <w:t xml:space="preserve"> </w:t>
      </w:r>
      <w:r>
        <w:t>– 50232110 Commissioning of public lighting installations</w:t>
      </w:r>
    </w:p>
    <w:p w:rsidR="006664A0" w:rsidRDefault="001A462A">
      <w:pPr>
        <w:pStyle w:val="Heading6"/>
        <w:spacing w:line="179" w:lineRule="exact"/>
        <w:ind w:left="507"/>
      </w:pPr>
      <w:r>
        <w:rPr>
          <w:w w:val="66"/>
        </w:rPr>
        <w:t xml:space="preserve"> </w:t>
      </w:r>
      <w:r>
        <w:t>– 45316000 Installation work of illumination and signalling systems</w:t>
      </w:r>
    </w:p>
    <w:p w:rsidR="006664A0" w:rsidRDefault="001A462A">
      <w:pPr>
        <w:pStyle w:val="Heading6"/>
        <w:spacing w:before="2" w:line="232" w:lineRule="auto"/>
        <w:ind w:left="507" w:right="403"/>
      </w:pPr>
      <w:r>
        <w:rPr>
          <w:w w:val="66"/>
        </w:rPr>
        <w:t xml:space="preserve"> </w:t>
      </w:r>
      <w:r>
        <w:t>– 66122000-1 Corporate finance and venture capital services Supplementa</w:t>
      </w:r>
      <w:r>
        <w:t>ry code from a supplementary vocabulary:</w:t>
      </w:r>
    </w:p>
    <w:p w:rsidR="006664A0" w:rsidRDefault="001A462A">
      <w:pPr>
        <w:pStyle w:val="Heading6"/>
        <w:spacing w:line="178" w:lineRule="exact"/>
        <w:ind w:left="507"/>
      </w:pPr>
      <w:r>
        <w:rPr>
          <w:w w:val="66"/>
        </w:rPr>
        <w:t xml:space="preserve"> </w:t>
      </w:r>
      <w:r>
        <w:t>– КА03 for electric equipment</w:t>
      </w:r>
    </w:p>
    <w:p w:rsidR="006664A0" w:rsidRDefault="001A462A">
      <w:pPr>
        <w:pStyle w:val="Heading6"/>
        <w:spacing w:line="179" w:lineRule="exact"/>
        <w:ind w:left="507"/>
      </w:pPr>
      <w:r>
        <w:rPr>
          <w:w w:val="66"/>
        </w:rPr>
        <w:t xml:space="preserve"> </w:t>
      </w:r>
      <w:r>
        <w:t>– КА04 for electric installations</w:t>
      </w:r>
    </w:p>
    <w:p w:rsidR="006664A0" w:rsidRDefault="001A462A">
      <w:pPr>
        <w:pStyle w:val="Heading6"/>
        <w:numPr>
          <w:ilvl w:val="0"/>
          <w:numId w:val="40"/>
        </w:numPr>
        <w:tabs>
          <w:tab w:val="left" w:pos="693"/>
        </w:tabs>
        <w:spacing w:before="2" w:line="232" w:lineRule="auto"/>
        <w:ind w:right="412" w:firstLine="397"/>
        <w:jc w:val="both"/>
      </w:pPr>
      <w:r>
        <w:t xml:space="preserve">The subject of a public procurement number </w:t>
      </w:r>
      <w:r>
        <w:rPr>
          <w:spacing w:val="-3"/>
        </w:rPr>
        <w:t xml:space="preserve">404-1/60/2022-11. </w:t>
      </w:r>
      <w:r>
        <w:rPr>
          <w:spacing w:val="-2"/>
        </w:rPr>
        <w:t>The</w:t>
      </w:r>
      <w:r>
        <w:rPr>
          <w:spacing w:val="35"/>
        </w:rPr>
        <w:t xml:space="preserve"> </w:t>
      </w:r>
      <w:r>
        <w:t xml:space="preserve">subject of a public-private partnership contract without the concession elements is financing the expansion of a public lighting system as well as installation </w:t>
      </w:r>
      <w:r>
        <w:rPr>
          <w:spacing w:val="-2"/>
        </w:rPr>
        <w:t xml:space="preserve">and </w:t>
      </w:r>
      <w:r>
        <w:t>implementation</w:t>
      </w:r>
      <w:r>
        <w:rPr>
          <w:spacing w:val="-7"/>
        </w:rPr>
        <w:t xml:space="preserve"> </w:t>
      </w:r>
      <w:r>
        <w:t>of</w:t>
      </w:r>
      <w:r>
        <w:rPr>
          <w:spacing w:val="-7"/>
        </w:rPr>
        <w:t xml:space="preserve"> </w:t>
      </w:r>
      <w:r>
        <w:t>measures</w:t>
      </w:r>
      <w:r>
        <w:rPr>
          <w:spacing w:val="-7"/>
        </w:rPr>
        <w:t xml:space="preserve"> </w:t>
      </w:r>
      <w:r>
        <w:t>with</w:t>
      </w:r>
      <w:r>
        <w:rPr>
          <w:spacing w:val="-7"/>
        </w:rPr>
        <w:t xml:space="preserve"> </w:t>
      </w:r>
      <w:r>
        <w:t>the</w:t>
      </w:r>
      <w:r>
        <w:rPr>
          <w:spacing w:val="-7"/>
        </w:rPr>
        <w:t xml:space="preserve"> </w:t>
      </w:r>
      <w:r>
        <w:t>aim</w:t>
      </w:r>
      <w:r>
        <w:rPr>
          <w:spacing w:val="-7"/>
        </w:rPr>
        <w:t xml:space="preserve"> </w:t>
      </w:r>
      <w:r>
        <w:t>of</w:t>
      </w:r>
      <w:r>
        <w:rPr>
          <w:spacing w:val="-7"/>
        </w:rPr>
        <w:t xml:space="preserve"> </w:t>
      </w:r>
      <w:r>
        <w:t>more</w:t>
      </w:r>
      <w:r>
        <w:rPr>
          <w:spacing w:val="-7"/>
        </w:rPr>
        <w:t xml:space="preserve"> </w:t>
      </w:r>
      <w:r>
        <w:rPr>
          <w:spacing w:val="-3"/>
        </w:rPr>
        <w:t>efficient</w:t>
      </w:r>
      <w:r>
        <w:rPr>
          <w:spacing w:val="-7"/>
        </w:rPr>
        <w:t xml:space="preserve"> </w:t>
      </w:r>
      <w:r>
        <w:t>use</w:t>
      </w:r>
      <w:r>
        <w:rPr>
          <w:spacing w:val="-7"/>
        </w:rPr>
        <w:t xml:space="preserve"> </w:t>
      </w:r>
      <w:r>
        <w:t>of</w:t>
      </w:r>
      <w:r>
        <w:rPr>
          <w:spacing w:val="-7"/>
        </w:rPr>
        <w:t xml:space="preserve"> </w:t>
      </w:r>
      <w:r>
        <w:rPr>
          <w:spacing w:val="-3"/>
        </w:rPr>
        <w:t>energy</w:t>
      </w:r>
      <w:r>
        <w:rPr>
          <w:spacing w:val="-7"/>
        </w:rPr>
        <w:t xml:space="preserve"> </w:t>
      </w:r>
      <w:r>
        <w:rPr>
          <w:spacing w:val="-3"/>
        </w:rPr>
        <w:t xml:space="preserve">(Energy </w:t>
      </w:r>
      <w:r>
        <w:t>saving</w:t>
      </w:r>
      <w:r>
        <w:rPr>
          <w:spacing w:val="-17"/>
        </w:rPr>
        <w:t xml:space="preserve"> </w:t>
      </w:r>
      <w:r>
        <w:t>measures,</w:t>
      </w:r>
      <w:r>
        <w:rPr>
          <w:spacing w:val="-17"/>
        </w:rPr>
        <w:t xml:space="preserve"> </w:t>
      </w:r>
      <w:r>
        <w:t>Hereinafter:</w:t>
      </w:r>
      <w:r>
        <w:rPr>
          <w:spacing w:val="-17"/>
        </w:rPr>
        <w:t xml:space="preserve"> </w:t>
      </w:r>
      <w:r>
        <w:t>ESM),</w:t>
      </w:r>
      <w:r>
        <w:rPr>
          <w:spacing w:val="-17"/>
        </w:rPr>
        <w:t xml:space="preserve"> </w:t>
      </w:r>
      <w:r>
        <w:t>appropriate</w:t>
      </w:r>
      <w:r>
        <w:rPr>
          <w:spacing w:val="-17"/>
        </w:rPr>
        <w:t xml:space="preserve"> </w:t>
      </w:r>
      <w:r>
        <w:t>reduction</w:t>
      </w:r>
      <w:r>
        <w:rPr>
          <w:spacing w:val="-17"/>
        </w:rPr>
        <w:t xml:space="preserve"> </w:t>
      </w:r>
      <w:r>
        <w:t>of</w:t>
      </w:r>
      <w:r>
        <w:rPr>
          <w:spacing w:val="-17"/>
        </w:rPr>
        <w:t xml:space="preserve"> </w:t>
      </w:r>
      <w:r>
        <w:t>CO2</w:t>
      </w:r>
      <w:r>
        <w:rPr>
          <w:spacing w:val="-17"/>
        </w:rPr>
        <w:t xml:space="preserve"> </w:t>
      </w:r>
      <w:r>
        <w:t>emissions</w:t>
      </w:r>
      <w:r>
        <w:rPr>
          <w:spacing w:val="-17"/>
        </w:rPr>
        <w:t xml:space="preserve"> </w:t>
      </w:r>
      <w:r>
        <w:rPr>
          <w:spacing w:val="-2"/>
        </w:rPr>
        <w:t xml:space="preserve">and </w:t>
      </w:r>
      <w:r>
        <w:t>reduction</w:t>
      </w:r>
      <w:r>
        <w:rPr>
          <w:spacing w:val="-11"/>
        </w:rPr>
        <w:t xml:space="preserve"> </w:t>
      </w:r>
      <w:r>
        <w:t>of</w:t>
      </w:r>
      <w:r>
        <w:rPr>
          <w:spacing w:val="-11"/>
        </w:rPr>
        <w:t xml:space="preserve"> </w:t>
      </w:r>
      <w:r>
        <w:t>operating</w:t>
      </w:r>
      <w:r>
        <w:rPr>
          <w:spacing w:val="-11"/>
        </w:rPr>
        <w:t xml:space="preserve"> </w:t>
      </w:r>
      <w:r>
        <w:t>costs</w:t>
      </w:r>
      <w:r>
        <w:rPr>
          <w:spacing w:val="-11"/>
        </w:rPr>
        <w:t xml:space="preserve"> </w:t>
      </w:r>
      <w:r>
        <w:t>for</w:t>
      </w:r>
      <w:r>
        <w:rPr>
          <w:spacing w:val="-11"/>
        </w:rPr>
        <w:t xml:space="preserve"> </w:t>
      </w:r>
      <w:r>
        <w:t>functioning</w:t>
      </w:r>
      <w:r>
        <w:rPr>
          <w:spacing w:val="-11"/>
        </w:rPr>
        <w:t xml:space="preserve"> </w:t>
      </w:r>
      <w:r>
        <w:t>of</w:t>
      </w:r>
      <w:r>
        <w:rPr>
          <w:spacing w:val="-11"/>
        </w:rPr>
        <w:t xml:space="preserve"> </w:t>
      </w:r>
      <w:r>
        <w:t>a</w:t>
      </w:r>
      <w:r>
        <w:rPr>
          <w:spacing w:val="-11"/>
        </w:rPr>
        <w:t xml:space="preserve"> </w:t>
      </w:r>
      <w:r>
        <w:t>part</w:t>
      </w:r>
      <w:r>
        <w:rPr>
          <w:spacing w:val="-11"/>
        </w:rPr>
        <w:t xml:space="preserve"> </w:t>
      </w:r>
      <w:r>
        <w:t>of</w:t>
      </w:r>
      <w:r>
        <w:rPr>
          <w:spacing w:val="-11"/>
        </w:rPr>
        <w:t xml:space="preserve"> </w:t>
      </w:r>
      <w:r>
        <w:t>the</w:t>
      </w:r>
      <w:r>
        <w:rPr>
          <w:spacing w:val="-11"/>
        </w:rPr>
        <w:t xml:space="preserve"> </w:t>
      </w:r>
      <w:r>
        <w:t>PL</w:t>
      </w:r>
      <w:r>
        <w:rPr>
          <w:spacing w:val="-16"/>
        </w:rPr>
        <w:t xml:space="preserve"> </w:t>
      </w:r>
      <w:r>
        <w:t>system</w:t>
      </w:r>
      <w:r>
        <w:rPr>
          <w:spacing w:val="-11"/>
        </w:rPr>
        <w:t xml:space="preserve"> </w:t>
      </w:r>
      <w:r>
        <w:t>and</w:t>
      </w:r>
      <w:r>
        <w:rPr>
          <w:spacing w:val="-11"/>
        </w:rPr>
        <w:t xml:space="preserve"> </w:t>
      </w:r>
      <w:r>
        <w:t>a</w:t>
      </w:r>
      <w:r>
        <w:rPr>
          <w:spacing w:val="-11"/>
        </w:rPr>
        <w:t xml:space="preserve"> </w:t>
      </w:r>
      <w:r>
        <w:t>long- term</w:t>
      </w:r>
      <w:r>
        <w:rPr>
          <w:spacing w:val="-8"/>
        </w:rPr>
        <w:t xml:space="preserve"> </w:t>
      </w:r>
      <w:r>
        <w:t>maintenance</w:t>
      </w:r>
      <w:r>
        <w:rPr>
          <w:spacing w:val="-8"/>
        </w:rPr>
        <w:t xml:space="preserve"> </w:t>
      </w:r>
      <w:r>
        <w:t>of</w:t>
      </w:r>
      <w:r>
        <w:rPr>
          <w:spacing w:val="-8"/>
        </w:rPr>
        <w:t xml:space="preserve"> </w:t>
      </w:r>
      <w:r>
        <w:t>the</w:t>
      </w:r>
      <w:r>
        <w:rPr>
          <w:spacing w:val="-8"/>
        </w:rPr>
        <w:t xml:space="preserve"> </w:t>
      </w:r>
      <w:r>
        <w:t>part</w:t>
      </w:r>
      <w:r>
        <w:rPr>
          <w:spacing w:val="-8"/>
        </w:rPr>
        <w:t xml:space="preserve"> </w:t>
      </w:r>
      <w:r>
        <w:t>of</w:t>
      </w:r>
      <w:r>
        <w:rPr>
          <w:spacing w:val="-8"/>
        </w:rPr>
        <w:t xml:space="preserve"> </w:t>
      </w:r>
      <w:r>
        <w:t>municipality</w:t>
      </w:r>
      <w:r>
        <w:rPr>
          <w:spacing w:val="-8"/>
        </w:rPr>
        <w:t xml:space="preserve"> </w:t>
      </w:r>
      <w:r>
        <w:t>of</w:t>
      </w:r>
      <w:r>
        <w:rPr>
          <w:spacing w:val="-8"/>
        </w:rPr>
        <w:t xml:space="preserve"> </w:t>
      </w:r>
      <w:r>
        <w:t>Odzaci,</w:t>
      </w:r>
      <w:r>
        <w:rPr>
          <w:spacing w:val="-8"/>
        </w:rPr>
        <w:t xml:space="preserve"> </w:t>
      </w:r>
      <w:r>
        <w:t>municipality</w:t>
      </w:r>
      <w:r>
        <w:rPr>
          <w:spacing w:val="-8"/>
        </w:rPr>
        <w:t xml:space="preserve"> </w:t>
      </w:r>
      <w:r>
        <w:t>PL</w:t>
      </w:r>
      <w:r>
        <w:rPr>
          <w:spacing w:val="-13"/>
        </w:rPr>
        <w:t xml:space="preserve"> </w:t>
      </w:r>
      <w:r>
        <w:t>system. An</w:t>
      </w:r>
      <w:r>
        <w:rPr>
          <w:spacing w:val="-8"/>
        </w:rPr>
        <w:t xml:space="preserve"> </w:t>
      </w:r>
      <w:r>
        <w:t>estimated</w:t>
      </w:r>
      <w:r>
        <w:rPr>
          <w:spacing w:val="-8"/>
        </w:rPr>
        <w:t xml:space="preserve"> </w:t>
      </w:r>
      <w:r>
        <w:t>value</w:t>
      </w:r>
      <w:r>
        <w:rPr>
          <w:spacing w:val="-8"/>
        </w:rPr>
        <w:t xml:space="preserve"> </w:t>
      </w:r>
      <w:r>
        <w:t>o</w:t>
      </w:r>
      <w:r>
        <w:t>f</w:t>
      </w:r>
      <w:r>
        <w:rPr>
          <w:spacing w:val="-8"/>
        </w:rPr>
        <w:t xml:space="preserve"> </w:t>
      </w:r>
      <w:r>
        <w:t>the</w:t>
      </w:r>
      <w:r>
        <w:rPr>
          <w:spacing w:val="-8"/>
        </w:rPr>
        <w:t xml:space="preserve"> </w:t>
      </w:r>
      <w:r>
        <w:t>public</w:t>
      </w:r>
      <w:r>
        <w:rPr>
          <w:spacing w:val="-8"/>
        </w:rPr>
        <w:t xml:space="preserve"> </w:t>
      </w:r>
      <w:r>
        <w:t>procurement</w:t>
      </w:r>
      <w:r>
        <w:rPr>
          <w:spacing w:val="-8"/>
        </w:rPr>
        <w:t xml:space="preserve"> </w:t>
      </w:r>
      <w:r>
        <w:t>is</w:t>
      </w:r>
      <w:r>
        <w:rPr>
          <w:spacing w:val="-8"/>
        </w:rPr>
        <w:t xml:space="preserve"> </w:t>
      </w:r>
      <w:r>
        <w:t>583.286.944,96</w:t>
      </w:r>
      <w:r>
        <w:rPr>
          <w:spacing w:val="-8"/>
        </w:rPr>
        <w:t xml:space="preserve"> </w:t>
      </w:r>
      <w:r>
        <w:t>RSD.</w:t>
      </w:r>
    </w:p>
    <w:p w:rsidR="006664A0" w:rsidRDefault="001A462A">
      <w:pPr>
        <w:pStyle w:val="Heading6"/>
        <w:numPr>
          <w:ilvl w:val="0"/>
          <w:numId w:val="40"/>
        </w:numPr>
        <w:tabs>
          <w:tab w:val="left" w:pos="748"/>
        </w:tabs>
        <w:spacing w:line="180" w:lineRule="exact"/>
        <w:ind w:left="747" w:hanging="240"/>
        <w:jc w:val="left"/>
      </w:pPr>
      <w:r>
        <w:t>Procurement is not divided into</w:t>
      </w:r>
      <w:r>
        <w:rPr>
          <w:spacing w:val="-2"/>
        </w:rPr>
        <w:t xml:space="preserve"> </w:t>
      </w:r>
      <w:r>
        <w:t>lots.</w:t>
      </w:r>
    </w:p>
    <w:p w:rsidR="006664A0" w:rsidRDefault="001A462A">
      <w:pPr>
        <w:pStyle w:val="Heading6"/>
        <w:numPr>
          <w:ilvl w:val="0"/>
          <w:numId w:val="40"/>
        </w:numPr>
        <w:tabs>
          <w:tab w:val="left" w:pos="742"/>
        </w:tabs>
        <w:spacing w:line="179" w:lineRule="exact"/>
        <w:ind w:left="741" w:hanging="234"/>
        <w:jc w:val="left"/>
      </w:pPr>
      <w:r>
        <w:t>Bids with variants are not</w:t>
      </w:r>
      <w:r>
        <w:rPr>
          <w:spacing w:val="-2"/>
        </w:rPr>
        <w:t xml:space="preserve"> </w:t>
      </w:r>
      <w:r>
        <w:t>allowed.</w:t>
      </w:r>
    </w:p>
    <w:p w:rsidR="006664A0" w:rsidRDefault="001A462A">
      <w:pPr>
        <w:pStyle w:val="Heading6"/>
        <w:numPr>
          <w:ilvl w:val="0"/>
          <w:numId w:val="40"/>
        </w:numPr>
        <w:tabs>
          <w:tab w:val="left" w:pos="776"/>
        </w:tabs>
        <w:spacing w:before="2" w:line="232" w:lineRule="auto"/>
        <w:ind w:right="411" w:firstLine="397"/>
        <w:jc w:val="both"/>
      </w:pPr>
      <w:r>
        <w:t>The contract is concluded for a period of 15 years. The deadline     for performing the capital investment is 6 months from the day of signing the contract.</w:t>
      </w:r>
    </w:p>
    <w:p w:rsidR="006664A0" w:rsidRDefault="001A462A">
      <w:pPr>
        <w:pStyle w:val="Heading6"/>
        <w:numPr>
          <w:ilvl w:val="0"/>
          <w:numId w:val="40"/>
        </w:numPr>
        <w:tabs>
          <w:tab w:val="left" w:pos="748"/>
        </w:tabs>
        <w:spacing w:line="178" w:lineRule="exact"/>
        <w:ind w:left="747" w:hanging="240"/>
        <w:jc w:val="left"/>
      </w:pPr>
      <w:r>
        <w:t>Conditions for participation,</w:t>
      </w:r>
      <w:r>
        <w:rPr>
          <w:spacing w:val="-1"/>
        </w:rPr>
        <w:t xml:space="preserve"> </w:t>
      </w:r>
      <w:r>
        <w:t>including:</w:t>
      </w:r>
    </w:p>
    <w:p w:rsidR="006664A0" w:rsidRDefault="001A462A">
      <w:pPr>
        <w:pStyle w:val="Heading6"/>
        <w:numPr>
          <w:ilvl w:val="0"/>
          <w:numId w:val="39"/>
        </w:numPr>
        <w:tabs>
          <w:tab w:val="left" w:pos="730"/>
        </w:tabs>
        <w:spacing w:before="1" w:line="232" w:lineRule="auto"/>
        <w:ind w:right="411" w:firstLine="397"/>
        <w:jc w:val="both"/>
      </w:pPr>
      <w:r>
        <w:t>if</w:t>
      </w:r>
      <w:r>
        <w:rPr>
          <w:spacing w:val="-8"/>
        </w:rPr>
        <w:t xml:space="preserve"> </w:t>
      </w:r>
      <w:r>
        <w:t>necessary,</w:t>
      </w:r>
      <w:r>
        <w:rPr>
          <w:spacing w:val="-8"/>
        </w:rPr>
        <w:t xml:space="preserve"> </w:t>
      </w:r>
      <w:r>
        <w:t>information</w:t>
      </w:r>
      <w:r>
        <w:rPr>
          <w:spacing w:val="-8"/>
        </w:rPr>
        <w:t xml:space="preserve"> </w:t>
      </w:r>
      <w:r>
        <w:t>on</w:t>
      </w:r>
      <w:r>
        <w:rPr>
          <w:spacing w:val="-8"/>
        </w:rPr>
        <w:t xml:space="preserve"> </w:t>
      </w:r>
      <w:r>
        <w:t>whether</w:t>
      </w:r>
      <w:r>
        <w:rPr>
          <w:spacing w:val="-8"/>
        </w:rPr>
        <w:t xml:space="preserve"> </w:t>
      </w:r>
      <w:r>
        <w:t>the</w:t>
      </w:r>
      <w:r>
        <w:rPr>
          <w:spacing w:val="-8"/>
        </w:rPr>
        <w:t xml:space="preserve"> </w:t>
      </w:r>
      <w:r>
        <w:t>right</w:t>
      </w:r>
      <w:r>
        <w:rPr>
          <w:spacing w:val="-8"/>
        </w:rPr>
        <w:t xml:space="preserve"> </w:t>
      </w:r>
      <w:r>
        <w:t>to</w:t>
      </w:r>
      <w:r>
        <w:rPr>
          <w:spacing w:val="-8"/>
        </w:rPr>
        <w:t xml:space="preserve"> </w:t>
      </w:r>
      <w:r>
        <w:t>particip</w:t>
      </w:r>
      <w:r>
        <w:t>ate</w:t>
      </w:r>
      <w:r>
        <w:rPr>
          <w:spacing w:val="-8"/>
        </w:rPr>
        <w:t xml:space="preserve"> </w:t>
      </w:r>
      <w:r>
        <w:t>is</w:t>
      </w:r>
      <w:r>
        <w:rPr>
          <w:spacing w:val="-8"/>
        </w:rPr>
        <w:t xml:space="preserve"> </w:t>
      </w:r>
      <w:r>
        <w:t>reserved for business entities referred to in Article 37, paragraph 1 of this Law or that the public procurement contract is executed within the framework of protective employment programs:</w:t>
      </w:r>
      <w:r>
        <w:rPr>
          <w:spacing w:val="-1"/>
        </w:rPr>
        <w:t xml:space="preserve"> </w:t>
      </w:r>
      <w:r>
        <w:t>NO.</w:t>
      </w:r>
    </w:p>
    <w:p w:rsidR="006664A0" w:rsidRDefault="001A462A">
      <w:pPr>
        <w:pStyle w:val="Heading6"/>
        <w:numPr>
          <w:ilvl w:val="0"/>
          <w:numId w:val="39"/>
        </w:numPr>
        <w:tabs>
          <w:tab w:val="left" w:pos="773"/>
        </w:tabs>
        <w:spacing w:before="2" w:line="232" w:lineRule="auto"/>
        <w:ind w:right="412" w:firstLine="397"/>
        <w:jc w:val="both"/>
      </w:pPr>
      <w:r>
        <w:t>if necessary, information on whether the provision of services is reserved for a particular profession on the basis of law and other regulations, a reference to the relevant law or other regulation:</w:t>
      </w:r>
      <w:r>
        <w:rPr>
          <w:spacing w:val="-5"/>
        </w:rPr>
        <w:t xml:space="preserve"> </w:t>
      </w:r>
      <w:r>
        <w:t>NO.</w:t>
      </w:r>
    </w:p>
    <w:p w:rsidR="006664A0" w:rsidRDefault="001A462A">
      <w:pPr>
        <w:pStyle w:val="Heading6"/>
        <w:numPr>
          <w:ilvl w:val="0"/>
          <w:numId w:val="39"/>
        </w:numPr>
        <w:tabs>
          <w:tab w:val="left" w:pos="761"/>
        </w:tabs>
        <w:spacing w:before="1" w:line="232" w:lineRule="auto"/>
        <w:ind w:right="411" w:firstLine="397"/>
        <w:jc w:val="both"/>
      </w:pPr>
      <w:r>
        <w:t>a list and a brief description of the criteria regard</w:t>
      </w:r>
      <w:r>
        <w:t>ing the personal situation of business entities that may lead to their exclusion and the selection criteria;</w:t>
      </w:r>
    </w:p>
    <w:p w:rsidR="006664A0" w:rsidRDefault="001A462A">
      <w:pPr>
        <w:pStyle w:val="Heading6"/>
        <w:spacing w:before="2" w:line="232" w:lineRule="auto"/>
        <w:ind w:firstLine="396"/>
      </w:pPr>
      <w:r>
        <w:t>the minimum level(s) of potentially interested capacities; data on required information (statements, documentation): NO.</w:t>
      </w:r>
    </w:p>
    <w:p w:rsidR="006664A0" w:rsidRDefault="001A462A">
      <w:pPr>
        <w:pStyle w:val="Heading6"/>
        <w:numPr>
          <w:ilvl w:val="0"/>
          <w:numId w:val="40"/>
        </w:numPr>
        <w:tabs>
          <w:tab w:val="left" w:pos="745"/>
        </w:tabs>
        <w:spacing w:line="178" w:lineRule="exact"/>
        <w:ind w:left="744" w:hanging="237"/>
        <w:jc w:val="left"/>
      </w:pPr>
      <w:r>
        <w:rPr>
          <w:spacing w:val="-3"/>
        </w:rPr>
        <w:t xml:space="preserve">Type </w:t>
      </w:r>
      <w:r>
        <w:t>of public procurement</w:t>
      </w:r>
      <w:r>
        <w:t xml:space="preserve"> procedure: Open</w:t>
      </w:r>
      <w:r>
        <w:t xml:space="preserve"> </w:t>
      </w:r>
      <w:r>
        <w:t>procedure.</w:t>
      </w:r>
    </w:p>
    <w:p w:rsidR="006664A0" w:rsidRDefault="001A462A">
      <w:pPr>
        <w:pStyle w:val="Heading6"/>
        <w:numPr>
          <w:ilvl w:val="0"/>
          <w:numId w:val="40"/>
        </w:numPr>
        <w:tabs>
          <w:tab w:val="left" w:pos="748"/>
        </w:tabs>
        <w:spacing w:line="179" w:lineRule="exact"/>
        <w:ind w:left="747" w:hanging="240"/>
        <w:jc w:val="left"/>
      </w:pPr>
      <w:r>
        <w:t>If necessary, information on whether the following is</w:t>
      </w:r>
      <w:r>
        <w:rPr>
          <w:spacing w:val="-8"/>
        </w:rPr>
        <w:t xml:space="preserve"> </w:t>
      </w:r>
      <w:r>
        <w:t>included:</w:t>
      </w:r>
    </w:p>
    <w:p w:rsidR="006664A0" w:rsidRDefault="001A462A">
      <w:pPr>
        <w:pStyle w:val="Heading6"/>
        <w:numPr>
          <w:ilvl w:val="0"/>
          <w:numId w:val="38"/>
        </w:numPr>
        <w:tabs>
          <w:tab w:val="left" w:pos="734"/>
        </w:tabs>
        <w:spacing w:line="179" w:lineRule="exact"/>
        <w:ind w:firstLine="397"/>
      </w:pPr>
      <w:r>
        <w:t>framework agreement: No framework</w:t>
      </w:r>
      <w:r>
        <w:rPr>
          <w:spacing w:val="-3"/>
        </w:rPr>
        <w:t xml:space="preserve"> </w:t>
      </w:r>
      <w:r>
        <w:t>agreement;</w:t>
      </w:r>
    </w:p>
    <w:p w:rsidR="006664A0" w:rsidRDefault="001A462A">
      <w:pPr>
        <w:pStyle w:val="Heading6"/>
        <w:numPr>
          <w:ilvl w:val="0"/>
          <w:numId w:val="38"/>
        </w:numPr>
        <w:tabs>
          <w:tab w:val="left" w:pos="734"/>
        </w:tabs>
        <w:spacing w:line="179" w:lineRule="exact"/>
        <w:ind w:firstLine="397"/>
      </w:pPr>
      <w:r>
        <w:t>dynamic procurement system: No dynamic</w:t>
      </w:r>
      <w:r>
        <w:rPr>
          <w:spacing w:val="-3"/>
        </w:rPr>
        <w:t xml:space="preserve"> </w:t>
      </w:r>
      <w:r>
        <w:t>procurement;</w:t>
      </w:r>
    </w:p>
    <w:p w:rsidR="006664A0" w:rsidRDefault="001A462A">
      <w:pPr>
        <w:pStyle w:val="Heading6"/>
        <w:numPr>
          <w:ilvl w:val="0"/>
          <w:numId w:val="38"/>
        </w:numPr>
        <w:tabs>
          <w:tab w:val="left" w:pos="759"/>
        </w:tabs>
        <w:spacing w:before="2" w:line="232" w:lineRule="auto"/>
        <w:ind w:right="412" w:firstLine="397"/>
      </w:pPr>
      <w:r>
        <w:t>electronic bidding (in case of an open or restricted procedure or a</w:t>
      </w:r>
      <w:r>
        <w:t xml:space="preserve"> competitive procedure with negotiations): No electronic</w:t>
      </w:r>
      <w:r>
        <w:rPr>
          <w:spacing w:val="-3"/>
        </w:rPr>
        <w:t xml:space="preserve"> </w:t>
      </w:r>
      <w:r>
        <w:t>bidding.</w:t>
      </w:r>
    </w:p>
    <w:p w:rsidR="006664A0" w:rsidRDefault="001A462A">
      <w:pPr>
        <w:pStyle w:val="Heading6"/>
        <w:numPr>
          <w:ilvl w:val="0"/>
          <w:numId w:val="38"/>
        </w:numPr>
        <w:tabs>
          <w:tab w:val="left" w:pos="784"/>
        </w:tabs>
        <w:spacing w:line="232" w:lineRule="auto"/>
        <w:ind w:right="411" w:firstLine="397"/>
        <w:jc w:val="both"/>
      </w:pPr>
      <w:r>
        <w:t>In the case of a restrictive procedure, a competitive negotiated procedure,</w:t>
      </w:r>
      <w:r>
        <w:rPr>
          <w:spacing w:val="-5"/>
        </w:rPr>
        <w:t xml:space="preserve"> </w:t>
      </w:r>
      <w:r>
        <w:t>a</w:t>
      </w:r>
      <w:r>
        <w:rPr>
          <w:spacing w:val="-5"/>
        </w:rPr>
        <w:t xml:space="preserve"> </w:t>
      </w:r>
      <w:r>
        <w:t>competitive</w:t>
      </w:r>
      <w:r>
        <w:rPr>
          <w:spacing w:val="-5"/>
        </w:rPr>
        <w:t xml:space="preserve"> </w:t>
      </w:r>
      <w:r>
        <w:t>dialogue</w:t>
      </w:r>
      <w:r>
        <w:rPr>
          <w:spacing w:val="-5"/>
        </w:rPr>
        <w:t xml:space="preserve"> </w:t>
      </w:r>
      <w:r>
        <w:t>or</w:t>
      </w:r>
      <w:r>
        <w:rPr>
          <w:spacing w:val="-5"/>
        </w:rPr>
        <w:t xml:space="preserve"> </w:t>
      </w:r>
      <w:r>
        <w:t>an</w:t>
      </w:r>
      <w:r>
        <w:rPr>
          <w:spacing w:val="-5"/>
        </w:rPr>
        <w:t xml:space="preserve"> </w:t>
      </w:r>
      <w:r>
        <w:t>innovation</w:t>
      </w:r>
      <w:r>
        <w:rPr>
          <w:spacing w:val="-5"/>
        </w:rPr>
        <w:t xml:space="preserve"> </w:t>
      </w:r>
      <w:r>
        <w:t>partnership,</w:t>
      </w:r>
      <w:r>
        <w:rPr>
          <w:spacing w:val="-5"/>
        </w:rPr>
        <w:t xml:space="preserve"> </w:t>
      </w:r>
      <w:r>
        <w:t>when</w:t>
      </w:r>
      <w:r>
        <w:rPr>
          <w:spacing w:val="-5"/>
        </w:rPr>
        <w:t xml:space="preserve"> </w:t>
      </w:r>
      <w:r>
        <w:t>the</w:t>
      </w:r>
      <w:r>
        <w:rPr>
          <w:spacing w:val="-5"/>
        </w:rPr>
        <w:t xml:space="preserve"> </w:t>
      </w:r>
      <w:r>
        <w:t xml:space="preserve">option of reducing the number of candidates invited to submit bids or participate in the dialogue is used: minimum and, if necessary, proposed maximum number of candidates; objective and non-discriminatory criteria or rules to be applied for the selection </w:t>
      </w:r>
      <w:r>
        <w:t>of these candidates: Not a restrictive</w:t>
      </w:r>
      <w:r>
        <w:rPr>
          <w:spacing w:val="-7"/>
        </w:rPr>
        <w:t xml:space="preserve"> </w:t>
      </w:r>
      <w:r>
        <w:t>procedure.</w:t>
      </w:r>
    </w:p>
    <w:p w:rsidR="006664A0" w:rsidRDefault="001A462A">
      <w:pPr>
        <w:pStyle w:val="Heading6"/>
        <w:numPr>
          <w:ilvl w:val="0"/>
          <w:numId w:val="38"/>
        </w:numPr>
        <w:tabs>
          <w:tab w:val="left" w:pos="772"/>
        </w:tabs>
        <w:spacing w:before="2" w:line="228" w:lineRule="auto"/>
        <w:ind w:right="410" w:firstLine="397"/>
        <w:jc w:val="both"/>
      </w:pPr>
      <w:r>
        <w:t>In the case of a competitive negotiated procedure, a</w:t>
      </w:r>
      <w:r>
        <w:rPr>
          <w:spacing w:val="20"/>
        </w:rPr>
        <w:t xml:space="preserve"> </w:t>
      </w:r>
      <w:r>
        <w:t>competitive dialogue or an innovation partnership, information, where appropriate, on the use</w:t>
      </w:r>
      <w:r>
        <w:rPr>
          <w:spacing w:val="-3"/>
        </w:rPr>
        <w:t xml:space="preserve"> </w:t>
      </w:r>
      <w:r>
        <w:t>of</w:t>
      </w:r>
      <w:r>
        <w:rPr>
          <w:spacing w:val="-3"/>
        </w:rPr>
        <w:t xml:space="preserve"> </w:t>
      </w:r>
      <w:r>
        <w:t>successive</w:t>
      </w:r>
      <w:r>
        <w:rPr>
          <w:spacing w:val="-3"/>
        </w:rPr>
        <w:t xml:space="preserve"> </w:t>
      </w:r>
      <w:r>
        <w:t>stages</w:t>
      </w:r>
      <w:r>
        <w:rPr>
          <w:spacing w:val="-3"/>
        </w:rPr>
        <w:t xml:space="preserve"> </w:t>
      </w:r>
      <w:r>
        <w:t>to</w:t>
      </w:r>
      <w:r>
        <w:rPr>
          <w:spacing w:val="-3"/>
        </w:rPr>
        <w:t xml:space="preserve"> </w:t>
      </w:r>
      <w:r>
        <w:t>gradually</w:t>
      </w:r>
      <w:r>
        <w:rPr>
          <w:spacing w:val="-3"/>
        </w:rPr>
        <w:t xml:space="preserve"> </w:t>
      </w:r>
      <w:r>
        <w:t>reduce</w:t>
      </w:r>
      <w:r>
        <w:rPr>
          <w:spacing w:val="-3"/>
        </w:rPr>
        <w:t xml:space="preserve"> </w:t>
      </w:r>
      <w:r>
        <w:t>the</w:t>
      </w:r>
      <w:r>
        <w:rPr>
          <w:spacing w:val="-3"/>
        </w:rPr>
        <w:t xml:space="preserve"> </w:t>
      </w:r>
      <w:r>
        <w:t>number</w:t>
      </w:r>
      <w:r>
        <w:rPr>
          <w:spacing w:val="-3"/>
        </w:rPr>
        <w:t xml:space="preserve"> </w:t>
      </w:r>
      <w:r>
        <w:t>of</w:t>
      </w:r>
      <w:r>
        <w:rPr>
          <w:spacing w:val="-3"/>
        </w:rPr>
        <w:t xml:space="preserve"> </w:t>
      </w:r>
      <w:r>
        <w:t>bids</w:t>
      </w:r>
      <w:r>
        <w:rPr>
          <w:spacing w:val="-3"/>
        </w:rPr>
        <w:t xml:space="preserve"> </w:t>
      </w:r>
      <w:r>
        <w:t>to</w:t>
      </w:r>
      <w:r>
        <w:rPr>
          <w:spacing w:val="-3"/>
        </w:rPr>
        <w:t xml:space="preserve"> </w:t>
      </w:r>
      <w:r>
        <w:t>be</w:t>
      </w:r>
      <w:r>
        <w:rPr>
          <w:spacing w:val="-3"/>
        </w:rPr>
        <w:t xml:space="preserve"> </w:t>
      </w:r>
      <w:r>
        <w:t>negotiated or solutions to be discussed: Not a competitive</w:t>
      </w:r>
      <w:r>
        <w:rPr>
          <w:spacing w:val="-4"/>
        </w:rPr>
        <w:t xml:space="preserve"> </w:t>
      </w:r>
      <w:r>
        <w:t>procedure.</w:t>
      </w:r>
    </w:p>
    <w:p w:rsidR="006664A0" w:rsidRDefault="006664A0">
      <w:pPr>
        <w:spacing w:line="228" w:lineRule="auto"/>
        <w:jc w:val="both"/>
        <w:sectPr w:rsidR="006664A0">
          <w:pgSz w:w="12480" w:h="15710"/>
          <w:pgMar w:top="140" w:right="720" w:bottom="280" w:left="740" w:header="720" w:footer="720" w:gutter="0"/>
          <w:cols w:num="2" w:space="720" w:equalWidth="0">
            <w:col w:w="5255" w:space="131"/>
            <w:col w:w="5634"/>
          </w:cols>
        </w:sectPr>
      </w:pPr>
    </w:p>
    <w:p w:rsidR="006664A0" w:rsidRDefault="001A462A">
      <w:pPr>
        <w:pStyle w:val="Heading6"/>
        <w:numPr>
          <w:ilvl w:val="0"/>
          <w:numId w:val="40"/>
        </w:numPr>
        <w:tabs>
          <w:tab w:val="left" w:pos="1040"/>
        </w:tabs>
        <w:spacing w:before="81" w:line="225" w:lineRule="auto"/>
        <w:ind w:left="393" w:right="1" w:firstLine="397"/>
        <w:jc w:val="both"/>
      </w:pPr>
      <w:r>
        <w:lastRenderedPageBreak/>
        <w:pict>
          <v:group id="_x0000_s1144" style="position:absolute;left:0;text-align:left;margin-left:318.6pt;margin-top:12.75pt;width:.6pt;height:738.75pt;z-index:251607040;mso-position-horizontal-relative:page;mso-position-vertical-relative:page" coordorigin="6372,255" coordsize="12,14775">
            <v:line id="_x0000_s1146" style="position:absolute" from="6378,255" to="6378,15030" strokeweight=".6pt"/>
            <v:line id="_x0000_s1145" style="position:absolute" from="6378,255" to="6378,15030" strokeweight=".6pt"/>
            <w10:wrap anchorx="page" anchory="page"/>
          </v:group>
        </w:pict>
      </w:r>
      <w:bookmarkStart w:id="4" w:name="Јавни_конкурси"/>
      <w:bookmarkEnd w:id="4"/>
      <w:r>
        <w:t>If necessary, special conditions for contract performance: No special conditions for contract</w:t>
      </w:r>
      <w:r>
        <w:rPr>
          <w:spacing w:val="-1"/>
        </w:rPr>
        <w:t xml:space="preserve"> </w:t>
      </w:r>
      <w:r>
        <w:t>performance.</w:t>
      </w:r>
    </w:p>
    <w:p w:rsidR="006664A0" w:rsidRDefault="001A462A">
      <w:pPr>
        <w:pStyle w:val="Heading6"/>
        <w:numPr>
          <w:ilvl w:val="0"/>
          <w:numId w:val="40"/>
        </w:numPr>
        <w:tabs>
          <w:tab w:val="left" w:pos="1031"/>
        </w:tabs>
        <w:spacing w:line="168" w:lineRule="exact"/>
        <w:ind w:left="1030" w:hanging="240"/>
        <w:jc w:val="left"/>
      </w:pPr>
      <w:r>
        <w:t>Standards, elements of the contract award</w:t>
      </w:r>
      <w:r>
        <w:rPr>
          <w:spacing w:val="-3"/>
        </w:rPr>
        <w:t xml:space="preserve"> </w:t>
      </w:r>
      <w:r>
        <w:t>cr</w:t>
      </w:r>
      <w:r>
        <w:t>iteria:</w:t>
      </w:r>
    </w:p>
    <w:p w:rsidR="006664A0" w:rsidRDefault="001A462A">
      <w:pPr>
        <w:pStyle w:val="Heading6"/>
        <w:spacing w:before="4" w:line="225" w:lineRule="auto"/>
        <w:ind w:left="336" w:firstLine="396"/>
        <w:jc w:val="right"/>
      </w:pPr>
      <w:r>
        <w:rPr>
          <w:spacing w:val="-3"/>
        </w:rPr>
        <w:t xml:space="preserve">The </w:t>
      </w:r>
      <w:r>
        <w:rPr>
          <w:spacing w:val="-4"/>
        </w:rPr>
        <w:t xml:space="preserve">Contracting Authority shall award </w:t>
      </w:r>
      <w:r>
        <w:rPr>
          <w:spacing w:val="-3"/>
        </w:rPr>
        <w:t xml:space="preserve">the </w:t>
      </w:r>
      <w:r>
        <w:rPr>
          <w:spacing w:val="-4"/>
        </w:rPr>
        <w:t xml:space="preserve">contract </w:t>
      </w:r>
      <w:r>
        <w:t xml:space="preserve">to </w:t>
      </w:r>
      <w:r>
        <w:rPr>
          <w:spacing w:val="-3"/>
        </w:rPr>
        <w:t xml:space="preserve">the most </w:t>
      </w:r>
      <w:r>
        <w:rPr>
          <w:spacing w:val="-4"/>
        </w:rPr>
        <w:t xml:space="preserve">economically advantageous </w:t>
      </w:r>
      <w:r>
        <w:rPr>
          <w:spacing w:val="-3"/>
        </w:rPr>
        <w:t xml:space="preserve">bid </w:t>
      </w:r>
      <w:r>
        <w:rPr>
          <w:spacing w:val="-4"/>
        </w:rPr>
        <w:t xml:space="preserve">which </w:t>
      </w:r>
      <w:r>
        <w:t xml:space="preserve">is </w:t>
      </w:r>
      <w:r>
        <w:rPr>
          <w:spacing w:val="-4"/>
        </w:rPr>
        <w:t xml:space="preserve">determined </w:t>
      </w:r>
      <w:r>
        <w:t xml:space="preserve">on </w:t>
      </w:r>
      <w:r>
        <w:rPr>
          <w:spacing w:val="-3"/>
        </w:rPr>
        <w:t xml:space="preserve">the </w:t>
      </w:r>
      <w:r>
        <w:rPr>
          <w:spacing w:val="-4"/>
        </w:rPr>
        <w:t xml:space="preserve">basis </w:t>
      </w:r>
      <w:r>
        <w:t xml:space="preserve">of </w:t>
      </w:r>
      <w:r>
        <w:rPr>
          <w:spacing w:val="-3"/>
        </w:rPr>
        <w:t xml:space="preserve">life </w:t>
      </w:r>
      <w:r>
        <w:rPr>
          <w:spacing w:val="-4"/>
        </w:rPr>
        <w:t xml:space="preserve">cycle costs, </w:t>
      </w:r>
      <w:r>
        <w:rPr>
          <w:spacing w:val="-3"/>
        </w:rPr>
        <w:t xml:space="preserve">such </w:t>
      </w:r>
      <w:r>
        <w:rPr>
          <w:spacing w:val="-4"/>
        </w:rPr>
        <w:t xml:space="preserve">as operating costs, </w:t>
      </w:r>
      <w:r>
        <w:rPr>
          <w:spacing w:val="-3"/>
        </w:rPr>
        <w:t xml:space="preserve">such </w:t>
      </w:r>
      <w:r>
        <w:t xml:space="preserve">as </w:t>
      </w:r>
      <w:r>
        <w:rPr>
          <w:spacing w:val="-4"/>
        </w:rPr>
        <w:t xml:space="preserve">energy </w:t>
      </w:r>
      <w:r>
        <w:rPr>
          <w:spacing w:val="-3"/>
        </w:rPr>
        <w:t xml:space="preserve">and </w:t>
      </w:r>
      <w:r>
        <w:rPr>
          <w:spacing w:val="-4"/>
        </w:rPr>
        <w:t xml:space="preserve">other resources consumption pursuant </w:t>
      </w:r>
      <w:r>
        <w:t xml:space="preserve">to </w:t>
      </w:r>
      <w:r>
        <w:rPr>
          <w:spacing w:val="-4"/>
        </w:rPr>
        <w:t xml:space="preserve">Article 134., </w:t>
      </w:r>
      <w:r>
        <w:rPr>
          <w:spacing w:val="-3"/>
        </w:rPr>
        <w:t>and</w:t>
      </w:r>
      <w:r>
        <w:rPr>
          <w:spacing w:val="-3"/>
        </w:rPr>
        <w:t xml:space="preserve"> </w:t>
      </w:r>
      <w:r>
        <w:rPr>
          <w:spacing w:val="-4"/>
        </w:rPr>
        <w:t xml:space="preserve">connected </w:t>
      </w:r>
      <w:r>
        <w:t xml:space="preserve">to </w:t>
      </w:r>
      <w:r>
        <w:rPr>
          <w:spacing w:val="-4"/>
        </w:rPr>
        <w:t xml:space="preserve">Article </w:t>
      </w:r>
      <w:r>
        <w:rPr>
          <w:spacing w:val="-3"/>
        </w:rPr>
        <w:t xml:space="preserve">132. </w:t>
      </w:r>
      <w:r>
        <w:t xml:space="preserve">of </w:t>
      </w:r>
      <w:r>
        <w:rPr>
          <w:spacing w:val="-3"/>
        </w:rPr>
        <w:t xml:space="preserve">the Law </w:t>
      </w:r>
      <w:r>
        <w:t xml:space="preserve">on </w:t>
      </w:r>
      <w:r>
        <w:rPr>
          <w:spacing w:val="-4"/>
        </w:rPr>
        <w:t xml:space="preserve">Public Procurement, determined </w:t>
      </w:r>
      <w:r>
        <w:t xml:space="preserve">on </w:t>
      </w:r>
      <w:r>
        <w:rPr>
          <w:spacing w:val="-3"/>
        </w:rPr>
        <w:t xml:space="preserve">the </w:t>
      </w:r>
      <w:r>
        <w:rPr>
          <w:spacing w:val="-4"/>
        </w:rPr>
        <w:t xml:space="preserve">basis </w:t>
      </w:r>
      <w:r>
        <w:t xml:space="preserve">of </w:t>
      </w:r>
      <w:r>
        <w:rPr>
          <w:spacing w:val="-3"/>
        </w:rPr>
        <w:t xml:space="preserve">the </w:t>
      </w:r>
      <w:r>
        <w:rPr>
          <w:spacing w:val="-4"/>
        </w:rPr>
        <w:t xml:space="preserve">highest offered </w:t>
      </w:r>
      <w:r>
        <w:rPr>
          <w:spacing w:val="-3"/>
        </w:rPr>
        <w:t xml:space="preserve">Net </w:t>
      </w:r>
      <w:r>
        <w:rPr>
          <w:spacing w:val="-4"/>
        </w:rPr>
        <w:t xml:space="preserve">present value </w:t>
      </w:r>
      <w:r>
        <w:t xml:space="preserve">of </w:t>
      </w:r>
      <w:r>
        <w:rPr>
          <w:spacing w:val="-3"/>
        </w:rPr>
        <w:t xml:space="preserve">the </w:t>
      </w:r>
      <w:r>
        <w:rPr>
          <w:spacing w:val="-4"/>
        </w:rPr>
        <w:t xml:space="preserve">total costs </w:t>
      </w:r>
      <w:r>
        <w:t xml:space="preserve">of </w:t>
      </w:r>
      <w:r>
        <w:rPr>
          <w:spacing w:val="-3"/>
        </w:rPr>
        <w:t xml:space="preserve">the </w:t>
      </w:r>
      <w:r>
        <w:rPr>
          <w:spacing w:val="-4"/>
        </w:rPr>
        <w:t xml:space="preserve">contract. </w:t>
      </w:r>
      <w:r>
        <w:t>The net present value of the total contract costs, in dinars or euros, is calculated on the basis of Form 1 – Basic bid elements form and Form 2 –</w:t>
      </w:r>
    </w:p>
    <w:p w:rsidR="006664A0" w:rsidRDefault="001A462A">
      <w:pPr>
        <w:pStyle w:val="Heading6"/>
        <w:spacing w:line="166" w:lineRule="exact"/>
        <w:ind w:left="393"/>
      </w:pPr>
      <w:r>
        <w:t>Offered price structure form.</w:t>
      </w:r>
    </w:p>
    <w:p w:rsidR="006664A0" w:rsidRDefault="001A462A">
      <w:pPr>
        <w:pStyle w:val="Heading6"/>
        <w:numPr>
          <w:ilvl w:val="0"/>
          <w:numId w:val="40"/>
        </w:numPr>
        <w:tabs>
          <w:tab w:val="left" w:pos="1031"/>
        </w:tabs>
        <w:spacing w:line="172" w:lineRule="exact"/>
        <w:ind w:left="1030" w:hanging="240"/>
        <w:jc w:val="left"/>
      </w:pPr>
      <w:r>
        <w:t>Place of execution: territory of Odžaci</w:t>
      </w:r>
      <w:r>
        <w:rPr>
          <w:spacing w:val="-4"/>
        </w:rPr>
        <w:t xml:space="preserve"> </w:t>
      </w:r>
      <w:r>
        <w:t>municipality</w:t>
      </w:r>
    </w:p>
    <w:p w:rsidR="006664A0" w:rsidRDefault="001A462A">
      <w:pPr>
        <w:pStyle w:val="Heading6"/>
        <w:numPr>
          <w:ilvl w:val="0"/>
          <w:numId w:val="40"/>
        </w:numPr>
        <w:tabs>
          <w:tab w:val="left" w:pos="1052"/>
        </w:tabs>
        <w:spacing w:before="3" w:line="225" w:lineRule="auto"/>
        <w:ind w:left="393" w:right="1" w:firstLine="397"/>
        <w:jc w:val="both"/>
      </w:pPr>
      <w:r>
        <w:t>Deadline for submission of</w:t>
      </w:r>
      <w:r>
        <w:t xml:space="preserve"> bids: The bid is considered timely if it    is received by the Contracting Authority 22.02.2023. until 12:00 o’clock</w:t>
      </w:r>
      <w:r>
        <w:rPr>
          <w:spacing w:val="-21"/>
        </w:rPr>
        <w:t xml:space="preserve"> </w:t>
      </w:r>
      <w:r>
        <w:rPr>
          <w:spacing w:val="-4"/>
        </w:rPr>
        <w:t>CET.</w:t>
      </w:r>
    </w:p>
    <w:p w:rsidR="006664A0" w:rsidRDefault="001A462A">
      <w:pPr>
        <w:pStyle w:val="Heading6"/>
        <w:numPr>
          <w:ilvl w:val="0"/>
          <w:numId w:val="40"/>
        </w:numPr>
        <w:tabs>
          <w:tab w:val="left" w:pos="1025"/>
        </w:tabs>
        <w:spacing w:line="225" w:lineRule="auto"/>
        <w:ind w:left="393" w:firstLine="397"/>
        <w:jc w:val="both"/>
      </w:pPr>
      <w:r>
        <w:rPr>
          <w:spacing w:val="-3"/>
        </w:rPr>
        <w:t xml:space="preserve">The part </w:t>
      </w:r>
      <w:r>
        <w:t xml:space="preserve">of </w:t>
      </w:r>
      <w:r>
        <w:rPr>
          <w:spacing w:val="-3"/>
        </w:rPr>
        <w:t xml:space="preserve">the </w:t>
      </w:r>
      <w:r>
        <w:rPr>
          <w:spacing w:val="-4"/>
        </w:rPr>
        <w:t xml:space="preserve">offer consisting </w:t>
      </w:r>
      <w:r>
        <w:t xml:space="preserve">of </w:t>
      </w:r>
      <w:r>
        <w:rPr>
          <w:spacing w:val="-4"/>
        </w:rPr>
        <w:t xml:space="preserve">samples </w:t>
      </w:r>
      <w:r>
        <w:rPr>
          <w:spacing w:val="-3"/>
        </w:rPr>
        <w:t xml:space="preserve">and </w:t>
      </w:r>
      <w:r>
        <w:t xml:space="preserve">a </w:t>
      </w:r>
      <w:r>
        <w:rPr>
          <w:spacing w:val="-3"/>
        </w:rPr>
        <w:t xml:space="preserve">bank </w:t>
      </w:r>
      <w:r>
        <w:rPr>
          <w:spacing w:val="-4"/>
        </w:rPr>
        <w:t xml:space="preserve">guarantee </w:t>
      </w:r>
      <w:r>
        <w:rPr>
          <w:spacing w:val="-3"/>
        </w:rPr>
        <w:t xml:space="preserve">for </w:t>
      </w:r>
      <w:r>
        <w:rPr>
          <w:spacing w:val="-4"/>
        </w:rPr>
        <w:t>the seriousness</w:t>
      </w:r>
      <w:r>
        <w:rPr>
          <w:spacing w:val="-13"/>
        </w:rPr>
        <w:t xml:space="preserve"> </w:t>
      </w:r>
      <w:r>
        <w:t>of</w:t>
      </w:r>
      <w:r>
        <w:rPr>
          <w:spacing w:val="-13"/>
        </w:rPr>
        <w:t xml:space="preserve"> </w:t>
      </w:r>
      <w:r>
        <w:rPr>
          <w:spacing w:val="-3"/>
        </w:rPr>
        <w:t>the</w:t>
      </w:r>
      <w:r>
        <w:rPr>
          <w:spacing w:val="-13"/>
        </w:rPr>
        <w:t xml:space="preserve"> </w:t>
      </w:r>
      <w:r>
        <w:rPr>
          <w:spacing w:val="-4"/>
        </w:rPr>
        <w:t>offer</w:t>
      </w:r>
      <w:r>
        <w:rPr>
          <w:spacing w:val="-13"/>
        </w:rPr>
        <w:t xml:space="preserve"> </w:t>
      </w:r>
      <w:r>
        <w:rPr>
          <w:spacing w:val="-4"/>
        </w:rPr>
        <w:t>should</w:t>
      </w:r>
      <w:r>
        <w:rPr>
          <w:spacing w:val="-13"/>
        </w:rPr>
        <w:t xml:space="preserve"> </w:t>
      </w:r>
      <w:r>
        <w:t>be</w:t>
      </w:r>
      <w:r>
        <w:rPr>
          <w:spacing w:val="-13"/>
        </w:rPr>
        <w:t xml:space="preserve"> </w:t>
      </w:r>
      <w:r>
        <w:rPr>
          <w:spacing w:val="-4"/>
        </w:rPr>
        <w:t>submitted</w:t>
      </w:r>
      <w:r>
        <w:rPr>
          <w:spacing w:val="-13"/>
        </w:rPr>
        <w:t xml:space="preserve"> </w:t>
      </w:r>
      <w:r>
        <w:t>to</w:t>
      </w:r>
      <w:r>
        <w:rPr>
          <w:spacing w:val="-13"/>
        </w:rPr>
        <w:t xml:space="preserve"> </w:t>
      </w:r>
      <w:r>
        <w:rPr>
          <w:spacing w:val="-3"/>
        </w:rPr>
        <w:t>the</w:t>
      </w:r>
      <w:r>
        <w:rPr>
          <w:spacing w:val="-13"/>
        </w:rPr>
        <w:t xml:space="preserve"> </w:t>
      </w:r>
      <w:r>
        <w:rPr>
          <w:spacing w:val="-4"/>
        </w:rPr>
        <w:t>address:</w:t>
      </w:r>
      <w:r>
        <w:rPr>
          <w:spacing w:val="-13"/>
        </w:rPr>
        <w:t xml:space="preserve"> </w:t>
      </w:r>
      <w:r>
        <w:rPr>
          <w:spacing w:val="-4"/>
        </w:rPr>
        <w:t>Municipal</w:t>
      </w:r>
      <w:r>
        <w:rPr>
          <w:spacing w:val="-13"/>
        </w:rPr>
        <w:t xml:space="preserve"> </w:t>
      </w:r>
      <w:r>
        <w:rPr>
          <w:spacing w:val="-4"/>
        </w:rPr>
        <w:t xml:space="preserve">administration </w:t>
      </w:r>
      <w:r>
        <w:t xml:space="preserve">of </w:t>
      </w:r>
      <w:r>
        <w:rPr>
          <w:spacing w:val="-3"/>
        </w:rPr>
        <w:t xml:space="preserve">the </w:t>
      </w:r>
      <w:r>
        <w:rPr>
          <w:spacing w:val="-4"/>
        </w:rPr>
        <w:t xml:space="preserve">municipality </w:t>
      </w:r>
      <w:r>
        <w:t xml:space="preserve">of </w:t>
      </w:r>
      <w:r>
        <w:rPr>
          <w:spacing w:val="-4"/>
        </w:rPr>
        <w:t xml:space="preserve">Odžaci, </w:t>
      </w:r>
      <w:r>
        <w:rPr>
          <w:spacing w:val="-3"/>
        </w:rPr>
        <w:t xml:space="preserve">Knez </w:t>
      </w:r>
      <w:r>
        <w:rPr>
          <w:spacing w:val="-4"/>
        </w:rPr>
        <w:t xml:space="preserve">Mihajlova </w:t>
      </w:r>
      <w:r>
        <w:rPr>
          <w:spacing w:val="-3"/>
        </w:rPr>
        <w:t xml:space="preserve">no. 24, </w:t>
      </w:r>
      <w:r>
        <w:rPr>
          <w:spacing w:val="-4"/>
        </w:rPr>
        <w:t xml:space="preserve">25250 Odžaci: </w:t>
      </w:r>
      <w:r>
        <w:rPr>
          <w:spacing w:val="-3"/>
        </w:rPr>
        <w:t xml:space="preserve">Part </w:t>
      </w:r>
      <w:r>
        <w:t xml:space="preserve">of </w:t>
      </w:r>
      <w:r>
        <w:rPr>
          <w:spacing w:val="-4"/>
        </w:rPr>
        <w:t xml:space="preserve">the offer </w:t>
      </w:r>
      <w:r>
        <w:t xml:space="preserve">/ </w:t>
      </w:r>
      <w:r>
        <w:rPr>
          <w:spacing w:val="-4"/>
        </w:rPr>
        <w:t xml:space="preserve">application </w:t>
      </w:r>
      <w:r>
        <w:rPr>
          <w:spacing w:val="-3"/>
        </w:rPr>
        <w:t xml:space="preserve">for </w:t>
      </w:r>
      <w:r>
        <w:rPr>
          <w:spacing w:val="-4"/>
        </w:rPr>
        <w:t xml:space="preserve">public procurement:  public  procurement  </w:t>
      </w:r>
      <w:r>
        <w:rPr>
          <w:spacing w:val="-3"/>
        </w:rPr>
        <w:t xml:space="preserve">for  the  </w:t>
      </w:r>
      <w:r>
        <w:rPr>
          <w:spacing w:val="-4"/>
        </w:rPr>
        <w:t xml:space="preserve">selection </w:t>
      </w:r>
      <w:r>
        <w:t xml:space="preserve">of a </w:t>
      </w:r>
      <w:r>
        <w:rPr>
          <w:spacing w:val="-4"/>
        </w:rPr>
        <w:t xml:space="preserve">private partner </w:t>
      </w:r>
      <w:r>
        <w:rPr>
          <w:spacing w:val="-3"/>
        </w:rPr>
        <w:t xml:space="preserve">and the </w:t>
      </w:r>
      <w:r>
        <w:rPr>
          <w:spacing w:val="-4"/>
        </w:rPr>
        <w:t xml:space="preserve">award </w:t>
      </w:r>
      <w:r>
        <w:t xml:space="preserve">of a </w:t>
      </w:r>
      <w:r>
        <w:rPr>
          <w:spacing w:val="-4"/>
        </w:rPr>
        <w:t>public-private partnersh</w:t>
      </w:r>
      <w:r>
        <w:rPr>
          <w:spacing w:val="-4"/>
        </w:rPr>
        <w:t xml:space="preserve">ip contract </w:t>
      </w:r>
      <w:r>
        <w:rPr>
          <w:spacing w:val="-3"/>
        </w:rPr>
        <w:t xml:space="preserve">for </w:t>
      </w:r>
      <w:r>
        <w:rPr>
          <w:spacing w:val="-4"/>
        </w:rPr>
        <w:t xml:space="preserve">the replacement, rationalization </w:t>
      </w:r>
      <w:r>
        <w:rPr>
          <w:spacing w:val="-3"/>
        </w:rPr>
        <w:t xml:space="preserve">and </w:t>
      </w:r>
      <w:r>
        <w:rPr>
          <w:spacing w:val="-4"/>
        </w:rPr>
        <w:t xml:space="preserve">maintenance </w:t>
      </w:r>
      <w:r>
        <w:t xml:space="preserve">of </w:t>
      </w:r>
      <w:r>
        <w:rPr>
          <w:spacing w:val="-3"/>
        </w:rPr>
        <w:t xml:space="preserve">part </w:t>
      </w:r>
      <w:r>
        <w:t xml:space="preserve">of </w:t>
      </w:r>
      <w:r>
        <w:rPr>
          <w:spacing w:val="-3"/>
        </w:rPr>
        <w:t xml:space="preserve">the </w:t>
      </w:r>
      <w:r>
        <w:rPr>
          <w:spacing w:val="-4"/>
        </w:rPr>
        <w:t xml:space="preserve">public lighting system </w:t>
      </w:r>
      <w:r>
        <w:t xml:space="preserve">by </w:t>
      </w:r>
      <w:r>
        <w:rPr>
          <w:spacing w:val="-4"/>
        </w:rPr>
        <w:t xml:space="preserve">applying energy saving measures </w:t>
      </w:r>
      <w:r>
        <w:t xml:space="preserve">in </w:t>
      </w:r>
      <w:r>
        <w:rPr>
          <w:spacing w:val="-3"/>
        </w:rPr>
        <w:t xml:space="preserve">the </w:t>
      </w:r>
      <w:r>
        <w:rPr>
          <w:spacing w:val="-4"/>
        </w:rPr>
        <w:t xml:space="preserve">territory </w:t>
      </w:r>
      <w:r>
        <w:t xml:space="preserve">of </w:t>
      </w:r>
      <w:r>
        <w:rPr>
          <w:spacing w:val="-3"/>
        </w:rPr>
        <w:t xml:space="preserve">the </w:t>
      </w:r>
      <w:r>
        <w:rPr>
          <w:spacing w:val="-4"/>
        </w:rPr>
        <w:t xml:space="preserve">municipality </w:t>
      </w:r>
      <w:r>
        <w:t xml:space="preserve">of </w:t>
      </w:r>
      <w:r>
        <w:rPr>
          <w:spacing w:val="-4"/>
        </w:rPr>
        <w:t>Odžaci, number</w:t>
      </w:r>
      <w:r>
        <w:rPr>
          <w:spacing w:val="-7"/>
        </w:rPr>
        <w:t xml:space="preserve"> </w:t>
      </w:r>
      <w:r>
        <w:rPr>
          <w:spacing w:val="-4"/>
        </w:rPr>
        <w:t>404-1-</w:t>
      </w:r>
      <w:r>
        <w:rPr>
          <w:spacing w:val="-7"/>
        </w:rPr>
        <w:t xml:space="preserve"> </w:t>
      </w:r>
      <w:r>
        <w:rPr>
          <w:spacing w:val="-5"/>
        </w:rPr>
        <w:t>60/2022-11</w:t>
      </w:r>
      <w:r>
        <w:rPr>
          <w:spacing w:val="-7"/>
        </w:rPr>
        <w:t xml:space="preserve"> </w:t>
      </w:r>
      <w:r>
        <w:rPr>
          <w:spacing w:val="-3"/>
        </w:rPr>
        <w:t>with</w:t>
      </w:r>
      <w:r>
        <w:rPr>
          <w:spacing w:val="-7"/>
        </w:rPr>
        <w:t xml:space="preserve"> </w:t>
      </w:r>
      <w:r>
        <w:rPr>
          <w:spacing w:val="-3"/>
        </w:rPr>
        <w:t>the</w:t>
      </w:r>
      <w:r>
        <w:rPr>
          <w:spacing w:val="-7"/>
        </w:rPr>
        <w:t xml:space="preserve"> </w:t>
      </w:r>
      <w:r>
        <w:rPr>
          <w:spacing w:val="-4"/>
        </w:rPr>
        <w:t>indication</w:t>
      </w:r>
      <w:r>
        <w:rPr>
          <w:spacing w:val="-7"/>
        </w:rPr>
        <w:t xml:space="preserve"> </w:t>
      </w:r>
      <w:r>
        <w:t>-</w:t>
      </w:r>
      <w:r>
        <w:rPr>
          <w:spacing w:val="-7"/>
        </w:rPr>
        <w:t xml:space="preserve"> </w:t>
      </w:r>
      <w:r>
        <w:t>DO</w:t>
      </w:r>
      <w:r>
        <w:rPr>
          <w:spacing w:val="-7"/>
        </w:rPr>
        <w:t xml:space="preserve"> </w:t>
      </w:r>
      <w:r>
        <w:rPr>
          <w:spacing w:val="-3"/>
        </w:rPr>
        <w:t>NOT</w:t>
      </w:r>
      <w:r>
        <w:rPr>
          <w:spacing w:val="-10"/>
        </w:rPr>
        <w:t xml:space="preserve"> </w:t>
      </w:r>
      <w:r>
        <w:rPr>
          <w:spacing w:val="-4"/>
        </w:rPr>
        <w:t>OPEN".</w:t>
      </w:r>
    </w:p>
    <w:p w:rsidR="006664A0" w:rsidRDefault="001A462A">
      <w:pPr>
        <w:pStyle w:val="Heading6"/>
        <w:spacing w:line="225" w:lineRule="auto"/>
        <w:ind w:left="393" w:firstLine="435"/>
        <w:jc w:val="both"/>
      </w:pPr>
      <w:r>
        <w:t>Part</w:t>
      </w:r>
      <w:r>
        <w:rPr>
          <w:spacing w:val="-4"/>
        </w:rPr>
        <w:t xml:space="preserve"> </w:t>
      </w:r>
      <w:r>
        <w:t>or</w:t>
      </w:r>
      <w:r>
        <w:rPr>
          <w:spacing w:val="-3"/>
        </w:rPr>
        <w:t xml:space="preserve"> </w:t>
      </w:r>
      <w:r>
        <w:t>parts</w:t>
      </w:r>
      <w:r>
        <w:rPr>
          <w:spacing w:val="-3"/>
        </w:rPr>
        <w:t xml:space="preserve"> </w:t>
      </w:r>
      <w:r>
        <w:t>of</w:t>
      </w:r>
      <w:r>
        <w:rPr>
          <w:spacing w:val="-3"/>
        </w:rPr>
        <w:t xml:space="preserve"> </w:t>
      </w:r>
      <w:r>
        <w:t>the</w:t>
      </w:r>
      <w:r>
        <w:rPr>
          <w:spacing w:val="-3"/>
        </w:rPr>
        <w:t xml:space="preserve"> </w:t>
      </w:r>
      <w:r>
        <w:t>offer</w:t>
      </w:r>
      <w:r>
        <w:rPr>
          <w:spacing w:val="-3"/>
        </w:rPr>
        <w:t xml:space="preserve"> </w:t>
      </w:r>
      <w:r>
        <w:t>/</w:t>
      </w:r>
      <w:r>
        <w:rPr>
          <w:spacing w:val="-3"/>
        </w:rPr>
        <w:t xml:space="preserve"> </w:t>
      </w:r>
      <w:r>
        <w:t>application,</w:t>
      </w:r>
      <w:r>
        <w:rPr>
          <w:spacing w:val="-4"/>
        </w:rPr>
        <w:t xml:space="preserve"> </w:t>
      </w:r>
      <w:r>
        <w:t>which</w:t>
      </w:r>
      <w:r>
        <w:rPr>
          <w:spacing w:val="-4"/>
        </w:rPr>
        <w:t xml:space="preserve"> </w:t>
      </w:r>
      <w:r>
        <w:t>are</w:t>
      </w:r>
      <w:r>
        <w:rPr>
          <w:spacing w:val="-3"/>
        </w:rPr>
        <w:t xml:space="preserve"> </w:t>
      </w:r>
      <w:r>
        <w:t>delivered</w:t>
      </w:r>
      <w:r>
        <w:rPr>
          <w:spacing w:val="-4"/>
        </w:rPr>
        <w:t xml:space="preserve"> </w:t>
      </w:r>
      <w:r>
        <w:t>physically,</w:t>
      </w:r>
      <w:r>
        <w:rPr>
          <w:spacing w:val="-3"/>
        </w:rPr>
        <w:t xml:space="preserve"> </w:t>
      </w:r>
      <w:r>
        <w:t>are considered timely if they are received by the ordering party through the registry office by 22.02.2023. 21. Bid validity</w:t>
      </w:r>
      <w:r>
        <w:rPr>
          <w:spacing w:val="-1"/>
        </w:rPr>
        <w:t xml:space="preserve"> </w:t>
      </w:r>
      <w:r>
        <w:t>period:</w:t>
      </w:r>
    </w:p>
    <w:p w:rsidR="006664A0" w:rsidRDefault="001A462A">
      <w:pPr>
        <w:pStyle w:val="Heading6"/>
        <w:spacing w:line="225" w:lineRule="auto"/>
        <w:ind w:left="393" w:right="1" w:firstLine="396"/>
        <w:jc w:val="both"/>
      </w:pPr>
      <w:r>
        <w:t>The bid validity period cannot be shorter than 60 days fr</w:t>
      </w:r>
      <w:r>
        <w:t>om the day of bid opening</w:t>
      </w:r>
    </w:p>
    <w:p w:rsidR="006664A0" w:rsidRDefault="001A462A">
      <w:pPr>
        <w:pStyle w:val="Heading6"/>
        <w:numPr>
          <w:ilvl w:val="0"/>
          <w:numId w:val="37"/>
        </w:numPr>
        <w:tabs>
          <w:tab w:val="left" w:pos="1031"/>
        </w:tabs>
        <w:spacing w:line="168" w:lineRule="exact"/>
        <w:ind w:firstLine="397"/>
      </w:pPr>
      <w:r>
        <w:t>Place, time and method of opening</w:t>
      </w:r>
      <w:r>
        <w:rPr>
          <w:spacing w:val="-2"/>
        </w:rPr>
        <w:t xml:space="preserve"> </w:t>
      </w:r>
      <w:r>
        <w:t>bids:</w:t>
      </w:r>
    </w:p>
    <w:p w:rsidR="006664A0" w:rsidRDefault="001A462A">
      <w:pPr>
        <w:pStyle w:val="Heading6"/>
        <w:spacing w:line="225" w:lineRule="auto"/>
        <w:ind w:left="393" w:right="1" w:firstLine="396"/>
        <w:jc w:val="both"/>
      </w:pPr>
      <w:r>
        <w:t>The public opening of bids is carried out through the Public Procurement Portal on February 22, 2023. year 12:00 CET in the building of the Municipal Administration of the Municipality of Od</w:t>
      </w:r>
      <w:r>
        <w:t>žaci, Knez Mihajlova no. 24, 25250 Odzaci, office number 40.</w:t>
      </w:r>
    </w:p>
    <w:p w:rsidR="006664A0" w:rsidRDefault="001A462A">
      <w:pPr>
        <w:pStyle w:val="Heading6"/>
        <w:numPr>
          <w:ilvl w:val="0"/>
          <w:numId w:val="37"/>
        </w:numPr>
        <w:tabs>
          <w:tab w:val="left" w:pos="1047"/>
        </w:tabs>
        <w:spacing w:line="225" w:lineRule="auto"/>
        <w:ind w:right="1" w:firstLine="397"/>
        <w:jc w:val="both"/>
      </w:pPr>
      <w:r>
        <w:t>Conditions under which the bidders' representatives may participate in the bid opening procedure:</w:t>
      </w:r>
    </w:p>
    <w:p w:rsidR="006664A0" w:rsidRDefault="001A462A">
      <w:pPr>
        <w:pStyle w:val="Heading6"/>
        <w:spacing w:line="225" w:lineRule="auto"/>
        <w:ind w:left="393" w:right="1" w:firstLine="396"/>
        <w:jc w:val="both"/>
      </w:pPr>
      <w:r>
        <w:rPr>
          <w:spacing w:val="-3"/>
        </w:rPr>
        <w:t xml:space="preserve">The </w:t>
      </w:r>
      <w:r>
        <w:rPr>
          <w:spacing w:val="-4"/>
        </w:rPr>
        <w:t xml:space="preserve">opening </w:t>
      </w:r>
      <w:r>
        <w:t xml:space="preserve">of </w:t>
      </w:r>
      <w:r>
        <w:rPr>
          <w:spacing w:val="-3"/>
        </w:rPr>
        <w:t xml:space="preserve">bids </w:t>
      </w:r>
      <w:r>
        <w:t xml:space="preserve">is </w:t>
      </w:r>
      <w:r>
        <w:rPr>
          <w:spacing w:val="-4"/>
        </w:rPr>
        <w:t xml:space="preserve">public </w:t>
      </w:r>
      <w:r>
        <w:rPr>
          <w:spacing w:val="-3"/>
        </w:rPr>
        <w:t xml:space="preserve">and can </w:t>
      </w:r>
      <w:r>
        <w:t xml:space="preserve">be </w:t>
      </w:r>
      <w:r>
        <w:rPr>
          <w:spacing w:val="-4"/>
        </w:rPr>
        <w:t xml:space="preserve">attended </w:t>
      </w:r>
      <w:r>
        <w:t xml:space="preserve">by </w:t>
      </w:r>
      <w:r>
        <w:rPr>
          <w:spacing w:val="-3"/>
        </w:rPr>
        <w:t xml:space="preserve">any </w:t>
      </w:r>
      <w:r>
        <w:rPr>
          <w:spacing w:val="-4"/>
        </w:rPr>
        <w:t xml:space="preserve">interested person. Only authorized </w:t>
      </w:r>
      <w:r>
        <w:rPr>
          <w:spacing w:val="-5"/>
        </w:rPr>
        <w:t>repre</w:t>
      </w:r>
      <w:r>
        <w:rPr>
          <w:spacing w:val="-5"/>
        </w:rPr>
        <w:t xml:space="preserve">sentatives </w:t>
      </w:r>
      <w:r>
        <w:t xml:space="preserve">of </w:t>
      </w:r>
      <w:r>
        <w:rPr>
          <w:spacing w:val="-4"/>
        </w:rPr>
        <w:t xml:space="preserve">bidders </w:t>
      </w:r>
      <w:r>
        <w:rPr>
          <w:spacing w:val="-3"/>
        </w:rPr>
        <w:t xml:space="preserve">may </w:t>
      </w:r>
      <w:r>
        <w:rPr>
          <w:spacing w:val="-4"/>
        </w:rPr>
        <w:t xml:space="preserve">actively participate </w:t>
      </w:r>
      <w:r>
        <w:t xml:space="preserve">in </w:t>
      </w:r>
      <w:r>
        <w:rPr>
          <w:spacing w:val="-3"/>
        </w:rPr>
        <w:t xml:space="preserve">the </w:t>
      </w:r>
      <w:r>
        <w:rPr>
          <w:spacing w:val="-4"/>
        </w:rPr>
        <w:t xml:space="preserve">bid opening procedure. Before </w:t>
      </w:r>
      <w:r>
        <w:rPr>
          <w:spacing w:val="-3"/>
        </w:rPr>
        <w:t xml:space="preserve">the </w:t>
      </w:r>
      <w:r>
        <w:rPr>
          <w:spacing w:val="-4"/>
        </w:rPr>
        <w:t xml:space="preserve">beginning </w:t>
      </w:r>
      <w:r>
        <w:t xml:space="preserve">of </w:t>
      </w:r>
      <w:r>
        <w:rPr>
          <w:spacing w:val="-3"/>
        </w:rPr>
        <w:t xml:space="preserve">the </w:t>
      </w:r>
      <w:r>
        <w:rPr>
          <w:spacing w:val="-4"/>
        </w:rPr>
        <w:t xml:space="preserve">public opening </w:t>
      </w:r>
      <w:r>
        <w:t xml:space="preserve">of </w:t>
      </w:r>
      <w:r>
        <w:rPr>
          <w:spacing w:val="-4"/>
        </w:rPr>
        <w:t xml:space="preserve">bids, </w:t>
      </w:r>
      <w:r>
        <w:rPr>
          <w:spacing w:val="-3"/>
        </w:rPr>
        <w:t xml:space="preserve">the </w:t>
      </w:r>
      <w:r>
        <w:rPr>
          <w:spacing w:val="-4"/>
        </w:rPr>
        <w:t xml:space="preserve">present </w:t>
      </w:r>
      <w:r>
        <w:rPr>
          <w:spacing w:val="-5"/>
        </w:rPr>
        <w:t>representatives</w:t>
      </w:r>
      <w:r>
        <w:rPr>
          <w:spacing w:val="-11"/>
        </w:rPr>
        <w:t xml:space="preserve"> </w:t>
      </w:r>
      <w:r>
        <w:t>of</w:t>
      </w:r>
      <w:r>
        <w:rPr>
          <w:spacing w:val="-11"/>
        </w:rPr>
        <w:t xml:space="preserve"> </w:t>
      </w:r>
      <w:r>
        <w:rPr>
          <w:spacing w:val="-3"/>
        </w:rPr>
        <w:t>the</w:t>
      </w:r>
      <w:r>
        <w:rPr>
          <w:spacing w:val="-11"/>
        </w:rPr>
        <w:t xml:space="preserve"> </w:t>
      </w:r>
      <w:r>
        <w:rPr>
          <w:spacing w:val="-4"/>
        </w:rPr>
        <w:t>bidders</w:t>
      </w:r>
      <w:r>
        <w:rPr>
          <w:spacing w:val="-11"/>
        </w:rPr>
        <w:t xml:space="preserve"> </w:t>
      </w:r>
      <w:r>
        <w:rPr>
          <w:spacing w:val="-3"/>
        </w:rPr>
        <w:t>must</w:t>
      </w:r>
      <w:r>
        <w:rPr>
          <w:spacing w:val="-11"/>
        </w:rPr>
        <w:t xml:space="preserve"> </w:t>
      </w:r>
      <w:r>
        <w:rPr>
          <w:spacing w:val="-5"/>
        </w:rPr>
        <w:t>submit</w:t>
      </w:r>
      <w:r>
        <w:rPr>
          <w:spacing w:val="-11"/>
        </w:rPr>
        <w:t xml:space="preserve"> </w:t>
      </w:r>
      <w:r>
        <w:rPr>
          <w:spacing w:val="-4"/>
        </w:rPr>
        <w:t>certified</w:t>
      </w:r>
      <w:r>
        <w:rPr>
          <w:spacing w:val="-11"/>
        </w:rPr>
        <w:t xml:space="preserve"> </w:t>
      </w:r>
      <w:r>
        <w:rPr>
          <w:spacing w:val="-4"/>
        </w:rPr>
        <w:t>authorizations</w:t>
      </w:r>
      <w:r>
        <w:rPr>
          <w:spacing w:val="-11"/>
        </w:rPr>
        <w:t xml:space="preserve"> </w:t>
      </w:r>
      <w:r>
        <w:t>to</w:t>
      </w:r>
      <w:r>
        <w:rPr>
          <w:spacing w:val="-11"/>
        </w:rPr>
        <w:t xml:space="preserve"> </w:t>
      </w:r>
      <w:r>
        <w:rPr>
          <w:spacing w:val="-3"/>
        </w:rPr>
        <w:t>the</w:t>
      </w:r>
      <w:r>
        <w:rPr>
          <w:spacing w:val="-11"/>
        </w:rPr>
        <w:t xml:space="preserve"> </w:t>
      </w:r>
      <w:r>
        <w:rPr>
          <w:spacing w:val="-4"/>
        </w:rPr>
        <w:t>Commission for</w:t>
      </w:r>
      <w:r>
        <w:rPr>
          <w:spacing w:val="-10"/>
        </w:rPr>
        <w:t xml:space="preserve"> </w:t>
      </w:r>
      <w:r>
        <w:rPr>
          <w:spacing w:val="-4"/>
        </w:rPr>
        <w:t>participation</w:t>
      </w:r>
      <w:r>
        <w:rPr>
          <w:spacing w:val="-10"/>
        </w:rPr>
        <w:t xml:space="preserve"> </w:t>
      </w:r>
      <w:r>
        <w:t>in</w:t>
      </w:r>
      <w:r>
        <w:rPr>
          <w:spacing w:val="-10"/>
        </w:rPr>
        <w:t xml:space="preserve"> </w:t>
      </w:r>
      <w:r>
        <w:rPr>
          <w:spacing w:val="-3"/>
        </w:rPr>
        <w:t>the</w:t>
      </w:r>
      <w:r>
        <w:rPr>
          <w:spacing w:val="-10"/>
        </w:rPr>
        <w:t xml:space="preserve"> </w:t>
      </w:r>
      <w:r>
        <w:rPr>
          <w:spacing w:val="-3"/>
        </w:rPr>
        <w:t>bid</w:t>
      </w:r>
      <w:r>
        <w:rPr>
          <w:spacing w:val="-10"/>
        </w:rPr>
        <w:t xml:space="preserve"> </w:t>
      </w:r>
      <w:r>
        <w:rPr>
          <w:spacing w:val="-4"/>
        </w:rPr>
        <w:t>opening</w:t>
      </w:r>
      <w:r>
        <w:rPr>
          <w:spacing w:val="-10"/>
        </w:rPr>
        <w:t xml:space="preserve"> </w:t>
      </w:r>
      <w:r>
        <w:rPr>
          <w:spacing w:val="-4"/>
        </w:rPr>
        <w:t>procedure.</w:t>
      </w:r>
      <w:r>
        <w:rPr>
          <w:spacing w:val="-10"/>
        </w:rPr>
        <w:t xml:space="preserve"> </w:t>
      </w:r>
      <w:r>
        <w:rPr>
          <w:spacing w:val="-3"/>
        </w:rPr>
        <w:t>In</w:t>
      </w:r>
      <w:r>
        <w:rPr>
          <w:spacing w:val="-10"/>
        </w:rPr>
        <w:t xml:space="preserve"> </w:t>
      </w:r>
      <w:r>
        <w:rPr>
          <w:spacing w:val="-3"/>
        </w:rPr>
        <w:t>case</w:t>
      </w:r>
      <w:r>
        <w:rPr>
          <w:spacing w:val="-10"/>
        </w:rPr>
        <w:t xml:space="preserve"> </w:t>
      </w:r>
      <w:r>
        <w:rPr>
          <w:spacing w:val="-3"/>
        </w:rPr>
        <w:t>the</w:t>
      </w:r>
      <w:r>
        <w:rPr>
          <w:spacing w:val="-10"/>
        </w:rPr>
        <w:t xml:space="preserve"> </w:t>
      </w:r>
      <w:r>
        <w:rPr>
          <w:spacing w:val="-3"/>
        </w:rPr>
        <w:t>bid</w:t>
      </w:r>
      <w:r>
        <w:rPr>
          <w:spacing w:val="-10"/>
        </w:rPr>
        <w:t xml:space="preserve"> </w:t>
      </w:r>
      <w:r>
        <w:t>is</w:t>
      </w:r>
      <w:r>
        <w:rPr>
          <w:spacing w:val="-10"/>
        </w:rPr>
        <w:t xml:space="preserve"> </w:t>
      </w:r>
      <w:r>
        <w:rPr>
          <w:spacing w:val="-5"/>
        </w:rPr>
        <w:t>submitted</w:t>
      </w:r>
      <w:r>
        <w:rPr>
          <w:spacing w:val="-10"/>
        </w:rPr>
        <w:t xml:space="preserve"> </w:t>
      </w:r>
      <w:r>
        <w:t>by</w:t>
      </w:r>
      <w:r>
        <w:rPr>
          <w:spacing w:val="-10"/>
        </w:rPr>
        <w:t xml:space="preserve"> </w:t>
      </w:r>
      <w:r>
        <w:t>a</w:t>
      </w:r>
      <w:r>
        <w:rPr>
          <w:spacing w:val="-10"/>
        </w:rPr>
        <w:t xml:space="preserve"> </w:t>
      </w:r>
      <w:r>
        <w:rPr>
          <w:spacing w:val="-4"/>
        </w:rPr>
        <w:t xml:space="preserve">group </w:t>
      </w:r>
      <w:r>
        <w:t xml:space="preserve">of </w:t>
      </w:r>
      <w:r>
        <w:rPr>
          <w:spacing w:val="-4"/>
        </w:rPr>
        <w:t xml:space="preserve">bidders, </w:t>
      </w:r>
      <w:r>
        <w:t xml:space="preserve">on </w:t>
      </w:r>
      <w:r>
        <w:rPr>
          <w:spacing w:val="-3"/>
        </w:rPr>
        <w:t xml:space="preserve">the </w:t>
      </w:r>
      <w:r>
        <w:rPr>
          <w:spacing w:val="-4"/>
        </w:rPr>
        <w:t xml:space="preserve">envelope </w:t>
      </w:r>
      <w:r>
        <w:t xml:space="preserve">or </w:t>
      </w:r>
      <w:r>
        <w:rPr>
          <w:spacing w:val="-3"/>
        </w:rPr>
        <w:t xml:space="preserve">box </w:t>
      </w:r>
      <w:r>
        <w:t xml:space="preserve">it is </w:t>
      </w:r>
      <w:r>
        <w:rPr>
          <w:spacing w:val="-4"/>
        </w:rPr>
        <w:t xml:space="preserve">necessary </w:t>
      </w:r>
      <w:r>
        <w:t xml:space="preserve">to </w:t>
      </w:r>
      <w:r>
        <w:rPr>
          <w:spacing w:val="-4"/>
        </w:rPr>
        <w:t xml:space="preserve">indicate </w:t>
      </w:r>
      <w:r>
        <w:rPr>
          <w:spacing w:val="-3"/>
        </w:rPr>
        <w:t xml:space="preserve">that </w:t>
      </w:r>
      <w:r>
        <w:t xml:space="preserve">it is a </w:t>
      </w:r>
      <w:r>
        <w:rPr>
          <w:spacing w:val="-4"/>
        </w:rPr>
        <w:t>group of bidders</w:t>
      </w:r>
      <w:r>
        <w:rPr>
          <w:spacing w:val="-8"/>
        </w:rPr>
        <w:t xml:space="preserve"> </w:t>
      </w:r>
      <w:r>
        <w:rPr>
          <w:spacing w:val="-3"/>
        </w:rPr>
        <w:t>and</w:t>
      </w:r>
      <w:r>
        <w:rPr>
          <w:spacing w:val="-8"/>
        </w:rPr>
        <w:t xml:space="preserve"> </w:t>
      </w:r>
      <w:r>
        <w:rPr>
          <w:spacing w:val="-4"/>
        </w:rPr>
        <w:t>state</w:t>
      </w:r>
      <w:r>
        <w:rPr>
          <w:spacing w:val="-9"/>
        </w:rPr>
        <w:t xml:space="preserve"> </w:t>
      </w:r>
      <w:r>
        <w:rPr>
          <w:spacing w:val="-3"/>
        </w:rPr>
        <w:t>the</w:t>
      </w:r>
      <w:r>
        <w:rPr>
          <w:spacing w:val="-8"/>
        </w:rPr>
        <w:t xml:space="preserve"> </w:t>
      </w:r>
      <w:r>
        <w:rPr>
          <w:spacing w:val="-4"/>
        </w:rPr>
        <w:t>names</w:t>
      </w:r>
      <w:r>
        <w:rPr>
          <w:spacing w:val="-8"/>
        </w:rPr>
        <w:t xml:space="preserve"> </w:t>
      </w:r>
      <w:r>
        <w:rPr>
          <w:spacing w:val="-3"/>
        </w:rPr>
        <w:t>and</w:t>
      </w:r>
      <w:r>
        <w:rPr>
          <w:spacing w:val="-8"/>
        </w:rPr>
        <w:t xml:space="preserve"> </w:t>
      </w:r>
      <w:r>
        <w:rPr>
          <w:spacing w:val="-4"/>
        </w:rPr>
        <w:t>address</w:t>
      </w:r>
      <w:r>
        <w:rPr>
          <w:spacing w:val="-8"/>
        </w:rPr>
        <w:t xml:space="preserve"> </w:t>
      </w:r>
      <w:r>
        <w:t>of</w:t>
      </w:r>
      <w:r>
        <w:rPr>
          <w:spacing w:val="-8"/>
        </w:rPr>
        <w:t xml:space="preserve"> </w:t>
      </w:r>
      <w:r>
        <w:rPr>
          <w:spacing w:val="-3"/>
        </w:rPr>
        <w:t>all</w:t>
      </w:r>
      <w:r>
        <w:rPr>
          <w:spacing w:val="-8"/>
        </w:rPr>
        <w:t xml:space="preserve"> </w:t>
      </w:r>
      <w:r>
        <w:rPr>
          <w:spacing w:val="-4"/>
        </w:rPr>
        <w:t>participants</w:t>
      </w:r>
      <w:r>
        <w:rPr>
          <w:spacing w:val="-8"/>
        </w:rPr>
        <w:t xml:space="preserve"> </w:t>
      </w:r>
      <w:r>
        <w:t>in</w:t>
      </w:r>
      <w:r>
        <w:rPr>
          <w:spacing w:val="-8"/>
        </w:rPr>
        <w:t xml:space="preserve"> </w:t>
      </w:r>
      <w:r>
        <w:rPr>
          <w:spacing w:val="-3"/>
        </w:rPr>
        <w:t>the</w:t>
      </w:r>
      <w:r>
        <w:rPr>
          <w:spacing w:val="-8"/>
        </w:rPr>
        <w:t xml:space="preserve"> </w:t>
      </w:r>
      <w:r>
        <w:rPr>
          <w:spacing w:val="-4"/>
        </w:rPr>
        <w:t>joint</w:t>
      </w:r>
      <w:r>
        <w:rPr>
          <w:spacing w:val="-8"/>
        </w:rPr>
        <w:t xml:space="preserve"> </w:t>
      </w:r>
      <w:r>
        <w:rPr>
          <w:spacing w:val="-4"/>
        </w:rPr>
        <w:t>bid.</w:t>
      </w:r>
    </w:p>
    <w:p w:rsidR="006664A0" w:rsidRDefault="001A462A">
      <w:pPr>
        <w:pStyle w:val="Heading6"/>
        <w:numPr>
          <w:ilvl w:val="0"/>
          <w:numId w:val="37"/>
        </w:numPr>
        <w:tabs>
          <w:tab w:val="left" w:pos="1031"/>
        </w:tabs>
        <w:spacing w:line="166" w:lineRule="exact"/>
        <w:ind w:firstLine="397"/>
      </w:pPr>
      <w:r>
        <w:t>Bids must be composed in Serbian</w:t>
      </w:r>
      <w:r>
        <w:rPr>
          <w:spacing w:val="-2"/>
        </w:rPr>
        <w:t xml:space="preserve"> </w:t>
      </w:r>
      <w:r>
        <w:t>language.</w:t>
      </w:r>
    </w:p>
    <w:p w:rsidR="006664A0" w:rsidRDefault="001A462A">
      <w:pPr>
        <w:pStyle w:val="Heading6"/>
        <w:numPr>
          <w:ilvl w:val="0"/>
          <w:numId w:val="37"/>
        </w:numPr>
        <w:tabs>
          <w:tab w:val="left" w:pos="1035"/>
        </w:tabs>
        <w:spacing w:line="225" w:lineRule="auto"/>
        <w:ind w:right="1" w:firstLine="397"/>
        <w:jc w:val="both"/>
      </w:pPr>
      <w:r>
        <w:t xml:space="preserve">The request for protection of rights is submitted electronically via </w:t>
      </w:r>
      <w:r>
        <w:rPr>
          <w:spacing w:val="-2"/>
        </w:rPr>
        <w:t xml:space="preserve">the </w:t>
      </w:r>
      <w:r>
        <w:t xml:space="preserve">Public Procurement Portal simultaneously to the Contracting Authority and </w:t>
      </w:r>
      <w:r>
        <w:rPr>
          <w:spacing w:val="-2"/>
        </w:rPr>
        <w:t xml:space="preserve">the </w:t>
      </w:r>
      <w:r>
        <w:t>Republic</w:t>
      </w:r>
      <w:r>
        <w:rPr>
          <w:spacing w:val="-14"/>
        </w:rPr>
        <w:t xml:space="preserve"> </w:t>
      </w:r>
      <w:r>
        <w:t>Commission</w:t>
      </w:r>
      <w:r>
        <w:rPr>
          <w:spacing w:val="-14"/>
        </w:rPr>
        <w:t xml:space="preserve"> </w:t>
      </w:r>
      <w:r>
        <w:t>for</w:t>
      </w:r>
      <w:r>
        <w:rPr>
          <w:spacing w:val="-14"/>
        </w:rPr>
        <w:t xml:space="preserve"> </w:t>
      </w:r>
      <w:r>
        <w:t>Protection</w:t>
      </w:r>
      <w:r>
        <w:rPr>
          <w:spacing w:val="-14"/>
        </w:rPr>
        <w:t xml:space="preserve"> </w:t>
      </w:r>
      <w:r>
        <w:t>of</w:t>
      </w:r>
      <w:r>
        <w:rPr>
          <w:spacing w:val="-14"/>
        </w:rPr>
        <w:t xml:space="preserve"> </w:t>
      </w:r>
      <w:r>
        <w:t>Rights</w:t>
      </w:r>
      <w:r>
        <w:rPr>
          <w:spacing w:val="-14"/>
        </w:rPr>
        <w:t xml:space="preserve"> </w:t>
      </w:r>
      <w:r>
        <w:t>in</w:t>
      </w:r>
      <w:r>
        <w:rPr>
          <w:spacing w:val="-14"/>
        </w:rPr>
        <w:t xml:space="preserve"> </w:t>
      </w:r>
      <w:r>
        <w:t>Public</w:t>
      </w:r>
      <w:r>
        <w:rPr>
          <w:spacing w:val="-14"/>
        </w:rPr>
        <w:t xml:space="preserve"> </w:t>
      </w:r>
      <w:r>
        <w:t>Procurement</w:t>
      </w:r>
      <w:r>
        <w:rPr>
          <w:spacing w:val="-14"/>
        </w:rPr>
        <w:t xml:space="preserve"> </w:t>
      </w:r>
      <w:r>
        <w:t>Procedures (hereinafter: the</w:t>
      </w:r>
      <w:r>
        <w:t xml:space="preserve"> Republic Commission), or in writing, by direct delivery or registered</w:t>
      </w:r>
      <w:r>
        <w:rPr>
          <w:spacing w:val="-15"/>
        </w:rPr>
        <w:t xml:space="preserve"> </w:t>
      </w:r>
      <w:r>
        <w:t>mail</w:t>
      </w:r>
      <w:r>
        <w:rPr>
          <w:spacing w:val="-15"/>
        </w:rPr>
        <w:t xml:space="preserve"> </w:t>
      </w:r>
      <w:r>
        <w:t>to</w:t>
      </w:r>
      <w:r>
        <w:rPr>
          <w:spacing w:val="-15"/>
        </w:rPr>
        <w:t xml:space="preserve"> </w:t>
      </w:r>
      <w:r>
        <w:t>the</w:t>
      </w:r>
      <w:r>
        <w:rPr>
          <w:spacing w:val="-15"/>
        </w:rPr>
        <w:t xml:space="preserve"> </w:t>
      </w:r>
      <w:r>
        <w:t>Contracting</w:t>
      </w:r>
      <w:r>
        <w:rPr>
          <w:spacing w:val="-22"/>
        </w:rPr>
        <w:t xml:space="preserve"> </w:t>
      </w:r>
      <w:r>
        <w:rPr>
          <w:spacing w:val="-3"/>
        </w:rPr>
        <w:t>Authority,</w:t>
      </w:r>
      <w:r>
        <w:rPr>
          <w:spacing w:val="-15"/>
        </w:rPr>
        <w:t xml:space="preserve"> </w:t>
      </w:r>
      <w:r>
        <w:t>in</w:t>
      </w:r>
      <w:r>
        <w:rPr>
          <w:spacing w:val="-15"/>
        </w:rPr>
        <w:t xml:space="preserve"> </w:t>
      </w:r>
      <w:r>
        <w:t>which</w:t>
      </w:r>
      <w:r>
        <w:rPr>
          <w:spacing w:val="-15"/>
        </w:rPr>
        <w:t xml:space="preserve"> </w:t>
      </w:r>
      <w:r>
        <w:t>case</w:t>
      </w:r>
      <w:r>
        <w:rPr>
          <w:spacing w:val="-15"/>
        </w:rPr>
        <w:t xml:space="preserve"> </w:t>
      </w:r>
      <w:r>
        <w:t>the</w:t>
      </w:r>
      <w:r>
        <w:rPr>
          <w:spacing w:val="-15"/>
        </w:rPr>
        <w:t xml:space="preserve"> </w:t>
      </w:r>
      <w:r>
        <w:t>applicant</w:t>
      </w:r>
      <w:r>
        <w:rPr>
          <w:spacing w:val="-15"/>
        </w:rPr>
        <w:t xml:space="preserve"> </w:t>
      </w:r>
      <w:r>
        <w:t>is</w:t>
      </w:r>
      <w:r>
        <w:rPr>
          <w:spacing w:val="-15"/>
        </w:rPr>
        <w:t xml:space="preserve"> </w:t>
      </w:r>
      <w:r>
        <w:t>obliged to</w:t>
      </w:r>
      <w:r>
        <w:rPr>
          <w:spacing w:val="-7"/>
        </w:rPr>
        <w:t xml:space="preserve"> </w:t>
      </w:r>
      <w:r>
        <w:t>submit</w:t>
      </w:r>
      <w:r>
        <w:rPr>
          <w:spacing w:val="-7"/>
        </w:rPr>
        <w:t xml:space="preserve"> </w:t>
      </w:r>
      <w:r>
        <w:t>a</w:t>
      </w:r>
      <w:r>
        <w:rPr>
          <w:spacing w:val="-7"/>
        </w:rPr>
        <w:t xml:space="preserve"> </w:t>
      </w:r>
      <w:r>
        <w:t>copy</w:t>
      </w:r>
      <w:r>
        <w:rPr>
          <w:spacing w:val="-7"/>
        </w:rPr>
        <w:t xml:space="preserve"> </w:t>
      </w:r>
      <w:r>
        <w:t>of</w:t>
      </w:r>
      <w:r>
        <w:rPr>
          <w:spacing w:val="-7"/>
        </w:rPr>
        <w:t xml:space="preserve"> </w:t>
      </w:r>
      <w:r>
        <w:t>the</w:t>
      </w:r>
      <w:r>
        <w:rPr>
          <w:spacing w:val="-7"/>
        </w:rPr>
        <w:t xml:space="preserve"> </w:t>
      </w:r>
      <w:r>
        <w:t>application</w:t>
      </w:r>
      <w:r>
        <w:rPr>
          <w:spacing w:val="-7"/>
        </w:rPr>
        <w:t xml:space="preserve"> </w:t>
      </w:r>
      <w:r>
        <w:t>to</w:t>
      </w:r>
      <w:r>
        <w:rPr>
          <w:spacing w:val="-7"/>
        </w:rPr>
        <w:t xml:space="preserve"> </w:t>
      </w:r>
      <w:r>
        <w:t>the</w:t>
      </w:r>
      <w:r>
        <w:rPr>
          <w:spacing w:val="-7"/>
        </w:rPr>
        <w:t xml:space="preserve"> </w:t>
      </w:r>
      <w:r>
        <w:t>Republic</w:t>
      </w:r>
      <w:r>
        <w:rPr>
          <w:spacing w:val="-7"/>
        </w:rPr>
        <w:t xml:space="preserve"> </w:t>
      </w:r>
      <w:r>
        <w:t>Commission.</w:t>
      </w:r>
    </w:p>
    <w:p w:rsidR="006664A0" w:rsidRDefault="001A462A">
      <w:pPr>
        <w:pStyle w:val="Heading6"/>
        <w:numPr>
          <w:ilvl w:val="0"/>
          <w:numId w:val="37"/>
        </w:numPr>
        <w:tabs>
          <w:tab w:val="left" w:pos="1028"/>
        </w:tabs>
        <w:spacing w:line="166" w:lineRule="exact"/>
        <w:ind w:left="1027" w:hanging="237"/>
      </w:pPr>
      <w:r>
        <w:t>There are no previously published calls.</w:t>
      </w:r>
    </w:p>
    <w:p w:rsidR="006664A0" w:rsidRDefault="001A462A">
      <w:pPr>
        <w:pStyle w:val="Heading6"/>
        <w:numPr>
          <w:ilvl w:val="0"/>
          <w:numId w:val="37"/>
        </w:numPr>
        <w:tabs>
          <w:tab w:val="left" w:pos="1028"/>
        </w:tabs>
        <w:spacing w:before="1" w:line="225" w:lineRule="auto"/>
        <w:ind w:right="1" w:firstLine="397"/>
        <w:jc w:val="both"/>
      </w:pPr>
      <w:r>
        <w:t>The procurement is not related to the project and/or program</w:t>
      </w:r>
      <w:r>
        <w:rPr>
          <w:spacing w:val="-24"/>
        </w:rPr>
        <w:t xml:space="preserve"> </w:t>
      </w:r>
      <w:r>
        <w:t>financed from the funds of the European</w:t>
      </w:r>
      <w:r>
        <w:rPr>
          <w:spacing w:val="-2"/>
        </w:rPr>
        <w:t xml:space="preserve"> </w:t>
      </w:r>
      <w:r>
        <w:t>Union.</w:t>
      </w:r>
    </w:p>
    <w:p w:rsidR="006664A0" w:rsidRDefault="001A462A">
      <w:pPr>
        <w:pStyle w:val="Heading6"/>
        <w:numPr>
          <w:ilvl w:val="0"/>
          <w:numId w:val="37"/>
        </w:numPr>
        <w:tabs>
          <w:tab w:val="left" w:pos="1039"/>
        </w:tabs>
        <w:spacing w:line="225" w:lineRule="auto"/>
        <w:ind w:right="1" w:firstLine="397"/>
        <w:jc w:val="both"/>
      </w:pPr>
      <w:r>
        <w:t>The invitation will be sent within a maximum of 9 (nine) days from the date of publication in Official Gazette of the</w:t>
      </w:r>
      <w:r>
        <w:rPr>
          <w:spacing w:val="-4"/>
        </w:rPr>
        <w:t xml:space="preserve"> </w:t>
      </w:r>
      <w:r>
        <w:t>RS.</w:t>
      </w:r>
    </w:p>
    <w:p w:rsidR="006664A0" w:rsidRDefault="001A462A">
      <w:pPr>
        <w:pStyle w:val="Heading6"/>
        <w:numPr>
          <w:ilvl w:val="0"/>
          <w:numId w:val="37"/>
        </w:numPr>
        <w:tabs>
          <w:tab w:val="left" w:pos="1028"/>
        </w:tabs>
        <w:spacing w:line="168" w:lineRule="exact"/>
        <w:ind w:left="1027" w:hanging="237"/>
      </w:pPr>
      <w:r>
        <w:t>The contract does not cove</w:t>
      </w:r>
      <w:r>
        <w:t xml:space="preserve">r </w:t>
      </w:r>
      <w:r>
        <w:rPr>
          <w:spacing w:val="-6"/>
        </w:rPr>
        <w:t>GPV.</w:t>
      </w:r>
    </w:p>
    <w:p w:rsidR="006664A0" w:rsidRDefault="001A462A">
      <w:pPr>
        <w:pStyle w:val="Heading6"/>
        <w:numPr>
          <w:ilvl w:val="0"/>
          <w:numId w:val="37"/>
        </w:numPr>
        <w:tabs>
          <w:tab w:val="left" w:pos="1051"/>
          <w:tab w:val="left" w:pos="4882"/>
        </w:tabs>
        <w:spacing w:before="2" w:line="225" w:lineRule="auto"/>
        <w:ind w:firstLine="397"/>
        <w:jc w:val="both"/>
      </w:pPr>
      <w:r>
        <w:t>Other relevant information for participation in the public invitation can be downloaded from the aforementioned e-mail addresses where the tender documentation</w:t>
      </w:r>
      <w:r>
        <w:rPr>
          <w:spacing w:val="-1"/>
        </w:rPr>
        <w:t xml:space="preserve"> </w:t>
      </w:r>
      <w:r>
        <w:t>was</w:t>
      </w:r>
      <w:r>
        <w:rPr>
          <w:spacing w:val="-2"/>
        </w:rPr>
        <w:t xml:space="preserve"> </w:t>
      </w:r>
      <w:r>
        <w:t>published.</w:t>
      </w:r>
      <w:r>
        <w:tab/>
        <w:t>22-28749</w:t>
      </w:r>
    </w:p>
    <w:p w:rsidR="006664A0" w:rsidRDefault="006664A0">
      <w:pPr>
        <w:pStyle w:val="BodyText"/>
        <w:spacing w:before="7"/>
        <w:rPr>
          <w:sz w:val="16"/>
        </w:rPr>
      </w:pPr>
    </w:p>
    <w:p w:rsidR="006664A0" w:rsidRDefault="001A462A">
      <w:pPr>
        <w:pStyle w:val="Heading1"/>
        <w:tabs>
          <w:tab w:val="left" w:pos="1599"/>
          <w:tab w:val="left" w:pos="5496"/>
        </w:tabs>
        <w:spacing w:before="1"/>
      </w:pPr>
      <w:bookmarkStart w:id="5" w:name="_TOC_250003"/>
      <w:r>
        <w:rPr>
          <w:b w:val="0"/>
          <w:i w:val="0"/>
          <w:shd w:val="clear" w:color="auto" w:fill="DCDDDE"/>
        </w:rPr>
        <w:t xml:space="preserve"> </w:t>
      </w:r>
      <w:r>
        <w:rPr>
          <w:b w:val="0"/>
          <w:i w:val="0"/>
          <w:shd w:val="clear" w:color="auto" w:fill="DCDDDE"/>
        </w:rPr>
        <w:tab/>
      </w:r>
      <w:r>
        <w:rPr>
          <w:spacing w:val="5"/>
          <w:shd w:val="clear" w:color="auto" w:fill="DCDDDE"/>
        </w:rPr>
        <w:t>ЈАВНИ</w:t>
      </w:r>
      <w:r>
        <w:rPr>
          <w:spacing w:val="20"/>
          <w:shd w:val="clear" w:color="auto" w:fill="DCDDDE"/>
        </w:rPr>
        <w:t xml:space="preserve"> </w:t>
      </w:r>
      <w:bookmarkEnd w:id="5"/>
      <w:r>
        <w:rPr>
          <w:spacing w:val="5"/>
          <w:shd w:val="clear" w:color="auto" w:fill="DCDDDE"/>
        </w:rPr>
        <w:t>КОНКУРСИ</w:t>
      </w:r>
      <w:r>
        <w:rPr>
          <w:spacing w:val="5"/>
          <w:shd w:val="clear" w:color="auto" w:fill="DCDDDE"/>
        </w:rPr>
        <w:tab/>
      </w:r>
    </w:p>
    <w:p w:rsidR="006664A0" w:rsidRDefault="001A462A">
      <w:pPr>
        <w:pStyle w:val="Heading6"/>
        <w:spacing w:before="141" w:line="225" w:lineRule="auto"/>
        <w:ind w:left="393" w:firstLine="396"/>
        <w:jc w:val="both"/>
      </w:pPr>
      <w:r>
        <w:rPr>
          <w:b/>
        </w:rPr>
        <w:t xml:space="preserve">СКУПШТИНА </w:t>
      </w:r>
      <w:r>
        <w:rPr>
          <w:b/>
          <w:spacing w:val="-5"/>
        </w:rPr>
        <w:t xml:space="preserve">ГРАДА </w:t>
      </w:r>
      <w:r>
        <w:rPr>
          <w:b/>
        </w:rPr>
        <w:t xml:space="preserve">НОВОГ </w:t>
      </w:r>
      <w:r>
        <w:rPr>
          <w:b/>
          <w:spacing w:val="-3"/>
        </w:rPr>
        <w:t xml:space="preserve">САДА, </w:t>
      </w:r>
      <w:r>
        <w:t>на основу члана 39. Закона о јавним предузећима („Службени гласник РС”, бр. 15/16 и 88/19) и Одлу- ке о спровођењу јавног конкурса за избор директора Јавног комуналног предузећа „Лисје” Нови Сад, оглашава јавни конкурс</w:t>
      </w:r>
    </w:p>
    <w:p w:rsidR="006664A0" w:rsidRDefault="001A462A">
      <w:pPr>
        <w:pStyle w:val="Heading6"/>
        <w:spacing w:line="167" w:lineRule="exact"/>
        <w:ind w:left="790"/>
      </w:pPr>
      <w:r>
        <w:rPr>
          <w:w w:val="66"/>
        </w:rPr>
        <w:t xml:space="preserve"> </w:t>
      </w:r>
      <w:r>
        <w:t>– за избор директора Јавног комуналн</w:t>
      </w:r>
      <w:r>
        <w:t>ог предузећа „Лисје” Нови</w:t>
      </w:r>
    </w:p>
    <w:p w:rsidR="006664A0" w:rsidRDefault="001A462A">
      <w:pPr>
        <w:pStyle w:val="Heading6"/>
        <w:spacing w:line="172" w:lineRule="exact"/>
        <w:ind w:left="393"/>
      </w:pPr>
      <w:r>
        <w:t>Сад.</w:t>
      </w:r>
    </w:p>
    <w:p w:rsidR="006664A0" w:rsidRDefault="001A462A">
      <w:pPr>
        <w:pStyle w:val="Heading6"/>
        <w:spacing w:line="172" w:lineRule="exact"/>
        <w:ind w:left="790"/>
      </w:pPr>
      <w:r>
        <w:t>Подаци о јавном предузећу:</w:t>
      </w:r>
    </w:p>
    <w:p w:rsidR="006664A0" w:rsidRDefault="001A462A">
      <w:pPr>
        <w:pStyle w:val="Heading6"/>
        <w:spacing w:before="3" w:line="225" w:lineRule="auto"/>
        <w:ind w:left="790"/>
      </w:pPr>
      <w:r>
        <w:t>Јавно комунално предузеће „Лисје” Нови Сад, Руменачки пут 65. Матични број: 08055475.</w:t>
      </w:r>
    </w:p>
    <w:p w:rsidR="006664A0" w:rsidRDefault="001A462A">
      <w:pPr>
        <w:pStyle w:val="Heading6"/>
        <w:spacing w:line="168" w:lineRule="exact"/>
        <w:ind w:left="790"/>
      </w:pPr>
      <w:r>
        <w:t>ПИБ: 101636639.</w:t>
      </w:r>
    </w:p>
    <w:p w:rsidR="006664A0" w:rsidRDefault="001A462A">
      <w:pPr>
        <w:pStyle w:val="Heading6"/>
        <w:spacing w:before="4" w:line="225" w:lineRule="auto"/>
        <w:ind w:left="393" w:right="1" w:firstLine="396"/>
        <w:jc w:val="both"/>
      </w:pPr>
      <w:r>
        <w:t>Уписано код Aгeнциje зa приврeднe рeгистрe, пoд брojeм: БД.28233/2005 од 10. јуна 2005. године.</w:t>
      </w:r>
    </w:p>
    <w:p w:rsidR="006664A0" w:rsidRDefault="001A462A">
      <w:pPr>
        <w:pStyle w:val="Heading6"/>
        <w:spacing w:line="168" w:lineRule="exact"/>
        <w:ind w:left="790"/>
      </w:pPr>
      <w:r>
        <w:t>Претежна делатност: 96.03 – Погребне и сродне делатности.</w:t>
      </w:r>
    </w:p>
    <w:p w:rsidR="006664A0" w:rsidRDefault="001A462A">
      <w:pPr>
        <w:pStyle w:val="Heading6"/>
        <w:spacing w:before="3" w:line="225" w:lineRule="auto"/>
        <w:ind w:left="393" w:firstLine="396"/>
        <w:jc w:val="both"/>
      </w:pPr>
      <w:r>
        <w:t xml:space="preserve">Пословање и рад Јавног комуналног предузећа „Лисје” Нови Сад уређују се Одлуком о усклађивању Одлуке о организовању Јавног кому- налног предузећа „Лисје” Нови Сад („Службени лист Града Новог Сада”, </w:t>
      </w:r>
      <w:r>
        <w:t>бр. 47/16 и 55/20) и Статутом Jавног комуналног предузећа „Лисје” Нови Сад од 24. октобра 2016. године.</w:t>
      </w:r>
    </w:p>
    <w:p w:rsidR="006664A0" w:rsidRDefault="001A462A">
      <w:pPr>
        <w:pStyle w:val="Heading6"/>
        <w:spacing w:line="167" w:lineRule="exact"/>
        <w:ind w:left="790"/>
      </w:pPr>
      <w:r>
        <w:t>Радно место и послови:</w:t>
      </w:r>
    </w:p>
    <w:p w:rsidR="006664A0" w:rsidRDefault="001A462A">
      <w:pPr>
        <w:pStyle w:val="Heading6"/>
        <w:spacing w:line="172" w:lineRule="exact"/>
        <w:ind w:left="790"/>
      </w:pPr>
      <w:r>
        <w:t>Директор Јавног комуналног предузећа „Лисје” Нови Сад.</w:t>
      </w:r>
    </w:p>
    <w:p w:rsidR="006664A0" w:rsidRDefault="001A462A">
      <w:pPr>
        <w:pStyle w:val="Heading6"/>
        <w:spacing w:before="3" w:line="225" w:lineRule="auto"/>
        <w:ind w:left="393" w:right="1" w:firstLine="396"/>
        <w:jc w:val="both"/>
      </w:pPr>
      <w:r>
        <w:rPr>
          <w:spacing w:val="-3"/>
        </w:rPr>
        <w:t>Директор</w:t>
      </w:r>
      <w:r>
        <w:rPr>
          <w:spacing w:val="-8"/>
        </w:rPr>
        <w:t xml:space="preserve"> </w:t>
      </w:r>
      <w:r>
        <w:t>Јавног</w:t>
      </w:r>
      <w:r>
        <w:rPr>
          <w:spacing w:val="-8"/>
        </w:rPr>
        <w:t xml:space="preserve"> </w:t>
      </w:r>
      <w:r>
        <w:rPr>
          <w:spacing w:val="-3"/>
        </w:rPr>
        <w:t>комуналног</w:t>
      </w:r>
      <w:r>
        <w:rPr>
          <w:spacing w:val="-8"/>
        </w:rPr>
        <w:t xml:space="preserve"> </w:t>
      </w:r>
      <w:r>
        <w:t>предузећа</w:t>
      </w:r>
      <w:r>
        <w:rPr>
          <w:spacing w:val="-8"/>
        </w:rPr>
        <w:t xml:space="preserve"> </w:t>
      </w:r>
      <w:r>
        <w:t>„Лисје”</w:t>
      </w:r>
      <w:r>
        <w:rPr>
          <w:spacing w:val="-8"/>
        </w:rPr>
        <w:t xml:space="preserve"> </w:t>
      </w:r>
      <w:r>
        <w:t>Нови</w:t>
      </w:r>
      <w:r>
        <w:rPr>
          <w:spacing w:val="-8"/>
        </w:rPr>
        <w:t xml:space="preserve"> </w:t>
      </w:r>
      <w:r>
        <w:t>Сад</w:t>
      </w:r>
      <w:r>
        <w:rPr>
          <w:spacing w:val="-8"/>
        </w:rPr>
        <w:t xml:space="preserve"> </w:t>
      </w:r>
      <w:r>
        <w:t>представља и заступа</w:t>
      </w:r>
      <w:r>
        <w:t xml:space="preserve"> Јавно предузеће, </w:t>
      </w:r>
      <w:r>
        <w:rPr>
          <w:spacing w:val="-3"/>
        </w:rPr>
        <w:t xml:space="preserve">организује </w:t>
      </w:r>
      <w:r>
        <w:t xml:space="preserve">и </w:t>
      </w:r>
      <w:r>
        <w:rPr>
          <w:spacing w:val="-4"/>
        </w:rPr>
        <w:t xml:space="preserve">руководи </w:t>
      </w:r>
      <w:r>
        <w:t xml:space="preserve">процесом рада, </w:t>
      </w:r>
      <w:r>
        <w:rPr>
          <w:spacing w:val="-3"/>
        </w:rPr>
        <w:t xml:space="preserve">води </w:t>
      </w:r>
      <w:r>
        <w:t>по- словање</w:t>
      </w:r>
      <w:r>
        <w:rPr>
          <w:spacing w:val="-14"/>
        </w:rPr>
        <w:t xml:space="preserve"> </w:t>
      </w:r>
      <w:r>
        <w:t>Јавног</w:t>
      </w:r>
      <w:r>
        <w:rPr>
          <w:spacing w:val="-14"/>
        </w:rPr>
        <w:t xml:space="preserve"> </w:t>
      </w:r>
      <w:r>
        <w:t>предузећа,</w:t>
      </w:r>
      <w:r>
        <w:rPr>
          <w:spacing w:val="-14"/>
        </w:rPr>
        <w:t xml:space="preserve"> </w:t>
      </w:r>
      <w:r>
        <w:rPr>
          <w:spacing w:val="-4"/>
        </w:rPr>
        <w:t>одговара</w:t>
      </w:r>
      <w:r>
        <w:rPr>
          <w:spacing w:val="-14"/>
        </w:rPr>
        <w:t xml:space="preserve"> </w:t>
      </w:r>
      <w:r>
        <w:t>за</w:t>
      </w:r>
      <w:r>
        <w:rPr>
          <w:spacing w:val="-14"/>
        </w:rPr>
        <w:t xml:space="preserve"> </w:t>
      </w:r>
      <w:r>
        <w:rPr>
          <w:spacing w:val="-3"/>
        </w:rPr>
        <w:t>законитост</w:t>
      </w:r>
      <w:r>
        <w:rPr>
          <w:spacing w:val="-14"/>
        </w:rPr>
        <w:t xml:space="preserve"> </w:t>
      </w:r>
      <w:r>
        <w:t>рада</w:t>
      </w:r>
      <w:r>
        <w:rPr>
          <w:spacing w:val="-14"/>
        </w:rPr>
        <w:t xml:space="preserve"> </w:t>
      </w:r>
      <w:r>
        <w:t>Јавног</w:t>
      </w:r>
      <w:r>
        <w:rPr>
          <w:spacing w:val="-14"/>
        </w:rPr>
        <w:t xml:space="preserve"> </w:t>
      </w:r>
      <w:r>
        <w:t>предузећа,</w:t>
      </w:r>
      <w:r>
        <w:rPr>
          <w:spacing w:val="-14"/>
        </w:rPr>
        <w:t xml:space="preserve"> </w:t>
      </w:r>
      <w:r>
        <w:rPr>
          <w:spacing w:val="-3"/>
        </w:rPr>
        <w:t xml:space="preserve">као </w:t>
      </w:r>
      <w:r>
        <w:t xml:space="preserve">и за реализацију </w:t>
      </w:r>
      <w:r>
        <w:rPr>
          <w:spacing w:val="-3"/>
        </w:rPr>
        <w:t xml:space="preserve">одлука </w:t>
      </w:r>
      <w:r>
        <w:t xml:space="preserve">и </w:t>
      </w:r>
      <w:r>
        <w:rPr>
          <w:spacing w:val="-2"/>
        </w:rPr>
        <w:t xml:space="preserve">других </w:t>
      </w:r>
      <w:r>
        <w:rPr>
          <w:spacing w:val="-3"/>
        </w:rPr>
        <w:t xml:space="preserve">аката </w:t>
      </w:r>
      <w:r>
        <w:rPr>
          <w:spacing w:val="-2"/>
        </w:rPr>
        <w:t xml:space="preserve">Скупштине </w:t>
      </w:r>
      <w:r>
        <w:rPr>
          <w:spacing w:val="-4"/>
        </w:rPr>
        <w:t xml:space="preserve">Града </w:t>
      </w:r>
      <w:r>
        <w:t xml:space="preserve">Новог Сада, </w:t>
      </w:r>
      <w:r>
        <w:rPr>
          <w:spacing w:val="-4"/>
        </w:rPr>
        <w:t xml:space="preserve">Гра- </w:t>
      </w:r>
      <w:r>
        <w:rPr>
          <w:spacing w:val="-3"/>
        </w:rPr>
        <w:t xml:space="preserve">доначелника </w:t>
      </w:r>
      <w:r>
        <w:rPr>
          <w:spacing w:val="-4"/>
        </w:rPr>
        <w:t xml:space="preserve">Града </w:t>
      </w:r>
      <w:r>
        <w:t xml:space="preserve">Новог Сада и </w:t>
      </w:r>
      <w:r>
        <w:rPr>
          <w:spacing w:val="-4"/>
        </w:rPr>
        <w:t xml:space="preserve">Градског </w:t>
      </w:r>
      <w:r>
        <w:t xml:space="preserve">већа </w:t>
      </w:r>
      <w:r>
        <w:rPr>
          <w:spacing w:val="-4"/>
        </w:rPr>
        <w:t xml:space="preserve">Града </w:t>
      </w:r>
      <w:r>
        <w:t>Новог Сада,</w:t>
      </w:r>
      <w:r>
        <w:rPr>
          <w:spacing w:val="-28"/>
        </w:rPr>
        <w:t xml:space="preserve"> </w:t>
      </w:r>
      <w:r>
        <w:rPr>
          <w:spacing w:val="-3"/>
        </w:rPr>
        <w:t>предлаже</w:t>
      </w:r>
    </w:p>
    <w:p w:rsidR="006664A0" w:rsidRDefault="001A462A">
      <w:pPr>
        <w:pStyle w:val="Heading6"/>
        <w:spacing w:before="81" w:line="225" w:lineRule="auto"/>
        <w:ind w:left="242" w:right="127"/>
        <w:jc w:val="both"/>
      </w:pPr>
      <w:r>
        <w:br w:type="column"/>
      </w:r>
      <w:r>
        <w:rPr>
          <w:spacing w:val="-3"/>
        </w:rPr>
        <w:t>дугорочни</w:t>
      </w:r>
      <w:r>
        <w:rPr>
          <w:spacing w:val="-7"/>
        </w:rPr>
        <w:t xml:space="preserve"> </w:t>
      </w:r>
      <w:r>
        <w:t>и</w:t>
      </w:r>
      <w:r>
        <w:rPr>
          <w:spacing w:val="-7"/>
        </w:rPr>
        <w:t xml:space="preserve"> </w:t>
      </w:r>
      <w:r>
        <w:rPr>
          <w:spacing w:val="-3"/>
        </w:rPr>
        <w:t>средњорочни</w:t>
      </w:r>
      <w:r>
        <w:rPr>
          <w:spacing w:val="-7"/>
        </w:rPr>
        <w:t xml:space="preserve"> </w:t>
      </w:r>
      <w:r>
        <w:t>план</w:t>
      </w:r>
      <w:r>
        <w:rPr>
          <w:spacing w:val="-7"/>
        </w:rPr>
        <w:t xml:space="preserve"> </w:t>
      </w:r>
      <w:r>
        <w:t>пословне</w:t>
      </w:r>
      <w:r>
        <w:rPr>
          <w:spacing w:val="-7"/>
        </w:rPr>
        <w:t xml:space="preserve"> </w:t>
      </w:r>
      <w:r>
        <w:t>стратегије</w:t>
      </w:r>
      <w:r>
        <w:rPr>
          <w:spacing w:val="-7"/>
        </w:rPr>
        <w:t xml:space="preserve"> </w:t>
      </w:r>
      <w:r>
        <w:t>и</w:t>
      </w:r>
      <w:r>
        <w:rPr>
          <w:spacing w:val="-7"/>
        </w:rPr>
        <w:t xml:space="preserve"> </w:t>
      </w:r>
      <w:r>
        <w:t>развоја</w:t>
      </w:r>
      <w:r>
        <w:rPr>
          <w:spacing w:val="-7"/>
        </w:rPr>
        <w:t xml:space="preserve"> </w:t>
      </w:r>
      <w:r>
        <w:t>и</w:t>
      </w:r>
      <w:r>
        <w:rPr>
          <w:spacing w:val="-7"/>
        </w:rPr>
        <w:t xml:space="preserve"> </w:t>
      </w:r>
      <w:r>
        <w:rPr>
          <w:spacing w:val="-3"/>
        </w:rPr>
        <w:t>одговоран</w:t>
      </w:r>
      <w:r>
        <w:rPr>
          <w:spacing w:val="-7"/>
        </w:rPr>
        <w:t xml:space="preserve"> </w:t>
      </w:r>
      <w:r>
        <w:t xml:space="preserve">је за </w:t>
      </w:r>
      <w:r>
        <w:rPr>
          <w:spacing w:val="-3"/>
        </w:rPr>
        <w:t xml:space="preserve">њихово </w:t>
      </w:r>
      <w:r>
        <w:t xml:space="preserve">спровођење, </w:t>
      </w:r>
      <w:r>
        <w:rPr>
          <w:spacing w:val="-3"/>
        </w:rPr>
        <w:t xml:space="preserve">предлаже годишњи, </w:t>
      </w:r>
      <w:r>
        <w:t xml:space="preserve">односно </w:t>
      </w:r>
      <w:r>
        <w:rPr>
          <w:spacing w:val="-3"/>
        </w:rPr>
        <w:t xml:space="preserve">трогодишњи </w:t>
      </w:r>
      <w:r>
        <w:t xml:space="preserve">програм пословања и </w:t>
      </w:r>
      <w:r>
        <w:rPr>
          <w:spacing w:val="-3"/>
        </w:rPr>
        <w:t xml:space="preserve">одговоран </w:t>
      </w:r>
      <w:r>
        <w:t xml:space="preserve">је за </w:t>
      </w:r>
      <w:r>
        <w:rPr>
          <w:spacing w:val="-3"/>
        </w:rPr>
        <w:t xml:space="preserve">његово </w:t>
      </w:r>
      <w:r>
        <w:t xml:space="preserve">спровођење, </w:t>
      </w:r>
      <w:r>
        <w:rPr>
          <w:spacing w:val="-3"/>
        </w:rPr>
        <w:t xml:space="preserve">предлаже финансијске </w:t>
      </w:r>
      <w:r>
        <w:t>из- вештаје Ја</w:t>
      </w:r>
      <w:r>
        <w:t xml:space="preserve">вног предузећа, извршава </w:t>
      </w:r>
      <w:r>
        <w:rPr>
          <w:spacing w:val="-4"/>
        </w:rPr>
        <w:t xml:space="preserve">одлуке </w:t>
      </w:r>
      <w:r>
        <w:t xml:space="preserve">Надзорног </w:t>
      </w:r>
      <w:r>
        <w:rPr>
          <w:spacing w:val="-3"/>
        </w:rPr>
        <w:t xml:space="preserve">одбора </w:t>
      </w:r>
      <w:r>
        <w:t xml:space="preserve">Јавног пре- дузећа, бира извршног </w:t>
      </w:r>
      <w:r>
        <w:rPr>
          <w:spacing w:val="-3"/>
        </w:rPr>
        <w:t xml:space="preserve">директора, </w:t>
      </w:r>
      <w:r>
        <w:t xml:space="preserve">закључује </w:t>
      </w:r>
      <w:r>
        <w:rPr>
          <w:spacing w:val="-3"/>
        </w:rPr>
        <w:t xml:space="preserve">уговоре </w:t>
      </w:r>
      <w:r>
        <w:t xml:space="preserve">о раду са извршним </w:t>
      </w:r>
      <w:r>
        <w:rPr>
          <w:spacing w:val="-3"/>
        </w:rPr>
        <w:t xml:space="preserve">директором, </w:t>
      </w:r>
      <w:r>
        <w:t xml:space="preserve">у складу са </w:t>
      </w:r>
      <w:r>
        <w:rPr>
          <w:spacing w:val="-4"/>
        </w:rPr>
        <w:t xml:space="preserve">законом којим </w:t>
      </w:r>
      <w:r>
        <w:t xml:space="preserve">се уређују радни односи, бира пред- ставнике Јавног предузећа у </w:t>
      </w:r>
      <w:r>
        <w:rPr>
          <w:spacing w:val="-2"/>
        </w:rPr>
        <w:t xml:space="preserve">скупштини </w:t>
      </w:r>
      <w:r>
        <w:t>друштава капи</w:t>
      </w:r>
      <w:r>
        <w:t xml:space="preserve">тала чији је </w:t>
      </w:r>
      <w:r>
        <w:rPr>
          <w:spacing w:val="-3"/>
        </w:rPr>
        <w:t xml:space="preserve">једини </w:t>
      </w:r>
      <w:r>
        <w:t>власник</w:t>
      </w:r>
      <w:r>
        <w:rPr>
          <w:spacing w:val="-10"/>
        </w:rPr>
        <w:t xml:space="preserve"> </w:t>
      </w:r>
      <w:r>
        <w:t>Јавно</w:t>
      </w:r>
      <w:r>
        <w:rPr>
          <w:spacing w:val="-10"/>
        </w:rPr>
        <w:t xml:space="preserve"> </w:t>
      </w:r>
      <w:r>
        <w:t>предузеће,</w:t>
      </w:r>
      <w:r>
        <w:rPr>
          <w:spacing w:val="-10"/>
        </w:rPr>
        <w:t xml:space="preserve"> </w:t>
      </w:r>
      <w:r>
        <w:t>доноси</w:t>
      </w:r>
      <w:r>
        <w:rPr>
          <w:spacing w:val="-10"/>
        </w:rPr>
        <w:t xml:space="preserve"> </w:t>
      </w:r>
      <w:r>
        <w:rPr>
          <w:spacing w:val="-2"/>
        </w:rPr>
        <w:t>акт</w:t>
      </w:r>
      <w:r>
        <w:rPr>
          <w:spacing w:val="-10"/>
        </w:rPr>
        <w:t xml:space="preserve"> </w:t>
      </w:r>
      <w:r>
        <w:t>о</w:t>
      </w:r>
      <w:r>
        <w:rPr>
          <w:spacing w:val="-10"/>
        </w:rPr>
        <w:t xml:space="preserve"> </w:t>
      </w:r>
      <w:r>
        <w:rPr>
          <w:spacing w:val="-3"/>
        </w:rPr>
        <w:t>систематизацији</w:t>
      </w:r>
      <w:r>
        <w:rPr>
          <w:spacing w:val="-10"/>
        </w:rPr>
        <w:t xml:space="preserve"> </w:t>
      </w:r>
      <w:r>
        <w:t>и</w:t>
      </w:r>
      <w:r>
        <w:rPr>
          <w:spacing w:val="-10"/>
        </w:rPr>
        <w:t xml:space="preserve"> </w:t>
      </w:r>
      <w:r>
        <w:t>врши</w:t>
      </w:r>
      <w:r>
        <w:rPr>
          <w:spacing w:val="-10"/>
        </w:rPr>
        <w:t xml:space="preserve"> </w:t>
      </w:r>
      <w:r>
        <w:rPr>
          <w:spacing w:val="-3"/>
        </w:rPr>
        <w:t>друге</w:t>
      </w:r>
      <w:r>
        <w:rPr>
          <w:spacing w:val="-10"/>
        </w:rPr>
        <w:t xml:space="preserve"> </w:t>
      </w:r>
      <w:r>
        <w:t xml:space="preserve">посло- ве </w:t>
      </w:r>
      <w:r>
        <w:rPr>
          <w:spacing w:val="-3"/>
        </w:rPr>
        <w:t xml:space="preserve">одређене </w:t>
      </w:r>
      <w:r>
        <w:rPr>
          <w:spacing w:val="-4"/>
        </w:rPr>
        <w:t xml:space="preserve">законом, </w:t>
      </w:r>
      <w:r>
        <w:rPr>
          <w:spacing w:val="-3"/>
        </w:rPr>
        <w:t xml:space="preserve">оснивачким актом </w:t>
      </w:r>
      <w:r>
        <w:t xml:space="preserve">и </w:t>
      </w:r>
      <w:r>
        <w:rPr>
          <w:spacing w:val="-4"/>
        </w:rPr>
        <w:t xml:space="preserve">Статутом </w:t>
      </w:r>
      <w:r>
        <w:t>Јавног</w:t>
      </w:r>
      <w:r>
        <w:rPr>
          <w:spacing w:val="-7"/>
        </w:rPr>
        <w:t xml:space="preserve"> </w:t>
      </w:r>
      <w:r>
        <w:rPr>
          <w:spacing w:val="-3"/>
        </w:rPr>
        <w:t>предузећа.</w:t>
      </w:r>
    </w:p>
    <w:p w:rsidR="006664A0" w:rsidRDefault="001A462A">
      <w:pPr>
        <w:pStyle w:val="Heading6"/>
        <w:spacing w:line="167" w:lineRule="exact"/>
        <w:ind w:left="638"/>
      </w:pPr>
      <w:r>
        <w:t>Услови за именовање директора:</w:t>
      </w:r>
    </w:p>
    <w:p w:rsidR="006664A0" w:rsidRDefault="001A462A">
      <w:pPr>
        <w:pStyle w:val="Heading6"/>
        <w:numPr>
          <w:ilvl w:val="1"/>
          <w:numId w:val="38"/>
        </w:numPr>
        <w:tabs>
          <w:tab w:val="left" w:pos="799"/>
        </w:tabs>
        <w:spacing w:line="174" w:lineRule="exact"/>
        <w:ind w:firstLine="397"/>
      </w:pPr>
      <w:r>
        <w:t>да је пунолетно и пословно способно</w:t>
      </w:r>
      <w:r>
        <w:rPr>
          <w:spacing w:val="-10"/>
        </w:rPr>
        <w:t xml:space="preserve"> </w:t>
      </w:r>
      <w:r>
        <w:t>лице,</w:t>
      </w:r>
    </w:p>
    <w:p w:rsidR="006664A0" w:rsidRDefault="001A462A">
      <w:pPr>
        <w:pStyle w:val="Heading6"/>
        <w:numPr>
          <w:ilvl w:val="1"/>
          <w:numId w:val="38"/>
        </w:numPr>
        <w:tabs>
          <w:tab w:val="left" w:pos="804"/>
        </w:tabs>
        <w:spacing w:before="3" w:line="228" w:lineRule="auto"/>
        <w:ind w:right="127" w:firstLine="397"/>
        <w:jc w:val="both"/>
      </w:pPr>
      <w:r>
        <w:t xml:space="preserve">да има стечено </w:t>
      </w:r>
      <w:r>
        <w:rPr>
          <w:spacing w:val="-3"/>
        </w:rPr>
        <w:t xml:space="preserve">високо </w:t>
      </w:r>
      <w:r>
        <w:t>образовање на основним студијама у траја- њу</w:t>
      </w:r>
      <w:r>
        <w:rPr>
          <w:spacing w:val="-5"/>
        </w:rPr>
        <w:t xml:space="preserve"> </w:t>
      </w:r>
      <w:r>
        <w:rPr>
          <w:spacing w:val="-3"/>
        </w:rPr>
        <w:t>од</w:t>
      </w:r>
      <w:r>
        <w:rPr>
          <w:spacing w:val="-4"/>
        </w:rPr>
        <w:t xml:space="preserve"> </w:t>
      </w:r>
      <w:r>
        <w:t>најмање</w:t>
      </w:r>
      <w:r>
        <w:rPr>
          <w:spacing w:val="-4"/>
        </w:rPr>
        <w:t xml:space="preserve"> </w:t>
      </w:r>
      <w:r>
        <w:t>четири</w:t>
      </w:r>
      <w:r>
        <w:rPr>
          <w:spacing w:val="-4"/>
        </w:rPr>
        <w:t xml:space="preserve"> </w:t>
      </w:r>
      <w:r>
        <w:t>године,</w:t>
      </w:r>
      <w:r>
        <w:rPr>
          <w:spacing w:val="-4"/>
        </w:rPr>
        <w:t xml:space="preserve"> </w:t>
      </w:r>
      <w:r>
        <w:t>односно</w:t>
      </w:r>
      <w:r>
        <w:rPr>
          <w:spacing w:val="-4"/>
        </w:rPr>
        <w:t xml:space="preserve"> </w:t>
      </w:r>
      <w:r>
        <w:t>на</w:t>
      </w:r>
      <w:r>
        <w:rPr>
          <w:spacing w:val="-5"/>
        </w:rPr>
        <w:t xml:space="preserve"> </w:t>
      </w:r>
      <w:r>
        <w:t>основним</w:t>
      </w:r>
      <w:r>
        <w:rPr>
          <w:spacing w:val="-4"/>
        </w:rPr>
        <w:t xml:space="preserve"> </w:t>
      </w:r>
      <w:r>
        <w:t>академским</w:t>
      </w:r>
      <w:r>
        <w:rPr>
          <w:spacing w:val="-5"/>
        </w:rPr>
        <w:t xml:space="preserve"> </w:t>
      </w:r>
      <w:r>
        <w:t xml:space="preserve">студијама у обиму </w:t>
      </w:r>
      <w:r>
        <w:rPr>
          <w:spacing w:val="-3"/>
        </w:rPr>
        <w:t xml:space="preserve">од </w:t>
      </w:r>
      <w:r>
        <w:t>најмање 240 ЕСПБ бодова, мастер академским студијама, ма- стер струковним студијама, специјалистичким академским студијама или специј</w:t>
      </w:r>
      <w:r>
        <w:t>алистичким струковним</w:t>
      </w:r>
      <w:r>
        <w:rPr>
          <w:spacing w:val="-3"/>
        </w:rPr>
        <w:t xml:space="preserve"> </w:t>
      </w:r>
      <w:r>
        <w:t>студијама,</w:t>
      </w:r>
    </w:p>
    <w:p w:rsidR="006664A0" w:rsidRDefault="001A462A">
      <w:pPr>
        <w:pStyle w:val="Heading6"/>
        <w:numPr>
          <w:ilvl w:val="1"/>
          <w:numId w:val="38"/>
        </w:numPr>
        <w:tabs>
          <w:tab w:val="left" w:pos="812"/>
        </w:tabs>
        <w:spacing w:line="228" w:lineRule="auto"/>
        <w:ind w:right="128" w:firstLine="397"/>
        <w:jc w:val="both"/>
      </w:pPr>
      <w:r>
        <w:t xml:space="preserve">да има најмање пет година радног искуства на пословима за </w:t>
      </w:r>
      <w:r>
        <w:rPr>
          <w:spacing w:val="-3"/>
        </w:rPr>
        <w:t xml:space="preserve">које </w:t>
      </w:r>
      <w:r>
        <w:t xml:space="preserve">се захтева </w:t>
      </w:r>
      <w:r>
        <w:rPr>
          <w:spacing w:val="-3"/>
        </w:rPr>
        <w:t xml:space="preserve">високо </w:t>
      </w:r>
      <w:r>
        <w:t xml:space="preserve">образовање из </w:t>
      </w:r>
      <w:r>
        <w:rPr>
          <w:spacing w:val="-3"/>
        </w:rPr>
        <w:t xml:space="preserve">тачке </w:t>
      </w:r>
      <w:r>
        <w:t xml:space="preserve">2. </w:t>
      </w:r>
      <w:r>
        <w:rPr>
          <w:spacing w:val="-4"/>
        </w:rPr>
        <w:t xml:space="preserve">Услова </w:t>
      </w:r>
      <w:r>
        <w:t>за именовање</w:t>
      </w:r>
      <w:r>
        <w:rPr>
          <w:spacing w:val="-7"/>
        </w:rPr>
        <w:t xml:space="preserve"> </w:t>
      </w:r>
      <w:r>
        <w:t>директора,</w:t>
      </w:r>
    </w:p>
    <w:p w:rsidR="006664A0" w:rsidRDefault="001A462A">
      <w:pPr>
        <w:pStyle w:val="Heading6"/>
        <w:numPr>
          <w:ilvl w:val="1"/>
          <w:numId w:val="38"/>
        </w:numPr>
        <w:tabs>
          <w:tab w:val="left" w:pos="808"/>
        </w:tabs>
        <w:spacing w:line="228" w:lineRule="auto"/>
        <w:ind w:right="128" w:firstLine="397"/>
        <w:jc w:val="both"/>
      </w:pPr>
      <w:r>
        <w:t xml:space="preserve">да има најмање три године радног искуства на пословима </w:t>
      </w:r>
      <w:r>
        <w:rPr>
          <w:spacing w:val="-3"/>
        </w:rPr>
        <w:t xml:space="preserve">који </w:t>
      </w:r>
      <w:r>
        <w:t>су повезани са пословима Јав</w:t>
      </w:r>
      <w:r>
        <w:t>ног комуналног предузећа „Лисје” Нови</w:t>
      </w:r>
      <w:r>
        <w:rPr>
          <w:spacing w:val="-23"/>
        </w:rPr>
        <w:t xml:space="preserve"> </w:t>
      </w:r>
      <w:r>
        <w:t>Сад,</w:t>
      </w:r>
    </w:p>
    <w:p w:rsidR="006664A0" w:rsidRDefault="001A462A">
      <w:pPr>
        <w:pStyle w:val="Heading6"/>
        <w:numPr>
          <w:ilvl w:val="1"/>
          <w:numId w:val="38"/>
        </w:numPr>
        <w:tabs>
          <w:tab w:val="left" w:pos="799"/>
        </w:tabs>
        <w:spacing w:line="171" w:lineRule="exact"/>
        <w:ind w:left="798"/>
      </w:pPr>
      <w:r>
        <w:t>да познаје област корпоративног</w:t>
      </w:r>
      <w:r>
        <w:rPr>
          <w:spacing w:val="-5"/>
        </w:rPr>
        <w:t xml:space="preserve"> </w:t>
      </w:r>
      <w:r>
        <w:t>управљања,</w:t>
      </w:r>
    </w:p>
    <w:p w:rsidR="006664A0" w:rsidRDefault="001A462A">
      <w:pPr>
        <w:pStyle w:val="Heading6"/>
        <w:numPr>
          <w:ilvl w:val="1"/>
          <w:numId w:val="38"/>
        </w:numPr>
        <w:tabs>
          <w:tab w:val="left" w:pos="799"/>
        </w:tabs>
        <w:spacing w:line="174" w:lineRule="exact"/>
        <w:ind w:left="798"/>
      </w:pPr>
      <w:r>
        <w:t>да има радно искуство у организовању рада и вођењу</w:t>
      </w:r>
      <w:r>
        <w:rPr>
          <w:spacing w:val="-9"/>
        </w:rPr>
        <w:t xml:space="preserve"> </w:t>
      </w:r>
      <w:r>
        <w:t>послова,</w:t>
      </w:r>
    </w:p>
    <w:p w:rsidR="006664A0" w:rsidRDefault="001A462A">
      <w:pPr>
        <w:pStyle w:val="Heading6"/>
        <w:numPr>
          <w:ilvl w:val="1"/>
          <w:numId w:val="38"/>
        </w:numPr>
        <w:tabs>
          <w:tab w:val="left" w:pos="802"/>
        </w:tabs>
        <w:spacing w:line="228" w:lineRule="auto"/>
        <w:ind w:right="127" w:firstLine="397"/>
        <w:jc w:val="both"/>
      </w:pPr>
      <w:r>
        <w:t>да није члан органа политичке странке, односно да му је одређено мировање у вршењу функције у органу политичке</w:t>
      </w:r>
      <w:r>
        <w:rPr>
          <w:spacing w:val="-7"/>
        </w:rPr>
        <w:t xml:space="preserve"> </w:t>
      </w:r>
      <w:r>
        <w:t>странке,</w:t>
      </w:r>
    </w:p>
    <w:p w:rsidR="006664A0" w:rsidRDefault="001A462A">
      <w:pPr>
        <w:pStyle w:val="Heading6"/>
        <w:numPr>
          <w:ilvl w:val="1"/>
          <w:numId w:val="38"/>
        </w:numPr>
        <w:tabs>
          <w:tab w:val="left" w:pos="799"/>
        </w:tabs>
        <w:spacing w:line="171" w:lineRule="exact"/>
        <w:ind w:left="798"/>
      </w:pPr>
      <w:r>
        <w:t xml:space="preserve">да није осуђивано на казну затвора </w:t>
      </w:r>
      <w:r>
        <w:rPr>
          <w:spacing w:val="-3"/>
        </w:rPr>
        <w:t xml:space="preserve">од </w:t>
      </w:r>
      <w:r>
        <w:t>најмање шест</w:t>
      </w:r>
      <w:r>
        <w:rPr>
          <w:spacing w:val="-6"/>
        </w:rPr>
        <w:t xml:space="preserve"> </w:t>
      </w:r>
      <w:r>
        <w:t>месеци,</w:t>
      </w:r>
    </w:p>
    <w:p w:rsidR="006664A0" w:rsidRDefault="001A462A">
      <w:pPr>
        <w:pStyle w:val="Heading6"/>
        <w:numPr>
          <w:ilvl w:val="1"/>
          <w:numId w:val="38"/>
        </w:numPr>
        <w:tabs>
          <w:tab w:val="left" w:pos="809"/>
        </w:tabs>
        <w:spacing w:before="3" w:line="228" w:lineRule="auto"/>
        <w:ind w:right="127" w:firstLine="397"/>
        <w:jc w:val="both"/>
      </w:pPr>
      <w:r>
        <w:t xml:space="preserve">да му нису изречене мере безбедности у складу са </w:t>
      </w:r>
      <w:r>
        <w:rPr>
          <w:spacing w:val="-3"/>
        </w:rPr>
        <w:t xml:space="preserve">законом </w:t>
      </w:r>
      <w:r>
        <w:t>којим се уређују кривична дела, и</w:t>
      </w:r>
      <w:r>
        <w:rPr>
          <w:spacing w:val="-2"/>
        </w:rPr>
        <w:t xml:space="preserve"> </w:t>
      </w:r>
      <w:r>
        <w:t>то:</w:t>
      </w:r>
    </w:p>
    <w:p w:rsidR="006664A0" w:rsidRDefault="001A462A">
      <w:pPr>
        <w:pStyle w:val="Heading6"/>
        <w:spacing w:line="171" w:lineRule="exact"/>
        <w:ind w:left="638"/>
      </w:pPr>
      <w:r>
        <w:rPr>
          <w:w w:val="66"/>
        </w:rPr>
        <w:t xml:space="preserve"> </w:t>
      </w:r>
      <w:r>
        <w:t>– обавезно психијатријско лечење и чување у здравственој установи,</w:t>
      </w:r>
    </w:p>
    <w:p w:rsidR="006664A0" w:rsidRDefault="001A462A">
      <w:pPr>
        <w:pStyle w:val="Heading6"/>
        <w:spacing w:line="174" w:lineRule="exact"/>
        <w:ind w:left="638"/>
      </w:pPr>
      <w:r>
        <w:rPr>
          <w:w w:val="66"/>
        </w:rPr>
        <w:t xml:space="preserve"> </w:t>
      </w:r>
      <w:r>
        <w:t>– обавезно психијатријско лечење на слободи,</w:t>
      </w:r>
    </w:p>
    <w:p w:rsidR="006664A0" w:rsidRDefault="001A462A">
      <w:pPr>
        <w:pStyle w:val="Heading6"/>
        <w:spacing w:line="174" w:lineRule="exact"/>
        <w:ind w:left="638"/>
      </w:pPr>
      <w:r>
        <w:rPr>
          <w:w w:val="66"/>
        </w:rPr>
        <w:t xml:space="preserve"> </w:t>
      </w:r>
      <w:r>
        <w:t>– обавезно лечење наркомана,</w:t>
      </w:r>
    </w:p>
    <w:p w:rsidR="006664A0" w:rsidRDefault="001A462A">
      <w:pPr>
        <w:pStyle w:val="Heading6"/>
        <w:spacing w:line="174" w:lineRule="exact"/>
        <w:ind w:left="638"/>
      </w:pPr>
      <w:r>
        <w:rPr>
          <w:w w:val="66"/>
        </w:rPr>
        <w:t xml:space="preserve"> </w:t>
      </w:r>
      <w:r>
        <w:t>– обавезно лечење алкохоличара, и</w:t>
      </w:r>
    </w:p>
    <w:p w:rsidR="006664A0" w:rsidRDefault="001A462A">
      <w:pPr>
        <w:pStyle w:val="Heading6"/>
        <w:spacing w:line="174" w:lineRule="exact"/>
        <w:ind w:left="638"/>
      </w:pPr>
      <w:r>
        <w:rPr>
          <w:w w:val="66"/>
        </w:rPr>
        <w:t xml:space="preserve"> </w:t>
      </w:r>
      <w:r>
        <w:t>– забрана вршења позива, делатности и дужности.</w:t>
      </w:r>
    </w:p>
    <w:p w:rsidR="006664A0" w:rsidRDefault="001A462A">
      <w:pPr>
        <w:pStyle w:val="Heading6"/>
        <w:spacing w:before="2" w:line="228" w:lineRule="auto"/>
        <w:ind w:left="241" w:right="127" w:firstLine="396"/>
        <w:jc w:val="both"/>
      </w:pPr>
      <w:r>
        <w:t xml:space="preserve">Стручна оспособљеност, знања и вештине кандидата за именовање директора Јавног предузећа оцењују </w:t>
      </w:r>
      <w:r>
        <w:t xml:space="preserve">се увидом у податке из пријаве и до- казе поднете уз пријаву на јавни конкурс, писаном и усменом провером, односно на други одговарајући начин сходно потребама рада Јавног пре- дузећа, у складу са законом којим се уређује правни положај јавних пре- дузећа </w:t>
      </w:r>
      <w:r>
        <w:t>и Уредбом о мерилима за именовање директора јавног предузећа („Службени гласник РС”, број 65/16).</w:t>
      </w:r>
    </w:p>
    <w:p w:rsidR="006664A0" w:rsidRDefault="001A462A">
      <w:pPr>
        <w:pStyle w:val="Heading6"/>
        <w:spacing w:line="228" w:lineRule="auto"/>
        <w:ind w:left="638" w:right="1031"/>
      </w:pPr>
      <w:r>
        <w:t>Директор се именује на период од четири године. Место рада:</w:t>
      </w:r>
    </w:p>
    <w:p w:rsidR="006664A0" w:rsidRDefault="001A462A">
      <w:pPr>
        <w:pStyle w:val="Heading6"/>
        <w:spacing w:line="228" w:lineRule="auto"/>
        <w:ind w:left="638" w:right="2830"/>
      </w:pPr>
      <w:r>
        <w:t>Нови Сад, Руменачки пут 65. Рок за подношење пријаве:</w:t>
      </w:r>
    </w:p>
    <w:p w:rsidR="006664A0" w:rsidRDefault="001A462A">
      <w:pPr>
        <w:pStyle w:val="Heading6"/>
        <w:spacing w:line="228" w:lineRule="auto"/>
        <w:ind w:left="241" w:right="127" w:firstLine="396"/>
        <w:jc w:val="right"/>
      </w:pPr>
      <w:r>
        <w:rPr>
          <w:spacing w:val="-4"/>
        </w:rPr>
        <w:t xml:space="preserve">Рок </w:t>
      </w:r>
      <w:r>
        <w:rPr>
          <w:spacing w:val="-3"/>
        </w:rPr>
        <w:t xml:space="preserve">за </w:t>
      </w:r>
      <w:r>
        <w:rPr>
          <w:spacing w:val="-5"/>
        </w:rPr>
        <w:t xml:space="preserve">подношење пријаве </w:t>
      </w:r>
      <w:r>
        <w:t xml:space="preserve">је 30 </w:t>
      </w:r>
      <w:r>
        <w:rPr>
          <w:spacing w:val="-3"/>
        </w:rPr>
        <w:t xml:space="preserve">дана </w:t>
      </w:r>
      <w:r>
        <w:t xml:space="preserve">и </w:t>
      </w:r>
      <w:r>
        <w:rPr>
          <w:spacing w:val="-5"/>
        </w:rPr>
        <w:t>почиње</w:t>
      </w:r>
      <w:r>
        <w:rPr>
          <w:spacing w:val="-5"/>
        </w:rPr>
        <w:t xml:space="preserve"> </w:t>
      </w:r>
      <w:r>
        <w:t xml:space="preserve">да </w:t>
      </w:r>
      <w:r>
        <w:rPr>
          <w:spacing w:val="-5"/>
        </w:rPr>
        <w:t xml:space="preserve">тече наредног </w:t>
      </w:r>
      <w:r>
        <w:rPr>
          <w:spacing w:val="-3"/>
        </w:rPr>
        <w:t xml:space="preserve">дана </w:t>
      </w:r>
      <w:r>
        <w:rPr>
          <w:spacing w:val="-5"/>
        </w:rPr>
        <w:t>од</w:t>
      </w:r>
      <w:r>
        <w:t xml:space="preserve"> </w:t>
      </w:r>
      <w:r>
        <w:rPr>
          <w:spacing w:val="-3"/>
        </w:rPr>
        <w:t xml:space="preserve">дана </w:t>
      </w:r>
      <w:r>
        <w:rPr>
          <w:spacing w:val="-4"/>
        </w:rPr>
        <w:t xml:space="preserve">објављивања јавног </w:t>
      </w:r>
      <w:r>
        <w:rPr>
          <w:spacing w:val="-5"/>
        </w:rPr>
        <w:t xml:space="preserve">конкурса </w:t>
      </w:r>
      <w:r>
        <w:t xml:space="preserve">у </w:t>
      </w:r>
      <w:r>
        <w:rPr>
          <w:spacing w:val="-5"/>
        </w:rPr>
        <w:t xml:space="preserve">„Службеном </w:t>
      </w:r>
      <w:r>
        <w:rPr>
          <w:spacing w:val="-6"/>
        </w:rPr>
        <w:t xml:space="preserve">гласнику Републике </w:t>
      </w:r>
      <w:r>
        <w:rPr>
          <w:spacing w:val="-4"/>
        </w:rPr>
        <w:t xml:space="preserve">Србије”. </w:t>
      </w:r>
      <w:r>
        <w:rPr>
          <w:spacing w:val="-3"/>
        </w:rPr>
        <w:t xml:space="preserve">Пријава </w:t>
      </w:r>
      <w:r>
        <w:t xml:space="preserve">на </w:t>
      </w:r>
      <w:r>
        <w:rPr>
          <w:spacing w:val="-3"/>
        </w:rPr>
        <w:t xml:space="preserve">јавни </w:t>
      </w:r>
      <w:r>
        <w:rPr>
          <w:spacing w:val="-4"/>
        </w:rPr>
        <w:t xml:space="preserve">конкурс </w:t>
      </w:r>
      <w:r>
        <w:rPr>
          <w:spacing w:val="-3"/>
        </w:rPr>
        <w:t xml:space="preserve">садржи: </w:t>
      </w:r>
      <w:r>
        <w:t xml:space="preserve">име и </w:t>
      </w:r>
      <w:r>
        <w:rPr>
          <w:spacing w:val="-3"/>
        </w:rPr>
        <w:t xml:space="preserve">презиме </w:t>
      </w:r>
      <w:r>
        <w:rPr>
          <w:spacing w:val="-4"/>
        </w:rPr>
        <w:t xml:space="preserve">кандидата, датум </w:t>
      </w:r>
      <w:r>
        <w:t xml:space="preserve">и </w:t>
      </w:r>
      <w:r>
        <w:rPr>
          <w:spacing w:val="-3"/>
        </w:rPr>
        <w:t>место</w:t>
      </w:r>
      <w:r>
        <w:rPr>
          <w:spacing w:val="-6"/>
        </w:rPr>
        <w:t xml:space="preserve"> </w:t>
      </w:r>
      <w:r>
        <w:rPr>
          <w:spacing w:val="-3"/>
        </w:rPr>
        <w:t xml:space="preserve">рођења, адресу становања, </w:t>
      </w:r>
      <w:r>
        <w:rPr>
          <w:spacing w:val="-5"/>
        </w:rPr>
        <w:t xml:space="preserve">податке </w:t>
      </w:r>
      <w:r>
        <w:t xml:space="preserve">о </w:t>
      </w:r>
      <w:r>
        <w:rPr>
          <w:spacing w:val="-5"/>
        </w:rPr>
        <w:t xml:space="preserve">образовању, податке </w:t>
      </w:r>
      <w:r>
        <w:t xml:space="preserve">о </w:t>
      </w:r>
      <w:r>
        <w:rPr>
          <w:spacing w:val="-3"/>
        </w:rPr>
        <w:t xml:space="preserve">врсти </w:t>
      </w:r>
      <w:r>
        <w:t xml:space="preserve">и ду- </w:t>
      </w:r>
      <w:r>
        <w:rPr>
          <w:spacing w:val="-3"/>
        </w:rPr>
        <w:t>жини</w:t>
      </w:r>
      <w:r>
        <w:rPr>
          <w:spacing w:val="-6"/>
        </w:rPr>
        <w:t xml:space="preserve"> </w:t>
      </w:r>
      <w:r>
        <w:rPr>
          <w:spacing w:val="-3"/>
        </w:rPr>
        <w:t xml:space="preserve">радног </w:t>
      </w:r>
      <w:r>
        <w:rPr>
          <w:spacing w:val="-4"/>
        </w:rPr>
        <w:t>ис</w:t>
      </w:r>
      <w:r>
        <w:rPr>
          <w:spacing w:val="-4"/>
        </w:rPr>
        <w:t xml:space="preserve">куства </w:t>
      </w:r>
      <w:r>
        <w:t xml:space="preserve">с </w:t>
      </w:r>
      <w:r>
        <w:rPr>
          <w:spacing w:val="-4"/>
        </w:rPr>
        <w:t xml:space="preserve">кратким </w:t>
      </w:r>
      <w:r>
        <w:rPr>
          <w:spacing w:val="-3"/>
        </w:rPr>
        <w:t xml:space="preserve">описом послова </w:t>
      </w:r>
      <w:r>
        <w:t xml:space="preserve">на </w:t>
      </w:r>
      <w:r>
        <w:rPr>
          <w:spacing w:val="-4"/>
        </w:rPr>
        <w:t xml:space="preserve">којима </w:t>
      </w:r>
      <w:r>
        <w:t xml:space="preserve">је </w:t>
      </w:r>
      <w:r>
        <w:rPr>
          <w:spacing w:val="-4"/>
        </w:rPr>
        <w:t xml:space="preserve">кандидат </w:t>
      </w:r>
      <w:r>
        <w:rPr>
          <w:spacing w:val="-3"/>
        </w:rPr>
        <w:t xml:space="preserve">радио </w:t>
      </w:r>
      <w:r>
        <w:t>до</w:t>
      </w:r>
      <w:r>
        <w:rPr>
          <w:spacing w:val="8"/>
        </w:rPr>
        <w:t xml:space="preserve"> </w:t>
      </w:r>
      <w:r>
        <w:rPr>
          <w:spacing w:val="-4"/>
        </w:rPr>
        <w:t xml:space="preserve">подношења </w:t>
      </w:r>
      <w:r>
        <w:rPr>
          <w:spacing w:val="-3"/>
        </w:rPr>
        <w:t xml:space="preserve">пријаве </w:t>
      </w:r>
      <w:r>
        <w:t xml:space="preserve">на </w:t>
      </w:r>
      <w:r>
        <w:rPr>
          <w:spacing w:val="-3"/>
        </w:rPr>
        <w:t xml:space="preserve">јавни </w:t>
      </w:r>
      <w:r>
        <w:rPr>
          <w:spacing w:val="-4"/>
        </w:rPr>
        <w:t xml:space="preserve">конкурс </w:t>
      </w:r>
      <w:r>
        <w:t xml:space="preserve">и </w:t>
      </w:r>
      <w:r>
        <w:rPr>
          <w:spacing w:val="-4"/>
        </w:rPr>
        <w:t xml:space="preserve">одговорности </w:t>
      </w:r>
      <w:r>
        <w:t xml:space="preserve">на тим </w:t>
      </w:r>
      <w:r>
        <w:rPr>
          <w:spacing w:val="-3"/>
        </w:rPr>
        <w:t>пословима,</w:t>
      </w:r>
    </w:p>
    <w:p w:rsidR="006664A0" w:rsidRDefault="001A462A">
      <w:pPr>
        <w:pStyle w:val="Heading6"/>
        <w:spacing w:line="169" w:lineRule="exact"/>
        <w:ind w:left="241"/>
      </w:pPr>
      <w:r>
        <w:t>податке о стручном усавршавању, и податке о посебним областима знања.</w:t>
      </w:r>
    </w:p>
    <w:p w:rsidR="006664A0" w:rsidRDefault="001A462A">
      <w:pPr>
        <w:pStyle w:val="Heading6"/>
        <w:spacing w:line="228" w:lineRule="auto"/>
        <w:ind w:left="241" w:right="128" w:firstLine="396"/>
        <w:jc w:val="both"/>
      </w:pPr>
      <w:r>
        <w:t>Лице задужено за давање обавештења о Јавном конкурсу је</w:t>
      </w:r>
      <w:r>
        <w:t xml:space="preserve"> Зоран Прошић, контакт телефон: 021/526-970.</w:t>
      </w:r>
    </w:p>
    <w:p w:rsidR="006664A0" w:rsidRDefault="001A462A">
      <w:pPr>
        <w:pStyle w:val="Heading6"/>
        <w:spacing w:line="171" w:lineRule="exact"/>
        <w:ind w:left="638"/>
      </w:pPr>
      <w:r>
        <w:t>Адреса на коју се подносе пријаве:</w:t>
      </w:r>
    </w:p>
    <w:p w:rsidR="006664A0" w:rsidRDefault="001A462A">
      <w:pPr>
        <w:pStyle w:val="Heading6"/>
        <w:spacing w:before="2" w:line="228" w:lineRule="auto"/>
        <w:ind w:left="241" w:right="128" w:firstLine="396"/>
        <w:jc w:val="both"/>
      </w:pPr>
      <w:r>
        <w:t>Комисији за спровођење конкурса за избор директора, Жарка</w:t>
      </w:r>
      <w:r>
        <w:rPr>
          <w:spacing w:val="-26"/>
        </w:rPr>
        <w:t xml:space="preserve"> </w:t>
      </w:r>
      <w:r>
        <w:t>Зрења- нина</w:t>
      </w:r>
      <w:r>
        <w:rPr>
          <w:spacing w:val="-7"/>
        </w:rPr>
        <w:t xml:space="preserve"> </w:t>
      </w:r>
      <w:r>
        <w:t>2,</w:t>
      </w:r>
      <w:r>
        <w:rPr>
          <w:spacing w:val="-7"/>
        </w:rPr>
        <w:t xml:space="preserve"> </w:t>
      </w:r>
      <w:r>
        <w:t>спрат</w:t>
      </w:r>
      <w:r>
        <w:rPr>
          <w:spacing w:val="-7"/>
        </w:rPr>
        <w:t xml:space="preserve"> </w:t>
      </w:r>
      <w:r>
        <w:t>II,</w:t>
      </w:r>
      <w:r>
        <w:rPr>
          <w:spacing w:val="-7"/>
        </w:rPr>
        <w:t xml:space="preserve"> </w:t>
      </w:r>
      <w:r>
        <w:t>соба</w:t>
      </w:r>
      <w:r>
        <w:rPr>
          <w:spacing w:val="-7"/>
        </w:rPr>
        <w:t xml:space="preserve"> </w:t>
      </w:r>
      <w:r>
        <w:t>25,</w:t>
      </w:r>
      <w:r>
        <w:rPr>
          <w:spacing w:val="-7"/>
        </w:rPr>
        <w:t xml:space="preserve"> </w:t>
      </w:r>
      <w:r>
        <w:t>са</w:t>
      </w:r>
      <w:r>
        <w:rPr>
          <w:spacing w:val="-7"/>
        </w:rPr>
        <w:t xml:space="preserve"> </w:t>
      </w:r>
      <w:r>
        <w:rPr>
          <w:spacing w:val="-3"/>
        </w:rPr>
        <w:t>назнаком</w:t>
      </w:r>
      <w:r>
        <w:rPr>
          <w:spacing w:val="-7"/>
        </w:rPr>
        <w:t xml:space="preserve"> </w:t>
      </w:r>
      <w:r>
        <w:t>,,За</w:t>
      </w:r>
      <w:r>
        <w:rPr>
          <w:spacing w:val="-7"/>
        </w:rPr>
        <w:t xml:space="preserve"> </w:t>
      </w:r>
      <w:r>
        <w:t>јавни</w:t>
      </w:r>
      <w:r>
        <w:rPr>
          <w:spacing w:val="-7"/>
        </w:rPr>
        <w:t xml:space="preserve"> </w:t>
      </w:r>
      <w:r>
        <w:t>конкурс</w:t>
      </w:r>
      <w:r>
        <w:rPr>
          <w:spacing w:val="16"/>
        </w:rPr>
        <w:t xml:space="preserve"> </w:t>
      </w:r>
      <w:r>
        <w:t>–</w:t>
      </w:r>
      <w:r>
        <w:rPr>
          <w:spacing w:val="-7"/>
        </w:rPr>
        <w:t xml:space="preserve"> </w:t>
      </w:r>
      <w:r>
        <w:t>за</w:t>
      </w:r>
      <w:r>
        <w:rPr>
          <w:spacing w:val="-7"/>
        </w:rPr>
        <w:t xml:space="preserve"> </w:t>
      </w:r>
      <w:r>
        <w:t>избор</w:t>
      </w:r>
      <w:r>
        <w:rPr>
          <w:spacing w:val="-7"/>
        </w:rPr>
        <w:t xml:space="preserve"> </w:t>
      </w:r>
      <w:r>
        <w:t>директо- ра Јавног комуналног предузећа ’Лисје’ Нови</w:t>
      </w:r>
      <w:r>
        <w:rPr>
          <w:spacing w:val="-19"/>
        </w:rPr>
        <w:t xml:space="preserve"> </w:t>
      </w:r>
      <w:r>
        <w:t>Сад”.</w:t>
      </w:r>
    </w:p>
    <w:p w:rsidR="006664A0" w:rsidRDefault="001A462A">
      <w:pPr>
        <w:pStyle w:val="Heading6"/>
        <w:spacing w:line="171" w:lineRule="exact"/>
        <w:ind w:left="638"/>
      </w:pPr>
      <w:r>
        <w:t>Докази који се прилажу уз пријаву:</w:t>
      </w:r>
    </w:p>
    <w:p w:rsidR="006664A0" w:rsidRDefault="001A462A">
      <w:pPr>
        <w:pStyle w:val="Heading6"/>
        <w:numPr>
          <w:ilvl w:val="0"/>
          <w:numId w:val="36"/>
        </w:numPr>
        <w:tabs>
          <w:tab w:val="left" w:pos="799"/>
        </w:tabs>
        <w:spacing w:line="174" w:lineRule="exact"/>
        <w:ind w:firstLine="397"/>
      </w:pPr>
      <w:r>
        <w:t>извод из матичне књиге</w:t>
      </w:r>
      <w:r>
        <w:rPr>
          <w:spacing w:val="-3"/>
        </w:rPr>
        <w:t xml:space="preserve"> </w:t>
      </w:r>
      <w:r>
        <w:t>рођених,</w:t>
      </w:r>
    </w:p>
    <w:p w:rsidR="006664A0" w:rsidRDefault="001A462A">
      <w:pPr>
        <w:pStyle w:val="Heading6"/>
        <w:numPr>
          <w:ilvl w:val="0"/>
          <w:numId w:val="36"/>
        </w:numPr>
        <w:tabs>
          <w:tab w:val="left" w:pos="799"/>
        </w:tabs>
        <w:spacing w:line="174" w:lineRule="exact"/>
        <w:ind w:firstLine="397"/>
      </w:pPr>
      <w:r>
        <w:t xml:space="preserve">дипломa о стеченом </w:t>
      </w:r>
      <w:r>
        <w:rPr>
          <w:spacing w:val="-3"/>
        </w:rPr>
        <w:t xml:space="preserve">високом </w:t>
      </w:r>
      <w:r>
        <w:t>образовању,</w:t>
      </w:r>
    </w:p>
    <w:p w:rsidR="006664A0" w:rsidRDefault="001A462A">
      <w:pPr>
        <w:pStyle w:val="Heading6"/>
        <w:numPr>
          <w:ilvl w:val="0"/>
          <w:numId w:val="36"/>
        </w:numPr>
        <w:tabs>
          <w:tab w:val="left" w:pos="810"/>
        </w:tabs>
        <w:spacing w:before="2" w:line="228" w:lineRule="auto"/>
        <w:ind w:right="128" w:firstLine="397"/>
        <w:jc w:val="both"/>
      </w:pPr>
      <w:r>
        <w:t xml:space="preserve">исправе којима се доказује радно искуство (потврде и други акти из којих се доказује да има најмање пет година радног искуства на по- словима за </w:t>
      </w:r>
      <w:r>
        <w:rPr>
          <w:spacing w:val="-3"/>
        </w:rPr>
        <w:t xml:space="preserve">које </w:t>
      </w:r>
      <w:r>
        <w:t xml:space="preserve">се захтева </w:t>
      </w:r>
      <w:r>
        <w:rPr>
          <w:spacing w:val="-3"/>
        </w:rPr>
        <w:t xml:space="preserve">високо </w:t>
      </w:r>
      <w:r>
        <w:t xml:space="preserve">образовање (тачка 3. </w:t>
      </w:r>
      <w:r>
        <w:rPr>
          <w:spacing w:val="-4"/>
        </w:rPr>
        <w:t xml:space="preserve">Услова </w:t>
      </w:r>
      <w:r>
        <w:t>за имено- вање директора), односно да има нajмaњe три гoдинe</w:t>
      </w:r>
      <w:r>
        <w:t xml:space="preserve"> рaднoг искуствa нa пoслoвимa</w:t>
      </w:r>
      <w:r>
        <w:rPr>
          <w:spacing w:val="18"/>
        </w:rPr>
        <w:t xml:space="preserve"> </w:t>
      </w:r>
      <w:r>
        <w:t>кojи</w:t>
      </w:r>
      <w:r>
        <w:rPr>
          <w:spacing w:val="20"/>
        </w:rPr>
        <w:t xml:space="preserve"> </w:t>
      </w:r>
      <w:r>
        <w:t>су</w:t>
      </w:r>
      <w:r>
        <w:rPr>
          <w:spacing w:val="18"/>
        </w:rPr>
        <w:t xml:space="preserve"> </w:t>
      </w:r>
      <w:r>
        <w:t>пoвeзaни</w:t>
      </w:r>
      <w:r>
        <w:rPr>
          <w:spacing w:val="20"/>
        </w:rPr>
        <w:t xml:space="preserve"> </w:t>
      </w:r>
      <w:r>
        <w:t>сa</w:t>
      </w:r>
      <w:r>
        <w:rPr>
          <w:spacing w:val="18"/>
        </w:rPr>
        <w:t xml:space="preserve"> </w:t>
      </w:r>
      <w:r>
        <w:t>пoслoвимa</w:t>
      </w:r>
      <w:r>
        <w:rPr>
          <w:spacing w:val="18"/>
        </w:rPr>
        <w:t xml:space="preserve"> </w:t>
      </w:r>
      <w:r>
        <w:t>Јавног</w:t>
      </w:r>
      <w:r>
        <w:rPr>
          <w:spacing w:val="20"/>
        </w:rPr>
        <w:t xml:space="preserve"> </w:t>
      </w:r>
      <w:r>
        <w:t>комуналног</w:t>
      </w:r>
      <w:r>
        <w:rPr>
          <w:spacing w:val="20"/>
        </w:rPr>
        <w:t xml:space="preserve"> </w:t>
      </w:r>
      <w:r>
        <w:t>предузећа</w:t>
      </w:r>
    </w:p>
    <w:p w:rsidR="006664A0" w:rsidRDefault="001A462A">
      <w:pPr>
        <w:pStyle w:val="Heading6"/>
        <w:spacing w:line="228" w:lineRule="auto"/>
        <w:ind w:left="241" w:right="128"/>
        <w:jc w:val="both"/>
      </w:pPr>
      <w:r>
        <w:t>„Лисје” Нови Сад, као и да има радно искуство у организовању рада и во- ђењу послова (тач. 4. и 6. Услова за именовање директора),</w:t>
      </w:r>
    </w:p>
    <w:p w:rsidR="006664A0" w:rsidRDefault="001A462A">
      <w:pPr>
        <w:pStyle w:val="Heading6"/>
        <w:numPr>
          <w:ilvl w:val="0"/>
          <w:numId w:val="36"/>
        </w:numPr>
        <w:tabs>
          <w:tab w:val="left" w:pos="817"/>
        </w:tabs>
        <w:spacing w:line="228" w:lineRule="auto"/>
        <w:ind w:right="128" w:firstLine="397"/>
        <w:jc w:val="both"/>
      </w:pPr>
      <w:r>
        <w:t xml:space="preserve">изјава дата под пуном материјалном и </w:t>
      </w:r>
      <w:r>
        <w:t>кривичном одговорношћу да лице није члaн oргaнa пoлитичкe стрaнкe, oднoснo дa му je oдрeђeнo мирoвaњe у вршeњу функциje у oргaну пoлитичкe</w:t>
      </w:r>
      <w:r>
        <w:rPr>
          <w:spacing w:val="-6"/>
        </w:rPr>
        <w:t xml:space="preserve"> </w:t>
      </w:r>
      <w:r>
        <w:t>стрaнкe,</w:t>
      </w:r>
    </w:p>
    <w:p w:rsidR="006664A0" w:rsidRDefault="001A462A">
      <w:pPr>
        <w:pStyle w:val="Heading6"/>
        <w:numPr>
          <w:ilvl w:val="0"/>
          <w:numId w:val="36"/>
        </w:numPr>
        <w:tabs>
          <w:tab w:val="left" w:pos="794"/>
        </w:tabs>
        <w:spacing w:line="228" w:lineRule="auto"/>
        <w:ind w:right="128" w:firstLine="397"/>
        <w:jc w:val="both"/>
      </w:pPr>
      <w:r>
        <w:t>потврда</w:t>
      </w:r>
      <w:r>
        <w:rPr>
          <w:spacing w:val="-9"/>
        </w:rPr>
        <w:t xml:space="preserve"> </w:t>
      </w:r>
      <w:r>
        <w:t>надлежног</w:t>
      </w:r>
      <w:r>
        <w:rPr>
          <w:spacing w:val="-10"/>
        </w:rPr>
        <w:t xml:space="preserve"> </w:t>
      </w:r>
      <w:r>
        <w:t>органа</w:t>
      </w:r>
      <w:r>
        <w:rPr>
          <w:spacing w:val="-9"/>
        </w:rPr>
        <w:t xml:space="preserve"> </w:t>
      </w:r>
      <w:r>
        <w:t>да</w:t>
      </w:r>
      <w:r>
        <w:rPr>
          <w:spacing w:val="-9"/>
        </w:rPr>
        <w:t xml:space="preserve"> </w:t>
      </w:r>
      <w:r>
        <w:t>лице</w:t>
      </w:r>
      <w:r>
        <w:rPr>
          <w:spacing w:val="-9"/>
        </w:rPr>
        <w:t xml:space="preserve"> </w:t>
      </w:r>
      <w:r>
        <w:t>није</w:t>
      </w:r>
      <w:r>
        <w:rPr>
          <w:spacing w:val="-10"/>
        </w:rPr>
        <w:t xml:space="preserve"> </w:t>
      </w:r>
      <w:r>
        <w:t>осуђивано</w:t>
      </w:r>
      <w:r>
        <w:rPr>
          <w:spacing w:val="-9"/>
        </w:rPr>
        <w:t xml:space="preserve"> </w:t>
      </w:r>
      <w:r>
        <w:t>нa</w:t>
      </w:r>
      <w:r>
        <w:rPr>
          <w:spacing w:val="-10"/>
        </w:rPr>
        <w:t xml:space="preserve"> </w:t>
      </w:r>
      <w:r>
        <w:t>кaзну</w:t>
      </w:r>
      <w:r>
        <w:rPr>
          <w:spacing w:val="-9"/>
        </w:rPr>
        <w:t xml:space="preserve"> </w:t>
      </w:r>
      <w:r>
        <w:t>зaтвoрa oд нajмaњe шeст мeсeци,</w:t>
      </w:r>
      <w:r>
        <w:rPr>
          <w:spacing w:val="-3"/>
        </w:rPr>
        <w:t xml:space="preserve"> </w:t>
      </w:r>
      <w:r>
        <w:t>и</w:t>
      </w:r>
    </w:p>
    <w:p w:rsidR="006664A0" w:rsidRDefault="001A462A">
      <w:pPr>
        <w:pStyle w:val="Heading6"/>
        <w:numPr>
          <w:ilvl w:val="0"/>
          <w:numId w:val="36"/>
        </w:numPr>
        <w:tabs>
          <w:tab w:val="left" w:pos="812"/>
        </w:tabs>
        <w:spacing w:line="228" w:lineRule="auto"/>
        <w:ind w:right="127" w:firstLine="397"/>
        <w:jc w:val="both"/>
      </w:pPr>
      <w:r>
        <w:t xml:space="preserve">потврда надлежног органа да </w:t>
      </w:r>
      <w:r>
        <w:rPr>
          <w:spacing w:val="-4"/>
        </w:rPr>
        <w:t xml:space="preserve">лицу, </w:t>
      </w:r>
      <w:r>
        <w:t xml:space="preserve">у склaду сa зaкoнoм кojим сe урeђуjу кривичнa дeлa, није изречена мера безбедности oбaвeзнo психи- jaтриjскo лeчeњe и чувaњe у здрaвствeнoj устaнoви, oбaвeзнo психиjaтри- jскo лeчeњe нa слoбoди, oбaвeзнo лeчeњe нaркoмaнa, </w:t>
      </w:r>
      <w:r>
        <w:t>oбaвeзнo лeчeњe aл- кoхoличaрa и зaбрaнa вршeњa пoзивa, дeлaтнoсти и</w:t>
      </w:r>
      <w:r>
        <w:rPr>
          <w:spacing w:val="-10"/>
        </w:rPr>
        <w:t xml:space="preserve"> </w:t>
      </w:r>
      <w:r>
        <w:t>дужнoсти.</w:t>
      </w:r>
    </w:p>
    <w:p w:rsidR="006664A0" w:rsidRDefault="001A462A">
      <w:pPr>
        <w:pStyle w:val="Heading6"/>
        <w:spacing w:line="228" w:lineRule="auto"/>
        <w:ind w:left="241" w:right="128" w:firstLine="396"/>
        <w:jc w:val="both"/>
      </w:pPr>
      <w:r>
        <w:t>Сви докази прилажу се у оригиналу или фотокопији која је оверена од стране надлежне службе.</w:t>
      </w:r>
    </w:p>
    <w:p w:rsidR="006664A0" w:rsidRDefault="001A462A">
      <w:pPr>
        <w:pStyle w:val="Heading6"/>
        <w:spacing w:line="228" w:lineRule="auto"/>
        <w:ind w:left="241" w:right="128" w:firstLine="396"/>
        <w:jc w:val="both"/>
      </w:pPr>
      <w:r>
        <w:t>Неблаговремене, неразумљиве и пријаве уз које нису приложени сви потребни докази, Ком</w:t>
      </w:r>
      <w:r>
        <w:t>исија за спровођење конкурса за избор директора ће одбацити закључком против кога није допуштена посебна жалба.</w:t>
      </w:r>
    </w:p>
    <w:p w:rsidR="006664A0" w:rsidRDefault="001A462A">
      <w:pPr>
        <w:pStyle w:val="Heading6"/>
        <w:tabs>
          <w:tab w:val="left" w:pos="4730"/>
        </w:tabs>
        <w:spacing w:line="228" w:lineRule="auto"/>
        <w:ind w:left="241" w:right="127" w:firstLine="396"/>
        <w:jc w:val="both"/>
      </w:pPr>
      <w:r>
        <w:t xml:space="preserve">Јавни конкурс оглашава се у „Службеном </w:t>
      </w:r>
      <w:r>
        <w:rPr>
          <w:spacing w:val="-3"/>
        </w:rPr>
        <w:t xml:space="preserve">гласнику </w:t>
      </w:r>
      <w:r>
        <w:t xml:space="preserve">Републике Ср- бије”, „Службеном листу </w:t>
      </w:r>
      <w:r>
        <w:rPr>
          <w:spacing w:val="-3"/>
        </w:rPr>
        <w:t xml:space="preserve">Града </w:t>
      </w:r>
      <w:r>
        <w:t xml:space="preserve">Новог Сада”, у дневном листу „Дневник”, као и на званичној интернет презентацији Скупштине </w:t>
      </w:r>
      <w:r>
        <w:rPr>
          <w:spacing w:val="-3"/>
        </w:rPr>
        <w:t xml:space="preserve">Града </w:t>
      </w:r>
      <w:r>
        <w:t xml:space="preserve">Новог Сада, </w:t>
      </w:r>
      <w:hyperlink r:id="rId134">
        <w:r>
          <w:t>www.skupstina.novisad.rs.</w:t>
        </w:r>
      </w:hyperlink>
      <w:r>
        <w:tab/>
        <w:t>22-28537</w:t>
      </w:r>
    </w:p>
    <w:p w:rsidR="006664A0" w:rsidRDefault="006664A0">
      <w:pPr>
        <w:spacing w:line="228" w:lineRule="auto"/>
        <w:jc w:val="both"/>
        <w:sectPr w:rsidR="006664A0">
          <w:pgSz w:w="12480" w:h="15710"/>
          <w:pgMar w:top="140" w:right="720" w:bottom="280" w:left="740" w:header="720" w:footer="720" w:gutter="0"/>
          <w:cols w:num="2" w:space="720" w:equalWidth="0">
            <w:col w:w="5498" w:space="40"/>
            <w:col w:w="5482"/>
          </w:cols>
        </w:sectPr>
      </w:pPr>
    </w:p>
    <w:p w:rsidR="006664A0" w:rsidRDefault="001A462A">
      <w:pPr>
        <w:spacing w:before="72" w:line="179" w:lineRule="exact"/>
        <w:ind w:left="507"/>
        <w:rPr>
          <w:sz w:val="16"/>
        </w:rPr>
      </w:pPr>
      <w:r>
        <w:lastRenderedPageBreak/>
        <w:pict>
          <v:shape id="_x0000_s1143" style="position:absolute;left:0;text-align:left;margin-left:0;margin-top:785.2pt;width:.1pt;height:738.75pt;z-index:251609088;mso-position-horizontal-relative:page;mso-position-vertical-relative:page" coordorigin=",15704" coordsize="0,14775" o:spt="100" adj="0,,0" path="m6094,255r,14775m6094,255r,14775e" filled="f" strokeweight=".6pt">
            <v:stroke joinstyle="round"/>
            <v:formulas/>
            <v:path arrowok="t" o:connecttype="segments"/>
            <w10:wrap anchorx="page" anchory="page"/>
          </v:shape>
        </w:pict>
      </w:r>
      <w:r>
        <w:rPr>
          <w:b/>
          <w:sz w:val="16"/>
        </w:rPr>
        <w:t xml:space="preserve">СКУПШТИНА ОПШТИНЕ ЖАБАРИ </w:t>
      </w:r>
      <w:r>
        <w:rPr>
          <w:sz w:val="16"/>
        </w:rPr>
        <w:t>на основу</w:t>
      </w:r>
      <w:r>
        <w:rPr>
          <w:sz w:val="16"/>
        </w:rPr>
        <w:t xml:space="preserve"> чл. 36, 37. и 39.</w:t>
      </w:r>
    </w:p>
    <w:p w:rsidR="006664A0" w:rsidRDefault="001A462A">
      <w:pPr>
        <w:pStyle w:val="Heading6"/>
        <w:spacing w:before="3" w:line="228" w:lineRule="auto"/>
      </w:pPr>
      <w:r>
        <w:t>Закона о јавним предузећима („Службени гласник РС”, бр. 15/16 и 88/19), оглашава јавни конкурс</w:t>
      </w:r>
    </w:p>
    <w:p w:rsidR="006664A0" w:rsidRDefault="001A462A">
      <w:pPr>
        <w:pStyle w:val="Heading6"/>
        <w:spacing w:line="228" w:lineRule="auto"/>
        <w:ind w:firstLine="396"/>
      </w:pPr>
      <w:r>
        <w:rPr>
          <w:w w:val="66"/>
        </w:rPr>
        <w:t xml:space="preserve"> </w:t>
      </w:r>
      <w:r>
        <w:t>– за именовање директора Јавног комуналног предузећа Комуналац Жабари.</w:t>
      </w:r>
    </w:p>
    <w:p w:rsidR="006664A0" w:rsidRDefault="001A462A">
      <w:pPr>
        <w:pStyle w:val="Heading6"/>
        <w:numPr>
          <w:ilvl w:val="0"/>
          <w:numId w:val="35"/>
        </w:numPr>
        <w:tabs>
          <w:tab w:val="left" w:pos="601"/>
        </w:tabs>
        <w:spacing w:line="170" w:lineRule="exact"/>
        <w:ind w:hanging="93"/>
      </w:pPr>
      <w:r>
        <w:t>Јавно</w:t>
      </w:r>
      <w:r>
        <w:rPr>
          <w:spacing w:val="-2"/>
        </w:rPr>
        <w:t xml:space="preserve"> </w:t>
      </w:r>
      <w:r>
        <w:t>предузеће:</w:t>
      </w:r>
    </w:p>
    <w:p w:rsidR="006664A0" w:rsidRDefault="001A462A">
      <w:pPr>
        <w:pStyle w:val="Heading6"/>
        <w:spacing w:before="1" w:line="228" w:lineRule="auto"/>
        <w:ind w:right="27" w:firstLine="396"/>
      </w:pPr>
      <w:r>
        <w:t>Јавно комунално предузеће Комуналац Жабари, 12374 Жаб</w:t>
      </w:r>
      <w:r>
        <w:t>ари, Кне- за Милоша 103, ПИБ 108772353, МБ 21064564, претежна делатност 3600</w:t>
      </w:r>
    </w:p>
    <w:p w:rsidR="006664A0" w:rsidRDefault="001A462A">
      <w:pPr>
        <w:pStyle w:val="Heading6"/>
        <w:spacing w:line="170" w:lineRule="exact"/>
      </w:pPr>
      <w:r>
        <w:rPr>
          <w:w w:val="66"/>
        </w:rPr>
        <w:t xml:space="preserve"> </w:t>
      </w:r>
      <w:r>
        <w:t>– Скупљање, пречишћавање и дистрибуција воде.</w:t>
      </w:r>
    </w:p>
    <w:p w:rsidR="006664A0" w:rsidRDefault="001A462A">
      <w:pPr>
        <w:pStyle w:val="Heading6"/>
        <w:numPr>
          <w:ilvl w:val="0"/>
          <w:numId w:val="35"/>
        </w:numPr>
        <w:tabs>
          <w:tab w:val="left" w:pos="654"/>
        </w:tabs>
        <w:spacing w:line="174" w:lineRule="exact"/>
        <w:ind w:left="653" w:hanging="146"/>
      </w:pPr>
      <w:r>
        <w:t xml:space="preserve">Функција за </w:t>
      </w:r>
      <w:r>
        <w:rPr>
          <w:spacing w:val="-3"/>
        </w:rPr>
        <w:t xml:space="preserve">коју </w:t>
      </w:r>
      <w:r>
        <w:t>се врши</w:t>
      </w:r>
      <w:r>
        <w:rPr>
          <w:spacing w:val="-13"/>
        </w:rPr>
        <w:t xml:space="preserve"> </w:t>
      </w:r>
      <w:r>
        <w:t>избор:</w:t>
      </w:r>
    </w:p>
    <w:p w:rsidR="006664A0" w:rsidRDefault="001A462A">
      <w:pPr>
        <w:pStyle w:val="Heading6"/>
        <w:spacing w:before="3" w:line="228" w:lineRule="auto"/>
        <w:ind w:left="507" w:right="491"/>
      </w:pPr>
      <w:r>
        <w:t>Директор Јавног комуналног предузећа Комуналац Жабари. III Послови директора и услови за именовање:</w:t>
      </w:r>
    </w:p>
    <w:p w:rsidR="006664A0" w:rsidRDefault="001A462A">
      <w:pPr>
        <w:pStyle w:val="Heading6"/>
        <w:spacing w:line="228" w:lineRule="auto"/>
        <w:ind w:right="38" w:firstLine="396"/>
        <w:jc w:val="both"/>
      </w:pPr>
      <w:r>
        <w:t>Послови директора: представља и заступа Јавно предузеће; органи- зује</w:t>
      </w:r>
      <w:r>
        <w:rPr>
          <w:spacing w:val="-8"/>
        </w:rPr>
        <w:t xml:space="preserve"> </w:t>
      </w:r>
      <w:r>
        <w:t>и</w:t>
      </w:r>
      <w:r>
        <w:rPr>
          <w:spacing w:val="-8"/>
        </w:rPr>
        <w:t xml:space="preserve"> </w:t>
      </w:r>
      <w:r>
        <w:rPr>
          <w:spacing w:val="-3"/>
        </w:rPr>
        <w:t>руководи</w:t>
      </w:r>
      <w:r>
        <w:rPr>
          <w:spacing w:val="-8"/>
        </w:rPr>
        <w:t xml:space="preserve"> </w:t>
      </w:r>
      <w:r>
        <w:t>процесом</w:t>
      </w:r>
      <w:r>
        <w:rPr>
          <w:spacing w:val="-8"/>
        </w:rPr>
        <w:t xml:space="preserve"> </w:t>
      </w:r>
      <w:r>
        <w:t>рада;</w:t>
      </w:r>
      <w:r>
        <w:rPr>
          <w:spacing w:val="-8"/>
        </w:rPr>
        <w:t xml:space="preserve"> </w:t>
      </w:r>
      <w:r>
        <w:t>води</w:t>
      </w:r>
      <w:r>
        <w:rPr>
          <w:spacing w:val="-8"/>
        </w:rPr>
        <w:t xml:space="preserve"> </w:t>
      </w:r>
      <w:r>
        <w:t>пословање</w:t>
      </w:r>
      <w:r>
        <w:rPr>
          <w:spacing w:val="-8"/>
        </w:rPr>
        <w:t xml:space="preserve"> </w:t>
      </w:r>
      <w:r>
        <w:t>Јавног</w:t>
      </w:r>
      <w:r>
        <w:rPr>
          <w:spacing w:val="-8"/>
        </w:rPr>
        <w:t xml:space="preserve"> </w:t>
      </w:r>
      <w:r>
        <w:t>предузећа;</w:t>
      </w:r>
      <w:r>
        <w:rPr>
          <w:spacing w:val="-8"/>
        </w:rPr>
        <w:t xml:space="preserve"> </w:t>
      </w:r>
      <w:r>
        <w:t>одговара за</w:t>
      </w:r>
      <w:r>
        <w:rPr>
          <w:spacing w:val="-7"/>
        </w:rPr>
        <w:t xml:space="preserve"> </w:t>
      </w:r>
      <w:r>
        <w:t>законитост</w:t>
      </w:r>
      <w:r>
        <w:rPr>
          <w:spacing w:val="-7"/>
        </w:rPr>
        <w:t xml:space="preserve"> </w:t>
      </w:r>
      <w:r>
        <w:t>рада</w:t>
      </w:r>
      <w:r>
        <w:rPr>
          <w:spacing w:val="-7"/>
        </w:rPr>
        <w:t xml:space="preserve"> </w:t>
      </w:r>
      <w:r>
        <w:t>Јавног</w:t>
      </w:r>
      <w:r>
        <w:rPr>
          <w:spacing w:val="-7"/>
        </w:rPr>
        <w:t xml:space="preserve"> </w:t>
      </w:r>
      <w:r>
        <w:t>предузећа;</w:t>
      </w:r>
      <w:r>
        <w:rPr>
          <w:spacing w:val="-7"/>
        </w:rPr>
        <w:t xml:space="preserve"> </w:t>
      </w:r>
      <w:r>
        <w:t>предлаже</w:t>
      </w:r>
      <w:r>
        <w:rPr>
          <w:spacing w:val="-7"/>
        </w:rPr>
        <w:t xml:space="preserve"> </w:t>
      </w:r>
      <w:r>
        <w:t>годишњи</w:t>
      </w:r>
      <w:r>
        <w:rPr>
          <w:spacing w:val="-7"/>
        </w:rPr>
        <w:t xml:space="preserve"> </w:t>
      </w:r>
      <w:r>
        <w:t>програм</w:t>
      </w:r>
      <w:r>
        <w:rPr>
          <w:spacing w:val="-7"/>
        </w:rPr>
        <w:t xml:space="preserve"> </w:t>
      </w:r>
      <w:r>
        <w:t>послова- ња и предузима мере за његово спровођење; предлаже финансијске изве- штаје; извршава одлуке Надзорног одбора;врши друге послове одређене законом, оснивачким актом и статутом Јавног</w:t>
      </w:r>
      <w:r>
        <w:rPr>
          <w:spacing w:val="-11"/>
        </w:rPr>
        <w:t xml:space="preserve"> </w:t>
      </w:r>
      <w:r>
        <w:t>предузећа.</w:t>
      </w:r>
    </w:p>
    <w:p w:rsidR="006664A0" w:rsidRDefault="001A462A">
      <w:pPr>
        <w:pStyle w:val="Heading6"/>
        <w:spacing w:line="167" w:lineRule="exact"/>
        <w:ind w:left="507"/>
      </w:pPr>
      <w:r>
        <w:t>Услови за именовање:</w:t>
      </w:r>
    </w:p>
    <w:p w:rsidR="006664A0" w:rsidRDefault="001A462A">
      <w:pPr>
        <w:pStyle w:val="Heading6"/>
        <w:spacing w:before="1" w:line="228" w:lineRule="auto"/>
        <w:ind w:right="39" w:firstLine="396"/>
        <w:jc w:val="both"/>
      </w:pPr>
      <w:r>
        <w:t xml:space="preserve">Право пријављивања имају сви заинтересовани кандидати </w:t>
      </w:r>
      <w:r>
        <w:rPr>
          <w:spacing w:val="-3"/>
        </w:rPr>
        <w:t xml:space="preserve">који </w:t>
      </w:r>
      <w:r>
        <w:t xml:space="preserve">осим општих услова прописаних Законом о раду  („Службени  гласник  РС”, бр. 24/05, 61/05, 54/09, 32/13, 75/14, 13/17 – </w:t>
      </w:r>
      <w:r>
        <w:rPr>
          <w:spacing w:val="-3"/>
        </w:rPr>
        <w:t xml:space="preserve">ОУС, </w:t>
      </w:r>
      <w:r>
        <w:t xml:space="preserve">113/17 и 95/18 – </w:t>
      </w:r>
      <w:r>
        <w:rPr>
          <w:spacing w:val="-6"/>
        </w:rPr>
        <w:t>аут.</w:t>
      </w:r>
      <w:r>
        <w:rPr>
          <w:spacing w:val="1"/>
        </w:rPr>
        <w:t xml:space="preserve"> </w:t>
      </w:r>
      <w:r>
        <w:t>ту-</w:t>
      </w:r>
    </w:p>
    <w:p w:rsidR="006664A0" w:rsidRDefault="001A462A">
      <w:pPr>
        <w:pStyle w:val="Heading6"/>
        <w:spacing w:line="228" w:lineRule="auto"/>
        <w:ind w:right="8"/>
      </w:pPr>
      <w:r>
        <w:t xml:space="preserve">мачење), испуњавају и следеће услове прописане </w:t>
      </w:r>
      <w:r>
        <w:t>Законом о Јавним преду- зећима („Службени гласник РС”, бр. 15/16 и 88/19):</w:t>
      </w:r>
    </w:p>
    <w:p w:rsidR="006664A0" w:rsidRDefault="001A462A">
      <w:pPr>
        <w:pStyle w:val="Heading6"/>
        <w:numPr>
          <w:ilvl w:val="0"/>
          <w:numId w:val="34"/>
        </w:numPr>
        <w:tabs>
          <w:tab w:val="left" w:pos="681"/>
        </w:tabs>
        <w:spacing w:line="170" w:lineRule="exact"/>
        <w:ind w:firstLine="397"/>
      </w:pPr>
      <w:r>
        <w:t>да су пунолетни и пословно</w:t>
      </w:r>
      <w:r>
        <w:rPr>
          <w:spacing w:val="-3"/>
        </w:rPr>
        <w:t xml:space="preserve"> </w:t>
      </w:r>
      <w:r>
        <w:t>способни;</w:t>
      </w:r>
    </w:p>
    <w:p w:rsidR="006664A0" w:rsidRDefault="001A462A">
      <w:pPr>
        <w:pStyle w:val="Heading6"/>
        <w:numPr>
          <w:ilvl w:val="0"/>
          <w:numId w:val="34"/>
        </w:numPr>
        <w:tabs>
          <w:tab w:val="left" w:pos="683"/>
        </w:tabs>
        <w:spacing w:line="228" w:lineRule="auto"/>
        <w:ind w:right="38" w:firstLine="397"/>
        <w:jc w:val="both"/>
      </w:pPr>
      <w:r>
        <w:t xml:space="preserve">да имају стечено </w:t>
      </w:r>
      <w:r>
        <w:rPr>
          <w:spacing w:val="-3"/>
        </w:rPr>
        <w:t xml:space="preserve">високо </w:t>
      </w:r>
      <w:r>
        <w:t xml:space="preserve">образовање на основним студијама у тра- јању </w:t>
      </w:r>
      <w:r>
        <w:rPr>
          <w:spacing w:val="-3"/>
        </w:rPr>
        <w:t xml:space="preserve">од </w:t>
      </w:r>
      <w:r>
        <w:t xml:space="preserve">најмање четири године, односно на основним академским </w:t>
      </w:r>
      <w:r>
        <w:rPr>
          <w:spacing w:val="-3"/>
        </w:rPr>
        <w:t xml:space="preserve">студи- </w:t>
      </w:r>
      <w:r>
        <w:t>јама у обим</w:t>
      </w:r>
      <w:r>
        <w:t xml:space="preserve">у </w:t>
      </w:r>
      <w:r>
        <w:rPr>
          <w:spacing w:val="-3"/>
        </w:rPr>
        <w:t xml:space="preserve">од </w:t>
      </w:r>
      <w:r>
        <w:t>најмање 240 ЕСПБ бодова, мастер академским студијама, мастер струковним студијама, специјалистичким академским студијама или специјалистичким струковним</w:t>
      </w:r>
      <w:r>
        <w:rPr>
          <w:spacing w:val="-4"/>
        </w:rPr>
        <w:t xml:space="preserve"> </w:t>
      </w:r>
      <w:r>
        <w:t>студијама;</w:t>
      </w:r>
    </w:p>
    <w:p w:rsidR="006664A0" w:rsidRDefault="001A462A">
      <w:pPr>
        <w:pStyle w:val="Heading6"/>
        <w:numPr>
          <w:ilvl w:val="0"/>
          <w:numId w:val="34"/>
        </w:numPr>
        <w:tabs>
          <w:tab w:val="left" w:pos="681"/>
        </w:tabs>
        <w:spacing w:line="228" w:lineRule="auto"/>
        <w:ind w:right="39" w:firstLine="397"/>
      </w:pPr>
      <w:r>
        <w:t>да имају најмање пет година радног искуства на пословима за</w:t>
      </w:r>
      <w:r>
        <w:rPr>
          <w:spacing w:val="-25"/>
        </w:rPr>
        <w:t xml:space="preserve"> </w:t>
      </w:r>
      <w:r>
        <w:rPr>
          <w:spacing w:val="-3"/>
        </w:rPr>
        <w:t xml:space="preserve">које </w:t>
      </w:r>
      <w:r>
        <w:t xml:space="preserve">се захтева </w:t>
      </w:r>
      <w:r>
        <w:rPr>
          <w:spacing w:val="-3"/>
        </w:rPr>
        <w:t xml:space="preserve">високо </w:t>
      </w:r>
      <w:r>
        <w:t>обра</w:t>
      </w:r>
      <w:r>
        <w:t xml:space="preserve">зовање из </w:t>
      </w:r>
      <w:r>
        <w:rPr>
          <w:spacing w:val="-3"/>
        </w:rPr>
        <w:t>тачке</w:t>
      </w:r>
      <w:r>
        <w:t xml:space="preserve"> </w:t>
      </w:r>
      <w:r>
        <w:t>2);</w:t>
      </w:r>
    </w:p>
    <w:p w:rsidR="006664A0" w:rsidRDefault="001A462A">
      <w:pPr>
        <w:pStyle w:val="Heading6"/>
        <w:numPr>
          <w:ilvl w:val="0"/>
          <w:numId w:val="34"/>
        </w:numPr>
        <w:tabs>
          <w:tab w:val="left" w:pos="678"/>
        </w:tabs>
        <w:spacing w:line="228" w:lineRule="auto"/>
        <w:ind w:right="39" w:firstLine="397"/>
      </w:pPr>
      <w:r>
        <w:t>да</w:t>
      </w:r>
      <w:r>
        <w:rPr>
          <w:spacing w:val="-7"/>
        </w:rPr>
        <w:t xml:space="preserve"> </w:t>
      </w:r>
      <w:r>
        <w:t>имају</w:t>
      </w:r>
      <w:r>
        <w:rPr>
          <w:spacing w:val="-7"/>
        </w:rPr>
        <w:t xml:space="preserve"> </w:t>
      </w:r>
      <w:r>
        <w:t>најмање</w:t>
      </w:r>
      <w:r>
        <w:rPr>
          <w:spacing w:val="-7"/>
        </w:rPr>
        <w:t xml:space="preserve"> </w:t>
      </w:r>
      <w:r>
        <w:t>три</w:t>
      </w:r>
      <w:r>
        <w:rPr>
          <w:spacing w:val="-7"/>
        </w:rPr>
        <w:t xml:space="preserve"> </w:t>
      </w:r>
      <w:r>
        <w:t>године</w:t>
      </w:r>
      <w:r>
        <w:rPr>
          <w:spacing w:val="-7"/>
        </w:rPr>
        <w:t xml:space="preserve"> </w:t>
      </w:r>
      <w:r>
        <w:t>радног</w:t>
      </w:r>
      <w:r>
        <w:rPr>
          <w:spacing w:val="-7"/>
        </w:rPr>
        <w:t xml:space="preserve"> </w:t>
      </w:r>
      <w:r>
        <w:t>искуства</w:t>
      </w:r>
      <w:r>
        <w:rPr>
          <w:spacing w:val="-7"/>
        </w:rPr>
        <w:t xml:space="preserve"> </w:t>
      </w:r>
      <w:r>
        <w:t>на</w:t>
      </w:r>
      <w:r>
        <w:rPr>
          <w:spacing w:val="-7"/>
        </w:rPr>
        <w:t xml:space="preserve"> </w:t>
      </w:r>
      <w:r>
        <w:t>пословима</w:t>
      </w:r>
      <w:r>
        <w:rPr>
          <w:spacing w:val="-7"/>
        </w:rPr>
        <w:t xml:space="preserve"> </w:t>
      </w:r>
      <w:r>
        <w:rPr>
          <w:spacing w:val="-3"/>
        </w:rPr>
        <w:t>који</w:t>
      </w:r>
      <w:r>
        <w:rPr>
          <w:spacing w:val="-7"/>
        </w:rPr>
        <w:t xml:space="preserve"> </w:t>
      </w:r>
      <w:r>
        <w:t>су повезани са пословима јавног</w:t>
      </w:r>
      <w:r>
        <w:rPr>
          <w:spacing w:val="-2"/>
        </w:rPr>
        <w:t xml:space="preserve"> </w:t>
      </w:r>
      <w:r>
        <w:t>предузећа;</w:t>
      </w:r>
    </w:p>
    <w:p w:rsidR="006664A0" w:rsidRDefault="001A462A">
      <w:pPr>
        <w:pStyle w:val="Heading6"/>
        <w:numPr>
          <w:ilvl w:val="0"/>
          <w:numId w:val="34"/>
        </w:numPr>
        <w:tabs>
          <w:tab w:val="left" w:pos="681"/>
        </w:tabs>
        <w:spacing w:line="170" w:lineRule="exact"/>
        <w:ind w:firstLine="397"/>
      </w:pPr>
      <w:r>
        <w:t>да познају област корпоративног</w:t>
      </w:r>
      <w:r>
        <w:rPr>
          <w:spacing w:val="-6"/>
        </w:rPr>
        <w:t xml:space="preserve"> </w:t>
      </w:r>
      <w:r>
        <w:t>управљања;</w:t>
      </w:r>
    </w:p>
    <w:p w:rsidR="006664A0" w:rsidRDefault="001A462A">
      <w:pPr>
        <w:pStyle w:val="Heading6"/>
        <w:numPr>
          <w:ilvl w:val="0"/>
          <w:numId w:val="34"/>
        </w:numPr>
        <w:tabs>
          <w:tab w:val="left" w:pos="681"/>
        </w:tabs>
        <w:spacing w:line="174" w:lineRule="exact"/>
        <w:ind w:firstLine="397"/>
      </w:pPr>
      <w:r>
        <w:t>да имају радно искуство у организовању рада и вођењу</w:t>
      </w:r>
      <w:r>
        <w:rPr>
          <w:spacing w:val="-13"/>
        </w:rPr>
        <w:t xml:space="preserve"> </w:t>
      </w:r>
      <w:r>
        <w:t>послова;</w:t>
      </w:r>
    </w:p>
    <w:p w:rsidR="006664A0" w:rsidRDefault="001A462A">
      <w:pPr>
        <w:pStyle w:val="Heading6"/>
        <w:numPr>
          <w:ilvl w:val="0"/>
          <w:numId w:val="34"/>
        </w:numPr>
        <w:tabs>
          <w:tab w:val="left" w:pos="681"/>
        </w:tabs>
        <w:spacing w:line="228" w:lineRule="auto"/>
        <w:ind w:right="38" w:firstLine="397"/>
      </w:pPr>
      <w:r>
        <w:t>да</w:t>
      </w:r>
      <w:r>
        <w:rPr>
          <w:spacing w:val="-4"/>
        </w:rPr>
        <w:t xml:space="preserve"> </w:t>
      </w:r>
      <w:r>
        <w:t>нису</w:t>
      </w:r>
      <w:r>
        <w:rPr>
          <w:spacing w:val="-4"/>
        </w:rPr>
        <w:t xml:space="preserve"> </w:t>
      </w:r>
      <w:r>
        <w:t>чланови</w:t>
      </w:r>
      <w:r>
        <w:rPr>
          <w:spacing w:val="-4"/>
        </w:rPr>
        <w:t xml:space="preserve"> </w:t>
      </w:r>
      <w:r>
        <w:t>органа</w:t>
      </w:r>
      <w:r>
        <w:rPr>
          <w:spacing w:val="-4"/>
        </w:rPr>
        <w:t xml:space="preserve"> </w:t>
      </w:r>
      <w:r>
        <w:t>политичке</w:t>
      </w:r>
      <w:r>
        <w:rPr>
          <w:spacing w:val="-4"/>
        </w:rPr>
        <w:t xml:space="preserve"> </w:t>
      </w:r>
      <w:r>
        <w:t>странке,</w:t>
      </w:r>
      <w:r>
        <w:rPr>
          <w:spacing w:val="-4"/>
        </w:rPr>
        <w:t xml:space="preserve"> </w:t>
      </w:r>
      <w:r>
        <w:t>односно</w:t>
      </w:r>
      <w:r>
        <w:rPr>
          <w:spacing w:val="-4"/>
        </w:rPr>
        <w:t xml:space="preserve"> </w:t>
      </w:r>
      <w:r>
        <w:t>да</w:t>
      </w:r>
      <w:r>
        <w:rPr>
          <w:spacing w:val="-4"/>
        </w:rPr>
        <w:t xml:space="preserve"> </w:t>
      </w:r>
      <w:r>
        <w:t>им</w:t>
      </w:r>
      <w:r>
        <w:rPr>
          <w:spacing w:val="-4"/>
        </w:rPr>
        <w:t xml:space="preserve"> </w:t>
      </w:r>
      <w:r>
        <w:t>је</w:t>
      </w:r>
      <w:r>
        <w:rPr>
          <w:spacing w:val="-4"/>
        </w:rPr>
        <w:t xml:space="preserve"> </w:t>
      </w:r>
      <w:r>
        <w:t>одре- ђено мировање у вршењу функције у органу политичке</w:t>
      </w:r>
      <w:r>
        <w:rPr>
          <w:spacing w:val="-10"/>
        </w:rPr>
        <w:t xml:space="preserve"> </w:t>
      </w:r>
      <w:r>
        <w:t>странке;</w:t>
      </w:r>
    </w:p>
    <w:p w:rsidR="006664A0" w:rsidRDefault="001A462A">
      <w:pPr>
        <w:pStyle w:val="Heading6"/>
        <w:numPr>
          <w:ilvl w:val="0"/>
          <w:numId w:val="34"/>
        </w:numPr>
        <w:tabs>
          <w:tab w:val="left" w:pos="681"/>
        </w:tabs>
        <w:spacing w:line="170" w:lineRule="exact"/>
        <w:ind w:firstLine="397"/>
      </w:pPr>
      <w:r>
        <w:t xml:space="preserve">да нису осуђивани на казну затвора </w:t>
      </w:r>
      <w:r>
        <w:rPr>
          <w:spacing w:val="-3"/>
        </w:rPr>
        <w:t xml:space="preserve">од </w:t>
      </w:r>
      <w:r>
        <w:t>најмање шест</w:t>
      </w:r>
      <w:r>
        <w:rPr>
          <w:spacing w:val="-7"/>
        </w:rPr>
        <w:t xml:space="preserve"> </w:t>
      </w:r>
      <w:r>
        <w:t>месеци;</w:t>
      </w:r>
    </w:p>
    <w:p w:rsidR="006664A0" w:rsidRDefault="001A462A">
      <w:pPr>
        <w:pStyle w:val="Heading6"/>
        <w:numPr>
          <w:ilvl w:val="0"/>
          <w:numId w:val="34"/>
        </w:numPr>
        <w:tabs>
          <w:tab w:val="left" w:pos="689"/>
        </w:tabs>
        <w:spacing w:line="228" w:lineRule="auto"/>
        <w:ind w:right="39" w:firstLine="397"/>
      </w:pPr>
      <w:r>
        <w:t xml:space="preserve">да им нису изречене мере безбедности у складу са </w:t>
      </w:r>
      <w:r>
        <w:rPr>
          <w:spacing w:val="-3"/>
        </w:rPr>
        <w:t xml:space="preserve">законом </w:t>
      </w:r>
      <w:r>
        <w:t>којим се уређују кривична дела, и</w:t>
      </w:r>
      <w:r>
        <w:rPr>
          <w:spacing w:val="-2"/>
        </w:rPr>
        <w:t xml:space="preserve"> </w:t>
      </w:r>
      <w:r>
        <w:t>то:</w:t>
      </w:r>
    </w:p>
    <w:p w:rsidR="006664A0" w:rsidRDefault="001A462A">
      <w:pPr>
        <w:pStyle w:val="Heading6"/>
        <w:numPr>
          <w:ilvl w:val="0"/>
          <w:numId w:val="33"/>
        </w:numPr>
        <w:tabs>
          <w:tab w:val="left" w:pos="728"/>
        </w:tabs>
        <w:spacing w:line="170" w:lineRule="exact"/>
        <w:ind w:hanging="220"/>
      </w:pPr>
      <w:r>
        <w:t xml:space="preserve">обавезно </w:t>
      </w:r>
      <w:r>
        <w:rPr>
          <w:spacing w:val="-3"/>
        </w:rPr>
        <w:t xml:space="preserve">психијатријско лечење </w:t>
      </w:r>
      <w:r>
        <w:t xml:space="preserve">и </w:t>
      </w:r>
      <w:r>
        <w:rPr>
          <w:spacing w:val="-2"/>
        </w:rPr>
        <w:t xml:space="preserve">чување </w:t>
      </w:r>
      <w:r>
        <w:t xml:space="preserve">у </w:t>
      </w:r>
      <w:r>
        <w:rPr>
          <w:spacing w:val="-3"/>
        </w:rPr>
        <w:t>здравственој</w:t>
      </w:r>
      <w:r>
        <w:rPr>
          <w:spacing w:val="-28"/>
        </w:rPr>
        <w:t xml:space="preserve"> </w:t>
      </w:r>
      <w:r>
        <w:t>установи;</w:t>
      </w:r>
    </w:p>
    <w:p w:rsidR="006664A0" w:rsidRDefault="001A462A">
      <w:pPr>
        <w:pStyle w:val="Heading6"/>
        <w:numPr>
          <w:ilvl w:val="0"/>
          <w:numId w:val="33"/>
        </w:numPr>
        <w:tabs>
          <w:tab w:val="left" w:pos="734"/>
        </w:tabs>
        <w:spacing w:line="174" w:lineRule="exact"/>
        <w:ind w:left="733" w:hanging="226"/>
      </w:pPr>
      <w:r>
        <w:t>обавезно психијатријско лечење на</w:t>
      </w:r>
      <w:r>
        <w:rPr>
          <w:spacing w:val="-6"/>
        </w:rPr>
        <w:t xml:space="preserve"> </w:t>
      </w:r>
      <w:r>
        <w:t>слободи;</w:t>
      </w:r>
    </w:p>
    <w:p w:rsidR="006664A0" w:rsidRDefault="001A462A">
      <w:pPr>
        <w:pStyle w:val="Heading6"/>
        <w:numPr>
          <w:ilvl w:val="0"/>
          <w:numId w:val="33"/>
        </w:numPr>
        <w:tabs>
          <w:tab w:val="left" w:pos="734"/>
        </w:tabs>
        <w:spacing w:line="174" w:lineRule="exact"/>
        <w:ind w:left="733" w:hanging="226"/>
      </w:pPr>
      <w:r>
        <w:t>обавезно лечење</w:t>
      </w:r>
      <w:r>
        <w:rPr>
          <w:spacing w:val="-2"/>
        </w:rPr>
        <w:t xml:space="preserve"> </w:t>
      </w:r>
      <w:r>
        <w:t>наркомана;</w:t>
      </w:r>
    </w:p>
    <w:p w:rsidR="006664A0" w:rsidRDefault="001A462A">
      <w:pPr>
        <w:pStyle w:val="Heading6"/>
        <w:numPr>
          <w:ilvl w:val="0"/>
          <w:numId w:val="33"/>
        </w:numPr>
        <w:tabs>
          <w:tab w:val="left" w:pos="734"/>
        </w:tabs>
        <w:spacing w:line="174" w:lineRule="exact"/>
        <w:ind w:left="733" w:hanging="226"/>
      </w:pPr>
      <w:r>
        <w:t>обавезно лечење</w:t>
      </w:r>
      <w:r>
        <w:rPr>
          <w:spacing w:val="-1"/>
        </w:rPr>
        <w:t xml:space="preserve"> </w:t>
      </w:r>
      <w:r>
        <w:rPr>
          <w:spacing w:val="-3"/>
        </w:rPr>
        <w:t>алкохоличара;</w:t>
      </w:r>
    </w:p>
    <w:p w:rsidR="006664A0" w:rsidRDefault="001A462A">
      <w:pPr>
        <w:pStyle w:val="Heading6"/>
        <w:numPr>
          <w:ilvl w:val="0"/>
          <w:numId w:val="33"/>
        </w:numPr>
        <w:tabs>
          <w:tab w:val="left" w:pos="734"/>
        </w:tabs>
        <w:spacing w:line="174" w:lineRule="exact"/>
        <w:ind w:left="733" w:hanging="226"/>
      </w:pPr>
      <w:r>
        <w:t>забрана вршења позива, делатности и</w:t>
      </w:r>
      <w:r>
        <w:rPr>
          <w:spacing w:val="-6"/>
        </w:rPr>
        <w:t xml:space="preserve"> </w:t>
      </w:r>
      <w:r>
        <w:t>дужности.</w:t>
      </w:r>
    </w:p>
    <w:p w:rsidR="006664A0" w:rsidRDefault="001A462A">
      <w:pPr>
        <w:pStyle w:val="Heading6"/>
        <w:spacing w:before="3" w:line="228" w:lineRule="auto"/>
        <w:ind w:right="-15" w:firstLine="396"/>
      </w:pPr>
      <w:r>
        <w:t xml:space="preserve">Кандидати су дужни да доставе програм </w:t>
      </w:r>
      <w:r>
        <w:rPr>
          <w:spacing w:val="-3"/>
        </w:rPr>
        <w:t xml:space="preserve">који </w:t>
      </w:r>
      <w:r>
        <w:t>на</w:t>
      </w:r>
      <w:r>
        <w:t>меравају да остваре у циљу развоја јавног предузећа.</w:t>
      </w:r>
    </w:p>
    <w:p w:rsidR="006664A0" w:rsidRDefault="001A462A">
      <w:pPr>
        <w:pStyle w:val="Heading6"/>
        <w:spacing w:line="228" w:lineRule="auto"/>
        <w:ind w:firstLine="396"/>
      </w:pPr>
      <w:r>
        <w:t>Мандат директора и место рада: мандат директора траје 4 године, а место рада је Жабари.</w:t>
      </w:r>
    </w:p>
    <w:p w:rsidR="006664A0" w:rsidRDefault="001A462A">
      <w:pPr>
        <w:pStyle w:val="Heading6"/>
        <w:numPr>
          <w:ilvl w:val="0"/>
          <w:numId w:val="32"/>
        </w:numPr>
        <w:tabs>
          <w:tab w:val="left" w:pos="714"/>
        </w:tabs>
        <w:spacing w:line="170" w:lineRule="exact"/>
        <w:ind w:firstLine="0"/>
      </w:pPr>
      <w:r>
        <w:t>Рок</w:t>
      </w:r>
      <w:r>
        <w:rPr>
          <w:spacing w:val="-3"/>
        </w:rPr>
        <w:t xml:space="preserve"> </w:t>
      </w:r>
      <w:r>
        <w:t>за</w:t>
      </w:r>
      <w:r>
        <w:rPr>
          <w:spacing w:val="-4"/>
        </w:rPr>
        <w:t xml:space="preserve"> </w:t>
      </w:r>
      <w:r>
        <w:t>подношење</w:t>
      </w:r>
      <w:r>
        <w:rPr>
          <w:spacing w:val="-3"/>
        </w:rPr>
        <w:t xml:space="preserve"> </w:t>
      </w:r>
      <w:r>
        <w:t>пријава</w:t>
      </w:r>
      <w:r>
        <w:rPr>
          <w:spacing w:val="-3"/>
        </w:rPr>
        <w:t xml:space="preserve"> </w:t>
      </w:r>
      <w:r>
        <w:t>на</w:t>
      </w:r>
      <w:r>
        <w:rPr>
          <w:spacing w:val="-4"/>
        </w:rPr>
        <w:t xml:space="preserve"> </w:t>
      </w:r>
      <w:r>
        <w:t>јавни</w:t>
      </w:r>
      <w:r>
        <w:rPr>
          <w:spacing w:val="-3"/>
        </w:rPr>
        <w:t xml:space="preserve"> </w:t>
      </w:r>
      <w:r>
        <w:t>конкурс</w:t>
      </w:r>
      <w:r>
        <w:rPr>
          <w:spacing w:val="-3"/>
        </w:rPr>
        <w:t xml:space="preserve"> </w:t>
      </w:r>
      <w:r>
        <w:t>и</w:t>
      </w:r>
      <w:r>
        <w:rPr>
          <w:spacing w:val="-4"/>
        </w:rPr>
        <w:t xml:space="preserve"> </w:t>
      </w:r>
      <w:r>
        <w:t>садржина</w:t>
      </w:r>
      <w:r>
        <w:rPr>
          <w:spacing w:val="-3"/>
        </w:rPr>
        <w:t xml:space="preserve"> </w:t>
      </w:r>
      <w:r>
        <w:t>пријава:</w:t>
      </w:r>
    </w:p>
    <w:p w:rsidR="006664A0" w:rsidRDefault="001A462A">
      <w:pPr>
        <w:pStyle w:val="Heading6"/>
        <w:spacing w:before="1" w:line="228" w:lineRule="auto"/>
        <w:ind w:right="-3" w:firstLine="396"/>
      </w:pPr>
      <w:r>
        <w:rPr>
          <w:spacing w:val="-4"/>
        </w:rPr>
        <w:t xml:space="preserve">Рок </w:t>
      </w:r>
      <w:r>
        <w:t xml:space="preserve">за </w:t>
      </w:r>
      <w:r>
        <w:rPr>
          <w:spacing w:val="-4"/>
        </w:rPr>
        <w:t xml:space="preserve">подношење </w:t>
      </w:r>
      <w:r>
        <w:rPr>
          <w:spacing w:val="-3"/>
        </w:rPr>
        <w:t xml:space="preserve">пријава </w:t>
      </w:r>
      <w:r>
        <w:t xml:space="preserve">је 30 </w:t>
      </w:r>
      <w:r>
        <w:rPr>
          <w:spacing w:val="-3"/>
        </w:rPr>
        <w:t xml:space="preserve">дана. </w:t>
      </w:r>
      <w:r>
        <w:rPr>
          <w:spacing w:val="-4"/>
        </w:rPr>
        <w:t xml:space="preserve">Рок почиње </w:t>
      </w:r>
      <w:r>
        <w:t xml:space="preserve">да </w:t>
      </w:r>
      <w:r>
        <w:rPr>
          <w:spacing w:val="-4"/>
        </w:rPr>
        <w:t xml:space="preserve">тече </w:t>
      </w:r>
      <w:r>
        <w:rPr>
          <w:spacing w:val="-3"/>
        </w:rPr>
        <w:t xml:space="preserve">наредног дана </w:t>
      </w:r>
      <w:r>
        <w:rPr>
          <w:spacing w:val="-4"/>
        </w:rPr>
        <w:t xml:space="preserve">од </w:t>
      </w:r>
      <w:r>
        <w:rPr>
          <w:spacing w:val="-3"/>
        </w:rPr>
        <w:t xml:space="preserve">дана објављивања </w:t>
      </w:r>
      <w:r>
        <w:rPr>
          <w:spacing w:val="-4"/>
        </w:rPr>
        <w:t xml:space="preserve">огласа </w:t>
      </w:r>
      <w:r>
        <w:t xml:space="preserve">у </w:t>
      </w:r>
      <w:r>
        <w:rPr>
          <w:spacing w:val="-4"/>
        </w:rPr>
        <w:t xml:space="preserve">„Службеном гласнику Републике </w:t>
      </w:r>
      <w:r>
        <w:rPr>
          <w:spacing w:val="-3"/>
        </w:rPr>
        <w:t>Србије”.</w:t>
      </w:r>
    </w:p>
    <w:p w:rsidR="006664A0" w:rsidRDefault="001A462A">
      <w:pPr>
        <w:pStyle w:val="Heading6"/>
        <w:spacing w:line="228" w:lineRule="auto"/>
        <w:ind w:right="38" w:firstLine="396"/>
        <w:jc w:val="both"/>
      </w:pPr>
      <w:r>
        <w:t xml:space="preserve">Пријава на конкурс садржи: име и презиме кандидата, </w:t>
      </w:r>
      <w:r>
        <w:rPr>
          <w:spacing w:val="-3"/>
        </w:rPr>
        <w:t xml:space="preserve">датум </w:t>
      </w:r>
      <w:r>
        <w:t xml:space="preserve">и место рођења, адресу становања, </w:t>
      </w:r>
      <w:r>
        <w:rPr>
          <w:spacing w:val="-3"/>
        </w:rPr>
        <w:t xml:space="preserve">податке </w:t>
      </w:r>
      <w:r>
        <w:t xml:space="preserve">о образовању, </w:t>
      </w:r>
      <w:r>
        <w:rPr>
          <w:spacing w:val="-3"/>
        </w:rPr>
        <w:t xml:space="preserve">податке </w:t>
      </w:r>
      <w:r>
        <w:t>о врсти и дужи- ни радног искуства с кратким оп</w:t>
      </w:r>
      <w:r>
        <w:t xml:space="preserve">исом послова на којима је кандидат ра- дио до подношења пријаве на конкурс и одговорности на тим пословима, </w:t>
      </w:r>
      <w:r>
        <w:rPr>
          <w:spacing w:val="-3"/>
        </w:rPr>
        <w:t xml:space="preserve">податке </w:t>
      </w:r>
      <w:r>
        <w:t xml:space="preserve">о стручном усавршавању и </w:t>
      </w:r>
      <w:r>
        <w:rPr>
          <w:spacing w:val="-3"/>
        </w:rPr>
        <w:t xml:space="preserve">податке </w:t>
      </w:r>
      <w:r>
        <w:t>о посебним областима знања.</w:t>
      </w:r>
    </w:p>
    <w:p w:rsidR="006664A0" w:rsidRDefault="001A462A">
      <w:pPr>
        <w:pStyle w:val="Heading6"/>
        <w:numPr>
          <w:ilvl w:val="0"/>
          <w:numId w:val="32"/>
        </w:numPr>
        <w:tabs>
          <w:tab w:val="left" w:pos="660"/>
        </w:tabs>
        <w:spacing w:line="228" w:lineRule="auto"/>
        <w:ind w:right="1006" w:firstLine="0"/>
      </w:pPr>
      <w:r>
        <w:t xml:space="preserve">Докази </w:t>
      </w:r>
      <w:r>
        <w:rPr>
          <w:spacing w:val="-3"/>
        </w:rPr>
        <w:t xml:space="preserve">који </w:t>
      </w:r>
      <w:r>
        <w:t>се прилажу уз пријаву на јавни</w:t>
      </w:r>
      <w:r>
        <w:rPr>
          <w:spacing w:val="-28"/>
        </w:rPr>
        <w:t xml:space="preserve"> </w:t>
      </w:r>
      <w:r>
        <w:t xml:space="preserve">конкурс: </w:t>
      </w:r>
      <w:r>
        <w:rPr>
          <w:spacing w:val="-8"/>
        </w:rPr>
        <w:t xml:space="preserve">Уз </w:t>
      </w:r>
      <w:r>
        <w:t>пријаву на јавни конкурс</w:t>
      </w:r>
      <w:r>
        <w:t>, прилажу</w:t>
      </w:r>
      <w:r>
        <w:rPr>
          <w:spacing w:val="-1"/>
        </w:rPr>
        <w:t xml:space="preserve"> </w:t>
      </w:r>
      <w:r>
        <w:t>се:</w:t>
      </w:r>
    </w:p>
    <w:p w:rsidR="006664A0" w:rsidRDefault="001A462A">
      <w:pPr>
        <w:pStyle w:val="Heading6"/>
        <w:spacing w:line="228" w:lineRule="auto"/>
        <w:ind w:firstLine="396"/>
      </w:pPr>
      <w:r>
        <w:rPr>
          <w:w w:val="66"/>
        </w:rPr>
        <w:t xml:space="preserve"> </w:t>
      </w:r>
      <w:r>
        <w:t>– уверење о држављанству (не старије од шест месеци у односу на дан објављивања јавног конкурса у „Службеном гласнику РС”) ;</w:t>
      </w:r>
    </w:p>
    <w:p w:rsidR="006664A0" w:rsidRDefault="001A462A">
      <w:pPr>
        <w:pStyle w:val="Heading6"/>
        <w:spacing w:line="170" w:lineRule="exact"/>
        <w:ind w:left="507"/>
      </w:pPr>
      <w:r>
        <w:rPr>
          <w:w w:val="66"/>
        </w:rPr>
        <w:t xml:space="preserve"> </w:t>
      </w:r>
      <w:r>
        <w:t>– извод из матичне књиге рођених;</w:t>
      </w:r>
    </w:p>
    <w:p w:rsidR="006664A0" w:rsidRDefault="001A462A">
      <w:pPr>
        <w:pStyle w:val="Heading6"/>
        <w:spacing w:line="174" w:lineRule="exact"/>
        <w:ind w:left="507"/>
      </w:pPr>
      <w:r>
        <w:rPr>
          <w:w w:val="66"/>
        </w:rPr>
        <w:t xml:space="preserve"> </w:t>
      </w:r>
      <w:r>
        <w:t>– диплома о стручној спреми;</w:t>
      </w:r>
    </w:p>
    <w:p w:rsidR="006664A0" w:rsidRDefault="001A462A">
      <w:pPr>
        <w:pStyle w:val="Heading6"/>
        <w:spacing w:line="228" w:lineRule="auto"/>
        <w:ind w:right="39" w:firstLine="396"/>
        <w:jc w:val="both"/>
      </w:pPr>
      <w:r>
        <w:rPr>
          <w:w w:val="66"/>
        </w:rPr>
        <w:t xml:space="preserve"> </w:t>
      </w:r>
      <w:r>
        <w:t>–</w:t>
      </w:r>
      <w:r>
        <w:rPr>
          <w:spacing w:val="-9"/>
        </w:rPr>
        <w:t xml:space="preserve"> </w:t>
      </w:r>
      <w:r>
        <w:t>исправе</w:t>
      </w:r>
      <w:r>
        <w:rPr>
          <w:spacing w:val="-9"/>
        </w:rPr>
        <w:t xml:space="preserve"> </w:t>
      </w:r>
      <w:r>
        <w:t>којима</w:t>
      </w:r>
      <w:r>
        <w:rPr>
          <w:spacing w:val="-9"/>
        </w:rPr>
        <w:t xml:space="preserve"> </w:t>
      </w:r>
      <w:r>
        <w:t>се</w:t>
      </w:r>
      <w:r>
        <w:rPr>
          <w:spacing w:val="-9"/>
        </w:rPr>
        <w:t xml:space="preserve"> </w:t>
      </w:r>
      <w:r>
        <w:t>доказује</w:t>
      </w:r>
      <w:r>
        <w:rPr>
          <w:spacing w:val="-10"/>
        </w:rPr>
        <w:t xml:space="preserve"> </w:t>
      </w:r>
      <w:r>
        <w:t>радно</w:t>
      </w:r>
      <w:r>
        <w:rPr>
          <w:spacing w:val="-9"/>
        </w:rPr>
        <w:t xml:space="preserve"> </w:t>
      </w:r>
      <w:r>
        <w:t>искуство</w:t>
      </w:r>
      <w:r>
        <w:rPr>
          <w:spacing w:val="-9"/>
        </w:rPr>
        <w:t xml:space="preserve"> </w:t>
      </w:r>
      <w:r>
        <w:t>(потврде,</w:t>
      </w:r>
      <w:r>
        <w:rPr>
          <w:spacing w:val="-9"/>
        </w:rPr>
        <w:t xml:space="preserve"> </w:t>
      </w:r>
      <w:r>
        <w:t>решења</w:t>
      </w:r>
      <w:r>
        <w:rPr>
          <w:spacing w:val="-9"/>
        </w:rPr>
        <w:t xml:space="preserve"> </w:t>
      </w:r>
      <w:r>
        <w:t>и</w:t>
      </w:r>
      <w:r>
        <w:rPr>
          <w:spacing w:val="-9"/>
        </w:rPr>
        <w:t xml:space="preserve"> </w:t>
      </w:r>
      <w:r>
        <w:t xml:space="preserve">дру- ги акти из којих се доказује пет година радног искуства на пословима за </w:t>
      </w:r>
      <w:r>
        <w:rPr>
          <w:spacing w:val="-3"/>
        </w:rPr>
        <w:t xml:space="preserve">које </w:t>
      </w:r>
      <w:r>
        <w:t xml:space="preserve">се захтева </w:t>
      </w:r>
      <w:r>
        <w:rPr>
          <w:spacing w:val="-3"/>
        </w:rPr>
        <w:t xml:space="preserve">високо </w:t>
      </w:r>
      <w:r>
        <w:t>образовање стечено радно</w:t>
      </w:r>
      <w:r>
        <w:rPr>
          <w:spacing w:val="1"/>
        </w:rPr>
        <w:t xml:space="preserve"> </w:t>
      </w:r>
      <w:r>
        <w:t>искуство);</w:t>
      </w:r>
    </w:p>
    <w:p w:rsidR="006664A0" w:rsidRDefault="001A462A">
      <w:pPr>
        <w:pStyle w:val="Heading6"/>
        <w:spacing w:line="228" w:lineRule="auto"/>
        <w:ind w:right="38" w:firstLine="396"/>
        <w:jc w:val="both"/>
      </w:pPr>
      <w:r>
        <w:rPr>
          <w:w w:val="66"/>
        </w:rPr>
        <w:t xml:space="preserve"> </w:t>
      </w:r>
      <w:r>
        <w:t>– исправе којима се доказује радно искуство на пословима који су повезани са пословима јавног предзе</w:t>
      </w:r>
      <w:r>
        <w:t>ћа (потврде или други акти из којих се доказује да подносилац има најмање три година радног искуства на пословима за које су повезани са пословима Јавног предузећа, са краћим описом послова које је обављало да подношења прујаве);</w:t>
      </w:r>
    </w:p>
    <w:p w:rsidR="006664A0" w:rsidRDefault="001A462A">
      <w:pPr>
        <w:pStyle w:val="Heading6"/>
        <w:spacing w:line="228" w:lineRule="auto"/>
        <w:ind w:right="39" w:firstLine="396"/>
        <w:jc w:val="both"/>
      </w:pPr>
      <w:r>
        <w:rPr>
          <w:w w:val="66"/>
        </w:rPr>
        <w:t xml:space="preserve"> </w:t>
      </w:r>
      <w:r>
        <w:t>– исправе којима се доказ</w:t>
      </w:r>
      <w:r>
        <w:t>ује радно искуство у организовању рада и вођењу послова (потврде или други акти из којих се доказује да лице има радно искуство у организовању и вођењу послова);</w:t>
      </w:r>
    </w:p>
    <w:p w:rsidR="006664A0" w:rsidRDefault="001A462A">
      <w:pPr>
        <w:pStyle w:val="Heading6"/>
        <w:spacing w:line="228" w:lineRule="auto"/>
        <w:ind w:firstLine="396"/>
      </w:pPr>
      <w:r>
        <w:rPr>
          <w:w w:val="66"/>
        </w:rPr>
        <w:t xml:space="preserve"> </w:t>
      </w:r>
      <w:r>
        <w:t>– уверење о пословној способности ( издато од стране надлежног центра за социјални рад );</w:t>
      </w:r>
    </w:p>
    <w:p w:rsidR="006664A0" w:rsidRDefault="001A462A">
      <w:pPr>
        <w:pStyle w:val="Heading6"/>
        <w:spacing w:line="228" w:lineRule="auto"/>
        <w:ind w:right="38" w:firstLine="396"/>
        <w:jc w:val="both"/>
      </w:pPr>
      <w:r>
        <w:rPr>
          <w:w w:val="66"/>
        </w:rPr>
        <w:t xml:space="preserve"> </w:t>
      </w:r>
      <w:r>
        <w:t>–</w:t>
      </w:r>
      <w:r>
        <w:rPr>
          <w:spacing w:val="-8"/>
        </w:rPr>
        <w:t xml:space="preserve"> </w:t>
      </w:r>
      <w:r>
        <w:t>оверена</w:t>
      </w:r>
      <w:r>
        <w:rPr>
          <w:spacing w:val="-8"/>
        </w:rPr>
        <w:t xml:space="preserve"> </w:t>
      </w:r>
      <w:r>
        <w:t>изјава</w:t>
      </w:r>
      <w:r>
        <w:rPr>
          <w:spacing w:val="-8"/>
        </w:rPr>
        <w:t xml:space="preserve"> </w:t>
      </w:r>
      <w:r>
        <w:rPr>
          <w:spacing w:val="-5"/>
        </w:rPr>
        <w:t>код</w:t>
      </w:r>
      <w:r>
        <w:rPr>
          <w:spacing w:val="-8"/>
        </w:rPr>
        <w:t xml:space="preserve"> </w:t>
      </w:r>
      <w:r>
        <w:t>јавног</w:t>
      </w:r>
      <w:r>
        <w:rPr>
          <w:spacing w:val="-8"/>
        </w:rPr>
        <w:t xml:space="preserve"> </w:t>
      </w:r>
      <w:r>
        <w:t>бележника</w:t>
      </w:r>
      <w:r>
        <w:rPr>
          <w:spacing w:val="-8"/>
        </w:rPr>
        <w:t xml:space="preserve"> </w:t>
      </w:r>
      <w:r>
        <w:t>да</w:t>
      </w:r>
      <w:r>
        <w:rPr>
          <w:spacing w:val="-8"/>
        </w:rPr>
        <w:t xml:space="preserve"> </w:t>
      </w:r>
      <w:r>
        <w:t>није</w:t>
      </w:r>
      <w:r>
        <w:rPr>
          <w:spacing w:val="-8"/>
        </w:rPr>
        <w:t xml:space="preserve"> </w:t>
      </w:r>
      <w:r>
        <w:t>члан</w:t>
      </w:r>
      <w:r>
        <w:rPr>
          <w:spacing w:val="-8"/>
        </w:rPr>
        <w:t xml:space="preserve"> </w:t>
      </w:r>
      <w:r>
        <w:t>органа</w:t>
      </w:r>
      <w:r>
        <w:rPr>
          <w:spacing w:val="-8"/>
        </w:rPr>
        <w:t xml:space="preserve"> </w:t>
      </w:r>
      <w:r>
        <w:t>политичке странке,односно да му је одређено мировање у вршењу функције у органу политичке</w:t>
      </w:r>
      <w:r>
        <w:rPr>
          <w:spacing w:val="-1"/>
        </w:rPr>
        <w:t xml:space="preserve"> </w:t>
      </w:r>
      <w:r>
        <w:t>странке;</w:t>
      </w:r>
    </w:p>
    <w:p w:rsidR="006664A0" w:rsidRDefault="001A462A">
      <w:pPr>
        <w:pStyle w:val="Heading6"/>
        <w:spacing w:line="228" w:lineRule="auto"/>
        <w:ind w:firstLine="396"/>
      </w:pPr>
      <w:r>
        <w:rPr>
          <w:w w:val="66"/>
        </w:rPr>
        <w:t xml:space="preserve"> </w:t>
      </w:r>
      <w:r>
        <w:t>–</w:t>
      </w:r>
      <w:r>
        <w:rPr>
          <w:spacing w:val="-9"/>
        </w:rPr>
        <w:t xml:space="preserve"> </w:t>
      </w:r>
      <w:r>
        <w:t>уверење</w:t>
      </w:r>
      <w:r>
        <w:rPr>
          <w:spacing w:val="-9"/>
        </w:rPr>
        <w:t xml:space="preserve"> </w:t>
      </w:r>
      <w:r>
        <w:t>надлежног</w:t>
      </w:r>
      <w:r>
        <w:rPr>
          <w:spacing w:val="-9"/>
        </w:rPr>
        <w:t xml:space="preserve"> </w:t>
      </w:r>
      <w:r>
        <w:t>органа</w:t>
      </w:r>
      <w:r>
        <w:rPr>
          <w:spacing w:val="-9"/>
        </w:rPr>
        <w:t xml:space="preserve"> </w:t>
      </w:r>
      <w:r>
        <w:t>да</w:t>
      </w:r>
      <w:r>
        <w:rPr>
          <w:spacing w:val="-9"/>
        </w:rPr>
        <w:t xml:space="preserve"> </w:t>
      </w:r>
      <w:r>
        <w:t>лице</w:t>
      </w:r>
      <w:r>
        <w:rPr>
          <w:spacing w:val="-9"/>
        </w:rPr>
        <w:t xml:space="preserve"> </w:t>
      </w:r>
      <w:r>
        <w:t>није</w:t>
      </w:r>
      <w:r>
        <w:rPr>
          <w:spacing w:val="-9"/>
        </w:rPr>
        <w:t xml:space="preserve"> </w:t>
      </w:r>
      <w:r>
        <w:t>осуђивано</w:t>
      </w:r>
      <w:r>
        <w:rPr>
          <w:spacing w:val="-9"/>
        </w:rPr>
        <w:t xml:space="preserve"> </w:t>
      </w:r>
      <w:r>
        <w:t>на</w:t>
      </w:r>
      <w:r>
        <w:rPr>
          <w:spacing w:val="-9"/>
        </w:rPr>
        <w:t xml:space="preserve"> </w:t>
      </w:r>
      <w:r>
        <w:t>казну</w:t>
      </w:r>
      <w:r>
        <w:rPr>
          <w:spacing w:val="-9"/>
        </w:rPr>
        <w:t xml:space="preserve"> </w:t>
      </w:r>
      <w:r>
        <w:t xml:space="preserve">затвора </w:t>
      </w:r>
      <w:r>
        <w:rPr>
          <w:spacing w:val="-3"/>
        </w:rPr>
        <w:t xml:space="preserve">од </w:t>
      </w:r>
      <w:r>
        <w:t>најмање шест</w:t>
      </w:r>
      <w:r>
        <w:rPr>
          <w:spacing w:val="2"/>
        </w:rPr>
        <w:t xml:space="preserve"> </w:t>
      </w:r>
      <w:r>
        <w:t>месеци;</w:t>
      </w:r>
    </w:p>
    <w:p w:rsidR="006664A0" w:rsidRDefault="001A462A">
      <w:pPr>
        <w:pStyle w:val="Heading6"/>
        <w:spacing w:line="228" w:lineRule="auto"/>
        <w:ind w:firstLine="396"/>
      </w:pPr>
      <w:r>
        <w:rPr>
          <w:w w:val="66"/>
        </w:rPr>
        <w:t xml:space="preserve"> </w:t>
      </w:r>
      <w:r>
        <w:t>–</w:t>
      </w:r>
      <w:r>
        <w:rPr>
          <w:spacing w:val="-8"/>
        </w:rPr>
        <w:t xml:space="preserve"> </w:t>
      </w:r>
      <w:r>
        <w:t>уверење</w:t>
      </w:r>
      <w:r>
        <w:rPr>
          <w:spacing w:val="-8"/>
        </w:rPr>
        <w:t xml:space="preserve"> </w:t>
      </w:r>
      <w:r>
        <w:t>надлежног</w:t>
      </w:r>
      <w:r>
        <w:rPr>
          <w:spacing w:val="-8"/>
        </w:rPr>
        <w:t xml:space="preserve"> </w:t>
      </w:r>
      <w:r>
        <w:t>органа</w:t>
      </w:r>
      <w:r>
        <w:rPr>
          <w:spacing w:val="-8"/>
        </w:rPr>
        <w:t xml:space="preserve"> </w:t>
      </w:r>
      <w:r>
        <w:t>да</w:t>
      </w:r>
      <w:r>
        <w:rPr>
          <w:spacing w:val="-8"/>
        </w:rPr>
        <w:t xml:space="preserve"> </w:t>
      </w:r>
      <w:r>
        <w:t>му</w:t>
      </w:r>
      <w:r>
        <w:rPr>
          <w:spacing w:val="-8"/>
        </w:rPr>
        <w:t xml:space="preserve"> </w:t>
      </w:r>
      <w:r>
        <w:t>нису</w:t>
      </w:r>
      <w:r>
        <w:rPr>
          <w:spacing w:val="-8"/>
        </w:rPr>
        <w:t xml:space="preserve"> </w:t>
      </w:r>
      <w:r>
        <w:t>изречене</w:t>
      </w:r>
      <w:r>
        <w:rPr>
          <w:spacing w:val="-8"/>
        </w:rPr>
        <w:t xml:space="preserve"> </w:t>
      </w:r>
      <w:r>
        <w:t>мере</w:t>
      </w:r>
      <w:r>
        <w:rPr>
          <w:spacing w:val="-8"/>
        </w:rPr>
        <w:t xml:space="preserve"> </w:t>
      </w:r>
      <w:r>
        <w:t>безбедности</w:t>
      </w:r>
      <w:r>
        <w:rPr>
          <w:spacing w:val="-8"/>
        </w:rPr>
        <w:t xml:space="preserve"> </w:t>
      </w:r>
      <w:r>
        <w:t xml:space="preserve">у складу са </w:t>
      </w:r>
      <w:r>
        <w:rPr>
          <w:spacing w:val="-3"/>
        </w:rPr>
        <w:t xml:space="preserve">законом </w:t>
      </w:r>
      <w:r>
        <w:t>којим се уређују кривична дела, и</w:t>
      </w:r>
      <w:r>
        <w:t xml:space="preserve"> </w:t>
      </w:r>
      <w:r>
        <w:t>то:</w:t>
      </w:r>
    </w:p>
    <w:p w:rsidR="006664A0" w:rsidRDefault="001A462A">
      <w:pPr>
        <w:pStyle w:val="Heading6"/>
        <w:numPr>
          <w:ilvl w:val="0"/>
          <w:numId w:val="31"/>
        </w:numPr>
        <w:tabs>
          <w:tab w:val="left" w:pos="728"/>
        </w:tabs>
        <w:spacing w:line="177" w:lineRule="exact"/>
        <w:ind w:hanging="220"/>
      </w:pPr>
      <w:r>
        <w:t xml:space="preserve">обавезно </w:t>
      </w:r>
      <w:r>
        <w:rPr>
          <w:spacing w:val="-3"/>
        </w:rPr>
        <w:t xml:space="preserve">психијатријско лечење </w:t>
      </w:r>
      <w:r>
        <w:t xml:space="preserve">и </w:t>
      </w:r>
      <w:r>
        <w:rPr>
          <w:spacing w:val="-2"/>
        </w:rPr>
        <w:t xml:space="preserve">чување </w:t>
      </w:r>
      <w:r>
        <w:t xml:space="preserve">у </w:t>
      </w:r>
      <w:r>
        <w:rPr>
          <w:spacing w:val="-3"/>
        </w:rPr>
        <w:t>здравственој</w:t>
      </w:r>
      <w:r>
        <w:rPr>
          <w:spacing w:val="-28"/>
        </w:rPr>
        <w:t xml:space="preserve"> </w:t>
      </w:r>
      <w:r>
        <w:t>установи;</w:t>
      </w:r>
    </w:p>
    <w:p w:rsidR="006664A0" w:rsidRDefault="001A462A">
      <w:pPr>
        <w:pStyle w:val="Heading6"/>
        <w:numPr>
          <w:ilvl w:val="0"/>
          <w:numId w:val="31"/>
        </w:numPr>
        <w:tabs>
          <w:tab w:val="left" w:pos="734"/>
        </w:tabs>
        <w:spacing w:before="72" w:line="182" w:lineRule="exact"/>
        <w:ind w:left="733" w:hanging="226"/>
      </w:pPr>
      <w:r>
        <w:br w:type="column"/>
      </w:r>
      <w:r>
        <w:t>обавезно психијатријско лечење на</w:t>
      </w:r>
      <w:r>
        <w:rPr>
          <w:spacing w:val="-5"/>
        </w:rPr>
        <w:t xml:space="preserve"> </w:t>
      </w:r>
      <w:r>
        <w:t>слободи;</w:t>
      </w:r>
    </w:p>
    <w:p w:rsidR="006664A0" w:rsidRDefault="001A462A">
      <w:pPr>
        <w:pStyle w:val="Heading6"/>
        <w:numPr>
          <w:ilvl w:val="0"/>
          <w:numId w:val="31"/>
        </w:numPr>
        <w:tabs>
          <w:tab w:val="left" w:pos="734"/>
        </w:tabs>
        <w:spacing w:line="180" w:lineRule="exact"/>
        <w:ind w:left="733" w:hanging="226"/>
      </w:pPr>
      <w:r>
        <w:t>обавезно лечење</w:t>
      </w:r>
      <w:r>
        <w:rPr>
          <w:spacing w:val="-2"/>
        </w:rPr>
        <w:t xml:space="preserve"> </w:t>
      </w:r>
      <w:r>
        <w:t>наркомана;</w:t>
      </w:r>
    </w:p>
    <w:p w:rsidR="006664A0" w:rsidRDefault="001A462A">
      <w:pPr>
        <w:pStyle w:val="Heading6"/>
        <w:numPr>
          <w:ilvl w:val="0"/>
          <w:numId w:val="31"/>
        </w:numPr>
        <w:tabs>
          <w:tab w:val="left" w:pos="734"/>
        </w:tabs>
        <w:spacing w:line="180" w:lineRule="exact"/>
        <w:ind w:left="733" w:hanging="226"/>
      </w:pPr>
      <w:r>
        <w:t>обавезно лечење</w:t>
      </w:r>
      <w:r>
        <w:rPr>
          <w:spacing w:val="-1"/>
        </w:rPr>
        <w:t xml:space="preserve"> </w:t>
      </w:r>
      <w:r>
        <w:rPr>
          <w:spacing w:val="-3"/>
        </w:rPr>
        <w:t>алкохоличара;</w:t>
      </w:r>
    </w:p>
    <w:p w:rsidR="006664A0" w:rsidRDefault="001A462A">
      <w:pPr>
        <w:pStyle w:val="Heading6"/>
        <w:numPr>
          <w:ilvl w:val="0"/>
          <w:numId w:val="31"/>
        </w:numPr>
        <w:tabs>
          <w:tab w:val="left" w:pos="734"/>
        </w:tabs>
        <w:spacing w:line="180" w:lineRule="exact"/>
        <w:ind w:left="733" w:hanging="226"/>
      </w:pPr>
      <w:r>
        <w:t>забрана вршења позива, делатности и дужности</w:t>
      </w:r>
      <w:r>
        <w:rPr>
          <w:spacing w:val="-6"/>
        </w:rPr>
        <w:t xml:space="preserve"> </w:t>
      </w:r>
      <w:r>
        <w:t>и</w:t>
      </w:r>
    </w:p>
    <w:p w:rsidR="006664A0" w:rsidRDefault="001A462A">
      <w:pPr>
        <w:pStyle w:val="Heading6"/>
        <w:spacing w:line="180" w:lineRule="exact"/>
        <w:ind w:left="507"/>
      </w:pPr>
      <w:r>
        <w:rPr>
          <w:w w:val="66"/>
        </w:rPr>
        <w:t xml:space="preserve"> </w:t>
      </w:r>
      <w:r>
        <w:t>– програм развоја и повећања добити Јавног предузећа.</w:t>
      </w:r>
    </w:p>
    <w:p w:rsidR="006664A0" w:rsidRDefault="001A462A">
      <w:pPr>
        <w:pStyle w:val="Heading6"/>
        <w:spacing w:before="1" w:line="235" w:lineRule="auto"/>
        <w:ind w:left="507" w:right="731"/>
      </w:pPr>
      <w:r>
        <w:t>Сви докази прилажу се у оригиналу или овереној фотокопији. VI Адреса на коју се подносе пријаве на јавни конкурс:</w:t>
      </w:r>
    </w:p>
    <w:p w:rsidR="006664A0" w:rsidRDefault="001A462A">
      <w:pPr>
        <w:pStyle w:val="Heading6"/>
        <w:spacing w:line="178" w:lineRule="exact"/>
        <w:ind w:left="507"/>
      </w:pPr>
      <w:r>
        <w:t>Општина Жабари, Кнеза Милоша 103, 12374 Жабари, са назнаком</w:t>
      </w:r>
    </w:p>
    <w:p w:rsidR="006664A0" w:rsidRDefault="001A462A">
      <w:pPr>
        <w:pStyle w:val="Heading6"/>
        <w:spacing w:before="1" w:line="235" w:lineRule="auto"/>
        <w:ind w:right="411"/>
        <w:jc w:val="both"/>
      </w:pPr>
      <w:r>
        <w:t>„За јавни конкурс – именовање директора Јавног комуналног предузећа Комуналац Жабари”.</w:t>
      </w:r>
    </w:p>
    <w:p w:rsidR="006664A0" w:rsidRDefault="001A462A">
      <w:pPr>
        <w:pStyle w:val="Heading6"/>
        <w:numPr>
          <w:ilvl w:val="0"/>
          <w:numId w:val="30"/>
        </w:numPr>
        <w:tabs>
          <w:tab w:val="left" w:pos="770"/>
        </w:tabs>
        <w:spacing w:line="235" w:lineRule="auto"/>
        <w:ind w:right="942" w:firstLine="0"/>
      </w:pPr>
      <w:r>
        <w:t>Лице</w:t>
      </w:r>
      <w:r>
        <w:rPr>
          <w:spacing w:val="-6"/>
        </w:rPr>
        <w:t xml:space="preserve"> </w:t>
      </w:r>
      <w:r>
        <w:t>задужено</w:t>
      </w:r>
      <w:r>
        <w:rPr>
          <w:spacing w:val="-6"/>
        </w:rPr>
        <w:t xml:space="preserve"> </w:t>
      </w:r>
      <w:r>
        <w:t>за</w:t>
      </w:r>
      <w:r>
        <w:rPr>
          <w:spacing w:val="-6"/>
        </w:rPr>
        <w:t xml:space="preserve"> </w:t>
      </w:r>
      <w:r>
        <w:t>давање</w:t>
      </w:r>
      <w:r>
        <w:rPr>
          <w:spacing w:val="-6"/>
        </w:rPr>
        <w:t xml:space="preserve"> </w:t>
      </w:r>
      <w:r>
        <w:t>обавештења</w:t>
      </w:r>
      <w:r>
        <w:rPr>
          <w:spacing w:val="-6"/>
        </w:rPr>
        <w:t xml:space="preserve"> </w:t>
      </w:r>
      <w:r>
        <w:t>о</w:t>
      </w:r>
      <w:r>
        <w:rPr>
          <w:spacing w:val="-6"/>
        </w:rPr>
        <w:t xml:space="preserve"> </w:t>
      </w:r>
      <w:r>
        <w:t>јавном</w:t>
      </w:r>
      <w:r>
        <w:rPr>
          <w:spacing w:val="-6"/>
        </w:rPr>
        <w:t xml:space="preserve"> </w:t>
      </w:r>
      <w:r>
        <w:t xml:space="preserve">конкурсу: Чолић </w:t>
      </w:r>
      <w:r>
        <w:rPr>
          <w:spacing w:val="-4"/>
        </w:rPr>
        <w:t xml:space="preserve">Љубодраг, </w:t>
      </w:r>
      <w:r>
        <w:t>број телефона 012/250</w:t>
      </w:r>
      <w:r>
        <w:rPr>
          <w:spacing w:val="2"/>
        </w:rPr>
        <w:t xml:space="preserve"> </w:t>
      </w:r>
      <w:r>
        <w:t>130.</w:t>
      </w:r>
    </w:p>
    <w:p w:rsidR="006664A0" w:rsidRDefault="001A462A">
      <w:pPr>
        <w:pStyle w:val="Heading6"/>
        <w:numPr>
          <w:ilvl w:val="0"/>
          <w:numId w:val="30"/>
        </w:numPr>
        <w:tabs>
          <w:tab w:val="left" w:pos="823"/>
        </w:tabs>
        <w:spacing w:line="178" w:lineRule="exact"/>
        <w:ind w:left="822" w:hanging="315"/>
      </w:pPr>
      <w:r>
        <w:t>Напомене:</w:t>
      </w:r>
    </w:p>
    <w:p w:rsidR="006664A0" w:rsidRDefault="001A462A">
      <w:pPr>
        <w:pStyle w:val="Heading6"/>
        <w:spacing w:line="235" w:lineRule="auto"/>
        <w:ind w:right="411" w:firstLine="396"/>
        <w:jc w:val="both"/>
      </w:pPr>
      <w:r>
        <w:t>Пр</w:t>
      </w:r>
      <w:r>
        <w:t>ијаве</w:t>
      </w:r>
      <w:r>
        <w:rPr>
          <w:spacing w:val="-7"/>
        </w:rPr>
        <w:t xml:space="preserve"> </w:t>
      </w:r>
      <w:r>
        <w:t>уз</w:t>
      </w:r>
      <w:r>
        <w:rPr>
          <w:spacing w:val="-7"/>
        </w:rPr>
        <w:t xml:space="preserve"> </w:t>
      </w:r>
      <w:r>
        <w:rPr>
          <w:spacing w:val="-3"/>
        </w:rPr>
        <w:t>које</w:t>
      </w:r>
      <w:r>
        <w:rPr>
          <w:spacing w:val="-7"/>
        </w:rPr>
        <w:t xml:space="preserve"> </w:t>
      </w:r>
      <w:r>
        <w:t>нису</w:t>
      </w:r>
      <w:r>
        <w:rPr>
          <w:spacing w:val="-7"/>
        </w:rPr>
        <w:t xml:space="preserve"> </w:t>
      </w:r>
      <w:r>
        <w:t>приложени</w:t>
      </w:r>
      <w:r>
        <w:rPr>
          <w:spacing w:val="-7"/>
        </w:rPr>
        <w:t xml:space="preserve"> </w:t>
      </w:r>
      <w:r>
        <w:t>сви</w:t>
      </w:r>
      <w:r>
        <w:rPr>
          <w:spacing w:val="-7"/>
        </w:rPr>
        <w:t xml:space="preserve"> </w:t>
      </w:r>
      <w:r>
        <w:t>тражени</w:t>
      </w:r>
      <w:r>
        <w:rPr>
          <w:spacing w:val="-7"/>
        </w:rPr>
        <w:t xml:space="preserve"> </w:t>
      </w:r>
      <w:r>
        <w:t>докази</w:t>
      </w:r>
      <w:r>
        <w:rPr>
          <w:spacing w:val="-7"/>
        </w:rPr>
        <w:t xml:space="preserve"> </w:t>
      </w:r>
      <w:r>
        <w:t>у</w:t>
      </w:r>
      <w:r>
        <w:rPr>
          <w:spacing w:val="-7"/>
        </w:rPr>
        <w:t xml:space="preserve"> </w:t>
      </w:r>
      <w:r>
        <w:t>оригиналу</w:t>
      </w:r>
      <w:r>
        <w:rPr>
          <w:spacing w:val="-7"/>
        </w:rPr>
        <w:t xml:space="preserve"> </w:t>
      </w:r>
      <w:r>
        <w:t>или овереној</w:t>
      </w:r>
      <w:r>
        <w:rPr>
          <w:spacing w:val="-9"/>
        </w:rPr>
        <w:t xml:space="preserve"> </w:t>
      </w:r>
      <w:r>
        <w:t>фотокопији</w:t>
      </w:r>
      <w:r>
        <w:rPr>
          <w:spacing w:val="-9"/>
        </w:rPr>
        <w:t xml:space="preserve"> </w:t>
      </w:r>
      <w:r>
        <w:t>као</w:t>
      </w:r>
      <w:r>
        <w:rPr>
          <w:spacing w:val="-9"/>
        </w:rPr>
        <w:t xml:space="preserve"> </w:t>
      </w:r>
      <w:r>
        <w:t>и</w:t>
      </w:r>
      <w:r>
        <w:rPr>
          <w:spacing w:val="-9"/>
        </w:rPr>
        <w:t xml:space="preserve"> </w:t>
      </w:r>
      <w:r>
        <w:t>непотпуне,</w:t>
      </w:r>
      <w:r>
        <w:rPr>
          <w:spacing w:val="-9"/>
        </w:rPr>
        <w:t xml:space="preserve"> </w:t>
      </w:r>
      <w:r>
        <w:t>неразумљиве</w:t>
      </w:r>
      <w:r>
        <w:rPr>
          <w:spacing w:val="-9"/>
        </w:rPr>
        <w:t xml:space="preserve"> </w:t>
      </w:r>
      <w:r>
        <w:t>и</w:t>
      </w:r>
      <w:r>
        <w:rPr>
          <w:spacing w:val="-9"/>
        </w:rPr>
        <w:t xml:space="preserve"> </w:t>
      </w:r>
      <w:r>
        <w:t>неблаговремене</w:t>
      </w:r>
      <w:r>
        <w:rPr>
          <w:spacing w:val="-9"/>
        </w:rPr>
        <w:t xml:space="preserve"> </w:t>
      </w:r>
      <w:r>
        <w:t>при- јаве биће</w:t>
      </w:r>
      <w:r>
        <w:rPr>
          <w:spacing w:val="-1"/>
        </w:rPr>
        <w:t xml:space="preserve"> </w:t>
      </w:r>
      <w:r>
        <w:t>одбачене.</w:t>
      </w:r>
    </w:p>
    <w:p w:rsidR="006664A0" w:rsidRDefault="001A462A">
      <w:pPr>
        <w:pStyle w:val="Heading6"/>
        <w:spacing w:line="235" w:lineRule="auto"/>
        <w:ind w:left="46" w:right="411" w:firstLine="396"/>
        <w:jc w:val="right"/>
      </w:pPr>
      <w:r>
        <w:t xml:space="preserve">Јавни </w:t>
      </w:r>
      <w:r>
        <w:rPr>
          <w:spacing w:val="-4"/>
        </w:rPr>
        <w:t xml:space="preserve">конкурс </w:t>
      </w:r>
      <w:r>
        <w:rPr>
          <w:spacing w:val="-3"/>
        </w:rPr>
        <w:t xml:space="preserve">спроводи </w:t>
      </w:r>
      <w:r>
        <w:rPr>
          <w:spacing w:val="-4"/>
        </w:rPr>
        <w:t xml:space="preserve">Комисија </w:t>
      </w:r>
      <w:r>
        <w:t xml:space="preserve">за спровођење </w:t>
      </w:r>
      <w:r>
        <w:rPr>
          <w:spacing w:val="-3"/>
        </w:rPr>
        <w:t xml:space="preserve">конкурса </w:t>
      </w:r>
      <w:r>
        <w:t>за избор</w:t>
      </w:r>
      <w:r>
        <w:rPr>
          <w:spacing w:val="-2"/>
        </w:rPr>
        <w:t xml:space="preserve"> </w:t>
      </w:r>
      <w:r>
        <w:rPr>
          <w:spacing w:val="-3"/>
        </w:rPr>
        <w:t xml:space="preserve">директора </w:t>
      </w:r>
      <w:r>
        <w:t xml:space="preserve">јавног предузећа, </w:t>
      </w:r>
      <w:r>
        <w:rPr>
          <w:spacing w:val="-4"/>
        </w:rPr>
        <w:t xml:space="preserve">коју </w:t>
      </w:r>
      <w:r>
        <w:t xml:space="preserve">је </w:t>
      </w:r>
      <w:r>
        <w:rPr>
          <w:spacing w:val="-2"/>
        </w:rPr>
        <w:t xml:space="preserve">образовала Скупштина </w:t>
      </w:r>
      <w:r>
        <w:t xml:space="preserve">општине </w:t>
      </w:r>
      <w:r>
        <w:rPr>
          <w:spacing w:val="-3"/>
        </w:rPr>
        <w:t>Жабари.</w:t>
      </w:r>
      <w:r>
        <w:rPr>
          <w:spacing w:val="-2"/>
        </w:rPr>
        <w:t xml:space="preserve"> </w:t>
      </w:r>
      <w:r>
        <w:t>Изборни поступак може да се спроведе у више делова, уз организо-</w:t>
      </w:r>
    </w:p>
    <w:p w:rsidR="006664A0" w:rsidRDefault="001A462A">
      <w:pPr>
        <w:pStyle w:val="Heading6"/>
        <w:spacing w:line="235" w:lineRule="auto"/>
        <w:ind w:right="411"/>
        <w:jc w:val="both"/>
      </w:pPr>
      <w:r>
        <w:t>вање усменог разговора са кандидатима или на други одговарајући начин, о чему ће Комисија благовремено обавестити кандидате.</w:t>
      </w:r>
    </w:p>
    <w:p w:rsidR="006664A0" w:rsidRDefault="001A462A">
      <w:pPr>
        <w:pStyle w:val="Heading6"/>
        <w:spacing w:line="178" w:lineRule="exact"/>
        <w:ind w:left="507"/>
      </w:pPr>
      <w:r>
        <w:t>Овај оглас објављује се у „Сл</w:t>
      </w:r>
      <w:r>
        <w:t>ужбеном гласнику Републике Србије”,</w:t>
      </w:r>
    </w:p>
    <w:p w:rsidR="006664A0" w:rsidRDefault="001A462A">
      <w:pPr>
        <w:pStyle w:val="Heading6"/>
        <w:spacing w:line="235" w:lineRule="auto"/>
        <w:ind w:right="410"/>
        <w:jc w:val="both"/>
      </w:pPr>
      <w:r>
        <w:t xml:space="preserve">„Службеном </w:t>
      </w:r>
      <w:r>
        <w:rPr>
          <w:spacing w:val="-3"/>
        </w:rPr>
        <w:t xml:space="preserve">гласнику </w:t>
      </w:r>
      <w:r>
        <w:t xml:space="preserve">општине Жабари”, једним дневним новинама </w:t>
      </w:r>
      <w:r>
        <w:rPr>
          <w:spacing w:val="-3"/>
        </w:rPr>
        <w:t xml:space="preserve">које </w:t>
      </w:r>
      <w:r>
        <w:t xml:space="preserve">се дистрибуирају на целој територији Републике Србије, као и на званич- ној интернет презентацији општине Жабари, </w:t>
      </w:r>
      <w:hyperlink r:id="rId135">
        <w:r>
          <w:t>www.zabari.org.rs.</w:t>
        </w:r>
      </w:hyperlink>
      <w:r>
        <w:t xml:space="preserve">  </w:t>
      </w:r>
      <w:r>
        <w:rPr>
          <w:spacing w:val="20"/>
        </w:rPr>
        <w:t xml:space="preserve"> </w:t>
      </w:r>
      <w:r>
        <w:t>22-28539</w:t>
      </w:r>
    </w:p>
    <w:p w:rsidR="006664A0" w:rsidRDefault="001A462A">
      <w:pPr>
        <w:pStyle w:val="BodyText"/>
        <w:spacing w:before="7"/>
        <w:rPr>
          <w:sz w:val="28"/>
        </w:rPr>
      </w:pPr>
      <w:r>
        <w:pict>
          <v:line id="_x0000_s1142" style="position:absolute;z-index:251608064;mso-wrap-distance-left:0;mso-wrap-distance-right:0;mso-position-horizontal-relative:page" from="396.85pt,18.9pt" to="481.9pt,18.9pt" strokeweight="1pt">
            <w10:wrap type="topAndBottom" anchorx="page"/>
          </v:line>
        </w:pict>
      </w:r>
    </w:p>
    <w:p w:rsidR="006664A0" w:rsidRDefault="001A462A">
      <w:pPr>
        <w:spacing w:before="154" w:line="232" w:lineRule="auto"/>
        <w:ind w:left="110" w:right="403" w:firstLine="396"/>
        <w:rPr>
          <w:sz w:val="16"/>
        </w:rPr>
      </w:pPr>
      <w:r>
        <w:rPr>
          <w:b/>
          <w:spacing w:val="-5"/>
          <w:sz w:val="16"/>
        </w:rPr>
        <w:t xml:space="preserve">СКУПШТИНА </w:t>
      </w:r>
      <w:r>
        <w:rPr>
          <w:b/>
          <w:spacing w:val="-4"/>
          <w:sz w:val="16"/>
        </w:rPr>
        <w:t xml:space="preserve">ОПШТИНЕ </w:t>
      </w:r>
      <w:r>
        <w:rPr>
          <w:b/>
          <w:spacing w:val="-6"/>
          <w:sz w:val="16"/>
        </w:rPr>
        <w:t xml:space="preserve">КОЦЕЉЕВА </w:t>
      </w:r>
      <w:r>
        <w:rPr>
          <w:spacing w:val="-3"/>
          <w:sz w:val="16"/>
        </w:rPr>
        <w:t xml:space="preserve">на </w:t>
      </w:r>
      <w:r>
        <w:rPr>
          <w:spacing w:val="-4"/>
          <w:sz w:val="16"/>
        </w:rPr>
        <w:t xml:space="preserve">основу члана </w:t>
      </w:r>
      <w:r>
        <w:rPr>
          <w:spacing w:val="-3"/>
          <w:sz w:val="16"/>
        </w:rPr>
        <w:t xml:space="preserve">30. </w:t>
      </w:r>
      <w:r>
        <w:rPr>
          <w:spacing w:val="-5"/>
          <w:sz w:val="16"/>
        </w:rPr>
        <w:t xml:space="preserve">Зако- </w:t>
      </w:r>
      <w:r>
        <w:rPr>
          <w:spacing w:val="-3"/>
          <w:sz w:val="16"/>
        </w:rPr>
        <w:t xml:space="preserve">на </w:t>
      </w:r>
      <w:r>
        <w:rPr>
          <w:sz w:val="16"/>
        </w:rPr>
        <w:t xml:space="preserve">о </w:t>
      </w:r>
      <w:r>
        <w:rPr>
          <w:spacing w:val="-4"/>
          <w:sz w:val="16"/>
        </w:rPr>
        <w:t xml:space="preserve">јавним </w:t>
      </w:r>
      <w:r>
        <w:rPr>
          <w:spacing w:val="-5"/>
          <w:sz w:val="16"/>
        </w:rPr>
        <w:t xml:space="preserve">предузећима („Службени </w:t>
      </w:r>
      <w:r>
        <w:rPr>
          <w:spacing w:val="-6"/>
          <w:sz w:val="16"/>
        </w:rPr>
        <w:t xml:space="preserve">гласник </w:t>
      </w:r>
      <w:r>
        <w:rPr>
          <w:spacing w:val="-3"/>
          <w:sz w:val="16"/>
        </w:rPr>
        <w:t xml:space="preserve">РС”, бр. </w:t>
      </w:r>
      <w:r>
        <w:rPr>
          <w:spacing w:val="-4"/>
          <w:sz w:val="16"/>
        </w:rPr>
        <w:t xml:space="preserve">15/16 </w:t>
      </w:r>
      <w:r>
        <w:rPr>
          <w:sz w:val="16"/>
        </w:rPr>
        <w:t xml:space="preserve">и </w:t>
      </w:r>
      <w:r>
        <w:rPr>
          <w:spacing w:val="-4"/>
          <w:sz w:val="16"/>
        </w:rPr>
        <w:t>88/19), члана</w:t>
      </w:r>
    </w:p>
    <w:p w:rsidR="006664A0" w:rsidRDefault="001A462A">
      <w:pPr>
        <w:pStyle w:val="Heading6"/>
        <w:numPr>
          <w:ilvl w:val="0"/>
          <w:numId w:val="29"/>
        </w:numPr>
        <w:tabs>
          <w:tab w:val="left" w:pos="339"/>
        </w:tabs>
        <w:spacing w:line="235" w:lineRule="auto"/>
        <w:ind w:right="410" w:firstLine="0"/>
        <w:jc w:val="both"/>
      </w:pPr>
      <w:r>
        <w:rPr>
          <w:spacing w:val="-3"/>
        </w:rPr>
        <w:t xml:space="preserve">став </w:t>
      </w:r>
      <w:r>
        <w:t xml:space="preserve">1. </w:t>
      </w:r>
      <w:r>
        <w:rPr>
          <w:spacing w:val="-5"/>
        </w:rPr>
        <w:t xml:space="preserve">тачка </w:t>
      </w:r>
      <w:r>
        <w:t xml:space="preserve">9. </w:t>
      </w:r>
      <w:r>
        <w:rPr>
          <w:spacing w:val="-5"/>
        </w:rPr>
        <w:t xml:space="preserve">Закона </w:t>
      </w:r>
      <w:r>
        <w:t xml:space="preserve">о </w:t>
      </w:r>
      <w:r>
        <w:rPr>
          <w:spacing w:val="-5"/>
        </w:rPr>
        <w:t xml:space="preserve">локалној самоуправи („Службени </w:t>
      </w:r>
      <w:r>
        <w:rPr>
          <w:spacing w:val="-6"/>
        </w:rPr>
        <w:t xml:space="preserve">гласник </w:t>
      </w:r>
      <w:r>
        <w:rPr>
          <w:spacing w:val="-3"/>
        </w:rPr>
        <w:t xml:space="preserve">РС”, </w:t>
      </w:r>
      <w:r>
        <w:rPr>
          <w:spacing w:val="-4"/>
        </w:rPr>
        <w:t xml:space="preserve">бр. 129/07, 83/14 </w:t>
      </w:r>
      <w:r>
        <w:t xml:space="preserve">– </w:t>
      </w:r>
      <w:r>
        <w:rPr>
          <w:spacing w:val="-3"/>
        </w:rPr>
        <w:t xml:space="preserve">др. </w:t>
      </w:r>
      <w:r>
        <w:rPr>
          <w:spacing w:val="-6"/>
        </w:rPr>
        <w:t xml:space="preserve">закон, </w:t>
      </w:r>
      <w:r>
        <w:rPr>
          <w:spacing w:val="-4"/>
        </w:rPr>
        <w:t xml:space="preserve">101/16 </w:t>
      </w:r>
      <w:r>
        <w:t xml:space="preserve">– </w:t>
      </w:r>
      <w:r>
        <w:rPr>
          <w:spacing w:val="-3"/>
        </w:rPr>
        <w:t xml:space="preserve">др. </w:t>
      </w:r>
      <w:r>
        <w:rPr>
          <w:spacing w:val="-6"/>
        </w:rPr>
        <w:t xml:space="preserve">закон, </w:t>
      </w:r>
      <w:r>
        <w:rPr>
          <w:spacing w:val="-4"/>
        </w:rPr>
        <w:t xml:space="preserve">47/18 </w:t>
      </w:r>
      <w:r>
        <w:t xml:space="preserve">и </w:t>
      </w:r>
      <w:r>
        <w:rPr>
          <w:spacing w:val="-6"/>
        </w:rPr>
        <w:t xml:space="preserve">111/21) </w:t>
      </w:r>
      <w:r>
        <w:t xml:space="preserve">и </w:t>
      </w:r>
      <w:r>
        <w:rPr>
          <w:spacing w:val="-4"/>
        </w:rPr>
        <w:t xml:space="preserve">члана </w:t>
      </w:r>
      <w:r>
        <w:rPr>
          <w:spacing w:val="-3"/>
        </w:rPr>
        <w:t xml:space="preserve">36. став </w:t>
      </w:r>
      <w:r>
        <w:rPr>
          <w:spacing w:val="-4"/>
        </w:rPr>
        <w:t xml:space="preserve">1. </w:t>
      </w:r>
      <w:r>
        <w:rPr>
          <w:spacing w:val="-5"/>
        </w:rPr>
        <w:t xml:space="preserve">тачка </w:t>
      </w:r>
      <w:r>
        <w:rPr>
          <w:spacing w:val="-3"/>
        </w:rPr>
        <w:t xml:space="preserve">12. </w:t>
      </w:r>
      <w:r>
        <w:rPr>
          <w:spacing w:val="-5"/>
        </w:rPr>
        <w:t xml:space="preserve">Статута </w:t>
      </w:r>
      <w:r>
        <w:rPr>
          <w:spacing w:val="-4"/>
        </w:rPr>
        <w:t xml:space="preserve">општине </w:t>
      </w:r>
      <w:r>
        <w:rPr>
          <w:spacing w:val="-5"/>
        </w:rPr>
        <w:t xml:space="preserve">Коцељева („Службени </w:t>
      </w:r>
      <w:r>
        <w:rPr>
          <w:spacing w:val="-4"/>
        </w:rPr>
        <w:t xml:space="preserve">лист града </w:t>
      </w:r>
      <w:r>
        <w:rPr>
          <w:spacing w:val="-5"/>
        </w:rPr>
        <w:t xml:space="preserve">Шапца </w:t>
      </w:r>
      <w:r>
        <w:t xml:space="preserve">и </w:t>
      </w:r>
      <w:r>
        <w:rPr>
          <w:spacing w:val="-4"/>
        </w:rPr>
        <w:t xml:space="preserve">општи- </w:t>
      </w:r>
      <w:r>
        <w:rPr>
          <w:spacing w:val="-3"/>
        </w:rPr>
        <w:t xml:space="preserve">на </w:t>
      </w:r>
      <w:r>
        <w:rPr>
          <w:spacing w:val="-5"/>
        </w:rPr>
        <w:t xml:space="preserve">Богатић, </w:t>
      </w:r>
      <w:r>
        <w:rPr>
          <w:spacing w:val="-4"/>
        </w:rPr>
        <w:t xml:space="preserve">Владимирци </w:t>
      </w:r>
      <w:r>
        <w:t xml:space="preserve">и </w:t>
      </w:r>
      <w:r>
        <w:rPr>
          <w:spacing w:val="-5"/>
        </w:rPr>
        <w:t xml:space="preserve">Коцељева”, </w:t>
      </w:r>
      <w:r>
        <w:rPr>
          <w:spacing w:val="-3"/>
        </w:rPr>
        <w:t xml:space="preserve">број </w:t>
      </w:r>
      <w:r>
        <w:rPr>
          <w:spacing w:val="-4"/>
        </w:rPr>
        <w:t xml:space="preserve">4/19) </w:t>
      </w:r>
      <w:r>
        <w:t xml:space="preserve">и </w:t>
      </w:r>
      <w:r>
        <w:rPr>
          <w:spacing w:val="-4"/>
        </w:rPr>
        <w:t xml:space="preserve">члана </w:t>
      </w:r>
      <w:r>
        <w:rPr>
          <w:spacing w:val="-3"/>
        </w:rPr>
        <w:t xml:space="preserve">38. </w:t>
      </w:r>
      <w:r>
        <w:rPr>
          <w:spacing w:val="-5"/>
        </w:rPr>
        <w:t xml:space="preserve">Статута Јавног </w:t>
      </w:r>
      <w:r>
        <w:rPr>
          <w:spacing w:val="-6"/>
        </w:rPr>
        <w:t xml:space="preserve">комуналног </w:t>
      </w:r>
      <w:r>
        <w:rPr>
          <w:spacing w:val="-5"/>
        </w:rPr>
        <w:t xml:space="preserve">предузећа </w:t>
      </w:r>
      <w:r>
        <w:rPr>
          <w:spacing w:val="-4"/>
        </w:rPr>
        <w:t xml:space="preserve">„Прогрес” </w:t>
      </w:r>
      <w:r>
        <w:rPr>
          <w:spacing w:val="-5"/>
        </w:rPr>
        <w:t xml:space="preserve">Коцељева </w:t>
      </w:r>
      <w:r>
        <w:rPr>
          <w:spacing w:val="-3"/>
        </w:rPr>
        <w:t xml:space="preserve">број </w:t>
      </w:r>
      <w:r>
        <w:rPr>
          <w:spacing w:val="-4"/>
        </w:rPr>
        <w:t xml:space="preserve">44/2020 </w:t>
      </w:r>
      <w:r>
        <w:rPr>
          <w:spacing w:val="-3"/>
        </w:rPr>
        <w:t xml:space="preserve">на </w:t>
      </w:r>
      <w:r>
        <w:rPr>
          <w:spacing w:val="-6"/>
        </w:rPr>
        <w:t xml:space="preserve">који </w:t>
      </w:r>
      <w:r>
        <w:t xml:space="preserve">је </w:t>
      </w:r>
      <w:r>
        <w:rPr>
          <w:spacing w:val="-5"/>
        </w:rPr>
        <w:t xml:space="preserve">Скупштина </w:t>
      </w:r>
      <w:r>
        <w:rPr>
          <w:spacing w:val="-4"/>
        </w:rPr>
        <w:t>општине</w:t>
      </w:r>
      <w:r>
        <w:rPr>
          <w:spacing w:val="-10"/>
        </w:rPr>
        <w:t xml:space="preserve"> </w:t>
      </w:r>
      <w:r>
        <w:rPr>
          <w:spacing w:val="-5"/>
        </w:rPr>
        <w:t>Коцељева</w:t>
      </w:r>
      <w:r>
        <w:rPr>
          <w:spacing w:val="-10"/>
        </w:rPr>
        <w:t xml:space="preserve"> </w:t>
      </w:r>
      <w:r>
        <w:rPr>
          <w:spacing w:val="-3"/>
        </w:rPr>
        <w:t>дала</w:t>
      </w:r>
      <w:r>
        <w:rPr>
          <w:spacing w:val="-10"/>
        </w:rPr>
        <w:t xml:space="preserve"> </w:t>
      </w:r>
      <w:r>
        <w:rPr>
          <w:spacing w:val="-5"/>
        </w:rPr>
        <w:t>сагласност</w:t>
      </w:r>
      <w:r>
        <w:rPr>
          <w:spacing w:val="-10"/>
        </w:rPr>
        <w:t xml:space="preserve"> </w:t>
      </w:r>
      <w:r>
        <w:rPr>
          <w:spacing w:val="-4"/>
        </w:rPr>
        <w:t>својим</w:t>
      </w:r>
      <w:r>
        <w:rPr>
          <w:spacing w:val="-10"/>
        </w:rPr>
        <w:t xml:space="preserve"> </w:t>
      </w:r>
      <w:r>
        <w:rPr>
          <w:spacing w:val="-6"/>
        </w:rPr>
        <w:t>актом</w:t>
      </w:r>
      <w:r>
        <w:rPr>
          <w:spacing w:val="-10"/>
        </w:rPr>
        <w:t xml:space="preserve"> </w:t>
      </w:r>
      <w:r>
        <w:rPr>
          <w:spacing w:val="-3"/>
        </w:rPr>
        <w:t>број</w:t>
      </w:r>
      <w:r>
        <w:rPr>
          <w:spacing w:val="-10"/>
        </w:rPr>
        <w:t xml:space="preserve"> </w:t>
      </w:r>
      <w:r>
        <w:rPr>
          <w:spacing w:val="-3"/>
        </w:rPr>
        <w:t>06-6</w:t>
      </w:r>
      <w:r>
        <w:rPr>
          <w:spacing w:val="-10"/>
        </w:rPr>
        <w:t xml:space="preserve"> </w:t>
      </w:r>
      <w:r>
        <w:rPr>
          <w:spacing w:val="-5"/>
        </w:rPr>
        <w:t>од</w:t>
      </w:r>
      <w:r>
        <w:rPr>
          <w:spacing w:val="-10"/>
        </w:rPr>
        <w:t xml:space="preserve"> </w:t>
      </w:r>
      <w:r>
        <w:t>3.</w:t>
      </w:r>
      <w:r>
        <w:rPr>
          <w:spacing w:val="-10"/>
        </w:rPr>
        <w:t xml:space="preserve"> </w:t>
      </w:r>
      <w:r>
        <w:rPr>
          <w:spacing w:val="-4"/>
        </w:rPr>
        <w:t>марта</w:t>
      </w:r>
      <w:r>
        <w:rPr>
          <w:spacing w:val="-10"/>
        </w:rPr>
        <w:t xml:space="preserve"> </w:t>
      </w:r>
      <w:r>
        <w:rPr>
          <w:spacing w:val="-4"/>
        </w:rPr>
        <w:t>2020.</w:t>
      </w:r>
      <w:r>
        <w:rPr>
          <w:spacing w:val="-10"/>
        </w:rPr>
        <w:t xml:space="preserve"> </w:t>
      </w:r>
      <w:r>
        <w:rPr>
          <w:spacing w:val="-4"/>
        </w:rPr>
        <w:t xml:space="preserve">го- дине, </w:t>
      </w:r>
      <w:r>
        <w:rPr>
          <w:spacing w:val="-3"/>
        </w:rPr>
        <w:t xml:space="preserve">на </w:t>
      </w:r>
      <w:r>
        <w:rPr>
          <w:spacing w:val="-4"/>
        </w:rPr>
        <w:t xml:space="preserve">седници </w:t>
      </w:r>
      <w:r>
        <w:rPr>
          <w:spacing w:val="-5"/>
        </w:rPr>
        <w:t xml:space="preserve">одржаној </w:t>
      </w:r>
      <w:r>
        <w:rPr>
          <w:spacing w:val="-3"/>
        </w:rPr>
        <w:t xml:space="preserve">16. </w:t>
      </w:r>
      <w:r>
        <w:rPr>
          <w:spacing w:val="-4"/>
        </w:rPr>
        <w:t xml:space="preserve">децембра 2022. </w:t>
      </w:r>
      <w:r>
        <w:rPr>
          <w:spacing w:val="-5"/>
        </w:rPr>
        <w:t xml:space="preserve">године, </w:t>
      </w:r>
      <w:r>
        <w:rPr>
          <w:spacing w:val="-4"/>
        </w:rPr>
        <w:t>објављује јавни</w:t>
      </w:r>
      <w:r>
        <w:rPr>
          <w:spacing w:val="-13"/>
        </w:rPr>
        <w:t xml:space="preserve"> </w:t>
      </w:r>
      <w:r>
        <w:rPr>
          <w:spacing w:val="-6"/>
        </w:rPr>
        <w:t>конкурс</w:t>
      </w:r>
    </w:p>
    <w:p w:rsidR="006664A0" w:rsidRDefault="001A462A">
      <w:pPr>
        <w:pStyle w:val="Heading6"/>
        <w:spacing w:line="235" w:lineRule="auto"/>
        <w:ind w:firstLine="396"/>
      </w:pPr>
      <w:r>
        <w:rPr>
          <w:w w:val="66"/>
        </w:rPr>
        <w:t xml:space="preserve"> </w:t>
      </w:r>
      <w:r>
        <w:t>– за именовање директора Јавног комуналног предузећа „Прогрес” Коц</w:t>
      </w:r>
      <w:r>
        <w:t>ељева.</w:t>
      </w:r>
    </w:p>
    <w:p w:rsidR="006664A0" w:rsidRDefault="001A462A">
      <w:pPr>
        <w:pStyle w:val="Heading6"/>
        <w:spacing w:line="178" w:lineRule="exact"/>
        <w:ind w:left="507"/>
      </w:pPr>
      <w:r>
        <w:t>Подаци о јавном предузећу:</w:t>
      </w:r>
    </w:p>
    <w:p w:rsidR="006664A0" w:rsidRDefault="001A462A">
      <w:pPr>
        <w:pStyle w:val="Heading6"/>
        <w:spacing w:line="180" w:lineRule="exact"/>
        <w:ind w:left="507"/>
      </w:pPr>
      <w:r>
        <w:t>Пословно име Јавног предузећа гласи Јавно комунално предузеће</w:t>
      </w:r>
    </w:p>
    <w:p w:rsidR="006664A0" w:rsidRDefault="001A462A">
      <w:pPr>
        <w:pStyle w:val="Heading6"/>
        <w:spacing w:line="180" w:lineRule="exact"/>
      </w:pPr>
      <w:r>
        <w:t>„Прогрес” Коцељева.</w:t>
      </w:r>
    </w:p>
    <w:p w:rsidR="006664A0" w:rsidRDefault="001A462A">
      <w:pPr>
        <w:pStyle w:val="Heading6"/>
        <w:spacing w:line="235" w:lineRule="auto"/>
        <w:ind w:left="507" w:right="1504"/>
      </w:pPr>
      <w:r>
        <w:t>Седиште предузећа је у Коцељеви, Душанова 2. ПИБ: 101399177.</w:t>
      </w:r>
    </w:p>
    <w:p w:rsidR="006664A0" w:rsidRDefault="001A462A">
      <w:pPr>
        <w:pStyle w:val="Heading6"/>
        <w:spacing w:line="178" w:lineRule="exact"/>
        <w:ind w:left="507"/>
      </w:pPr>
      <w:r>
        <w:t>Матични број: 07347103.</w:t>
      </w:r>
    </w:p>
    <w:p w:rsidR="006664A0" w:rsidRDefault="001A462A">
      <w:pPr>
        <w:pStyle w:val="Heading6"/>
        <w:spacing w:line="235" w:lineRule="auto"/>
        <w:ind w:firstLine="396"/>
      </w:pPr>
      <w:r>
        <w:t>Претежна шифра делатности: 36.00 – сакупљање, пречишћав</w:t>
      </w:r>
      <w:r>
        <w:t>ање и дистрибуција воде.</w:t>
      </w:r>
    </w:p>
    <w:p w:rsidR="006664A0" w:rsidRDefault="001A462A">
      <w:pPr>
        <w:pStyle w:val="Heading6"/>
        <w:spacing w:line="178" w:lineRule="exact"/>
        <w:ind w:left="507"/>
      </w:pPr>
      <w:r>
        <w:t>Јавни конкурс се спроводи за радно место:</w:t>
      </w:r>
    </w:p>
    <w:p w:rsidR="006664A0" w:rsidRDefault="001A462A">
      <w:pPr>
        <w:pStyle w:val="Heading6"/>
        <w:spacing w:line="235" w:lineRule="auto"/>
        <w:ind w:left="507" w:right="403"/>
      </w:pPr>
      <w:r>
        <w:t>Директор Јавног комуналног предузећа „Прогрес” Коцељева. Послови директора:</w:t>
      </w:r>
    </w:p>
    <w:p w:rsidR="006664A0" w:rsidRDefault="001A462A">
      <w:pPr>
        <w:pStyle w:val="Heading6"/>
        <w:spacing w:line="235" w:lineRule="auto"/>
        <w:ind w:right="410" w:firstLine="396"/>
        <w:jc w:val="right"/>
      </w:pPr>
      <w:r>
        <w:t>Представља</w:t>
      </w:r>
      <w:r>
        <w:rPr>
          <w:spacing w:val="15"/>
        </w:rPr>
        <w:t xml:space="preserve"> </w:t>
      </w:r>
      <w:r>
        <w:t>и</w:t>
      </w:r>
      <w:r>
        <w:rPr>
          <w:spacing w:val="15"/>
        </w:rPr>
        <w:t xml:space="preserve"> </w:t>
      </w:r>
      <w:r>
        <w:t>заступа</w:t>
      </w:r>
      <w:r>
        <w:rPr>
          <w:spacing w:val="15"/>
        </w:rPr>
        <w:t xml:space="preserve"> </w:t>
      </w:r>
      <w:r>
        <w:t>јавно</w:t>
      </w:r>
      <w:r>
        <w:rPr>
          <w:spacing w:val="15"/>
        </w:rPr>
        <w:t xml:space="preserve"> </w:t>
      </w:r>
      <w:r>
        <w:t>предузеће;</w:t>
      </w:r>
      <w:r>
        <w:rPr>
          <w:spacing w:val="15"/>
        </w:rPr>
        <w:t xml:space="preserve"> </w:t>
      </w:r>
      <w:r>
        <w:t>организује</w:t>
      </w:r>
      <w:r>
        <w:rPr>
          <w:spacing w:val="15"/>
        </w:rPr>
        <w:t xml:space="preserve"> </w:t>
      </w:r>
      <w:r>
        <w:t>и</w:t>
      </w:r>
      <w:r>
        <w:rPr>
          <w:spacing w:val="15"/>
        </w:rPr>
        <w:t xml:space="preserve"> </w:t>
      </w:r>
      <w:r>
        <w:rPr>
          <w:spacing w:val="-3"/>
        </w:rPr>
        <w:t>руководи</w:t>
      </w:r>
      <w:r>
        <w:rPr>
          <w:spacing w:val="15"/>
        </w:rPr>
        <w:t xml:space="preserve"> </w:t>
      </w:r>
      <w:r>
        <w:t>про-</w:t>
      </w:r>
      <w:r>
        <w:rPr>
          <w:spacing w:val="-1"/>
        </w:rPr>
        <w:t xml:space="preserve"> </w:t>
      </w:r>
      <w:r>
        <w:t>цесом рада; води пословање јавног предузећа; одговара</w:t>
      </w:r>
      <w:r>
        <w:rPr>
          <w:spacing w:val="30"/>
        </w:rPr>
        <w:t xml:space="preserve"> </w:t>
      </w:r>
      <w:r>
        <w:t>за</w:t>
      </w:r>
      <w:r>
        <w:rPr>
          <w:spacing w:val="37"/>
        </w:rPr>
        <w:t xml:space="preserve"> </w:t>
      </w:r>
      <w:r>
        <w:t>законитост рада јавног предузећа; предлаже дугорочни и средњорочни</w:t>
      </w:r>
      <w:r>
        <w:rPr>
          <w:spacing w:val="-7"/>
        </w:rPr>
        <w:t xml:space="preserve"> </w:t>
      </w:r>
      <w:r>
        <w:t>план</w:t>
      </w:r>
      <w:r>
        <w:rPr>
          <w:spacing w:val="-1"/>
        </w:rPr>
        <w:t xml:space="preserve"> </w:t>
      </w:r>
      <w:r>
        <w:t>пословне стратегије и развоја и одговоран је за њихово спровођење;</w:t>
      </w:r>
      <w:r>
        <w:rPr>
          <w:spacing w:val="-12"/>
        </w:rPr>
        <w:t xml:space="preserve"> </w:t>
      </w:r>
      <w:r>
        <w:t>предлаже</w:t>
      </w:r>
      <w:r>
        <w:rPr>
          <w:spacing w:val="-2"/>
        </w:rPr>
        <w:t xml:space="preserve"> </w:t>
      </w:r>
      <w:r>
        <w:t>годи- шњи,</w:t>
      </w:r>
      <w:r>
        <w:rPr>
          <w:spacing w:val="10"/>
        </w:rPr>
        <w:t xml:space="preserve"> </w:t>
      </w:r>
      <w:r>
        <w:t>односно</w:t>
      </w:r>
      <w:r>
        <w:rPr>
          <w:spacing w:val="10"/>
        </w:rPr>
        <w:t xml:space="preserve"> </w:t>
      </w:r>
      <w:r>
        <w:t>трогодишњи</w:t>
      </w:r>
      <w:r>
        <w:rPr>
          <w:spacing w:val="10"/>
        </w:rPr>
        <w:t xml:space="preserve"> </w:t>
      </w:r>
      <w:r>
        <w:t>програм</w:t>
      </w:r>
      <w:r>
        <w:rPr>
          <w:spacing w:val="10"/>
        </w:rPr>
        <w:t xml:space="preserve"> </w:t>
      </w:r>
      <w:r>
        <w:t>пословања</w:t>
      </w:r>
      <w:r>
        <w:rPr>
          <w:spacing w:val="10"/>
        </w:rPr>
        <w:t xml:space="preserve"> </w:t>
      </w:r>
      <w:r>
        <w:t>и</w:t>
      </w:r>
      <w:r>
        <w:rPr>
          <w:spacing w:val="10"/>
        </w:rPr>
        <w:t xml:space="preserve"> </w:t>
      </w:r>
      <w:r>
        <w:t>о</w:t>
      </w:r>
      <w:r>
        <w:t>дговоран</w:t>
      </w:r>
      <w:r>
        <w:rPr>
          <w:spacing w:val="10"/>
        </w:rPr>
        <w:t xml:space="preserve"> </w:t>
      </w:r>
      <w:r>
        <w:t>је</w:t>
      </w:r>
      <w:r>
        <w:rPr>
          <w:spacing w:val="10"/>
        </w:rPr>
        <w:t xml:space="preserve"> </w:t>
      </w:r>
      <w:r>
        <w:t>за</w:t>
      </w:r>
      <w:r>
        <w:rPr>
          <w:spacing w:val="10"/>
        </w:rPr>
        <w:t xml:space="preserve"> </w:t>
      </w:r>
      <w:r>
        <w:t>његово спровођење;</w:t>
      </w:r>
      <w:r>
        <w:rPr>
          <w:spacing w:val="-8"/>
        </w:rPr>
        <w:t xml:space="preserve"> </w:t>
      </w:r>
      <w:r>
        <w:t>предлаже</w:t>
      </w:r>
      <w:r>
        <w:rPr>
          <w:spacing w:val="-8"/>
        </w:rPr>
        <w:t xml:space="preserve"> </w:t>
      </w:r>
      <w:r>
        <w:t>финансијске</w:t>
      </w:r>
      <w:r>
        <w:rPr>
          <w:spacing w:val="-8"/>
        </w:rPr>
        <w:t xml:space="preserve"> </w:t>
      </w:r>
      <w:r>
        <w:t>извештаје;</w:t>
      </w:r>
      <w:r>
        <w:rPr>
          <w:spacing w:val="-8"/>
        </w:rPr>
        <w:t xml:space="preserve"> </w:t>
      </w:r>
      <w:r>
        <w:t>извршава</w:t>
      </w:r>
      <w:r>
        <w:rPr>
          <w:spacing w:val="-8"/>
        </w:rPr>
        <w:t xml:space="preserve"> </w:t>
      </w:r>
      <w:r>
        <w:t>одлуке</w:t>
      </w:r>
      <w:r>
        <w:rPr>
          <w:spacing w:val="-8"/>
        </w:rPr>
        <w:t xml:space="preserve"> </w:t>
      </w:r>
      <w:r>
        <w:t>надзорног одбора;</w:t>
      </w:r>
      <w:r>
        <w:rPr>
          <w:spacing w:val="20"/>
        </w:rPr>
        <w:t xml:space="preserve"> </w:t>
      </w:r>
      <w:r>
        <w:t>бира</w:t>
      </w:r>
      <w:r>
        <w:rPr>
          <w:spacing w:val="20"/>
        </w:rPr>
        <w:t xml:space="preserve"> </w:t>
      </w:r>
      <w:r>
        <w:t>извршне</w:t>
      </w:r>
      <w:r>
        <w:rPr>
          <w:spacing w:val="20"/>
        </w:rPr>
        <w:t xml:space="preserve"> </w:t>
      </w:r>
      <w:r>
        <w:t>директоре;</w:t>
      </w:r>
      <w:r>
        <w:rPr>
          <w:spacing w:val="20"/>
        </w:rPr>
        <w:t xml:space="preserve"> </w:t>
      </w:r>
      <w:r>
        <w:t>бира</w:t>
      </w:r>
      <w:r>
        <w:rPr>
          <w:spacing w:val="20"/>
        </w:rPr>
        <w:t xml:space="preserve"> </w:t>
      </w:r>
      <w:r>
        <w:t>представнике</w:t>
      </w:r>
      <w:r>
        <w:rPr>
          <w:spacing w:val="20"/>
        </w:rPr>
        <w:t xml:space="preserve"> </w:t>
      </w:r>
      <w:r>
        <w:t>јавног</w:t>
      </w:r>
      <w:r>
        <w:rPr>
          <w:spacing w:val="20"/>
        </w:rPr>
        <w:t xml:space="preserve"> </w:t>
      </w:r>
      <w:r>
        <w:t>предузећа</w:t>
      </w:r>
      <w:r>
        <w:rPr>
          <w:spacing w:val="20"/>
        </w:rPr>
        <w:t xml:space="preserve"> </w:t>
      </w:r>
      <w:r>
        <w:t>у скупштини</w:t>
      </w:r>
      <w:r>
        <w:rPr>
          <w:spacing w:val="7"/>
        </w:rPr>
        <w:t xml:space="preserve"> </w:t>
      </w:r>
      <w:r>
        <w:t>друштва</w:t>
      </w:r>
      <w:r>
        <w:rPr>
          <w:spacing w:val="7"/>
        </w:rPr>
        <w:t xml:space="preserve"> </w:t>
      </w:r>
      <w:r>
        <w:t>капитала</w:t>
      </w:r>
      <w:r>
        <w:rPr>
          <w:spacing w:val="7"/>
        </w:rPr>
        <w:t xml:space="preserve"> </w:t>
      </w:r>
      <w:r>
        <w:t>чији</w:t>
      </w:r>
      <w:r>
        <w:rPr>
          <w:spacing w:val="7"/>
        </w:rPr>
        <w:t xml:space="preserve"> </w:t>
      </w:r>
      <w:r>
        <w:t>је</w:t>
      </w:r>
      <w:r>
        <w:rPr>
          <w:spacing w:val="7"/>
        </w:rPr>
        <w:t xml:space="preserve"> </w:t>
      </w:r>
      <w:r>
        <w:t>једини</w:t>
      </w:r>
      <w:r>
        <w:rPr>
          <w:spacing w:val="7"/>
        </w:rPr>
        <w:t xml:space="preserve"> </w:t>
      </w:r>
      <w:r>
        <w:t>власник</w:t>
      </w:r>
      <w:r>
        <w:rPr>
          <w:spacing w:val="7"/>
        </w:rPr>
        <w:t xml:space="preserve"> </w:t>
      </w:r>
      <w:r>
        <w:t>јавно</w:t>
      </w:r>
      <w:r>
        <w:rPr>
          <w:spacing w:val="7"/>
        </w:rPr>
        <w:t xml:space="preserve"> </w:t>
      </w:r>
      <w:r>
        <w:t>предузеће;</w:t>
      </w:r>
      <w:r>
        <w:rPr>
          <w:spacing w:val="7"/>
        </w:rPr>
        <w:t xml:space="preserve"> </w:t>
      </w:r>
      <w:r>
        <w:t>за-</w:t>
      </w:r>
      <w:r>
        <w:rPr>
          <w:spacing w:val="-1"/>
        </w:rPr>
        <w:t xml:space="preserve"> </w:t>
      </w:r>
      <w:r>
        <w:t>кључује</w:t>
      </w:r>
      <w:r>
        <w:rPr>
          <w:spacing w:val="20"/>
        </w:rPr>
        <w:t xml:space="preserve"> </w:t>
      </w:r>
      <w:r>
        <w:t>уговоре</w:t>
      </w:r>
      <w:r>
        <w:rPr>
          <w:spacing w:val="20"/>
        </w:rPr>
        <w:t xml:space="preserve"> </w:t>
      </w:r>
      <w:r>
        <w:t>о</w:t>
      </w:r>
      <w:r>
        <w:rPr>
          <w:spacing w:val="20"/>
        </w:rPr>
        <w:t xml:space="preserve"> </w:t>
      </w:r>
      <w:r>
        <w:t>раду</w:t>
      </w:r>
      <w:r>
        <w:rPr>
          <w:spacing w:val="20"/>
        </w:rPr>
        <w:t xml:space="preserve"> </w:t>
      </w:r>
      <w:r>
        <w:t>са</w:t>
      </w:r>
      <w:r>
        <w:rPr>
          <w:spacing w:val="20"/>
        </w:rPr>
        <w:t xml:space="preserve"> </w:t>
      </w:r>
      <w:r>
        <w:t>извршним</w:t>
      </w:r>
      <w:r>
        <w:rPr>
          <w:spacing w:val="20"/>
        </w:rPr>
        <w:t xml:space="preserve"> </w:t>
      </w:r>
      <w:r>
        <w:t>директорима,</w:t>
      </w:r>
      <w:r>
        <w:rPr>
          <w:spacing w:val="20"/>
        </w:rPr>
        <w:t xml:space="preserve"> </w:t>
      </w:r>
      <w:r>
        <w:t>у</w:t>
      </w:r>
      <w:r>
        <w:rPr>
          <w:spacing w:val="20"/>
        </w:rPr>
        <w:t xml:space="preserve"> </w:t>
      </w:r>
      <w:r>
        <w:t>складу</w:t>
      </w:r>
      <w:r>
        <w:rPr>
          <w:spacing w:val="20"/>
        </w:rPr>
        <w:t xml:space="preserve"> </w:t>
      </w:r>
      <w:r>
        <w:t>са</w:t>
      </w:r>
      <w:r>
        <w:rPr>
          <w:spacing w:val="20"/>
        </w:rPr>
        <w:t xml:space="preserve"> </w:t>
      </w:r>
      <w:r>
        <w:rPr>
          <w:spacing w:val="-3"/>
        </w:rPr>
        <w:t>законом</w:t>
      </w:r>
      <w:r>
        <w:t xml:space="preserve"> којим се уређују радни односи; доноси акт о систематизацији;</w:t>
      </w:r>
      <w:r>
        <w:rPr>
          <w:spacing w:val="3"/>
        </w:rPr>
        <w:t xml:space="preserve"> </w:t>
      </w:r>
      <w:r>
        <w:t>врши</w:t>
      </w:r>
      <w:r>
        <w:rPr>
          <w:spacing w:val="-1"/>
        </w:rPr>
        <w:t xml:space="preserve"> </w:t>
      </w:r>
      <w:r>
        <w:t>друге послове</w:t>
      </w:r>
      <w:r>
        <w:rPr>
          <w:spacing w:val="-7"/>
        </w:rPr>
        <w:t xml:space="preserve"> </w:t>
      </w:r>
      <w:r>
        <w:t>одређене</w:t>
      </w:r>
      <w:r>
        <w:rPr>
          <w:spacing w:val="-7"/>
        </w:rPr>
        <w:t xml:space="preserve"> </w:t>
      </w:r>
      <w:r>
        <w:t>законом,</w:t>
      </w:r>
      <w:r>
        <w:rPr>
          <w:spacing w:val="-7"/>
        </w:rPr>
        <w:t xml:space="preserve"> </w:t>
      </w:r>
      <w:r>
        <w:t>оснивачким</w:t>
      </w:r>
      <w:r>
        <w:rPr>
          <w:spacing w:val="-7"/>
        </w:rPr>
        <w:t xml:space="preserve"> </w:t>
      </w:r>
      <w:r>
        <w:t>актом</w:t>
      </w:r>
      <w:r>
        <w:rPr>
          <w:spacing w:val="-7"/>
        </w:rPr>
        <w:t xml:space="preserve"> </w:t>
      </w:r>
      <w:r>
        <w:t>и</w:t>
      </w:r>
      <w:r>
        <w:rPr>
          <w:spacing w:val="-8"/>
        </w:rPr>
        <w:t xml:space="preserve"> </w:t>
      </w:r>
      <w:r>
        <w:t>статутом</w:t>
      </w:r>
      <w:r>
        <w:rPr>
          <w:spacing w:val="-7"/>
        </w:rPr>
        <w:t xml:space="preserve"> </w:t>
      </w:r>
      <w:r>
        <w:t>јавног</w:t>
      </w:r>
      <w:r>
        <w:rPr>
          <w:spacing w:val="-7"/>
        </w:rPr>
        <w:t xml:space="preserve"> </w:t>
      </w:r>
      <w:r>
        <w:t>предузећа. Право</w:t>
      </w:r>
      <w:r>
        <w:rPr>
          <w:spacing w:val="-8"/>
        </w:rPr>
        <w:t xml:space="preserve"> </w:t>
      </w:r>
      <w:r>
        <w:t>пријављивања</w:t>
      </w:r>
      <w:r>
        <w:rPr>
          <w:spacing w:val="-8"/>
        </w:rPr>
        <w:t xml:space="preserve"> </w:t>
      </w:r>
      <w:r>
        <w:t>имају</w:t>
      </w:r>
      <w:r>
        <w:rPr>
          <w:spacing w:val="-8"/>
        </w:rPr>
        <w:t xml:space="preserve"> </w:t>
      </w:r>
      <w:r>
        <w:t>сви</w:t>
      </w:r>
      <w:r>
        <w:rPr>
          <w:spacing w:val="-8"/>
        </w:rPr>
        <w:t xml:space="preserve"> </w:t>
      </w:r>
      <w:r>
        <w:t>заинтересовани</w:t>
      </w:r>
      <w:r>
        <w:rPr>
          <w:spacing w:val="-8"/>
        </w:rPr>
        <w:t xml:space="preserve"> </w:t>
      </w:r>
      <w:r>
        <w:t>кандидати</w:t>
      </w:r>
      <w:r>
        <w:rPr>
          <w:spacing w:val="-8"/>
        </w:rPr>
        <w:t xml:space="preserve"> </w:t>
      </w:r>
      <w:r>
        <w:rPr>
          <w:spacing w:val="-3"/>
        </w:rPr>
        <w:t>који</w:t>
      </w:r>
      <w:r>
        <w:rPr>
          <w:spacing w:val="-8"/>
        </w:rPr>
        <w:t xml:space="preserve"> </w:t>
      </w:r>
      <w:r>
        <w:t>испу-</w:t>
      </w:r>
      <w:r>
        <w:rPr>
          <w:spacing w:val="-1"/>
        </w:rPr>
        <w:t xml:space="preserve"> </w:t>
      </w:r>
      <w:r>
        <w:t>ња</w:t>
      </w:r>
      <w:r>
        <w:t>вају</w:t>
      </w:r>
      <w:r>
        <w:rPr>
          <w:spacing w:val="6"/>
        </w:rPr>
        <w:t xml:space="preserve"> </w:t>
      </w:r>
      <w:r>
        <w:t>услове</w:t>
      </w:r>
      <w:r>
        <w:rPr>
          <w:spacing w:val="6"/>
        </w:rPr>
        <w:t xml:space="preserve"> </w:t>
      </w:r>
      <w:r>
        <w:t>прописане</w:t>
      </w:r>
      <w:r>
        <w:rPr>
          <w:spacing w:val="6"/>
        </w:rPr>
        <w:t xml:space="preserve"> </w:t>
      </w:r>
      <w:r>
        <w:t>чланом</w:t>
      </w:r>
      <w:r>
        <w:rPr>
          <w:spacing w:val="6"/>
        </w:rPr>
        <w:t xml:space="preserve"> </w:t>
      </w:r>
      <w:r>
        <w:t>25.</w:t>
      </w:r>
      <w:r>
        <w:rPr>
          <w:spacing w:val="6"/>
        </w:rPr>
        <w:t xml:space="preserve"> </w:t>
      </w:r>
      <w:r>
        <w:t>Закона</w:t>
      </w:r>
      <w:r>
        <w:rPr>
          <w:spacing w:val="6"/>
        </w:rPr>
        <w:t xml:space="preserve"> </w:t>
      </w:r>
      <w:r>
        <w:t>о</w:t>
      </w:r>
      <w:r>
        <w:rPr>
          <w:spacing w:val="6"/>
        </w:rPr>
        <w:t xml:space="preserve"> </w:t>
      </w:r>
      <w:r>
        <w:t>јавним</w:t>
      </w:r>
      <w:r>
        <w:rPr>
          <w:spacing w:val="6"/>
        </w:rPr>
        <w:t xml:space="preserve"> </w:t>
      </w:r>
      <w:r>
        <w:t>предузећима</w:t>
      </w:r>
      <w:r>
        <w:rPr>
          <w:spacing w:val="6"/>
        </w:rPr>
        <w:t xml:space="preserve"> </w:t>
      </w:r>
      <w:r>
        <w:t>(„Слу-</w:t>
      </w:r>
    </w:p>
    <w:p w:rsidR="006664A0" w:rsidRDefault="001A462A">
      <w:pPr>
        <w:pStyle w:val="Heading6"/>
        <w:spacing w:line="235" w:lineRule="auto"/>
        <w:ind w:left="507" w:right="2218" w:hanging="397"/>
      </w:pPr>
      <w:r>
        <w:t>жбени гласник РС”, бр. 15/16 и 88/19), и то: Услови за именовање лица:</w:t>
      </w:r>
    </w:p>
    <w:p w:rsidR="006664A0" w:rsidRDefault="001A462A">
      <w:pPr>
        <w:pStyle w:val="Heading6"/>
        <w:spacing w:line="235" w:lineRule="auto"/>
        <w:ind w:right="115" w:firstLine="396"/>
      </w:pPr>
      <w:r>
        <w:t>За директора Јавног комуналног предузећа „Прогрес” Коцељева име- нује се лице које испуњава следеће услове:</w:t>
      </w:r>
    </w:p>
    <w:p w:rsidR="006664A0" w:rsidRDefault="001A462A">
      <w:pPr>
        <w:pStyle w:val="Heading6"/>
        <w:numPr>
          <w:ilvl w:val="1"/>
          <w:numId w:val="29"/>
        </w:numPr>
        <w:tabs>
          <w:tab w:val="left" w:pos="681"/>
        </w:tabs>
        <w:spacing w:line="178" w:lineRule="exact"/>
        <w:ind w:firstLine="397"/>
        <w:jc w:val="left"/>
      </w:pPr>
      <w:r>
        <w:t>да је пунолетно и пословно</w:t>
      </w:r>
      <w:r>
        <w:rPr>
          <w:spacing w:val="-3"/>
        </w:rPr>
        <w:t xml:space="preserve"> </w:t>
      </w:r>
      <w:r>
        <w:t>способно;</w:t>
      </w:r>
    </w:p>
    <w:p w:rsidR="006664A0" w:rsidRDefault="001A462A">
      <w:pPr>
        <w:pStyle w:val="Heading6"/>
        <w:numPr>
          <w:ilvl w:val="1"/>
          <w:numId w:val="29"/>
        </w:numPr>
        <w:tabs>
          <w:tab w:val="left" w:pos="684"/>
        </w:tabs>
        <w:spacing w:line="235" w:lineRule="auto"/>
        <w:ind w:right="410" w:firstLine="397"/>
        <w:jc w:val="both"/>
      </w:pPr>
      <w:r>
        <w:t xml:space="preserve">да има стечено </w:t>
      </w:r>
      <w:r>
        <w:rPr>
          <w:spacing w:val="-3"/>
        </w:rPr>
        <w:t xml:space="preserve">високо </w:t>
      </w:r>
      <w:r>
        <w:t>образовање на основним студијама у траја- њу</w:t>
      </w:r>
      <w:r>
        <w:rPr>
          <w:spacing w:val="-5"/>
        </w:rPr>
        <w:t xml:space="preserve"> </w:t>
      </w:r>
      <w:r>
        <w:rPr>
          <w:spacing w:val="-3"/>
        </w:rPr>
        <w:t>од</w:t>
      </w:r>
      <w:r>
        <w:rPr>
          <w:spacing w:val="-4"/>
        </w:rPr>
        <w:t xml:space="preserve"> </w:t>
      </w:r>
      <w:r>
        <w:t>најмање</w:t>
      </w:r>
      <w:r>
        <w:rPr>
          <w:spacing w:val="-4"/>
        </w:rPr>
        <w:t xml:space="preserve"> </w:t>
      </w:r>
      <w:r>
        <w:t>четири</w:t>
      </w:r>
      <w:r>
        <w:rPr>
          <w:spacing w:val="-4"/>
        </w:rPr>
        <w:t xml:space="preserve"> </w:t>
      </w:r>
      <w:r>
        <w:t>године,</w:t>
      </w:r>
      <w:r>
        <w:rPr>
          <w:spacing w:val="-4"/>
        </w:rPr>
        <w:t xml:space="preserve"> </w:t>
      </w:r>
      <w:r>
        <w:t>односно</w:t>
      </w:r>
      <w:r>
        <w:rPr>
          <w:spacing w:val="-4"/>
        </w:rPr>
        <w:t xml:space="preserve"> </w:t>
      </w:r>
      <w:r>
        <w:t>на</w:t>
      </w:r>
      <w:r>
        <w:rPr>
          <w:spacing w:val="-5"/>
        </w:rPr>
        <w:t xml:space="preserve"> </w:t>
      </w:r>
      <w:r>
        <w:t>основним</w:t>
      </w:r>
      <w:r>
        <w:rPr>
          <w:spacing w:val="-4"/>
        </w:rPr>
        <w:t xml:space="preserve"> </w:t>
      </w:r>
      <w:r>
        <w:t>академским</w:t>
      </w:r>
      <w:r>
        <w:rPr>
          <w:spacing w:val="-5"/>
        </w:rPr>
        <w:t xml:space="preserve"> </w:t>
      </w:r>
      <w:r>
        <w:t xml:space="preserve">студијама у обиму </w:t>
      </w:r>
      <w:r>
        <w:rPr>
          <w:spacing w:val="-3"/>
        </w:rPr>
        <w:t xml:space="preserve">од </w:t>
      </w:r>
      <w:r>
        <w:t>најмање 240 ЕСПБ бодова, мастер академским студијама, ма- стер струковним студијама, специјалистичким академским студијама или специјалистичким струковним</w:t>
      </w:r>
      <w:r>
        <w:rPr>
          <w:spacing w:val="-3"/>
        </w:rPr>
        <w:t xml:space="preserve"> </w:t>
      </w:r>
      <w:r>
        <w:t>студијама;</w:t>
      </w:r>
    </w:p>
    <w:p w:rsidR="006664A0" w:rsidRDefault="001A462A">
      <w:pPr>
        <w:pStyle w:val="Heading6"/>
        <w:numPr>
          <w:ilvl w:val="1"/>
          <w:numId w:val="29"/>
        </w:numPr>
        <w:tabs>
          <w:tab w:val="left" w:pos="693"/>
        </w:tabs>
        <w:ind w:right="411" w:firstLine="397"/>
        <w:jc w:val="left"/>
      </w:pPr>
      <w:r>
        <w:t xml:space="preserve">да има најмање пет година радног искуства на пословима за </w:t>
      </w:r>
      <w:r>
        <w:rPr>
          <w:spacing w:val="-3"/>
        </w:rPr>
        <w:t xml:space="preserve">које </w:t>
      </w:r>
      <w:r>
        <w:t xml:space="preserve">се захтева </w:t>
      </w:r>
      <w:r>
        <w:rPr>
          <w:spacing w:val="-3"/>
        </w:rPr>
        <w:t xml:space="preserve">високо </w:t>
      </w:r>
      <w:r>
        <w:t>образовањ</w:t>
      </w:r>
      <w:r>
        <w:t xml:space="preserve">е из </w:t>
      </w:r>
      <w:r>
        <w:rPr>
          <w:spacing w:val="-3"/>
        </w:rPr>
        <w:t>тачке</w:t>
      </w:r>
      <w:r>
        <w:t xml:space="preserve"> </w:t>
      </w:r>
      <w:r>
        <w:t>2);</w:t>
      </w:r>
    </w:p>
    <w:p w:rsidR="006664A0" w:rsidRDefault="001A462A">
      <w:pPr>
        <w:pStyle w:val="Heading6"/>
        <w:numPr>
          <w:ilvl w:val="1"/>
          <w:numId w:val="29"/>
        </w:numPr>
        <w:tabs>
          <w:tab w:val="left" w:pos="689"/>
        </w:tabs>
        <w:ind w:right="411" w:firstLine="397"/>
        <w:jc w:val="left"/>
      </w:pPr>
      <w:r>
        <w:t xml:space="preserve">да има најмање три године радног искуства на пословима </w:t>
      </w:r>
      <w:r>
        <w:rPr>
          <w:spacing w:val="-3"/>
        </w:rPr>
        <w:t xml:space="preserve">који </w:t>
      </w:r>
      <w:r>
        <w:t>су повезани са пословима јавног</w:t>
      </w:r>
      <w:r>
        <w:rPr>
          <w:spacing w:val="-2"/>
        </w:rPr>
        <w:t xml:space="preserve"> </w:t>
      </w:r>
      <w:r>
        <w:t>предузећа;</w:t>
      </w:r>
    </w:p>
    <w:p w:rsidR="006664A0" w:rsidRDefault="001A462A">
      <w:pPr>
        <w:pStyle w:val="Heading6"/>
        <w:numPr>
          <w:ilvl w:val="1"/>
          <w:numId w:val="29"/>
        </w:numPr>
        <w:tabs>
          <w:tab w:val="left" w:pos="681"/>
        </w:tabs>
        <w:spacing w:line="184" w:lineRule="exact"/>
        <w:ind w:left="680" w:hanging="173"/>
        <w:jc w:val="left"/>
      </w:pPr>
      <w:r>
        <w:t>да познаје област корпоративног</w:t>
      </w:r>
      <w:r>
        <w:rPr>
          <w:spacing w:val="-5"/>
        </w:rPr>
        <w:t xml:space="preserve"> </w:t>
      </w:r>
      <w:r>
        <w:t>управљања;</w:t>
      </w:r>
    </w:p>
    <w:p w:rsidR="006664A0" w:rsidRDefault="001A462A">
      <w:pPr>
        <w:pStyle w:val="Heading6"/>
        <w:numPr>
          <w:ilvl w:val="1"/>
          <w:numId w:val="29"/>
        </w:numPr>
        <w:tabs>
          <w:tab w:val="left" w:pos="681"/>
        </w:tabs>
        <w:ind w:left="680" w:hanging="173"/>
        <w:jc w:val="left"/>
      </w:pPr>
      <w:r>
        <w:t>да има радно искуство у организовању рада и вођењу</w:t>
      </w:r>
      <w:r>
        <w:rPr>
          <w:spacing w:val="-7"/>
        </w:rPr>
        <w:t xml:space="preserve"> </w:t>
      </w:r>
      <w:r>
        <w:t>послова;</w:t>
      </w:r>
    </w:p>
    <w:p w:rsidR="006664A0" w:rsidRDefault="001A462A">
      <w:pPr>
        <w:pStyle w:val="Heading6"/>
        <w:numPr>
          <w:ilvl w:val="1"/>
          <w:numId w:val="29"/>
        </w:numPr>
        <w:tabs>
          <w:tab w:val="left" w:pos="682"/>
        </w:tabs>
        <w:spacing w:line="237" w:lineRule="auto"/>
        <w:ind w:right="411" w:firstLine="397"/>
        <w:jc w:val="left"/>
      </w:pPr>
      <w:r>
        <w:t>да није члан органа политичке стран</w:t>
      </w:r>
      <w:r>
        <w:t>ке, односно да му је одређено мировање у вршењу функције у органу политичке</w:t>
      </w:r>
      <w:r>
        <w:rPr>
          <w:spacing w:val="-7"/>
        </w:rPr>
        <w:t xml:space="preserve"> </w:t>
      </w:r>
      <w:r>
        <w:t>странке;</w:t>
      </w:r>
    </w:p>
    <w:p w:rsidR="006664A0" w:rsidRDefault="001A462A">
      <w:pPr>
        <w:pStyle w:val="Heading6"/>
        <w:numPr>
          <w:ilvl w:val="1"/>
          <w:numId w:val="29"/>
        </w:numPr>
        <w:tabs>
          <w:tab w:val="left" w:pos="681"/>
        </w:tabs>
        <w:spacing w:line="182" w:lineRule="exact"/>
        <w:ind w:left="680" w:hanging="173"/>
        <w:jc w:val="left"/>
      </w:pPr>
      <w:r>
        <w:t xml:space="preserve">да није осуђивано на казну затвора </w:t>
      </w:r>
      <w:r>
        <w:rPr>
          <w:spacing w:val="-3"/>
        </w:rPr>
        <w:t xml:space="preserve">од </w:t>
      </w:r>
      <w:r>
        <w:t>најмање шест</w:t>
      </w:r>
      <w:r>
        <w:rPr>
          <w:spacing w:val="-4"/>
        </w:rPr>
        <w:t xml:space="preserve"> </w:t>
      </w:r>
      <w:r>
        <w:t>месеци;</w:t>
      </w:r>
    </w:p>
    <w:p w:rsidR="006664A0" w:rsidRDefault="006664A0">
      <w:pPr>
        <w:spacing w:line="182" w:lineRule="exact"/>
        <w:sectPr w:rsidR="006664A0">
          <w:pgSz w:w="12480" w:h="15710"/>
          <w:pgMar w:top="140" w:right="720" w:bottom="280" w:left="740" w:header="720" w:footer="720" w:gutter="0"/>
          <w:cols w:num="2" w:space="720" w:equalWidth="0">
            <w:col w:w="5255" w:space="131"/>
            <w:col w:w="5634"/>
          </w:cols>
        </w:sectPr>
      </w:pPr>
    </w:p>
    <w:p w:rsidR="006664A0" w:rsidRDefault="001A462A">
      <w:pPr>
        <w:pStyle w:val="Heading6"/>
        <w:numPr>
          <w:ilvl w:val="1"/>
          <w:numId w:val="29"/>
        </w:numPr>
        <w:tabs>
          <w:tab w:val="left" w:pos="973"/>
        </w:tabs>
        <w:spacing w:before="74" w:line="237" w:lineRule="auto"/>
        <w:ind w:left="393" w:firstLine="397"/>
        <w:jc w:val="both"/>
      </w:pPr>
      <w:r>
        <w:lastRenderedPageBreak/>
        <w:pict>
          <v:shape id="_x0000_s1141" style="position:absolute;left:0;text-align:left;margin-left:0;margin-top:785.2pt;width:.1pt;height:738.75pt;z-index:251612160;mso-position-horizontal-relative:page;mso-position-vertical-relative:page" coordorigin=",15704" coordsize="0,14775" o:spt="100" adj="0,,0" path="m6378,255r,14775m6378,255r,14775e" filled="f" strokeweight=".6pt">
            <v:stroke joinstyle="round"/>
            <v:formulas/>
            <v:path arrowok="t" o:connecttype="segments"/>
            <w10:wrap anchorx="page" anchory="page"/>
          </v:shape>
        </w:pict>
      </w:r>
      <w:r>
        <w:t xml:space="preserve">да му нису изречене мере безбедности у складу са </w:t>
      </w:r>
      <w:r>
        <w:rPr>
          <w:spacing w:val="-3"/>
        </w:rPr>
        <w:t xml:space="preserve">законом </w:t>
      </w:r>
      <w:r>
        <w:t>којим се уређују кривична дела, и</w:t>
      </w:r>
      <w:r>
        <w:rPr>
          <w:spacing w:val="-2"/>
        </w:rPr>
        <w:t xml:space="preserve"> </w:t>
      </w:r>
      <w:r>
        <w:t>то:</w:t>
      </w:r>
    </w:p>
    <w:p w:rsidR="006664A0" w:rsidRDefault="001A462A">
      <w:pPr>
        <w:pStyle w:val="Heading6"/>
        <w:numPr>
          <w:ilvl w:val="0"/>
          <w:numId w:val="28"/>
        </w:numPr>
        <w:tabs>
          <w:tab w:val="left" w:pos="1011"/>
        </w:tabs>
        <w:spacing w:before="8" w:line="183" w:lineRule="exact"/>
        <w:ind w:firstLine="0"/>
      </w:pPr>
      <w:r>
        <w:t xml:space="preserve">обавезно </w:t>
      </w:r>
      <w:r>
        <w:rPr>
          <w:spacing w:val="-3"/>
        </w:rPr>
        <w:t xml:space="preserve">психијатријско лечење </w:t>
      </w:r>
      <w:r>
        <w:t xml:space="preserve">и </w:t>
      </w:r>
      <w:r>
        <w:rPr>
          <w:spacing w:val="-2"/>
        </w:rPr>
        <w:t xml:space="preserve">чување </w:t>
      </w:r>
      <w:r>
        <w:t xml:space="preserve">у </w:t>
      </w:r>
      <w:r>
        <w:rPr>
          <w:spacing w:val="-3"/>
        </w:rPr>
        <w:t>здравственој</w:t>
      </w:r>
      <w:r>
        <w:rPr>
          <w:spacing w:val="-29"/>
        </w:rPr>
        <w:t xml:space="preserve"> </w:t>
      </w:r>
      <w:r>
        <w:t>установи;</w:t>
      </w:r>
    </w:p>
    <w:p w:rsidR="006664A0" w:rsidRDefault="001A462A">
      <w:pPr>
        <w:pStyle w:val="Heading6"/>
        <w:numPr>
          <w:ilvl w:val="0"/>
          <w:numId w:val="28"/>
        </w:numPr>
        <w:tabs>
          <w:tab w:val="left" w:pos="1018"/>
        </w:tabs>
        <w:spacing w:line="181" w:lineRule="exact"/>
        <w:ind w:left="1017" w:hanging="227"/>
      </w:pPr>
      <w:r>
        <w:t>обавезно психијатријско лечење на</w:t>
      </w:r>
      <w:r>
        <w:rPr>
          <w:spacing w:val="-6"/>
        </w:rPr>
        <w:t xml:space="preserve"> </w:t>
      </w:r>
      <w:r>
        <w:t>слободи;</w:t>
      </w:r>
    </w:p>
    <w:p w:rsidR="006664A0" w:rsidRDefault="001A462A">
      <w:pPr>
        <w:pStyle w:val="Heading6"/>
        <w:numPr>
          <w:ilvl w:val="0"/>
          <w:numId w:val="28"/>
        </w:numPr>
        <w:tabs>
          <w:tab w:val="left" w:pos="1018"/>
        </w:tabs>
        <w:spacing w:line="181" w:lineRule="exact"/>
        <w:ind w:left="1017" w:hanging="227"/>
      </w:pPr>
      <w:r>
        <w:t>обавезно лечење</w:t>
      </w:r>
      <w:r>
        <w:rPr>
          <w:spacing w:val="-2"/>
        </w:rPr>
        <w:t xml:space="preserve"> </w:t>
      </w:r>
      <w:r>
        <w:t>наркомана;</w:t>
      </w:r>
    </w:p>
    <w:p w:rsidR="006664A0" w:rsidRDefault="001A462A">
      <w:pPr>
        <w:pStyle w:val="Heading6"/>
        <w:numPr>
          <w:ilvl w:val="0"/>
          <w:numId w:val="28"/>
        </w:numPr>
        <w:tabs>
          <w:tab w:val="left" w:pos="1018"/>
        </w:tabs>
        <w:spacing w:line="181" w:lineRule="exact"/>
        <w:ind w:left="1017" w:hanging="227"/>
      </w:pPr>
      <w:r>
        <w:t>обавезно лечење</w:t>
      </w:r>
      <w:r>
        <w:rPr>
          <w:spacing w:val="-1"/>
        </w:rPr>
        <w:t xml:space="preserve"> </w:t>
      </w:r>
      <w:r>
        <w:rPr>
          <w:spacing w:val="-3"/>
        </w:rPr>
        <w:t>алкохоличара;</w:t>
      </w:r>
    </w:p>
    <w:p w:rsidR="006664A0" w:rsidRDefault="001A462A">
      <w:pPr>
        <w:pStyle w:val="Heading6"/>
        <w:numPr>
          <w:ilvl w:val="0"/>
          <w:numId w:val="28"/>
        </w:numPr>
        <w:tabs>
          <w:tab w:val="left" w:pos="1018"/>
        </w:tabs>
        <w:spacing w:line="252" w:lineRule="auto"/>
        <w:ind w:right="1119" w:firstLine="0"/>
      </w:pPr>
      <w:r>
        <w:t xml:space="preserve">забрана вршења позива, делатности и дужности. Докази </w:t>
      </w:r>
      <w:r>
        <w:rPr>
          <w:spacing w:val="-3"/>
        </w:rPr>
        <w:t xml:space="preserve">који </w:t>
      </w:r>
      <w:r>
        <w:t>се прилажу уз пријаву на јавни</w:t>
      </w:r>
      <w:r>
        <w:rPr>
          <w:spacing w:val="-28"/>
        </w:rPr>
        <w:t xml:space="preserve"> </w:t>
      </w:r>
      <w:r>
        <w:t>конкурс:</w:t>
      </w:r>
    </w:p>
    <w:p w:rsidR="006664A0" w:rsidRDefault="001A462A">
      <w:pPr>
        <w:pStyle w:val="Heading6"/>
        <w:spacing w:line="171" w:lineRule="exact"/>
        <w:ind w:left="790"/>
      </w:pPr>
      <w:r>
        <w:t xml:space="preserve">Пријава на конкурс садржи: име и презиме кандидата, </w:t>
      </w:r>
      <w:r>
        <w:rPr>
          <w:spacing w:val="-3"/>
        </w:rPr>
        <w:t xml:space="preserve">датум </w:t>
      </w:r>
      <w:r>
        <w:t>и место</w:t>
      </w:r>
    </w:p>
    <w:p w:rsidR="006664A0" w:rsidRDefault="001A462A">
      <w:pPr>
        <w:pStyle w:val="Heading6"/>
        <w:spacing w:line="237" w:lineRule="auto"/>
        <w:ind w:left="393"/>
        <w:jc w:val="both"/>
      </w:pPr>
      <w:r>
        <w:t>рођења, адресу становања, податке о образовању, податке о врсти и дужи- ни радног искуства с кратким описом послова на којима је кандидат ра- дио</w:t>
      </w:r>
      <w:r>
        <w:t xml:space="preserve"> до подношења пријаве на конкурс и одговорности на тим пословима, податке о стручном усавршавању и податке о посебним областима знања.</w:t>
      </w:r>
    </w:p>
    <w:p w:rsidR="006664A0" w:rsidRDefault="001A462A">
      <w:pPr>
        <w:pStyle w:val="Heading6"/>
        <w:spacing w:line="178" w:lineRule="exact"/>
        <w:ind w:left="790"/>
      </w:pPr>
      <w:r>
        <w:t>Уз пријаву на јавни конкурс, прилажу се:</w:t>
      </w:r>
    </w:p>
    <w:p w:rsidR="006664A0" w:rsidRDefault="001A462A">
      <w:pPr>
        <w:pStyle w:val="Heading6"/>
        <w:spacing w:line="237" w:lineRule="auto"/>
        <w:ind w:left="393" w:firstLine="396"/>
        <w:jc w:val="both"/>
      </w:pPr>
      <w:r>
        <w:rPr>
          <w:w w:val="66"/>
        </w:rPr>
        <w:t xml:space="preserve"> </w:t>
      </w:r>
      <w:r>
        <w:t>– уверење о држављанству (не старије од шест месеци у односу на дан објављивања јавног конкурса у „Службеном гласнику РС”;</w:t>
      </w:r>
    </w:p>
    <w:p w:rsidR="006664A0" w:rsidRDefault="001A462A">
      <w:pPr>
        <w:pStyle w:val="Heading6"/>
        <w:spacing w:line="180" w:lineRule="exact"/>
        <w:ind w:left="790"/>
      </w:pPr>
      <w:r>
        <w:rPr>
          <w:w w:val="66"/>
        </w:rPr>
        <w:t xml:space="preserve"> </w:t>
      </w:r>
      <w:r>
        <w:t>– извод из матичне књиге рођених;</w:t>
      </w:r>
    </w:p>
    <w:p w:rsidR="006664A0" w:rsidRDefault="001A462A">
      <w:pPr>
        <w:pStyle w:val="Heading6"/>
        <w:spacing w:line="237" w:lineRule="auto"/>
        <w:ind w:left="393" w:firstLine="396"/>
        <w:jc w:val="both"/>
      </w:pPr>
      <w:r>
        <w:rPr>
          <w:w w:val="66"/>
        </w:rPr>
        <w:t xml:space="preserve"> </w:t>
      </w:r>
      <w:r>
        <w:t>– уверење о пословној способности (издато од стране надлежног центра за социјални рад, односно на</w:t>
      </w:r>
      <w:r>
        <w:t>длежног суда);</w:t>
      </w:r>
    </w:p>
    <w:p w:rsidR="006664A0" w:rsidRDefault="001A462A">
      <w:pPr>
        <w:pStyle w:val="Heading6"/>
        <w:spacing w:line="180" w:lineRule="exact"/>
        <w:ind w:left="790"/>
      </w:pPr>
      <w:r>
        <w:rPr>
          <w:w w:val="66"/>
        </w:rPr>
        <w:t xml:space="preserve"> </w:t>
      </w:r>
      <w:r>
        <w:t>– диплома о стручној спреми;</w:t>
      </w:r>
    </w:p>
    <w:p w:rsidR="006664A0" w:rsidRDefault="001A462A">
      <w:pPr>
        <w:pStyle w:val="Heading6"/>
        <w:spacing w:line="237" w:lineRule="auto"/>
        <w:ind w:left="393" w:right="1" w:firstLine="396"/>
        <w:jc w:val="both"/>
      </w:pPr>
      <w:r>
        <w:rPr>
          <w:w w:val="66"/>
        </w:rPr>
        <w:t xml:space="preserve"> </w:t>
      </w:r>
      <w:r>
        <w:t>– исправе којима се доказује радно искуство у струци (потврде, ре- шења и други акти из којих се види на којим пословима и са којом струч- ном спремом је стечено радно искуство);</w:t>
      </w:r>
    </w:p>
    <w:p w:rsidR="006664A0" w:rsidRDefault="001A462A">
      <w:pPr>
        <w:pStyle w:val="Heading6"/>
        <w:spacing w:line="237" w:lineRule="auto"/>
        <w:ind w:left="393" w:firstLine="396"/>
        <w:jc w:val="both"/>
      </w:pPr>
      <w:r>
        <w:rPr>
          <w:w w:val="66"/>
        </w:rPr>
        <w:t xml:space="preserve"> </w:t>
      </w:r>
      <w:r>
        <w:t>–</w:t>
      </w:r>
      <w:r>
        <w:rPr>
          <w:spacing w:val="-8"/>
        </w:rPr>
        <w:t xml:space="preserve"> </w:t>
      </w:r>
      <w:r>
        <w:t>исправе</w:t>
      </w:r>
      <w:r>
        <w:rPr>
          <w:spacing w:val="-8"/>
        </w:rPr>
        <w:t xml:space="preserve"> </w:t>
      </w:r>
      <w:r>
        <w:t>којима</w:t>
      </w:r>
      <w:r>
        <w:rPr>
          <w:spacing w:val="-8"/>
        </w:rPr>
        <w:t xml:space="preserve"> </w:t>
      </w:r>
      <w:r>
        <w:t>се</w:t>
      </w:r>
      <w:r>
        <w:rPr>
          <w:spacing w:val="-8"/>
        </w:rPr>
        <w:t xml:space="preserve"> </w:t>
      </w:r>
      <w:r>
        <w:t>доказује</w:t>
      </w:r>
      <w:r>
        <w:rPr>
          <w:spacing w:val="-8"/>
        </w:rPr>
        <w:t xml:space="preserve"> </w:t>
      </w:r>
      <w:r>
        <w:t>р</w:t>
      </w:r>
      <w:r>
        <w:t>адно</w:t>
      </w:r>
      <w:r>
        <w:rPr>
          <w:spacing w:val="-8"/>
        </w:rPr>
        <w:t xml:space="preserve"> </w:t>
      </w:r>
      <w:r>
        <w:t>искуство</w:t>
      </w:r>
      <w:r>
        <w:rPr>
          <w:spacing w:val="-8"/>
        </w:rPr>
        <w:t xml:space="preserve"> </w:t>
      </w:r>
      <w:r>
        <w:t>на</w:t>
      </w:r>
      <w:r>
        <w:rPr>
          <w:spacing w:val="-8"/>
        </w:rPr>
        <w:t xml:space="preserve"> </w:t>
      </w:r>
      <w:r>
        <w:t>пословима</w:t>
      </w:r>
      <w:r>
        <w:rPr>
          <w:spacing w:val="-8"/>
        </w:rPr>
        <w:t xml:space="preserve"> </w:t>
      </w:r>
      <w:r>
        <w:rPr>
          <w:spacing w:val="-3"/>
        </w:rPr>
        <w:t>који</w:t>
      </w:r>
      <w:r>
        <w:rPr>
          <w:spacing w:val="-8"/>
        </w:rPr>
        <w:t xml:space="preserve"> </w:t>
      </w:r>
      <w:r>
        <w:t>супо- везани са пословима предузећа (потврде, решења и други акти из којих се види на којим пословима је стечено радно</w:t>
      </w:r>
      <w:r>
        <w:rPr>
          <w:spacing w:val="-6"/>
        </w:rPr>
        <w:t xml:space="preserve"> </w:t>
      </w:r>
      <w:r>
        <w:t>искуство);</w:t>
      </w:r>
    </w:p>
    <w:p w:rsidR="006664A0" w:rsidRDefault="001A462A">
      <w:pPr>
        <w:pStyle w:val="Heading6"/>
        <w:spacing w:line="237" w:lineRule="auto"/>
        <w:ind w:left="393" w:firstLine="396"/>
        <w:jc w:val="both"/>
      </w:pPr>
      <w:r>
        <w:rPr>
          <w:w w:val="66"/>
        </w:rPr>
        <w:t xml:space="preserve"> </w:t>
      </w:r>
      <w:r>
        <w:t>–</w:t>
      </w:r>
      <w:r>
        <w:rPr>
          <w:spacing w:val="-11"/>
        </w:rPr>
        <w:t xml:space="preserve"> </w:t>
      </w:r>
      <w:r>
        <w:t>оверена</w:t>
      </w:r>
      <w:r>
        <w:rPr>
          <w:spacing w:val="-11"/>
        </w:rPr>
        <w:t xml:space="preserve"> </w:t>
      </w:r>
      <w:r>
        <w:t>изјава</w:t>
      </w:r>
      <w:r>
        <w:rPr>
          <w:spacing w:val="-11"/>
        </w:rPr>
        <w:t xml:space="preserve"> </w:t>
      </w:r>
      <w:r>
        <w:t>кандидата</w:t>
      </w:r>
      <w:r>
        <w:rPr>
          <w:spacing w:val="-11"/>
        </w:rPr>
        <w:t xml:space="preserve"> </w:t>
      </w:r>
      <w:r>
        <w:t>дата</w:t>
      </w:r>
      <w:r>
        <w:rPr>
          <w:spacing w:val="-11"/>
        </w:rPr>
        <w:t xml:space="preserve"> </w:t>
      </w:r>
      <w:r>
        <w:t>под</w:t>
      </w:r>
      <w:r>
        <w:rPr>
          <w:spacing w:val="-11"/>
        </w:rPr>
        <w:t xml:space="preserve"> </w:t>
      </w:r>
      <w:r>
        <w:t>кривичном</w:t>
      </w:r>
      <w:r>
        <w:rPr>
          <w:spacing w:val="-11"/>
        </w:rPr>
        <w:t xml:space="preserve"> </w:t>
      </w:r>
      <w:r>
        <w:t>и</w:t>
      </w:r>
      <w:r>
        <w:rPr>
          <w:spacing w:val="-11"/>
        </w:rPr>
        <w:t xml:space="preserve"> </w:t>
      </w:r>
      <w:r>
        <w:t>материјалном</w:t>
      </w:r>
      <w:r>
        <w:rPr>
          <w:spacing w:val="-11"/>
        </w:rPr>
        <w:t xml:space="preserve"> </w:t>
      </w:r>
      <w:r>
        <w:t>одго- ворношћу</w:t>
      </w:r>
      <w:r>
        <w:rPr>
          <w:spacing w:val="-6"/>
        </w:rPr>
        <w:t xml:space="preserve"> </w:t>
      </w:r>
      <w:r>
        <w:t>да</w:t>
      </w:r>
      <w:r>
        <w:rPr>
          <w:spacing w:val="-6"/>
        </w:rPr>
        <w:t xml:space="preserve"> </w:t>
      </w:r>
      <w:r>
        <w:t>није</w:t>
      </w:r>
      <w:r>
        <w:rPr>
          <w:spacing w:val="-6"/>
        </w:rPr>
        <w:t xml:space="preserve"> </w:t>
      </w:r>
      <w:r>
        <w:t>члан</w:t>
      </w:r>
      <w:r>
        <w:rPr>
          <w:spacing w:val="-6"/>
        </w:rPr>
        <w:t xml:space="preserve"> </w:t>
      </w:r>
      <w:r>
        <w:t>орга</w:t>
      </w:r>
      <w:r>
        <w:t>на</w:t>
      </w:r>
      <w:r>
        <w:rPr>
          <w:spacing w:val="-6"/>
        </w:rPr>
        <w:t xml:space="preserve"> </w:t>
      </w:r>
      <w:r>
        <w:t>политичке</w:t>
      </w:r>
      <w:r>
        <w:rPr>
          <w:spacing w:val="-6"/>
        </w:rPr>
        <w:t xml:space="preserve"> </w:t>
      </w:r>
      <w:r>
        <w:t>странке,</w:t>
      </w:r>
      <w:r>
        <w:rPr>
          <w:spacing w:val="-6"/>
        </w:rPr>
        <w:t xml:space="preserve"> </w:t>
      </w:r>
      <w:r>
        <w:t>односно</w:t>
      </w:r>
      <w:r>
        <w:rPr>
          <w:spacing w:val="-6"/>
        </w:rPr>
        <w:t xml:space="preserve"> </w:t>
      </w:r>
      <w:r>
        <w:t>да</w:t>
      </w:r>
      <w:r>
        <w:rPr>
          <w:spacing w:val="-6"/>
        </w:rPr>
        <w:t xml:space="preserve"> </w:t>
      </w:r>
      <w:r>
        <w:t>му</w:t>
      </w:r>
      <w:r>
        <w:rPr>
          <w:spacing w:val="-6"/>
        </w:rPr>
        <w:t xml:space="preserve"> </w:t>
      </w:r>
      <w:r>
        <w:t>је</w:t>
      </w:r>
      <w:r>
        <w:rPr>
          <w:spacing w:val="-6"/>
        </w:rPr>
        <w:t xml:space="preserve"> </w:t>
      </w:r>
      <w:r>
        <w:t>одређе- но мировање у вршењу функције у органу политичке</w:t>
      </w:r>
      <w:r>
        <w:rPr>
          <w:spacing w:val="-10"/>
        </w:rPr>
        <w:t xml:space="preserve"> </w:t>
      </w:r>
      <w:r>
        <w:t>странке;</w:t>
      </w:r>
    </w:p>
    <w:p w:rsidR="006664A0" w:rsidRDefault="001A462A">
      <w:pPr>
        <w:pStyle w:val="Heading6"/>
        <w:spacing w:line="237" w:lineRule="auto"/>
        <w:ind w:left="393" w:firstLine="396"/>
        <w:jc w:val="both"/>
      </w:pPr>
      <w:r>
        <w:rPr>
          <w:w w:val="66"/>
        </w:rPr>
        <w:t xml:space="preserve"> </w:t>
      </w:r>
      <w:r>
        <w:t>– уверење да кандидат није осуђиван на казну затвора од најмање 6 месеци;</w:t>
      </w:r>
    </w:p>
    <w:p w:rsidR="006664A0" w:rsidRDefault="001A462A">
      <w:pPr>
        <w:pStyle w:val="Heading6"/>
        <w:spacing w:line="237" w:lineRule="auto"/>
        <w:ind w:left="393" w:firstLine="396"/>
        <w:jc w:val="both"/>
      </w:pPr>
      <w:r>
        <w:rPr>
          <w:w w:val="66"/>
        </w:rPr>
        <w:t xml:space="preserve"> </w:t>
      </w:r>
      <w:r>
        <w:t>– уверење да кандидату није изречена мера безбедности у складу са законом којим се уређују кривична дела, и то:</w:t>
      </w:r>
    </w:p>
    <w:p w:rsidR="006664A0" w:rsidRDefault="001A462A">
      <w:pPr>
        <w:pStyle w:val="Heading6"/>
        <w:numPr>
          <w:ilvl w:val="0"/>
          <w:numId w:val="27"/>
        </w:numPr>
        <w:tabs>
          <w:tab w:val="left" w:pos="1011"/>
        </w:tabs>
        <w:spacing w:line="180" w:lineRule="exact"/>
        <w:ind w:hanging="220"/>
      </w:pPr>
      <w:r>
        <w:t xml:space="preserve">обавезно </w:t>
      </w:r>
      <w:r>
        <w:rPr>
          <w:spacing w:val="-3"/>
        </w:rPr>
        <w:t xml:space="preserve">психијатријско лечење </w:t>
      </w:r>
      <w:r>
        <w:t xml:space="preserve">и </w:t>
      </w:r>
      <w:r>
        <w:rPr>
          <w:spacing w:val="-2"/>
        </w:rPr>
        <w:t xml:space="preserve">чување </w:t>
      </w:r>
      <w:r>
        <w:t xml:space="preserve">у </w:t>
      </w:r>
      <w:r>
        <w:rPr>
          <w:spacing w:val="-3"/>
        </w:rPr>
        <w:t>здравственој</w:t>
      </w:r>
      <w:r>
        <w:rPr>
          <w:spacing w:val="-29"/>
        </w:rPr>
        <w:t xml:space="preserve"> </w:t>
      </w:r>
      <w:r>
        <w:t>установи;</w:t>
      </w:r>
    </w:p>
    <w:p w:rsidR="006664A0" w:rsidRDefault="001A462A">
      <w:pPr>
        <w:pStyle w:val="Heading6"/>
        <w:numPr>
          <w:ilvl w:val="0"/>
          <w:numId w:val="27"/>
        </w:numPr>
        <w:tabs>
          <w:tab w:val="left" w:pos="1018"/>
        </w:tabs>
        <w:spacing w:line="181" w:lineRule="exact"/>
        <w:ind w:left="1017" w:hanging="227"/>
      </w:pPr>
      <w:r>
        <w:t>обавезно психијатријско лечење на</w:t>
      </w:r>
      <w:r>
        <w:rPr>
          <w:spacing w:val="-6"/>
        </w:rPr>
        <w:t xml:space="preserve"> </w:t>
      </w:r>
      <w:r>
        <w:t>слободи;</w:t>
      </w:r>
    </w:p>
    <w:p w:rsidR="006664A0" w:rsidRDefault="001A462A">
      <w:pPr>
        <w:pStyle w:val="Heading6"/>
        <w:numPr>
          <w:ilvl w:val="0"/>
          <w:numId w:val="27"/>
        </w:numPr>
        <w:tabs>
          <w:tab w:val="left" w:pos="1018"/>
        </w:tabs>
        <w:spacing w:line="181" w:lineRule="exact"/>
        <w:ind w:left="1017" w:hanging="227"/>
      </w:pPr>
      <w:r>
        <w:t>обавезно лечење</w:t>
      </w:r>
      <w:r>
        <w:rPr>
          <w:spacing w:val="-2"/>
        </w:rPr>
        <w:t xml:space="preserve"> </w:t>
      </w:r>
      <w:r>
        <w:t>наркомана;</w:t>
      </w:r>
    </w:p>
    <w:p w:rsidR="006664A0" w:rsidRDefault="001A462A">
      <w:pPr>
        <w:pStyle w:val="Heading6"/>
        <w:numPr>
          <w:ilvl w:val="0"/>
          <w:numId w:val="27"/>
        </w:numPr>
        <w:tabs>
          <w:tab w:val="left" w:pos="1018"/>
        </w:tabs>
        <w:spacing w:line="181" w:lineRule="exact"/>
        <w:ind w:left="1017" w:hanging="227"/>
      </w:pPr>
      <w:r>
        <w:t xml:space="preserve">обавезно </w:t>
      </w:r>
      <w:r>
        <w:t>лечење</w:t>
      </w:r>
      <w:r>
        <w:rPr>
          <w:spacing w:val="-1"/>
        </w:rPr>
        <w:t xml:space="preserve"> </w:t>
      </w:r>
      <w:r>
        <w:rPr>
          <w:spacing w:val="-3"/>
        </w:rPr>
        <w:t>алкохоличара;</w:t>
      </w:r>
    </w:p>
    <w:p w:rsidR="006664A0" w:rsidRDefault="001A462A">
      <w:pPr>
        <w:pStyle w:val="Heading6"/>
        <w:numPr>
          <w:ilvl w:val="0"/>
          <w:numId w:val="27"/>
        </w:numPr>
        <w:tabs>
          <w:tab w:val="left" w:pos="1018"/>
        </w:tabs>
        <w:spacing w:line="181" w:lineRule="exact"/>
        <w:ind w:left="1017" w:hanging="227"/>
      </w:pPr>
      <w:r>
        <w:t>забрана вршења позива, делатности и</w:t>
      </w:r>
      <w:r>
        <w:rPr>
          <w:spacing w:val="-6"/>
        </w:rPr>
        <w:t xml:space="preserve"> </w:t>
      </w:r>
      <w:r>
        <w:t>дужности.</w:t>
      </w:r>
    </w:p>
    <w:p w:rsidR="006664A0" w:rsidRDefault="001A462A">
      <w:pPr>
        <w:pStyle w:val="Heading6"/>
        <w:spacing w:line="237" w:lineRule="auto"/>
        <w:ind w:left="393" w:firstLine="396"/>
        <w:jc w:val="both"/>
      </w:pPr>
      <w:r>
        <w:t>(не старије од шест месеци у односу на дан објављивања јавног кон- курса у „Службеном гласнику РС”);</w:t>
      </w:r>
    </w:p>
    <w:p w:rsidR="006664A0" w:rsidRDefault="001A462A">
      <w:pPr>
        <w:pStyle w:val="Heading6"/>
        <w:spacing w:line="237" w:lineRule="auto"/>
        <w:ind w:left="393" w:firstLine="396"/>
        <w:jc w:val="both"/>
      </w:pPr>
      <w:r>
        <w:t>Учесници конкурса за именовање директора, дужни су да уз прија- ву на конкурс поднесу пр</w:t>
      </w:r>
      <w:r>
        <w:t>ограм који намеравају да остваре у циљу развоја Јавног предузећа.</w:t>
      </w:r>
    </w:p>
    <w:p w:rsidR="006664A0" w:rsidRDefault="001A462A">
      <w:pPr>
        <w:pStyle w:val="Heading6"/>
        <w:spacing w:line="179" w:lineRule="exact"/>
        <w:ind w:left="790"/>
      </w:pPr>
      <w:r>
        <w:t>Сви докази прилажу се у оригиналу или у овереној фотокопији.</w:t>
      </w:r>
    </w:p>
    <w:p w:rsidR="006664A0" w:rsidRDefault="001A462A">
      <w:pPr>
        <w:pStyle w:val="Heading6"/>
        <w:spacing w:line="237" w:lineRule="auto"/>
        <w:ind w:left="393" w:firstLine="396"/>
        <w:jc w:val="both"/>
      </w:pPr>
      <w:r>
        <w:t>У изборном поступку, усменим разговором, проверава се поседова- ње стручних, организационих и других способности неопходних за ус</w:t>
      </w:r>
      <w:r>
        <w:t>пе- шно организвање и обављање функције директора.</w:t>
      </w:r>
    </w:p>
    <w:p w:rsidR="006664A0" w:rsidRDefault="001A462A">
      <w:pPr>
        <w:pStyle w:val="Heading6"/>
        <w:spacing w:line="237" w:lineRule="auto"/>
        <w:ind w:left="393" w:firstLine="396"/>
        <w:jc w:val="both"/>
      </w:pPr>
      <w:r>
        <w:t xml:space="preserve">Пријава са доказима о испуњености услова подноси се у року </w:t>
      </w:r>
      <w:r>
        <w:rPr>
          <w:spacing w:val="-3"/>
        </w:rPr>
        <w:t xml:space="preserve">од </w:t>
      </w:r>
      <w:r>
        <w:t xml:space="preserve">30 дана </w:t>
      </w:r>
      <w:r>
        <w:rPr>
          <w:spacing w:val="-3"/>
        </w:rPr>
        <w:t xml:space="preserve">од </w:t>
      </w:r>
      <w:r>
        <w:t xml:space="preserve">дана објављивања јавног конкурса у „Службеном </w:t>
      </w:r>
      <w:r>
        <w:rPr>
          <w:spacing w:val="-3"/>
        </w:rPr>
        <w:t xml:space="preserve">гласнику </w:t>
      </w:r>
      <w:r>
        <w:t>Репу- блике Србије” Комисији за именовање и спровођење јавног конкурса за изб</w:t>
      </w:r>
      <w:r>
        <w:t>ор</w:t>
      </w:r>
      <w:r>
        <w:rPr>
          <w:spacing w:val="-7"/>
        </w:rPr>
        <w:t xml:space="preserve"> </w:t>
      </w:r>
      <w:r>
        <w:t>директора</w:t>
      </w:r>
      <w:r>
        <w:rPr>
          <w:spacing w:val="-7"/>
        </w:rPr>
        <w:t xml:space="preserve"> </w:t>
      </w:r>
      <w:r>
        <w:t>Јавног</w:t>
      </w:r>
      <w:r>
        <w:rPr>
          <w:spacing w:val="-7"/>
        </w:rPr>
        <w:t xml:space="preserve"> </w:t>
      </w:r>
      <w:r>
        <w:t>комуналног</w:t>
      </w:r>
      <w:r>
        <w:rPr>
          <w:spacing w:val="-7"/>
        </w:rPr>
        <w:t xml:space="preserve"> </w:t>
      </w:r>
      <w:r>
        <w:t>предузећа</w:t>
      </w:r>
      <w:r>
        <w:rPr>
          <w:spacing w:val="-7"/>
        </w:rPr>
        <w:t xml:space="preserve"> </w:t>
      </w:r>
      <w:r>
        <w:t>„Прогрес”,</w:t>
      </w:r>
      <w:r>
        <w:rPr>
          <w:spacing w:val="-7"/>
        </w:rPr>
        <w:t xml:space="preserve"> </w:t>
      </w:r>
      <w:r>
        <w:t>на</w:t>
      </w:r>
      <w:r>
        <w:rPr>
          <w:spacing w:val="-7"/>
        </w:rPr>
        <w:t xml:space="preserve"> </w:t>
      </w:r>
      <w:r>
        <w:t>адресу:</w:t>
      </w:r>
      <w:r>
        <w:rPr>
          <w:spacing w:val="-7"/>
        </w:rPr>
        <w:t xml:space="preserve"> </w:t>
      </w:r>
      <w:r>
        <w:t xml:space="preserve">15220 Коцељева, Немањина 74 или </w:t>
      </w:r>
      <w:r>
        <w:rPr>
          <w:spacing w:val="-3"/>
        </w:rPr>
        <w:t xml:space="preserve">преко </w:t>
      </w:r>
      <w:r>
        <w:t>писарнице органа</w:t>
      </w:r>
      <w:r>
        <w:rPr>
          <w:spacing w:val="-2"/>
        </w:rPr>
        <w:t xml:space="preserve"> </w:t>
      </w:r>
      <w:r>
        <w:t>управе.</w:t>
      </w:r>
    </w:p>
    <w:p w:rsidR="006664A0" w:rsidRDefault="001A462A">
      <w:pPr>
        <w:pStyle w:val="Heading6"/>
        <w:spacing w:line="237" w:lineRule="auto"/>
        <w:ind w:left="393" w:right="1" w:firstLine="396"/>
        <w:jc w:val="both"/>
      </w:pPr>
      <w:r>
        <w:t xml:space="preserve">Неблаговремене, неразумљиве и пријаве уз </w:t>
      </w:r>
      <w:r>
        <w:rPr>
          <w:spacing w:val="-3"/>
        </w:rPr>
        <w:t xml:space="preserve">које </w:t>
      </w:r>
      <w:r>
        <w:t>нису приложени сви потребни докази, Комисија ће одбацити.</w:t>
      </w:r>
    </w:p>
    <w:p w:rsidR="006664A0" w:rsidRDefault="001A462A">
      <w:pPr>
        <w:pStyle w:val="Heading6"/>
        <w:spacing w:line="180" w:lineRule="exact"/>
        <w:ind w:left="790"/>
      </w:pPr>
      <w:r>
        <w:t>Јавни конкурс објавити у „Службеном гласнику Републике Србије”,</w:t>
      </w:r>
    </w:p>
    <w:p w:rsidR="006664A0" w:rsidRDefault="001A462A">
      <w:pPr>
        <w:pStyle w:val="Heading6"/>
        <w:spacing w:line="237" w:lineRule="auto"/>
        <w:ind w:left="393" w:right="1"/>
        <w:jc w:val="both"/>
      </w:pPr>
      <w:r>
        <w:t xml:space="preserve">„Службеном листу града Шапца и општина Богатић, Владимирци и </w:t>
      </w:r>
      <w:r>
        <w:rPr>
          <w:spacing w:val="-3"/>
        </w:rPr>
        <w:t xml:space="preserve">Коце- </w:t>
      </w:r>
      <w:r>
        <w:t>љева”,</w:t>
      </w:r>
      <w:r>
        <w:rPr>
          <w:spacing w:val="-11"/>
        </w:rPr>
        <w:t xml:space="preserve"> </w:t>
      </w:r>
      <w:r>
        <w:t>једним</w:t>
      </w:r>
      <w:r>
        <w:rPr>
          <w:spacing w:val="-11"/>
        </w:rPr>
        <w:t xml:space="preserve"> </w:t>
      </w:r>
      <w:r>
        <w:t>дневним</w:t>
      </w:r>
      <w:r>
        <w:rPr>
          <w:spacing w:val="-11"/>
        </w:rPr>
        <w:t xml:space="preserve"> </w:t>
      </w:r>
      <w:r>
        <w:t>новинама</w:t>
      </w:r>
      <w:r>
        <w:rPr>
          <w:spacing w:val="-11"/>
        </w:rPr>
        <w:t xml:space="preserve"> </w:t>
      </w:r>
      <w:r>
        <w:rPr>
          <w:spacing w:val="-3"/>
        </w:rPr>
        <w:t>које</w:t>
      </w:r>
      <w:r>
        <w:rPr>
          <w:spacing w:val="-11"/>
        </w:rPr>
        <w:t xml:space="preserve"> </w:t>
      </w:r>
      <w:r>
        <w:t>се</w:t>
      </w:r>
      <w:r>
        <w:rPr>
          <w:spacing w:val="-11"/>
        </w:rPr>
        <w:t xml:space="preserve"> </w:t>
      </w:r>
      <w:r>
        <w:t>дистрибуирају</w:t>
      </w:r>
      <w:r>
        <w:rPr>
          <w:spacing w:val="-11"/>
        </w:rPr>
        <w:t xml:space="preserve"> </w:t>
      </w:r>
      <w:r>
        <w:t>на</w:t>
      </w:r>
      <w:r>
        <w:rPr>
          <w:spacing w:val="-11"/>
        </w:rPr>
        <w:t xml:space="preserve"> </w:t>
      </w:r>
      <w:r>
        <w:t>целој</w:t>
      </w:r>
      <w:r>
        <w:rPr>
          <w:spacing w:val="-11"/>
        </w:rPr>
        <w:t xml:space="preserve"> </w:t>
      </w:r>
      <w:r>
        <w:t xml:space="preserve">територији </w:t>
      </w:r>
      <w:r>
        <w:rPr>
          <w:spacing w:val="-3"/>
        </w:rPr>
        <w:t xml:space="preserve">Републике </w:t>
      </w:r>
      <w:r>
        <w:t>Србије и на званичној интернет страници Општине</w:t>
      </w:r>
      <w:r>
        <w:rPr>
          <w:spacing w:val="-26"/>
        </w:rPr>
        <w:t xml:space="preserve"> </w:t>
      </w:r>
      <w:r>
        <w:rPr>
          <w:spacing w:val="-3"/>
        </w:rPr>
        <w:t>Коцељева.</w:t>
      </w:r>
    </w:p>
    <w:p w:rsidR="006664A0" w:rsidRDefault="001A462A">
      <w:pPr>
        <w:pStyle w:val="Heading6"/>
        <w:spacing w:line="180" w:lineRule="exact"/>
        <w:ind w:left="4882"/>
      </w:pPr>
      <w:r>
        <w:t>22-28568</w:t>
      </w:r>
    </w:p>
    <w:p w:rsidR="006664A0" w:rsidRDefault="001A462A">
      <w:pPr>
        <w:pStyle w:val="BodyText"/>
        <w:spacing w:before="10"/>
        <w:rPr>
          <w:sz w:val="27"/>
        </w:rPr>
      </w:pPr>
      <w:r>
        <w:pict>
          <v:line id="_x0000_s1140" style="position:absolute;z-index:251610112;mso-wrap-distance-left:0;mso-wrap-distance-right:0;mso-position-horizontal-relative:page" from="141.75pt,18.5pt" to="226.75pt,18.5pt" strokeweight="1pt">
            <w10:wrap type="topAndBottom" anchorx="page"/>
          </v:line>
        </w:pict>
      </w:r>
    </w:p>
    <w:p w:rsidR="006664A0" w:rsidRDefault="006664A0">
      <w:pPr>
        <w:pStyle w:val="BodyText"/>
        <w:spacing w:before="2"/>
        <w:rPr>
          <w:sz w:val="18"/>
        </w:rPr>
      </w:pPr>
    </w:p>
    <w:p w:rsidR="006664A0" w:rsidRDefault="001A462A">
      <w:pPr>
        <w:pStyle w:val="Heading5"/>
        <w:spacing w:before="0" w:line="183" w:lineRule="exact"/>
        <w:ind w:left="790"/>
        <w:jc w:val="left"/>
      </w:pPr>
      <w:r>
        <w:t xml:space="preserve">УНИВЕРЗИТЕТ   У   </w:t>
      </w:r>
      <w:r>
        <w:rPr>
          <w:spacing w:val="-4"/>
        </w:rPr>
        <w:t xml:space="preserve">БЕОГРАДУ–ФАКУЛТЕТ </w:t>
      </w:r>
      <w:r>
        <w:t>БЕЗБЕДНОСТИ,</w:t>
      </w:r>
    </w:p>
    <w:p w:rsidR="006664A0" w:rsidRDefault="001A462A">
      <w:pPr>
        <w:pStyle w:val="Heading6"/>
        <w:spacing w:line="237" w:lineRule="auto"/>
        <w:ind w:left="393"/>
        <w:jc w:val="both"/>
      </w:pPr>
      <w:r>
        <w:t xml:space="preserve">на основу члана 75. став 1. Закона о </w:t>
      </w:r>
      <w:r>
        <w:rPr>
          <w:spacing w:val="-3"/>
        </w:rPr>
        <w:t xml:space="preserve">високом </w:t>
      </w:r>
      <w:r>
        <w:t xml:space="preserve">образовању („Службени </w:t>
      </w:r>
      <w:r>
        <w:rPr>
          <w:spacing w:val="-3"/>
        </w:rPr>
        <w:t xml:space="preserve">гла- </w:t>
      </w:r>
      <w:r>
        <w:t>сник РС”, бр. 88/17 и др.), члана 50. Статута Факултетa безбеднос</w:t>
      </w:r>
      <w:r>
        <w:t>ти и</w:t>
      </w:r>
      <w:r>
        <w:rPr>
          <w:spacing w:val="-29"/>
        </w:rPr>
        <w:t xml:space="preserve"> </w:t>
      </w:r>
      <w:r>
        <w:t>чла- на 30. и члана 31. став 1. Правилника о условима и поступку за избор у звања наставника и сарадника, расписује</w:t>
      </w:r>
      <w:r>
        <w:rPr>
          <w:spacing w:val="-4"/>
        </w:rPr>
        <w:t xml:space="preserve"> </w:t>
      </w:r>
      <w:r>
        <w:t>конкурс</w:t>
      </w:r>
    </w:p>
    <w:p w:rsidR="006664A0" w:rsidRDefault="001A462A">
      <w:pPr>
        <w:pStyle w:val="Heading6"/>
        <w:spacing w:line="237" w:lineRule="auto"/>
        <w:ind w:left="393" w:firstLine="396"/>
        <w:jc w:val="both"/>
      </w:pPr>
      <w:r>
        <w:rPr>
          <w:w w:val="66"/>
        </w:rPr>
        <w:t xml:space="preserve"> </w:t>
      </w:r>
      <w:r>
        <w:t>– за избор у звање и заснивање радног односа jедног наставника у звању доцент за ужу научну област Науке безбедности, за наста</w:t>
      </w:r>
      <w:r>
        <w:t>вни пред- мет Основи геополитике.</w:t>
      </w:r>
    </w:p>
    <w:p w:rsidR="006664A0" w:rsidRDefault="001A462A">
      <w:pPr>
        <w:pStyle w:val="Heading6"/>
        <w:spacing w:line="237" w:lineRule="auto"/>
        <w:ind w:left="393" w:firstLine="396"/>
        <w:jc w:val="both"/>
      </w:pPr>
      <w:r>
        <w:t>Услови: доктор наука одбране, безбедности и заштите, односно док- тор наука – науке безбедности, VIII степен стручне спреме.</w:t>
      </w:r>
    </w:p>
    <w:p w:rsidR="006664A0" w:rsidRDefault="001A462A">
      <w:pPr>
        <w:pStyle w:val="Heading6"/>
        <w:spacing w:line="237" w:lineRule="auto"/>
        <w:ind w:left="393" w:right="1" w:firstLine="396"/>
        <w:jc w:val="both"/>
      </w:pPr>
      <w:r>
        <w:t>Радни</w:t>
      </w:r>
      <w:r>
        <w:rPr>
          <w:spacing w:val="-6"/>
        </w:rPr>
        <w:t xml:space="preserve"> </w:t>
      </w:r>
      <w:r>
        <w:t>однос</w:t>
      </w:r>
      <w:r>
        <w:rPr>
          <w:spacing w:val="-6"/>
        </w:rPr>
        <w:t xml:space="preserve"> </w:t>
      </w:r>
      <w:r>
        <w:t>се</w:t>
      </w:r>
      <w:r>
        <w:rPr>
          <w:spacing w:val="-6"/>
        </w:rPr>
        <w:t xml:space="preserve"> </w:t>
      </w:r>
      <w:r>
        <w:t>заснива</w:t>
      </w:r>
      <w:r>
        <w:rPr>
          <w:spacing w:val="-6"/>
        </w:rPr>
        <w:t xml:space="preserve"> </w:t>
      </w:r>
      <w:r>
        <w:t>са</w:t>
      </w:r>
      <w:r>
        <w:rPr>
          <w:spacing w:val="-6"/>
        </w:rPr>
        <w:t xml:space="preserve"> </w:t>
      </w:r>
      <w:r>
        <w:t>пуним</w:t>
      </w:r>
      <w:r>
        <w:rPr>
          <w:spacing w:val="-6"/>
        </w:rPr>
        <w:t xml:space="preserve"> </w:t>
      </w:r>
      <w:r>
        <w:t>радним</w:t>
      </w:r>
      <w:r>
        <w:rPr>
          <w:spacing w:val="-6"/>
        </w:rPr>
        <w:t xml:space="preserve"> </w:t>
      </w:r>
      <w:r>
        <w:t>временом,</w:t>
      </w:r>
      <w:r>
        <w:rPr>
          <w:spacing w:val="-6"/>
        </w:rPr>
        <w:t xml:space="preserve"> </w:t>
      </w:r>
      <w:r>
        <w:t>на</w:t>
      </w:r>
      <w:r>
        <w:rPr>
          <w:spacing w:val="-6"/>
        </w:rPr>
        <w:t xml:space="preserve"> </w:t>
      </w:r>
      <w:r>
        <w:t>одређено</w:t>
      </w:r>
      <w:r>
        <w:rPr>
          <w:spacing w:val="-6"/>
        </w:rPr>
        <w:t xml:space="preserve"> </w:t>
      </w:r>
      <w:r>
        <w:t xml:space="preserve">вре- ме у трајању </w:t>
      </w:r>
      <w:r>
        <w:rPr>
          <w:spacing w:val="-3"/>
        </w:rPr>
        <w:t xml:space="preserve">од </w:t>
      </w:r>
      <w:r>
        <w:t>пет</w:t>
      </w:r>
      <w:r>
        <w:t xml:space="preserve"> </w:t>
      </w:r>
      <w:r>
        <w:t>година.</w:t>
      </w:r>
    </w:p>
    <w:p w:rsidR="006664A0" w:rsidRDefault="001A462A">
      <w:pPr>
        <w:pStyle w:val="Heading6"/>
        <w:spacing w:line="237" w:lineRule="auto"/>
        <w:ind w:left="393" w:firstLine="396"/>
        <w:jc w:val="both"/>
      </w:pPr>
      <w:r>
        <w:t>Ост</w:t>
      </w:r>
      <w:r>
        <w:t xml:space="preserve">али услови утврђени су одредбама Закона о </w:t>
      </w:r>
      <w:r>
        <w:rPr>
          <w:spacing w:val="-3"/>
        </w:rPr>
        <w:t>високом</w:t>
      </w:r>
      <w:r>
        <w:rPr>
          <w:spacing w:val="-21"/>
        </w:rPr>
        <w:t xml:space="preserve"> </w:t>
      </w:r>
      <w:r>
        <w:t xml:space="preserve">образовању, </w:t>
      </w:r>
      <w:r>
        <w:rPr>
          <w:spacing w:val="-3"/>
        </w:rPr>
        <w:t xml:space="preserve">Статутом </w:t>
      </w:r>
      <w:r>
        <w:t xml:space="preserve">Факултета и др. релевантним актима </w:t>
      </w:r>
      <w:r>
        <w:rPr>
          <w:spacing w:val="-3"/>
        </w:rPr>
        <w:t xml:space="preserve">који </w:t>
      </w:r>
      <w:r>
        <w:t xml:space="preserve">прописују услове за стицање звања наставника Универзитета у </w:t>
      </w:r>
      <w:r>
        <w:rPr>
          <w:spacing w:val="-3"/>
        </w:rPr>
        <w:t xml:space="preserve">Београду. </w:t>
      </w:r>
      <w:r>
        <w:rPr>
          <w:spacing w:val="-8"/>
        </w:rPr>
        <w:t xml:space="preserve">Уз </w:t>
      </w:r>
      <w:r>
        <w:t>пријаву кандидат подноси: биографију, оверену фотокопију дипломе, списак научних радо- ва,</w:t>
      </w:r>
      <w:r>
        <w:rPr>
          <w:spacing w:val="-6"/>
        </w:rPr>
        <w:t xml:space="preserve"> </w:t>
      </w:r>
      <w:r>
        <w:t>као</w:t>
      </w:r>
      <w:r>
        <w:rPr>
          <w:spacing w:val="-6"/>
        </w:rPr>
        <w:t xml:space="preserve"> </w:t>
      </w:r>
      <w:r>
        <w:t>и</w:t>
      </w:r>
      <w:r>
        <w:rPr>
          <w:spacing w:val="-6"/>
        </w:rPr>
        <w:t xml:space="preserve"> </w:t>
      </w:r>
      <w:r>
        <w:t>радове.</w:t>
      </w:r>
      <w:r>
        <w:rPr>
          <w:spacing w:val="-6"/>
        </w:rPr>
        <w:t xml:space="preserve"> </w:t>
      </w:r>
      <w:r>
        <w:t>Пријаве</w:t>
      </w:r>
      <w:r>
        <w:rPr>
          <w:spacing w:val="-6"/>
        </w:rPr>
        <w:t xml:space="preserve"> </w:t>
      </w:r>
      <w:r>
        <w:t>кандидата</w:t>
      </w:r>
      <w:r>
        <w:rPr>
          <w:spacing w:val="-6"/>
        </w:rPr>
        <w:t xml:space="preserve"> </w:t>
      </w:r>
      <w:r>
        <w:t>са</w:t>
      </w:r>
      <w:r>
        <w:rPr>
          <w:spacing w:val="-6"/>
        </w:rPr>
        <w:t xml:space="preserve"> </w:t>
      </w:r>
      <w:r>
        <w:t>прилозима</w:t>
      </w:r>
      <w:r>
        <w:rPr>
          <w:spacing w:val="-6"/>
        </w:rPr>
        <w:t xml:space="preserve"> </w:t>
      </w:r>
      <w:r>
        <w:t>подносе</w:t>
      </w:r>
      <w:r>
        <w:rPr>
          <w:spacing w:val="-6"/>
        </w:rPr>
        <w:t xml:space="preserve"> </w:t>
      </w:r>
      <w:r>
        <w:t>се</w:t>
      </w:r>
      <w:r>
        <w:rPr>
          <w:spacing w:val="-6"/>
        </w:rPr>
        <w:t xml:space="preserve"> </w:t>
      </w:r>
      <w:r>
        <w:rPr>
          <w:spacing w:val="-3"/>
        </w:rPr>
        <w:t xml:space="preserve">Универзитету </w:t>
      </w:r>
      <w:r>
        <w:t xml:space="preserve">у Београду-Факултету безбедности, Господара Вучића 50, лично или пу- тем поште у року </w:t>
      </w:r>
      <w:r>
        <w:rPr>
          <w:spacing w:val="-3"/>
        </w:rPr>
        <w:t xml:space="preserve">од </w:t>
      </w:r>
      <w:r>
        <w:t>15 дана</w:t>
      </w:r>
      <w:r>
        <w:t xml:space="preserve"> </w:t>
      </w:r>
      <w:r>
        <w:rPr>
          <w:spacing w:val="-3"/>
        </w:rPr>
        <w:t xml:space="preserve">од </w:t>
      </w:r>
      <w:r>
        <w:t>дана објављивања конкурса.</w:t>
      </w:r>
      <w:r>
        <w:rPr>
          <w:spacing w:val="12"/>
        </w:rPr>
        <w:t xml:space="preserve"> </w:t>
      </w:r>
      <w:r>
        <w:t>22-28757</w:t>
      </w:r>
    </w:p>
    <w:p w:rsidR="006664A0" w:rsidRDefault="001A462A">
      <w:pPr>
        <w:pStyle w:val="Heading5"/>
        <w:spacing w:before="70"/>
        <w:ind w:left="638"/>
        <w:jc w:val="left"/>
      </w:pPr>
      <w:r>
        <w:rPr>
          <w:b w:val="0"/>
        </w:rPr>
        <w:br w:type="column"/>
      </w:r>
      <w:r>
        <w:t>ДОМ УЧЕНИКА СРЕДЊИХ ШКОЛА „АНГЕЛИНА КОЈИЋ -</w:t>
      </w:r>
    </w:p>
    <w:p w:rsidR="006664A0" w:rsidRDefault="001A462A">
      <w:pPr>
        <w:pStyle w:val="Heading6"/>
        <w:spacing w:before="2" w:line="230" w:lineRule="auto"/>
        <w:ind w:left="242" w:right="127"/>
        <w:jc w:val="both"/>
      </w:pPr>
      <w:r>
        <w:rPr>
          <w:b/>
        </w:rPr>
        <w:t xml:space="preserve">ГИНА” ЗРЕЊАНИН, </w:t>
      </w:r>
      <w:r>
        <w:rPr>
          <w:spacing w:val="-3"/>
        </w:rPr>
        <w:t xml:space="preserve">Управни </w:t>
      </w:r>
      <w:r>
        <w:t xml:space="preserve">одбор, на основу члaна 51. став 1 </w:t>
      </w:r>
      <w:r>
        <w:rPr>
          <w:spacing w:val="-3"/>
        </w:rPr>
        <w:t xml:space="preserve">тачка </w:t>
      </w:r>
      <w:r>
        <w:t xml:space="preserve">7. и чл. 53. и 54. </w:t>
      </w:r>
      <w:r>
        <w:rPr>
          <w:spacing w:val="-3"/>
        </w:rPr>
        <w:t xml:space="preserve">Закона </w:t>
      </w:r>
      <w:r>
        <w:t xml:space="preserve">о </w:t>
      </w:r>
      <w:r>
        <w:rPr>
          <w:spacing w:val="-3"/>
        </w:rPr>
        <w:t xml:space="preserve">ученичком </w:t>
      </w:r>
      <w:r>
        <w:t xml:space="preserve">и </w:t>
      </w:r>
      <w:r>
        <w:rPr>
          <w:spacing w:val="-3"/>
        </w:rPr>
        <w:t xml:space="preserve">студентском </w:t>
      </w:r>
      <w:r>
        <w:t>стандарду („Службени гласник</w:t>
      </w:r>
      <w:r>
        <w:rPr>
          <w:spacing w:val="-6"/>
        </w:rPr>
        <w:t xml:space="preserve"> </w:t>
      </w:r>
      <w:r>
        <w:t>РС”,</w:t>
      </w:r>
      <w:r>
        <w:rPr>
          <w:spacing w:val="-6"/>
        </w:rPr>
        <w:t xml:space="preserve"> </w:t>
      </w:r>
      <w:r>
        <w:t>бр.</w:t>
      </w:r>
      <w:r>
        <w:rPr>
          <w:spacing w:val="-6"/>
        </w:rPr>
        <w:t xml:space="preserve"> </w:t>
      </w:r>
      <w:r>
        <w:t>18/10,</w:t>
      </w:r>
      <w:r>
        <w:rPr>
          <w:spacing w:val="-6"/>
        </w:rPr>
        <w:t xml:space="preserve"> </w:t>
      </w:r>
      <w:r>
        <w:t>55/13,</w:t>
      </w:r>
      <w:r>
        <w:rPr>
          <w:spacing w:val="-6"/>
        </w:rPr>
        <w:t xml:space="preserve"> </w:t>
      </w:r>
      <w:r>
        <w:t>27/</w:t>
      </w:r>
      <w:r>
        <w:t>18</w:t>
      </w:r>
      <w:r>
        <w:rPr>
          <w:spacing w:val="-6"/>
        </w:rPr>
        <w:t xml:space="preserve"> </w:t>
      </w:r>
      <w:r>
        <w:t>и</w:t>
      </w:r>
      <w:r>
        <w:rPr>
          <w:spacing w:val="-6"/>
        </w:rPr>
        <w:t xml:space="preserve"> </w:t>
      </w:r>
      <w:r>
        <w:t>10/19)</w:t>
      </w:r>
      <w:r>
        <w:rPr>
          <w:spacing w:val="-6"/>
        </w:rPr>
        <w:t xml:space="preserve"> </w:t>
      </w:r>
      <w:r>
        <w:t>и</w:t>
      </w:r>
      <w:r>
        <w:rPr>
          <w:spacing w:val="-6"/>
        </w:rPr>
        <w:t xml:space="preserve"> </w:t>
      </w:r>
      <w:r>
        <w:t>члaна</w:t>
      </w:r>
      <w:r>
        <w:rPr>
          <w:spacing w:val="-6"/>
        </w:rPr>
        <w:t xml:space="preserve"> </w:t>
      </w:r>
      <w:r>
        <w:t>31.</w:t>
      </w:r>
      <w:r>
        <w:rPr>
          <w:spacing w:val="-6"/>
        </w:rPr>
        <w:t xml:space="preserve"> </w:t>
      </w:r>
      <w:r>
        <w:t>став</w:t>
      </w:r>
      <w:r>
        <w:rPr>
          <w:spacing w:val="-6"/>
        </w:rPr>
        <w:t xml:space="preserve"> </w:t>
      </w:r>
      <w:r>
        <w:t>1.</w:t>
      </w:r>
      <w:r>
        <w:rPr>
          <w:spacing w:val="-6"/>
        </w:rPr>
        <w:t xml:space="preserve"> </w:t>
      </w:r>
      <w:r>
        <w:rPr>
          <w:spacing w:val="-3"/>
        </w:rPr>
        <w:t>тачка</w:t>
      </w:r>
      <w:r>
        <w:rPr>
          <w:spacing w:val="-6"/>
        </w:rPr>
        <w:t xml:space="preserve"> </w:t>
      </w:r>
      <w:r>
        <w:t>7.</w:t>
      </w:r>
      <w:r>
        <w:rPr>
          <w:spacing w:val="-6"/>
        </w:rPr>
        <w:t xml:space="preserve"> </w:t>
      </w:r>
      <w:r>
        <w:t xml:space="preserve">Ста- тута Дома ученика средњих </w:t>
      </w:r>
      <w:r>
        <w:rPr>
          <w:spacing w:val="-3"/>
        </w:rPr>
        <w:t xml:space="preserve">школа </w:t>
      </w:r>
      <w:r>
        <w:t xml:space="preserve">„Ангелина </w:t>
      </w:r>
      <w:r>
        <w:rPr>
          <w:spacing w:val="-3"/>
        </w:rPr>
        <w:t xml:space="preserve">Којић </w:t>
      </w:r>
      <w:r>
        <w:t xml:space="preserve">- Гина” Зрењанин, на основу </w:t>
      </w:r>
      <w:r>
        <w:rPr>
          <w:spacing w:val="-3"/>
        </w:rPr>
        <w:t xml:space="preserve">одлуке </w:t>
      </w:r>
      <w:r>
        <w:t xml:space="preserve">са седнице </w:t>
      </w:r>
      <w:r>
        <w:rPr>
          <w:spacing w:val="-3"/>
        </w:rPr>
        <w:t xml:space="preserve">од </w:t>
      </w:r>
      <w:r>
        <w:t xml:space="preserve">15. децембра 2022. </w:t>
      </w:r>
      <w:r>
        <w:rPr>
          <w:spacing w:val="-3"/>
        </w:rPr>
        <w:t xml:space="preserve">године </w:t>
      </w:r>
      <w:r>
        <w:t>расписује</w:t>
      </w:r>
      <w:r>
        <w:rPr>
          <w:spacing w:val="-29"/>
        </w:rPr>
        <w:t xml:space="preserve"> </w:t>
      </w:r>
      <w:r>
        <w:rPr>
          <w:spacing w:val="-3"/>
        </w:rPr>
        <w:t>конкурс</w:t>
      </w:r>
    </w:p>
    <w:p w:rsidR="006664A0" w:rsidRDefault="001A462A">
      <w:pPr>
        <w:pStyle w:val="Heading6"/>
        <w:spacing w:line="173" w:lineRule="exact"/>
        <w:ind w:left="638"/>
      </w:pPr>
      <w:r>
        <w:rPr>
          <w:w w:val="66"/>
        </w:rPr>
        <w:t xml:space="preserve"> </w:t>
      </w:r>
      <w:r>
        <w:t>– за избор директора Дома ученика средњих школа „Ангелина Којић</w:t>
      </w:r>
    </w:p>
    <w:p w:rsidR="006664A0" w:rsidRDefault="001A462A">
      <w:pPr>
        <w:pStyle w:val="Heading6"/>
        <w:spacing w:line="176" w:lineRule="exact"/>
        <w:ind w:left="242"/>
      </w:pPr>
      <w:r>
        <w:t>- Гина” Зрењанин на мандатни период од четири године.</w:t>
      </w:r>
    </w:p>
    <w:p w:rsidR="006664A0" w:rsidRDefault="001A462A">
      <w:pPr>
        <w:pStyle w:val="Heading6"/>
        <w:spacing w:line="176" w:lineRule="exact"/>
        <w:ind w:left="638"/>
      </w:pPr>
      <w:r>
        <w:t>Услови:</w:t>
      </w:r>
    </w:p>
    <w:p w:rsidR="006664A0" w:rsidRDefault="001A462A">
      <w:pPr>
        <w:pStyle w:val="Heading6"/>
        <w:spacing w:before="2" w:line="230" w:lineRule="auto"/>
        <w:ind w:left="242" w:right="127" w:firstLine="396"/>
        <w:jc w:val="both"/>
      </w:pPr>
      <w:r>
        <w:rPr>
          <w:w w:val="66"/>
        </w:rPr>
        <w:t xml:space="preserve"> </w:t>
      </w:r>
      <w:r>
        <w:t>–</w:t>
      </w:r>
      <w:r>
        <w:rPr>
          <w:spacing w:val="-7"/>
        </w:rPr>
        <w:t xml:space="preserve"> </w:t>
      </w:r>
      <w:r>
        <w:t>лице</w:t>
      </w:r>
      <w:r>
        <w:rPr>
          <w:spacing w:val="-7"/>
        </w:rPr>
        <w:t xml:space="preserve"> </w:t>
      </w:r>
      <w:r>
        <w:rPr>
          <w:spacing w:val="-3"/>
        </w:rPr>
        <w:t>које</w:t>
      </w:r>
      <w:r>
        <w:rPr>
          <w:spacing w:val="-7"/>
        </w:rPr>
        <w:t xml:space="preserve"> </w:t>
      </w:r>
      <w:r>
        <w:t>има</w:t>
      </w:r>
      <w:r>
        <w:rPr>
          <w:spacing w:val="-7"/>
        </w:rPr>
        <w:t xml:space="preserve"> </w:t>
      </w:r>
      <w:r>
        <w:t>одговарајуће</w:t>
      </w:r>
      <w:r>
        <w:rPr>
          <w:spacing w:val="-7"/>
        </w:rPr>
        <w:t xml:space="preserve"> </w:t>
      </w:r>
      <w:r>
        <w:rPr>
          <w:spacing w:val="-3"/>
        </w:rPr>
        <w:t>високо</w:t>
      </w:r>
      <w:r>
        <w:rPr>
          <w:spacing w:val="-7"/>
        </w:rPr>
        <w:t xml:space="preserve"> </w:t>
      </w:r>
      <w:r>
        <w:t>образовање,</w:t>
      </w:r>
      <w:r>
        <w:rPr>
          <w:spacing w:val="-7"/>
        </w:rPr>
        <w:t xml:space="preserve"> </w:t>
      </w:r>
      <w:r>
        <w:t>и</w:t>
      </w:r>
      <w:r>
        <w:rPr>
          <w:spacing w:val="-7"/>
        </w:rPr>
        <w:t xml:space="preserve"> </w:t>
      </w:r>
      <w:r>
        <w:t>то:</w:t>
      </w:r>
      <w:r>
        <w:rPr>
          <w:spacing w:val="-7"/>
        </w:rPr>
        <w:t xml:space="preserve"> </w:t>
      </w:r>
      <w:r>
        <w:rPr>
          <w:spacing w:val="-3"/>
        </w:rPr>
        <w:t>високо</w:t>
      </w:r>
      <w:r>
        <w:rPr>
          <w:spacing w:val="-7"/>
        </w:rPr>
        <w:t xml:space="preserve"> </w:t>
      </w:r>
      <w:r>
        <w:t>образо- вање</w:t>
      </w:r>
      <w:r>
        <w:rPr>
          <w:spacing w:val="-5"/>
        </w:rPr>
        <w:t xml:space="preserve"> </w:t>
      </w:r>
      <w:r>
        <w:t>на</w:t>
      </w:r>
      <w:r>
        <w:rPr>
          <w:spacing w:val="-5"/>
        </w:rPr>
        <w:t xml:space="preserve"> </w:t>
      </w:r>
      <w:r>
        <w:t>студијама</w:t>
      </w:r>
      <w:r>
        <w:rPr>
          <w:spacing w:val="-5"/>
        </w:rPr>
        <w:t xml:space="preserve"> </w:t>
      </w:r>
      <w:r>
        <w:t>другог</w:t>
      </w:r>
      <w:r>
        <w:rPr>
          <w:spacing w:val="-5"/>
        </w:rPr>
        <w:t xml:space="preserve"> </w:t>
      </w:r>
      <w:r>
        <w:t>степена</w:t>
      </w:r>
      <w:r>
        <w:rPr>
          <w:spacing w:val="-5"/>
        </w:rPr>
        <w:t xml:space="preserve"> </w:t>
      </w:r>
      <w:r>
        <w:t>или</w:t>
      </w:r>
      <w:r>
        <w:rPr>
          <w:spacing w:val="-5"/>
        </w:rPr>
        <w:t xml:space="preserve"> </w:t>
      </w:r>
      <w:r>
        <w:t>лице</w:t>
      </w:r>
      <w:r>
        <w:rPr>
          <w:spacing w:val="-5"/>
        </w:rPr>
        <w:t xml:space="preserve"> </w:t>
      </w:r>
      <w:r>
        <w:rPr>
          <w:spacing w:val="-3"/>
        </w:rPr>
        <w:t>које</w:t>
      </w:r>
      <w:r>
        <w:rPr>
          <w:spacing w:val="-5"/>
        </w:rPr>
        <w:t xml:space="preserve"> </w:t>
      </w:r>
      <w:r>
        <w:t>је</w:t>
      </w:r>
      <w:r>
        <w:rPr>
          <w:spacing w:val="-5"/>
        </w:rPr>
        <w:t xml:space="preserve"> </w:t>
      </w:r>
      <w:r>
        <w:t>стекло,</w:t>
      </w:r>
      <w:r>
        <w:rPr>
          <w:spacing w:val="-5"/>
        </w:rPr>
        <w:t xml:space="preserve"> </w:t>
      </w:r>
      <w:r>
        <w:rPr>
          <w:spacing w:val="-3"/>
        </w:rPr>
        <w:t>високо</w:t>
      </w:r>
      <w:r>
        <w:rPr>
          <w:spacing w:val="-5"/>
        </w:rPr>
        <w:t xml:space="preserve"> </w:t>
      </w:r>
      <w:r>
        <w:t xml:space="preserve">образова- ње на основним студијама у трајању </w:t>
      </w:r>
      <w:r>
        <w:rPr>
          <w:spacing w:val="-3"/>
        </w:rPr>
        <w:t xml:space="preserve">од </w:t>
      </w:r>
      <w:r>
        <w:t xml:space="preserve">најмање четири године по пропи- сима </w:t>
      </w:r>
      <w:r>
        <w:rPr>
          <w:spacing w:val="-3"/>
        </w:rPr>
        <w:t xml:space="preserve">који </w:t>
      </w:r>
      <w:r>
        <w:t xml:space="preserve">су уређивали </w:t>
      </w:r>
      <w:r>
        <w:rPr>
          <w:spacing w:val="-3"/>
        </w:rPr>
        <w:t xml:space="preserve">високо </w:t>
      </w:r>
      <w:r>
        <w:t>образовање до 10. септембра 2005.</w:t>
      </w:r>
      <w:r>
        <w:rPr>
          <w:spacing w:val="-6"/>
        </w:rPr>
        <w:t xml:space="preserve"> </w:t>
      </w:r>
      <w:r>
        <w:t>године;</w:t>
      </w:r>
    </w:p>
    <w:p w:rsidR="006664A0" w:rsidRDefault="001A462A">
      <w:pPr>
        <w:pStyle w:val="Heading6"/>
        <w:spacing w:line="173" w:lineRule="exact"/>
        <w:ind w:left="638"/>
      </w:pPr>
      <w:r>
        <w:rPr>
          <w:w w:val="66"/>
        </w:rPr>
        <w:t xml:space="preserve"> </w:t>
      </w:r>
      <w:r>
        <w:t>– лице које има најмање пет година рада са високим образовањем;</w:t>
      </w:r>
    </w:p>
    <w:p w:rsidR="006664A0" w:rsidRDefault="001A462A">
      <w:pPr>
        <w:pStyle w:val="Heading6"/>
        <w:spacing w:before="2" w:line="230" w:lineRule="auto"/>
        <w:ind w:left="242" w:right="128" w:firstLine="396"/>
      </w:pPr>
      <w:r>
        <w:rPr>
          <w:w w:val="66"/>
        </w:rPr>
        <w:t xml:space="preserve"> </w:t>
      </w:r>
      <w:r>
        <w:t>– лице које има психичку, физичку и здравствену способност за рад са децом и ученицима</w:t>
      </w:r>
      <w:r>
        <w:t>;</w:t>
      </w:r>
    </w:p>
    <w:p w:rsidR="006664A0" w:rsidRDefault="001A462A">
      <w:pPr>
        <w:pStyle w:val="Heading6"/>
        <w:spacing w:line="230" w:lineRule="auto"/>
        <w:ind w:left="242" w:right="126" w:firstLine="396"/>
        <w:jc w:val="both"/>
      </w:pPr>
      <w:r>
        <w:rPr>
          <w:w w:val="66"/>
        </w:rPr>
        <w:t xml:space="preserve"> </w:t>
      </w:r>
      <w:r>
        <w:t xml:space="preserve">– лице </w:t>
      </w:r>
      <w:r>
        <w:rPr>
          <w:spacing w:val="-3"/>
        </w:rPr>
        <w:t xml:space="preserve">које </w:t>
      </w:r>
      <w:r>
        <w:t xml:space="preserve">није правоснажном </w:t>
      </w:r>
      <w:r>
        <w:rPr>
          <w:spacing w:val="-3"/>
        </w:rPr>
        <w:t xml:space="preserve">пресудом </w:t>
      </w:r>
      <w:r>
        <w:t xml:space="preserve">осуђено за кривично дело за </w:t>
      </w:r>
      <w:r>
        <w:rPr>
          <w:spacing w:val="-3"/>
        </w:rPr>
        <w:t xml:space="preserve">које </w:t>
      </w:r>
      <w:r>
        <w:t xml:space="preserve">је изречена безусловна казна затвора у трајању </w:t>
      </w:r>
      <w:r>
        <w:rPr>
          <w:spacing w:val="-3"/>
        </w:rPr>
        <w:t xml:space="preserve">од </w:t>
      </w:r>
      <w:r>
        <w:t>најмање три ме- сеца,</w:t>
      </w:r>
      <w:r>
        <w:rPr>
          <w:spacing w:val="-4"/>
        </w:rPr>
        <w:t xml:space="preserve"> </w:t>
      </w:r>
      <w:r>
        <w:t>или</w:t>
      </w:r>
      <w:r>
        <w:rPr>
          <w:spacing w:val="-4"/>
        </w:rPr>
        <w:t xml:space="preserve"> </w:t>
      </w:r>
      <w:r>
        <w:rPr>
          <w:spacing w:val="-3"/>
        </w:rPr>
        <w:t>које</w:t>
      </w:r>
      <w:r>
        <w:rPr>
          <w:spacing w:val="-5"/>
        </w:rPr>
        <w:t xml:space="preserve"> </w:t>
      </w:r>
      <w:r>
        <w:t>је</w:t>
      </w:r>
      <w:r>
        <w:rPr>
          <w:spacing w:val="-4"/>
        </w:rPr>
        <w:t xml:space="preserve"> </w:t>
      </w:r>
      <w:r>
        <w:t>осуђено</w:t>
      </w:r>
      <w:r>
        <w:rPr>
          <w:spacing w:val="-4"/>
        </w:rPr>
        <w:t xml:space="preserve"> </w:t>
      </w:r>
      <w:r>
        <w:t>за:</w:t>
      </w:r>
      <w:r>
        <w:rPr>
          <w:spacing w:val="-5"/>
        </w:rPr>
        <w:t xml:space="preserve"> </w:t>
      </w:r>
      <w:r>
        <w:t>кривично</w:t>
      </w:r>
      <w:r>
        <w:rPr>
          <w:spacing w:val="-4"/>
        </w:rPr>
        <w:t xml:space="preserve"> </w:t>
      </w:r>
      <w:r>
        <w:t>дело</w:t>
      </w:r>
      <w:r>
        <w:rPr>
          <w:spacing w:val="-4"/>
        </w:rPr>
        <w:t xml:space="preserve"> </w:t>
      </w:r>
      <w:r>
        <w:t>насиље</w:t>
      </w:r>
      <w:r>
        <w:rPr>
          <w:spacing w:val="-5"/>
        </w:rPr>
        <w:t xml:space="preserve"> </w:t>
      </w:r>
      <w:r>
        <w:t>у</w:t>
      </w:r>
      <w:r>
        <w:rPr>
          <w:spacing w:val="-4"/>
        </w:rPr>
        <w:t xml:space="preserve"> </w:t>
      </w:r>
      <w:r>
        <w:t>породици,</w:t>
      </w:r>
      <w:r>
        <w:rPr>
          <w:spacing w:val="-4"/>
        </w:rPr>
        <w:t xml:space="preserve"> </w:t>
      </w:r>
      <w:r>
        <w:t>одузимање малолетног лица, запуштање и злостављање малолетног лица или родо- скрвљење; за кривично дело примања мита или давања мита; за кривично дело из групе кривичних дела против полне слободе, против правног сао- браћаја и против човечности и других до</w:t>
      </w:r>
      <w:r>
        <w:t xml:space="preserve">бара заштићених међународним правом, без обзира на изречену кривичну санкцију; ни лице за </w:t>
      </w:r>
      <w:r>
        <w:rPr>
          <w:spacing w:val="-3"/>
        </w:rPr>
        <w:t xml:space="preserve">које </w:t>
      </w:r>
      <w:r>
        <w:t xml:space="preserve">је у складу са </w:t>
      </w:r>
      <w:r>
        <w:rPr>
          <w:spacing w:val="-3"/>
        </w:rPr>
        <w:t xml:space="preserve">законом </w:t>
      </w:r>
      <w:r>
        <w:t>утврђено дискриминаторно</w:t>
      </w:r>
      <w:r>
        <w:t xml:space="preserve"> </w:t>
      </w:r>
      <w:r>
        <w:t>понашање;</w:t>
      </w:r>
    </w:p>
    <w:p w:rsidR="006664A0" w:rsidRDefault="001A462A">
      <w:pPr>
        <w:pStyle w:val="Heading6"/>
        <w:spacing w:line="171" w:lineRule="exact"/>
        <w:ind w:left="638"/>
      </w:pPr>
      <w:r>
        <w:rPr>
          <w:w w:val="66"/>
        </w:rPr>
        <w:t xml:space="preserve"> </w:t>
      </w:r>
      <w:r>
        <w:t>– лице коме није изречена мера заштите од насиља у породици;</w:t>
      </w:r>
    </w:p>
    <w:p w:rsidR="006664A0" w:rsidRDefault="001A462A">
      <w:pPr>
        <w:pStyle w:val="Heading6"/>
        <w:spacing w:before="2" w:line="230" w:lineRule="auto"/>
        <w:ind w:left="638" w:right="1031"/>
      </w:pPr>
      <w:r>
        <w:rPr>
          <w:w w:val="66"/>
        </w:rPr>
        <w:t xml:space="preserve"> </w:t>
      </w:r>
      <w:r>
        <w:t>– лице које има држављанство Републике С</w:t>
      </w:r>
      <w:r>
        <w:t>рбије. Потребна документа:</w:t>
      </w:r>
    </w:p>
    <w:p w:rsidR="006664A0" w:rsidRDefault="001A462A">
      <w:pPr>
        <w:pStyle w:val="Heading6"/>
        <w:numPr>
          <w:ilvl w:val="0"/>
          <w:numId w:val="26"/>
        </w:numPr>
        <w:tabs>
          <w:tab w:val="left" w:pos="799"/>
        </w:tabs>
        <w:spacing w:line="174" w:lineRule="exact"/>
        <w:ind w:firstLine="397"/>
      </w:pPr>
      <w:r>
        <w:t>радна биографија;</w:t>
      </w:r>
    </w:p>
    <w:p w:rsidR="006664A0" w:rsidRDefault="001A462A">
      <w:pPr>
        <w:pStyle w:val="Heading6"/>
        <w:numPr>
          <w:ilvl w:val="0"/>
          <w:numId w:val="26"/>
        </w:numPr>
        <w:tabs>
          <w:tab w:val="left" w:pos="799"/>
        </w:tabs>
        <w:spacing w:line="176" w:lineRule="exact"/>
        <w:ind w:firstLine="397"/>
      </w:pPr>
      <w:r>
        <w:t>копију личне</w:t>
      </w:r>
      <w:r>
        <w:rPr>
          <w:spacing w:val="-2"/>
        </w:rPr>
        <w:t xml:space="preserve"> </w:t>
      </w:r>
      <w:r>
        <w:t>карте;</w:t>
      </w:r>
    </w:p>
    <w:p w:rsidR="006664A0" w:rsidRDefault="001A462A">
      <w:pPr>
        <w:pStyle w:val="Heading6"/>
        <w:numPr>
          <w:ilvl w:val="0"/>
          <w:numId w:val="26"/>
        </w:numPr>
        <w:tabs>
          <w:tab w:val="left" w:pos="799"/>
        </w:tabs>
        <w:spacing w:line="176" w:lineRule="exact"/>
        <w:ind w:firstLine="397"/>
      </w:pPr>
      <w:r>
        <w:t xml:space="preserve">доказ о стеченом одговарајућем </w:t>
      </w:r>
      <w:r>
        <w:rPr>
          <w:spacing w:val="-3"/>
        </w:rPr>
        <w:t>високом</w:t>
      </w:r>
      <w:r>
        <w:rPr>
          <w:spacing w:val="-5"/>
        </w:rPr>
        <w:t xml:space="preserve"> </w:t>
      </w:r>
      <w:r>
        <w:t>образовању;</w:t>
      </w:r>
    </w:p>
    <w:p w:rsidR="006664A0" w:rsidRDefault="001A462A">
      <w:pPr>
        <w:pStyle w:val="Heading6"/>
        <w:numPr>
          <w:ilvl w:val="0"/>
          <w:numId w:val="26"/>
        </w:numPr>
        <w:tabs>
          <w:tab w:val="left" w:pos="799"/>
        </w:tabs>
        <w:spacing w:line="176" w:lineRule="exact"/>
        <w:ind w:firstLine="397"/>
      </w:pPr>
      <w:r>
        <w:t>доказ о oдговарајућем радном искуству са високим</w:t>
      </w:r>
      <w:r>
        <w:rPr>
          <w:spacing w:val="-21"/>
        </w:rPr>
        <w:t xml:space="preserve"> </w:t>
      </w:r>
      <w:r>
        <w:t>образовањем;</w:t>
      </w:r>
    </w:p>
    <w:p w:rsidR="006664A0" w:rsidRDefault="001A462A">
      <w:pPr>
        <w:pStyle w:val="Heading6"/>
        <w:numPr>
          <w:ilvl w:val="0"/>
          <w:numId w:val="26"/>
        </w:numPr>
        <w:tabs>
          <w:tab w:val="left" w:pos="799"/>
        </w:tabs>
        <w:spacing w:line="176" w:lineRule="exact"/>
        <w:ind w:firstLine="397"/>
      </w:pPr>
      <w:r>
        <w:t>извод из матичне књиге</w:t>
      </w:r>
      <w:r>
        <w:rPr>
          <w:spacing w:val="-3"/>
        </w:rPr>
        <w:t xml:space="preserve"> </w:t>
      </w:r>
      <w:r>
        <w:t>рођених;</w:t>
      </w:r>
    </w:p>
    <w:p w:rsidR="006664A0" w:rsidRDefault="001A462A">
      <w:pPr>
        <w:pStyle w:val="Heading6"/>
        <w:numPr>
          <w:ilvl w:val="0"/>
          <w:numId w:val="26"/>
        </w:numPr>
        <w:tabs>
          <w:tab w:val="left" w:pos="799"/>
        </w:tabs>
        <w:spacing w:line="176" w:lineRule="exact"/>
        <w:ind w:firstLine="397"/>
      </w:pPr>
      <w:r>
        <w:t>уверење о</w:t>
      </w:r>
      <w:r>
        <w:rPr>
          <w:spacing w:val="-1"/>
        </w:rPr>
        <w:t xml:space="preserve"> </w:t>
      </w:r>
      <w:r>
        <w:t>држављанству;</w:t>
      </w:r>
    </w:p>
    <w:p w:rsidR="006664A0" w:rsidRDefault="001A462A">
      <w:pPr>
        <w:pStyle w:val="Heading6"/>
        <w:numPr>
          <w:ilvl w:val="0"/>
          <w:numId w:val="26"/>
        </w:numPr>
        <w:tabs>
          <w:tab w:val="left" w:pos="799"/>
        </w:tabs>
        <w:spacing w:line="176" w:lineRule="exact"/>
        <w:ind w:firstLine="397"/>
      </w:pPr>
      <w:r>
        <w:t>предлог програма рада директора</w:t>
      </w:r>
      <w:r>
        <w:rPr>
          <w:spacing w:val="-2"/>
        </w:rPr>
        <w:t xml:space="preserve"> </w:t>
      </w:r>
      <w:r>
        <w:t>Дома;</w:t>
      </w:r>
    </w:p>
    <w:p w:rsidR="006664A0" w:rsidRDefault="001A462A">
      <w:pPr>
        <w:pStyle w:val="Heading6"/>
        <w:numPr>
          <w:ilvl w:val="0"/>
          <w:numId w:val="26"/>
        </w:numPr>
        <w:tabs>
          <w:tab w:val="left" w:pos="831"/>
        </w:tabs>
        <w:spacing w:before="2" w:line="230" w:lineRule="auto"/>
        <w:ind w:right="126" w:firstLine="397"/>
        <w:jc w:val="both"/>
      </w:pPr>
      <w:r>
        <w:t xml:space="preserve">уверење да кандидат није осуђиван правоснажном </w:t>
      </w:r>
      <w:r>
        <w:rPr>
          <w:spacing w:val="-3"/>
        </w:rPr>
        <w:t xml:space="preserve">пресудом </w:t>
      </w:r>
      <w:r>
        <w:t xml:space="preserve">за кривично дело за </w:t>
      </w:r>
      <w:r>
        <w:rPr>
          <w:spacing w:val="-3"/>
        </w:rPr>
        <w:t xml:space="preserve">које </w:t>
      </w:r>
      <w:r>
        <w:t xml:space="preserve">је изречена безусловна казна затвора у трајању </w:t>
      </w:r>
      <w:r>
        <w:rPr>
          <w:spacing w:val="-3"/>
        </w:rPr>
        <w:t xml:space="preserve">од </w:t>
      </w:r>
      <w:r>
        <w:t xml:space="preserve">најмање три месеца и за </w:t>
      </w:r>
      <w:r>
        <w:rPr>
          <w:spacing w:val="-3"/>
        </w:rPr>
        <w:t xml:space="preserve">које </w:t>
      </w:r>
      <w:r>
        <w:t>није, кривично дело насиље у породици, од- узимање малолет</w:t>
      </w:r>
      <w:r>
        <w:t xml:space="preserve">ног лица, запуштање и злостављање малолетног лица или родоскрвњење; или </w:t>
      </w:r>
      <w:r>
        <w:rPr>
          <w:spacing w:val="-3"/>
        </w:rPr>
        <w:t xml:space="preserve">које </w:t>
      </w:r>
      <w:r>
        <w:t>је осуђено за: кривично дело примања мита или давања мита; за кривично дело из групе кривичних дела против полне слободе, против правног саобраћаја и против човечности и других до</w:t>
      </w:r>
      <w:r>
        <w:t>бара заштићених</w:t>
      </w:r>
      <w:r>
        <w:rPr>
          <w:spacing w:val="-6"/>
        </w:rPr>
        <w:t xml:space="preserve"> </w:t>
      </w:r>
      <w:r>
        <w:t>међународним</w:t>
      </w:r>
      <w:r>
        <w:rPr>
          <w:spacing w:val="-6"/>
        </w:rPr>
        <w:t xml:space="preserve"> </w:t>
      </w:r>
      <w:r>
        <w:t>правом,</w:t>
      </w:r>
      <w:r>
        <w:rPr>
          <w:spacing w:val="-6"/>
        </w:rPr>
        <w:t xml:space="preserve"> </w:t>
      </w:r>
      <w:r>
        <w:t>без</w:t>
      </w:r>
      <w:r>
        <w:rPr>
          <w:spacing w:val="-6"/>
        </w:rPr>
        <w:t xml:space="preserve"> </w:t>
      </w:r>
      <w:r>
        <w:t>обзира</w:t>
      </w:r>
      <w:r>
        <w:rPr>
          <w:spacing w:val="-6"/>
        </w:rPr>
        <w:t xml:space="preserve"> </w:t>
      </w:r>
      <w:r>
        <w:t>на</w:t>
      </w:r>
      <w:r>
        <w:rPr>
          <w:spacing w:val="-6"/>
        </w:rPr>
        <w:t xml:space="preserve"> </w:t>
      </w:r>
      <w:r>
        <w:t>изречену</w:t>
      </w:r>
      <w:r>
        <w:rPr>
          <w:spacing w:val="-6"/>
        </w:rPr>
        <w:t xml:space="preserve"> </w:t>
      </w:r>
      <w:r>
        <w:t>кривичну</w:t>
      </w:r>
      <w:r>
        <w:rPr>
          <w:spacing w:val="-6"/>
        </w:rPr>
        <w:t xml:space="preserve"> </w:t>
      </w:r>
      <w:r>
        <w:t xml:space="preserve">санк- </w:t>
      </w:r>
      <w:r>
        <w:rPr>
          <w:spacing w:val="-4"/>
        </w:rPr>
        <w:t xml:space="preserve">цију, </w:t>
      </w:r>
      <w:r>
        <w:t xml:space="preserve">ни лице за </w:t>
      </w:r>
      <w:r>
        <w:rPr>
          <w:spacing w:val="-3"/>
        </w:rPr>
        <w:t xml:space="preserve">које </w:t>
      </w:r>
      <w:r>
        <w:t xml:space="preserve">је, у складу са законом, утврђено дискриминаторно понашање и да му није изречена мера заштите </w:t>
      </w:r>
      <w:r>
        <w:rPr>
          <w:spacing w:val="-3"/>
        </w:rPr>
        <w:t xml:space="preserve">од </w:t>
      </w:r>
      <w:r>
        <w:t>насиља у</w:t>
      </w:r>
      <w:r>
        <w:rPr>
          <w:spacing w:val="-22"/>
        </w:rPr>
        <w:t xml:space="preserve"> </w:t>
      </w:r>
      <w:r>
        <w:t>породици;</w:t>
      </w:r>
    </w:p>
    <w:p w:rsidR="006664A0" w:rsidRDefault="001A462A">
      <w:pPr>
        <w:pStyle w:val="Heading6"/>
        <w:numPr>
          <w:ilvl w:val="0"/>
          <w:numId w:val="26"/>
        </w:numPr>
        <w:tabs>
          <w:tab w:val="left" w:pos="797"/>
        </w:tabs>
        <w:spacing w:line="230" w:lineRule="auto"/>
        <w:ind w:right="127" w:firstLine="397"/>
      </w:pPr>
      <w:r>
        <w:t>лекарско</w:t>
      </w:r>
      <w:r>
        <w:rPr>
          <w:spacing w:val="-6"/>
        </w:rPr>
        <w:t xml:space="preserve"> </w:t>
      </w:r>
      <w:r>
        <w:t>уверење</w:t>
      </w:r>
      <w:r>
        <w:rPr>
          <w:spacing w:val="-6"/>
        </w:rPr>
        <w:t xml:space="preserve"> </w:t>
      </w:r>
      <w:r>
        <w:t>да</w:t>
      </w:r>
      <w:r>
        <w:rPr>
          <w:spacing w:val="-6"/>
        </w:rPr>
        <w:t xml:space="preserve"> </w:t>
      </w:r>
      <w:r>
        <w:t>има</w:t>
      </w:r>
      <w:r>
        <w:rPr>
          <w:spacing w:val="-5"/>
        </w:rPr>
        <w:t xml:space="preserve"> </w:t>
      </w:r>
      <w:r>
        <w:rPr>
          <w:spacing w:val="-3"/>
        </w:rPr>
        <w:t>психичку,</w:t>
      </w:r>
      <w:r>
        <w:rPr>
          <w:spacing w:val="-6"/>
        </w:rPr>
        <w:t xml:space="preserve"> </w:t>
      </w:r>
      <w:r>
        <w:t>физичку</w:t>
      </w:r>
      <w:r>
        <w:rPr>
          <w:spacing w:val="-6"/>
        </w:rPr>
        <w:t xml:space="preserve"> </w:t>
      </w:r>
      <w:r>
        <w:t>и</w:t>
      </w:r>
      <w:r>
        <w:rPr>
          <w:spacing w:val="-6"/>
        </w:rPr>
        <w:t xml:space="preserve"> </w:t>
      </w:r>
      <w:r>
        <w:t>здравствену</w:t>
      </w:r>
      <w:r>
        <w:rPr>
          <w:spacing w:val="-5"/>
        </w:rPr>
        <w:t xml:space="preserve"> </w:t>
      </w:r>
      <w:r>
        <w:t>способ- ност за рад са децом и</w:t>
      </w:r>
      <w:r>
        <w:rPr>
          <w:spacing w:val="-3"/>
        </w:rPr>
        <w:t xml:space="preserve"> </w:t>
      </w:r>
      <w:r>
        <w:t>ученицима.</w:t>
      </w:r>
    </w:p>
    <w:p w:rsidR="006664A0" w:rsidRDefault="001A462A">
      <w:pPr>
        <w:pStyle w:val="Heading6"/>
        <w:spacing w:line="230" w:lineRule="auto"/>
        <w:ind w:left="242" w:firstLine="396"/>
      </w:pPr>
      <w:r>
        <w:rPr>
          <w:w w:val="66"/>
        </w:rPr>
        <w:t xml:space="preserve"> </w:t>
      </w:r>
      <w:r>
        <w:t>– Рок за пријављивање кандидата је 15 дана од дана објављивања конкурса у „Службеном гласнику Републике Србије”;</w:t>
      </w:r>
    </w:p>
    <w:p w:rsidR="006664A0" w:rsidRDefault="001A462A">
      <w:pPr>
        <w:pStyle w:val="Heading6"/>
        <w:spacing w:line="230" w:lineRule="auto"/>
        <w:ind w:left="242" w:right="127" w:firstLine="396"/>
        <w:jc w:val="both"/>
      </w:pPr>
      <w:r>
        <w:rPr>
          <w:w w:val="66"/>
        </w:rPr>
        <w:t xml:space="preserve"> </w:t>
      </w:r>
      <w:r>
        <w:t>– Доказе о школској спреми и остала документа слати у оригиналу или овереним фотокопиј</w:t>
      </w:r>
      <w:r>
        <w:t>ама, који ће по завршеном избору кандидата бити враћени.</w:t>
      </w:r>
    </w:p>
    <w:p w:rsidR="006664A0" w:rsidRDefault="001A462A">
      <w:pPr>
        <w:pStyle w:val="Heading6"/>
        <w:spacing w:line="230" w:lineRule="auto"/>
        <w:ind w:left="242" w:firstLine="396"/>
      </w:pPr>
      <w:r>
        <w:rPr>
          <w:w w:val="66"/>
        </w:rPr>
        <w:t xml:space="preserve"> </w:t>
      </w:r>
      <w:r>
        <w:t>– Поступак за избор директора спровешће се у складу за законским роковима.</w:t>
      </w:r>
    </w:p>
    <w:p w:rsidR="006664A0" w:rsidRDefault="001A462A">
      <w:pPr>
        <w:pStyle w:val="Heading6"/>
        <w:spacing w:line="230" w:lineRule="auto"/>
        <w:ind w:left="638" w:right="58"/>
      </w:pPr>
      <w:r>
        <w:rPr>
          <w:w w:val="66"/>
        </w:rPr>
        <w:t xml:space="preserve"> </w:t>
      </w:r>
      <w:r>
        <w:t xml:space="preserve">– Непотпуне или неблаговремене пријаве неће бити разматране. Пријаве слати на адресу: Дом ученика средњих школа „Ангелина </w:t>
      </w:r>
      <w:r>
        <w:t>Ко-</w:t>
      </w:r>
    </w:p>
    <w:p w:rsidR="006664A0" w:rsidRDefault="001A462A">
      <w:pPr>
        <w:pStyle w:val="Heading6"/>
        <w:spacing w:line="230" w:lineRule="auto"/>
        <w:ind w:left="242" w:right="128"/>
        <w:jc w:val="both"/>
      </w:pPr>
      <w:r>
        <w:t>јић - Гина” Зрењанин, Цара Душана 4, 23000 Зрењанин (уз напомену: „за конкурс за избор директора”).</w:t>
      </w:r>
    </w:p>
    <w:p w:rsidR="006664A0" w:rsidRDefault="001A462A">
      <w:pPr>
        <w:pStyle w:val="Heading6"/>
        <w:tabs>
          <w:tab w:val="left" w:pos="4731"/>
        </w:tabs>
        <w:spacing w:line="230" w:lineRule="auto"/>
        <w:ind w:left="242" w:right="128" w:firstLine="396"/>
      </w:pPr>
      <w:r>
        <w:t xml:space="preserve">Сва обавештења о јавном конкурсу можете добити </w:t>
      </w:r>
      <w:r>
        <w:rPr>
          <w:spacing w:val="-5"/>
        </w:rPr>
        <w:t xml:space="preserve">код </w:t>
      </w:r>
      <w:r>
        <w:t>секретара 064/64 63 688, или на електронску</w:t>
      </w:r>
      <w:r>
        <w:rPr>
          <w:spacing w:val="-24"/>
        </w:rPr>
        <w:t xml:space="preserve"> </w:t>
      </w:r>
      <w:r>
        <w:t>пошт</w:t>
      </w:r>
      <w:hyperlink r:id="rId136">
        <w:r>
          <w:t>у</w:t>
        </w:r>
        <w:r>
          <w:rPr>
            <w:spacing w:val="-4"/>
          </w:rPr>
          <w:t xml:space="preserve"> </w:t>
        </w:r>
        <w:r>
          <w:t>offic</w:t>
        </w:r>
        <w:r>
          <w:t>e@zrint.edu.rs.</w:t>
        </w:r>
      </w:hyperlink>
      <w:r>
        <w:tab/>
        <w:t>22-28362</w:t>
      </w:r>
    </w:p>
    <w:p w:rsidR="006664A0" w:rsidRDefault="001A462A">
      <w:pPr>
        <w:pStyle w:val="BodyText"/>
        <w:spacing w:before="6"/>
        <w:rPr>
          <w:sz w:val="23"/>
        </w:rPr>
      </w:pPr>
      <w:r>
        <w:pict>
          <v:line id="_x0000_s1139" style="position:absolute;z-index:251611136;mso-wrap-distance-left:0;mso-wrap-distance-right:0;mso-position-horizontal-relative:page" from="326pt,16pt" to="581.1pt,16pt" strokeweight="1pt">
            <w10:wrap type="topAndBottom" anchorx="page"/>
          </v:line>
        </w:pict>
      </w:r>
    </w:p>
    <w:p w:rsidR="006664A0" w:rsidRDefault="001A462A">
      <w:pPr>
        <w:pStyle w:val="Heading6"/>
        <w:spacing w:before="144" w:line="180" w:lineRule="exact"/>
        <w:ind w:left="639"/>
      </w:pPr>
      <w:r>
        <w:t>ТОПЛИЧКА   АКАДЕМИЈА   СТРУКОВНИХ   СТУДИЈА, ПРОКУ-</w:t>
      </w:r>
    </w:p>
    <w:p w:rsidR="006664A0" w:rsidRDefault="001A462A">
      <w:pPr>
        <w:pStyle w:val="Heading6"/>
        <w:spacing w:before="2" w:line="230" w:lineRule="auto"/>
        <w:ind w:left="242" w:right="127"/>
        <w:jc w:val="both"/>
      </w:pPr>
      <w:r>
        <w:t>ПЉЕ, в.д. председника, на основу чл. 64. и 75. Закона о високом образова- њу („Службени гласник РС”, бр. 88/17...67/21 и 67/21  – др. закон) и члана</w:t>
      </w:r>
    </w:p>
    <w:p w:rsidR="006664A0" w:rsidRDefault="001A462A">
      <w:pPr>
        <w:pStyle w:val="Heading6"/>
        <w:numPr>
          <w:ilvl w:val="0"/>
          <w:numId w:val="25"/>
        </w:numPr>
        <w:tabs>
          <w:tab w:val="left" w:pos="486"/>
        </w:tabs>
        <w:spacing w:line="230" w:lineRule="auto"/>
        <w:ind w:right="127" w:firstLine="0"/>
        <w:jc w:val="both"/>
      </w:pPr>
      <w:r>
        <w:t xml:space="preserve">Статута </w:t>
      </w:r>
      <w:r>
        <w:rPr>
          <w:spacing w:val="-3"/>
        </w:rPr>
        <w:t xml:space="preserve">Топличке </w:t>
      </w:r>
      <w:r>
        <w:t xml:space="preserve">академије струковних студија број 877/2 </w:t>
      </w:r>
      <w:r>
        <w:rPr>
          <w:spacing w:val="-3"/>
        </w:rPr>
        <w:t xml:space="preserve">од </w:t>
      </w:r>
      <w:r>
        <w:t xml:space="preserve">11. окто- бра 2022. године, донео је одлуку о </w:t>
      </w:r>
      <w:r>
        <w:rPr>
          <w:b/>
        </w:rPr>
        <w:t xml:space="preserve">поништењу дела конкурса </w:t>
      </w:r>
      <w:r>
        <w:t>за избор у звање и заснивање радног односа са 10% радног</w:t>
      </w:r>
      <w:r>
        <w:rPr>
          <w:spacing w:val="-5"/>
        </w:rPr>
        <w:t xml:space="preserve"> </w:t>
      </w:r>
      <w:r>
        <w:t>времена.</w:t>
      </w:r>
    </w:p>
    <w:p w:rsidR="006664A0" w:rsidRDefault="001A462A">
      <w:pPr>
        <w:pStyle w:val="Heading6"/>
        <w:numPr>
          <w:ilvl w:val="1"/>
          <w:numId w:val="25"/>
        </w:numPr>
        <w:tabs>
          <w:tab w:val="left" w:pos="822"/>
        </w:tabs>
        <w:spacing w:line="230" w:lineRule="auto"/>
        <w:ind w:right="127" w:firstLine="397"/>
        <w:jc w:val="both"/>
      </w:pPr>
      <w:r>
        <w:t xml:space="preserve">Поништава се део конкурса објављеног у „Службеном </w:t>
      </w:r>
      <w:r>
        <w:rPr>
          <w:spacing w:val="-3"/>
        </w:rPr>
        <w:t xml:space="preserve">гласнику </w:t>
      </w:r>
      <w:r>
        <w:t xml:space="preserve">РС”, број 139 </w:t>
      </w:r>
      <w:r>
        <w:rPr>
          <w:spacing w:val="-3"/>
        </w:rPr>
        <w:t xml:space="preserve">од </w:t>
      </w:r>
      <w:r>
        <w:t>1</w:t>
      </w:r>
      <w:r>
        <w:t xml:space="preserve">6. децембра 2022. године, у делу </w:t>
      </w:r>
      <w:r>
        <w:rPr>
          <w:spacing w:val="-3"/>
        </w:rPr>
        <w:t xml:space="preserve">који </w:t>
      </w:r>
      <w:r>
        <w:t xml:space="preserve">се односи на избор у звање и заснивање радног односа са 10% радног времена, </w:t>
      </w:r>
      <w:r>
        <w:rPr>
          <w:spacing w:val="-3"/>
        </w:rPr>
        <w:t>који</w:t>
      </w:r>
      <w:r>
        <w:rPr>
          <w:spacing w:val="-9"/>
        </w:rPr>
        <w:t xml:space="preserve"> </w:t>
      </w:r>
      <w:r>
        <w:rPr>
          <w:spacing w:val="-3"/>
        </w:rPr>
        <w:t>гласи:</w:t>
      </w:r>
    </w:p>
    <w:p w:rsidR="006664A0" w:rsidRDefault="001A462A">
      <w:pPr>
        <w:pStyle w:val="Heading6"/>
        <w:spacing w:line="230" w:lineRule="auto"/>
        <w:ind w:left="242" w:firstLine="396"/>
      </w:pPr>
      <w:r>
        <w:t>„1. Наставника вештина за ужу стручну област Здравствена нега, са 10% радног времена, на одређено време од 5 година – 1 извршилац</w:t>
      </w:r>
    </w:p>
    <w:p w:rsidR="006664A0" w:rsidRDefault="001A462A">
      <w:pPr>
        <w:pStyle w:val="Heading6"/>
        <w:spacing w:line="174" w:lineRule="exact"/>
        <w:ind w:left="639"/>
      </w:pPr>
      <w:r>
        <w:t>Кандидат треба да испуњава следеће услове:</w:t>
      </w:r>
    </w:p>
    <w:p w:rsidR="006664A0" w:rsidRDefault="001A462A">
      <w:pPr>
        <w:pStyle w:val="Heading6"/>
        <w:spacing w:line="230" w:lineRule="auto"/>
        <w:ind w:left="242" w:right="53" w:firstLine="396"/>
      </w:pPr>
      <w:r>
        <w:rPr>
          <w:w w:val="66"/>
        </w:rPr>
        <w:t xml:space="preserve"> </w:t>
      </w:r>
      <w:r>
        <w:t xml:space="preserve">– да је завршио студије првог степена по пропису </w:t>
      </w:r>
      <w:r>
        <w:rPr>
          <w:spacing w:val="-3"/>
        </w:rPr>
        <w:t xml:space="preserve">који </w:t>
      </w:r>
      <w:r>
        <w:t xml:space="preserve">уређује </w:t>
      </w:r>
      <w:r>
        <w:rPr>
          <w:spacing w:val="-3"/>
        </w:rPr>
        <w:t xml:space="preserve">високо </w:t>
      </w:r>
      <w:r>
        <w:t xml:space="preserve">образовање, почев </w:t>
      </w:r>
      <w:r>
        <w:rPr>
          <w:spacing w:val="-3"/>
        </w:rPr>
        <w:t xml:space="preserve">од </w:t>
      </w:r>
      <w:r>
        <w:t>10. септембра 2005. године;</w:t>
      </w:r>
    </w:p>
    <w:p w:rsidR="006664A0" w:rsidRDefault="001A462A">
      <w:pPr>
        <w:pStyle w:val="Heading6"/>
        <w:spacing w:line="174" w:lineRule="exact"/>
        <w:ind w:left="639"/>
      </w:pPr>
      <w:r>
        <w:rPr>
          <w:w w:val="66"/>
        </w:rPr>
        <w:t xml:space="preserve"> </w:t>
      </w:r>
      <w:r>
        <w:t>– способност за наставни рад;</w:t>
      </w:r>
    </w:p>
    <w:p w:rsidR="006664A0" w:rsidRDefault="001A462A">
      <w:pPr>
        <w:pStyle w:val="Heading6"/>
        <w:spacing w:line="176" w:lineRule="exact"/>
        <w:ind w:left="639"/>
      </w:pPr>
      <w:r>
        <w:rPr>
          <w:w w:val="66"/>
        </w:rPr>
        <w:t xml:space="preserve"> </w:t>
      </w:r>
      <w:r>
        <w:t>– објављене стручне радове у одговарајућој области.”</w:t>
      </w:r>
    </w:p>
    <w:p w:rsidR="006664A0" w:rsidRDefault="001A462A">
      <w:pPr>
        <w:pStyle w:val="Heading6"/>
        <w:numPr>
          <w:ilvl w:val="1"/>
          <w:numId w:val="25"/>
        </w:numPr>
        <w:tabs>
          <w:tab w:val="left" w:pos="807"/>
        </w:tabs>
        <w:spacing w:before="2" w:line="230" w:lineRule="auto"/>
        <w:ind w:right="128" w:firstLine="397"/>
      </w:pPr>
      <w:r>
        <w:t>Остали део конкурса за избор у звање и заснивање радног односа остаје</w:t>
      </w:r>
      <w:r>
        <w:rPr>
          <w:spacing w:val="-1"/>
        </w:rPr>
        <w:t xml:space="preserve"> </w:t>
      </w:r>
      <w:r>
        <w:t>непромењен.</w:t>
      </w:r>
    </w:p>
    <w:p w:rsidR="006664A0" w:rsidRDefault="001A462A">
      <w:pPr>
        <w:pStyle w:val="Heading6"/>
        <w:numPr>
          <w:ilvl w:val="1"/>
          <w:numId w:val="25"/>
        </w:numPr>
        <w:tabs>
          <w:tab w:val="left" w:pos="808"/>
          <w:tab w:val="left" w:pos="4731"/>
        </w:tabs>
        <w:spacing w:line="232" w:lineRule="auto"/>
        <w:ind w:right="128" w:firstLine="397"/>
        <w:jc w:val="both"/>
      </w:pPr>
      <w:r>
        <w:t>Разлог за делимично поништење конкурса су уочене неправилно- сти у тексту конкурса, јер се два пута понавља конкурс за радно место из става 1.</w:t>
      </w:r>
      <w:r>
        <w:rPr>
          <w:spacing w:val="-5"/>
        </w:rPr>
        <w:t xml:space="preserve"> </w:t>
      </w:r>
      <w:r>
        <w:t>ове</w:t>
      </w:r>
      <w:r>
        <w:rPr>
          <w:spacing w:val="-3"/>
        </w:rPr>
        <w:t xml:space="preserve"> </w:t>
      </w:r>
      <w:r>
        <w:t>одлуке.</w:t>
      </w:r>
      <w:r>
        <w:tab/>
        <w:t>22-28567</w:t>
      </w:r>
    </w:p>
    <w:p w:rsidR="006664A0" w:rsidRDefault="006664A0">
      <w:pPr>
        <w:spacing w:line="232" w:lineRule="auto"/>
        <w:jc w:val="both"/>
        <w:sectPr w:rsidR="006664A0">
          <w:pgSz w:w="12480" w:h="15710"/>
          <w:pgMar w:top="140" w:right="720" w:bottom="280" w:left="740" w:header="720" w:footer="720" w:gutter="0"/>
          <w:cols w:num="2" w:space="720" w:equalWidth="0">
            <w:col w:w="5498" w:space="40"/>
            <w:col w:w="5482"/>
          </w:cols>
        </w:sectPr>
      </w:pPr>
    </w:p>
    <w:p w:rsidR="006664A0" w:rsidRDefault="001A462A">
      <w:pPr>
        <w:tabs>
          <w:tab w:val="left" w:pos="709"/>
          <w:tab w:val="left" w:pos="3417"/>
        </w:tabs>
        <w:spacing w:before="205"/>
        <w:ind w:left="110"/>
        <w:rPr>
          <w:b/>
          <w:i/>
          <w:sz w:val="24"/>
        </w:rPr>
      </w:pPr>
      <w:bookmarkStart w:id="6" w:name="_TOC_250002"/>
      <w:r>
        <w:rPr>
          <w:sz w:val="24"/>
          <w:shd w:val="clear" w:color="auto" w:fill="DCDDDE"/>
        </w:rPr>
        <w:lastRenderedPageBreak/>
        <w:t xml:space="preserve"> </w:t>
      </w:r>
      <w:r>
        <w:rPr>
          <w:sz w:val="24"/>
          <w:shd w:val="clear" w:color="auto" w:fill="DCDDDE"/>
        </w:rPr>
        <w:tab/>
      </w:r>
      <w:r>
        <w:rPr>
          <w:b/>
          <w:i/>
          <w:spacing w:val="3"/>
          <w:sz w:val="24"/>
          <w:shd w:val="clear" w:color="auto" w:fill="DCDDDE"/>
        </w:rPr>
        <w:t>СУДСКИ</w:t>
      </w:r>
      <w:r>
        <w:rPr>
          <w:b/>
          <w:i/>
          <w:spacing w:val="15"/>
          <w:sz w:val="24"/>
          <w:shd w:val="clear" w:color="auto" w:fill="DCDDDE"/>
        </w:rPr>
        <w:t xml:space="preserve"> </w:t>
      </w:r>
      <w:bookmarkEnd w:id="6"/>
      <w:r>
        <w:rPr>
          <w:b/>
          <w:i/>
          <w:spacing w:val="1"/>
          <w:sz w:val="24"/>
          <w:shd w:val="clear" w:color="auto" w:fill="DCDDDE"/>
        </w:rPr>
        <w:t>ОГЛАСИ</w:t>
      </w:r>
      <w:r>
        <w:rPr>
          <w:b/>
          <w:i/>
          <w:spacing w:val="1"/>
          <w:sz w:val="24"/>
          <w:shd w:val="clear" w:color="auto" w:fill="DCDDDE"/>
        </w:rPr>
        <w:tab/>
      </w:r>
    </w:p>
    <w:p w:rsidR="006664A0" w:rsidRDefault="006664A0">
      <w:pPr>
        <w:pStyle w:val="BodyText"/>
        <w:spacing w:before="9"/>
        <w:rPr>
          <w:b/>
          <w:i/>
          <w:sz w:val="22"/>
        </w:rPr>
      </w:pPr>
    </w:p>
    <w:p w:rsidR="006664A0" w:rsidRDefault="001A462A">
      <w:pPr>
        <w:pStyle w:val="Heading7"/>
        <w:ind w:left="816"/>
      </w:pPr>
      <w:r>
        <w:t>ВИШИ СУД У ПОЖАРЕВЦУ</w:t>
      </w:r>
    </w:p>
    <w:p w:rsidR="006664A0" w:rsidRDefault="001A462A">
      <w:pPr>
        <w:pStyle w:val="BodyText"/>
        <w:spacing w:before="114"/>
        <w:ind w:left="110" w:right="38" w:firstLine="283"/>
        <w:jc w:val="both"/>
      </w:pPr>
      <w:r>
        <w:t xml:space="preserve">Виши </w:t>
      </w:r>
      <w:r>
        <w:rPr>
          <w:spacing w:val="-4"/>
        </w:rPr>
        <w:t xml:space="preserve">суд </w:t>
      </w:r>
      <w:r>
        <w:t xml:space="preserve">у Пожаревцу, у предмету 2 Р 124/22 у </w:t>
      </w:r>
      <w:r>
        <w:rPr>
          <w:spacing w:val="-3"/>
        </w:rPr>
        <w:t>коме</w:t>
      </w:r>
      <w:r>
        <w:rPr>
          <w:spacing w:val="-5"/>
        </w:rPr>
        <w:t xml:space="preserve"> </w:t>
      </w:r>
      <w:r>
        <w:t>је</w:t>
      </w:r>
      <w:r>
        <w:rPr>
          <w:spacing w:val="-5"/>
        </w:rPr>
        <w:t xml:space="preserve"> </w:t>
      </w:r>
      <w:r>
        <w:t>захтев</w:t>
      </w:r>
      <w:r>
        <w:rPr>
          <w:spacing w:val="-5"/>
        </w:rPr>
        <w:t xml:space="preserve"> </w:t>
      </w:r>
      <w:r>
        <w:t>за</w:t>
      </w:r>
      <w:r>
        <w:rPr>
          <w:spacing w:val="-5"/>
        </w:rPr>
        <w:t xml:space="preserve"> </w:t>
      </w:r>
      <w:r>
        <w:t>признање</w:t>
      </w:r>
      <w:r>
        <w:rPr>
          <w:spacing w:val="-5"/>
        </w:rPr>
        <w:t xml:space="preserve"> </w:t>
      </w:r>
      <w:r>
        <w:t>стране</w:t>
      </w:r>
      <w:r>
        <w:rPr>
          <w:spacing w:val="-5"/>
        </w:rPr>
        <w:t xml:space="preserve"> </w:t>
      </w:r>
      <w:r>
        <w:rPr>
          <w:spacing w:val="-3"/>
        </w:rPr>
        <w:t>судске</w:t>
      </w:r>
      <w:r>
        <w:rPr>
          <w:spacing w:val="-5"/>
        </w:rPr>
        <w:t xml:space="preserve"> </w:t>
      </w:r>
      <w:r>
        <w:t>одлуке</w:t>
      </w:r>
      <w:r>
        <w:rPr>
          <w:spacing w:val="-5"/>
        </w:rPr>
        <w:t xml:space="preserve"> </w:t>
      </w:r>
      <w:r>
        <w:t xml:space="preserve">pоднео предлагач Иван Мрзић из Затоња, кога заступа пуно- моћник </w:t>
      </w:r>
      <w:r>
        <w:rPr>
          <w:spacing w:val="-3"/>
        </w:rPr>
        <w:t xml:space="preserve">Душко </w:t>
      </w:r>
      <w:r>
        <w:t xml:space="preserve">Дунић, адвокат из Великог </w:t>
      </w:r>
      <w:r>
        <w:t>Градишта, против противника предлагача Бојане Мрзић, непозна- тог пребивалишта, донео је решење 2 Р 124/22 дана 6. децембра</w:t>
      </w:r>
      <w:r>
        <w:rPr>
          <w:spacing w:val="-8"/>
        </w:rPr>
        <w:t xml:space="preserve"> </w:t>
      </w:r>
      <w:r>
        <w:t>2022.</w:t>
      </w:r>
      <w:r>
        <w:rPr>
          <w:spacing w:val="-8"/>
        </w:rPr>
        <w:t xml:space="preserve"> </w:t>
      </w:r>
      <w:r>
        <w:t>године,</w:t>
      </w:r>
      <w:r>
        <w:rPr>
          <w:spacing w:val="-8"/>
        </w:rPr>
        <w:t xml:space="preserve"> </w:t>
      </w:r>
      <w:r>
        <w:t>којим</w:t>
      </w:r>
      <w:r>
        <w:rPr>
          <w:spacing w:val="-8"/>
        </w:rPr>
        <w:t xml:space="preserve"> </w:t>
      </w:r>
      <w:r>
        <w:t>је</w:t>
      </w:r>
      <w:r>
        <w:rPr>
          <w:spacing w:val="-8"/>
        </w:rPr>
        <w:t xml:space="preserve"> </w:t>
      </w:r>
      <w:r>
        <w:t>противнику</w:t>
      </w:r>
      <w:r>
        <w:rPr>
          <w:spacing w:val="-8"/>
        </w:rPr>
        <w:t xml:space="preserve"> </w:t>
      </w:r>
      <w:r>
        <w:t>предлагача Бојани Мрзић, на основу члана 81. став 2. тачка 4. ЗПП у вези члана 30. став 2. ЗВП, по</w:t>
      </w:r>
      <w:r>
        <w:t>ставио привременог за- ступника адвоката Ивана Стефановића из Пожаревца, који ће је заступати у овом</w:t>
      </w:r>
      <w:r>
        <w:rPr>
          <w:spacing w:val="-7"/>
        </w:rPr>
        <w:t xml:space="preserve"> </w:t>
      </w:r>
      <w:r>
        <w:t>поступку.</w:t>
      </w:r>
    </w:p>
    <w:p w:rsidR="006664A0" w:rsidRDefault="001A462A">
      <w:pPr>
        <w:pStyle w:val="BodyText"/>
        <w:spacing w:before="1"/>
        <w:ind w:left="110" w:right="39" w:firstLine="283"/>
        <w:jc w:val="both"/>
      </w:pPr>
      <w:r>
        <w:t xml:space="preserve">Привремени заступник заступаће </w:t>
      </w:r>
      <w:r>
        <w:rPr>
          <w:spacing w:val="-3"/>
        </w:rPr>
        <w:t xml:space="preserve">противника </w:t>
      </w:r>
      <w:r>
        <w:t xml:space="preserve">пре- </w:t>
      </w:r>
      <w:r>
        <w:rPr>
          <w:spacing w:val="-3"/>
        </w:rPr>
        <w:t>длагача</w:t>
      </w:r>
      <w:r>
        <w:rPr>
          <w:spacing w:val="-8"/>
        </w:rPr>
        <w:t xml:space="preserve"> </w:t>
      </w:r>
      <w:r>
        <w:t>у</w:t>
      </w:r>
      <w:r>
        <w:rPr>
          <w:spacing w:val="-8"/>
        </w:rPr>
        <w:t xml:space="preserve"> </w:t>
      </w:r>
      <w:r>
        <w:t>поступку</w:t>
      </w:r>
      <w:r>
        <w:rPr>
          <w:spacing w:val="-8"/>
        </w:rPr>
        <w:t xml:space="preserve"> </w:t>
      </w:r>
      <w:r>
        <w:t>све</w:t>
      </w:r>
      <w:r>
        <w:rPr>
          <w:spacing w:val="-7"/>
        </w:rPr>
        <w:t xml:space="preserve"> </w:t>
      </w:r>
      <w:r>
        <w:t>док</w:t>
      </w:r>
      <w:r>
        <w:rPr>
          <w:spacing w:val="-7"/>
        </w:rPr>
        <w:t xml:space="preserve"> </w:t>
      </w:r>
      <w:r>
        <w:t>се</w:t>
      </w:r>
      <w:r>
        <w:rPr>
          <w:spacing w:val="-7"/>
        </w:rPr>
        <w:t xml:space="preserve"> </w:t>
      </w:r>
      <w:r>
        <w:t>противник</w:t>
      </w:r>
      <w:r>
        <w:rPr>
          <w:spacing w:val="-8"/>
        </w:rPr>
        <w:t xml:space="preserve"> </w:t>
      </w:r>
      <w:r>
        <w:rPr>
          <w:spacing w:val="-3"/>
        </w:rPr>
        <w:t>предлагача</w:t>
      </w:r>
      <w:r>
        <w:rPr>
          <w:spacing w:val="-8"/>
        </w:rPr>
        <w:t xml:space="preserve"> </w:t>
      </w:r>
      <w:r>
        <w:rPr>
          <w:spacing w:val="-2"/>
        </w:rPr>
        <w:t xml:space="preserve">или </w:t>
      </w:r>
      <w:r>
        <w:t xml:space="preserve">њен </w:t>
      </w:r>
      <w:r>
        <w:rPr>
          <w:spacing w:val="-3"/>
        </w:rPr>
        <w:t xml:space="preserve">пуномоћник </w:t>
      </w:r>
      <w:r>
        <w:t xml:space="preserve">не појаве пред </w:t>
      </w:r>
      <w:r>
        <w:rPr>
          <w:spacing w:val="-5"/>
        </w:rPr>
        <w:t xml:space="preserve">судом </w:t>
      </w:r>
      <w:r>
        <w:t xml:space="preserve">или док орган </w:t>
      </w:r>
      <w:r>
        <w:rPr>
          <w:spacing w:val="-3"/>
        </w:rPr>
        <w:t xml:space="preserve">старатељства </w:t>
      </w:r>
      <w:r>
        <w:t xml:space="preserve">не обавести </w:t>
      </w:r>
      <w:r>
        <w:rPr>
          <w:spacing w:val="-5"/>
        </w:rPr>
        <w:t xml:space="preserve">суд </w:t>
      </w:r>
      <w:r>
        <w:t>да је поставио</w:t>
      </w:r>
      <w:r>
        <w:rPr>
          <w:spacing w:val="-18"/>
        </w:rPr>
        <w:t xml:space="preserve"> </w:t>
      </w:r>
      <w:r>
        <w:rPr>
          <w:spacing w:val="-3"/>
        </w:rPr>
        <w:t>старатеља.</w:t>
      </w:r>
    </w:p>
    <w:p w:rsidR="006664A0" w:rsidRDefault="001A462A">
      <w:pPr>
        <w:pStyle w:val="BodyText"/>
        <w:spacing w:before="1"/>
        <w:ind w:left="393"/>
      </w:pPr>
      <w:r>
        <w:t>2. Р. број 124/22 – Из Вишег суда у Пожаревцу.</w:t>
      </w:r>
    </w:p>
    <w:p w:rsidR="006664A0" w:rsidRDefault="001A462A">
      <w:pPr>
        <w:pStyle w:val="BodyText"/>
        <w:ind w:left="2880"/>
      </w:pPr>
      <w:r>
        <w:t>22-28505</w:t>
      </w:r>
    </w:p>
    <w:p w:rsidR="006664A0" w:rsidRDefault="006664A0">
      <w:pPr>
        <w:pStyle w:val="BodyText"/>
        <w:spacing w:before="9"/>
      </w:pPr>
    </w:p>
    <w:p w:rsidR="006664A0" w:rsidRDefault="001A462A">
      <w:pPr>
        <w:pStyle w:val="Heading7"/>
        <w:ind w:left="554"/>
      </w:pPr>
      <w:r>
        <w:t>ПРВИ ОСНОВНИ СУД У БЕОГРАДУ</w:t>
      </w:r>
    </w:p>
    <w:p w:rsidR="006664A0" w:rsidRDefault="001A462A">
      <w:pPr>
        <w:pStyle w:val="BodyText"/>
        <w:spacing w:before="114"/>
        <w:ind w:left="110" w:right="38" w:firstLine="283"/>
        <w:jc w:val="both"/>
      </w:pPr>
      <w:r>
        <w:t xml:space="preserve">Први основни </w:t>
      </w:r>
      <w:r>
        <w:rPr>
          <w:spacing w:val="-4"/>
        </w:rPr>
        <w:t xml:space="preserve">суд </w:t>
      </w:r>
      <w:r>
        <w:t xml:space="preserve">у </w:t>
      </w:r>
      <w:r>
        <w:rPr>
          <w:spacing w:val="-3"/>
        </w:rPr>
        <w:t xml:space="preserve">Београду, </w:t>
      </w:r>
      <w:r>
        <w:t xml:space="preserve">судија Сања Иван- ковић је својим решењем 14. Пл. 1526/2020 </w:t>
      </w:r>
      <w:r>
        <w:rPr>
          <w:spacing w:val="-3"/>
        </w:rPr>
        <w:t xml:space="preserve">од </w:t>
      </w:r>
      <w:r>
        <w:t>2. де- цем</w:t>
      </w:r>
      <w:r>
        <w:t xml:space="preserve">бра 2022. године, на основу члана 81. </w:t>
      </w:r>
      <w:r>
        <w:rPr>
          <w:spacing w:val="-4"/>
        </w:rPr>
        <w:t xml:space="preserve">ст. </w:t>
      </w:r>
      <w:r>
        <w:t>1. и 2. тачка 4. Закона о парничном поступку, туженом Вањи Петрески поставио за привременог заступника адвока- та</w:t>
      </w:r>
      <w:r>
        <w:rPr>
          <w:spacing w:val="-6"/>
        </w:rPr>
        <w:t xml:space="preserve"> </w:t>
      </w:r>
      <w:r>
        <w:t>Весну</w:t>
      </w:r>
      <w:r>
        <w:rPr>
          <w:spacing w:val="-6"/>
        </w:rPr>
        <w:t xml:space="preserve"> </w:t>
      </w:r>
      <w:r>
        <w:t>Павловић</w:t>
      </w:r>
      <w:r>
        <w:rPr>
          <w:spacing w:val="-6"/>
        </w:rPr>
        <w:t xml:space="preserve"> </w:t>
      </w:r>
      <w:r>
        <w:t>из</w:t>
      </w:r>
      <w:r>
        <w:rPr>
          <w:spacing w:val="-6"/>
        </w:rPr>
        <w:t xml:space="preserve"> </w:t>
      </w:r>
      <w:r>
        <w:t>Београда,</w:t>
      </w:r>
      <w:r>
        <w:rPr>
          <w:spacing w:val="-6"/>
        </w:rPr>
        <w:t xml:space="preserve"> </w:t>
      </w:r>
      <w:r>
        <w:t>Пјерона</w:t>
      </w:r>
      <w:r>
        <w:rPr>
          <w:spacing w:val="-6"/>
        </w:rPr>
        <w:t xml:space="preserve"> </w:t>
      </w:r>
      <w:r>
        <w:t>Де</w:t>
      </w:r>
      <w:r>
        <w:rPr>
          <w:spacing w:val="-6"/>
        </w:rPr>
        <w:t xml:space="preserve"> </w:t>
      </w:r>
      <w:r>
        <w:t>Мондезира 8, која ће заступати туженог пред</w:t>
      </w:r>
      <w:r>
        <w:rPr>
          <w:spacing w:val="-5"/>
        </w:rPr>
        <w:t xml:space="preserve"> </w:t>
      </w:r>
      <w:r>
        <w:rPr>
          <w:spacing w:val="-3"/>
        </w:rPr>
        <w:t>судом.</w:t>
      </w:r>
    </w:p>
    <w:p w:rsidR="006664A0" w:rsidRDefault="001A462A">
      <w:pPr>
        <w:pStyle w:val="BodyText"/>
        <w:tabs>
          <w:tab w:val="left" w:pos="2880"/>
        </w:tabs>
        <w:spacing w:before="1"/>
        <w:ind w:left="110" w:right="38" w:firstLine="283"/>
        <w:jc w:val="both"/>
      </w:pPr>
      <w:r>
        <w:t>14. Пл. бр</w:t>
      </w:r>
      <w:r>
        <w:t xml:space="preserve">ој 1526/2020 – Из Првог основног </w:t>
      </w:r>
      <w:r>
        <w:rPr>
          <w:spacing w:val="-3"/>
        </w:rPr>
        <w:t xml:space="preserve">суда </w:t>
      </w:r>
      <w:r>
        <w:t xml:space="preserve">у </w:t>
      </w:r>
      <w:r>
        <w:rPr>
          <w:spacing w:val="-3"/>
        </w:rPr>
        <w:t>Београду.</w:t>
      </w:r>
      <w:r>
        <w:rPr>
          <w:spacing w:val="-3"/>
        </w:rPr>
        <w:tab/>
      </w:r>
      <w:r>
        <w:t>22-28398</w:t>
      </w:r>
    </w:p>
    <w:p w:rsidR="006664A0" w:rsidRDefault="001A462A">
      <w:pPr>
        <w:pStyle w:val="BodyText"/>
        <w:spacing w:before="10"/>
        <w:rPr>
          <w:sz w:val="17"/>
        </w:rPr>
      </w:pPr>
      <w:r>
        <w:pict>
          <v:line id="_x0000_s1138" style="position:absolute;z-index:251613184;mso-wrap-distance-left:0;mso-wrap-distance-right:0;mso-position-horizontal-relative:page" from="99.2pt,12.75pt" to="151.2pt,12.75pt" strokeweight="1pt">
            <w10:wrap type="topAndBottom" anchorx="page"/>
          </v:line>
        </w:pict>
      </w:r>
    </w:p>
    <w:p w:rsidR="006664A0" w:rsidRDefault="006664A0">
      <w:pPr>
        <w:pStyle w:val="BodyText"/>
        <w:spacing w:before="2"/>
        <w:rPr>
          <w:sz w:val="13"/>
        </w:rPr>
      </w:pPr>
    </w:p>
    <w:p w:rsidR="006664A0" w:rsidRDefault="001A462A">
      <w:pPr>
        <w:pStyle w:val="BodyText"/>
        <w:ind w:left="110" w:right="38" w:firstLine="283"/>
        <w:jc w:val="both"/>
      </w:pPr>
      <w:r>
        <w:t>Први основни суд у Београду, судија мр Весна Бо- госављевић у парничном поступку тужиоца Електро- дистрибуција Србије, против туженог Станковић Зора- на из Београда, ради неоснованог обогаћења, донео је</w:t>
      </w:r>
    </w:p>
    <w:p w:rsidR="006664A0" w:rsidRDefault="001A462A">
      <w:pPr>
        <w:pStyle w:val="BodyText"/>
        <w:ind w:left="110"/>
      </w:pPr>
      <w:r>
        <w:t>23. новембра 2022. године решење.</w:t>
      </w:r>
    </w:p>
    <w:p w:rsidR="006664A0" w:rsidRDefault="001A462A">
      <w:pPr>
        <w:pStyle w:val="BodyText"/>
        <w:spacing w:before="1"/>
        <w:ind w:left="110" w:right="39" w:firstLine="283"/>
        <w:jc w:val="both"/>
      </w:pPr>
      <w:r>
        <w:t>Поставља се приврем</w:t>
      </w:r>
      <w:r>
        <w:t xml:space="preserve">ени заступник туженом Станковић Зорану из Београда, са последњим позна- тим пребивалиштем у </w:t>
      </w:r>
      <w:r>
        <w:rPr>
          <w:spacing w:val="-3"/>
        </w:rPr>
        <w:t xml:space="preserve">Београду, </w:t>
      </w:r>
      <w:r>
        <w:t>Џорџа Вашингтона 22, сада непознатог боравишта и пребивалишта.</w:t>
      </w:r>
    </w:p>
    <w:p w:rsidR="006664A0" w:rsidRDefault="001A462A">
      <w:pPr>
        <w:pStyle w:val="BodyText"/>
        <w:ind w:left="110" w:right="39" w:firstLine="283"/>
        <w:jc w:val="both"/>
      </w:pPr>
      <w:r>
        <w:t>За привременог заступника поставља се адвокат Ана З Мирковић из Београда, Војислава Илића 2</w:t>
      </w:r>
      <w:r>
        <w:t>8/3.</w:t>
      </w:r>
    </w:p>
    <w:p w:rsidR="006664A0" w:rsidRDefault="001A462A">
      <w:pPr>
        <w:pStyle w:val="BodyText"/>
        <w:spacing w:before="1"/>
        <w:ind w:left="110" w:right="38" w:firstLine="283"/>
        <w:jc w:val="both"/>
      </w:pPr>
      <w:r>
        <w:t>Привремени заступник има у овом поступку сва права и дужности законског заступника. Привремени заступник предузима парничне радње у поступку све док се странка, њен законски заступник или пуномоћ- ник не појаве пред судом или док орган старатељства не</w:t>
      </w:r>
      <w:r>
        <w:t xml:space="preserve"> обавести суд да је поставио стараоца.</w:t>
      </w:r>
    </w:p>
    <w:p w:rsidR="006664A0" w:rsidRDefault="001A462A">
      <w:pPr>
        <w:pStyle w:val="BodyText"/>
        <w:tabs>
          <w:tab w:val="left" w:pos="2880"/>
        </w:tabs>
        <w:ind w:left="110" w:right="38" w:firstLine="283"/>
        <w:jc w:val="both"/>
      </w:pPr>
      <w:r>
        <w:t xml:space="preserve">17. Пл. број 905/21 – Из Првог основног </w:t>
      </w:r>
      <w:r>
        <w:rPr>
          <w:spacing w:val="-3"/>
        </w:rPr>
        <w:t xml:space="preserve">суда </w:t>
      </w:r>
      <w:r>
        <w:t xml:space="preserve">у </w:t>
      </w:r>
      <w:r>
        <w:rPr>
          <w:spacing w:val="-3"/>
        </w:rPr>
        <w:t>Београду.</w:t>
      </w:r>
      <w:r>
        <w:rPr>
          <w:spacing w:val="-3"/>
        </w:rPr>
        <w:tab/>
      </w:r>
      <w:r>
        <w:t>22-28399</w:t>
      </w:r>
    </w:p>
    <w:p w:rsidR="006664A0" w:rsidRDefault="001A462A">
      <w:pPr>
        <w:pStyle w:val="BodyText"/>
        <w:spacing w:before="10"/>
        <w:rPr>
          <w:sz w:val="17"/>
        </w:rPr>
      </w:pPr>
      <w:r>
        <w:pict>
          <v:line id="_x0000_s1137" style="position:absolute;z-index:251614208;mso-wrap-distance-left:0;mso-wrap-distance-right:0;mso-position-horizontal-relative:page" from="99.2pt,12.75pt" to="151.2pt,12.75pt" strokeweight="1pt">
            <w10:wrap type="topAndBottom" anchorx="page"/>
          </v:line>
        </w:pict>
      </w:r>
    </w:p>
    <w:p w:rsidR="006664A0" w:rsidRDefault="006664A0">
      <w:pPr>
        <w:pStyle w:val="BodyText"/>
        <w:spacing w:before="2"/>
        <w:rPr>
          <w:sz w:val="13"/>
        </w:rPr>
      </w:pPr>
    </w:p>
    <w:p w:rsidR="006664A0" w:rsidRDefault="001A462A">
      <w:pPr>
        <w:pStyle w:val="BodyText"/>
        <w:ind w:left="393"/>
      </w:pPr>
      <w:r>
        <w:t>Први основни суд  у Београду,  је својим решењем</w:t>
      </w:r>
    </w:p>
    <w:p w:rsidR="006664A0" w:rsidRDefault="001A462A">
      <w:pPr>
        <w:pStyle w:val="BodyText"/>
        <w:spacing w:before="77"/>
        <w:ind w:left="110" w:right="38" w:firstLine="283"/>
        <w:jc w:val="both"/>
      </w:pPr>
      <w:r>
        <w:br w:type="column"/>
      </w:r>
      <w:r>
        <w:t xml:space="preserve">Први основни </w:t>
      </w:r>
      <w:r>
        <w:rPr>
          <w:spacing w:val="-4"/>
        </w:rPr>
        <w:t xml:space="preserve">суд </w:t>
      </w:r>
      <w:r>
        <w:t xml:space="preserve">у </w:t>
      </w:r>
      <w:r>
        <w:rPr>
          <w:spacing w:val="-3"/>
        </w:rPr>
        <w:t xml:space="preserve">Београду, </w:t>
      </w:r>
      <w:r>
        <w:t>на основу члана Ре- публика</w:t>
      </w:r>
      <w:r>
        <w:rPr>
          <w:spacing w:val="-9"/>
        </w:rPr>
        <w:t xml:space="preserve"> </w:t>
      </w:r>
      <w:r>
        <w:t>Србија</w:t>
      </w:r>
      <w:r>
        <w:rPr>
          <w:spacing w:val="8"/>
        </w:rPr>
        <w:t xml:space="preserve"> </w:t>
      </w:r>
      <w:r>
        <w:t>–</w:t>
      </w:r>
      <w:r>
        <w:rPr>
          <w:spacing w:val="-9"/>
        </w:rPr>
        <w:t xml:space="preserve"> </w:t>
      </w:r>
      <w:r>
        <w:t>Републичка</w:t>
      </w:r>
      <w:r>
        <w:rPr>
          <w:spacing w:val="-9"/>
        </w:rPr>
        <w:t xml:space="preserve"> </w:t>
      </w:r>
      <w:r>
        <w:t>дирекција</w:t>
      </w:r>
      <w:r>
        <w:rPr>
          <w:spacing w:val="-9"/>
        </w:rPr>
        <w:t xml:space="preserve"> </w:t>
      </w:r>
      <w:r>
        <w:t>за</w:t>
      </w:r>
      <w:r>
        <w:rPr>
          <w:spacing w:val="-9"/>
        </w:rPr>
        <w:t xml:space="preserve"> </w:t>
      </w:r>
      <w:r>
        <w:t>имовину</w:t>
      </w:r>
      <w:r>
        <w:rPr>
          <w:spacing w:val="-9"/>
        </w:rPr>
        <w:t xml:space="preserve"> </w:t>
      </w:r>
      <w:r>
        <w:t xml:space="preserve">Ре- публике Србије, коју заступа Државно правобранила- штво, Београд, Косовска 31, против туженог Пуришић Дејана из Београда, </w:t>
      </w:r>
      <w:r>
        <w:rPr>
          <w:spacing w:val="-3"/>
        </w:rPr>
        <w:t xml:space="preserve">Булевар </w:t>
      </w:r>
      <w:r>
        <w:t>ослобођења 5/13, ради исељења, поставља за привременог заступника туже- ном Пуришић Дејану – адвокат Митровић Александар и</w:t>
      </w:r>
      <w:r>
        <w:t>з Београда, Милана Ајваза</w:t>
      </w:r>
      <w:r>
        <w:rPr>
          <w:spacing w:val="-5"/>
        </w:rPr>
        <w:t xml:space="preserve"> </w:t>
      </w:r>
      <w:r>
        <w:t>8.</w:t>
      </w:r>
    </w:p>
    <w:p w:rsidR="006664A0" w:rsidRDefault="001A462A">
      <w:pPr>
        <w:pStyle w:val="BodyText"/>
        <w:spacing w:line="149" w:lineRule="exact"/>
        <w:ind w:left="393"/>
      </w:pPr>
      <w:r>
        <w:t>37. П. број 51508/21  – Из Првог основног суда у</w:t>
      </w:r>
    </w:p>
    <w:p w:rsidR="006664A0" w:rsidRDefault="001A462A">
      <w:pPr>
        <w:pStyle w:val="BodyText"/>
        <w:tabs>
          <w:tab w:val="left" w:pos="2880"/>
        </w:tabs>
        <w:spacing w:line="160" w:lineRule="exact"/>
        <w:ind w:left="110"/>
      </w:pPr>
      <w:r>
        <w:rPr>
          <w:spacing w:val="-3"/>
        </w:rPr>
        <w:t>Београду.</w:t>
      </w:r>
      <w:r>
        <w:rPr>
          <w:spacing w:val="-3"/>
        </w:rPr>
        <w:tab/>
      </w:r>
      <w:r>
        <w:t>22-28725</w:t>
      </w:r>
    </w:p>
    <w:p w:rsidR="006664A0" w:rsidRDefault="001A462A">
      <w:pPr>
        <w:pStyle w:val="BodyText"/>
        <w:spacing w:before="8"/>
        <w:rPr>
          <w:sz w:val="17"/>
        </w:rPr>
      </w:pPr>
      <w:r>
        <w:pict>
          <v:line id="_x0000_s1136" style="position:absolute;z-index:251615232;mso-wrap-distance-left:0;mso-wrap-distance-right:0;mso-position-horizontal-relative:page" from="278.75pt,12.65pt" to="330.7pt,12.65pt" strokeweight="1pt">
            <w10:wrap type="topAndBottom" anchorx="page"/>
          </v:line>
        </w:pict>
      </w:r>
    </w:p>
    <w:p w:rsidR="006664A0" w:rsidRDefault="001A462A">
      <w:pPr>
        <w:pStyle w:val="BodyText"/>
        <w:spacing w:before="93"/>
        <w:ind w:left="110" w:right="38" w:firstLine="283"/>
        <w:jc w:val="both"/>
      </w:pPr>
      <w:r>
        <w:t xml:space="preserve">У </w:t>
      </w:r>
      <w:r>
        <w:rPr>
          <w:spacing w:val="-4"/>
        </w:rPr>
        <w:t xml:space="preserve">правној ствари тужиоца Черим Краснићи </w:t>
      </w:r>
      <w:r>
        <w:t xml:space="preserve">из </w:t>
      </w:r>
      <w:r>
        <w:rPr>
          <w:spacing w:val="-3"/>
        </w:rPr>
        <w:t xml:space="preserve">Бео- </w:t>
      </w:r>
      <w:r>
        <w:rPr>
          <w:spacing w:val="-4"/>
        </w:rPr>
        <w:t xml:space="preserve">града, </w:t>
      </w:r>
      <w:r>
        <w:rPr>
          <w:spacing w:val="-5"/>
        </w:rPr>
        <w:t xml:space="preserve">Миријевско </w:t>
      </w:r>
      <w:r>
        <w:rPr>
          <w:spacing w:val="-4"/>
        </w:rPr>
        <w:t xml:space="preserve">брдо </w:t>
      </w:r>
      <w:r>
        <w:rPr>
          <w:spacing w:val="-6"/>
        </w:rPr>
        <w:t xml:space="preserve">56т, </w:t>
      </w:r>
      <w:r>
        <w:rPr>
          <w:spacing w:val="-4"/>
        </w:rPr>
        <w:t xml:space="preserve">против </w:t>
      </w:r>
      <w:r>
        <w:rPr>
          <w:spacing w:val="-5"/>
        </w:rPr>
        <w:t xml:space="preserve">тужене </w:t>
      </w:r>
      <w:r>
        <w:rPr>
          <w:spacing w:val="-4"/>
        </w:rPr>
        <w:t xml:space="preserve">Фљорије Кру- </w:t>
      </w:r>
      <w:r>
        <w:rPr>
          <w:spacing w:val="-2"/>
        </w:rPr>
        <w:t xml:space="preserve">ези </w:t>
      </w:r>
      <w:r>
        <w:rPr>
          <w:spacing w:val="-5"/>
        </w:rPr>
        <w:t xml:space="preserve">(непознатог </w:t>
      </w:r>
      <w:r>
        <w:rPr>
          <w:spacing w:val="-4"/>
        </w:rPr>
        <w:t xml:space="preserve">пребивалишта </w:t>
      </w:r>
      <w:r>
        <w:t xml:space="preserve">и </w:t>
      </w:r>
      <w:r>
        <w:rPr>
          <w:spacing w:val="-4"/>
        </w:rPr>
        <w:t xml:space="preserve">боравишта) </w:t>
      </w:r>
      <w:r>
        <w:rPr>
          <w:spacing w:val="-3"/>
        </w:rPr>
        <w:t xml:space="preserve">ради </w:t>
      </w:r>
      <w:r>
        <w:rPr>
          <w:spacing w:val="-4"/>
        </w:rPr>
        <w:t xml:space="preserve">вршења </w:t>
      </w:r>
      <w:r>
        <w:rPr>
          <w:spacing w:val="-5"/>
        </w:rPr>
        <w:t xml:space="preserve">родитељског </w:t>
      </w:r>
      <w:r>
        <w:rPr>
          <w:spacing w:val="-4"/>
        </w:rPr>
        <w:t xml:space="preserve">права </w:t>
      </w:r>
      <w:r>
        <w:t xml:space="preserve">и </w:t>
      </w:r>
      <w:r>
        <w:rPr>
          <w:spacing w:val="-4"/>
        </w:rPr>
        <w:t xml:space="preserve">делимичног лишења </w:t>
      </w:r>
      <w:r>
        <w:rPr>
          <w:spacing w:val="-5"/>
        </w:rPr>
        <w:t xml:space="preserve">родитељског </w:t>
      </w:r>
      <w:r>
        <w:rPr>
          <w:spacing w:val="-4"/>
        </w:rPr>
        <w:t xml:space="preserve">права, </w:t>
      </w:r>
      <w:r>
        <w:rPr>
          <w:spacing w:val="-5"/>
        </w:rPr>
        <w:t xml:space="preserve">туженој </w:t>
      </w:r>
      <w:r>
        <w:rPr>
          <w:spacing w:val="-4"/>
        </w:rPr>
        <w:t xml:space="preserve">Фљорији Круези </w:t>
      </w:r>
      <w:r>
        <w:rPr>
          <w:spacing w:val="-3"/>
        </w:rPr>
        <w:t xml:space="preserve">поставља </w:t>
      </w:r>
      <w:r>
        <w:t xml:space="preserve">се </w:t>
      </w:r>
      <w:r>
        <w:rPr>
          <w:spacing w:val="-4"/>
        </w:rPr>
        <w:t xml:space="preserve">привремени заступник </w:t>
      </w:r>
      <w:r>
        <w:t xml:space="preserve">из </w:t>
      </w:r>
      <w:r>
        <w:rPr>
          <w:spacing w:val="-4"/>
        </w:rPr>
        <w:t xml:space="preserve">реда београдских </w:t>
      </w:r>
      <w:r>
        <w:rPr>
          <w:spacing w:val="-5"/>
        </w:rPr>
        <w:t xml:space="preserve">адвоката </w:t>
      </w:r>
      <w:r>
        <w:t xml:space="preserve">са </w:t>
      </w:r>
      <w:r>
        <w:rPr>
          <w:spacing w:val="-4"/>
        </w:rPr>
        <w:t xml:space="preserve">списка Адво- </w:t>
      </w:r>
      <w:r>
        <w:rPr>
          <w:spacing w:val="-5"/>
        </w:rPr>
        <w:t xml:space="preserve">катске коморе, адвокат </w:t>
      </w:r>
      <w:r>
        <w:rPr>
          <w:spacing w:val="-4"/>
        </w:rPr>
        <w:t xml:space="preserve">Митровић </w:t>
      </w:r>
      <w:r>
        <w:t xml:space="preserve">Ј. </w:t>
      </w:r>
      <w:r>
        <w:rPr>
          <w:spacing w:val="-4"/>
        </w:rPr>
        <w:t xml:space="preserve">Виолета </w:t>
      </w:r>
      <w:r>
        <w:t xml:space="preserve">из </w:t>
      </w:r>
      <w:r>
        <w:rPr>
          <w:spacing w:val="-4"/>
        </w:rPr>
        <w:t xml:space="preserve">Београда, Дечанска </w:t>
      </w:r>
      <w:r>
        <w:rPr>
          <w:spacing w:val="-3"/>
        </w:rPr>
        <w:t xml:space="preserve">13, </w:t>
      </w:r>
      <w:r>
        <w:rPr>
          <w:spacing w:val="-5"/>
        </w:rPr>
        <w:t xml:space="preserve">која </w:t>
      </w:r>
      <w:r>
        <w:t xml:space="preserve">ће у </w:t>
      </w:r>
      <w:r>
        <w:rPr>
          <w:spacing w:val="-4"/>
        </w:rPr>
        <w:t xml:space="preserve">поступку </w:t>
      </w:r>
      <w:r>
        <w:rPr>
          <w:spacing w:val="-5"/>
        </w:rPr>
        <w:t xml:space="preserve">имати </w:t>
      </w:r>
      <w:r>
        <w:rPr>
          <w:spacing w:val="-4"/>
        </w:rPr>
        <w:t xml:space="preserve">сва права </w:t>
      </w:r>
      <w:r>
        <w:t xml:space="preserve">и </w:t>
      </w:r>
      <w:r>
        <w:rPr>
          <w:spacing w:val="-4"/>
        </w:rPr>
        <w:t xml:space="preserve">дужно- </w:t>
      </w:r>
      <w:r>
        <w:rPr>
          <w:spacing w:val="-3"/>
        </w:rPr>
        <w:t xml:space="preserve">сти </w:t>
      </w:r>
      <w:r>
        <w:rPr>
          <w:spacing w:val="-6"/>
        </w:rPr>
        <w:t xml:space="preserve">законског </w:t>
      </w:r>
      <w:r>
        <w:rPr>
          <w:spacing w:val="-4"/>
        </w:rPr>
        <w:t xml:space="preserve">заступника </w:t>
      </w:r>
      <w:r>
        <w:t xml:space="preserve">и </w:t>
      </w:r>
      <w:r>
        <w:rPr>
          <w:spacing w:val="-4"/>
        </w:rPr>
        <w:t xml:space="preserve">вршиће </w:t>
      </w:r>
      <w:r>
        <w:t xml:space="preserve">их </w:t>
      </w:r>
      <w:r>
        <w:rPr>
          <w:spacing w:val="-3"/>
        </w:rPr>
        <w:t xml:space="preserve">док </w:t>
      </w:r>
      <w:r>
        <w:t xml:space="preserve">се </w:t>
      </w:r>
      <w:r>
        <w:rPr>
          <w:spacing w:val="-5"/>
        </w:rPr>
        <w:t xml:space="preserve">тужени </w:t>
      </w:r>
      <w:r>
        <w:rPr>
          <w:spacing w:val="-4"/>
        </w:rPr>
        <w:t xml:space="preserve">или његов пуномоћник </w:t>
      </w:r>
      <w:r>
        <w:t xml:space="preserve">не </w:t>
      </w:r>
      <w:r>
        <w:rPr>
          <w:spacing w:val="-4"/>
        </w:rPr>
        <w:t xml:space="preserve">појави пред </w:t>
      </w:r>
      <w:r>
        <w:rPr>
          <w:spacing w:val="-6"/>
        </w:rPr>
        <w:t xml:space="preserve">судом </w:t>
      </w:r>
      <w:r>
        <w:rPr>
          <w:spacing w:val="-3"/>
        </w:rPr>
        <w:t xml:space="preserve">или док </w:t>
      </w:r>
      <w:r>
        <w:rPr>
          <w:spacing w:val="-4"/>
        </w:rPr>
        <w:t xml:space="preserve">орган старатељства </w:t>
      </w:r>
      <w:r>
        <w:t xml:space="preserve">не </w:t>
      </w:r>
      <w:r>
        <w:rPr>
          <w:spacing w:val="-4"/>
        </w:rPr>
        <w:t xml:space="preserve">обавести </w:t>
      </w:r>
      <w:r>
        <w:rPr>
          <w:spacing w:val="-7"/>
        </w:rPr>
        <w:t xml:space="preserve">суд </w:t>
      </w:r>
      <w:r>
        <w:t xml:space="preserve">да је </w:t>
      </w:r>
      <w:r>
        <w:rPr>
          <w:spacing w:val="-3"/>
        </w:rPr>
        <w:t xml:space="preserve">поставио </w:t>
      </w:r>
      <w:r>
        <w:rPr>
          <w:spacing w:val="-4"/>
        </w:rPr>
        <w:t xml:space="preserve">стараоца, </w:t>
      </w:r>
      <w:r>
        <w:t xml:space="preserve">а </w:t>
      </w:r>
      <w:r>
        <w:rPr>
          <w:spacing w:val="-3"/>
        </w:rPr>
        <w:t>све</w:t>
      </w:r>
      <w:r>
        <w:rPr>
          <w:spacing w:val="-10"/>
        </w:rPr>
        <w:t xml:space="preserve"> </w:t>
      </w:r>
      <w:r>
        <w:t>у</w:t>
      </w:r>
      <w:r>
        <w:rPr>
          <w:spacing w:val="-10"/>
        </w:rPr>
        <w:t xml:space="preserve"> </w:t>
      </w:r>
      <w:r>
        <w:rPr>
          <w:spacing w:val="-4"/>
        </w:rPr>
        <w:t>смислу</w:t>
      </w:r>
      <w:r>
        <w:rPr>
          <w:spacing w:val="-10"/>
        </w:rPr>
        <w:t xml:space="preserve"> </w:t>
      </w:r>
      <w:r>
        <w:rPr>
          <w:spacing w:val="-3"/>
        </w:rPr>
        <w:t>чл.</w:t>
      </w:r>
      <w:r>
        <w:rPr>
          <w:spacing w:val="-10"/>
        </w:rPr>
        <w:t xml:space="preserve"> </w:t>
      </w:r>
      <w:r>
        <w:rPr>
          <w:spacing w:val="-3"/>
        </w:rPr>
        <w:t>79,</w:t>
      </w:r>
      <w:r>
        <w:rPr>
          <w:spacing w:val="-10"/>
        </w:rPr>
        <w:t xml:space="preserve"> </w:t>
      </w:r>
      <w:r>
        <w:rPr>
          <w:spacing w:val="-3"/>
        </w:rPr>
        <w:t>80.</w:t>
      </w:r>
      <w:r>
        <w:rPr>
          <w:spacing w:val="-10"/>
        </w:rPr>
        <w:t xml:space="preserve"> </w:t>
      </w:r>
      <w:r>
        <w:t>и</w:t>
      </w:r>
      <w:r>
        <w:rPr>
          <w:spacing w:val="-10"/>
        </w:rPr>
        <w:t xml:space="preserve"> </w:t>
      </w:r>
      <w:r>
        <w:rPr>
          <w:spacing w:val="-3"/>
        </w:rPr>
        <w:t>81.</w:t>
      </w:r>
      <w:r>
        <w:rPr>
          <w:spacing w:val="-10"/>
        </w:rPr>
        <w:t xml:space="preserve"> </w:t>
      </w:r>
      <w:r>
        <w:rPr>
          <w:spacing w:val="-5"/>
        </w:rPr>
        <w:t>Закона</w:t>
      </w:r>
      <w:r>
        <w:rPr>
          <w:spacing w:val="-10"/>
        </w:rPr>
        <w:t xml:space="preserve"> </w:t>
      </w:r>
      <w:r>
        <w:t>о</w:t>
      </w:r>
      <w:r>
        <w:rPr>
          <w:spacing w:val="-10"/>
        </w:rPr>
        <w:t xml:space="preserve"> </w:t>
      </w:r>
      <w:r>
        <w:rPr>
          <w:spacing w:val="-4"/>
        </w:rPr>
        <w:t>парничном</w:t>
      </w:r>
      <w:r>
        <w:rPr>
          <w:spacing w:val="-10"/>
        </w:rPr>
        <w:t xml:space="preserve"> </w:t>
      </w:r>
      <w:r>
        <w:rPr>
          <w:spacing w:val="-6"/>
        </w:rPr>
        <w:t>поступку.</w:t>
      </w:r>
    </w:p>
    <w:p w:rsidR="006664A0" w:rsidRDefault="001A462A">
      <w:pPr>
        <w:pStyle w:val="BodyText"/>
        <w:spacing w:line="144" w:lineRule="exact"/>
        <w:ind w:left="393"/>
      </w:pPr>
      <w:r>
        <w:t>4. П2. број 15</w:t>
      </w:r>
      <w:r>
        <w:t>24/21  – Из Првог основног суда у</w:t>
      </w:r>
    </w:p>
    <w:p w:rsidR="006664A0" w:rsidRDefault="001A462A">
      <w:pPr>
        <w:pStyle w:val="BodyText"/>
        <w:tabs>
          <w:tab w:val="left" w:pos="2880"/>
        </w:tabs>
        <w:spacing w:line="160" w:lineRule="exact"/>
        <w:ind w:left="110"/>
      </w:pPr>
      <w:r>
        <w:rPr>
          <w:spacing w:val="-3"/>
        </w:rPr>
        <w:t>Београду.</w:t>
      </w:r>
      <w:r>
        <w:rPr>
          <w:spacing w:val="-3"/>
        </w:rPr>
        <w:tab/>
      </w:r>
      <w:r>
        <w:t>22-28726</w:t>
      </w:r>
    </w:p>
    <w:p w:rsidR="006664A0" w:rsidRDefault="001A462A">
      <w:pPr>
        <w:pStyle w:val="Heading7"/>
        <w:spacing w:before="112"/>
        <w:ind w:left="513"/>
      </w:pPr>
      <w:r>
        <w:t>ДРУГИ ОСНОВНИ СУД У БЕОГРАДУ</w:t>
      </w:r>
    </w:p>
    <w:p w:rsidR="006664A0" w:rsidRDefault="001A462A">
      <w:pPr>
        <w:pStyle w:val="BodyText"/>
        <w:spacing w:before="112"/>
        <w:ind w:left="110" w:right="38" w:firstLine="283"/>
        <w:jc w:val="both"/>
      </w:pPr>
      <w:r>
        <w:rPr>
          <w:spacing w:val="-4"/>
        </w:rPr>
        <w:t xml:space="preserve">Други </w:t>
      </w:r>
      <w:r>
        <w:rPr>
          <w:spacing w:val="-3"/>
        </w:rPr>
        <w:t xml:space="preserve">основни </w:t>
      </w:r>
      <w:r>
        <w:rPr>
          <w:spacing w:val="-7"/>
        </w:rPr>
        <w:t xml:space="preserve">суд </w:t>
      </w:r>
      <w:r>
        <w:t xml:space="preserve">у </w:t>
      </w:r>
      <w:r>
        <w:rPr>
          <w:spacing w:val="-4"/>
        </w:rPr>
        <w:t xml:space="preserve">Београду </w:t>
      </w:r>
      <w:r>
        <w:t xml:space="preserve">и </w:t>
      </w:r>
      <w:r>
        <w:rPr>
          <w:spacing w:val="-3"/>
        </w:rPr>
        <w:t xml:space="preserve">то </w:t>
      </w:r>
      <w:r>
        <w:rPr>
          <w:spacing w:val="-6"/>
        </w:rPr>
        <w:t xml:space="preserve">судија </w:t>
      </w:r>
      <w:r>
        <w:rPr>
          <w:spacing w:val="-4"/>
        </w:rPr>
        <w:t xml:space="preserve">Милена </w:t>
      </w:r>
      <w:r>
        <w:rPr>
          <w:spacing w:val="-5"/>
        </w:rPr>
        <w:t xml:space="preserve">Смиљковић </w:t>
      </w:r>
      <w:r>
        <w:t xml:space="preserve">у </w:t>
      </w:r>
      <w:r>
        <w:rPr>
          <w:spacing w:val="-5"/>
        </w:rPr>
        <w:t xml:space="preserve">ванпарничном </w:t>
      </w:r>
      <w:r>
        <w:rPr>
          <w:spacing w:val="-4"/>
        </w:rPr>
        <w:t xml:space="preserve">предмету </w:t>
      </w:r>
      <w:r>
        <w:t xml:space="preserve">2 </w:t>
      </w:r>
      <w:r>
        <w:rPr>
          <w:spacing w:val="-3"/>
        </w:rPr>
        <w:t xml:space="preserve">Р3. број </w:t>
      </w:r>
      <w:r>
        <w:rPr>
          <w:spacing w:val="-4"/>
        </w:rPr>
        <w:t xml:space="preserve">20/21 </w:t>
      </w:r>
      <w:r>
        <w:t xml:space="preserve">у </w:t>
      </w:r>
      <w:r>
        <w:rPr>
          <w:spacing w:val="-6"/>
        </w:rPr>
        <w:t xml:space="preserve">коме </w:t>
      </w:r>
      <w:r>
        <w:t xml:space="preserve">се </w:t>
      </w:r>
      <w:r>
        <w:rPr>
          <w:spacing w:val="-5"/>
        </w:rPr>
        <w:t xml:space="preserve">води </w:t>
      </w:r>
      <w:r>
        <w:rPr>
          <w:spacing w:val="-4"/>
        </w:rPr>
        <w:t xml:space="preserve">поступак </w:t>
      </w:r>
      <w:r>
        <w:t xml:space="preserve">по </w:t>
      </w:r>
      <w:r>
        <w:rPr>
          <w:spacing w:val="-4"/>
        </w:rPr>
        <w:t xml:space="preserve">предлогу </w:t>
      </w:r>
      <w:r>
        <w:rPr>
          <w:spacing w:val="-5"/>
        </w:rPr>
        <w:t xml:space="preserve">предлагача </w:t>
      </w:r>
      <w:r>
        <w:rPr>
          <w:spacing w:val="-6"/>
        </w:rPr>
        <w:t xml:space="preserve">„Кото” </w:t>
      </w:r>
      <w:r>
        <w:rPr>
          <w:spacing w:val="-3"/>
        </w:rPr>
        <w:t>д.о-</w:t>
      </w:r>
    </w:p>
    <w:p w:rsidR="006664A0" w:rsidRDefault="001A462A">
      <w:pPr>
        <w:pStyle w:val="BodyText"/>
        <w:spacing w:line="237" w:lineRule="auto"/>
        <w:ind w:left="393" w:hanging="284"/>
      </w:pPr>
      <w:r>
        <w:rPr>
          <w:spacing w:val="-3"/>
        </w:rPr>
        <w:t xml:space="preserve">.о. </w:t>
      </w:r>
      <w:r>
        <w:rPr>
          <w:spacing w:val="-4"/>
        </w:rPr>
        <w:t xml:space="preserve">Београд, </w:t>
      </w:r>
      <w:r>
        <w:rPr>
          <w:spacing w:val="-5"/>
        </w:rPr>
        <w:t>Вој</w:t>
      </w:r>
      <w:r>
        <w:rPr>
          <w:spacing w:val="-5"/>
        </w:rPr>
        <w:t xml:space="preserve">воде </w:t>
      </w:r>
      <w:r>
        <w:rPr>
          <w:spacing w:val="-4"/>
        </w:rPr>
        <w:t xml:space="preserve">Степе </w:t>
      </w:r>
      <w:r>
        <w:rPr>
          <w:spacing w:val="-3"/>
        </w:rPr>
        <w:t xml:space="preserve">466, ради </w:t>
      </w:r>
      <w:r>
        <w:rPr>
          <w:spacing w:val="-4"/>
        </w:rPr>
        <w:t xml:space="preserve">амортизације менице. </w:t>
      </w:r>
      <w:r>
        <w:rPr>
          <w:spacing w:val="-3"/>
        </w:rPr>
        <w:t xml:space="preserve">Позива </w:t>
      </w:r>
      <w:r>
        <w:t xml:space="preserve">се </w:t>
      </w:r>
      <w:r>
        <w:rPr>
          <w:spacing w:val="-3"/>
        </w:rPr>
        <w:t xml:space="preserve">лице </w:t>
      </w:r>
      <w:r>
        <w:rPr>
          <w:spacing w:val="-6"/>
        </w:rPr>
        <w:t xml:space="preserve">код </w:t>
      </w:r>
      <w:r>
        <w:rPr>
          <w:spacing w:val="-4"/>
        </w:rPr>
        <w:t xml:space="preserve">кога </w:t>
      </w:r>
      <w:r>
        <w:t xml:space="preserve">се </w:t>
      </w:r>
      <w:r>
        <w:rPr>
          <w:spacing w:val="-3"/>
        </w:rPr>
        <w:t xml:space="preserve">налази меница </w:t>
      </w:r>
      <w:r>
        <w:rPr>
          <w:spacing w:val="-4"/>
        </w:rPr>
        <w:t xml:space="preserve">под </w:t>
      </w:r>
      <w:r>
        <w:rPr>
          <w:spacing w:val="-3"/>
        </w:rPr>
        <w:t>бро-</w:t>
      </w:r>
    </w:p>
    <w:p w:rsidR="006664A0" w:rsidRDefault="001A462A">
      <w:pPr>
        <w:pStyle w:val="BodyText"/>
        <w:spacing w:line="159" w:lineRule="exact"/>
        <w:ind w:left="110"/>
      </w:pPr>
      <w:r>
        <w:t xml:space="preserve">јем  „АБ  </w:t>
      </w:r>
      <w:r>
        <w:rPr>
          <w:spacing w:val="-3"/>
        </w:rPr>
        <w:t xml:space="preserve">3443837”  </w:t>
      </w:r>
      <w:r>
        <w:rPr>
          <w:spacing w:val="-4"/>
        </w:rPr>
        <w:t xml:space="preserve">издата  од  </w:t>
      </w:r>
      <w:r>
        <w:rPr>
          <w:spacing w:val="-3"/>
        </w:rPr>
        <w:t xml:space="preserve">стране  </w:t>
      </w:r>
      <w:r>
        <w:rPr>
          <w:spacing w:val="-4"/>
        </w:rPr>
        <w:t xml:space="preserve">издаваоца  </w:t>
      </w:r>
      <w:r>
        <w:rPr>
          <w:spacing w:val="-3"/>
        </w:rPr>
        <w:t>менице</w:t>
      </w:r>
    </w:p>
    <w:p w:rsidR="006664A0" w:rsidRDefault="001A462A">
      <w:pPr>
        <w:pStyle w:val="BodyText"/>
        <w:ind w:left="110"/>
      </w:pPr>
      <w:r>
        <w:rPr>
          <w:spacing w:val="-3"/>
        </w:rPr>
        <w:t xml:space="preserve">„Frigomeх” Предузеће </w:t>
      </w:r>
      <w:r>
        <w:t xml:space="preserve">за </w:t>
      </w:r>
      <w:r>
        <w:rPr>
          <w:spacing w:val="-5"/>
        </w:rPr>
        <w:t xml:space="preserve">производњу, </w:t>
      </w:r>
      <w:r>
        <w:rPr>
          <w:spacing w:val="-3"/>
        </w:rPr>
        <w:t xml:space="preserve">трговину </w:t>
      </w:r>
      <w:r>
        <w:t xml:space="preserve">и </w:t>
      </w:r>
      <w:r>
        <w:rPr>
          <w:spacing w:val="-3"/>
        </w:rPr>
        <w:t xml:space="preserve">услуге д.о.о. </w:t>
      </w:r>
      <w:r>
        <w:rPr>
          <w:spacing w:val="-4"/>
        </w:rPr>
        <w:t xml:space="preserve">Борча, </w:t>
      </w:r>
      <w:r>
        <w:rPr>
          <w:spacing w:val="-3"/>
        </w:rPr>
        <w:t xml:space="preserve">као </w:t>
      </w:r>
      <w:r>
        <w:rPr>
          <w:spacing w:val="-4"/>
        </w:rPr>
        <w:t xml:space="preserve">дужника </w:t>
      </w:r>
      <w:r>
        <w:t xml:space="preserve">у </w:t>
      </w:r>
      <w:r>
        <w:rPr>
          <w:spacing w:val="-4"/>
        </w:rPr>
        <w:t xml:space="preserve">корист </w:t>
      </w:r>
      <w:r>
        <w:rPr>
          <w:spacing w:val="-3"/>
        </w:rPr>
        <w:t xml:space="preserve">повериоца </w:t>
      </w:r>
      <w:r>
        <w:rPr>
          <w:spacing w:val="-4"/>
        </w:rPr>
        <w:t>предлагача</w:t>
      </w:r>
    </w:p>
    <w:p w:rsidR="006664A0" w:rsidRDefault="001A462A">
      <w:pPr>
        <w:pStyle w:val="BodyText"/>
        <w:spacing w:line="237" w:lineRule="auto"/>
        <w:ind w:left="110" w:right="38"/>
        <w:jc w:val="both"/>
      </w:pPr>
      <w:r>
        <w:rPr>
          <w:spacing w:val="-5"/>
        </w:rPr>
        <w:t xml:space="preserve">„Кото” </w:t>
      </w:r>
      <w:r>
        <w:rPr>
          <w:spacing w:val="-3"/>
        </w:rPr>
        <w:t xml:space="preserve">д.о.о. Београд, </w:t>
      </w:r>
      <w:r>
        <w:rPr>
          <w:spacing w:val="-4"/>
        </w:rPr>
        <w:t xml:space="preserve">Војводе </w:t>
      </w:r>
      <w:r>
        <w:rPr>
          <w:spacing w:val="-3"/>
        </w:rPr>
        <w:t xml:space="preserve">Степе 466, </w:t>
      </w:r>
      <w:r>
        <w:t xml:space="preserve">да је </w:t>
      </w:r>
      <w:r>
        <w:rPr>
          <w:spacing w:val="-4"/>
        </w:rPr>
        <w:t>покаже Другом</w:t>
      </w:r>
      <w:r>
        <w:rPr>
          <w:spacing w:val="-6"/>
        </w:rPr>
        <w:t xml:space="preserve"> </w:t>
      </w:r>
      <w:r>
        <w:rPr>
          <w:spacing w:val="-3"/>
        </w:rPr>
        <w:t>основном</w:t>
      </w:r>
      <w:r>
        <w:rPr>
          <w:spacing w:val="-6"/>
        </w:rPr>
        <w:t xml:space="preserve"> </w:t>
      </w:r>
      <w:r>
        <w:rPr>
          <w:spacing w:val="-5"/>
        </w:rPr>
        <w:t>суду</w:t>
      </w:r>
      <w:r>
        <w:rPr>
          <w:spacing w:val="-6"/>
        </w:rPr>
        <w:t xml:space="preserve"> </w:t>
      </w:r>
      <w:r>
        <w:t>у</w:t>
      </w:r>
      <w:r>
        <w:rPr>
          <w:spacing w:val="-6"/>
        </w:rPr>
        <w:t xml:space="preserve"> </w:t>
      </w:r>
      <w:r>
        <w:rPr>
          <w:spacing w:val="-3"/>
        </w:rPr>
        <w:t>року</w:t>
      </w:r>
      <w:r>
        <w:rPr>
          <w:spacing w:val="-6"/>
        </w:rPr>
        <w:t xml:space="preserve"> </w:t>
      </w:r>
      <w:r>
        <w:rPr>
          <w:spacing w:val="-4"/>
        </w:rPr>
        <w:t>од</w:t>
      </w:r>
      <w:r>
        <w:rPr>
          <w:spacing w:val="-6"/>
        </w:rPr>
        <w:t xml:space="preserve"> </w:t>
      </w:r>
      <w:r>
        <w:t>60</w:t>
      </w:r>
      <w:r>
        <w:rPr>
          <w:spacing w:val="-6"/>
        </w:rPr>
        <w:t xml:space="preserve"> </w:t>
      </w:r>
      <w:r>
        <w:rPr>
          <w:spacing w:val="-3"/>
        </w:rPr>
        <w:t>дана</w:t>
      </w:r>
      <w:r>
        <w:rPr>
          <w:spacing w:val="-6"/>
        </w:rPr>
        <w:t xml:space="preserve"> </w:t>
      </w:r>
      <w:r>
        <w:rPr>
          <w:spacing w:val="-4"/>
        </w:rPr>
        <w:t>од</w:t>
      </w:r>
      <w:r>
        <w:rPr>
          <w:spacing w:val="-6"/>
        </w:rPr>
        <w:t xml:space="preserve"> </w:t>
      </w:r>
      <w:r>
        <w:rPr>
          <w:spacing w:val="-3"/>
        </w:rPr>
        <w:t>дана</w:t>
      </w:r>
      <w:r>
        <w:rPr>
          <w:spacing w:val="-6"/>
        </w:rPr>
        <w:t xml:space="preserve"> </w:t>
      </w:r>
      <w:r>
        <w:rPr>
          <w:spacing w:val="-3"/>
        </w:rPr>
        <w:t xml:space="preserve">објављи- вања </w:t>
      </w:r>
      <w:r>
        <w:rPr>
          <w:spacing w:val="-4"/>
        </w:rPr>
        <w:t xml:space="preserve">огласа </w:t>
      </w:r>
      <w:r>
        <w:t xml:space="preserve">у </w:t>
      </w:r>
      <w:r>
        <w:rPr>
          <w:spacing w:val="-4"/>
        </w:rPr>
        <w:t xml:space="preserve">„Службеном гласнику </w:t>
      </w:r>
      <w:r>
        <w:t xml:space="preserve">РС”, јер ће је </w:t>
      </w:r>
      <w:r>
        <w:rPr>
          <w:spacing w:val="-5"/>
        </w:rPr>
        <w:t xml:space="preserve">иначе суд, </w:t>
      </w:r>
      <w:r>
        <w:t xml:space="preserve">по </w:t>
      </w:r>
      <w:r>
        <w:rPr>
          <w:spacing w:val="-4"/>
        </w:rPr>
        <w:t xml:space="preserve">протеку </w:t>
      </w:r>
      <w:r>
        <w:rPr>
          <w:spacing w:val="-3"/>
        </w:rPr>
        <w:t xml:space="preserve">овог рока, </w:t>
      </w:r>
      <w:r>
        <w:rPr>
          <w:spacing w:val="-4"/>
        </w:rPr>
        <w:t xml:space="preserve">огласити </w:t>
      </w:r>
      <w:r>
        <w:rPr>
          <w:spacing w:val="-3"/>
        </w:rPr>
        <w:t>као</w:t>
      </w:r>
      <w:r>
        <w:rPr>
          <w:spacing w:val="-16"/>
        </w:rPr>
        <w:t xml:space="preserve"> </w:t>
      </w:r>
      <w:r>
        <w:rPr>
          <w:spacing w:val="-4"/>
        </w:rPr>
        <w:t>поништеном.</w:t>
      </w:r>
    </w:p>
    <w:p w:rsidR="006664A0" w:rsidRDefault="001A462A">
      <w:pPr>
        <w:pStyle w:val="BodyText"/>
        <w:tabs>
          <w:tab w:val="left" w:pos="2880"/>
        </w:tabs>
        <w:ind w:left="110" w:right="38" w:firstLine="283"/>
        <w:jc w:val="both"/>
      </w:pPr>
      <w:r>
        <w:t>2. Р3. број 20/21 – Из Друг</w:t>
      </w:r>
      <w:r>
        <w:t xml:space="preserve">ог основног </w:t>
      </w:r>
      <w:r>
        <w:rPr>
          <w:spacing w:val="-3"/>
        </w:rPr>
        <w:t xml:space="preserve">суда </w:t>
      </w:r>
      <w:r>
        <w:t xml:space="preserve">у Бео- </w:t>
      </w:r>
      <w:r>
        <w:rPr>
          <w:spacing w:val="-4"/>
        </w:rPr>
        <w:t>граду.</w:t>
      </w:r>
      <w:r>
        <w:rPr>
          <w:spacing w:val="-4"/>
        </w:rPr>
        <w:tab/>
      </w:r>
      <w:r>
        <w:t>22-28379</w:t>
      </w:r>
    </w:p>
    <w:p w:rsidR="006664A0" w:rsidRDefault="001A462A">
      <w:pPr>
        <w:pStyle w:val="BodyText"/>
        <w:rPr>
          <w:sz w:val="17"/>
        </w:rPr>
      </w:pPr>
      <w:r>
        <w:pict>
          <v:line id="_x0000_s1135" style="position:absolute;z-index:251616256;mso-wrap-distance-left:0;mso-wrap-distance-right:0;mso-position-horizontal-relative:page" from="278.75pt,12.25pt" to="330.7pt,12.25pt" strokeweight="1pt">
            <w10:wrap type="topAndBottom" anchorx="page"/>
          </v:line>
        </w:pict>
      </w:r>
    </w:p>
    <w:p w:rsidR="006664A0" w:rsidRDefault="001A462A">
      <w:pPr>
        <w:pStyle w:val="BodyText"/>
        <w:spacing w:before="94"/>
        <w:ind w:left="110" w:right="38" w:firstLine="283"/>
        <w:jc w:val="both"/>
      </w:pPr>
      <w:r>
        <w:t xml:space="preserve">Други основни </w:t>
      </w:r>
      <w:r>
        <w:rPr>
          <w:spacing w:val="-4"/>
        </w:rPr>
        <w:t xml:space="preserve">суд </w:t>
      </w:r>
      <w:r>
        <w:t xml:space="preserve">у </w:t>
      </w:r>
      <w:r>
        <w:rPr>
          <w:spacing w:val="-3"/>
        </w:rPr>
        <w:t xml:space="preserve">Београду, </w:t>
      </w:r>
      <w:r>
        <w:t>судија Алексан- дра Пешић, као судија појединац у парници тужиоца ОТП банка Србија а.д. Нови Сад, Трг слободе 5, Нови Сад, чији је пуномоћник адвокат Светлана Анђелковић Милошевић из Београда, Косовска 34 против туженог Марка Кузмића, сада непознатог преби</w:t>
      </w:r>
      <w:r>
        <w:t xml:space="preserve">валишта, ради дуга, решењем 8 Пл бр. 678/21 </w:t>
      </w:r>
      <w:r>
        <w:rPr>
          <w:spacing w:val="-3"/>
        </w:rPr>
        <w:t xml:space="preserve">од </w:t>
      </w:r>
      <w:r>
        <w:t xml:space="preserve">10. новембра 2022. године поставио је привременог заступника туженом Марку </w:t>
      </w:r>
      <w:r>
        <w:rPr>
          <w:spacing w:val="-4"/>
        </w:rPr>
        <w:t xml:space="preserve">Кузмићу, </w:t>
      </w:r>
      <w:r>
        <w:t>и то Милана Алексића, адвоката из Београда,</w:t>
      </w:r>
      <w:r>
        <w:rPr>
          <w:spacing w:val="-11"/>
        </w:rPr>
        <w:t xml:space="preserve"> </w:t>
      </w:r>
      <w:r>
        <w:t>Маријане</w:t>
      </w:r>
      <w:r>
        <w:rPr>
          <w:spacing w:val="-11"/>
        </w:rPr>
        <w:t xml:space="preserve"> </w:t>
      </w:r>
      <w:r>
        <w:t>Грегоран</w:t>
      </w:r>
      <w:r>
        <w:rPr>
          <w:spacing w:val="-11"/>
        </w:rPr>
        <w:t xml:space="preserve"> </w:t>
      </w:r>
      <w:r>
        <w:t>45/11,</w:t>
      </w:r>
      <w:r>
        <w:rPr>
          <w:spacing w:val="-11"/>
        </w:rPr>
        <w:t xml:space="preserve"> </w:t>
      </w:r>
      <w:r>
        <w:t>која</w:t>
      </w:r>
      <w:r>
        <w:rPr>
          <w:spacing w:val="-11"/>
        </w:rPr>
        <w:t xml:space="preserve"> </w:t>
      </w:r>
      <w:r>
        <w:t>ће</w:t>
      </w:r>
      <w:r>
        <w:rPr>
          <w:spacing w:val="-11"/>
        </w:rPr>
        <w:t xml:space="preserve"> </w:t>
      </w:r>
      <w:r>
        <w:t>га</w:t>
      </w:r>
      <w:r>
        <w:rPr>
          <w:spacing w:val="-11"/>
        </w:rPr>
        <w:t xml:space="preserve"> </w:t>
      </w:r>
      <w:r>
        <w:t>заступати у</w:t>
      </w:r>
      <w:r>
        <w:rPr>
          <w:spacing w:val="-5"/>
        </w:rPr>
        <w:t xml:space="preserve"> </w:t>
      </w:r>
      <w:r>
        <w:t>овом</w:t>
      </w:r>
      <w:r>
        <w:rPr>
          <w:spacing w:val="-5"/>
        </w:rPr>
        <w:t xml:space="preserve"> </w:t>
      </w:r>
      <w:r>
        <w:t>поступку</w:t>
      </w:r>
      <w:r>
        <w:rPr>
          <w:spacing w:val="-5"/>
        </w:rPr>
        <w:t xml:space="preserve"> </w:t>
      </w:r>
      <w:r>
        <w:t>све</w:t>
      </w:r>
      <w:r>
        <w:rPr>
          <w:spacing w:val="-5"/>
        </w:rPr>
        <w:t xml:space="preserve"> </w:t>
      </w:r>
      <w:r>
        <w:t>док</w:t>
      </w:r>
      <w:r>
        <w:rPr>
          <w:spacing w:val="-5"/>
        </w:rPr>
        <w:t xml:space="preserve"> </w:t>
      </w:r>
      <w:r>
        <w:t>се</w:t>
      </w:r>
      <w:r>
        <w:rPr>
          <w:spacing w:val="-5"/>
        </w:rPr>
        <w:t xml:space="preserve"> </w:t>
      </w:r>
      <w:r>
        <w:t>тужени</w:t>
      </w:r>
      <w:r>
        <w:rPr>
          <w:spacing w:val="-5"/>
        </w:rPr>
        <w:t xml:space="preserve"> </w:t>
      </w:r>
      <w:r>
        <w:t>или</w:t>
      </w:r>
      <w:r>
        <w:rPr>
          <w:spacing w:val="-5"/>
        </w:rPr>
        <w:t xml:space="preserve"> </w:t>
      </w:r>
      <w:r>
        <w:t>његов</w:t>
      </w:r>
      <w:r>
        <w:rPr>
          <w:spacing w:val="-5"/>
        </w:rPr>
        <w:t xml:space="preserve"> </w:t>
      </w:r>
      <w:r>
        <w:t xml:space="preserve">пуномоћ- ник не појави пред </w:t>
      </w:r>
      <w:r>
        <w:rPr>
          <w:spacing w:val="-3"/>
        </w:rPr>
        <w:t xml:space="preserve">судом, </w:t>
      </w:r>
      <w:r>
        <w:t xml:space="preserve">односно док надлежни орган старатељства не обавести </w:t>
      </w:r>
      <w:r>
        <w:rPr>
          <w:spacing w:val="-4"/>
        </w:rPr>
        <w:t xml:space="preserve">суд </w:t>
      </w:r>
      <w:r>
        <w:t>да је поставио</w:t>
      </w:r>
      <w:r>
        <w:rPr>
          <w:spacing w:val="2"/>
        </w:rPr>
        <w:t xml:space="preserve"> </w:t>
      </w:r>
      <w:r>
        <w:t>стараоца.</w:t>
      </w:r>
    </w:p>
    <w:p w:rsidR="006664A0" w:rsidRDefault="001A462A">
      <w:pPr>
        <w:pStyle w:val="BodyText"/>
        <w:spacing w:line="142" w:lineRule="exact"/>
        <w:ind w:left="393"/>
      </w:pPr>
      <w:r>
        <w:t>8. Пл. број 678/21  – Из Другог основног суда у</w:t>
      </w:r>
    </w:p>
    <w:p w:rsidR="006664A0" w:rsidRDefault="001A462A">
      <w:pPr>
        <w:pStyle w:val="BodyText"/>
        <w:tabs>
          <w:tab w:val="left" w:pos="2880"/>
        </w:tabs>
        <w:spacing w:line="160" w:lineRule="exact"/>
        <w:ind w:left="110"/>
      </w:pPr>
      <w:r>
        <w:rPr>
          <w:spacing w:val="-3"/>
        </w:rPr>
        <w:t>Београду.</w:t>
      </w:r>
      <w:r>
        <w:rPr>
          <w:spacing w:val="-3"/>
        </w:rPr>
        <w:tab/>
      </w:r>
      <w:r>
        <w:t>22-28645</w:t>
      </w:r>
    </w:p>
    <w:p w:rsidR="006664A0" w:rsidRDefault="001A462A">
      <w:pPr>
        <w:pStyle w:val="BodyText"/>
        <w:spacing w:before="77"/>
        <w:ind w:left="110" w:right="411" w:firstLine="283"/>
        <w:jc w:val="both"/>
      </w:pPr>
      <w:r>
        <w:br w:type="column"/>
      </w:r>
      <w:r>
        <w:t xml:space="preserve">Други основни </w:t>
      </w:r>
      <w:r>
        <w:rPr>
          <w:spacing w:val="-5"/>
        </w:rPr>
        <w:t xml:space="preserve">суд </w:t>
      </w:r>
      <w:r>
        <w:t xml:space="preserve">у </w:t>
      </w:r>
      <w:r>
        <w:rPr>
          <w:spacing w:val="-4"/>
        </w:rPr>
        <w:t xml:space="preserve">Београду, судија </w:t>
      </w:r>
      <w:r>
        <w:rPr>
          <w:spacing w:val="-3"/>
        </w:rPr>
        <w:t xml:space="preserve">Александра </w:t>
      </w:r>
      <w:r>
        <w:t xml:space="preserve">Пешић, </w:t>
      </w:r>
      <w:r>
        <w:rPr>
          <w:spacing w:val="-2"/>
        </w:rPr>
        <w:t xml:space="preserve">као </w:t>
      </w:r>
      <w:r>
        <w:rPr>
          <w:spacing w:val="-4"/>
        </w:rPr>
        <w:t>суд</w:t>
      </w:r>
      <w:r>
        <w:rPr>
          <w:spacing w:val="-4"/>
        </w:rPr>
        <w:t xml:space="preserve">ија </w:t>
      </w:r>
      <w:r>
        <w:t xml:space="preserve">појединац у парници </w:t>
      </w:r>
      <w:r>
        <w:rPr>
          <w:spacing w:val="-3"/>
        </w:rPr>
        <w:t xml:space="preserve">тужиоца </w:t>
      </w:r>
      <w:r>
        <w:rPr>
          <w:spacing w:val="-2"/>
        </w:rPr>
        <w:t xml:space="preserve">ОТП </w:t>
      </w:r>
      <w:r>
        <w:t xml:space="preserve">банка Србија а.д, Нови Сад, </w:t>
      </w:r>
      <w:r>
        <w:rPr>
          <w:spacing w:val="-3"/>
        </w:rPr>
        <w:t xml:space="preserve">Трг слободе </w:t>
      </w:r>
      <w:r>
        <w:t xml:space="preserve">5, Нови Сад, чији је </w:t>
      </w:r>
      <w:r>
        <w:rPr>
          <w:spacing w:val="-3"/>
        </w:rPr>
        <w:t xml:space="preserve">пуномоћник адвокат Светлана Анђелковић </w:t>
      </w:r>
      <w:r>
        <w:t xml:space="preserve">Ми- лошевић из Београда, </w:t>
      </w:r>
      <w:r>
        <w:rPr>
          <w:spacing w:val="-3"/>
        </w:rPr>
        <w:t xml:space="preserve">Косовска </w:t>
      </w:r>
      <w:r>
        <w:t xml:space="preserve">34 </w:t>
      </w:r>
      <w:r>
        <w:rPr>
          <w:spacing w:val="-2"/>
        </w:rPr>
        <w:t>против</w:t>
      </w:r>
      <w:r>
        <w:rPr>
          <w:spacing w:val="30"/>
        </w:rPr>
        <w:t xml:space="preserve"> </w:t>
      </w:r>
      <w:r>
        <w:rPr>
          <w:spacing w:val="-3"/>
        </w:rPr>
        <w:t xml:space="preserve">туженог </w:t>
      </w:r>
      <w:r>
        <w:t>Срђана</w:t>
      </w:r>
      <w:r>
        <w:rPr>
          <w:spacing w:val="-15"/>
        </w:rPr>
        <w:t xml:space="preserve"> </w:t>
      </w:r>
      <w:r>
        <w:t>Марсенића,</w:t>
      </w:r>
      <w:r>
        <w:rPr>
          <w:spacing w:val="-15"/>
        </w:rPr>
        <w:t xml:space="preserve"> </w:t>
      </w:r>
      <w:r>
        <w:t>сада</w:t>
      </w:r>
      <w:r>
        <w:rPr>
          <w:spacing w:val="-15"/>
        </w:rPr>
        <w:t xml:space="preserve"> </w:t>
      </w:r>
      <w:r>
        <w:rPr>
          <w:spacing w:val="-3"/>
        </w:rPr>
        <w:t>непознатог</w:t>
      </w:r>
      <w:r>
        <w:rPr>
          <w:spacing w:val="-15"/>
        </w:rPr>
        <w:t xml:space="preserve"> </w:t>
      </w:r>
      <w:r>
        <w:t>пребивалишта,</w:t>
      </w:r>
      <w:r>
        <w:rPr>
          <w:spacing w:val="-15"/>
        </w:rPr>
        <w:t xml:space="preserve"> </w:t>
      </w:r>
      <w:r>
        <w:t>ради дуга, решењем 8</w:t>
      </w:r>
      <w:r>
        <w:t xml:space="preserve"> Пл бр. 489/21 </w:t>
      </w:r>
      <w:r>
        <w:rPr>
          <w:spacing w:val="-3"/>
        </w:rPr>
        <w:t xml:space="preserve">од </w:t>
      </w:r>
      <w:r>
        <w:t xml:space="preserve">10. новембра 2022. </w:t>
      </w:r>
      <w:r>
        <w:rPr>
          <w:spacing w:val="-3"/>
        </w:rPr>
        <w:t xml:space="preserve">године </w:t>
      </w:r>
      <w:r>
        <w:t xml:space="preserve">поставио је привременог </w:t>
      </w:r>
      <w:r>
        <w:rPr>
          <w:spacing w:val="-3"/>
        </w:rPr>
        <w:t xml:space="preserve">заступника туженом </w:t>
      </w:r>
      <w:r>
        <w:rPr>
          <w:spacing w:val="-4"/>
        </w:rPr>
        <w:t xml:space="preserve">Горану Андрејићу, </w:t>
      </w:r>
      <w:r>
        <w:t xml:space="preserve">и то Смиљану Обрадовић, </w:t>
      </w:r>
      <w:r>
        <w:rPr>
          <w:spacing w:val="-3"/>
        </w:rPr>
        <w:t xml:space="preserve">адвоката </w:t>
      </w:r>
      <w:r>
        <w:t>из</w:t>
      </w:r>
      <w:r>
        <w:rPr>
          <w:spacing w:val="-5"/>
        </w:rPr>
        <w:t xml:space="preserve"> </w:t>
      </w:r>
      <w:r>
        <w:t>Београда,</w:t>
      </w:r>
      <w:r>
        <w:rPr>
          <w:spacing w:val="-5"/>
        </w:rPr>
        <w:t xml:space="preserve"> Улица</w:t>
      </w:r>
      <w:r>
        <w:rPr>
          <w:spacing w:val="-4"/>
        </w:rPr>
        <w:t xml:space="preserve"> </w:t>
      </w:r>
      <w:r>
        <w:t>браће</w:t>
      </w:r>
      <w:r>
        <w:rPr>
          <w:spacing w:val="-4"/>
        </w:rPr>
        <w:t xml:space="preserve"> </w:t>
      </w:r>
      <w:r>
        <w:t>Недић</w:t>
      </w:r>
      <w:r>
        <w:rPr>
          <w:spacing w:val="-4"/>
        </w:rPr>
        <w:t xml:space="preserve"> </w:t>
      </w:r>
      <w:r>
        <w:t>7,</w:t>
      </w:r>
      <w:r>
        <w:rPr>
          <w:spacing w:val="-4"/>
        </w:rPr>
        <w:t xml:space="preserve"> која </w:t>
      </w:r>
      <w:r>
        <w:t>ће</w:t>
      </w:r>
      <w:r>
        <w:rPr>
          <w:spacing w:val="-4"/>
        </w:rPr>
        <w:t xml:space="preserve"> </w:t>
      </w:r>
      <w:r>
        <w:t>га</w:t>
      </w:r>
      <w:r>
        <w:rPr>
          <w:spacing w:val="-5"/>
        </w:rPr>
        <w:t xml:space="preserve"> </w:t>
      </w:r>
      <w:r>
        <w:rPr>
          <w:spacing w:val="-3"/>
        </w:rPr>
        <w:t>заступати</w:t>
      </w:r>
      <w:r>
        <w:rPr>
          <w:spacing w:val="-4"/>
        </w:rPr>
        <w:t xml:space="preserve"> </w:t>
      </w:r>
      <w:r>
        <w:t xml:space="preserve">у </w:t>
      </w:r>
      <w:r>
        <w:rPr>
          <w:spacing w:val="-3"/>
        </w:rPr>
        <w:t>овом</w:t>
      </w:r>
      <w:r>
        <w:rPr>
          <w:spacing w:val="-6"/>
        </w:rPr>
        <w:t xml:space="preserve"> </w:t>
      </w:r>
      <w:r>
        <w:t>поступку</w:t>
      </w:r>
      <w:r>
        <w:rPr>
          <w:spacing w:val="-6"/>
        </w:rPr>
        <w:t xml:space="preserve"> </w:t>
      </w:r>
      <w:r>
        <w:t>све</w:t>
      </w:r>
      <w:r>
        <w:rPr>
          <w:spacing w:val="-6"/>
        </w:rPr>
        <w:t xml:space="preserve"> </w:t>
      </w:r>
      <w:r>
        <w:t>док</w:t>
      </w:r>
      <w:r>
        <w:rPr>
          <w:spacing w:val="-6"/>
        </w:rPr>
        <w:t xml:space="preserve"> </w:t>
      </w:r>
      <w:r>
        <w:t>се</w:t>
      </w:r>
      <w:r>
        <w:rPr>
          <w:spacing w:val="-6"/>
        </w:rPr>
        <w:t xml:space="preserve"> </w:t>
      </w:r>
      <w:r>
        <w:rPr>
          <w:spacing w:val="-3"/>
        </w:rPr>
        <w:t>тужени</w:t>
      </w:r>
      <w:r>
        <w:rPr>
          <w:spacing w:val="-6"/>
        </w:rPr>
        <w:t xml:space="preserve"> </w:t>
      </w:r>
      <w:r>
        <w:t>или</w:t>
      </w:r>
      <w:r>
        <w:rPr>
          <w:spacing w:val="-7"/>
        </w:rPr>
        <w:t xml:space="preserve"> </w:t>
      </w:r>
      <w:r>
        <w:rPr>
          <w:spacing w:val="-3"/>
        </w:rPr>
        <w:t>његов</w:t>
      </w:r>
      <w:r>
        <w:rPr>
          <w:spacing w:val="-6"/>
        </w:rPr>
        <w:t xml:space="preserve"> </w:t>
      </w:r>
      <w:r>
        <w:rPr>
          <w:spacing w:val="-3"/>
        </w:rPr>
        <w:t xml:space="preserve">пуномоћник </w:t>
      </w:r>
      <w:r>
        <w:t xml:space="preserve">не појави пред </w:t>
      </w:r>
      <w:r>
        <w:rPr>
          <w:spacing w:val="-4"/>
        </w:rPr>
        <w:t xml:space="preserve">судом, </w:t>
      </w:r>
      <w:r>
        <w:t xml:space="preserve">односно док надлежни орган ста- </w:t>
      </w:r>
      <w:r>
        <w:rPr>
          <w:spacing w:val="-3"/>
        </w:rPr>
        <w:t xml:space="preserve">ратељства </w:t>
      </w:r>
      <w:r>
        <w:t xml:space="preserve">не обавести </w:t>
      </w:r>
      <w:r>
        <w:rPr>
          <w:spacing w:val="-5"/>
        </w:rPr>
        <w:t xml:space="preserve">суд </w:t>
      </w:r>
      <w:r>
        <w:t>даје поставио</w:t>
      </w:r>
      <w:r>
        <w:rPr>
          <w:spacing w:val="-23"/>
        </w:rPr>
        <w:t xml:space="preserve"> </w:t>
      </w:r>
      <w:r>
        <w:t>стараоца.</w:t>
      </w:r>
    </w:p>
    <w:p w:rsidR="006664A0" w:rsidRDefault="001A462A">
      <w:pPr>
        <w:pStyle w:val="BodyText"/>
        <w:spacing w:line="150" w:lineRule="exact"/>
        <w:ind w:left="393"/>
      </w:pPr>
      <w:r>
        <w:t>8. Пл. број 489/21  – Из Другог основног суда у</w:t>
      </w:r>
    </w:p>
    <w:p w:rsidR="006664A0" w:rsidRDefault="001A462A">
      <w:pPr>
        <w:pStyle w:val="BodyText"/>
        <w:tabs>
          <w:tab w:val="left" w:pos="2880"/>
        </w:tabs>
        <w:spacing w:line="161" w:lineRule="exact"/>
        <w:ind w:left="110"/>
      </w:pPr>
      <w:r>
        <w:rPr>
          <w:spacing w:val="-3"/>
        </w:rPr>
        <w:t>Београду.</w:t>
      </w:r>
      <w:r>
        <w:rPr>
          <w:spacing w:val="-3"/>
        </w:rPr>
        <w:tab/>
      </w:r>
      <w:r>
        <w:t>22-28654</w:t>
      </w:r>
    </w:p>
    <w:p w:rsidR="006664A0" w:rsidRDefault="001A462A">
      <w:pPr>
        <w:pStyle w:val="BodyText"/>
        <w:spacing w:before="9"/>
        <w:rPr>
          <w:sz w:val="17"/>
        </w:rPr>
      </w:pPr>
      <w:r>
        <w:pict>
          <v:line id="_x0000_s1134" style="position:absolute;z-index:251617280;mso-wrap-distance-left:0;mso-wrap-distance-right:0;mso-position-horizontal-relative:page" from="458.25pt,12.7pt" to="510.25pt,12.7pt" strokeweight="1pt">
            <w10:wrap type="topAndBottom" anchorx="page"/>
          </v:line>
        </w:pict>
      </w:r>
    </w:p>
    <w:p w:rsidR="006664A0" w:rsidRDefault="001A462A">
      <w:pPr>
        <w:pStyle w:val="BodyText"/>
        <w:spacing w:before="94"/>
        <w:ind w:left="110" w:right="411" w:firstLine="283"/>
        <w:jc w:val="both"/>
      </w:pPr>
      <w:r>
        <w:t xml:space="preserve">Пред овим </w:t>
      </w:r>
      <w:r>
        <w:rPr>
          <w:spacing w:val="-3"/>
        </w:rPr>
        <w:t xml:space="preserve">судом </w:t>
      </w:r>
      <w:r>
        <w:t>у току је парнични поступак по тужби тужиоца Града Београда, Секрет</w:t>
      </w:r>
      <w:r>
        <w:t xml:space="preserve">аријат за имо- винске и правне послове, са седиштем у </w:t>
      </w:r>
      <w:r>
        <w:rPr>
          <w:spacing w:val="-3"/>
        </w:rPr>
        <w:t xml:space="preserve">Београду, </w:t>
      </w:r>
      <w:r>
        <w:t xml:space="preserve">27. марта 43, кога заступа </w:t>
      </w:r>
      <w:r>
        <w:rPr>
          <w:spacing w:val="-3"/>
        </w:rPr>
        <w:t xml:space="preserve">Градско </w:t>
      </w:r>
      <w:r>
        <w:t>правобранилаштво гра- да</w:t>
      </w:r>
      <w:r>
        <w:rPr>
          <w:spacing w:val="-7"/>
        </w:rPr>
        <w:t xml:space="preserve"> </w:t>
      </w:r>
      <w:r>
        <w:t>Београда,</w:t>
      </w:r>
      <w:r>
        <w:rPr>
          <w:spacing w:val="-7"/>
        </w:rPr>
        <w:t xml:space="preserve"> </w:t>
      </w:r>
      <w:r>
        <w:t>Тиршова</w:t>
      </w:r>
      <w:r>
        <w:rPr>
          <w:spacing w:val="-7"/>
        </w:rPr>
        <w:t xml:space="preserve"> </w:t>
      </w:r>
      <w:r>
        <w:t>3,</w:t>
      </w:r>
      <w:r>
        <w:rPr>
          <w:spacing w:val="-7"/>
        </w:rPr>
        <w:t xml:space="preserve"> </w:t>
      </w:r>
      <w:r>
        <w:t>против</w:t>
      </w:r>
      <w:r>
        <w:rPr>
          <w:spacing w:val="-7"/>
        </w:rPr>
        <w:t xml:space="preserve"> </w:t>
      </w:r>
      <w:r>
        <w:t>тужене</w:t>
      </w:r>
      <w:r>
        <w:rPr>
          <w:spacing w:val="-7"/>
        </w:rPr>
        <w:t xml:space="preserve"> </w:t>
      </w:r>
      <w:r>
        <w:t>Мие</w:t>
      </w:r>
      <w:r>
        <w:rPr>
          <w:spacing w:val="-7"/>
        </w:rPr>
        <w:t xml:space="preserve"> </w:t>
      </w:r>
      <w:r>
        <w:t>Теленте</w:t>
      </w:r>
      <w:r>
        <w:rPr>
          <w:spacing w:val="-7"/>
        </w:rPr>
        <w:t xml:space="preserve"> </w:t>
      </w:r>
      <w:r>
        <w:t xml:space="preserve">из Београда, Војводе Степе 284/61, ЈМБ 3105988387107, у </w:t>
      </w:r>
      <w:r>
        <w:rPr>
          <w:spacing w:val="-4"/>
        </w:rPr>
        <w:t xml:space="preserve">ком </w:t>
      </w:r>
      <w:r>
        <w:t>поступку је туженоj Мии Т</w:t>
      </w:r>
      <w:r>
        <w:t xml:space="preserve">еленти постављен при- времени заступник адвокат </w:t>
      </w:r>
      <w:r>
        <w:rPr>
          <w:spacing w:val="-3"/>
        </w:rPr>
        <w:t xml:space="preserve">Никола </w:t>
      </w:r>
      <w:r>
        <w:t>Станковић, Нико- лаја Островског 1, Земун, који ће тужену заступати у овој парници и имати сва права и дужности законског заступника, све док се тужена не</w:t>
      </w:r>
      <w:r>
        <w:rPr>
          <w:spacing w:val="-6"/>
        </w:rPr>
        <w:t xml:space="preserve"> </w:t>
      </w:r>
      <w:r>
        <w:t>појави.</w:t>
      </w:r>
    </w:p>
    <w:p w:rsidR="006664A0" w:rsidRDefault="001A462A">
      <w:pPr>
        <w:pStyle w:val="BodyText"/>
        <w:tabs>
          <w:tab w:val="left" w:pos="2880"/>
        </w:tabs>
        <w:spacing w:line="237" w:lineRule="auto"/>
        <w:ind w:left="110" w:right="411" w:firstLine="283"/>
        <w:jc w:val="both"/>
      </w:pPr>
      <w:r>
        <w:t>27. П. број 2464/22 – Из Другог основн</w:t>
      </w:r>
      <w:r>
        <w:t xml:space="preserve">ог </w:t>
      </w:r>
      <w:r>
        <w:rPr>
          <w:spacing w:val="-3"/>
        </w:rPr>
        <w:t xml:space="preserve">суда </w:t>
      </w:r>
      <w:r>
        <w:t xml:space="preserve">у </w:t>
      </w:r>
      <w:r>
        <w:rPr>
          <w:spacing w:val="-3"/>
        </w:rPr>
        <w:t>Београду.</w:t>
      </w:r>
      <w:r>
        <w:rPr>
          <w:spacing w:val="-3"/>
        </w:rPr>
        <w:tab/>
      </w:r>
      <w:r>
        <w:t>22-28714</w:t>
      </w:r>
    </w:p>
    <w:p w:rsidR="006664A0" w:rsidRDefault="006664A0">
      <w:pPr>
        <w:pStyle w:val="BodyText"/>
        <w:spacing w:before="1"/>
      </w:pPr>
    </w:p>
    <w:p w:rsidR="006664A0" w:rsidRDefault="001A462A">
      <w:pPr>
        <w:pStyle w:val="Heading7"/>
        <w:ind w:left="506"/>
      </w:pPr>
      <w:r>
        <w:t>ТРЕЋИ ОСНОВНИ СУД У БЕОГРАДУ</w:t>
      </w:r>
    </w:p>
    <w:p w:rsidR="006664A0" w:rsidRDefault="001A462A">
      <w:pPr>
        <w:pStyle w:val="BodyText"/>
        <w:spacing w:before="113"/>
        <w:ind w:left="110" w:right="411" w:firstLine="283"/>
        <w:jc w:val="both"/>
      </w:pPr>
      <w:r>
        <w:t xml:space="preserve">Трећи основни </w:t>
      </w:r>
      <w:r>
        <w:rPr>
          <w:spacing w:val="-4"/>
        </w:rPr>
        <w:t xml:space="preserve">суд </w:t>
      </w:r>
      <w:r>
        <w:t xml:space="preserve">у </w:t>
      </w:r>
      <w:r>
        <w:rPr>
          <w:spacing w:val="-3"/>
        </w:rPr>
        <w:t xml:space="preserve">Београду, </w:t>
      </w:r>
      <w:r>
        <w:t xml:space="preserve">као парнични и то судија Љиљана Билош, као судија појединац, у парни- ци тужиоца ЕПС Дистрибуција д.о.о. Београд, против туженог Ковачевић Данила из Новог Београда, </w:t>
      </w:r>
      <w:r>
        <w:rPr>
          <w:spacing w:val="-3"/>
        </w:rPr>
        <w:t xml:space="preserve">Булевар </w:t>
      </w:r>
      <w:r>
        <w:t xml:space="preserve">Зорана Ђинђића 44, ради неоснованог обогаћења, ре- шењем </w:t>
      </w:r>
      <w:r>
        <w:rPr>
          <w:spacing w:val="-3"/>
        </w:rPr>
        <w:t xml:space="preserve">од </w:t>
      </w:r>
      <w:r>
        <w:t xml:space="preserve">7. маја 2022. године туженом је поставио за привременог заступника адвоката Мандић Андреја из Београда, Војводе Миленка 10, који ће заступати туже- ног пред Трећим основним </w:t>
      </w:r>
      <w:r>
        <w:rPr>
          <w:spacing w:val="-3"/>
        </w:rPr>
        <w:t xml:space="preserve">судом </w:t>
      </w:r>
      <w:r>
        <w:t xml:space="preserve">у </w:t>
      </w:r>
      <w:r>
        <w:rPr>
          <w:spacing w:val="-3"/>
        </w:rPr>
        <w:t>Београд</w:t>
      </w:r>
      <w:r>
        <w:rPr>
          <w:spacing w:val="-3"/>
        </w:rPr>
        <w:t xml:space="preserve">у, </w:t>
      </w:r>
      <w:r>
        <w:t xml:space="preserve">у правној ствари 1. П. 25338/20 док се тужени или његов пуно- моћник не појаве пред овим </w:t>
      </w:r>
      <w:r>
        <w:rPr>
          <w:spacing w:val="-3"/>
        </w:rPr>
        <w:t xml:space="preserve">судом, </w:t>
      </w:r>
      <w:r>
        <w:t xml:space="preserve">односно док орган старатељства не обавести </w:t>
      </w:r>
      <w:r>
        <w:rPr>
          <w:spacing w:val="-4"/>
        </w:rPr>
        <w:t xml:space="preserve">суд </w:t>
      </w:r>
      <w:r>
        <w:t xml:space="preserve">да је туженом поставио привременог заступника, а све на основу одредби чла- на 81. </w:t>
      </w:r>
      <w:r>
        <w:rPr>
          <w:spacing w:val="-4"/>
        </w:rPr>
        <w:t xml:space="preserve">ст. </w:t>
      </w:r>
      <w:r>
        <w:t>1. и 2. тач. 4. и 5. ЗП</w:t>
      </w:r>
      <w:r>
        <w:t>П.</w:t>
      </w:r>
    </w:p>
    <w:p w:rsidR="006664A0" w:rsidRDefault="001A462A">
      <w:pPr>
        <w:pStyle w:val="ListParagraph"/>
        <w:numPr>
          <w:ilvl w:val="0"/>
          <w:numId w:val="24"/>
        </w:numPr>
        <w:tabs>
          <w:tab w:val="left" w:pos="555"/>
        </w:tabs>
        <w:spacing w:line="149" w:lineRule="exact"/>
        <w:jc w:val="left"/>
        <w:rPr>
          <w:sz w:val="14"/>
        </w:rPr>
      </w:pPr>
      <w:r>
        <w:rPr>
          <w:sz w:val="14"/>
        </w:rPr>
        <w:t>П.</w:t>
      </w:r>
      <w:r>
        <w:rPr>
          <w:spacing w:val="17"/>
          <w:sz w:val="14"/>
        </w:rPr>
        <w:t xml:space="preserve"> </w:t>
      </w:r>
      <w:r>
        <w:rPr>
          <w:sz w:val="14"/>
        </w:rPr>
        <w:t>број</w:t>
      </w:r>
      <w:r>
        <w:rPr>
          <w:spacing w:val="17"/>
          <w:sz w:val="14"/>
        </w:rPr>
        <w:t xml:space="preserve"> </w:t>
      </w:r>
      <w:r>
        <w:rPr>
          <w:sz w:val="14"/>
        </w:rPr>
        <w:t>25338/20</w:t>
      </w:r>
      <w:r>
        <w:rPr>
          <w:spacing w:val="5"/>
          <w:sz w:val="14"/>
        </w:rPr>
        <w:t xml:space="preserve"> </w:t>
      </w:r>
      <w:r>
        <w:rPr>
          <w:sz w:val="14"/>
        </w:rPr>
        <w:t>–</w:t>
      </w:r>
      <w:r>
        <w:rPr>
          <w:spacing w:val="17"/>
          <w:sz w:val="14"/>
        </w:rPr>
        <w:t xml:space="preserve"> </w:t>
      </w:r>
      <w:r>
        <w:rPr>
          <w:sz w:val="14"/>
        </w:rPr>
        <w:t>Из</w:t>
      </w:r>
      <w:r>
        <w:rPr>
          <w:spacing w:val="17"/>
          <w:sz w:val="14"/>
        </w:rPr>
        <w:t xml:space="preserve"> </w:t>
      </w:r>
      <w:r>
        <w:rPr>
          <w:sz w:val="14"/>
        </w:rPr>
        <w:t>Трећег</w:t>
      </w:r>
      <w:r>
        <w:rPr>
          <w:spacing w:val="17"/>
          <w:sz w:val="14"/>
        </w:rPr>
        <w:t xml:space="preserve"> </w:t>
      </w:r>
      <w:r>
        <w:rPr>
          <w:sz w:val="14"/>
        </w:rPr>
        <w:t>основног</w:t>
      </w:r>
      <w:r>
        <w:rPr>
          <w:spacing w:val="17"/>
          <w:sz w:val="14"/>
        </w:rPr>
        <w:t xml:space="preserve"> </w:t>
      </w:r>
      <w:r>
        <w:rPr>
          <w:spacing w:val="-3"/>
          <w:sz w:val="14"/>
        </w:rPr>
        <w:t>суда</w:t>
      </w:r>
      <w:r>
        <w:rPr>
          <w:spacing w:val="17"/>
          <w:sz w:val="14"/>
        </w:rPr>
        <w:t xml:space="preserve"> </w:t>
      </w:r>
      <w:r>
        <w:rPr>
          <w:sz w:val="14"/>
        </w:rPr>
        <w:t>у</w:t>
      </w:r>
    </w:p>
    <w:p w:rsidR="006664A0" w:rsidRDefault="001A462A">
      <w:pPr>
        <w:pStyle w:val="BodyText"/>
        <w:tabs>
          <w:tab w:val="left" w:pos="2880"/>
        </w:tabs>
        <w:spacing w:line="161" w:lineRule="exact"/>
        <w:ind w:left="110"/>
      </w:pPr>
      <w:r>
        <w:rPr>
          <w:spacing w:val="-3"/>
        </w:rPr>
        <w:t>Београду.</w:t>
      </w:r>
      <w:r>
        <w:rPr>
          <w:spacing w:val="-3"/>
        </w:rPr>
        <w:tab/>
      </w:r>
      <w:r>
        <w:t>22-28407</w:t>
      </w:r>
    </w:p>
    <w:p w:rsidR="006664A0" w:rsidRDefault="001A462A">
      <w:pPr>
        <w:pStyle w:val="BodyText"/>
        <w:spacing w:before="8"/>
        <w:rPr>
          <w:sz w:val="17"/>
        </w:rPr>
      </w:pPr>
      <w:r>
        <w:pict>
          <v:line id="_x0000_s1133" style="position:absolute;z-index:251618304;mso-wrap-distance-left:0;mso-wrap-distance-right:0;mso-position-horizontal-relative:page" from="458.25pt,12.65pt" to="510.25pt,12.65pt" strokeweight="1pt">
            <w10:wrap type="topAndBottom" anchorx="page"/>
          </v:line>
        </w:pict>
      </w:r>
    </w:p>
    <w:p w:rsidR="006664A0" w:rsidRDefault="001A462A">
      <w:pPr>
        <w:pStyle w:val="BodyText"/>
        <w:spacing w:before="94"/>
        <w:ind w:left="110" w:right="411" w:firstLine="283"/>
        <w:jc w:val="both"/>
      </w:pPr>
      <w:r>
        <w:rPr>
          <w:spacing w:val="-4"/>
        </w:rPr>
        <w:t xml:space="preserve">Трећи </w:t>
      </w:r>
      <w:r>
        <w:rPr>
          <w:spacing w:val="-3"/>
        </w:rPr>
        <w:t xml:space="preserve">основни </w:t>
      </w:r>
      <w:r>
        <w:rPr>
          <w:spacing w:val="-5"/>
        </w:rPr>
        <w:t xml:space="preserve">суд </w:t>
      </w:r>
      <w:r>
        <w:t xml:space="preserve">у </w:t>
      </w:r>
      <w:r>
        <w:rPr>
          <w:spacing w:val="-5"/>
        </w:rPr>
        <w:t xml:space="preserve">Београду, </w:t>
      </w:r>
      <w:r>
        <w:rPr>
          <w:spacing w:val="-3"/>
        </w:rPr>
        <w:t xml:space="preserve">као парнични </w:t>
      </w:r>
      <w:r>
        <w:t xml:space="preserve">и то </w:t>
      </w:r>
      <w:r>
        <w:rPr>
          <w:spacing w:val="-3"/>
        </w:rPr>
        <w:t xml:space="preserve">су- дија Љиљана Билош, као </w:t>
      </w:r>
      <w:r>
        <w:rPr>
          <w:spacing w:val="-4"/>
        </w:rPr>
        <w:t xml:space="preserve">судија </w:t>
      </w:r>
      <w:r>
        <w:rPr>
          <w:spacing w:val="-3"/>
        </w:rPr>
        <w:t xml:space="preserve">појединац, </w:t>
      </w:r>
      <w:r>
        <w:t xml:space="preserve">у </w:t>
      </w:r>
      <w:r>
        <w:rPr>
          <w:spacing w:val="-3"/>
        </w:rPr>
        <w:t xml:space="preserve">парници ту- жиоца Generali osiguranje Srbija a.d. Београд, Владимира Поповића </w:t>
      </w:r>
      <w:r>
        <w:t xml:space="preserve">8, </w:t>
      </w:r>
      <w:r>
        <w:rPr>
          <w:spacing w:val="-3"/>
        </w:rPr>
        <w:t>Нови Београ</w:t>
      </w:r>
      <w:r>
        <w:rPr>
          <w:spacing w:val="-3"/>
        </w:rPr>
        <w:t xml:space="preserve">д, против туженог </w:t>
      </w:r>
      <w:r>
        <w:rPr>
          <w:spacing w:val="-4"/>
        </w:rPr>
        <w:t xml:space="preserve">Живановић </w:t>
      </w:r>
      <w:r>
        <w:rPr>
          <w:spacing w:val="-3"/>
        </w:rPr>
        <w:t xml:space="preserve">Дејана </w:t>
      </w:r>
      <w:r>
        <w:t xml:space="preserve">из </w:t>
      </w:r>
      <w:r>
        <w:rPr>
          <w:spacing w:val="-3"/>
        </w:rPr>
        <w:t xml:space="preserve">Ветерника, </w:t>
      </w:r>
      <w:r>
        <w:rPr>
          <w:spacing w:val="-4"/>
        </w:rPr>
        <w:t xml:space="preserve">Добровољачка </w:t>
      </w:r>
      <w:r>
        <w:t xml:space="preserve">37, </w:t>
      </w:r>
      <w:r>
        <w:rPr>
          <w:spacing w:val="-3"/>
        </w:rPr>
        <w:t xml:space="preserve">општина Нови Сад, ради </w:t>
      </w:r>
      <w:r>
        <w:t xml:space="preserve">регреса, </w:t>
      </w:r>
      <w:r>
        <w:rPr>
          <w:spacing w:val="-3"/>
        </w:rPr>
        <w:t xml:space="preserve">решењем </w:t>
      </w:r>
      <w:r>
        <w:rPr>
          <w:spacing w:val="-4"/>
        </w:rPr>
        <w:t xml:space="preserve">од </w:t>
      </w:r>
      <w:r>
        <w:t xml:space="preserve">7. </w:t>
      </w:r>
      <w:r>
        <w:rPr>
          <w:spacing w:val="-3"/>
        </w:rPr>
        <w:t xml:space="preserve">маја 2022. </w:t>
      </w:r>
      <w:r>
        <w:rPr>
          <w:spacing w:val="-4"/>
        </w:rPr>
        <w:t xml:space="preserve">године, </w:t>
      </w:r>
      <w:r>
        <w:rPr>
          <w:spacing w:val="-3"/>
        </w:rPr>
        <w:t xml:space="preserve">ту- женом </w:t>
      </w:r>
      <w:r>
        <w:t xml:space="preserve">је поставио за </w:t>
      </w:r>
      <w:r>
        <w:rPr>
          <w:spacing w:val="-3"/>
        </w:rPr>
        <w:t xml:space="preserve">привременог заступника </w:t>
      </w:r>
      <w:r>
        <w:rPr>
          <w:spacing w:val="-4"/>
        </w:rPr>
        <w:t xml:space="preserve">адвоката </w:t>
      </w:r>
      <w:r>
        <w:rPr>
          <w:spacing w:val="-3"/>
        </w:rPr>
        <w:t xml:space="preserve">Манојловић Далибора </w:t>
      </w:r>
      <w:r>
        <w:t xml:space="preserve">из </w:t>
      </w:r>
      <w:r>
        <w:rPr>
          <w:spacing w:val="-3"/>
        </w:rPr>
        <w:t xml:space="preserve">Земуна, </w:t>
      </w:r>
      <w:r>
        <w:rPr>
          <w:spacing w:val="-4"/>
        </w:rPr>
        <w:t xml:space="preserve">Добановачки </w:t>
      </w:r>
      <w:r>
        <w:t xml:space="preserve">пут </w:t>
      </w:r>
      <w:r>
        <w:rPr>
          <w:spacing w:val="-3"/>
        </w:rPr>
        <w:t xml:space="preserve">58д, </w:t>
      </w:r>
      <w:r>
        <w:rPr>
          <w:spacing w:val="-4"/>
        </w:rPr>
        <w:t xml:space="preserve">који  </w:t>
      </w:r>
      <w:r>
        <w:t xml:space="preserve">ће </w:t>
      </w:r>
      <w:r>
        <w:rPr>
          <w:spacing w:val="-4"/>
        </w:rPr>
        <w:t xml:space="preserve">заступати  </w:t>
      </w:r>
      <w:r>
        <w:rPr>
          <w:spacing w:val="-3"/>
        </w:rPr>
        <w:t xml:space="preserve">туженог пред </w:t>
      </w:r>
      <w:r>
        <w:rPr>
          <w:spacing w:val="-4"/>
        </w:rPr>
        <w:t xml:space="preserve">Трећим  </w:t>
      </w:r>
      <w:r>
        <w:rPr>
          <w:spacing w:val="-3"/>
        </w:rPr>
        <w:t xml:space="preserve">основним </w:t>
      </w:r>
      <w:r>
        <w:rPr>
          <w:spacing w:val="-5"/>
        </w:rPr>
        <w:t>судом</w:t>
      </w:r>
    </w:p>
    <w:p w:rsidR="006664A0" w:rsidRDefault="006664A0">
      <w:pPr>
        <w:jc w:val="both"/>
        <w:sectPr w:rsidR="006664A0">
          <w:pgSz w:w="12480" w:h="15710"/>
          <w:pgMar w:top="140" w:right="720" w:bottom="280" w:left="740" w:header="720" w:footer="720" w:gutter="0"/>
          <w:cols w:num="3" w:space="720" w:equalWidth="0">
            <w:col w:w="3459" w:space="132"/>
            <w:col w:w="3459" w:space="131"/>
            <w:col w:w="3839"/>
          </w:cols>
        </w:sectPr>
      </w:pPr>
    </w:p>
    <w:p w:rsidR="006664A0" w:rsidRDefault="001A462A">
      <w:pPr>
        <w:pStyle w:val="BodyText"/>
        <w:tabs>
          <w:tab w:val="left" w:pos="4834"/>
          <w:tab w:val="left" w:pos="5874"/>
        </w:tabs>
        <w:spacing w:line="135" w:lineRule="exact"/>
        <w:ind w:left="110"/>
      </w:pPr>
      <w:r>
        <w:rPr>
          <w:spacing w:val="-3"/>
        </w:rPr>
        <w:t xml:space="preserve">од </w:t>
      </w:r>
      <w:r>
        <w:t>15. новембра 2022. године, на основу члана 81. став</w:t>
      </w:r>
      <w:r>
        <w:tab/>
      </w:r>
      <w:r>
        <w:rPr>
          <w:u w:val="single"/>
        </w:rPr>
        <w:t xml:space="preserve"> </w:t>
      </w:r>
      <w:r>
        <w:rPr>
          <w:u w:val="single"/>
        </w:rPr>
        <w:tab/>
      </w:r>
    </w:p>
    <w:p w:rsidR="006664A0" w:rsidRDefault="001A462A">
      <w:pPr>
        <w:pStyle w:val="ListParagraph"/>
        <w:numPr>
          <w:ilvl w:val="0"/>
          <w:numId w:val="24"/>
        </w:numPr>
        <w:tabs>
          <w:tab w:val="left" w:pos="286"/>
        </w:tabs>
        <w:ind w:left="285" w:hanging="175"/>
        <w:jc w:val="left"/>
        <w:rPr>
          <w:sz w:val="14"/>
        </w:rPr>
      </w:pPr>
      <w:r>
        <w:rPr>
          <w:sz w:val="14"/>
        </w:rPr>
        <w:t>тачка 4. ЗПП-а туженом Николић Николи, са</w:t>
      </w:r>
      <w:r>
        <w:rPr>
          <w:spacing w:val="26"/>
          <w:sz w:val="14"/>
        </w:rPr>
        <w:t xml:space="preserve"> </w:t>
      </w:r>
      <w:r>
        <w:rPr>
          <w:sz w:val="14"/>
        </w:rPr>
        <w:t>по-</w:t>
      </w:r>
    </w:p>
    <w:p w:rsidR="006664A0" w:rsidRDefault="001A462A">
      <w:pPr>
        <w:pStyle w:val="BodyText"/>
        <w:spacing w:line="237" w:lineRule="auto"/>
        <w:ind w:left="110" w:right="398"/>
      </w:pPr>
      <w:r>
        <w:br w:type="column"/>
      </w:r>
      <w:r>
        <w:t xml:space="preserve">у Београду, у правној ствари 1. П. број 61125/21, док се тужени или његов </w:t>
      </w:r>
      <w:r>
        <w:t>пуномоћник не појаве пред овим су-</w:t>
      </w:r>
    </w:p>
    <w:p w:rsidR="006664A0" w:rsidRDefault="006664A0">
      <w:pPr>
        <w:spacing w:line="237" w:lineRule="auto"/>
        <w:sectPr w:rsidR="006664A0">
          <w:type w:val="continuous"/>
          <w:pgSz w:w="12480" w:h="15710"/>
          <w:pgMar w:top="1160" w:right="720" w:bottom="280" w:left="740" w:header="720" w:footer="720" w:gutter="0"/>
          <w:cols w:num="2" w:space="720" w:equalWidth="0">
            <w:col w:w="5915" w:space="1266"/>
            <w:col w:w="3839"/>
          </w:cols>
        </w:sectPr>
      </w:pPr>
    </w:p>
    <w:p w:rsidR="006664A0" w:rsidRDefault="001A462A">
      <w:pPr>
        <w:pStyle w:val="BodyText"/>
        <w:spacing w:line="138" w:lineRule="exact"/>
        <w:ind w:left="110"/>
      </w:pPr>
      <w:r>
        <w:pict>
          <v:group id="_x0000_s1129" style="position:absolute;left:0;text-align:left;margin-left:214.65pt;margin-top:12.75pt;width:.6pt;height:738.55pt;z-index:-251606016;mso-position-horizontal-relative:page;mso-position-vertical-relative:page" coordorigin="4293,255" coordsize="12,14771">
            <v:shape id="_x0000_s1132" style="position:absolute;top:15703;width:2;height:14741" coordorigin=",15704" coordsize="0,14741" o:spt="100" adj="0,,0" path="m4299,255r,14740m4299,255r,14740e" filled="f" strokeweight=".6pt">
              <v:stroke joinstyle="round"/>
              <v:formulas/>
              <v:path arrowok="t" o:connecttype="segments"/>
            </v:shape>
            <v:line id="_x0000_s1131" style="position:absolute" from="4299,255" to="4299,15026" strokeweight=".6pt"/>
            <v:line id="_x0000_s1130" style="position:absolute" from="4299,255" to="4299,15026" strokeweight=".6pt"/>
            <w10:wrap anchorx="page" anchory="page"/>
          </v:group>
        </w:pict>
      </w:r>
      <w:r>
        <w:pict>
          <v:group id="_x0000_s1125" style="position:absolute;left:0;text-align:left;margin-left:394.2pt;margin-top:12.75pt;width:.6pt;height:738.55pt;z-index:251623424;mso-position-horizontal-relative:page;mso-position-vertical-relative:page" coordorigin="7884,255" coordsize="12,14771">
            <v:shape id="_x0000_s1128" style="position:absolute;top:15703;width:2;height:14741" coordorigin=",15704" coordsize="0,14741" o:spt="100" adj="0,,0" path="m7890,255r,14740m7890,255r,14740e" filled="f" strokeweight=".6pt">
              <v:stroke joinstyle="round"/>
              <v:formulas/>
              <v:path arrowok="t" o:connecttype="segments"/>
            </v:shape>
            <v:line id="_x0000_s1127" style="position:absolute" from="7890,255" to="7890,15026" strokeweight=".6pt"/>
            <v:line id="_x0000_s1126" style="position:absolute" from="7890,255" to="7890,15026" strokeweight=".6pt"/>
            <w10:wrap anchorx="page" anchory="page"/>
          </v:group>
        </w:pict>
      </w:r>
      <w:r>
        <w:t>следњим познатим пребивалиштем у Београду, Мајке</w:t>
      </w:r>
    </w:p>
    <w:p w:rsidR="006664A0" w:rsidRDefault="001A462A">
      <w:pPr>
        <w:pStyle w:val="BodyText"/>
        <w:ind w:left="110" w:right="38"/>
        <w:jc w:val="both"/>
      </w:pPr>
      <w:r>
        <w:t>Јевросиме 19, а сада непознатог боравишта и преби- валишта, поставио привременог заступника адвоката Миљановић Невену из Београда, Пожаре</w:t>
      </w:r>
      <w:r>
        <w:t>вачка 12/1.</w:t>
      </w:r>
    </w:p>
    <w:p w:rsidR="006664A0" w:rsidRDefault="001A462A">
      <w:pPr>
        <w:pStyle w:val="BodyText"/>
        <w:ind w:left="110" w:right="38" w:firstLine="283"/>
        <w:jc w:val="both"/>
      </w:pPr>
      <w:r>
        <w:t xml:space="preserve">Постављени привремени заступник заступаће ту- женог пред Првим основним судом у Београду у пред- мету 13. П. број 57309/21 све док се тужени или његов пуномоћник не појаве пред судом, односно док надле- жни орган старатељства не обавести суд да је туженом </w:t>
      </w:r>
      <w:r>
        <w:t>поставио стараоца.</w:t>
      </w:r>
    </w:p>
    <w:p w:rsidR="006664A0" w:rsidRDefault="001A462A">
      <w:pPr>
        <w:pStyle w:val="BodyText"/>
        <w:tabs>
          <w:tab w:val="left" w:pos="2880"/>
        </w:tabs>
        <w:spacing w:before="1"/>
        <w:ind w:left="110" w:right="38" w:firstLine="283"/>
        <w:jc w:val="both"/>
      </w:pPr>
      <w:r>
        <w:t xml:space="preserve">13. П. број 57309/21 – Из Првог основног </w:t>
      </w:r>
      <w:r>
        <w:rPr>
          <w:spacing w:val="-3"/>
        </w:rPr>
        <w:t xml:space="preserve">суда </w:t>
      </w:r>
      <w:r>
        <w:t xml:space="preserve">у </w:t>
      </w:r>
      <w:r>
        <w:rPr>
          <w:spacing w:val="-3"/>
        </w:rPr>
        <w:t>Београду.</w:t>
      </w:r>
      <w:r>
        <w:rPr>
          <w:spacing w:val="-3"/>
        </w:rPr>
        <w:tab/>
      </w:r>
      <w:r>
        <w:t>22-28401</w:t>
      </w:r>
    </w:p>
    <w:p w:rsidR="006664A0" w:rsidRDefault="001A462A">
      <w:pPr>
        <w:pStyle w:val="BodyText"/>
        <w:spacing w:before="10"/>
        <w:rPr>
          <w:sz w:val="17"/>
        </w:rPr>
      </w:pPr>
      <w:r>
        <w:pict>
          <v:line id="_x0000_s1124" style="position:absolute;z-index:251619328;mso-wrap-distance-left:0;mso-wrap-distance-right:0;mso-position-horizontal-relative:page" from="99.2pt,12.75pt" to="151.2pt,12.75pt" strokeweight="1pt">
            <w10:wrap type="topAndBottom" anchorx="page"/>
          </v:line>
        </w:pict>
      </w:r>
    </w:p>
    <w:p w:rsidR="006664A0" w:rsidRDefault="006664A0">
      <w:pPr>
        <w:pStyle w:val="BodyText"/>
        <w:spacing w:before="2"/>
        <w:rPr>
          <w:sz w:val="13"/>
        </w:rPr>
      </w:pPr>
    </w:p>
    <w:p w:rsidR="006664A0" w:rsidRDefault="001A462A">
      <w:pPr>
        <w:pStyle w:val="BodyText"/>
        <w:ind w:left="110" w:right="38" w:firstLine="283"/>
        <w:jc w:val="both"/>
      </w:pPr>
      <w:r>
        <w:rPr>
          <w:spacing w:val="-3"/>
        </w:rPr>
        <w:t xml:space="preserve">Први основни </w:t>
      </w:r>
      <w:r>
        <w:rPr>
          <w:spacing w:val="-6"/>
        </w:rPr>
        <w:t xml:space="preserve">суд </w:t>
      </w:r>
      <w:r>
        <w:t xml:space="preserve">у </w:t>
      </w:r>
      <w:r>
        <w:rPr>
          <w:spacing w:val="-5"/>
        </w:rPr>
        <w:t xml:space="preserve">Београду, судија </w:t>
      </w:r>
      <w:r>
        <w:rPr>
          <w:spacing w:val="-3"/>
        </w:rPr>
        <w:t xml:space="preserve">Драгана </w:t>
      </w:r>
      <w:r>
        <w:rPr>
          <w:spacing w:val="-4"/>
        </w:rPr>
        <w:t xml:space="preserve">Ров- </w:t>
      </w:r>
      <w:r>
        <w:rPr>
          <w:spacing w:val="-3"/>
        </w:rPr>
        <w:t xml:space="preserve">чанин </w:t>
      </w:r>
      <w:r>
        <w:t xml:space="preserve">у </w:t>
      </w:r>
      <w:r>
        <w:rPr>
          <w:spacing w:val="-3"/>
        </w:rPr>
        <w:t xml:space="preserve">парници </w:t>
      </w:r>
      <w:r>
        <w:rPr>
          <w:spacing w:val="-4"/>
        </w:rPr>
        <w:t xml:space="preserve">тужиоца </w:t>
      </w:r>
      <w:r>
        <w:t xml:space="preserve">ЕПС </w:t>
      </w:r>
      <w:r>
        <w:rPr>
          <w:spacing w:val="-4"/>
        </w:rPr>
        <w:t xml:space="preserve">Дистрибуција </w:t>
      </w:r>
      <w:r>
        <w:rPr>
          <w:spacing w:val="-3"/>
        </w:rPr>
        <w:t xml:space="preserve">д.о.о. Београд, </w:t>
      </w:r>
      <w:r>
        <w:rPr>
          <w:spacing w:val="-5"/>
        </w:rPr>
        <w:t xml:space="preserve">Булевар </w:t>
      </w:r>
      <w:r>
        <w:rPr>
          <w:spacing w:val="-3"/>
        </w:rPr>
        <w:t xml:space="preserve">уметности </w:t>
      </w:r>
      <w:r>
        <w:t xml:space="preserve">12, </w:t>
      </w:r>
      <w:r>
        <w:rPr>
          <w:spacing w:val="-3"/>
        </w:rPr>
        <w:t xml:space="preserve">чији </w:t>
      </w:r>
      <w:r>
        <w:t xml:space="preserve">је </w:t>
      </w:r>
      <w:r>
        <w:rPr>
          <w:spacing w:val="-3"/>
        </w:rPr>
        <w:t>пуномоћник Вла- димир</w:t>
      </w:r>
      <w:r>
        <w:rPr>
          <w:spacing w:val="-8"/>
        </w:rPr>
        <w:t xml:space="preserve"> </w:t>
      </w:r>
      <w:r>
        <w:rPr>
          <w:spacing w:val="-3"/>
        </w:rPr>
        <w:t>Ивић,</w:t>
      </w:r>
      <w:r>
        <w:rPr>
          <w:spacing w:val="-8"/>
        </w:rPr>
        <w:t xml:space="preserve"> </w:t>
      </w:r>
      <w:r>
        <w:rPr>
          <w:spacing w:val="-4"/>
        </w:rPr>
        <w:t>адв</w:t>
      </w:r>
      <w:r>
        <w:rPr>
          <w:spacing w:val="-4"/>
        </w:rPr>
        <w:t>окат</w:t>
      </w:r>
      <w:r>
        <w:rPr>
          <w:spacing w:val="-8"/>
        </w:rPr>
        <w:t xml:space="preserve"> </w:t>
      </w:r>
      <w:r>
        <w:t>из</w:t>
      </w:r>
      <w:r>
        <w:rPr>
          <w:spacing w:val="-8"/>
        </w:rPr>
        <w:t xml:space="preserve"> </w:t>
      </w:r>
      <w:r>
        <w:rPr>
          <w:spacing w:val="-3"/>
        </w:rPr>
        <w:t>Београда,</w:t>
      </w:r>
      <w:r>
        <w:rPr>
          <w:spacing w:val="-8"/>
        </w:rPr>
        <w:t xml:space="preserve"> </w:t>
      </w:r>
      <w:r>
        <w:rPr>
          <w:spacing w:val="-5"/>
        </w:rPr>
        <w:t>Курсулина</w:t>
      </w:r>
      <w:r>
        <w:rPr>
          <w:spacing w:val="-8"/>
        </w:rPr>
        <w:t xml:space="preserve"> </w:t>
      </w:r>
      <w:r>
        <w:t>1,</w:t>
      </w:r>
      <w:r>
        <w:rPr>
          <w:spacing w:val="-8"/>
        </w:rPr>
        <w:t xml:space="preserve"> </w:t>
      </w:r>
      <w:r>
        <w:rPr>
          <w:spacing w:val="-3"/>
        </w:rPr>
        <w:t>против</w:t>
      </w:r>
      <w:r>
        <w:rPr>
          <w:spacing w:val="-8"/>
        </w:rPr>
        <w:t xml:space="preserve"> </w:t>
      </w:r>
      <w:r>
        <w:rPr>
          <w:spacing w:val="-3"/>
        </w:rPr>
        <w:t xml:space="preserve">ту- женог Милана Митровића </w:t>
      </w:r>
      <w:r>
        <w:t xml:space="preserve">из </w:t>
      </w:r>
      <w:r>
        <w:rPr>
          <w:spacing w:val="-3"/>
        </w:rPr>
        <w:t xml:space="preserve">Београда, </w:t>
      </w:r>
      <w:r>
        <w:rPr>
          <w:spacing w:val="-4"/>
        </w:rPr>
        <w:t xml:space="preserve">Топчидерска </w:t>
      </w:r>
      <w:r>
        <w:rPr>
          <w:spacing w:val="-3"/>
        </w:rPr>
        <w:t xml:space="preserve">18, ради стицања без основа донео </w:t>
      </w:r>
      <w:r>
        <w:t xml:space="preserve">је на </w:t>
      </w:r>
      <w:r>
        <w:rPr>
          <w:spacing w:val="-3"/>
        </w:rPr>
        <w:t xml:space="preserve">основу </w:t>
      </w:r>
      <w:r>
        <w:rPr>
          <w:spacing w:val="-4"/>
        </w:rPr>
        <w:t xml:space="preserve">одредбе </w:t>
      </w:r>
      <w:r>
        <w:rPr>
          <w:spacing w:val="-3"/>
        </w:rPr>
        <w:t xml:space="preserve">чла- </w:t>
      </w:r>
      <w:r>
        <w:t xml:space="preserve">на 79. </w:t>
      </w:r>
      <w:r>
        <w:rPr>
          <w:spacing w:val="-6"/>
        </w:rPr>
        <w:t xml:space="preserve">ст. </w:t>
      </w:r>
      <w:r>
        <w:t xml:space="preserve">1. и 2. </w:t>
      </w:r>
      <w:r>
        <w:rPr>
          <w:spacing w:val="-4"/>
        </w:rPr>
        <w:t xml:space="preserve">тачка </w:t>
      </w:r>
      <w:r>
        <w:t xml:space="preserve">4. </w:t>
      </w:r>
      <w:r>
        <w:rPr>
          <w:spacing w:val="-3"/>
        </w:rPr>
        <w:t xml:space="preserve">ЗПП-а решење </w:t>
      </w:r>
      <w:r>
        <w:t>52. Пл.</w:t>
      </w:r>
      <w:r>
        <w:rPr>
          <w:spacing w:val="-25"/>
        </w:rPr>
        <w:t xml:space="preserve"> </w:t>
      </w:r>
      <w:r>
        <w:rPr>
          <w:spacing w:val="-3"/>
        </w:rPr>
        <w:t xml:space="preserve">број 68/21 </w:t>
      </w:r>
      <w:r>
        <w:rPr>
          <w:spacing w:val="-4"/>
        </w:rPr>
        <w:t xml:space="preserve">од </w:t>
      </w:r>
      <w:r>
        <w:t xml:space="preserve">1. </w:t>
      </w:r>
      <w:r>
        <w:rPr>
          <w:spacing w:val="-4"/>
        </w:rPr>
        <w:t xml:space="preserve">јула </w:t>
      </w:r>
      <w:r>
        <w:rPr>
          <w:spacing w:val="-3"/>
        </w:rPr>
        <w:t xml:space="preserve">2022. </w:t>
      </w:r>
      <w:r>
        <w:rPr>
          <w:spacing w:val="-4"/>
        </w:rPr>
        <w:t xml:space="preserve">године </w:t>
      </w:r>
      <w:r>
        <w:t xml:space="preserve">па је </w:t>
      </w:r>
      <w:r>
        <w:rPr>
          <w:spacing w:val="-4"/>
        </w:rPr>
        <w:t xml:space="preserve">туженом </w:t>
      </w:r>
      <w:r>
        <w:rPr>
          <w:spacing w:val="-3"/>
        </w:rPr>
        <w:t xml:space="preserve">Милану Митровићу </w:t>
      </w:r>
      <w:r>
        <w:t xml:space="preserve">из </w:t>
      </w:r>
      <w:r>
        <w:rPr>
          <w:spacing w:val="-3"/>
        </w:rPr>
        <w:t xml:space="preserve">Београда постављен привремени заступник </w:t>
      </w:r>
      <w:r>
        <w:t xml:space="preserve">– </w:t>
      </w:r>
      <w:r>
        <w:rPr>
          <w:spacing w:val="-3"/>
        </w:rPr>
        <w:t xml:space="preserve">Митро- </w:t>
      </w:r>
      <w:r>
        <w:t xml:space="preserve">вић </w:t>
      </w:r>
      <w:r>
        <w:rPr>
          <w:spacing w:val="-3"/>
        </w:rPr>
        <w:t xml:space="preserve">Ивана </w:t>
      </w:r>
      <w:r>
        <w:rPr>
          <w:spacing w:val="-4"/>
        </w:rPr>
        <w:t xml:space="preserve">адвокат </w:t>
      </w:r>
      <w:r>
        <w:t xml:space="preserve">из </w:t>
      </w:r>
      <w:r>
        <w:rPr>
          <w:spacing w:val="-3"/>
        </w:rPr>
        <w:t xml:space="preserve">Београда, Браће </w:t>
      </w:r>
      <w:r>
        <w:rPr>
          <w:spacing w:val="-4"/>
        </w:rPr>
        <w:t xml:space="preserve">Баруха </w:t>
      </w:r>
      <w:r>
        <w:rPr>
          <w:spacing w:val="-3"/>
        </w:rPr>
        <w:t xml:space="preserve">23/9, </w:t>
      </w:r>
      <w:r>
        <w:rPr>
          <w:spacing w:val="-5"/>
        </w:rPr>
        <w:t xml:space="preserve">који </w:t>
      </w:r>
      <w:r>
        <w:t xml:space="preserve">ће </w:t>
      </w:r>
      <w:r>
        <w:rPr>
          <w:spacing w:val="-4"/>
        </w:rPr>
        <w:t xml:space="preserve">заступати туженог </w:t>
      </w:r>
      <w:r>
        <w:t xml:space="preserve">у </w:t>
      </w:r>
      <w:r>
        <w:rPr>
          <w:spacing w:val="-3"/>
        </w:rPr>
        <w:t xml:space="preserve">поступку све </w:t>
      </w:r>
      <w:r>
        <w:t xml:space="preserve">док се </w:t>
      </w:r>
      <w:r>
        <w:rPr>
          <w:spacing w:val="-4"/>
        </w:rPr>
        <w:t xml:space="preserve">тужени </w:t>
      </w:r>
      <w:r>
        <w:rPr>
          <w:spacing w:val="-3"/>
        </w:rPr>
        <w:t xml:space="preserve">или </w:t>
      </w:r>
      <w:r>
        <w:rPr>
          <w:spacing w:val="-4"/>
        </w:rPr>
        <w:t xml:space="preserve">његов </w:t>
      </w:r>
      <w:r>
        <w:rPr>
          <w:spacing w:val="-3"/>
        </w:rPr>
        <w:t xml:space="preserve">пуномоћник </w:t>
      </w:r>
      <w:r>
        <w:t xml:space="preserve">не </w:t>
      </w:r>
      <w:r>
        <w:rPr>
          <w:spacing w:val="-3"/>
        </w:rPr>
        <w:t xml:space="preserve">појаве пред </w:t>
      </w:r>
      <w:r>
        <w:rPr>
          <w:spacing w:val="-5"/>
        </w:rPr>
        <w:t xml:space="preserve">судом, </w:t>
      </w:r>
      <w:r>
        <w:rPr>
          <w:spacing w:val="-3"/>
        </w:rPr>
        <w:t xml:space="preserve">односно </w:t>
      </w:r>
      <w:r>
        <w:t>док ор- ган</w:t>
      </w:r>
      <w:r>
        <w:rPr>
          <w:spacing w:val="-6"/>
        </w:rPr>
        <w:t xml:space="preserve"> </w:t>
      </w:r>
      <w:r>
        <w:rPr>
          <w:spacing w:val="-4"/>
        </w:rPr>
        <w:t>старатељства</w:t>
      </w:r>
      <w:r>
        <w:rPr>
          <w:spacing w:val="-6"/>
        </w:rPr>
        <w:t xml:space="preserve"> </w:t>
      </w:r>
      <w:r>
        <w:t>не</w:t>
      </w:r>
      <w:r>
        <w:rPr>
          <w:spacing w:val="-6"/>
        </w:rPr>
        <w:t xml:space="preserve"> </w:t>
      </w:r>
      <w:r>
        <w:rPr>
          <w:spacing w:val="-3"/>
        </w:rPr>
        <w:t>оба</w:t>
      </w:r>
      <w:r>
        <w:rPr>
          <w:spacing w:val="-3"/>
        </w:rPr>
        <w:t>вести</w:t>
      </w:r>
      <w:r>
        <w:rPr>
          <w:spacing w:val="-6"/>
        </w:rPr>
        <w:t xml:space="preserve"> суд </w:t>
      </w:r>
      <w:r>
        <w:t>да</w:t>
      </w:r>
      <w:r>
        <w:rPr>
          <w:spacing w:val="-6"/>
        </w:rPr>
        <w:t xml:space="preserve"> </w:t>
      </w:r>
      <w:r>
        <w:t>је</w:t>
      </w:r>
      <w:r>
        <w:rPr>
          <w:spacing w:val="-6"/>
        </w:rPr>
        <w:t xml:space="preserve"> </w:t>
      </w:r>
      <w:r>
        <w:rPr>
          <w:spacing w:val="-3"/>
        </w:rPr>
        <w:t>поставио</w:t>
      </w:r>
      <w:r>
        <w:rPr>
          <w:spacing w:val="-6"/>
        </w:rPr>
        <w:t xml:space="preserve"> </w:t>
      </w:r>
      <w:r>
        <w:rPr>
          <w:spacing w:val="-3"/>
        </w:rPr>
        <w:t>стараоца.</w:t>
      </w:r>
    </w:p>
    <w:p w:rsidR="006664A0" w:rsidRDefault="001A462A">
      <w:pPr>
        <w:pStyle w:val="BodyText"/>
        <w:tabs>
          <w:tab w:val="left" w:pos="2880"/>
        </w:tabs>
        <w:spacing w:before="2"/>
        <w:ind w:left="110" w:right="39" w:firstLine="283"/>
        <w:jc w:val="both"/>
      </w:pPr>
      <w:r>
        <w:t xml:space="preserve">52. Пл. број 68/21 – Из Првог основног </w:t>
      </w:r>
      <w:r>
        <w:rPr>
          <w:spacing w:val="-3"/>
        </w:rPr>
        <w:t xml:space="preserve">суда </w:t>
      </w:r>
      <w:r>
        <w:t xml:space="preserve">у Бео- </w:t>
      </w:r>
      <w:r>
        <w:rPr>
          <w:spacing w:val="-4"/>
        </w:rPr>
        <w:t>граду.</w:t>
      </w:r>
      <w:r>
        <w:rPr>
          <w:spacing w:val="-4"/>
        </w:rPr>
        <w:tab/>
      </w:r>
      <w:r>
        <w:t>22-28405</w:t>
      </w:r>
    </w:p>
    <w:p w:rsidR="006664A0" w:rsidRDefault="001A462A">
      <w:pPr>
        <w:pStyle w:val="BodyText"/>
        <w:spacing w:line="132" w:lineRule="exact"/>
        <w:ind w:left="393"/>
      </w:pPr>
      <w:r>
        <w:br w:type="column"/>
      </w:r>
      <w:r>
        <w:t>Пред овим судом у току је парнични поступак по</w:t>
      </w:r>
    </w:p>
    <w:p w:rsidR="006664A0" w:rsidRDefault="001A462A">
      <w:pPr>
        <w:pStyle w:val="BodyText"/>
        <w:ind w:left="110" w:right="38"/>
        <w:jc w:val="both"/>
      </w:pPr>
      <w:r>
        <w:t>тужби тужиоца ОТП Банка Србија а.д. Нови Сад, Трг слободе 5, Нови Сад,чији је пуномоћник Светлана Ан- ђелк</w:t>
      </w:r>
      <w:r>
        <w:t>овић Милошевић, адвокат из Београда, Косовска 34, против туженог Горана Ђоковића из Смедеревске Паланке, ради дуга, у ком предмету је туженом Горану Ђоковићу из Смедеревске Паланке, постављен привре- мени заступник Грба С. Душица, адвокат из Београда, Вишњ</w:t>
      </w:r>
      <w:r>
        <w:t>ичка 36, Палилула, која ће заступати туженог у овој парници и имати сва права и дужности законског заступника, све док се тужени не појави.</w:t>
      </w:r>
    </w:p>
    <w:p w:rsidR="006664A0" w:rsidRDefault="001A462A">
      <w:pPr>
        <w:pStyle w:val="BodyText"/>
        <w:spacing w:line="146" w:lineRule="exact"/>
        <w:ind w:left="393"/>
      </w:pPr>
      <w:r>
        <w:t>26. Пл. број 504/21  – Из Другог основног суда у</w:t>
      </w:r>
    </w:p>
    <w:p w:rsidR="006664A0" w:rsidRDefault="001A462A">
      <w:pPr>
        <w:pStyle w:val="BodyText"/>
        <w:tabs>
          <w:tab w:val="left" w:pos="2880"/>
        </w:tabs>
        <w:spacing w:line="160" w:lineRule="exact"/>
        <w:ind w:left="110"/>
      </w:pPr>
      <w:r>
        <w:rPr>
          <w:spacing w:val="-3"/>
        </w:rPr>
        <w:t>Београду.</w:t>
      </w:r>
      <w:r>
        <w:rPr>
          <w:spacing w:val="-3"/>
        </w:rPr>
        <w:tab/>
      </w:r>
      <w:r>
        <w:t>22-28646</w:t>
      </w:r>
    </w:p>
    <w:p w:rsidR="006664A0" w:rsidRDefault="001A462A">
      <w:pPr>
        <w:pStyle w:val="BodyText"/>
        <w:spacing w:before="6"/>
        <w:rPr>
          <w:sz w:val="12"/>
        </w:rPr>
      </w:pPr>
      <w:r>
        <w:pict>
          <v:line id="_x0000_s1123" style="position:absolute;z-index:251620352;mso-wrap-distance-left:0;mso-wrap-distance-right:0;mso-position-horizontal-relative:page" from="278.75pt,9.7pt" to="330.7pt,9.7pt" strokeweight="1pt">
            <w10:wrap type="topAndBottom" anchorx="page"/>
          </v:line>
        </w:pict>
      </w:r>
    </w:p>
    <w:p w:rsidR="006664A0" w:rsidRDefault="001A462A">
      <w:pPr>
        <w:pStyle w:val="BodyText"/>
        <w:spacing w:before="94"/>
        <w:ind w:left="110" w:right="38" w:firstLine="283"/>
        <w:jc w:val="both"/>
      </w:pPr>
      <w:r>
        <w:t xml:space="preserve">Други основни </w:t>
      </w:r>
      <w:r>
        <w:rPr>
          <w:spacing w:val="-4"/>
        </w:rPr>
        <w:t xml:space="preserve">суд </w:t>
      </w:r>
      <w:r>
        <w:t xml:space="preserve">у </w:t>
      </w:r>
      <w:r>
        <w:rPr>
          <w:spacing w:val="-3"/>
        </w:rPr>
        <w:t xml:space="preserve">Београду, </w:t>
      </w:r>
      <w:r>
        <w:t>судија Александр</w:t>
      </w:r>
      <w:r>
        <w:t>а Пешић, као судија појединац у парници тужиоца ОТП банка Србија а.д, Нови Сад, Трг слободе 5, Нови Сад, чији</w:t>
      </w:r>
      <w:r>
        <w:rPr>
          <w:spacing w:val="-7"/>
        </w:rPr>
        <w:t xml:space="preserve"> </w:t>
      </w:r>
      <w:r>
        <w:t>је</w:t>
      </w:r>
      <w:r>
        <w:rPr>
          <w:spacing w:val="-7"/>
        </w:rPr>
        <w:t xml:space="preserve"> </w:t>
      </w:r>
      <w:r>
        <w:t>пуномоћник</w:t>
      </w:r>
      <w:r>
        <w:rPr>
          <w:spacing w:val="-7"/>
        </w:rPr>
        <w:t xml:space="preserve"> </w:t>
      </w:r>
      <w:r>
        <w:t>адвокат</w:t>
      </w:r>
      <w:r>
        <w:rPr>
          <w:spacing w:val="-7"/>
        </w:rPr>
        <w:t xml:space="preserve"> </w:t>
      </w:r>
      <w:r>
        <w:t>Младен</w:t>
      </w:r>
      <w:r>
        <w:rPr>
          <w:spacing w:val="-7"/>
        </w:rPr>
        <w:t xml:space="preserve"> </w:t>
      </w:r>
      <w:r>
        <w:t>Аврамовић</w:t>
      </w:r>
      <w:r>
        <w:rPr>
          <w:spacing w:val="-7"/>
        </w:rPr>
        <w:t xml:space="preserve"> </w:t>
      </w:r>
      <w:r>
        <w:t>из</w:t>
      </w:r>
      <w:r>
        <w:rPr>
          <w:spacing w:val="-7"/>
        </w:rPr>
        <w:t xml:space="preserve"> </w:t>
      </w:r>
      <w:r>
        <w:t>Бео- града,</w:t>
      </w:r>
      <w:r>
        <w:rPr>
          <w:spacing w:val="-9"/>
        </w:rPr>
        <w:t xml:space="preserve"> </w:t>
      </w:r>
      <w:r>
        <w:t>Сарајевска</w:t>
      </w:r>
      <w:r>
        <w:rPr>
          <w:spacing w:val="-9"/>
        </w:rPr>
        <w:t xml:space="preserve"> </w:t>
      </w:r>
      <w:r>
        <w:t>31,</w:t>
      </w:r>
      <w:r>
        <w:rPr>
          <w:spacing w:val="-9"/>
        </w:rPr>
        <w:t xml:space="preserve"> </w:t>
      </w:r>
      <w:r>
        <w:t>против</w:t>
      </w:r>
      <w:r>
        <w:rPr>
          <w:spacing w:val="-9"/>
        </w:rPr>
        <w:t xml:space="preserve"> </w:t>
      </w:r>
      <w:r>
        <w:t>туженог</w:t>
      </w:r>
      <w:r>
        <w:rPr>
          <w:spacing w:val="-9"/>
        </w:rPr>
        <w:t xml:space="preserve"> </w:t>
      </w:r>
      <w:r>
        <w:t>Милоша</w:t>
      </w:r>
      <w:r>
        <w:rPr>
          <w:spacing w:val="-9"/>
        </w:rPr>
        <w:t xml:space="preserve"> </w:t>
      </w:r>
      <w:r>
        <w:t xml:space="preserve">Јездими- ровића, сада непознатог пребивалишта, ради дуга, ре- шењем 8 Пл бр. 4850/19 </w:t>
      </w:r>
      <w:r>
        <w:rPr>
          <w:spacing w:val="-3"/>
        </w:rPr>
        <w:t xml:space="preserve">од </w:t>
      </w:r>
      <w:r>
        <w:t>10. новембра 2022. године поставио је привременог заступника туженом Милошу Јездимировићу, и то Владицу Павловића, адвоката из Београда, Матице српске 64/85, која ће га</w:t>
      </w:r>
      <w:r>
        <w:t xml:space="preserve"> заступати у овом поступку све док се тужени или његов пуномоћ- ник не појави пред </w:t>
      </w:r>
      <w:r>
        <w:rPr>
          <w:spacing w:val="-3"/>
        </w:rPr>
        <w:t xml:space="preserve">судом, </w:t>
      </w:r>
      <w:r>
        <w:t xml:space="preserve">односно док надлежни орган старатељства не обавести </w:t>
      </w:r>
      <w:r>
        <w:rPr>
          <w:spacing w:val="-4"/>
        </w:rPr>
        <w:t xml:space="preserve">суд </w:t>
      </w:r>
      <w:r>
        <w:t>да је поставио</w:t>
      </w:r>
      <w:r>
        <w:rPr>
          <w:spacing w:val="2"/>
        </w:rPr>
        <w:t xml:space="preserve"> </w:t>
      </w:r>
      <w:r>
        <w:t>стараоца.</w:t>
      </w:r>
    </w:p>
    <w:p w:rsidR="006664A0" w:rsidRDefault="001A462A">
      <w:pPr>
        <w:pStyle w:val="BodyText"/>
        <w:spacing w:line="143" w:lineRule="exact"/>
        <w:ind w:left="393"/>
      </w:pPr>
      <w:r>
        <w:t>8. Пл. број 4850/19  – Из Другог основног суда у</w:t>
      </w:r>
    </w:p>
    <w:p w:rsidR="006664A0" w:rsidRDefault="001A462A">
      <w:pPr>
        <w:pStyle w:val="BodyText"/>
        <w:tabs>
          <w:tab w:val="left" w:pos="2880"/>
        </w:tabs>
        <w:spacing w:before="1"/>
        <w:ind w:left="110"/>
        <w:jc w:val="both"/>
      </w:pPr>
      <w:r>
        <w:rPr>
          <w:spacing w:val="-3"/>
        </w:rPr>
        <w:t>Београду.</w:t>
      </w:r>
      <w:r>
        <w:rPr>
          <w:spacing w:val="-3"/>
        </w:rPr>
        <w:tab/>
      </w:r>
      <w:r>
        <w:t>22-28652</w:t>
      </w:r>
    </w:p>
    <w:p w:rsidR="006664A0" w:rsidRDefault="001A462A">
      <w:pPr>
        <w:pStyle w:val="BodyText"/>
        <w:spacing w:line="237" w:lineRule="auto"/>
        <w:ind w:left="110" w:right="413"/>
        <w:jc w:val="both"/>
      </w:pPr>
      <w:r>
        <w:br w:type="column"/>
      </w:r>
      <w:r>
        <w:rPr>
          <w:spacing w:val="-3"/>
        </w:rPr>
        <w:t xml:space="preserve">дом, односно </w:t>
      </w:r>
      <w:r>
        <w:t xml:space="preserve">док </w:t>
      </w:r>
      <w:r>
        <w:rPr>
          <w:spacing w:val="-3"/>
        </w:rPr>
        <w:t xml:space="preserve">орган старатељства </w:t>
      </w:r>
      <w:r>
        <w:t xml:space="preserve">не </w:t>
      </w:r>
      <w:r>
        <w:rPr>
          <w:spacing w:val="-3"/>
        </w:rPr>
        <w:t xml:space="preserve">обавести </w:t>
      </w:r>
      <w:r>
        <w:rPr>
          <w:spacing w:val="-5"/>
        </w:rPr>
        <w:t xml:space="preserve">суд </w:t>
      </w:r>
      <w:r>
        <w:rPr>
          <w:spacing w:val="-3"/>
        </w:rPr>
        <w:t xml:space="preserve">да </w:t>
      </w:r>
      <w:r>
        <w:t xml:space="preserve">је </w:t>
      </w:r>
      <w:r>
        <w:rPr>
          <w:spacing w:val="-4"/>
        </w:rPr>
        <w:t xml:space="preserve">туженом </w:t>
      </w:r>
      <w:r>
        <w:t xml:space="preserve">поставио </w:t>
      </w:r>
      <w:r>
        <w:rPr>
          <w:spacing w:val="-3"/>
        </w:rPr>
        <w:t xml:space="preserve">привременог заступника, </w:t>
      </w:r>
      <w:r>
        <w:t xml:space="preserve">а све </w:t>
      </w:r>
      <w:r>
        <w:rPr>
          <w:spacing w:val="-3"/>
        </w:rPr>
        <w:t xml:space="preserve">на основу </w:t>
      </w:r>
      <w:r>
        <w:rPr>
          <w:spacing w:val="-4"/>
        </w:rPr>
        <w:t xml:space="preserve">одредби </w:t>
      </w:r>
      <w:r>
        <w:rPr>
          <w:spacing w:val="-3"/>
        </w:rPr>
        <w:t xml:space="preserve">члана </w:t>
      </w:r>
      <w:r>
        <w:t>81.</w:t>
      </w:r>
      <w:r>
        <w:rPr>
          <w:spacing w:val="-6"/>
        </w:rPr>
        <w:t xml:space="preserve"> ст. </w:t>
      </w:r>
      <w:r>
        <w:t xml:space="preserve">1. и 2. </w:t>
      </w:r>
      <w:r>
        <w:rPr>
          <w:spacing w:val="-3"/>
        </w:rPr>
        <w:t xml:space="preserve">тач. </w:t>
      </w:r>
      <w:r>
        <w:t xml:space="preserve">4. и 5. </w:t>
      </w:r>
      <w:r>
        <w:rPr>
          <w:spacing w:val="-3"/>
        </w:rPr>
        <w:t>ЗПП-а.</w:t>
      </w:r>
    </w:p>
    <w:p w:rsidR="006664A0" w:rsidRDefault="001A462A">
      <w:pPr>
        <w:pStyle w:val="BodyText"/>
        <w:tabs>
          <w:tab w:val="left" w:pos="2880"/>
        </w:tabs>
        <w:ind w:left="110" w:right="411" w:firstLine="283"/>
        <w:jc w:val="both"/>
      </w:pPr>
      <w:r>
        <w:t xml:space="preserve">1. П. број 61125/21 – Из Трећег основног </w:t>
      </w:r>
      <w:r>
        <w:rPr>
          <w:spacing w:val="-3"/>
        </w:rPr>
        <w:t xml:space="preserve">суда </w:t>
      </w:r>
      <w:r>
        <w:t xml:space="preserve">у </w:t>
      </w:r>
      <w:r>
        <w:rPr>
          <w:spacing w:val="-3"/>
        </w:rPr>
        <w:t>Београду.</w:t>
      </w:r>
      <w:r>
        <w:rPr>
          <w:spacing w:val="-3"/>
        </w:rPr>
        <w:tab/>
      </w:r>
      <w:r>
        <w:t>22-28408</w:t>
      </w:r>
    </w:p>
    <w:p w:rsidR="006664A0" w:rsidRDefault="001A462A">
      <w:pPr>
        <w:pStyle w:val="BodyText"/>
        <w:spacing w:before="4"/>
        <w:rPr>
          <w:sz w:val="17"/>
        </w:rPr>
      </w:pPr>
      <w:r>
        <w:pict>
          <v:line id="_x0000_s1122" style="position:absolute;z-index:251621376;mso-wrap-distance-left:0;mso-wrap-distance-right:0;mso-position-horizontal-relative:page" from="458.25pt,12.45pt" to="510.25pt,12.45pt" strokeweight="1pt">
            <w10:wrap type="topAndBottom" anchorx="page"/>
          </v:line>
        </w:pict>
      </w:r>
    </w:p>
    <w:p w:rsidR="006664A0" w:rsidRDefault="001A462A">
      <w:pPr>
        <w:pStyle w:val="BodyText"/>
        <w:spacing w:before="94"/>
        <w:ind w:left="110" w:right="410" w:firstLine="283"/>
        <w:jc w:val="both"/>
      </w:pPr>
      <w:r>
        <w:t xml:space="preserve">У </w:t>
      </w:r>
      <w:r>
        <w:rPr>
          <w:spacing w:val="-3"/>
        </w:rPr>
        <w:t xml:space="preserve">поступку </w:t>
      </w:r>
      <w:r>
        <w:rPr>
          <w:spacing w:val="-4"/>
        </w:rPr>
        <w:t xml:space="preserve">Трећег </w:t>
      </w:r>
      <w:r>
        <w:rPr>
          <w:spacing w:val="-3"/>
        </w:rPr>
        <w:t xml:space="preserve">основног </w:t>
      </w:r>
      <w:r>
        <w:rPr>
          <w:spacing w:val="-5"/>
        </w:rPr>
        <w:t xml:space="preserve">суда </w:t>
      </w:r>
      <w:r>
        <w:t xml:space="preserve">у </w:t>
      </w:r>
      <w:r>
        <w:rPr>
          <w:spacing w:val="-3"/>
        </w:rPr>
        <w:t>Б</w:t>
      </w:r>
      <w:r>
        <w:rPr>
          <w:spacing w:val="-3"/>
        </w:rPr>
        <w:t xml:space="preserve">еограду </w:t>
      </w:r>
      <w:r>
        <w:rPr>
          <w:spacing w:val="-4"/>
        </w:rPr>
        <w:t xml:space="preserve">11 </w:t>
      </w:r>
      <w:r>
        <w:t xml:space="preserve">П бр. </w:t>
      </w:r>
      <w:r>
        <w:rPr>
          <w:spacing w:val="-3"/>
        </w:rPr>
        <w:t xml:space="preserve">8749/18, </w:t>
      </w:r>
      <w:r>
        <w:rPr>
          <w:spacing w:val="-5"/>
        </w:rPr>
        <w:t xml:space="preserve">судија </w:t>
      </w:r>
      <w:r>
        <w:rPr>
          <w:spacing w:val="-3"/>
        </w:rPr>
        <w:t xml:space="preserve">Јелена Ћук, </w:t>
      </w:r>
      <w:r>
        <w:t xml:space="preserve">у </w:t>
      </w:r>
      <w:r>
        <w:rPr>
          <w:spacing w:val="-3"/>
        </w:rPr>
        <w:t xml:space="preserve">правној ствари </w:t>
      </w:r>
      <w:r>
        <w:rPr>
          <w:spacing w:val="-4"/>
        </w:rPr>
        <w:t xml:space="preserve">тужио- </w:t>
      </w:r>
      <w:r>
        <w:t xml:space="preserve">ца </w:t>
      </w:r>
      <w:r>
        <w:rPr>
          <w:spacing w:val="-5"/>
        </w:rPr>
        <w:t xml:space="preserve">Триглав </w:t>
      </w:r>
      <w:r>
        <w:rPr>
          <w:spacing w:val="-3"/>
        </w:rPr>
        <w:t xml:space="preserve">осигурања а.д.о. </w:t>
      </w:r>
      <w:r>
        <w:t xml:space="preserve">из </w:t>
      </w:r>
      <w:r>
        <w:rPr>
          <w:spacing w:val="-3"/>
        </w:rPr>
        <w:t xml:space="preserve">Београда, против </w:t>
      </w:r>
      <w:r>
        <w:rPr>
          <w:spacing w:val="-4"/>
        </w:rPr>
        <w:t xml:space="preserve">туженог Миодрага Груборовића, </w:t>
      </w:r>
      <w:r>
        <w:t xml:space="preserve">сада </w:t>
      </w:r>
      <w:r>
        <w:rPr>
          <w:spacing w:val="-4"/>
        </w:rPr>
        <w:t xml:space="preserve">непознатог </w:t>
      </w:r>
      <w:r>
        <w:rPr>
          <w:spacing w:val="-3"/>
        </w:rPr>
        <w:t xml:space="preserve">боравишта, </w:t>
      </w:r>
      <w:r>
        <w:t xml:space="preserve">по- </w:t>
      </w:r>
      <w:r>
        <w:rPr>
          <w:spacing w:val="-3"/>
        </w:rPr>
        <w:t xml:space="preserve">ставља </w:t>
      </w:r>
      <w:r>
        <w:t xml:space="preserve">се </w:t>
      </w:r>
      <w:r>
        <w:rPr>
          <w:spacing w:val="-3"/>
        </w:rPr>
        <w:t xml:space="preserve">привремени заступник </w:t>
      </w:r>
      <w:r>
        <w:rPr>
          <w:spacing w:val="-4"/>
        </w:rPr>
        <w:t xml:space="preserve">туженом адвокат Иван Максимовић </w:t>
      </w:r>
      <w:r>
        <w:t xml:space="preserve">из </w:t>
      </w:r>
      <w:r>
        <w:rPr>
          <w:spacing w:val="-3"/>
        </w:rPr>
        <w:t>Београда, Милована Миловановића</w:t>
      </w:r>
      <w:r>
        <w:rPr>
          <w:spacing w:val="-16"/>
        </w:rPr>
        <w:t xml:space="preserve"> </w:t>
      </w:r>
      <w:r>
        <w:rPr>
          <w:spacing w:val="-3"/>
        </w:rPr>
        <w:t>1.</w:t>
      </w:r>
    </w:p>
    <w:p w:rsidR="006664A0" w:rsidRDefault="001A462A">
      <w:pPr>
        <w:pStyle w:val="BodyText"/>
        <w:spacing w:line="237" w:lineRule="auto"/>
        <w:ind w:left="110" w:right="411" w:firstLine="283"/>
        <w:jc w:val="both"/>
      </w:pPr>
      <w:r>
        <w:t>Упозорава се тужени да ће га постављени при- времени заступник заступати пред Трећим основним судом у Београду у предмету 11 П-8749/18 све док се тужени или његов пуномоћник не појаве пред судом, односно док надлежни орга</w:t>
      </w:r>
      <w:r>
        <w:t>н старатељства не обавести суд да је туженом поставио стараоца.</w:t>
      </w:r>
    </w:p>
    <w:p w:rsidR="006664A0" w:rsidRDefault="001A462A">
      <w:pPr>
        <w:pStyle w:val="BodyText"/>
        <w:tabs>
          <w:tab w:val="left" w:pos="2880"/>
        </w:tabs>
        <w:ind w:left="110" w:right="411" w:firstLine="283"/>
        <w:jc w:val="both"/>
      </w:pPr>
      <w:r>
        <w:t xml:space="preserve">11. П. број 8749/18 – Из Трећег основног </w:t>
      </w:r>
      <w:r>
        <w:rPr>
          <w:spacing w:val="-3"/>
        </w:rPr>
        <w:t xml:space="preserve">суда </w:t>
      </w:r>
      <w:r>
        <w:t xml:space="preserve">у </w:t>
      </w:r>
      <w:r>
        <w:rPr>
          <w:spacing w:val="-3"/>
        </w:rPr>
        <w:t>Београду.</w:t>
      </w:r>
      <w:r>
        <w:rPr>
          <w:spacing w:val="-3"/>
        </w:rPr>
        <w:tab/>
      </w:r>
      <w:r>
        <w:t>22-28647</w:t>
      </w:r>
    </w:p>
    <w:p w:rsidR="006664A0" w:rsidRDefault="001A462A">
      <w:pPr>
        <w:pStyle w:val="BodyText"/>
        <w:spacing w:before="7"/>
        <w:rPr>
          <w:sz w:val="17"/>
        </w:rPr>
      </w:pPr>
      <w:r>
        <w:pict>
          <v:line id="_x0000_s1121" style="position:absolute;z-index:251622400;mso-wrap-distance-left:0;mso-wrap-distance-right:0;mso-position-horizontal-relative:page" from="458.25pt,12.6pt" to="510.25pt,12.6pt" strokeweight="1pt">
            <w10:wrap type="topAndBottom" anchorx="page"/>
          </v:line>
        </w:pict>
      </w:r>
    </w:p>
    <w:p w:rsidR="006664A0" w:rsidRDefault="001A462A">
      <w:pPr>
        <w:pStyle w:val="BodyText"/>
        <w:spacing w:before="95"/>
        <w:ind w:left="110" w:right="411" w:firstLine="283"/>
        <w:jc w:val="both"/>
      </w:pPr>
      <w:r>
        <w:t xml:space="preserve">Пред овим </w:t>
      </w:r>
      <w:r>
        <w:rPr>
          <w:spacing w:val="-3"/>
        </w:rPr>
        <w:t xml:space="preserve">судом </w:t>
      </w:r>
      <w:r>
        <w:t xml:space="preserve">у току је парнични поступак по тужби тужиоца Паскучи Марка, из Београда, Љубинке Бобић, чији је пуномоћник </w:t>
      </w:r>
      <w:r>
        <w:t>Тања  Јечменица  адвокат из Београда, Димитрија Туцовића 108, против туже- ног Николић Марка, сада непознатог пребивалишта, ради</w:t>
      </w:r>
      <w:r>
        <w:rPr>
          <w:spacing w:val="17"/>
        </w:rPr>
        <w:t xml:space="preserve"> </w:t>
      </w:r>
      <w:r>
        <w:t>стицања</w:t>
      </w:r>
      <w:r>
        <w:rPr>
          <w:spacing w:val="17"/>
        </w:rPr>
        <w:t xml:space="preserve"> </w:t>
      </w:r>
      <w:r>
        <w:t>без</w:t>
      </w:r>
      <w:r>
        <w:rPr>
          <w:spacing w:val="17"/>
        </w:rPr>
        <w:t xml:space="preserve"> </w:t>
      </w:r>
      <w:r>
        <w:t>основа,</w:t>
      </w:r>
      <w:r>
        <w:rPr>
          <w:spacing w:val="17"/>
        </w:rPr>
        <w:t xml:space="preserve"> </w:t>
      </w:r>
      <w:r>
        <w:t>у</w:t>
      </w:r>
      <w:r>
        <w:rPr>
          <w:spacing w:val="17"/>
        </w:rPr>
        <w:t xml:space="preserve"> </w:t>
      </w:r>
      <w:r>
        <w:rPr>
          <w:spacing w:val="-4"/>
        </w:rPr>
        <w:t>ком</w:t>
      </w:r>
      <w:r>
        <w:rPr>
          <w:spacing w:val="17"/>
        </w:rPr>
        <w:t xml:space="preserve"> </w:t>
      </w:r>
      <w:r>
        <w:t>поступку</w:t>
      </w:r>
      <w:r>
        <w:rPr>
          <w:spacing w:val="17"/>
        </w:rPr>
        <w:t xml:space="preserve"> </w:t>
      </w:r>
      <w:r>
        <w:t>је</w:t>
      </w:r>
      <w:r>
        <w:rPr>
          <w:spacing w:val="17"/>
        </w:rPr>
        <w:t xml:space="preserve"> </w:t>
      </w:r>
      <w:r>
        <w:t>туженом</w:t>
      </w:r>
    </w:p>
    <w:p w:rsidR="006664A0" w:rsidRDefault="006664A0">
      <w:pPr>
        <w:jc w:val="both"/>
        <w:sectPr w:rsidR="006664A0">
          <w:type w:val="continuous"/>
          <w:pgSz w:w="12480" w:h="15710"/>
          <w:pgMar w:top="1160" w:right="720" w:bottom="280" w:left="740" w:header="720" w:footer="720" w:gutter="0"/>
          <w:cols w:num="3" w:space="720" w:equalWidth="0">
            <w:col w:w="3459" w:space="132"/>
            <w:col w:w="3458" w:space="132"/>
            <w:col w:w="3839"/>
          </w:cols>
        </w:sectPr>
      </w:pPr>
    </w:p>
    <w:p w:rsidR="006664A0" w:rsidRDefault="001A462A">
      <w:pPr>
        <w:pStyle w:val="BodyText"/>
        <w:spacing w:before="77"/>
        <w:ind w:left="393"/>
        <w:jc w:val="both"/>
      </w:pPr>
      <w:r>
        <w:lastRenderedPageBreak/>
        <w:pict>
          <v:shape id="_x0000_s1120" style="position:absolute;left:0;text-align:left;margin-left:0;margin-top:785.2pt;width:.1pt;height:738.55pt;z-index:251627520;mso-position-horizontal-relative:page;mso-position-vertical-relative:page" coordorigin=",15704" coordsize="0,14771" o:spt="100" adj="0,,0" path="m4583,255r,14740m4583,255r,14740m4583,255r,14771m4583,255r,14771e" filled="f" strokeweight=".6pt">
            <v:stroke joinstyle="round"/>
            <v:formulas/>
            <v:path arrowok="t" o:connecttype="segments"/>
            <w10:wrap anchorx="page" anchory="page"/>
          </v:shape>
        </w:pict>
      </w:r>
      <w:r>
        <w:pict>
          <v:shape id="_x0000_s1119" style="position:absolute;left:0;text-align:left;margin-left:0;margin-top:785.2pt;width:.1pt;height:738.55pt;z-index:251628544;mso-position-horizontal-relative:page;mso-position-vertical-relative:page" coordorigin=",15704" coordsize="0,14771" o:spt="100" adj="0,,0" path="m8173,255r,14740m8173,255r,14740m8173,255r,14771m8173,255r,14771e" filled="f" strokeweight=".6pt">
            <v:stroke joinstyle="round"/>
            <v:formulas/>
            <v:path arrowok="t" o:connecttype="segments"/>
            <w10:wrap anchorx="page" anchory="page"/>
          </v:shape>
        </w:pict>
      </w:r>
      <w:r>
        <w:t>Николић Марку постављен привремени заступник ад</w:t>
      </w:r>
      <w:r>
        <w:t>вокат Гордана Марчетић, Београд, Патриса Лумбуме 98 која ће туженог заступати у овој парници и имати сва права и дужности законског заступника, све док се тужени или његов пуномоћник не појаве пред судом или док орган старатељства не извести суд да је туже</w:t>
      </w:r>
      <w:r>
        <w:t>- ном поставио стараоца.</w:t>
      </w:r>
    </w:p>
    <w:p w:rsidR="006664A0" w:rsidRDefault="001A462A">
      <w:pPr>
        <w:pStyle w:val="BodyText"/>
        <w:tabs>
          <w:tab w:val="left" w:pos="3164"/>
        </w:tabs>
        <w:spacing w:before="1"/>
        <w:ind w:left="393" w:firstLine="283"/>
        <w:jc w:val="both"/>
      </w:pPr>
      <w:r>
        <w:t xml:space="preserve">26. П. број 2582/22 – Из Трећег основног </w:t>
      </w:r>
      <w:r>
        <w:rPr>
          <w:spacing w:val="-3"/>
        </w:rPr>
        <w:t xml:space="preserve">суда </w:t>
      </w:r>
      <w:r>
        <w:t xml:space="preserve">у </w:t>
      </w:r>
      <w:r>
        <w:rPr>
          <w:spacing w:val="-3"/>
        </w:rPr>
        <w:t>Београду.</w:t>
      </w:r>
      <w:r>
        <w:rPr>
          <w:spacing w:val="-3"/>
        </w:rPr>
        <w:tab/>
      </w:r>
      <w:r>
        <w:t>22-28662</w:t>
      </w:r>
    </w:p>
    <w:p w:rsidR="006664A0" w:rsidRDefault="001A462A">
      <w:pPr>
        <w:pStyle w:val="BodyText"/>
        <w:spacing w:before="10"/>
        <w:rPr>
          <w:sz w:val="17"/>
        </w:rPr>
      </w:pPr>
      <w:r>
        <w:pict>
          <v:line id="_x0000_s1118" style="position:absolute;z-index:251624448;mso-wrap-distance-left:0;mso-wrap-distance-right:0;mso-position-horizontal-relative:page" from="113.4pt,12.75pt" to="165.35pt,12.75pt" strokeweight="1pt">
            <w10:wrap type="topAndBottom" anchorx="page"/>
          </v:line>
        </w:pict>
      </w:r>
    </w:p>
    <w:p w:rsidR="006664A0" w:rsidRDefault="001A462A">
      <w:pPr>
        <w:pStyle w:val="BodyText"/>
        <w:spacing w:before="93"/>
        <w:ind w:left="393" w:firstLine="283"/>
        <w:jc w:val="both"/>
      </w:pPr>
      <w:r>
        <w:t>Трећи основни суд у Београду је својим решењем од 7. новембра 2022. године на основу члана 81. став</w:t>
      </w:r>
    </w:p>
    <w:p w:rsidR="006664A0" w:rsidRDefault="001A462A">
      <w:pPr>
        <w:pStyle w:val="BodyText"/>
        <w:spacing w:line="237" w:lineRule="auto"/>
        <w:ind w:left="393"/>
        <w:jc w:val="both"/>
      </w:pPr>
      <w:r>
        <w:t>2. тачка 4. ЗПП-а туженом Ненаду Чеивановиhу који је непознатог боравишта и пребивалишта поставио при- временог заступника, адвоката Богдана Ђорђевића, из Београда, Булевар Арсенија Чарнојевиhа 51/34.</w:t>
      </w:r>
    </w:p>
    <w:p w:rsidR="006664A0" w:rsidRDefault="001A462A">
      <w:pPr>
        <w:pStyle w:val="BodyText"/>
        <w:spacing w:line="237" w:lineRule="auto"/>
        <w:ind w:left="393" w:firstLine="283"/>
        <w:jc w:val="both"/>
      </w:pPr>
      <w:r>
        <w:t xml:space="preserve">Постављени привремени заступник заступаће туженог пред </w:t>
      </w:r>
      <w:r>
        <w:t xml:space="preserve">Tрећим основним </w:t>
      </w:r>
      <w:r>
        <w:rPr>
          <w:spacing w:val="-3"/>
        </w:rPr>
        <w:t xml:space="preserve">судом </w:t>
      </w:r>
      <w:r>
        <w:t>у Београду у предмету</w:t>
      </w:r>
      <w:r>
        <w:rPr>
          <w:spacing w:val="-3"/>
        </w:rPr>
        <w:t xml:space="preserve"> </w:t>
      </w:r>
      <w:r>
        <w:t>29</w:t>
      </w:r>
      <w:r>
        <w:rPr>
          <w:spacing w:val="-3"/>
        </w:rPr>
        <w:t xml:space="preserve"> </w:t>
      </w:r>
      <w:r>
        <w:t>П</w:t>
      </w:r>
      <w:r>
        <w:rPr>
          <w:spacing w:val="-3"/>
        </w:rPr>
        <w:t xml:space="preserve"> </w:t>
      </w:r>
      <w:r>
        <w:t>бр.</w:t>
      </w:r>
      <w:r>
        <w:rPr>
          <w:spacing w:val="-3"/>
        </w:rPr>
        <w:t xml:space="preserve"> </w:t>
      </w:r>
      <w:r>
        <w:t>7045/18</w:t>
      </w:r>
      <w:r>
        <w:rPr>
          <w:spacing w:val="-3"/>
        </w:rPr>
        <w:t xml:space="preserve"> </w:t>
      </w:r>
      <w:r>
        <w:t>све</w:t>
      </w:r>
      <w:r>
        <w:rPr>
          <w:spacing w:val="-3"/>
        </w:rPr>
        <w:t xml:space="preserve"> </w:t>
      </w:r>
      <w:r>
        <w:t>док</w:t>
      </w:r>
      <w:r>
        <w:rPr>
          <w:spacing w:val="-3"/>
        </w:rPr>
        <w:t xml:space="preserve"> </w:t>
      </w:r>
      <w:r>
        <w:t>се</w:t>
      </w:r>
      <w:r>
        <w:rPr>
          <w:spacing w:val="-3"/>
        </w:rPr>
        <w:t xml:space="preserve"> </w:t>
      </w:r>
      <w:r>
        <w:t>тужени</w:t>
      </w:r>
      <w:r>
        <w:rPr>
          <w:spacing w:val="-3"/>
        </w:rPr>
        <w:t xml:space="preserve"> </w:t>
      </w:r>
      <w:r>
        <w:t>или</w:t>
      </w:r>
      <w:r>
        <w:rPr>
          <w:spacing w:val="-3"/>
        </w:rPr>
        <w:t xml:space="preserve"> </w:t>
      </w:r>
      <w:r>
        <w:t xml:space="preserve">његов пуномоћник не појаве пред </w:t>
      </w:r>
      <w:r>
        <w:rPr>
          <w:spacing w:val="-3"/>
        </w:rPr>
        <w:t xml:space="preserve">судом, </w:t>
      </w:r>
      <w:r>
        <w:t xml:space="preserve">односно док надле- жни орган старатељства не обавести </w:t>
      </w:r>
      <w:r>
        <w:rPr>
          <w:spacing w:val="-4"/>
        </w:rPr>
        <w:t xml:space="preserve">суд </w:t>
      </w:r>
      <w:r>
        <w:t>да је туженом поставио стараоца.</w:t>
      </w:r>
    </w:p>
    <w:p w:rsidR="006664A0" w:rsidRDefault="001A462A">
      <w:pPr>
        <w:pStyle w:val="BodyText"/>
        <w:tabs>
          <w:tab w:val="left" w:pos="3164"/>
        </w:tabs>
        <w:spacing w:line="237" w:lineRule="auto"/>
        <w:ind w:left="393" w:firstLine="283"/>
        <w:jc w:val="both"/>
      </w:pPr>
      <w:r>
        <w:t xml:space="preserve">29. П. број 7045/18 – Из Трећег основног </w:t>
      </w:r>
      <w:r>
        <w:rPr>
          <w:spacing w:val="-3"/>
        </w:rPr>
        <w:t xml:space="preserve">суда </w:t>
      </w:r>
      <w:r>
        <w:t xml:space="preserve">у </w:t>
      </w:r>
      <w:r>
        <w:rPr>
          <w:spacing w:val="-3"/>
        </w:rPr>
        <w:t>Београду.</w:t>
      </w:r>
      <w:r>
        <w:rPr>
          <w:spacing w:val="-3"/>
        </w:rPr>
        <w:tab/>
      </w:r>
      <w:r>
        <w:t>22-28664</w:t>
      </w:r>
    </w:p>
    <w:p w:rsidR="006664A0" w:rsidRDefault="006664A0">
      <w:pPr>
        <w:pStyle w:val="BodyText"/>
        <w:spacing w:before="1"/>
      </w:pPr>
    </w:p>
    <w:p w:rsidR="006664A0" w:rsidRDefault="001A462A">
      <w:pPr>
        <w:pStyle w:val="Heading7"/>
        <w:ind w:left="1238"/>
      </w:pPr>
      <w:r>
        <w:t>ОСНОВНИ СУД У БОРУ</w:t>
      </w:r>
    </w:p>
    <w:p w:rsidR="006664A0" w:rsidRDefault="001A462A">
      <w:pPr>
        <w:pStyle w:val="BodyText"/>
        <w:spacing w:before="111"/>
        <w:ind w:left="393" w:firstLine="283"/>
        <w:jc w:val="both"/>
      </w:pPr>
      <w:r>
        <w:t xml:space="preserve">Основни </w:t>
      </w:r>
      <w:r>
        <w:rPr>
          <w:spacing w:val="-4"/>
        </w:rPr>
        <w:t xml:space="preserve">суд </w:t>
      </w:r>
      <w:r>
        <w:t xml:space="preserve">у Бору као парнични по председни- ку већа судији Драгици Стојановић, у правној ствари тужиље Криезиу Мелисе из Бора, чији је пуномоћник Марија </w:t>
      </w:r>
      <w:r>
        <w:rPr>
          <w:spacing w:val="-3"/>
        </w:rPr>
        <w:t xml:space="preserve">Будић </w:t>
      </w:r>
      <w:r>
        <w:t>Траиловић адвокат из Бора, против ту- женика Крие</w:t>
      </w:r>
      <w:r>
        <w:t>зиу Сејнура, сада на непознатој адреси у иностранству, ради развода брака, поставио је</w:t>
      </w:r>
      <w:r>
        <w:rPr>
          <w:spacing w:val="-26"/>
        </w:rPr>
        <w:t xml:space="preserve"> </w:t>
      </w:r>
      <w:r>
        <w:t>туженом привременог заступника адвоката Добринку Видој- ковић из Бора, јер се достављање туженом није могло извршити а туженик нема</w:t>
      </w:r>
      <w:r>
        <w:rPr>
          <w:spacing w:val="-5"/>
        </w:rPr>
        <w:t xml:space="preserve"> </w:t>
      </w:r>
      <w:r>
        <w:t>пуномоћника.</w:t>
      </w:r>
    </w:p>
    <w:p w:rsidR="006664A0" w:rsidRDefault="001A462A">
      <w:pPr>
        <w:pStyle w:val="BodyText"/>
        <w:spacing w:line="142" w:lineRule="exact"/>
        <w:ind w:left="677"/>
      </w:pPr>
      <w:r>
        <w:t>Привремени заступник зас</w:t>
      </w:r>
      <w:r>
        <w:t>тупаће туженог у пред-</w:t>
      </w:r>
    </w:p>
    <w:p w:rsidR="006664A0" w:rsidRDefault="001A462A">
      <w:pPr>
        <w:pStyle w:val="BodyText"/>
        <w:ind w:left="393"/>
        <w:jc w:val="both"/>
      </w:pPr>
      <w:r>
        <w:t>њој правној ствари док се туженик или његов пуно- моћниик не појаве пред судом, односно док Центар за социјални рад у Бору не обавести суд да је туженом поставио старатеља.</w:t>
      </w:r>
    </w:p>
    <w:p w:rsidR="006664A0" w:rsidRDefault="001A462A">
      <w:pPr>
        <w:pStyle w:val="BodyText"/>
        <w:spacing w:line="152" w:lineRule="exact"/>
        <w:ind w:left="677"/>
      </w:pPr>
      <w:r>
        <w:t>П2. број 234/22 – Из Основног суда у Бору.</w:t>
      </w:r>
    </w:p>
    <w:p w:rsidR="006664A0" w:rsidRDefault="001A462A">
      <w:pPr>
        <w:pStyle w:val="BodyText"/>
        <w:spacing w:line="160" w:lineRule="exact"/>
        <w:ind w:left="328"/>
        <w:jc w:val="right"/>
      </w:pPr>
      <w:r>
        <w:t>22-28293</w:t>
      </w:r>
    </w:p>
    <w:p w:rsidR="006664A0" w:rsidRDefault="006664A0">
      <w:pPr>
        <w:pStyle w:val="BodyText"/>
        <w:spacing w:before="6"/>
      </w:pPr>
    </w:p>
    <w:p w:rsidR="006664A0" w:rsidRDefault="001A462A">
      <w:pPr>
        <w:pStyle w:val="Heading7"/>
        <w:spacing w:before="1"/>
        <w:ind w:left="1158"/>
      </w:pPr>
      <w:r>
        <w:t>ОСНОВНИ СУД У ВРШЦУ</w:t>
      </w:r>
    </w:p>
    <w:p w:rsidR="006664A0" w:rsidRDefault="001A462A">
      <w:pPr>
        <w:pStyle w:val="BodyText"/>
        <w:spacing w:before="111"/>
        <w:ind w:left="393" w:firstLine="283"/>
        <w:jc w:val="both"/>
      </w:pPr>
      <w:r>
        <w:t xml:space="preserve">Основни </w:t>
      </w:r>
      <w:r>
        <w:rPr>
          <w:spacing w:val="-5"/>
        </w:rPr>
        <w:t xml:space="preserve">суд </w:t>
      </w:r>
      <w:r>
        <w:t xml:space="preserve">у </w:t>
      </w:r>
      <w:r>
        <w:rPr>
          <w:spacing w:val="-4"/>
        </w:rPr>
        <w:t xml:space="preserve">Вршцу, </w:t>
      </w:r>
      <w:r>
        <w:t xml:space="preserve">по </w:t>
      </w:r>
      <w:r>
        <w:rPr>
          <w:spacing w:val="-4"/>
        </w:rPr>
        <w:t xml:space="preserve">судији </w:t>
      </w:r>
      <w:r>
        <w:rPr>
          <w:spacing w:val="-3"/>
        </w:rPr>
        <w:t xml:space="preserve">Сузани Крачун </w:t>
      </w:r>
      <w:r>
        <w:t xml:space="preserve">у правној </w:t>
      </w:r>
      <w:r>
        <w:rPr>
          <w:spacing w:val="-2"/>
        </w:rPr>
        <w:t xml:space="preserve">ствари </w:t>
      </w:r>
      <w:r>
        <w:rPr>
          <w:spacing w:val="-3"/>
        </w:rPr>
        <w:t xml:space="preserve">тужиоца Корња </w:t>
      </w:r>
      <w:r>
        <w:t>Емилијана из Планди- шта,</w:t>
      </w:r>
      <w:r>
        <w:rPr>
          <w:spacing w:val="-9"/>
        </w:rPr>
        <w:t xml:space="preserve"> </w:t>
      </w:r>
      <w:r>
        <w:rPr>
          <w:spacing w:val="-3"/>
        </w:rPr>
        <w:t>Шумадијска</w:t>
      </w:r>
      <w:r>
        <w:rPr>
          <w:spacing w:val="-9"/>
        </w:rPr>
        <w:t xml:space="preserve"> </w:t>
      </w:r>
      <w:r>
        <w:t>24,</w:t>
      </w:r>
      <w:r>
        <w:rPr>
          <w:spacing w:val="-9"/>
        </w:rPr>
        <w:t xml:space="preserve"> </w:t>
      </w:r>
      <w:r>
        <w:rPr>
          <w:spacing w:val="-4"/>
        </w:rPr>
        <w:t>кога</w:t>
      </w:r>
      <w:r>
        <w:rPr>
          <w:spacing w:val="-9"/>
        </w:rPr>
        <w:t xml:space="preserve"> </w:t>
      </w:r>
      <w:r>
        <w:t>заступа</w:t>
      </w:r>
      <w:r>
        <w:rPr>
          <w:spacing w:val="-9"/>
        </w:rPr>
        <w:t xml:space="preserve"> </w:t>
      </w:r>
      <w:r>
        <w:t>адв.</w:t>
      </w:r>
      <w:r>
        <w:rPr>
          <w:spacing w:val="-9"/>
        </w:rPr>
        <w:t xml:space="preserve"> </w:t>
      </w:r>
      <w:r>
        <w:rPr>
          <w:spacing w:val="-3"/>
        </w:rPr>
        <w:t>Драгомир</w:t>
      </w:r>
      <w:r>
        <w:rPr>
          <w:spacing w:val="-9"/>
        </w:rPr>
        <w:t xml:space="preserve"> </w:t>
      </w:r>
      <w:r>
        <w:rPr>
          <w:spacing w:val="-4"/>
        </w:rPr>
        <w:t xml:space="preserve">Тодоро- </w:t>
      </w:r>
      <w:r>
        <w:t xml:space="preserve">вић из Вршца, </w:t>
      </w:r>
      <w:r>
        <w:rPr>
          <w:spacing w:val="-2"/>
        </w:rPr>
        <w:t xml:space="preserve">против </w:t>
      </w:r>
      <w:r>
        <w:rPr>
          <w:spacing w:val="-3"/>
        </w:rPr>
        <w:t xml:space="preserve">тужене </w:t>
      </w:r>
      <w:r>
        <w:t xml:space="preserve">Стефани Галеас из </w:t>
      </w:r>
      <w:r>
        <w:rPr>
          <w:spacing w:val="-4"/>
        </w:rPr>
        <w:t xml:space="preserve">САД, </w:t>
      </w:r>
      <w:r>
        <w:t xml:space="preserve">сада на </w:t>
      </w:r>
      <w:r>
        <w:rPr>
          <w:spacing w:val="-3"/>
        </w:rPr>
        <w:t xml:space="preserve">непознатом </w:t>
      </w:r>
      <w:r>
        <w:t>месту боравка,</w:t>
      </w:r>
      <w:r>
        <w:t xml:space="preserve"> </w:t>
      </w:r>
      <w:r>
        <w:rPr>
          <w:spacing w:val="-4"/>
        </w:rPr>
        <w:t xml:space="preserve">кога </w:t>
      </w:r>
      <w:r>
        <w:t>заступа привре- мени старатељ адв. Јелена Бешлин из Вршца,</w:t>
      </w:r>
      <w:r>
        <w:rPr>
          <w:spacing w:val="-25"/>
        </w:rPr>
        <w:t xml:space="preserve"> </w:t>
      </w:r>
      <w:r>
        <w:t>решењем</w:t>
      </w:r>
    </w:p>
    <w:p w:rsidR="006664A0" w:rsidRDefault="001A462A">
      <w:pPr>
        <w:pStyle w:val="BodyText"/>
        <w:spacing w:line="148" w:lineRule="exact"/>
        <w:ind w:left="393"/>
        <w:jc w:val="both"/>
      </w:pPr>
      <w:r>
        <w:t>2.</w:t>
      </w:r>
      <w:r>
        <w:rPr>
          <w:spacing w:val="-5"/>
        </w:rPr>
        <w:t xml:space="preserve"> </w:t>
      </w:r>
      <w:r>
        <w:t>П2.</w:t>
      </w:r>
      <w:r>
        <w:rPr>
          <w:spacing w:val="-5"/>
        </w:rPr>
        <w:t xml:space="preserve"> </w:t>
      </w:r>
      <w:r>
        <w:t>број</w:t>
      </w:r>
      <w:r>
        <w:rPr>
          <w:spacing w:val="-5"/>
        </w:rPr>
        <w:t xml:space="preserve"> </w:t>
      </w:r>
      <w:r>
        <w:t>98/22</w:t>
      </w:r>
      <w:r>
        <w:rPr>
          <w:spacing w:val="-5"/>
        </w:rPr>
        <w:t xml:space="preserve"> </w:t>
      </w:r>
      <w:r>
        <w:rPr>
          <w:spacing w:val="-3"/>
        </w:rPr>
        <w:t>од</w:t>
      </w:r>
      <w:r>
        <w:rPr>
          <w:spacing w:val="-5"/>
        </w:rPr>
        <w:t xml:space="preserve"> </w:t>
      </w:r>
      <w:r>
        <w:t>5.</w:t>
      </w:r>
      <w:r>
        <w:rPr>
          <w:spacing w:val="-5"/>
        </w:rPr>
        <w:t xml:space="preserve"> </w:t>
      </w:r>
      <w:r>
        <w:t>децембра</w:t>
      </w:r>
      <w:r>
        <w:rPr>
          <w:spacing w:val="-5"/>
        </w:rPr>
        <w:t xml:space="preserve"> </w:t>
      </w:r>
      <w:r>
        <w:t>2022.</w:t>
      </w:r>
      <w:r>
        <w:rPr>
          <w:spacing w:val="-5"/>
        </w:rPr>
        <w:t xml:space="preserve"> </w:t>
      </w:r>
      <w:r>
        <w:rPr>
          <w:spacing w:val="-3"/>
        </w:rPr>
        <w:t>године,</w:t>
      </w:r>
      <w:r>
        <w:rPr>
          <w:spacing w:val="-5"/>
        </w:rPr>
        <w:t xml:space="preserve"> </w:t>
      </w:r>
      <w:r>
        <w:rPr>
          <w:spacing w:val="-4"/>
        </w:rPr>
        <w:t>која</w:t>
      </w:r>
      <w:r>
        <w:rPr>
          <w:spacing w:val="-5"/>
        </w:rPr>
        <w:t xml:space="preserve"> </w:t>
      </w:r>
      <w:r>
        <w:t>ће</w:t>
      </w:r>
      <w:r>
        <w:rPr>
          <w:spacing w:val="-5"/>
        </w:rPr>
        <w:t xml:space="preserve"> </w:t>
      </w:r>
      <w:r>
        <w:t>за-</w:t>
      </w:r>
    </w:p>
    <w:p w:rsidR="006664A0" w:rsidRDefault="001A462A">
      <w:pPr>
        <w:pStyle w:val="BodyText"/>
        <w:ind w:left="393" w:right="1"/>
        <w:jc w:val="both"/>
      </w:pPr>
      <w:r>
        <w:rPr>
          <w:spacing w:val="-3"/>
        </w:rPr>
        <w:t xml:space="preserve">ступати тужену </w:t>
      </w:r>
      <w:r>
        <w:t xml:space="preserve">у поступку све док се </w:t>
      </w:r>
      <w:r>
        <w:rPr>
          <w:spacing w:val="-3"/>
        </w:rPr>
        <w:t xml:space="preserve">тужена </w:t>
      </w:r>
      <w:r>
        <w:t xml:space="preserve">или </w:t>
      </w:r>
      <w:r>
        <w:rPr>
          <w:spacing w:val="-2"/>
        </w:rPr>
        <w:t xml:space="preserve">њен </w:t>
      </w:r>
      <w:r>
        <w:rPr>
          <w:spacing w:val="-3"/>
        </w:rPr>
        <w:t xml:space="preserve">пуномоћник </w:t>
      </w:r>
      <w:r>
        <w:t xml:space="preserve">не појави пред </w:t>
      </w:r>
      <w:r>
        <w:rPr>
          <w:spacing w:val="-4"/>
        </w:rPr>
        <w:t xml:space="preserve">судом, </w:t>
      </w:r>
      <w:r>
        <w:t xml:space="preserve">односно док орган </w:t>
      </w:r>
      <w:r>
        <w:rPr>
          <w:spacing w:val="-3"/>
        </w:rPr>
        <w:t xml:space="preserve">старатељства </w:t>
      </w:r>
      <w:r>
        <w:t xml:space="preserve">не обавести </w:t>
      </w:r>
      <w:r>
        <w:rPr>
          <w:spacing w:val="-5"/>
        </w:rPr>
        <w:t xml:space="preserve">суд </w:t>
      </w:r>
      <w:r>
        <w:t xml:space="preserve">да је поставио </w:t>
      </w:r>
      <w:r>
        <w:rPr>
          <w:spacing w:val="-3"/>
        </w:rPr>
        <w:t>старатеља.</w:t>
      </w:r>
    </w:p>
    <w:p w:rsidR="006664A0" w:rsidRDefault="001A462A">
      <w:pPr>
        <w:pStyle w:val="BodyText"/>
        <w:spacing w:line="154" w:lineRule="exact"/>
        <w:ind w:left="677"/>
      </w:pPr>
      <w:r>
        <w:t>2. П2. број 98/22 – Из Основног суда у Вршцу.</w:t>
      </w:r>
    </w:p>
    <w:p w:rsidR="006664A0" w:rsidRDefault="001A462A">
      <w:pPr>
        <w:pStyle w:val="BodyText"/>
        <w:spacing w:line="160" w:lineRule="exact"/>
        <w:ind w:left="328"/>
        <w:jc w:val="right"/>
      </w:pPr>
      <w:r>
        <w:t>22-28378</w:t>
      </w:r>
    </w:p>
    <w:p w:rsidR="006664A0" w:rsidRDefault="006664A0">
      <w:pPr>
        <w:pStyle w:val="BodyText"/>
        <w:spacing w:before="5"/>
        <w:rPr>
          <w:sz w:val="19"/>
        </w:rPr>
      </w:pPr>
    </w:p>
    <w:p w:rsidR="006664A0" w:rsidRDefault="001A462A">
      <w:pPr>
        <w:pStyle w:val="Heading7"/>
        <w:ind w:left="777" w:right="383"/>
        <w:jc w:val="center"/>
      </w:pPr>
      <w:r>
        <w:t>ОСНОВНИ СУД У ДЕСПОТОВЦУ СУДСКА ЈЕДИНИЦА У СВИЛАЈНЦУ</w:t>
      </w:r>
    </w:p>
    <w:p w:rsidR="006664A0" w:rsidRDefault="001A462A">
      <w:pPr>
        <w:pStyle w:val="BodyText"/>
        <w:spacing w:before="110"/>
        <w:ind w:left="393" w:firstLine="283"/>
        <w:jc w:val="both"/>
      </w:pPr>
      <w:r>
        <w:rPr>
          <w:spacing w:val="-3"/>
        </w:rPr>
        <w:t xml:space="preserve">Пред Основним </w:t>
      </w:r>
      <w:r>
        <w:rPr>
          <w:spacing w:val="-6"/>
        </w:rPr>
        <w:t xml:space="preserve">судом </w:t>
      </w:r>
      <w:r>
        <w:t xml:space="preserve">у </w:t>
      </w:r>
      <w:r>
        <w:rPr>
          <w:spacing w:val="-4"/>
        </w:rPr>
        <w:t xml:space="preserve">Деспотовцу, </w:t>
      </w:r>
      <w:r>
        <w:rPr>
          <w:spacing w:val="-5"/>
        </w:rPr>
        <w:t xml:space="preserve">Судска </w:t>
      </w:r>
      <w:r>
        <w:rPr>
          <w:spacing w:val="-3"/>
        </w:rPr>
        <w:t xml:space="preserve">једини- </w:t>
      </w:r>
      <w:r>
        <w:t xml:space="preserve">ца </w:t>
      </w:r>
      <w:r>
        <w:rPr>
          <w:spacing w:val="-3"/>
        </w:rPr>
        <w:t xml:space="preserve">Свилајнац, </w:t>
      </w:r>
      <w:r>
        <w:t xml:space="preserve">у </w:t>
      </w:r>
      <w:r>
        <w:rPr>
          <w:spacing w:val="-4"/>
        </w:rPr>
        <w:t xml:space="preserve">току </w:t>
      </w:r>
      <w:r>
        <w:t xml:space="preserve">је </w:t>
      </w:r>
      <w:r>
        <w:rPr>
          <w:spacing w:val="-3"/>
        </w:rPr>
        <w:t xml:space="preserve">поступак </w:t>
      </w:r>
      <w:r>
        <w:t xml:space="preserve">за </w:t>
      </w:r>
      <w:r>
        <w:rPr>
          <w:spacing w:val="-3"/>
        </w:rPr>
        <w:t>расправљање</w:t>
      </w:r>
      <w:r>
        <w:rPr>
          <w:spacing w:val="-20"/>
        </w:rPr>
        <w:t xml:space="preserve"> </w:t>
      </w:r>
      <w:r>
        <w:rPr>
          <w:spacing w:val="-3"/>
        </w:rPr>
        <w:t>заостав-</w:t>
      </w:r>
      <w:r>
        <w:rPr>
          <w:spacing w:val="-3"/>
        </w:rPr>
        <w:t xml:space="preserve"> штине пок. Владисављевић Милорада бив. </w:t>
      </w:r>
      <w:r>
        <w:t xml:space="preserve">из </w:t>
      </w:r>
      <w:r>
        <w:rPr>
          <w:spacing w:val="-4"/>
        </w:rPr>
        <w:t xml:space="preserve">Војске, од </w:t>
      </w:r>
      <w:r>
        <w:t>оца</w:t>
      </w:r>
      <w:r>
        <w:rPr>
          <w:spacing w:val="-8"/>
        </w:rPr>
        <w:t xml:space="preserve"> </w:t>
      </w:r>
      <w:r>
        <w:rPr>
          <w:spacing w:val="-4"/>
        </w:rPr>
        <w:t>Драгомира,</w:t>
      </w:r>
      <w:r>
        <w:rPr>
          <w:spacing w:val="-8"/>
        </w:rPr>
        <w:t xml:space="preserve"> </w:t>
      </w:r>
      <w:r>
        <w:rPr>
          <w:spacing w:val="-3"/>
        </w:rPr>
        <w:t>рођеног</w:t>
      </w:r>
      <w:r>
        <w:rPr>
          <w:spacing w:val="-8"/>
        </w:rPr>
        <w:t xml:space="preserve"> </w:t>
      </w:r>
      <w:r>
        <w:t>10.</w:t>
      </w:r>
      <w:r>
        <w:rPr>
          <w:spacing w:val="-8"/>
        </w:rPr>
        <w:t xml:space="preserve"> </w:t>
      </w:r>
      <w:r>
        <w:rPr>
          <w:spacing w:val="-4"/>
        </w:rPr>
        <w:t>јула</w:t>
      </w:r>
      <w:r>
        <w:rPr>
          <w:spacing w:val="-8"/>
        </w:rPr>
        <w:t xml:space="preserve"> </w:t>
      </w:r>
      <w:r>
        <w:rPr>
          <w:spacing w:val="-3"/>
        </w:rPr>
        <w:t>1937.</w:t>
      </w:r>
      <w:r>
        <w:rPr>
          <w:spacing w:val="-8"/>
        </w:rPr>
        <w:t xml:space="preserve"> </w:t>
      </w:r>
      <w:r>
        <w:rPr>
          <w:spacing w:val="-4"/>
        </w:rPr>
        <w:t>године,</w:t>
      </w:r>
      <w:r>
        <w:rPr>
          <w:spacing w:val="-8"/>
        </w:rPr>
        <w:t xml:space="preserve"> </w:t>
      </w:r>
      <w:r>
        <w:rPr>
          <w:spacing w:val="-4"/>
        </w:rPr>
        <w:t>преминулог</w:t>
      </w:r>
    </w:p>
    <w:p w:rsidR="006664A0" w:rsidRDefault="001A462A">
      <w:pPr>
        <w:pStyle w:val="BodyText"/>
        <w:spacing w:line="237" w:lineRule="auto"/>
        <w:ind w:left="677" w:hanging="284"/>
      </w:pPr>
      <w:r>
        <w:t xml:space="preserve">15. </w:t>
      </w:r>
      <w:r>
        <w:rPr>
          <w:spacing w:val="-3"/>
        </w:rPr>
        <w:t xml:space="preserve">марта 2022. </w:t>
      </w:r>
      <w:r>
        <w:rPr>
          <w:spacing w:val="-4"/>
        </w:rPr>
        <w:t xml:space="preserve">године, </w:t>
      </w:r>
      <w:r>
        <w:rPr>
          <w:spacing w:val="-3"/>
        </w:rPr>
        <w:t xml:space="preserve">држављанина </w:t>
      </w:r>
      <w:r>
        <w:rPr>
          <w:spacing w:val="-4"/>
        </w:rPr>
        <w:t xml:space="preserve">Републике </w:t>
      </w:r>
      <w:r>
        <w:rPr>
          <w:spacing w:val="-3"/>
        </w:rPr>
        <w:t xml:space="preserve">Србије. </w:t>
      </w:r>
      <w:r>
        <w:t>Позивају се сви законски наследници пок. Влади-</w:t>
      </w:r>
    </w:p>
    <w:p w:rsidR="006664A0" w:rsidRDefault="001A462A">
      <w:pPr>
        <w:pStyle w:val="BodyText"/>
        <w:ind w:left="393"/>
        <w:jc w:val="both"/>
      </w:pPr>
      <w:r>
        <w:t>сављевић Милорада из Војске, да приступе ов</w:t>
      </w:r>
      <w:r>
        <w:t>ом</w:t>
      </w:r>
      <w:r>
        <w:rPr>
          <w:spacing w:val="-24"/>
        </w:rPr>
        <w:t xml:space="preserve"> </w:t>
      </w:r>
      <w:r>
        <w:rPr>
          <w:spacing w:val="-3"/>
        </w:rPr>
        <w:t xml:space="preserve">суду </w:t>
      </w:r>
      <w:r>
        <w:t xml:space="preserve">у року </w:t>
      </w:r>
      <w:r>
        <w:rPr>
          <w:spacing w:val="-3"/>
        </w:rPr>
        <w:t xml:space="preserve">од </w:t>
      </w:r>
      <w:r>
        <w:t xml:space="preserve">годину дана </w:t>
      </w:r>
      <w:r>
        <w:rPr>
          <w:spacing w:val="-3"/>
        </w:rPr>
        <w:t xml:space="preserve">од </w:t>
      </w:r>
      <w:r>
        <w:t>дана објављивања овог огласа ради истицања свога наследног права, односно давања наследничке</w:t>
      </w:r>
      <w:r>
        <w:rPr>
          <w:spacing w:val="-1"/>
        </w:rPr>
        <w:t xml:space="preserve"> </w:t>
      </w:r>
      <w:r>
        <w:t>изјаве.</w:t>
      </w:r>
    </w:p>
    <w:p w:rsidR="006664A0" w:rsidRDefault="001A462A">
      <w:pPr>
        <w:pStyle w:val="BodyText"/>
        <w:spacing w:line="152" w:lineRule="exact"/>
        <w:ind w:left="677"/>
      </w:pPr>
      <w:r>
        <w:t>По истеку наведеног рока, суд ће сходно члану</w:t>
      </w:r>
    </w:p>
    <w:p w:rsidR="006664A0" w:rsidRDefault="001A462A">
      <w:pPr>
        <w:pStyle w:val="BodyText"/>
        <w:ind w:left="393"/>
        <w:jc w:val="both"/>
      </w:pPr>
      <w:r>
        <w:t>116. ЗВП-а, расправити эаоставштину оставиље на основу података којима располаже.</w:t>
      </w:r>
    </w:p>
    <w:p w:rsidR="006664A0" w:rsidRDefault="001A462A">
      <w:pPr>
        <w:pStyle w:val="BodyText"/>
        <w:tabs>
          <w:tab w:val="left" w:pos="3164"/>
        </w:tabs>
        <w:spacing w:line="237" w:lineRule="auto"/>
        <w:ind w:left="393" w:firstLine="283"/>
        <w:jc w:val="both"/>
      </w:pPr>
      <w:r>
        <w:t xml:space="preserve">2-О. број 405/22 – Основни </w:t>
      </w:r>
      <w:r>
        <w:rPr>
          <w:spacing w:val="-4"/>
        </w:rPr>
        <w:t xml:space="preserve">суд </w:t>
      </w:r>
      <w:r>
        <w:t>у Деспотовцу,</w:t>
      </w:r>
      <w:r>
        <w:rPr>
          <w:spacing w:val="-18"/>
        </w:rPr>
        <w:t xml:space="preserve"> </w:t>
      </w:r>
      <w:r>
        <w:rPr>
          <w:spacing w:val="-4"/>
        </w:rPr>
        <w:t xml:space="preserve">Суд- </w:t>
      </w:r>
      <w:r>
        <w:t>ска јединица</w:t>
      </w:r>
      <w:r>
        <w:rPr>
          <w:spacing w:val="-8"/>
        </w:rPr>
        <w:t xml:space="preserve"> </w:t>
      </w:r>
      <w:r>
        <w:t>у</w:t>
      </w:r>
      <w:r>
        <w:rPr>
          <w:spacing w:val="-4"/>
        </w:rPr>
        <w:t xml:space="preserve"> </w:t>
      </w:r>
      <w:r>
        <w:t>Свилајнцу.</w:t>
      </w:r>
      <w:r>
        <w:tab/>
        <w:t>22-28447</w:t>
      </w:r>
    </w:p>
    <w:p w:rsidR="006664A0" w:rsidRDefault="006664A0">
      <w:pPr>
        <w:pStyle w:val="BodyText"/>
        <w:spacing w:before="6"/>
        <w:rPr>
          <w:sz w:val="13"/>
        </w:rPr>
      </w:pPr>
    </w:p>
    <w:p w:rsidR="006664A0" w:rsidRDefault="001A462A">
      <w:pPr>
        <w:pStyle w:val="Heading7"/>
        <w:spacing w:before="1"/>
        <w:ind w:left="969"/>
      </w:pPr>
      <w:r>
        <w:t>ОСНОВНИ СУД У ЗРЕЊАНИНУ</w:t>
      </w:r>
    </w:p>
    <w:p w:rsidR="006664A0" w:rsidRDefault="001A462A">
      <w:pPr>
        <w:pStyle w:val="BodyText"/>
        <w:spacing w:before="111"/>
        <w:ind w:left="393" w:firstLine="283"/>
        <w:jc w:val="both"/>
      </w:pPr>
      <w:r>
        <w:t>Основни суд у Зрењанину, по судији Момирски Љиљани, као судији п</w:t>
      </w:r>
      <w:r>
        <w:t>ојединцу, у правној ствари ту- жиоца Тодић Радислава из Зрењанина, кога заступа пуномоћник Драгана Мирков, адвокат из Зрењанина, против туженог Микуш Ђуре из Арадца, сада на непо- знатом месту пребивалишта и боравишта, ради утврђе- ња права својине на осно</w:t>
      </w:r>
      <w:r>
        <w:t>ву одржаја, ван рочишта 18. новембра 2022. године, донео је решење.</w:t>
      </w:r>
    </w:p>
    <w:p w:rsidR="006664A0" w:rsidRDefault="001A462A">
      <w:pPr>
        <w:pStyle w:val="BodyText"/>
        <w:spacing w:line="144" w:lineRule="exact"/>
        <w:ind w:left="677"/>
      </w:pPr>
      <w:r>
        <w:t>Поставља се за привременог заступника туженом</w:t>
      </w:r>
    </w:p>
    <w:p w:rsidR="006664A0" w:rsidRDefault="001A462A">
      <w:pPr>
        <w:pStyle w:val="BodyText"/>
        <w:ind w:left="393" w:right="1"/>
        <w:jc w:val="both"/>
      </w:pPr>
      <w:r>
        <w:t>Микуш Ђури из Арадца, Оливера Вученић, адвокат из Зрењанина, који ће именованог заступати у предмету овог суда број 13. П. 1060/22.</w:t>
      </w:r>
    </w:p>
    <w:p w:rsidR="006664A0" w:rsidRDefault="001A462A">
      <w:pPr>
        <w:pStyle w:val="BodyText"/>
        <w:spacing w:before="77"/>
        <w:ind w:left="242" w:right="1" w:firstLine="283"/>
        <w:jc w:val="both"/>
      </w:pPr>
      <w:r>
        <w:br w:type="column"/>
      </w:r>
      <w:r>
        <w:rPr>
          <w:spacing w:val="-3"/>
        </w:rPr>
        <w:t>Привремен</w:t>
      </w:r>
      <w:r>
        <w:rPr>
          <w:spacing w:val="-3"/>
        </w:rPr>
        <w:t xml:space="preserve">и заступник предузимаће парничне рад- </w:t>
      </w:r>
      <w:r>
        <w:t xml:space="preserve">ње у </w:t>
      </w:r>
      <w:r>
        <w:rPr>
          <w:spacing w:val="-3"/>
        </w:rPr>
        <w:t xml:space="preserve">поступку </w:t>
      </w:r>
      <w:r>
        <w:t xml:space="preserve">све док се </w:t>
      </w:r>
      <w:r>
        <w:rPr>
          <w:spacing w:val="-3"/>
        </w:rPr>
        <w:t xml:space="preserve">странка </w:t>
      </w:r>
      <w:r>
        <w:t xml:space="preserve">њен </w:t>
      </w:r>
      <w:r>
        <w:rPr>
          <w:spacing w:val="-4"/>
        </w:rPr>
        <w:t xml:space="preserve">законски </w:t>
      </w:r>
      <w:r>
        <w:rPr>
          <w:spacing w:val="-3"/>
        </w:rPr>
        <w:t xml:space="preserve">заступ- </w:t>
      </w:r>
      <w:r>
        <w:t xml:space="preserve">ник или </w:t>
      </w:r>
      <w:r>
        <w:rPr>
          <w:spacing w:val="-3"/>
        </w:rPr>
        <w:t xml:space="preserve">пуномоћник </w:t>
      </w:r>
      <w:r>
        <w:t xml:space="preserve">не </w:t>
      </w:r>
      <w:r>
        <w:rPr>
          <w:spacing w:val="-3"/>
        </w:rPr>
        <w:t xml:space="preserve">појави пред </w:t>
      </w:r>
      <w:r>
        <w:rPr>
          <w:spacing w:val="-5"/>
        </w:rPr>
        <w:t xml:space="preserve">судом </w:t>
      </w:r>
      <w:r>
        <w:t xml:space="preserve">или док </w:t>
      </w:r>
      <w:r>
        <w:rPr>
          <w:spacing w:val="-3"/>
        </w:rPr>
        <w:t xml:space="preserve">орган старатељства </w:t>
      </w:r>
      <w:r>
        <w:t xml:space="preserve">не </w:t>
      </w:r>
      <w:r>
        <w:rPr>
          <w:spacing w:val="-3"/>
        </w:rPr>
        <w:t xml:space="preserve">обавести </w:t>
      </w:r>
      <w:r>
        <w:rPr>
          <w:spacing w:val="-5"/>
        </w:rPr>
        <w:t xml:space="preserve">суд </w:t>
      </w:r>
      <w:r>
        <w:t xml:space="preserve">да је поставио </w:t>
      </w:r>
      <w:r>
        <w:rPr>
          <w:spacing w:val="-4"/>
        </w:rPr>
        <w:t>старатеља.</w:t>
      </w:r>
    </w:p>
    <w:p w:rsidR="006664A0" w:rsidRDefault="001A462A">
      <w:pPr>
        <w:pStyle w:val="BodyText"/>
        <w:spacing w:line="157" w:lineRule="exact"/>
        <w:ind w:left="526"/>
      </w:pPr>
      <w:r>
        <w:t>13.</w:t>
      </w:r>
      <w:r>
        <w:rPr>
          <w:spacing w:val="-8"/>
        </w:rPr>
        <w:t xml:space="preserve"> </w:t>
      </w:r>
      <w:r>
        <w:t>П.</w:t>
      </w:r>
      <w:r>
        <w:rPr>
          <w:spacing w:val="-9"/>
        </w:rPr>
        <w:t xml:space="preserve"> </w:t>
      </w:r>
      <w:r>
        <w:rPr>
          <w:spacing w:val="-3"/>
        </w:rPr>
        <w:t>број</w:t>
      </w:r>
      <w:r>
        <w:rPr>
          <w:spacing w:val="-8"/>
        </w:rPr>
        <w:t xml:space="preserve"> </w:t>
      </w:r>
      <w:r>
        <w:rPr>
          <w:spacing w:val="-3"/>
        </w:rPr>
        <w:t>1060/22</w:t>
      </w:r>
      <w:r>
        <w:rPr>
          <w:spacing w:val="13"/>
        </w:rPr>
        <w:t xml:space="preserve"> </w:t>
      </w:r>
      <w:r>
        <w:t>–</w:t>
      </w:r>
      <w:r>
        <w:rPr>
          <w:spacing w:val="-8"/>
        </w:rPr>
        <w:t xml:space="preserve"> </w:t>
      </w:r>
      <w:r>
        <w:t>Из</w:t>
      </w:r>
      <w:r>
        <w:rPr>
          <w:spacing w:val="-8"/>
        </w:rPr>
        <w:t xml:space="preserve"> </w:t>
      </w:r>
      <w:r>
        <w:rPr>
          <w:spacing w:val="-3"/>
        </w:rPr>
        <w:t>Основног</w:t>
      </w:r>
      <w:r>
        <w:rPr>
          <w:spacing w:val="-8"/>
        </w:rPr>
        <w:t xml:space="preserve"> </w:t>
      </w:r>
      <w:r>
        <w:rPr>
          <w:spacing w:val="-5"/>
        </w:rPr>
        <w:t>суда</w:t>
      </w:r>
      <w:r>
        <w:rPr>
          <w:spacing w:val="-8"/>
        </w:rPr>
        <w:t xml:space="preserve"> </w:t>
      </w:r>
      <w:r>
        <w:t>у</w:t>
      </w:r>
      <w:r>
        <w:rPr>
          <w:spacing w:val="-8"/>
        </w:rPr>
        <w:t xml:space="preserve"> </w:t>
      </w:r>
      <w:r>
        <w:rPr>
          <w:spacing w:val="-5"/>
        </w:rPr>
        <w:t>Зрењанину.</w:t>
      </w:r>
    </w:p>
    <w:p w:rsidR="006664A0" w:rsidRDefault="001A462A">
      <w:pPr>
        <w:pStyle w:val="BodyText"/>
        <w:spacing w:line="161" w:lineRule="exact"/>
        <w:ind w:right="1"/>
        <w:jc w:val="right"/>
      </w:pPr>
      <w:r>
        <w:t>22-</w:t>
      </w:r>
      <w:r>
        <w:t>28397</w:t>
      </w:r>
    </w:p>
    <w:p w:rsidR="006664A0" w:rsidRDefault="001A462A">
      <w:pPr>
        <w:pStyle w:val="BodyText"/>
        <w:spacing w:before="9"/>
        <w:rPr>
          <w:sz w:val="17"/>
        </w:rPr>
      </w:pPr>
      <w:r>
        <w:pict>
          <v:line id="_x0000_s1117" style="position:absolute;z-index:251625472;mso-wrap-distance-left:0;mso-wrap-distance-right:0;mso-position-horizontal-relative:page" from="292.9pt,12.7pt" to="344.9pt,12.7pt" strokeweight="1pt">
            <w10:wrap type="topAndBottom" anchorx="page"/>
          </v:line>
        </w:pict>
      </w:r>
    </w:p>
    <w:p w:rsidR="006664A0" w:rsidRDefault="001A462A">
      <w:pPr>
        <w:pStyle w:val="BodyText"/>
        <w:spacing w:before="93"/>
        <w:ind w:left="242" w:firstLine="283"/>
        <w:jc w:val="both"/>
      </w:pPr>
      <w:r>
        <w:t xml:space="preserve">Основни </w:t>
      </w:r>
      <w:r>
        <w:rPr>
          <w:spacing w:val="-4"/>
        </w:rPr>
        <w:t xml:space="preserve">суд </w:t>
      </w:r>
      <w:r>
        <w:t xml:space="preserve">у Зрењанину, по судији Оливери </w:t>
      </w:r>
      <w:r>
        <w:rPr>
          <w:spacing w:val="-4"/>
        </w:rPr>
        <w:t xml:space="preserve">Ку- </w:t>
      </w:r>
      <w:r>
        <w:t>љић, као председник већа, у правној ствари тужиоца Хека Елвире из Зрењанина, коју заступа пуномоћник Срђан Табачки адв. из Зрењанина, против туженог</w:t>
      </w:r>
      <w:r>
        <w:rPr>
          <w:spacing w:val="-12"/>
        </w:rPr>
        <w:t xml:space="preserve"> </w:t>
      </w:r>
      <w:r>
        <w:t>Мо- рина</w:t>
      </w:r>
      <w:r>
        <w:rPr>
          <w:spacing w:val="-5"/>
        </w:rPr>
        <w:t xml:space="preserve"> </w:t>
      </w:r>
      <w:r>
        <w:t>Љуљзима</w:t>
      </w:r>
      <w:r>
        <w:rPr>
          <w:spacing w:val="-5"/>
        </w:rPr>
        <w:t xml:space="preserve"> </w:t>
      </w:r>
      <w:r>
        <w:t>из</w:t>
      </w:r>
      <w:r>
        <w:rPr>
          <w:spacing w:val="-5"/>
        </w:rPr>
        <w:t xml:space="preserve"> </w:t>
      </w:r>
      <w:r>
        <w:t>Крушевца,</w:t>
      </w:r>
      <w:r>
        <w:rPr>
          <w:spacing w:val="-5"/>
        </w:rPr>
        <w:t xml:space="preserve"> </w:t>
      </w:r>
      <w:r>
        <w:t>ради</w:t>
      </w:r>
      <w:r>
        <w:rPr>
          <w:spacing w:val="-5"/>
        </w:rPr>
        <w:t xml:space="preserve"> </w:t>
      </w:r>
      <w:r>
        <w:t>развода</w:t>
      </w:r>
      <w:r>
        <w:rPr>
          <w:spacing w:val="-5"/>
        </w:rPr>
        <w:t xml:space="preserve"> </w:t>
      </w:r>
      <w:r>
        <w:t>брака,</w:t>
      </w:r>
      <w:r>
        <w:rPr>
          <w:spacing w:val="-5"/>
        </w:rPr>
        <w:t xml:space="preserve"> </w:t>
      </w:r>
      <w:r>
        <w:t>донео је ван рочишта, 16. септембра 2022. године,</w:t>
      </w:r>
      <w:r>
        <w:rPr>
          <w:spacing w:val="-6"/>
        </w:rPr>
        <w:t xml:space="preserve"> </w:t>
      </w:r>
      <w:r>
        <w:rPr>
          <w:spacing w:val="-2"/>
        </w:rPr>
        <w:t>оглас.</w:t>
      </w:r>
    </w:p>
    <w:p w:rsidR="006664A0" w:rsidRDefault="001A462A">
      <w:pPr>
        <w:pStyle w:val="BodyText"/>
        <w:spacing w:line="237" w:lineRule="auto"/>
        <w:ind w:left="242" w:firstLine="283"/>
        <w:jc w:val="both"/>
      </w:pPr>
      <w:r>
        <w:t xml:space="preserve">Поставља се за привременог заступника, по редо- следу са списка адвоката који </w:t>
      </w:r>
      <w:r>
        <w:rPr>
          <w:spacing w:val="-3"/>
        </w:rPr>
        <w:t xml:space="preserve">суду </w:t>
      </w:r>
      <w:r>
        <w:t>доставља надлежна адвокатска</w:t>
      </w:r>
      <w:r>
        <w:rPr>
          <w:spacing w:val="-5"/>
        </w:rPr>
        <w:t xml:space="preserve"> </w:t>
      </w:r>
      <w:r>
        <w:t>комора,</w:t>
      </w:r>
      <w:r>
        <w:rPr>
          <w:spacing w:val="-5"/>
        </w:rPr>
        <w:t xml:space="preserve"> </w:t>
      </w:r>
      <w:r>
        <w:t>туженом</w:t>
      </w:r>
      <w:r>
        <w:rPr>
          <w:spacing w:val="-5"/>
        </w:rPr>
        <w:t xml:space="preserve"> </w:t>
      </w:r>
      <w:r>
        <w:t>Морина</w:t>
      </w:r>
      <w:r>
        <w:rPr>
          <w:spacing w:val="-5"/>
        </w:rPr>
        <w:t xml:space="preserve"> </w:t>
      </w:r>
      <w:r>
        <w:t>Љуљзиму</w:t>
      </w:r>
      <w:r>
        <w:rPr>
          <w:spacing w:val="-5"/>
        </w:rPr>
        <w:t xml:space="preserve"> </w:t>
      </w:r>
      <w:r>
        <w:t>из</w:t>
      </w:r>
      <w:r>
        <w:rPr>
          <w:spacing w:val="-5"/>
        </w:rPr>
        <w:t xml:space="preserve"> </w:t>
      </w:r>
      <w:r>
        <w:t>Кру- шевца, Станков Слободан адвокат из Зрењанина, ко</w:t>
      </w:r>
      <w:r>
        <w:t xml:space="preserve">ји ће га заступати у предмету овог </w:t>
      </w:r>
      <w:r>
        <w:rPr>
          <w:spacing w:val="-3"/>
        </w:rPr>
        <w:t xml:space="preserve">суда </w:t>
      </w:r>
      <w:r>
        <w:t>који се води под пословним бројем 16. П2. број</w:t>
      </w:r>
      <w:r>
        <w:rPr>
          <w:spacing w:val="-1"/>
        </w:rPr>
        <w:t xml:space="preserve"> </w:t>
      </w:r>
      <w:r>
        <w:t>164/2020.</w:t>
      </w:r>
    </w:p>
    <w:p w:rsidR="006664A0" w:rsidRDefault="001A462A">
      <w:pPr>
        <w:pStyle w:val="BodyText"/>
        <w:tabs>
          <w:tab w:val="left" w:pos="3012"/>
        </w:tabs>
        <w:ind w:left="242" w:right="1" w:firstLine="283"/>
        <w:jc w:val="both"/>
      </w:pPr>
      <w:r>
        <w:t xml:space="preserve">16 П2 број 164/2020, Су ⅤⅠⅠⅠ-2339/2022 – Из Основног </w:t>
      </w:r>
      <w:r>
        <w:rPr>
          <w:spacing w:val="-3"/>
        </w:rPr>
        <w:t>суда</w:t>
      </w:r>
      <w:r>
        <w:rPr>
          <w:spacing w:val="-9"/>
        </w:rPr>
        <w:t xml:space="preserve"> </w:t>
      </w:r>
      <w:r>
        <w:t>у</w:t>
      </w:r>
      <w:r>
        <w:rPr>
          <w:spacing w:val="-4"/>
        </w:rPr>
        <w:t xml:space="preserve"> </w:t>
      </w:r>
      <w:r>
        <w:t>Зрењанину.</w:t>
      </w:r>
      <w:r>
        <w:tab/>
        <w:t>22-28716</w:t>
      </w:r>
    </w:p>
    <w:p w:rsidR="006664A0" w:rsidRDefault="006664A0">
      <w:pPr>
        <w:pStyle w:val="BodyText"/>
        <w:spacing w:before="5"/>
      </w:pPr>
    </w:p>
    <w:p w:rsidR="006664A0" w:rsidRDefault="001A462A">
      <w:pPr>
        <w:pStyle w:val="Heading7"/>
        <w:spacing w:before="1"/>
        <w:ind w:left="839"/>
      </w:pPr>
      <w:r>
        <w:t>ОСНОВНИ СУД У КЊАЖЕВЦУ</w:t>
      </w:r>
    </w:p>
    <w:p w:rsidR="006664A0" w:rsidRDefault="001A462A">
      <w:pPr>
        <w:pStyle w:val="BodyText"/>
        <w:spacing w:before="112"/>
        <w:ind w:left="242" w:firstLine="283"/>
        <w:jc w:val="right"/>
      </w:pPr>
      <w:r>
        <w:rPr>
          <w:spacing w:val="-3"/>
        </w:rPr>
        <w:t xml:space="preserve">Пред Основним </w:t>
      </w:r>
      <w:r>
        <w:rPr>
          <w:spacing w:val="-6"/>
        </w:rPr>
        <w:t xml:space="preserve">судом </w:t>
      </w:r>
      <w:r>
        <w:t xml:space="preserve">у </w:t>
      </w:r>
      <w:r>
        <w:rPr>
          <w:spacing w:val="-5"/>
        </w:rPr>
        <w:t xml:space="preserve">Књажевцу, </w:t>
      </w:r>
      <w:r>
        <w:t xml:space="preserve">у </w:t>
      </w:r>
      <w:r>
        <w:rPr>
          <w:spacing w:val="-4"/>
        </w:rPr>
        <w:t xml:space="preserve">току </w:t>
      </w:r>
      <w:r>
        <w:t xml:space="preserve">је оста- </w:t>
      </w:r>
      <w:r>
        <w:rPr>
          <w:spacing w:val="-3"/>
        </w:rPr>
        <w:t xml:space="preserve">вински </w:t>
      </w:r>
      <w:r>
        <w:rPr>
          <w:spacing w:val="-3"/>
        </w:rPr>
        <w:t xml:space="preserve">поступак </w:t>
      </w:r>
      <w:r>
        <w:t xml:space="preserve">иза </w:t>
      </w:r>
      <w:r>
        <w:rPr>
          <w:spacing w:val="-3"/>
        </w:rPr>
        <w:t xml:space="preserve">пок. Драгиње (Крсте) </w:t>
      </w:r>
      <w:r>
        <w:rPr>
          <w:spacing w:val="-4"/>
        </w:rPr>
        <w:t>Стојадиновић,</w:t>
      </w:r>
      <w:r>
        <w:rPr>
          <w:spacing w:val="-3"/>
        </w:rPr>
        <w:t xml:space="preserve"> рођ. Јовановић, бив. </w:t>
      </w:r>
      <w:r>
        <w:t xml:space="preserve">из села </w:t>
      </w:r>
      <w:r>
        <w:rPr>
          <w:spacing w:val="-4"/>
        </w:rPr>
        <w:t xml:space="preserve">Миљковац, </w:t>
      </w:r>
      <w:r>
        <w:rPr>
          <w:spacing w:val="-3"/>
        </w:rPr>
        <w:t>општина Књаже-</w:t>
      </w:r>
      <w:r>
        <w:t xml:space="preserve"> </w:t>
      </w:r>
      <w:r>
        <w:rPr>
          <w:spacing w:val="-3"/>
        </w:rPr>
        <w:t xml:space="preserve">вац, рођене 1903. </w:t>
      </w:r>
      <w:r>
        <w:rPr>
          <w:spacing w:val="-4"/>
        </w:rPr>
        <w:t xml:space="preserve">године, умрле </w:t>
      </w:r>
      <w:r>
        <w:t xml:space="preserve">5. </w:t>
      </w:r>
      <w:r>
        <w:rPr>
          <w:spacing w:val="-3"/>
        </w:rPr>
        <w:t xml:space="preserve">децембра 1985. </w:t>
      </w:r>
      <w:r>
        <w:rPr>
          <w:spacing w:val="-5"/>
        </w:rPr>
        <w:t>године.</w:t>
      </w:r>
      <w:r>
        <w:rPr>
          <w:spacing w:val="-3"/>
        </w:rPr>
        <w:t xml:space="preserve"> </w:t>
      </w:r>
      <w:r>
        <w:t>Позива се унука пок. Драгиње по пок. ћерки Ми-</w:t>
      </w:r>
      <w:r>
        <w:rPr>
          <w:spacing w:val="-1"/>
        </w:rPr>
        <w:t xml:space="preserve"> </w:t>
      </w:r>
      <w:r>
        <w:t>линки, Славица Николић, на непознатој адреси у Сј</w:t>
      </w:r>
      <w:r>
        <w:t xml:space="preserve">е- дињеним Америчким Државама, да се јави овом </w:t>
      </w:r>
      <w:r>
        <w:rPr>
          <w:spacing w:val="-3"/>
        </w:rPr>
        <w:t xml:space="preserve">суду </w:t>
      </w:r>
      <w:r>
        <w:t>у</w:t>
      </w:r>
    </w:p>
    <w:p w:rsidR="006664A0" w:rsidRDefault="001A462A">
      <w:pPr>
        <w:pStyle w:val="BodyText"/>
        <w:spacing w:line="154" w:lineRule="exact"/>
        <w:ind w:right="72"/>
        <w:jc w:val="right"/>
      </w:pPr>
      <w:r>
        <w:t>року од годину дана од дана објављивања овог огласа.</w:t>
      </w:r>
    </w:p>
    <w:p w:rsidR="006664A0" w:rsidRDefault="001A462A">
      <w:pPr>
        <w:pStyle w:val="ListParagraph"/>
        <w:numPr>
          <w:ilvl w:val="0"/>
          <w:numId w:val="23"/>
        </w:numPr>
        <w:tabs>
          <w:tab w:val="left" w:pos="667"/>
        </w:tabs>
        <w:spacing w:line="160" w:lineRule="exact"/>
        <w:ind w:right="54" w:firstLine="284"/>
        <w:rPr>
          <w:sz w:val="14"/>
        </w:rPr>
      </w:pPr>
      <w:r>
        <w:rPr>
          <w:sz w:val="14"/>
        </w:rPr>
        <w:t xml:space="preserve">О. број 161/18 – Из Основног </w:t>
      </w:r>
      <w:r>
        <w:rPr>
          <w:spacing w:val="-3"/>
          <w:sz w:val="14"/>
        </w:rPr>
        <w:t xml:space="preserve">суда </w:t>
      </w:r>
      <w:r>
        <w:rPr>
          <w:sz w:val="14"/>
        </w:rPr>
        <w:t>у</w:t>
      </w:r>
      <w:r>
        <w:rPr>
          <w:spacing w:val="-24"/>
          <w:sz w:val="14"/>
        </w:rPr>
        <w:t xml:space="preserve"> </w:t>
      </w:r>
      <w:r>
        <w:rPr>
          <w:sz w:val="14"/>
        </w:rPr>
        <w:t>Књажевцу.</w:t>
      </w:r>
    </w:p>
    <w:p w:rsidR="006664A0" w:rsidRDefault="001A462A">
      <w:pPr>
        <w:pStyle w:val="BodyText"/>
        <w:spacing w:line="161" w:lineRule="exact"/>
        <w:ind w:right="1"/>
        <w:jc w:val="right"/>
      </w:pPr>
      <w:r>
        <w:t>22-28382</w:t>
      </w:r>
    </w:p>
    <w:p w:rsidR="006664A0" w:rsidRDefault="006664A0">
      <w:pPr>
        <w:pStyle w:val="BodyText"/>
        <w:spacing w:before="8"/>
      </w:pPr>
    </w:p>
    <w:p w:rsidR="006664A0" w:rsidRDefault="001A462A">
      <w:pPr>
        <w:pStyle w:val="Heading7"/>
        <w:ind w:left="777" w:right="537"/>
        <w:jc w:val="center"/>
      </w:pPr>
      <w:r>
        <w:t>ОСНОВНИ СУД У КРАГУЈЕВЦУ</w:t>
      </w:r>
    </w:p>
    <w:p w:rsidR="006664A0" w:rsidRDefault="001A462A">
      <w:pPr>
        <w:pStyle w:val="BodyText"/>
        <w:spacing w:before="113"/>
        <w:ind w:left="242" w:firstLine="283"/>
        <w:jc w:val="both"/>
      </w:pPr>
      <w:r>
        <w:t>Основни суд у Крагујевцу поставио је привреме- ног заступника решењем овог суда 27П-665/22 од 21. јуна 2022. године, а на основу члана 81. став 2. тачка</w:t>
      </w:r>
    </w:p>
    <w:p w:rsidR="006664A0" w:rsidRDefault="001A462A">
      <w:pPr>
        <w:pStyle w:val="ListParagraph"/>
        <w:numPr>
          <w:ilvl w:val="0"/>
          <w:numId w:val="23"/>
        </w:numPr>
        <w:tabs>
          <w:tab w:val="left" w:pos="404"/>
        </w:tabs>
        <w:spacing w:line="237" w:lineRule="auto"/>
        <w:ind w:firstLine="0"/>
        <w:jc w:val="both"/>
        <w:rPr>
          <w:sz w:val="14"/>
        </w:rPr>
      </w:pPr>
      <w:r>
        <w:rPr>
          <w:sz w:val="14"/>
        </w:rPr>
        <w:t>ЗПП-а, туженом Душану Димитријевићу, а у пред- мету по тужби тужиоца Драгана Вукићевића из Крагу- јевца, ради утврђења, и то адвоката Биљану Костић из Крагујевца, привремени заступник заступаће туженог Душана Димитријевића све док се тужени или његов пуном</w:t>
      </w:r>
      <w:r>
        <w:rPr>
          <w:sz w:val="14"/>
        </w:rPr>
        <w:t xml:space="preserve">оћник не појаве пред </w:t>
      </w:r>
      <w:r>
        <w:rPr>
          <w:spacing w:val="-3"/>
          <w:sz w:val="14"/>
        </w:rPr>
        <w:t xml:space="preserve">судом, </w:t>
      </w:r>
      <w:r>
        <w:rPr>
          <w:sz w:val="14"/>
        </w:rPr>
        <w:t xml:space="preserve">односно док орган старатељства не обавести </w:t>
      </w:r>
      <w:r>
        <w:rPr>
          <w:spacing w:val="-4"/>
          <w:sz w:val="14"/>
        </w:rPr>
        <w:t xml:space="preserve">суд </w:t>
      </w:r>
      <w:r>
        <w:rPr>
          <w:sz w:val="14"/>
        </w:rPr>
        <w:t>да је поставио туженом Душану Димитријевићу</w:t>
      </w:r>
      <w:r>
        <w:rPr>
          <w:spacing w:val="-2"/>
          <w:sz w:val="14"/>
        </w:rPr>
        <w:t xml:space="preserve"> </w:t>
      </w:r>
      <w:r>
        <w:rPr>
          <w:sz w:val="14"/>
        </w:rPr>
        <w:t>старатеља.</w:t>
      </w:r>
    </w:p>
    <w:p w:rsidR="006664A0" w:rsidRDefault="001A462A">
      <w:pPr>
        <w:pStyle w:val="BodyText"/>
        <w:spacing w:before="2" w:line="161" w:lineRule="exact"/>
        <w:ind w:right="1"/>
        <w:jc w:val="right"/>
      </w:pPr>
      <w:r>
        <w:t>27. П. број 665/22 – Из Основног суда у Крагујевцу.</w:t>
      </w:r>
    </w:p>
    <w:p w:rsidR="006664A0" w:rsidRDefault="001A462A">
      <w:pPr>
        <w:pStyle w:val="BodyText"/>
        <w:spacing w:line="161" w:lineRule="exact"/>
        <w:ind w:right="1"/>
        <w:jc w:val="right"/>
      </w:pPr>
      <w:r>
        <w:t>22-28656</w:t>
      </w:r>
    </w:p>
    <w:p w:rsidR="006664A0" w:rsidRDefault="006664A0">
      <w:pPr>
        <w:pStyle w:val="BodyText"/>
        <w:spacing w:before="8"/>
      </w:pPr>
    </w:p>
    <w:p w:rsidR="006664A0" w:rsidRDefault="001A462A">
      <w:pPr>
        <w:pStyle w:val="Heading7"/>
        <w:ind w:left="935"/>
      </w:pPr>
      <w:r>
        <w:t>ОСНОВНИ СУД У КРАЉЕВУ</w:t>
      </w:r>
    </w:p>
    <w:p w:rsidR="006664A0" w:rsidRDefault="001A462A">
      <w:pPr>
        <w:pStyle w:val="BodyText"/>
        <w:spacing w:before="112"/>
        <w:ind w:left="242" w:firstLine="283"/>
        <w:jc w:val="both"/>
      </w:pPr>
      <w:r>
        <w:t xml:space="preserve">Основни </w:t>
      </w:r>
      <w:r>
        <w:rPr>
          <w:spacing w:val="-4"/>
        </w:rPr>
        <w:t xml:space="preserve">суд </w:t>
      </w:r>
      <w:r>
        <w:t xml:space="preserve">у </w:t>
      </w:r>
      <w:r>
        <w:rPr>
          <w:spacing w:val="-3"/>
        </w:rPr>
        <w:t xml:space="preserve">Краљеву, </w:t>
      </w:r>
      <w:r>
        <w:t>судија Ивана Младен</w:t>
      </w:r>
      <w:r>
        <w:t>о- вић, у праничном поступку по тужби тужиоца Мили- воја Бубаје из Краљева, Моше Пијаде 20/24, чији је пуномоћник адвокат Радомир Илић из Краљева, про- тив тужених Рада Тошића, Миланка Каровића, Душка Каровића, Дејана Каровића, Романе Краовић, сви из Краље</w:t>
      </w:r>
      <w:r>
        <w:t>ва и Мариа Каровића, из Книна, Вуковарска 7, Република Хрватска поставио је привременог заступ- ника</w:t>
      </w:r>
      <w:r>
        <w:rPr>
          <w:spacing w:val="-5"/>
        </w:rPr>
        <w:t xml:space="preserve"> </w:t>
      </w:r>
      <w:r>
        <w:t>туженом</w:t>
      </w:r>
      <w:r>
        <w:rPr>
          <w:spacing w:val="-5"/>
        </w:rPr>
        <w:t xml:space="preserve"> </w:t>
      </w:r>
      <w:r>
        <w:t>Мариу</w:t>
      </w:r>
      <w:r>
        <w:rPr>
          <w:spacing w:val="-5"/>
        </w:rPr>
        <w:t xml:space="preserve"> </w:t>
      </w:r>
      <w:r>
        <w:t>Каровићу</w:t>
      </w:r>
      <w:r>
        <w:rPr>
          <w:spacing w:val="-5"/>
        </w:rPr>
        <w:t xml:space="preserve"> </w:t>
      </w:r>
      <w:r>
        <w:t>из</w:t>
      </w:r>
      <w:r>
        <w:rPr>
          <w:spacing w:val="-5"/>
        </w:rPr>
        <w:t xml:space="preserve"> </w:t>
      </w:r>
      <w:r>
        <w:t>Книна,</w:t>
      </w:r>
      <w:r>
        <w:rPr>
          <w:spacing w:val="-5"/>
        </w:rPr>
        <w:t xml:space="preserve"> </w:t>
      </w:r>
      <w:r>
        <w:t>адвоката</w:t>
      </w:r>
      <w:r>
        <w:rPr>
          <w:spacing w:val="-5"/>
        </w:rPr>
        <w:t xml:space="preserve"> </w:t>
      </w:r>
      <w:r>
        <w:t xml:space="preserve">Ни- </w:t>
      </w:r>
      <w:r>
        <w:rPr>
          <w:spacing w:val="-3"/>
        </w:rPr>
        <w:t>колу</w:t>
      </w:r>
      <w:r>
        <w:rPr>
          <w:spacing w:val="-8"/>
        </w:rPr>
        <w:t xml:space="preserve"> </w:t>
      </w:r>
      <w:r>
        <w:t>Николића</w:t>
      </w:r>
      <w:r>
        <w:rPr>
          <w:spacing w:val="-8"/>
        </w:rPr>
        <w:t xml:space="preserve"> </w:t>
      </w:r>
      <w:r>
        <w:t>из</w:t>
      </w:r>
      <w:r>
        <w:rPr>
          <w:spacing w:val="-8"/>
        </w:rPr>
        <w:t xml:space="preserve"> </w:t>
      </w:r>
      <w:r>
        <w:t>Краљева,</w:t>
      </w:r>
      <w:r>
        <w:rPr>
          <w:spacing w:val="-8"/>
        </w:rPr>
        <w:t xml:space="preserve"> </w:t>
      </w:r>
      <w:r>
        <w:t>који</w:t>
      </w:r>
      <w:r>
        <w:rPr>
          <w:spacing w:val="-8"/>
        </w:rPr>
        <w:t xml:space="preserve"> </w:t>
      </w:r>
      <w:r>
        <w:t>ће</w:t>
      </w:r>
      <w:r>
        <w:rPr>
          <w:spacing w:val="-8"/>
        </w:rPr>
        <w:t xml:space="preserve"> </w:t>
      </w:r>
      <w:r>
        <w:t>заступати</w:t>
      </w:r>
      <w:r>
        <w:rPr>
          <w:spacing w:val="-8"/>
        </w:rPr>
        <w:t xml:space="preserve"> </w:t>
      </w:r>
      <w:r>
        <w:t>туженог</w:t>
      </w:r>
      <w:r>
        <w:rPr>
          <w:spacing w:val="-8"/>
        </w:rPr>
        <w:t xml:space="preserve"> </w:t>
      </w:r>
      <w:r>
        <w:t>у овом поступку, све док се тужени или његов пуномоћ- ник</w:t>
      </w:r>
      <w:r>
        <w:rPr>
          <w:spacing w:val="-5"/>
        </w:rPr>
        <w:t xml:space="preserve"> </w:t>
      </w:r>
      <w:r>
        <w:t>не</w:t>
      </w:r>
      <w:r>
        <w:rPr>
          <w:spacing w:val="-5"/>
        </w:rPr>
        <w:t xml:space="preserve"> </w:t>
      </w:r>
      <w:r>
        <w:t>појаве</w:t>
      </w:r>
      <w:r>
        <w:rPr>
          <w:spacing w:val="-5"/>
        </w:rPr>
        <w:t xml:space="preserve"> </w:t>
      </w:r>
      <w:r>
        <w:t>пред</w:t>
      </w:r>
      <w:r>
        <w:rPr>
          <w:spacing w:val="-5"/>
        </w:rPr>
        <w:t xml:space="preserve"> </w:t>
      </w:r>
      <w:r>
        <w:rPr>
          <w:spacing w:val="-3"/>
        </w:rPr>
        <w:t>судом,</w:t>
      </w:r>
      <w:r>
        <w:rPr>
          <w:spacing w:val="-5"/>
        </w:rPr>
        <w:t xml:space="preserve"> </w:t>
      </w:r>
      <w:r>
        <w:t>односно,</w:t>
      </w:r>
      <w:r>
        <w:rPr>
          <w:spacing w:val="-5"/>
        </w:rPr>
        <w:t xml:space="preserve"> </w:t>
      </w:r>
      <w:r>
        <w:t>док</w:t>
      </w:r>
      <w:r>
        <w:rPr>
          <w:spacing w:val="-5"/>
        </w:rPr>
        <w:t xml:space="preserve"> </w:t>
      </w:r>
      <w:r>
        <w:t>орган</w:t>
      </w:r>
      <w:r>
        <w:rPr>
          <w:spacing w:val="-5"/>
        </w:rPr>
        <w:t xml:space="preserve"> </w:t>
      </w:r>
      <w:r>
        <w:t xml:space="preserve">старатељ- ства не обавести </w:t>
      </w:r>
      <w:r>
        <w:rPr>
          <w:spacing w:val="-4"/>
        </w:rPr>
        <w:t xml:space="preserve">суд </w:t>
      </w:r>
      <w:r>
        <w:t>да је поставио</w:t>
      </w:r>
      <w:r>
        <w:t xml:space="preserve"> </w:t>
      </w:r>
      <w:r>
        <w:t>старатеља.</w:t>
      </w:r>
    </w:p>
    <w:p w:rsidR="006664A0" w:rsidRDefault="001A462A">
      <w:pPr>
        <w:pStyle w:val="BodyText"/>
        <w:spacing w:line="148" w:lineRule="exact"/>
        <w:ind w:right="88"/>
        <w:jc w:val="right"/>
      </w:pPr>
      <w:r>
        <w:t>52. П. број 603/20 – Из Основног суда у Краљеву.</w:t>
      </w:r>
    </w:p>
    <w:p w:rsidR="006664A0" w:rsidRDefault="001A462A">
      <w:pPr>
        <w:pStyle w:val="BodyText"/>
        <w:spacing w:line="161" w:lineRule="exact"/>
        <w:ind w:right="1"/>
        <w:jc w:val="right"/>
      </w:pPr>
      <w:r>
        <w:t>22-28730</w:t>
      </w:r>
    </w:p>
    <w:p w:rsidR="006664A0" w:rsidRDefault="006664A0">
      <w:pPr>
        <w:pStyle w:val="BodyText"/>
        <w:spacing w:before="8"/>
      </w:pPr>
    </w:p>
    <w:p w:rsidR="006664A0" w:rsidRDefault="001A462A">
      <w:pPr>
        <w:pStyle w:val="Heading7"/>
        <w:spacing w:before="1"/>
        <w:ind w:left="979"/>
      </w:pPr>
      <w:r>
        <w:t>ОСНОВНИ СУД У ЛЕБАНУ</w:t>
      </w:r>
    </w:p>
    <w:p w:rsidR="006664A0" w:rsidRDefault="001A462A">
      <w:pPr>
        <w:pStyle w:val="BodyText"/>
        <w:spacing w:before="112"/>
        <w:ind w:left="242" w:firstLine="283"/>
        <w:jc w:val="both"/>
      </w:pPr>
      <w:r>
        <w:t xml:space="preserve">Основни </w:t>
      </w:r>
      <w:r>
        <w:rPr>
          <w:spacing w:val="-4"/>
        </w:rPr>
        <w:t xml:space="preserve">суд </w:t>
      </w:r>
      <w:r>
        <w:t xml:space="preserve">у </w:t>
      </w:r>
      <w:r>
        <w:rPr>
          <w:spacing w:val="-3"/>
        </w:rPr>
        <w:t xml:space="preserve">Лебану, </w:t>
      </w:r>
      <w:r>
        <w:t xml:space="preserve">као ванпарнични </w:t>
      </w:r>
      <w:r>
        <w:rPr>
          <w:spacing w:val="-3"/>
        </w:rPr>
        <w:t xml:space="preserve">суд, суди- </w:t>
      </w:r>
      <w:r>
        <w:t>ја Саша Бранковић, поступају</w:t>
      </w:r>
      <w:r>
        <w:t>ћи по предлогу предлага- ча Емини Дритона из Тупала, чији је пуномоћник адв. Александар Стевановић из Лебана, против противника предлагача Емини Кадрија, кога заступа привремени старатељ Стеван Влаховић, радник Центра за социјал- ни рад у Медвеђи, ради утв</w:t>
      </w:r>
      <w:r>
        <w:t xml:space="preserve">рђивања чињенице смрти противника предлагача, на основу чл. 71. Закона о ван- парничном поступку, 8. децембра 2022. године, издаје </w:t>
      </w:r>
      <w:r>
        <w:rPr>
          <w:spacing w:val="-2"/>
        </w:rPr>
        <w:t>оглас.</w:t>
      </w:r>
    </w:p>
    <w:p w:rsidR="006664A0" w:rsidRDefault="001A462A">
      <w:pPr>
        <w:pStyle w:val="BodyText"/>
        <w:spacing w:line="237" w:lineRule="auto"/>
        <w:ind w:left="242" w:firstLine="283"/>
        <w:jc w:val="both"/>
      </w:pPr>
      <w:r>
        <w:t>Позива се Емини Кадри из Тупала, рођен 25. ав- густа 1959. године у Тупалу, од оца Хасана и мајке Ха- симе, а који је наводно умро 7. децембра 2017. године, у Приштини, да се у року од 20 дана од објављивања огласа у „Службеном гласнику РС” јави овом суду.</w:t>
      </w:r>
    </w:p>
    <w:p w:rsidR="006664A0" w:rsidRDefault="001A462A">
      <w:pPr>
        <w:pStyle w:val="BodyText"/>
        <w:ind w:left="193" w:firstLine="283"/>
        <w:jc w:val="right"/>
      </w:pPr>
      <w:r>
        <w:t>Истовремено суд позива сваког ко нешто зна о животу Емини Кадрија из Тупала, да то јави овом суду.</w:t>
      </w:r>
    </w:p>
    <w:p w:rsidR="006664A0" w:rsidRDefault="001A462A">
      <w:pPr>
        <w:pStyle w:val="BodyText"/>
        <w:ind w:left="242" w:firstLine="283"/>
        <w:jc w:val="both"/>
      </w:pPr>
      <w:r>
        <w:t>По протеку наведеног рока суд ће донети одлуку по предлогу за утврђивање чињенице смрти.</w:t>
      </w:r>
    </w:p>
    <w:p w:rsidR="006664A0" w:rsidRDefault="001A462A">
      <w:pPr>
        <w:pStyle w:val="BodyText"/>
        <w:spacing w:line="159" w:lineRule="exact"/>
        <w:ind w:left="526"/>
      </w:pPr>
      <w:r>
        <w:t>Р2. број 8/22 – Из Основног суда у Лебану.</w:t>
      </w:r>
    </w:p>
    <w:p w:rsidR="006664A0" w:rsidRDefault="001A462A">
      <w:pPr>
        <w:pStyle w:val="BodyText"/>
        <w:spacing w:line="161" w:lineRule="exact"/>
        <w:ind w:right="1"/>
        <w:jc w:val="right"/>
      </w:pPr>
      <w:r>
        <w:t>22-28291</w:t>
      </w:r>
    </w:p>
    <w:p w:rsidR="006664A0" w:rsidRDefault="001A462A">
      <w:pPr>
        <w:pStyle w:val="BodyText"/>
        <w:spacing w:before="77"/>
        <w:ind w:left="242" w:right="127" w:firstLine="283"/>
        <w:jc w:val="both"/>
      </w:pPr>
      <w:r>
        <w:br w:type="column"/>
      </w:r>
      <w:r>
        <w:t xml:space="preserve">Основни </w:t>
      </w:r>
      <w:r>
        <w:rPr>
          <w:spacing w:val="-4"/>
        </w:rPr>
        <w:t xml:space="preserve">суд </w:t>
      </w:r>
      <w:r>
        <w:t xml:space="preserve">у </w:t>
      </w:r>
      <w:r>
        <w:rPr>
          <w:spacing w:val="-3"/>
        </w:rPr>
        <w:t xml:space="preserve">Лебану, </w:t>
      </w:r>
      <w:r>
        <w:t xml:space="preserve">као ванпарнични </w:t>
      </w:r>
      <w:r>
        <w:rPr>
          <w:spacing w:val="-3"/>
        </w:rPr>
        <w:t xml:space="preserve">суд, суди- </w:t>
      </w:r>
      <w:r>
        <w:t>ја Саша Бранковић, поступајући по предлогу предла- гача Хисени Џевада из Грбавца, чији је пуномоћник адв. Александра Полић Станковић из Лебана, против противника</w:t>
      </w:r>
      <w:r>
        <w:rPr>
          <w:spacing w:val="-9"/>
        </w:rPr>
        <w:t xml:space="preserve"> </w:t>
      </w:r>
      <w:r>
        <w:t>предлагача</w:t>
      </w:r>
      <w:r>
        <w:rPr>
          <w:spacing w:val="-9"/>
        </w:rPr>
        <w:t xml:space="preserve"> </w:t>
      </w:r>
      <w:r>
        <w:t>Хисени</w:t>
      </w:r>
      <w:r>
        <w:rPr>
          <w:spacing w:val="-9"/>
        </w:rPr>
        <w:t xml:space="preserve"> </w:t>
      </w:r>
      <w:r>
        <w:t>Зарифе</w:t>
      </w:r>
      <w:r>
        <w:rPr>
          <w:spacing w:val="-9"/>
        </w:rPr>
        <w:t xml:space="preserve"> </w:t>
      </w:r>
      <w:r>
        <w:t>из</w:t>
      </w:r>
      <w:r>
        <w:rPr>
          <w:spacing w:val="-9"/>
        </w:rPr>
        <w:t xml:space="preserve"> </w:t>
      </w:r>
      <w:r>
        <w:t>Грбавца,</w:t>
      </w:r>
      <w:r>
        <w:rPr>
          <w:spacing w:val="-9"/>
        </w:rPr>
        <w:t xml:space="preserve"> </w:t>
      </w:r>
      <w:r>
        <w:t>коју заступа</w:t>
      </w:r>
      <w:r>
        <w:rPr>
          <w:spacing w:val="-9"/>
        </w:rPr>
        <w:t xml:space="preserve"> </w:t>
      </w:r>
      <w:r>
        <w:t>привремен</w:t>
      </w:r>
      <w:r>
        <w:t>и</w:t>
      </w:r>
      <w:r>
        <w:rPr>
          <w:spacing w:val="-9"/>
        </w:rPr>
        <w:t xml:space="preserve"> </w:t>
      </w:r>
      <w:r>
        <w:t>старатељ</w:t>
      </w:r>
      <w:r>
        <w:rPr>
          <w:spacing w:val="-9"/>
        </w:rPr>
        <w:t xml:space="preserve"> </w:t>
      </w:r>
      <w:r>
        <w:t>Стеван</w:t>
      </w:r>
      <w:r>
        <w:rPr>
          <w:spacing w:val="-9"/>
        </w:rPr>
        <w:t xml:space="preserve"> </w:t>
      </w:r>
      <w:r>
        <w:t>Влаховић,</w:t>
      </w:r>
      <w:r>
        <w:rPr>
          <w:spacing w:val="-9"/>
        </w:rPr>
        <w:t xml:space="preserve"> </w:t>
      </w:r>
      <w:r>
        <w:t>радник Центра за социјални рад у Медвеђи, ради утврђивања чињенице смрти противника предлагача, на основу члaна 71. Закона о ванпарничном поступку, 12. децем- бра 2022. године, издаје</w:t>
      </w:r>
      <w:r>
        <w:rPr>
          <w:spacing w:val="-2"/>
        </w:rPr>
        <w:t xml:space="preserve"> оглас.</w:t>
      </w:r>
    </w:p>
    <w:p w:rsidR="006664A0" w:rsidRDefault="001A462A">
      <w:pPr>
        <w:pStyle w:val="BodyText"/>
        <w:ind w:left="242" w:right="127" w:firstLine="283"/>
        <w:jc w:val="both"/>
      </w:pPr>
      <w:r>
        <w:t>Позива се Хисени Зарифе из Грбавца, р</w:t>
      </w:r>
      <w:r>
        <w:t xml:space="preserve">ођена 19. септембра 1946. године у Равној Бањи, </w:t>
      </w:r>
      <w:r>
        <w:rPr>
          <w:spacing w:val="-3"/>
        </w:rPr>
        <w:t xml:space="preserve">од </w:t>
      </w:r>
      <w:r>
        <w:t>оца Бејић Фете</w:t>
      </w:r>
      <w:r>
        <w:rPr>
          <w:spacing w:val="-7"/>
        </w:rPr>
        <w:t xml:space="preserve"> </w:t>
      </w:r>
      <w:r>
        <w:t>и</w:t>
      </w:r>
      <w:r>
        <w:rPr>
          <w:spacing w:val="-7"/>
        </w:rPr>
        <w:t xml:space="preserve"> </w:t>
      </w:r>
      <w:r>
        <w:t>мајке</w:t>
      </w:r>
      <w:r>
        <w:rPr>
          <w:spacing w:val="-7"/>
        </w:rPr>
        <w:t xml:space="preserve"> </w:t>
      </w:r>
      <w:r>
        <w:t>Бејић</w:t>
      </w:r>
      <w:r>
        <w:rPr>
          <w:spacing w:val="-7"/>
        </w:rPr>
        <w:t xml:space="preserve"> </w:t>
      </w:r>
      <w:r>
        <w:t>Џуље,</w:t>
      </w:r>
      <w:r>
        <w:rPr>
          <w:spacing w:val="-7"/>
        </w:rPr>
        <w:t xml:space="preserve"> </w:t>
      </w:r>
      <w:r>
        <w:t>рођ.</w:t>
      </w:r>
      <w:r>
        <w:rPr>
          <w:spacing w:val="-7"/>
        </w:rPr>
        <w:t xml:space="preserve"> </w:t>
      </w:r>
      <w:r>
        <w:t>Ајетовић,</w:t>
      </w:r>
      <w:r>
        <w:rPr>
          <w:spacing w:val="-7"/>
        </w:rPr>
        <w:t xml:space="preserve"> </w:t>
      </w:r>
      <w:r>
        <w:t>а</w:t>
      </w:r>
      <w:r>
        <w:rPr>
          <w:spacing w:val="-7"/>
        </w:rPr>
        <w:t xml:space="preserve"> </w:t>
      </w:r>
      <w:r>
        <w:t>која</w:t>
      </w:r>
      <w:r>
        <w:rPr>
          <w:spacing w:val="-7"/>
        </w:rPr>
        <w:t xml:space="preserve"> </w:t>
      </w:r>
      <w:r>
        <w:t>је</w:t>
      </w:r>
      <w:r>
        <w:rPr>
          <w:spacing w:val="-7"/>
        </w:rPr>
        <w:t xml:space="preserve"> </w:t>
      </w:r>
      <w:r>
        <w:t>навод- но умрла 6. фебруара 2022. године, у Приштини, да се у</w:t>
      </w:r>
      <w:r>
        <w:rPr>
          <w:spacing w:val="-5"/>
        </w:rPr>
        <w:t xml:space="preserve"> </w:t>
      </w:r>
      <w:r>
        <w:t>року</w:t>
      </w:r>
      <w:r>
        <w:rPr>
          <w:spacing w:val="-5"/>
        </w:rPr>
        <w:t xml:space="preserve"> </w:t>
      </w:r>
      <w:r>
        <w:rPr>
          <w:spacing w:val="-3"/>
        </w:rPr>
        <w:t>од</w:t>
      </w:r>
      <w:r>
        <w:rPr>
          <w:spacing w:val="-5"/>
        </w:rPr>
        <w:t xml:space="preserve"> </w:t>
      </w:r>
      <w:r>
        <w:t>20</w:t>
      </w:r>
      <w:r>
        <w:rPr>
          <w:spacing w:val="-5"/>
        </w:rPr>
        <w:t xml:space="preserve"> </w:t>
      </w:r>
      <w:r>
        <w:t>дана</w:t>
      </w:r>
      <w:r>
        <w:rPr>
          <w:spacing w:val="-5"/>
        </w:rPr>
        <w:t xml:space="preserve"> </w:t>
      </w:r>
      <w:r>
        <w:rPr>
          <w:spacing w:val="-3"/>
        </w:rPr>
        <w:t>од</w:t>
      </w:r>
      <w:r>
        <w:rPr>
          <w:spacing w:val="-5"/>
        </w:rPr>
        <w:t xml:space="preserve"> </w:t>
      </w:r>
      <w:r>
        <w:t>објављивања</w:t>
      </w:r>
      <w:r>
        <w:rPr>
          <w:spacing w:val="-5"/>
        </w:rPr>
        <w:t xml:space="preserve"> </w:t>
      </w:r>
      <w:r>
        <w:t>огласа</w:t>
      </w:r>
      <w:r>
        <w:rPr>
          <w:spacing w:val="-5"/>
        </w:rPr>
        <w:t xml:space="preserve"> </w:t>
      </w:r>
      <w:r>
        <w:t>у</w:t>
      </w:r>
      <w:r>
        <w:rPr>
          <w:spacing w:val="-5"/>
        </w:rPr>
        <w:t xml:space="preserve"> </w:t>
      </w:r>
      <w:r>
        <w:t>„Службеном гласнику РС” јави овом</w:t>
      </w:r>
      <w:r>
        <w:rPr>
          <w:spacing w:val="-2"/>
        </w:rPr>
        <w:t xml:space="preserve"> </w:t>
      </w:r>
      <w:r>
        <w:rPr>
          <w:spacing w:val="-6"/>
        </w:rPr>
        <w:t>суду.</w:t>
      </w:r>
    </w:p>
    <w:p w:rsidR="006664A0" w:rsidRDefault="001A462A">
      <w:pPr>
        <w:pStyle w:val="BodyText"/>
        <w:ind w:left="242" w:right="128" w:firstLine="314"/>
        <w:jc w:val="both"/>
      </w:pPr>
      <w:r>
        <w:t>Ист</w:t>
      </w:r>
      <w:r>
        <w:t>овремено</w:t>
      </w:r>
      <w:r>
        <w:rPr>
          <w:spacing w:val="-7"/>
        </w:rPr>
        <w:t xml:space="preserve"> </w:t>
      </w:r>
      <w:r>
        <w:rPr>
          <w:spacing w:val="-4"/>
        </w:rPr>
        <w:t>суд</w:t>
      </w:r>
      <w:r>
        <w:rPr>
          <w:spacing w:val="-7"/>
        </w:rPr>
        <w:t xml:space="preserve"> </w:t>
      </w:r>
      <w:r>
        <w:t>позива</w:t>
      </w:r>
      <w:r>
        <w:rPr>
          <w:spacing w:val="-7"/>
        </w:rPr>
        <w:t xml:space="preserve"> </w:t>
      </w:r>
      <w:r>
        <w:t>сваког</w:t>
      </w:r>
      <w:r>
        <w:rPr>
          <w:spacing w:val="-7"/>
        </w:rPr>
        <w:t xml:space="preserve"> </w:t>
      </w:r>
      <w:r>
        <w:rPr>
          <w:spacing w:val="-4"/>
        </w:rPr>
        <w:t>ко</w:t>
      </w:r>
      <w:r>
        <w:rPr>
          <w:spacing w:val="-7"/>
        </w:rPr>
        <w:t xml:space="preserve"> </w:t>
      </w:r>
      <w:r>
        <w:t>нешто</w:t>
      </w:r>
      <w:r>
        <w:rPr>
          <w:spacing w:val="-7"/>
        </w:rPr>
        <w:t xml:space="preserve"> </w:t>
      </w:r>
      <w:r>
        <w:t>зна</w:t>
      </w:r>
      <w:r>
        <w:rPr>
          <w:spacing w:val="-7"/>
        </w:rPr>
        <w:t xml:space="preserve"> </w:t>
      </w:r>
      <w:r>
        <w:t>о</w:t>
      </w:r>
      <w:r>
        <w:rPr>
          <w:spacing w:val="-7"/>
        </w:rPr>
        <w:t xml:space="preserve"> </w:t>
      </w:r>
      <w:r>
        <w:t>жи- воту Хисени Зарифе из Грбавца, да то јави овом</w:t>
      </w:r>
      <w:r>
        <w:rPr>
          <w:spacing w:val="-14"/>
        </w:rPr>
        <w:t xml:space="preserve"> </w:t>
      </w:r>
      <w:r>
        <w:rPr>
          <w:spacing w:val="-6"/>
        </w:rPr>
        <w:t>суду.</w:t>
      </w:r>
    </w:p>
    <w:p w:rsidR="006664A0" w:rsidRDefault="001A462A">
      <w:pPr>
        <w:pStyle w:val="BodyText"/>
        <w:ind w:left="242" w:right="127" w:firstLine="283"/>
        <w:jc w:val="both"/>
      </w:pPr>
      <w:r>
        <w:t>По протеку наведеног рока суд ће донети одлуку по предлогу за утврђивање чињенице смрти.</w:t>
      </w:r>
    </w:p>
    <w:p w:rsidR="006664A0" w:rsidRDefault="001A462A">
      <w:pPr>
        <w:pStyle w:val="BodyText"/>
        <w:spacing w:line="159" w:lineRule="exact"/>
        <w:ind w:left="525"/>
      </w:pPr>
      <w:r>
        <w:t>Р2. број 11/22 – Из Основног суда у Лебану.</w:t>
      </w:r>
    </w:p>
    <w:p w:rsidR="006664A0" w:rsidRDefault="001A462A">
      <w:pPr>
        <w:pStyle w:val="BodyText"/>
        <w:spacing w:line="161" w:lineRule="exact"/>
        <w:ind w:left="241" w:right="128"/>
        <w:jc w:val="right"/>
      </w:pPr>
      <w:r>
        <w:t>22-28501</w:t>
      </w:r>
    </w:p>
    <w:p w:rsidR="006664A0" w:rsidRDefault="006664A0">
      <w:pPr>
        <w:pStyle w:val="BodyText"/>
        <w:spacing w:before="7"/>
        <w:rPr>
          <w:sz w:val="18"/>
        </w:rPr>
      </w:pPr>
    </w:p>
    <w:p w:rsidR="006664A0" w:rsidRDefault="001A462A">
      <w:pPr>
        <w:pStyle w:val="Heading7"/>
        <w:ind w:left="874"/>
      </w:pPr>
      <w:r>
        <w:t>ОСНОВНИ СУД У ЛЕСКОВЦУ</w:t>
      </w:r>
    </w:p>
    <w:p w:rsidR="006664A0" w:rsidRDefault="001A462A">
      <w:pPr>
        <w:pStyle w:val="BodyText"/>
        <w:spacing w:before="113"/>
        <w:ind w:left="242" w:right="128" w:firstLine="283"/>
        <w:jc w:val="both"/>
      </w:pPr>
      <w:r>
        <w:t>Основни суд у Лесковцу, судија Марија Пешић, у правној ствари тужиоца Ђорђа Цветковића из Лесков- ца, Мајора Тепића 23/49, кога заступа пуномоћник Илија Петрушић, адвокат из Лесковца, против туженог Милоша Стојковића из Лесковца, Про</w:t>
      </w:r>
      <w:r>
        <w:t>ломска 6/5, ради дуга, 15. новембра 2022. године, донео је оглас.</w:t>
      </w:r>
    </w:p>
    <w:p w:rsidR="006664A0" w:rsidRDefault="001A462A">
      <w:pPr>
        <w:pStyle w:val="BodyText"/>
        <w:ind w:left="242" w:right="127" w:firstLine="283"/>
        <w:jc w:val="both"/>
      </w:pPr>
      <w:r>
        <w:t xml:space="preserve">Решењем Основног </w:t>
      </w:r>
      <w:r>
        <w:rPr>
          <w:spacing w:val="-3"/>
        </w:rPr>
        <w:t xml:space="preserve">суда </w:t>
      </w:r>
      <w:r>
        <w:t xml:space="preserve">у Лесковцу 65 П. број 8210/2021 </w:t>
      </w:r>
      <w:r>
        <w:rPr>
          <w:spacing w:val="-3"/>
        </w:rPr>
        <w:t xml:space="preserve">од </w:t>
      </w:r>
      <w:r>
        <w:t>15. новембра 2022. године, на основу чла- на 81. став 2. тачкa 4. Закона о парничном поступку, постављен је адвокат Александар Цветан</w:t>
      </w:r>
      <w:r>
        <w:t>овић из Ле- сковца, за привременог заступника туженом Милошу Стојковићу из Лесковца, сада на непознатој адреси.</w:t>
      </w:r>
    </w:p>
    <w:p w:rsidR="006664A0" w:rsidRDefault="001A462A">
      <w:pPr>
        <w:pStyle w:val="BodyText"/>
        <w:ind w:left="242" w:right="128" w:firstLine="283"/>
        <w:jc w:val="both"/>
      </w:pPr>
      <w:r>
        <w:t>Истим решењем одређено је да ће привремени за- ступник у овој парници вршити сва права и дужности законског заступника све док се тужени или његов пу- номоћник не појаве пред судом, или док орган стара- тељства не постави стараоца туженом.</w:t>
      </w:r>
    </w:p>
    <w:p w:rsidR="006664A0" w:rsidRDefault="001A462A">
      <w:pPr>
        <w:pStyle w:val="BodyText"/>
        <w:tabs>
          <w:tab w:val="left" w:pos="3012"/>
        </w:tabs>
        <w:ind w:left="242" w:right="128" w:firstLine="283"/>
        <w:jc w:val="both"/>
      </w:pPr>
      <w:r>
        <w:t>65. П. број 8210</w:t>
      </w:r>
      <w:r>
        <w:t xml:space="preserve">/2021 – Из Основног </w:t>
      </w:r>
      <w:r>
        <w:rPr>
          <w:spacing w:val="-3"/>
        </w:rPr>
        <w:t xml:space="preserve">суда </w:t>
      </w:r>
      <w:r>
        <w:t xml:space="preserve">у Ле- </w:t>
      </w:r>
      <w:r>
        <w:rPr>
          <w:spacing w:val="-4"/>
        </w:rPr>
        <w:t>сковцу.</w:t>
      </w:r>
      <w:r>
        <w:rPr>
          <w:spacing w:val="-4"/>
        </w:rPr>
        <w:tab/>
      </w:r>
      <w:r>
        <w:t>22-28706</w:t>
      </w:r>
    </w:p>
    <w:p w:rsidR="006664A0" w:rsidRDefault="001A462A">
      <w:pPr>
        <w:pStyle w:val="BodyText"/>
        <w:spacing w:before="5"/>
        <w:rPr>
          <w:sz w:val="21"/>
        </w:rPr>
      </w:pPr>
      <w:r>
        <w:pict>
          <v:line id="_x0000_s1116" style="position:absolute;z-index:251626496;mso-wrap-distance-left:0;mso-wrap-distance-right:0;mso-position-horizontal-relative:page" from="472.45pt,14.8pt" to="524.4pt,14.8pt" strokeweight="1pt">
            <w10:wrap type="topAndBottom" anchorx="page"/>
          </v:line>
        </w:pict>
      </w:r>
    </w:p>
    <w:p w:rsidR="006664A0" w:rsidRDefault="006664A0">
      <w:pPr>
        <w:pStyle w:val="BodyText"/>
        <w:spacing w:before="2"/>
        <w:rPr>
          <w:sz w:val="13"/>
        </w:rPr>
      </w:pPr>
    </w:p>
    <w:p w:rsidR="006664A0" w:rsidRDefault="001A462A">
      <w:pPr>
        <w:pStyle w:val="BodyText"/>
        <w:ind w:left="242" w:right="128" w:firstLine="283"/>
        <w:jc w:val="both"/>
      </w:pPr>
      <w:r>
        <w:t xml:space="preserve">Основни </w:t>
      </w:r>
      <w:r>
        <w:rPr>
          <w:spacing w:val="-4"/>
        </w:rPr>
        <w:t xml:space="preserve">суд </w:t>
      </w:r>
      <w:r>
        <w:t xml:space="preserve">у </w:t>
      </w:r>
      <w:r>
        <w:rPr>
          <w:spacing w:val="-3"/>
        </w:rPr>
        <w:t xml:space="preserve">Лесковцу, </w:t>
      </w:r>
      <w:r>
        <w:t>судија Младеновић Су- зана, у парници тужиоца Стојановић Небојше (од оца Благоја) из Лесковца, Лепше Стаменковић 16, ЈМБГ 2207969740045, кога заступа пуномоћник Петрушић Милош адвок</w:t>
      </w:r>
      <w:r>
        <w:t xml:space="preserve">ат из Лесковца, против туженика Ми- хајловић Марка из села Бечмена општина Сурчин, </w:t>
      </w:r>
      <w:r>
        <w:rPr>
          <w:spacing w:val="-3"/>
        </w:rPr>
        <w:t xml:space="preserve">Град </w:t>
      </w:r>
      <w:r>
        <w:t xml:space="preserve">Београд, Добановачка 53, са тренутним бора- виштем у </w:t>
      </w:r>
      <w:r>
        <w:rPr>
          <w:spacing w:val="-3"/>
        </w:rPr>
        <w:t xml:space="preserve">Лесковцу, </w:t>
      </w:r>
      <w:r>
        <w:t>Лепше Стаменковић 18, ЈМБГ 0506978740015, сада непознатог боравишта, ради дуга, впс</w:t>
      </w:r>
      <w:r>
        <w:rPr>
          <w:spacing w:val="6"/>
        </w:rPr>
        <w:t xml:space="preserve"> </w:t>
      </w:r>
      <w:r>
        <w:t>260.000,00</w:t>
      </w:r>
      <w:r>
        <w:rPr>
          <w:spacing w:val="6"/>
        </w:rPr>
        <w:t xml:space="preserve"> </w:t>
      </w:r>
      <w:r>
        <w:t>динара,</w:t>
      </w:r>
      <w:r>
        <w:rPr>
          <w:spacing w:val="6"/>
        </w:rPr>
        <w:t xml:space="preserve"> </w:t>
      </w:r>
      <w:r>
        <w:t>на</w:t>
      </w:r>
      <w:r>
        <w:rPr>
          <w:spacing w:val="6"/>
        </w:rPr>
        <w:t xml:space="preserve"> </w:t>
      </w:r>
      <w:r>
        <w:t>рочишту</w:t>
      </w:r>
      <w:r>
        <w:rPr>
          <w:spacing w:val="6"/>
        </w:rPr>
        <w:t xml:space="preserve"> </w:t>
      </w:r>
      <w:r>
        <w:t>за</w:t>
      </w:r>
      <w:r>
        <w:rPr>
          <w:spacing w:val="6"/>
        </w:rPr>
        <w:t xml:space="preserve"> </w:t>
      </w:r>
      <w:r>
        <w:rPr>
          <w:spacing w:val="-2"/>
        </w:rPr>
        <w:t>главну</w:t>
      </w:r>
      <w:r>
        <w:rPr>
          <w:spacing w:val="6"/>
        </w:rPr>
        <w:t xml:space="preserve"> </w:t>
      </w:r>
      <w:r>
        <w:rPr>
          <w:spacing w:val="-3"/>
        </w:rPr>
        <w:t>расправу,</w:t>
      </w:r>
    </w:p>
    <w:p w:rsidR="006664A0" w:rsidRDefault="001A462A">
      <w:pPr>
        <w:pStyle w:val="BodyText"/>
        <w:spacing w:line="154" w:lineRule="exact"/>
        <w:ind w:left="242"/>
      </w:pPr>
      <w:r>
        <w:t>1. новембра 2022. године донео је оглас.</w:t>
      </w:r>
    </w:p>
    <w:p w:rsidR="006664A0" w:rsidRDefault="001A462A">
      <w:pPr>
        <w:pStyle w:val="BodyText"/>
        <w:ind w:left="242" w:right="128" w:firstLine="283"/>
        <w:jc w:val="both"/>
      </w:pPr>
      <w:r>
        <w:rPr>
          <w:spacing w:val="-3"/>
        </w:rPr>
        <w:t xml:space="preserve">Решењем Основног </w:t>
      </w:r>
      <w:r>
        <w:rPr>
          <w:spacing w:val="-5"/>
        </w:rPr>
        <w:t xml:space="preserve">суда </w:t>
      </w:r>
      <w:r>
        <w:t xml:space="preserve">у </w:t>
      </w:r>
      <w:r>
        <w:rPr>
          <w:spacing w:val="-4"/>
        </w:rPr>
        <w:t xml:space="preserve">Лесковцу </w:t>
      </w:r>
      <w:r>
        <w:t xml:space="preserve">22 П. </w:t>
      </w:r>
      <w:r>
        <w:rPr>
          <w:spacing w:val="-3"/>
        </w:rPr>
        <w:t>број 3357/21</w:t>
      </w:r>
      <w:r>
        <w:rPr>
          <w:spacing w:val="-9"/>
        </w:rPr>
        <w:t xml:space="preserve"> </w:t>
      </w:r>
      <w:r>
        <w:rPr>
          <w:spacing w:val="-4"/>
        </w:rPr>
        <w:t>од</w:t>
      </w:r>
      <w:r>
        <w:rPr>
          <w:spacing w:val="-9"/>
        </w:rPr>
        <w:t xml:space="preserve"> </w:t>
      </w:r>
      <w:r>
        <w:t>1.</w:t>
      </w:r>
      <w:r>
        <w:rPr>
          <w:spacing w:val="-9"/>
        </w:rPr>
        <w:t xml:space="preserve"> </w:t>
      </w:r>
      <w:r>
        <w:rPr>
          <w:spacing w:val="-3"/>
        </w:rPr>
        <w:t>новембра</w:t>
      </w:r>
      <w:r>
        <w:rPr>
          <w:spacing w:val="-9"/>
        </w:rPr>
        <w:t xml:space="preserve"> </w:t>
      </w:r>
      <w:r>
        <w:rPr>
          <w:spacing w:val="-3"/>
        </w:rPr>
        <w:t>2022.</w:t>
      </w:r>
      <w:r>
        <w:rPr>
          <w:spacing w:val="-9"/>
        </w:rPr>
        <w:t xml:space="preserve"> </w:t>
      </w:r>
      <w:r>
        <w:rPr>
          <w:spacing w:val="-4"/>
        </w:rPr>
        <w:t>године,</w:t>
      </w:r>
      <w:r>
        <w:rPr>
          <w:spacing w:val="-9"/>
        </w:rPr>
        <w:t xml:space="preserve"> </w:t>
      </w:r>
      <w:r>
        <w:t>а</w:t>
      </w:r>
      <w:r>
        <w:rPr>
          <w:spacing w:val="-9"/>
        </w:rPr>
        <w:t xml:space="preserve"> </w:t>
      </w:r>
      <w:r>
        <w:t>на</w:t>
      </w:r>
      <w:r>
        <w:rPr>
          <w:spacing w:val="-9"/>
        </w:rPr>
        <w:t xml:space="preserve"> </w:t>
      </w:r>
      <w:r>
        <w:rPr>
          <w:spacing w:val="-3"/>
        </w:rPr>
        <w:t>основу</w:t>
      </w:r>
      <w:r>
        <w:rPr>
          <w:spacing w:val="-9"/>
        </w:rPr>
        <w:t xml:space="preserve"> </w:t>
      </w:r>
      <w:r>
        <w:rPr>
          <w:spacing w:val="-3"/>
        </w:rPr>
        <w:t>члана</w:t>
      </w:r>
      <w:r>
        <w:rPr>
          <w:spacing w:val="-9"/>
        </w:rPr>
        <w:t xml:space="preserve"> </w:t>
      </w:r>
      <w:r>
        <w:rPr>
          <w:spacing w:val="-3"/>
        </w:rPr>
        <w:t xml:space="preserve">81. </w:t>
      </w:r>
      <w:r>
        <w:t xml:space="preserve">став 2. </w:t>
      </w:r>
      <w:r>
        <w:rPr>
          <w:spacing w:val="-4"/>
        </w:rPr>
        <w:t xml:space="preserve">тачка </w:t>
      </w:r>
      <w:r>
        <w:t xml:space="preserve">4. </w:t>
      </w:r>
      <w:r>
        <w:rPr>
          <w:spacing w:val="-4"/>
        </w:rPr>
        <w:t xml:space="preserve">Закона </w:t>
      </w:r>
      <w:r>
        <w:t xml:space="preserve">о </w:t>
      </w:r>
      <w:r>
        <w:rPr>
          <w:spacing w:val="-3"/>
        </w:rPr>
        <w:t xml:space="preserve">парничном </w:t>
      </w:r>
      <w:r>
        <w:rPr>
          <w:spacing w:val="-5"/>
        </w:rPr>
        <w:t xml:space="preserve">поступку, </w:t>
      </w:r>
      <w:r>
        <w:rPr>
          <w:spacing w:val="-3"/>
        </w:rPr>
        <w:t xml:space="preserve">постављен </w:t>
      </w:r>
      <w:r>
        <w:t xml:space="preserve">је </w:t>
      </w:r>
      <w:r>
        <w:rPr>
          <w:spacing w:val="-4"/>
        </w:rPr>
        <w:t xml:space="preserve">адвокат Станковић Марко </w:t>
      </w:r>
      <w:r>
        <w:t xml:space="preserve">из </w:t>
      </w:r>
      <w:r>
        <w:rPr>
          <w:spacing w:val="-4"/>
        </w:rPr>
        <w:t xml:space="preserve">Лесковца, </w:t>
      </w:r>
      <w:r>
        <w:t xml:space="preserve">за </w:t>
      </w:r>
      <w:r>
        <w:rPr>
          <w:spacing w:val="-3"/>
        </w:rPr>
        <w:t xml:space="preserve">привременог </w:t>
      </w:r>
      <w:r>
        <w:rPr>
          <w:spacing w:val="-4"/>
        </w:rPr>
        <w:t xml:space="preserve">заступника туженом </w:t>
      </w:r>
      <w:r>
        <w:rPr>
          <w:spacing w:val="-3"/>
        </w:rPr>
        <w:t xml:space="preserve">Михајловић Марку </w:t>
      </w:r>
      <w:r>
        <w:t xml:space="preserve">из села </w:t>
      </w:r>
      <w:r>
        <w:rPr>
          <w:spacing w:val="-4"/>
        </w:rPr>
        <w:t xml:space="preserve">Бечмена </w:t>
      </w:r>
      <w:r>
        <w:rPr>
          <w:spacing w:val="-3"/>
        </w:rPr>
        <w:t xml:space="preserve">општина </w:t>
      </w:r>
      <w:r>
        <w:rPr>
          <w:spacing w:val="-4"/>
        </w:rPr>
        <w:t xml:space="preserve">Сурчин, </w:t>
      </w:r>
      <w:r>
        <w:rPr>
          <w:spacing w:val="-3"/>
        </w:rPr>
        <w:t xml:space="preserve">град Београд, </w:t>
      </w:r>
      <w:r>
        <w:rPr>
          <w:spacing w:val="-4"/>
        </w:rPr>
        <w:t xml:space="preserve">Добановачка </w:t>
      </w:r>
      <w:r>
        <w:t xml:space="preserve">53, са тре- </w:t>
      </w:r>
      <w:r>
        <w:rPr>
          <w:spacing w:val="-3"/>
        </w:rPr>
        <w:t xml:space="preserve">нутним боравиштем </w:t>
      </w:r>
      <w:r>
        <w:t xml:space="preserve">у </w:t>
      </w:r>
      <w:r>
        <w:rPr>
          <w:spacing w:val="-5"/>
        </w:rPr>
        <w:t xml:space="preserve">Лесковцу, </w:t>
      </w:r>
      <w:r>
        <w:rPr>
          <w:spacing w:val="-3"/>
        </w:rPr>
        <w:t xml:space="preserve">Лепше </w:t>
      </w:r>
      <w:r>
        <w:rPr>
          <w:spacing w:val="-4"/>
        </w:rPr>
        <w:t xml:space="preserve">Стаменковић </w:t>
      </w:r>
      <w:r>
        <w:rPr>
          <w:spacing w:val="-3"/>
        </w:rPr>
        <w:t xml:space="preserve">18, ЈМБГ 0506978740015, </w:t>
      </w:r>
      <w:r>
        <w:t xml:space="preserve">сада </w:t>
      </w:r>
      <w:r>
        <w:rPr>
          <w:spacing w:val="-4"/>
        </w:rPr>
        <w:t xml:space="preserve">непознатог </w:t>
      </w:r>
      <w:r>
        <w:rPr>
          <w:spacing w:val="-3"/>
        </w:rPr>
        <w:t xml:space="preserve">боравишта </w:t>
      </w:r>
      <w:r>
        <w:t xml:space="preserve">и </w:t>
      </w:r>
      <w:r>
        <w:rPr>
          <w:spacing w:val="-3"/>
        </w:rPr>
        <w:t xml:space="preserve">пре- бивалишта, </w:t>
      </w:r>
      <w:r>
        <w:t xml:space="preserve">у </w:t>
      </w:r>
      <w:r>
        <w:rPr>
          <w:spacing w:val="-3"/>
        </w:rPr>
        <w:t>парн</w:t>
      </w:r>
      <w:r>
        <w:rPr>
          <w:spacing w:val="-3"/>
        </w:rPr>
        <w:t xml:space="preserve">ици </w:t>
      </w:r>
      <w:r>
        <w:rPr>
          <w:spacing w:val="-4"/>
        </w:rPr>
        <w:t xml:space="preserve">која </w:t>
      </w:r>
      <w:r>
        <w:t xml:space="preserve">се </w:t>
      </w:r>
      <w:r>
        <w:rPr>
          <w:spacing w:val="-4"/>
        </w:rPr>
        <w:t xml:space="preserve">води </w:t>
      </w:r>
      <w:r>
        <w:rPr>
          <w:spacing w:val="-6"/>
        </w:rPr>
        <w:t xml:space="preserve">код </w:t>
      </w:r>
      <w:r>
        <w:rPr>
          <w:spacing w:val="-3"/>
        </w:rPr>
        <w:t xml:space="preserve">Основног </w:t>
      </w:r>
      <w:r>
        <w:rPr>
          <w:spacing w:val="-5"/>
        </w:rPr>
        <w:t xml:space="preserve">суда </w:t>
      </w:r>
      <w:r>
        <w:t xml:space="preserve">у </w:t>
      </w:r>
      <w:r>
        <w:rPr>
          <w:spacing w:val="-4"/>
        </w:rPr>
        <w:t xml:space="preserve">Лесковцу </w:t>
      </w:r>
      <w:r>
        <w:t xml:space="preserve">по </w:t>
      </w:r>
      <w:r>
        <w:rPr>
          <w:spacing w:val="-4"/>
        </w:rPr>
        <w:t xml:space="preserve">тужби тужиоца Стаковић </w:t>
      </w:r>
      <w:r>
        <w:rPr>
          <w:spacing w:val="-3"/>
        </w:rPr>
        <w:t xml:space="preserve">Небојше </w:t>
      </w:r>
      <w:r>
        <w:rPr>
          <w:spacing w:val="-4"/>
        </w:rPr>
        <w:t xml:space="preserve">(од </w:t>
      </w:r>
      <w:r>
        <w:rPr>
          <w:spacing w:val="-3"/>
        </w:rPr>
        <w:t xml:space="preserve">оца </w:t>
      </w:r>
      <w:r>
        <w:rPr>
          <w:spacing w:val="-4"/>
        </w:rPr>
        <w:t xml:space="preserve">Благоја) </w:t>
      </w:r>
      <w:r>
        <w:t xml:space="preserve">из </w:t>
      </w:r>
      <w:r>
        <w:rPr>
          <w:spacing w:val="-4"/>
        </w:rPr>
        <w:t xml:space="preserve">Лесковца, </w:t>
      </w:r>
      <w:r>
        <w:rPr>
          <w:spacing w:val="-3"/>
        </w:rPr>
        <w:t xml:space="preserve">Лепше </w:t>
      </w:r>
      <w:r>
        <w:rPr>
          <w:spacing w:val="-4"/>
        </w:rPr>
        <w:t>Стаменковић</w:t>
      </w:r>
      <w:r>
        <w:rPr>
          <w:spacing w:val="-17"/>
        </w:rPr>
        <w:t xml:space="preserve"> </w:t>
      </w:r>
      <w:r>
        <w:rPr>
          <w:spacing w:val="-3"/>
        </w:rPr>
        <w:t>16.</w:t>
      </w:r>
    </w:p>
    <w:p w:rsidR="006664A0" w:rsidRDefault="001A462A">
      <w:pPr>
        <w:pStyle w:val="BodyText"/>
        <w:ind w:left="242" w:right="127" w:firstLine="283"/>
        <w:jc w:val="both"/>
      </w:pPr>
      <w:r>
        <w:t xml:space="preserve">Истим решењем одређено је да ће привремени за- ступник заступати туженог Михајловић Марка из села Бечмена општина Сурчин, </w:t>
      </w:r>
      <w:r>
        <w:rPr>
          <w:spacing w:val="-3"/>
        </w:rPr>
        <w:t>Гр</w:t>
      </w:r>
      <w:r>
        <w:rPr>
          <w:spacing w:val="-3"/>
        </w:rPr>
        <w:t xml:space="preserve">ад </w:t>
      </w:r>
      <w:r>
        <w:t>Београд, Добановачка 53, са тренутним боравиштем у Лесковцу Лепше Ста- менковић 18, ЈМБГ 0506978740015, сада непознатог боравишта</w:t>
      </w:r>
      <w:r>
        <w:rPr>
          <w:spacing w:val="-6"/>
        </w:rPr>
        <w:t xml:space="preserve"> </w:t>
      </w:r>
      <w:r>
        <w:t>и</w:t>
      </w:r>
      <w:r>
        <w:rPr>
          <w:spacing w:val="-6"/>
        </w:rPr>
        <w:t xml:space="preserve"> </w:t>
      </w:r>
      <w:r>
        <w:t>пребивалишта,</w:t>
      </w:r>
      <w:r>
        <w:rPr>
          <w:spacing w:val="-6"/>
        </w:rPr>
        <w:t xml:space="preserve"> </w:t>
      </w:r>
      <w:r>
        <w:t>у</w:t>
      </w:r>
      <w:r>
        <w:rPr>
          <w:spacing w:val="-6"/>
        </w:rPr>
        <w:t xml:space="preserve"> </w:t>
      </w:r>
      <w:r>
        <w:t>овом</w:t>
      </w:r>
      <w:r>
        <w:rPr>
          <w:spacing w:val="-6"/>
        </w:rPr>
        <w:t xml:space="preserve"> </w:t>
      </w:r>
      <w:r>
        <w:t>поступку</w:t>
      </w:r>
      <w:r>
        <w:rPr>
          <w:spacing w:val="-6"/>
        </w:rPr>
        <w:t xml:space="preserve"> </w:t>
      </w:r>
      <w:r>
        <w:t>све</w:t>
      </w:r>
      <w:r>
        <w:rPr>
          <w:spacing w:val="-6"/>
        </w:rPr>
        <w:t xml:space="preserve"> </w:t>
      </w:r>
      <w:r>
        <w:t>док</w:t>
      </w:r>
      <w:r>
        <w:rPr>
          <w:spacing w:val="-6"/>
        </w:rPr>
        <w:t xml:space="preserve"> </w:t>
      </w:r>
      <w:r>
        <w:t xml:space="preserve">се туженик или његов пуномоћник не појаве пред </w:t>
      </w:r>
      <w:r>
        <w:rPr>
          <w:spacing w:val="-3"/>
        </w:rPr>
        <w:t xml:space="preserve">судом, </w:t>
      </w:r>
      <w:r>
        <w:t xml:space="preserve">односно док орган старатељства не обавести </w:t>
      </w:r>
      <w:r>
        <w:rPr>
          <w:spacing w:val="-4"/>
        </w:rPr>
        <w:t xml:space="preserve">суд </w:t>
      </w:r>
      <w:r>
        <w:t>да је туженом поставио</w:t>
      </w:r>
      <w:r>
        <w:rPr>
          <w:spacing w:val="-1"/>
        </w:rPr>
        <w:t xml:space="preserve"> </w:t>
      </w:r>
      <w:r>
        <w:t>стараоца.</w:t>
      </w:r>
    </w:p>
    <w:p w:rsidR="006664A0" w:rsidRDefault="001A462A">
      <w:pPr>
        <w:pStyle w:val="BodyText"/>
        <w:spacing w:line="154" w:lineRule="exact"/>
        <w:ind w:left="525"/>
      </w:pPr>
      <w:r>
        <w:t>22. П. број 3357/21 – Из Основног суда у Лесковцу.</w:t>
      </w:r>
    </w:p>
    <w:p w:rsidR="006664A0" w:rsidRDefault="001A462A">
      <w:pPr>
        <w:pStyle w:val="BodyText"/>
        <w:spacing w:line="161" w:lineRule="exact"/>
        <w:ind w:left="241" w:right="128"/>
        <w:jc w:val="right"/>
      </w:pPr>
      <w:r>
        <w:t>22-28719</w:t>
      </w:r>
    </w:p>
    <w:p w:rsidR="006664A0" w:rsidRDefault="006664A0">
      <w:pPr>
        <w:pStyle w:val="BodyText"/>
        <w:rPr>
          <w:sz w:val="19"/>
        </w:rPr>
      </w:pPr>
    </w:p>
    <w:p w:rsidR="006664A0" w:rsidRDefault="001A462A">
      <w:pPr>
        <w:pStyle w:val="Heading7"/>
        <w:ind w:left="874"/>
      </w:pPr>
      <w:r>
        <w:t>ОСНОВНИ СУД У НЕГОТИНУ</w:t>
      </w:r>
    </w:p>
    <w:p w:rsidR="006664A0" w:rsidRDefault="001A462A">
      <w:pPr>
        <w:pStyle w:val="BodyText"/>
        <w:spacing w:before="113"/>
        <w:ind w:left="242" w:right="127" w:firstLine="283"/>
        <w:jc w:val="both"/>
      </w:pPr>
      <w:r>
        <w:t xml:space="preserve">Основни </w:t>
      </w:r>
      <w:r>
        <w:rPr>
          <w:spacing w:val="-4"/>
        </w:rPr>
        <w:t xml:space="preserve">суд </w:t>
      </w:r>
      <w:r>
        <w:t xml:space="preserve">у </w:t>
      </w:r>
      <w:r>
        <w:rPr>
          <w:spacing w:val="-3"/>
        </w:rPr>
        <w:t xml:space="preserve">Неготину, </w:t>
      </w:r>
      <w:r>
        <w:t xml:space="preserve">и то судија Драгица </w:t>
      </w:r>
      <w:r>
        <w:rPr>
          <w:spacing w:val="-4"/>
        </w:rPr>
        <w:t xml:space="preserve">То- </w:t>
      </w:r>
      <w:r>
        <w:t>мић Стојковић, као судија појединац, у правн</w:t>
      </w:r>
      <w:r>
        <w:t>ој ствари тужиоца Алије Зија из Бујановца, Гњиланска 37, чији је пуномоћник адв. Миле Ристић из Бујановца, против туженог Константина Миливојевић из Неготина, 12. септембар 5, сада на непознатој адреси, ради накнаде штете, 21. априла 2022. године издаје</w:t>
      </w:r>
      <w:r>
        <w:rPr>
          <w:spacing w:val="-8"/>
        </w:rPr>
        <w:t xml:space="preserve"> </w:t>
      </w:r>
      <w:r>
        <w:rPr>
          <w:spacing w:val="-2"/>
        </w:rPr>
        <w:t>ог</w:t>
      </w:r>
      <w:r>
        <w:rPr>
          <w:spacing w:val="-2"/>
        </w:rPr>
        <w:t>лас.</w:t>
      </w:r>
    </w:p>
    <w:p w:rsidR="006664A0" w:rsidRDefault="001A462A">
      <w:pPr>
        <w:pStyle w:val="BodyText"/>
        <w:ind w:left="242" w:right="128" w:firstLine="283"/>
        <w:jc w:val="both"/>
      </w:pPr>
      <w:r>
        <w:t>Туженом Константину Миливојевић из Неготина, сада на непознатој адреси, постављен је адв. Мирослав</w:t>
      </w:r>
    </w:p>
    <w:p w:rsidR="006664A0" w:rsidRDefault="006664A0">
      <w:pPr>
        <w:jc w:val="both"/>
        <w:sectPr w:rsidR="006664A0">
          <w:pgSz w:w="12480" w:h="15710"/>
          <w:pgMar w:top="140" w:right="720" w:bottom="280" w:left="740" w:header="720" w:footer="720" w:gutter="0"/>
          <w:cols w:num="3" w:space="720" w:equalWidth="0">
            <w:col w:w="3702" w:space="40"/>
            <w:col w:w="3551" w:space="39"/>
            <w:col w:w="3688"/>
          </w:cols>
        </w:sectPr>
      </w:pPr>
    </w:p>
    <w:p w:rsidR="006664A0" w:rsidRDefault="001A462A">
      <w:pPr>
        <w:pStyle w:val="BodyText"/>
        <w:spacing w:before="77" w:line="161" w:lineRule="exact"/>
        <w:ind w:left="110"/>
      </w:pPr>
      <w:r>
        <w:lastRenderedPageBreak/>
        <w:pict>
          <v:shape id="_x0000_s1115" style="position:absolute;left:0;text-align:left;margin-left:0;margin-top:785.2pt;width:.1pt;height:738.55pt;z-index:251637760;mso-position-horizontal-relative:page;mso-position-vertical-relative:page" coordorigin=",15704" coordsize="0,14771" o:spt="100" adj="0,,0" path="m4299,255r,14771m4299,255r,14771e" filled="f" strokeweight=".6pt">
            <v:stroke joinstyle="round"/>
            <v:formulas/>
            <v:path arrowok="t" o:connecttype="segments"/>
            <w10:wrap anchorx="page" anchory="page"/>
          </v:shape>
        </w:pict>
      </w:r>
      <w:r>
        <w:pict>
          <v:shape id="_x0000_s1114" style="position:absolute;left:0;text-align:left;margin-left:0;margin-top:785.2pt;width:.1pt;height:738.55pt;z-index:251638784;mso-position-horizontal-relative:page;mso-position-vertical-relative:page" coordorigin=",15704" coordsize="0,14771" o:spt="100" adj="0,,0" path="m7890,255r,14771m7890,255r,14771e" filled="f" strokeweight=".6pt">
            <v:stroke joinstyle="round"/>
            <v:formulas/>
            <v:path arrowok="t" o:connecttype="segments"/>
            <w10:wrap anchorx="page" anchory="page"/>
          </v:shape>
        </w:pict>
      </w:r>
      <w:r>
        <w:t>Лазић из Неготина, решењем овога суда  2П. 463/20 од</w:t>
      </w:r>
    </w:p>
    <w:p w:rsidR="006664A0" w:rsidRDefault="001A462A">
      <w:pPr>
        <w:pStyle w:val="BodyText"/>
        <w:spacing w:line="160" w:lineRule="exact"/>
        <w:ind w:left="110"/>
      </w:pPr>
      <w:r>
        <w:t>21. априла 2022. године, на основу члана 81. ст. 1. и</w:t>
      </w:r>
    </w:p>
    <w:p w:rsidR="006664A0" w:rsidRDefault="001A462A">
      <w:pPr>
        <w:pStyle w:val="BodyText"/>
        <w:ind w:left="110" w:right="38"/>
        <w:jc w:val="both"/>
      </w:pPr>
      <w:r>
        <w:t xml:space="preserve">2. тачка 4. ЗПП-а, а по тужби тужиоца Алије Зија из Бујановца. Истим решењем одређено је да ће привре- мени заступник заступати туженог у поступку све док се исти или његов пуномоћник не појаве пред судом, односно док орган старатељства не обавести суд да </w:t>
      </w:r>
      <w:r>
        <w:t>је туженом поставио стараоца.</w:t>
      </w:r>
    </w:p>
    <w:p w:rsidR="006664A0" w:rsidRDefault="001A462A">
      <w:pPr>
        <w:pStyle w:val="BodyText"/>
        <w:spacing w:line="237" w:lineRule="auto"/>
        <w:ind w:left="110" w:right="38" w:firstLine="283"/>
        <w:jc w:val="both"/>
      </w:pPr>
      <w:r>
        <w:t>Овај оглас објавити у „Службеном гласнику РС”</w:t>
      </w:r>
      <w:r>
        <w:rPr>
          <w:spacing w:val="-20"/>
        </w:rPr>
        <w:t xml:space="preserve"> </w:t>
      </w:r>
      <w:r>
        <w:t>и на огласној табли</w:t>
      </w:r>
      <w:r>
        <w:rPr>
          <w:spacing w:val="-4"/>
        </w:rPr>
        <w:t xml:space="preserve"> </w:t>
      </w:r>
      <w:r>
        <w:rPr>
          <w:spacing w:val="-3"/>
        </w:rPr>
        <w:t>суда.</w:t>
      </w:r>
    </w:p>
    <w:p w:rsidR="006664A0" w:rsidRDefault="001A462A">
      <w:pPr>
        <w:pStyle w:val="BodyText"/>
        <w:spacing w:line="160" w:lineRule="exact"/>
        <w:ind w:left="393"/>
      </w:pPr>
      <w:r>
        <w:t>2. П. број 463/20 – Из Основног суда у Неготину.</w:t>
      </w:r>
    </w:p>
    <w:p w:rsidR="006664A0" w:rsidRDefault="001A462A">
      <w:pPr>
        <w:pStyle w:val="BodyText"/>
        <w:spacing w:line="161" w:lineRule="exact"/>
        <w:ind w:right="38"/>
        <w:jc w:val="right"/>
      </w:pPr>
      <w:r>
        <w:t>22-28410</w:t>
      </w:r>
    </w:p>
    <w:p w:rsidR="006664A0" w:rsidRDefault="006664A0">
      <w:pPr>
        <w:pStyle w:val="BodyText"/>
        <w:spacing w:before="2"/>
        <w:rPr>
          <w:sz w:val="19"/>
        </w:rPr>
      </w:pPr>
    </w:p>
    <w:p w:rsidR="006664A0" w:rsidRDefault="001A462A">
      <w:pPr>
        <w:pStyle w:val="Heading7"/>
        <w:spacing w:before="1"/>
        <w:ind w:left="910"/>
      </w:pPr>
      <w:r>
        <w:t>ОСНОВНИ СУД У НИШУ</w:t>
      </w:r>
    </w:p>
    <w:p w:rsidR="006664A0" w:rsidRDefault="001A462A">
      <w:pPr>
        <w:pStyle w:val="BodyText"/>
        <w:spacing w:before="112"/>
        <w:ind w:left="110" w:right="38" w:firstLine="283"/>
        <w:jc w:val="both"/>
      </w:pPr>
      <w:r>
        <w:rPr>
          <w:spacing w:val="-4"/>
        </w:rPr>
        <w:t xml:space="preserve">Пред Основним </w:t>
      </w:r>
      <w:r>
        <w:rPr>
          <w:spacing w:val="-6"/>
        </w:rPr>
        <w:t xml:space="preserve">судом </w:t>
      </w:r>
      <w:r>
        <w:t xml:space="preserve">у </w:t>
      </w:r>
      <w:r>
        <w:rPr>
          <w:spacing w:val="-3"/>
        </w:rPr>
        <w:t xml:space="preserve">Нишу </w:t>
      </w:r>
      <w:r>
        <w:t xml:space="preserve">у </w:t>
      </w:r>
      <w:r>
        <w:rPr>
          <w:spacing w:val="-4"/>
        </w:rPr>
        <w:t xml:space="preserve">току </w:t>
      </w:r>
      <w:r>
        <w:t xml:space="preserve">је </w:t>
      </w:r>
      <w:r>
        <w:rPr>
          <w:spacing w:val="-4"/>
        </w:rPr>
        <w:t xml:space="preserve">поступак по предлогу </w:t>
      </w:r>
      <w:r>
        <w:rPr>
          <w:spacing w:val="-5"/>
        </w:rPr>
        <w:t xml:space="preserve">предлагача </w:t>
      </w:r>
      <w:r>
        <w:rPr>
          <w:spacing w:val="-4"/>
        </w:rPr>
        <w:t>Милутин</w:t>
      </w:r>
      <w:r>
        <w:rPr>
          <w:spacing w:val="-4"/>
        </w:rPr>
        <w:t xml:space="preserve">овић Данијеле </w:t>
      </w:r>
      <w:r>
        <w:t xml:space="preserve">из </w:t>
      </w:r>
      <w:r>
        <w:rPr>
          <w:spacing w:val="-4"/>
        </w:rPr>
        <w:t xml:space="preserve">Ниша, </w:t>
      </w:r>
      <w:r>
        <w:rPr>
          <w:spacing w:val="-5"/>
        </w:rPr>
        <w:t xml:space="preserve">Војводе </w:t>
      </w:r>
      <w:r>
        <w:rPr>
          <w:spacing w:val="-4"/>
        </w:rPr>
        <w:t xml:space="preserve">Вука </w:t>
      </w:r>
      <w:r>
        <w:t xml:space="preserve">5, </w:t>
      </w:r>
      <w:r>
        <w:rPr>
          <w:spacing w:val="-4"/>
        </w:rPr>
        <w:t xml:space="preserve">против противника </w:t>
      </w:r>
      <w:r>
        <w:rPr>
          <w:spacing w:val="-5"/>
        </w:rPr>
        <w:t xml:space="preserve">предлагача </w:t>
      </w:r>
      <w:r>
        <w:rPr>
          <w:spacing w:val="-4"/>
        </w:rPr>
        <w:t xml:space="preserve">Banka intesa </w:t>
      </w:r>
      <w:r>
        <w:rPr>
          <w:spacing w:val="-3"/>
        </w:rPr>
        <w:t xml:space="preserve">a.d. </w:t>
      </w:r>
      <w:r>
        <w:rPr>
          <w:spacing w:val="-4"/>
        </w:rPr>
        <w:t xml:space="preserve">Beograd, Милентија Поповића </w:t>
      </w:r>
      <w:r>
        <w:rPr>
          <w:spacing w:val="-3"/>
        </w:rPr>
        <w:t xml:space="preserve">76, Нови </w:t>
      </w:r>
      <w:r>
        <w:rPr>
          <w:spacing w:val="-4"/>
        </w:rPr>
        <w:t xml:space="preserve">Београд, </w:t>
      </w:r>
      <w:r>
        <w:rPr>
          <w:spacing w:val="-3"/>
        </w:rPr>
        <w:t xml:space="preserve">ради </w:t>
      </w:r>
      <w:r>
        <w:rPr>
          <w:spacing w:val="-4"/>
        </w:rPr>
        <w:t xml:space="preserve">амортизације </w:t>
      </w:r>
      <w:r>
        <w:t xml:space="preserve">– </w:t>
      </w:r>
      <w:r>
        <w:rPr>
          <w:spacing w:val="-5"/>
        </w:rPr>
        <w:t xml:space="preserve">проглашења </w:t>
      </w:r>
      <w:r>
        <w:rPr>
          <w:spacing w:val="-4"/>
        </w:rPr>
        <w:t xml:space="preserve">неважећим </w:t>
      </w:r>
      <w:r>
        <w:rPr>
          <w:spacing w:val="-5"/>
        </w:rPr>
        <w:t xml:space="preserve">чекова </w:t>
      </w:r>
      <w:r>
        <w:rPr>
          <w:spacing w:val="-6"/>
        </w:rPr>
        <w:t xml:space="preserve">који </w:t>
      </w:r>
      <w:r>
        <w:rPr>
          <w:spacing w:val="-3"/>
        </w:rPr>
        <w:t xml:space="preserve">су </w:t>
      </w:r>
      <w:r>
        <w:rPr>
          <w:spacing w:val="-5"/>
        </w:rPr>
        <w:t xml:space="preserve">издати </w:t>
      </w:r>
      <w:r>
        <w:rPr>
          <w:spacing w:val="-4"/>
        </w:rPr>
        <w:t xml:space="preserve">од </w:t>
      </w:r>
      <w:r>
        <w:rPr>
          <w:spacing w:val="-3"/>
        </w:rPr>
        <w:t xml:space="preserve">стране </w:t>
      </w:r>
      <w:r>
        <w:rPr>
          <w:spacing w:val="-4"/>
        </w:rPr>
        <w:t xml:space="preserve">наведеног противника </w:t>
      </w:r>
      <w:r>
        <w:rPr>
          <w:spacing w:val="-5"/>
        </w:rPr>
        <w:t xml:space="preserve">предлагача, </w:t>
      </w:r>
      <w:r>
        <w:t xml:space="preserve">и </w:t>
      </w:r>
      <w:r>
        <w:rPr>
          <w:spacing w:val="-4"/>
        </w:rPr>
        <w:t xml:space="preserve">то: </w:t>
      </w:r>
      <w:r>
        <w:rPr>
          <w:spacing w:val="-3"/>
        </w:rPr>
        <w:t xml:space="preserve">чек </w:t>
      </w:r>
      <w:r>
        <w:rPr>
          <w:spacing w:val="-5"/>
        </w:rPr>
        <w:t xml:space="preserve">серијског </w:t>
      </w:r>
      <w:r>
        <w:rPr>
          <w:spacing w:val="-4"/>
        </w:rPr>
        <w:t>броја 0000212633556,</w:t>
      </w:r>
      <w:r>
        <w:rPr>
          <w:spacing w:val="22"/>
        </w:rPr>
        <w:t xml:space="preserve"> </w:t>
      </w:r>
      <w:r>
        <w:rPr>
          <w:spacing w:val="-4"/>
        </w:rPr>
        <w:t>0000212633564,</w:t>
      </w:r>
    </w:p>
    <w:p w:rsidR="006664A0" w:rsidRDefault="001A462A">
      <w:pPr>
        <w:pStyle w:val="BodyText"/>
        <w:tabs>
          <w:tab w:val="left" w:pos="1314"/>
          <w:tab w:val="left" w:pos="2517"/>
        </w:tabs>
        <w:spacing w:line="154" w:lineRule="exact"/>
        <w:ind w:left="110"/>
      </w:pPr>
      <w:r>
        <w:rPr>
          <w:spacing w:val="-4"/>
        </w:rPr>
        <w:t>0000212633572,</w:t>
      </w:r>
      <w:r>
        <w:rPr>
          <w:spacing w:val="-4"/>
        </w:rPr>
        <w:tab/>
        <w:t>0000212633580,</w:t>
      </w:r>
      <w:r>
        <w:rPr>
          <w:spacing w:val="-4"/>
        </w:rPr>
        <w:tab/>
        <w:t>0000212633598,</w:t>
      </w:r>
    </w:p>
    <w:p w:rsidR="006664A0" w:rsidRDefault="001A462A">
      <w:pPr>
        <w:pStyle w:val="BodyText"/>
        <w:tabs>
          <w:tab w:val="left" w:pos="1314"/>
          <w:tab w:val="left" w:pos="2517"/>
        </w:tabs>
        <w:spacing w:line="160" w:lineRule="exact"/>
        <w:ind w:left="110"/>
      </w:pPr>
      <w:r>
        <w:rPr>
          <w:spacing w:val="-4"/>
        </w:rPr>
        <w:t>0000212633606,</w:t>
      </w:r>
      <w:r>
        <w:rPr>
          <w:spacing w:val="-4"/>
        </w:rPr>
        <w:tab/>
        <w:t>0000212633614,</w:t>
      </w:r>
      <w:r>
        <w:rPr>
          <w:spacing w:val="-4"/>
        </w:rPr>
        <w:tab/>
        <w:t>0000212633622,</w:t>
      </w:r>
    </w:p>
    <w:p w:rsidR="006664A0" w:rsidRDefault="001A462A">
      <w:pPr>
        <w:pStyle w:val="BodyText"/>
        <w:ind w:left="110" w:right="38"/>
        <w:jc w:val="right"/>
      </w:pPr>
      <w:r>
        <w:rPr>
          <w:spacing w:val="-4"/>
        </w:rPr>
        <w:t xml:space="preserve">0000212633630, 0000212633648, </w:t>
      </w:r>
      <w:r>
        <w:rPr>
          <w:spacing w:val="-5"/>
        </w:rPr>
        <w:t>који издати</w:t>
      </w:r>
      <w:r>
        <w:rPr>
          <w:spacing w:val="-4"/>
        </w:rPr>
        <w:t xml:space="preserve"> </w:t>
      </w:r>
      <w:r>
        <w:t>9.</w:t>
      </w:r>
      <w:r>
        <w:rPr>
          <w:spacing w:val="5"/>
        </w:rPr>
        <w:t xml:space="preserve"> </w:t>
      </w:r>
      <w:r>
        <w:rPr>
          <w:spacing w:val="-4"/>
        </w:rPr>
        <w:t>августа</w:t>
      </w:r>
      <w:r>
        <w:t xml:space="preserve"> </w:t>
      </w:r>
      <w:r>
        <w:rPr>
          <w:spacing w:val="-4"/>
        </w:rPr>
        <w:t xml:space="preserve">2022. </w:t>
      </w:r>
      <w:r>
        <w:rPr>
          <w:spacing w:val="-5"/>
        </w:rPr>
        <w:t xml:space="preserve">године, </w:t>
      </w:r>
      <w:r>
        <w:rPr>
          <w:spacing w:val="-4"/>
        </w:rPr>
        <w:t xml:space="preserve">номиналне вредности од </w:t>
      </w:r>
      <w:r>
        <w:t>по</w:t>
      </w:r>
      <w:r>
        <w:rPr>
          <w:spacing w:val="-9"/>
        </w:rPr>
        <w:t xml:space="preserve"> </w:t>
      </w:r>
      <w:r>
        <w:rPr>
          <w:spacing w:val="-4"/>
        </w:rPr>
        <w:t>5.000,00</w:t>
      </w:r>
      <w:r>
        <w:rPr>
          <w:spacing w:val="-5"/>
        </w:rPr>
        <w:t xml:space="preserve"> </w:t>
      </w:r>
      <w:r>
        <w:rPr>
          <w:spacing w:val="-4"/>
        </w:rPr>
        <w:t xml:space="preserve">динара. </w:t>
      </w:r>
      <w:r>
        <w:t>Позивају</w:t>
      </w:r>
      <w:r>
        <w:rPr>
          <w:spacing w:val="-6"/>
        </w:rPr>
        <w:t xml:space="preserve"> </w:t>
      </w:r>
      <w:r>
        <w:t>се</w:t>
      </w:r>
      <w:r>
        <w:rPr>
          <w:spacing w:val="-6"/>
        </w:rPr>
        <w:t xml:space="preserve"> </w:t>
      </w:r>
      <w:r>
        <w:t>сва</w:t>
      </w:r>
      <w:r>
        <w:rPr>
          <w:spacing w:val="-6"/>
        </w:rPr>
        <w:t xml:space="preserve"> </w:t>
      </w:r>
      <w:r>
        <w:t>лица</w:t>
      </w:r>
      <w:r>
        <w:rPr>
          <w:spacing w:val="-6"/>
        </w:rPr>
        <w:t xml:space="preserve"> </w:t>
      </w:r>
      <w:r>
        <w:t>која</w:t>
      </w:r>
      <w:r>
        <w:rPr>
          <w:spacing w:val="-6"/>
        </w:rPr>
        <w:t xml:space="preserve"> </w:t>
      </w:r>
      <w:r>
        <w:t>држе</w:t>
      </w:r>
      <w:r>
        <w:rPr>
          <w:spacing w:val="-6"/>
        </w:rPr>
        <w:t xml:space="preserve"> </w:t>
      </w:r>
      <w:r>
        <w:t>означене</w:t>
      </w:r>
      <w:r>
        <w:rPr>
          <w:spacing w:val="-6"/>
        </w:rPr>
        <w:t xml:space="preserve"> </w:t>
      </w:r>
      <w:r>
        <w:t>чекове,</w:t>
      </w:r>
      <w:r>
        <w:rPr>
          <w:spacing w:val="-6"/>
        </w:rPr>
        <w:t xml:space="preserve"> </w:t>
      </w:r>
      <w:r>
        <w:t>да</w:t>
      </w:r>
      <w:r>
        <w:rPr>
          <w:spacing w:val="-5"/>
        </w:rPr>
        <w:t xml:space="preserve"> </w:t>
      </w:r>
      <w:r>
        <w:t xml:space="preserve">исте покажу или да известе </w:t>
      </w:r>
      <w:r>
        <w:rPr>
          <w:spacing w:val="-4"/>
        </w:rPr>
        <w:t xml:space="preserve">суд </w:t>
      </w:r>
      <w:r>
        <w:t>о лицу и</w:t>
      </w:r>
      <w:r>
        <w:rPr>
          <w:spacing w:val="-17"/>
        </w:rPr>
        <w:t xml:space="preserve"> </w:t>
      </w:r>
      <w:r>
        <w:t>пребивалишту</w:t>
      </w:r>
      <w:r>
        <w:rPr>
          <w:spacing w:val="-3"/>
        </w:rPr>
        <w:t xml:space="preserve"> </w:t>
      </w:r>
      <w:r>
        <w:t>лица</w:t>
      </w:r>
      <w:r>
        <w:rPr>
          <w:spacing w:val="7"/>
        </w:rPr>
        <w:t xml:space="preserve"> </w:t>
      </w:r>
      <w:r>
        <w:t xml:space="preserve">која држи наведену </w:t>
      </w:r>
      <w:r>
        <w:rPr>
          <w:spacing w:val="-4"/>
        </w:rPr>
        <w:t xml:space="preserve">исправу, </w:t>
      </w:r>
      <w:r>
        <w:t>да се јаве</w:t>
      </w:r>
      <w:r>
        <w:rPr>
          <w:spacing w:val="15"/>
        </w:rPr>
        <w:t xml:space="preserve"> </w:t>
      </w:r>
      <w:r>
        <w:t>Основном</w:t>
      </w:r>
      <w:r>
        <w:rPr>
          <w:spacing w:val="-2"/>
        </w:rPr>
        <w:t xml:space="preserve"> </w:t>
      </w:r>
      <w:r>
        <w:rPr>
          <w:spacing w:val="-3"/>
        </w:rPr>
        <w:t>суду</w:t>
      </w:r>
      <w:r>
        <w:t xml:space="preserve"> </w:t>
      </w:r>
      <w:r>
        <w:rPr>
          <w:spacing w:val="-15"/>
        </w:rPr>
        <w:t xml:space="preserve"> </w:t>
      </w:r>
      <w:r>
        <w:t>у</w:t>
      </w:r>
      <w:r>
        <w:rPr>
          <w:spacing w:val="17"/>
        </w:rPr>
        <w:t xml:space="preserve"> </w:t>
      </w:r>
      <w:r>
        <w:rPr>
          <w:spacing w:val="-4"/>
        </w:rPr>
        <w:t>Нишу,</w:t>
      </w:r>
      <w:r>
        <w:rPr>
          <w:spacing w:val="17"/>
        </w:rPr>
        <w:t xml:space="preserve"> </w:t>
      </w:r>
      <w:r>
        <w:t>Вожда</w:t>
      </w:r>
      <w:r>
        <w:rPr>
          <w:spacing w:val="17"/>
        </w:rPr>
        <w:t xml:space="preserve"> </w:t>
      </w:r>
      <w:r>
        <w:t>Карађорђа</w:t>
      </w:r>
      <w:r>
        <w:rPr>
          <w:spacing w:val="17"/>
        </w:rPr>
        <w:t xml:space="preserve"> </w:t>
      </w:r>
      <w:r>
        <w:t>23</w:t>
      </w:r>
      <w:r>
        <w:rPr>
          <w:spacing w:val="17"/>
        </w:rPr>
        <w:t xml:space="preserve"> </w:t>
      </w:r>
      <w:r>
        <w:t>у</w:t>
      </w:r>
      <w:r>
        <w:rPr>
          <w:spacing w:val="17"/>
        </w:rPr>
        <w:t xml:space="preserve"> </w:t>
      </w:r>
      <w:r>
        <w:t>року</w:t>
      </w:r>
      <w:r>
        <w:rPr>
          <w:spacing w:val="17"/>
        </w:rPr>
        <w:t xml:space="preserve"> </w:t>
      </w:r>
      <w:r>
        <w:rPr>
          <w:spacing w:val="-3"/>
        </w:rPr>
        <w:t>од</w:t>
      </w:r>
      <w:r>
        <w:rPr>
          <w:spacing w:val="17"/>
        </w:rPr>
        <w:t xml:space="preserve"> </w:t>
      </w:r>
      <w:r>
        <w:t>60</w:t>
      </w:r>
      <w:r>
        <w:rPr>
          <w:spacing w:val="17"/>
        </w:rPr>
        <w:t xml:space="preserve"> </w:t>
      </w:r>
      <w:r>
        <w:t>дана</w:t>
      </w:r>
      <w:r>
        <w:rPr>
          <w:spacing w:val="-1"/>
        </w:rPr>
        <w:t xml:space="preserve"> </w:t>
      </w:r>
      <w:r>
        <w:t>који</w:t>
      </w:r>
      <w:r>
        <w:rPr>
          <w:spacing w:val="7"/>
        </w:rPr>
        <w:t xml:space="preserve"> </w:t>
      </w:r>
      <w:r>
        <w:t xml:space="preserve">тече </w:t>
      </w:r>
      <w:r>
        <w:rPr>
          <w:spacing w:val="-3"/>
        </w:rPr>
        <w:t xml:space="preserve">од </w:t>
      </w:r>
      <w:r>
        <w:t>дана објављивања овог огласа у</w:t>
      </w:r>
      <w:r>
        <w:rPr>
          <w:spacing w:val="32"/>
        </w:rPr>
        <w:t xml:space="preserve"> </w:t>
      </w:r>
      <w:r>
        <w:t>„Службе-</w:t>
      </w:r>
      <w:r>
        <w:rPr>
          <w:spacing w:val="-4"/>
        </w:rPr>
        <w:t xml:space="preserve"> </w:t>
      </w:r>
      <w:r>
        <w:t>ном</w:t>
      </w:r>
      <w:r>
        <w:rPr>
          <w:spacing w:val="5"/>
        </w:rPr>
        <w:t xml:space="preserve"> </w:t>
      </w:r>
      <w:r>
        <w:t xml:space="preserve">гласнику РС”, у </w:t>
      </w:r>
      <w:r>
        <w:rPr>
          <w:spacing w:val="-3"/>
        </w:rPr>
        <w:t xml:space="preserve">коме </w:t>
      </w:r>
      <w:r>
        <w:t>се могу поднети пријаве</w:t>
      </w:r>
      <w:r>
        <w:rPr>
          <w:spacing w:val="15"/>
        </w:rPr>
        <w:t xml:space="preserve"> </w:t>
      </w:r>
      <w:r>
        <w:t>или</w:t>
      </w:r>
    </w:p>
    <w:p w:rsidR="006664A0" w:rsidRDefault="001A462A">
      <w:pPr>
        <w:pStyle w:val="BodyText"/>
        <w:spacing w:line="153" w:lineRule="exact"/>
        <w:ind w:left="110"/>
      </w:pPr>
      <w:r>
        <w:t>приговори против предлога.</w:t>
      </w:r>
    </w:p>
    <w:p w:rsidR="006664A0" w:rsidRDefault="001A462A">
      <w:pPr>
        <w:pStyle w:val="BodyText"/>
        <w:ind w:left="110" w:right="38" w:firstLine="283"/>
        <w:jc w:val="both"/>
      </w:pPr>
      <w:r>
        <w:t>Упозорава се Милутинови Данијела из Ниша, да по овим чековима, не може пуноважно испунити своје обавезе нити обновити или заменити чекове, а ималац ових чекова, да не сме пренети п</w:t>
      </w:r>
      <w:r>
        <w:t>рава из иситх , све док решење</w:t>
      </w:r>
      <w:r>
        <w:rPr>
          <w:spacing w:val="-6"/>
        </w:rPr>
        <w:t xml:space="preserve"> </w:t>
      </w:r>
      <w:r>
        <w:t>о</w:t>
      </w:r>
      <w:r>
        <w:rPr>
          <w:spacing w:val="-6"/>
        </w:rPr>
        <w:t xml:space="preserve"> </w:t>
      </w:r>
      <w:r>
        <w:t>поништењу</w:t>
      </w:r>
      <w:r>
        <w:rPr>
          <w:spacing w:val="-6"/>
        </w:rPr>
        <w:t xml:space="preserve"> </w:t>
      </w:r>
      <w:r>
        <w:t>исправе</w:t>
      </w:r>
      <w:r>
        <w:rPr>
          <w:spacing w:val="-6"/>
        </w:rPr>
        <w:t xml:space="preserve"> </w:t>
      </w:r>
      <w:r>
        <w:t>или</w:t>
      </w:r>
      <w:r>
        <w:rPr>
          <w:spacing w:val="-6"/>
        </w:rPr>
        <w:t xml:space="preserve"> </w:t>
      </w:r>
      <w:r>
        <w:t>о</w:t>
      </w:r>
      <w:r>
        <w:rPr>
          <w:spacing w:val="-6"/>
        </w:rPr>
        <w:t xml:space="preserve"> </w:t>
      </w:r>
      <w:r>
        <w:t>обустави</w:t>
      </w:r>
      <w:r>
        <w:rPr>
          <w:spacing w:val="-6"/>
        </w:rPr>
        <w:t xml:space="preserve"> </w:t>
      </w:r>
      <w:r>
        <w:t>поступка не постане</w:t>
      </w:r>
      <w:r>
        <w:rPr>
          <w:spacing w:val="-1"/>
        </w:rPr>
        <w:t xml:space="preserve"> </w:t>
      </w:r>
      <w:r>
        <w:t>правноснажно.</w:t>
      </w:r>
    </w:p>
    <w:p w:rsidR="006664A0" w:rsidRDefault="001A462A">
      <w:pPr>
        <w:pStyle w:val="BodyText"/>
        <w:spacing w:line="237" w:lineRule="auto"/>
        <w:ind w:left="110" w:right="38" w:firstLine="283"/>
        <w:jc w:val="both"/>
      </w:pPr>
      <w:r>
        <w:t xml:space="preserve">Означени чекови ће се судски поништити ако се у огласном року са овим чековима нико не пријави суду или не стави приговор против предлога за поништење ових </w:t>
      </w:r>
      <w:r>
        <w:t>исправа.</w:t>
      </w:r>
    </w:p>
    <w:p w:rsidR="006664A0" w:rsidRDefault="001A462A">
      <w:pPr>
        <w:pStyle w:val="BodyText"/>
        <w:spacing w:line="161" w:lineRule="exact"/>
        <w:ind w:left="393"/>
      </w:pPr>
      <w:r>
        <w:t>5. Р3. број 212/22 – Из Основног суда у Нишу.</w:t>
      </w:r>
    </w:p>
    <w:p w:rsidR="006664A0" w:rsidRDefault="001A462A">
      <w:pPr>
        <w:pStyle w:val="BodyText"/>
        <w:spacing w:line="161" w:lineRule="exact"/>
        <w:ind w:right="38"/>
        <w:jc w:val="right"/>
      </w:pPr>
      <w:r>
        <w:t>22-28436</w:t>
      </w:r>
    </w:p>
    <w:p w:rsidR="006664A0" w:rsidRDefault="001A462A">
      <w:pPr>
        <w:pStyle w:val="BodyText"/>
        <w:spacing w:before="4"/>
        <w:rPr>
          <w:sz w:val="22"/>
        </w:rPr>
      </w:pPr>
      <w:r>
        <w:pict>
          <v:line id="_x0000_s1113" style="position:absolute;z-index:251629568;mso-wrap-distance-left:0;mso-wrap-distance-right:0;mso-position-horizontal-relative:page" from="99.2pt,15.3pt" to="151.2pt,15.3pt" strokeweight="1pt">
            <w10:wrap type="topAndBottom" anchorx="page"/>
          </v:line>
        </w:pict>
      </w:r>
    </w:p>
    <w:p w:rsidR="006664A0" w:rsidRDefault="006664A0">
      <w:pPr>
        <w:pStyle w:val="BodyText"/>
        <w:rPr>
          <w:sz w:val="13"/>
        </w:rPr>
      </w:pPr>
    </w:p>
    <w:p w:rsidR="006664A0" w:rsidRDefault="001A462A">
      <w:pPr>
        <w:pStyle w:val="BodyText"/>
        <w:ind w:left="110" w:right="38" w:firstLine="283"/>
        <w:jc w:val="both"/>
      </w:pPr>
      <w:r>
        <w:t>За привременог заступника туженог Звонка Ко- стића из Лалинца, у парници која се води пред Основ- ним судом у Нишу у предмету 20 П-7969/21, по тужби тужиоца Зорана Маринковића из Ниша, због</w:t>
      </w:r>
      <w:r>
        <w:t xml:space="preserve"> дуга, на основу одредбе члана 81. став 2. тачка 4. ЗПП, поста- вљена је адвокат Наташа М. Илић из Ниша.</w:t>
      </w:r>
    </w:p>
    <w:p w:rsidR="006664A0" w:rsidRDefault="001A462A">
      <w:pPr>
        <w:pStyle w:val="BodyText"/>
        <w:spacing w:line="237" w:lineRule="auto"/>
        <w:ind w:left="110" w:right="38" w:firstLine="283"/>
        <w:jc w:val="both"/>
      </w:pPr>
      <w:r>
        <w:t>Адвокат Наташа М. Илић из Ниша ће заступати туженог Звонка Костића из Ниша у парничном</w:t>
      </w:r>
      <w:r>
        <w:rPr>
          <w:spacing w:val="-19"/>
        </w:rPr>
        <w:t xml:space="preserve"> </w:t>
      </w:r>
      <w:r>
        <w:t>поступ- ку</w:t>
      </w:r>
      <w:r>
        <w:rPr>
          <w:spacing w:val="-7"/>
        </w:rPr>
        <w:t xml:space="preserve"> </w:t>
      </w:r>
      <w:r>
        <w:t>док</w:t>
      </w:r>
      <w:r>
        <w:rPr>
          <w:spacing w:val="-7"/>
        </w:rPr>
        <w:t xml:space="preserve"> </w:t>
      </w:r>
      <w:r>
        <w:t>се</w:t>
      </w:r>
      <w:r>
        <w:rPr>
          <w:spacing w:val="-7"/>
        </w:rPr>
        <w:t xml:space="preserve"> </w:t>
      </w:r>
      <w:r>
        <w:t>тужени</w:t>
      </w:r>
      <w:r>
        <w:rPr>
          <w:spacing w:val="-7"/>
        </w:rPr>
        <w:t xml:space="preserve"> </w:t>
      </w:r>
      <w:r>
        <w:t>или</w:t>
      </w:r>
      <w:r>
        <w:rPr>
          <w:spacing w:val="-7"/>
        </w:rPr>
        <w:t xml:space="preserve"> </w:t>
      </w:r>
      <w:r>
        <w:t>његов</w:t>
      </w:r>
      <w:r>
        <w:rPr>
          <w:spacing w:val="-7"/>
        </w:rPr>
        <w:t xml:space="preserve"> </w:t>
      </w:r>
      <w:r>
        <w:t>пуномоћник</w:t>
      </w:r>
      <w:r>
        <w:rPr>
          <w:spacing w:val="-7"/>
        </w:rPr>
        <w:t xml:space="preserve"> </w:t>
      </w:r>
      <w:r>
        <w:t>не</w:t>
      </w:r>
      <w:r>
        <w:rPr>
          <w:spacing w:val="-7"/>
        </w:rPr>
        <w:t xml:space="preserve"> </w:t>
      </w:r>
      <w:r>
        <w:t>појави</w:t>
      </w:r>
      <w:r>
        <w:rPr>
          <w:spacing w:val="-7"/>
        </w:rPr>
        <w:t xml:space="preserve"> </w:t>
      </w:r>
      <w:r>
        <w:t xml:space="preserve">пред </w:t>
      </w:r>
      <w:r>
        <w:rPr>
          <w:spacing w:val="-3"/>
        </w:rPr>
        <w:t>суд</w:t>
      </w:r>
      <w:r>
        <w:rPr>
          <w:spacing w:val="-3"/>
        </w:rPr>
        <w:t>ом.</w:t>
      </w:r>
    </w:p>
    <w:p w:rsidR="006664A0" w:rsidRDefault="001A462A">
      <w:pPr>
        <w:pStyle w:val="BodyText"/>
        <w:spacing w:line="161" w:lineRule="exact"/>
        <w:ind w:left="393"/>
      </w:pPr>
      <w:r>
        <w:t>20. П. број 7969/21 – Из Основног суда у Нишу.</w:t>
      </w:r>
    </w:p>
    <w:p w:rsidR="006664A0" w:rsidRDefault="001A462A">
      <w:pPr>
        <w:pStyle w:val="BodyText"/>
        <w:spacing w:line="161" w:lineRule="exact"/>
        <w:ind w:right="38"/>
        <w:jc w:val="right"/>
      </w:pPr>
      <w:r>
        <w:t>22-28747</w:t>
      </w:r>
    </w:p>
    <w:p w:rsidR="006664A0" w:rsidRDefault="006664A0">
      <w:pPr>
        <w:pStyle w:val="BodyText"/>
        <w:spacing w:before="4"/>
        <w:rPr>
          <w:sz w:val="19"/>
        </w:rPr>
      </w:pPr>
    </w:p>
    <w:p w:rsidR="006664A0" w:rsidRDefault="001A462A">
      <w:pPr>
        <w:pStyle w:val="Heading7"/>
        <w:ind w:left="570"/>
      </w:pPr>
      <w:r>
        <w:t>ОСНОВНИ СУД У НОВОМ ПАЗАРУ</w:t>
      </w:r>
    </w:p>
    <w:p w:rsidR="006664A0" w:rsidRDefault="001A462A">
      <w:pPr>
        <w:pStyle w:val="BodyText"/>
        <w:spacing w:before="113"/>
        <w:ind w:left="110" w:right="41" w:firstLine="283"/>
        <w:jc w:val="both"/>
      </w:pPr>
      <w:r>
        <w:rPr>
          <w:spacing w:val="-4"/>
        </w:rPr>
        <w:t xml:space="preserve">Основни </w:t>
      </w:r>
      <w:r>
        <w:rPr>
          <w:spacing w:val="-7"/>
        </w:rPr>
        <w:t xml:space="preserve">суд </w:t>
      </w:r>
      <w:r>
        <w:t xml:space="preserve">у </w:t>
      </w:r>
      <w:r>
        <w:rPr>
          <w:spacing w:val="-4"/>
        </w:rPr>
        <w:t xml:space="preserve">Новом </w:t>
      </w:r>
      <w:r>
        <w:rPr>
          <w:spacing w:val="-6"/>
        </w:rPr>
        <w:t xml:space="preserve">Пазару, судија </w:t>
      </w:r>
      <w:r>
        <w:rPr>
          <w:spacing w:val="-3"/>
        </w:rPr>
        <w:t xml:space="preserve">Ениса </w:t>
      </w:r>
      <w:r>
        <w:rPr>
          <w:spacing w:val="-4"/>
        </w:rPr>
        <w:t xml:space="preserve">Алијагић, </w:t>
      </w:r>
      <w:r>
        <w:t xml:space="preserve">у </w:t>
      </w:r>
      <w:r>
        <w:rPr>
          <w:spacing w:val="-5"/>
        </w:rPr>
        <w:t xml:space="preserve">ванпарничном </w:t>
      </w:r>
      <w:r>
        <w:rPr>
          <w:spacing w:val="-4"/>
        </w:rPr>
        <w:t xml:space="preserve">поступку </w:t>
      </w:r>
      <w:r>
        <w:t xml:space="preserve">по </w:t>
      </w:r>
      <w:r>
        <w:rPr>
          <w:spacing w:val="-4"/>
        </w:rPr>
        <w:t xml:space="preserve">предлогу </w:t>
      </w:r>
      <w:r>
        <w:rPr>
          <w:spacing w:val="-5"/>
        </w:rPr>
        <w:t xml:space="preserve">предлагача </w:t>
      </w:r>
      <w:r>
        <w:rPr>
          <w:spacing w:val="-4"/>
        </w:rPr>
        <w:t xml:space="preserve">Адије Међедовић </w:t>
      </w:r>
      <w:r>
        <w:t xml:space="preserve">из </w:t>
      </w:r>
      <w:r>
        <w:rPr>
          <w:spacing w:val="-4"/>
        </w:rPr>
        <w:t xml:space="preserve">Новог Пазара, </w:t>
      </w:r>
      <w:r>
        <w:rPr>
          <w:spacing w:val="-5"/>
        </w:rPr>
        <w:t xml:space="preserve">улица </w:t>
      </w:r>
      <w:r>
        <w:rPr>
          <w:spacing w:val="-4"/>
        </w:rPr>
        <w:t xml:space="preserve">Нушићева </w:t>
      </w:r>
      <w:r>
        <w:rPr>
          <w:spacing w:val="-3"/>
        </w:rPr>
        <w:t xml:space="preserve">бб, </w:t>
      </w:r>
      <w:r>
        <w:rPr>
          <w:spacing w:val="-5"/>
        </w:rPr>
        <w:t xml:space="preserve">против </w:t>
      </w:r>
      <w:r>
        <w:rPr>
          <w:spacing w:val="-4"/>
        </w:rPr>
        <w:t xml:space="preserve">противника </w:t>
      </w:r>
      <w:r>
        <w:rPr>
          <w:spacing w:val="-5"/>
        </w:rPr>
        <w:t xml:space="preserve">предлагача </w:t>
      </w:r>
      <w:r>
        <w:rPr>
          <w:spacing w:val="-6"/>
        </w:rPr>
        <w:t xml:space="preserve">Уникредит </w:t>
      </w:r>
      <w:r>
        <w:rPr>
          <w:spacing w:val="-4"/>
        </w:rPr>
        <w:t xml:space="preserve">банке, </w:t>
      </w:r>
      <w:r>
        <w:rPr>
          <w:spacing w:val="-3"/>
        </w:rPr>
        <w:t xml:space="preserve">ради </w:t>
      </w:r>
      <w:r>
        <w:rPr>
          <w:spacing w:val="-4"/>
        </w:rPr>
        <w:t xml:space="preserve">поништаја исправа, </w:t>
      </w:r>
      <w:r>
        <w:rPr>
          <w:spacing w:val="-3"/>
        </w:rPr>
        <w:t xml:space="preserve">13. </w:t>
      </w:r>
      <w:r>
        <w:rPr>
          <w:spacing w:val="-4"/>
        </w:rPr>
        <w:t xml:space="preserve">децембр а2022. </w:t>
      </w:r>
      <w:r>
        <w:rPr>
          <w:spacing w:val="-5"/>
        </w:rPr>
        <w:t xml:space="preserve">године </w:t>
      </w:r>
      <w:r>
        <w:rPr>
          <w:spacing w:val="-4"/>
        </w:rPr>
        <w:t xml:space="preserve">издаје </w:t>
      </w:r>
      <w:r>
        <w:rPr>
          <w:spacing w:val="-6"/>
        </w:rPr>
        <w:t>оглас.</w:t>
      </w:r>
    </w:p>
    <w:p w:rsidR="006664A0" w:rsidRDefault="001A462A">
      <w:pPr>
        <w:pStyle w:val="BodyText"/>
        <w:spacing w:line="237" w:lineRule="auto"/>
        <w:ind w:left="110" w:right="38" w:firstLine="283"/>
        <w:jc w:val="both"/>
      </w:pPr>
      <w:r>
        <w:t>Покреће  се  поступак  ради  поништаја  исправа  и</w:t>
      </w:r>
      <w:r>
        <w:rPr>
          <w:spacing w:val="25"/>
        </w:rPr>
        <w:t xml:space="preserve"> </w:t>
      </w:r>
      <w:r>
        <w:t>то</w:t>
      </w:r>
      <w:r>
        <w:rPr>
          <w:spacing w:val="25"/>
        </w:rPr>
        <w:t xml:space="preserve"> </w:t>
      </w:r>
      <w:r>
        <w:t>чекова</w:t>
      </w:r>
      <w:r>
        <w:rPr>
          <w:spacing w:val="25"/>
        </w:rPr>
        <w:t xml:space="preserve"> </w:t>
      </w:r>
      <w:r>
        <w:t>бр.</w:t>
      </w:r>
      <w:r>
        <w:rPr>
          <w:spacing w:val="25"/>
        </w:rPr>
        <w:t xml:space="preserve"> </w:t>
      </w:r>
      <w:r>
        <w:t>8744661,</w:t>
      </w:r>
      <w:r>
        <w:rPr>
          <w:spacing w:val="25"/>
        </w:rPr>
        <w:t xml:space="preserve"> </w:t>
      </w:r>
      <w:r>
        <w:t>8744670,</w:t>
      </w:r>
      <w:r>
        <w:rPr>
          <w:spacing w:val="25"/>
        </w:rPr>
        <w:t xml:space="preserve"> </w:t>
      </w:r>
      <w:r>
        <w:t>8744688,</w:t>
      </w:r>
      <w:r>
        <w:rPr>
          <w:spacing w:val="25"/>
        </w:rPr>
        <w:t xml:space="preserve"> </w:t>
      </w:r>
      <w:r>
        <w:t>8744696,</w:t>
      </w:r>
    </w:p>
    <w:p w:rsidR="006664A0" w:rsidRDefault="001A462A">
      <w:pPr>
        <w:pStyle w:val="BodyText"/>
        <w:ind w:right="38"/>
        <w:jc w:val="right"/>
      </w:pPr>
      <w:r>
        <w:t>8744700 и 8744718 издатих од стране Уникредит банке. Позивају се лица да у року од 60 дана од дана об- јављивања огласа покажу суду  исправе или да известе</w:t>
      </w:r>
    </w:p>
    <w:p w:rsidR="006664A0" w:rsidRDefault="001A462A">
      <w:pPr>
        <w:pStyle w:val="BodyText"/>
        <w:spacing w:line="158" w:lineRule="exact"/>
        <w:ind w:left="110"/>
      </w:pPr>
      <w:r>
        <w:t>суд о лицу и пребивалишту лица које држи исправе.</w:t>
      </w:r>
    </w:p>
    <w:p w:rsidR="006664A0" w:rsidRDefault="001A462A">
      <w:pPr>
        <w:pStyle w:val="BodyText"/>
        <w:ind w:left="110" w:right="38" w:firstLine="283"/>
        <w:jc w:val="both"/>
      </w:pPr>
      <w:r>
        <w:t xml:space="preserve">Наведене исправе ће бити поништене </w:t>
      </w:r>
      <w:r>
        <w:rPr>
          <w:spacing w:val="-3"/>
        </w:rPr>
        <w:t xml:space="preserve">уколико </w:t>
      </w:r>
      <w:r>
        <w:t>се  у о</w:t>
      </w:r>
      <w:r>
        <w:t xml:space="preserve">дређеном року </w:t>
      </w:r>
      <w:r>
        <w:rPr>
          <w:spacing w:val="-3"/>
        </w:rPr>
        <w:t xml:space="preserve">нико </w:t>
      </w:r>
      <w:r>
        <w:t xml:space="preserve">не пријави </w:t>
      </w:r>
      <w:r>
        <w:rPr>
          <w:spacing w:val="-3"/>
        </w:rPr>
        <w:t xml:space="preserve">суду </w:t>
      </w:r>
      <w:r>
        <w:t>или не стави приговор против предлога за поништај</w:t>
      </w:r>
      <w:r>
        <w:rPr>
          <w:spacing w:val="-10"/>
        </w:rPr>
        <w:t xml:space="preserve"> </w:t>
      </w:r>
      <w:r>
        <w:t>исправа.</w:t>
      </w:r>
    </w:p>
    <w:p w:rsidR="006664A0" w:rsidRDefault="001A462A">
      <w:pPr>
        <w:pStyle w:val="BodyText"/>
        <w:spacing w:line="237" w:lineRule="auto"/>
        <w:ind w:left="110" w:right="38" w:firstLine="283"/>
        <w:jc w:val="both"/>
      </w:pPr>
      <w:r>
        <w:t xml:space="preserve">Упозорава се дужник по наведеној исправи да не може пуноважно испунити своју </w:t>
      </w:r>
      <w:r>
        <w:rPr>
          <w:spacing w:val="-3"/>
        </w:rPr>
        <w:t xml:space="preserve">обавезу, </w:t>
      </w:r>
      <w:r>
        <w:t>нити обнови- ти или заменити исправе, нити издати нове купоне или талоне, ка</w:t>
      </w:r>
      <w:r>
        <w:t>о и да ималац не сме пренети права из ове исправе.</w:t>
      </w:r>
    </w:p>
    <w:p w:rsidR="006664A0" w:rsidRDefault="001A462A">
      <w:pPr>
        <w:pStyle w:val="BodyText"/>
        <w:spacing w:line="161" w:lineRule="exact"/>
        <w:ind w:left="393"/>
      </w:pPr>
      <w:r>
        <w:t xml:space="preserve">9. Р3. </w:t>
      </w:r>
      <w:r>
        <w:rPr>
          <w:spacing w:val="-3"/>
        </w:rPr>
        <w:t xml:space="preserve">број 56/22 </w:t>
      </w:r>
      <w:r>
        <w:t xml:space="preserve">– Из </w:t>
      </w:r>
      <w:r>
        <w:rPr>
          <w:spacing w:val="-3"/>
        </w:rPr>
        <w:t xml:space="preserve">Основног </w:t>
      </w:r>
      <w:r>
        <w:rPr>
          <w:spacing w:val="-5"/>
        </w:rPr>
        <w:t xml:space="preserve">суда </w:t>
      </w:r>
      <w:r>
        <w:t xml:space="preserve">у </w:t>
      </w:r>
      <w:r>
        <w:rPr>
          <w:spacing w:val="-4"/>
        </w:rPr>
        <w:t xml:space="preserve">Новом </w:t>
      </w:r>
      <w:r>
        <w:rPr>
          <w:spacing w:val="-5"/>
        </w:rPr>
        <w:t>Пазару.</w:t>
      </w:r>
    </w:p>
    <w:p w:rsidR="006664A0" w:rsidRDefault="001A462A">
      <w:pPr>
        <w:pStyle w:val="BodyText"/>
        <w:spacing w:line="161" w:lineRule="exact"/>
        <w:ind w:right="38"/>
        <w:jc w:val="right"/>
      </w:pPr>
      <w:r>
        <w:t>22-28429</w:t>
      </w:r>
    </w:p>
    <w:p w:rsidR="006664A0" w:rsidRDefault="001A462A">
      <w:pPr>
        <w:pStyle w:val="BodyText"/>
        <w:spacing w:before="4"/>
        <w:rPr>
          <w:sz w:val="22"/>
        </w:rPr>
      </w:pPr>
      <w:r>
        <w:pict>
          <v:line id="_x0000_s1112" style="position:absolute;z-index:251630592;mso-wrap-distance-left:0;mso-wrap-distance-right:0;mso-position-horizontal-relative:page" from="99.2pt,15.35pt" to="151.2pt,15.35pt" strokeweight="1pt">
            <w10:wrap type="topAndBottom" anchorx="page"/>
          </v:line>
        </w:pict>
      </w:r>
    </w:p>
    <w:p w:rsidR="006664A0" w:rsidRDefault="006664A0">
      <w:pPr>
        <w:pStyle w:val="BodyText"/>
        <w:rPr>
          <w:sz w:val="13"/>
        </w:rPr>
      </w:pPr>
    </w:p>
    <w:p w:rsidR="006664A0" w:rsidRDefault="001A462A">
      <w:pPr>
        <w:pStyle w:val="BodyText"/>
        <w:ind w:left="110" w:right="38" w:firstLine="283"/>
        <w:jc w:val="both"/>
      </w:pPr>
      <w:r>
        <w:rPr>
          <w:spacing w:val="-3"/>
        </w:rPr>
        <w:t xml:space="preserve">Основни </w:t>
      </w:r>
      <w:r>
        <w:rPr>
          <w:spacing w:val="-5"/>
        </w:rPr>
        <w:t xml:space="preserve">суд </w:t>
      </w:r>
      <w:r>
        <w:t xml:space="preserve">у </w:t>
      </w:r>
      <w:r>
        <w:rPr>
          <w:spacing w:val="-5"/>
        </w:rPr>
        <w:t xml:space="preserve">НовомПазару, </w:t>
      </w:r>
      <w:r>
        <w:rPr>
          <w:spacing w:val="-4"/>
        </w:rPr>
        <w:t xml:space="preserve">судија </w:t>
      </w:r>
      <w:r>
        <w:rPr>
          <w:spacing w:val="-3"/>
        </w:rPr>
        <w:t xml:space="preserve">Сађида </w:t>
      </w:r>
      <w:r>
        <w:rPr>
          <w:spacing w:val="-4"/>
        </w:rPr>
        <w:t xml:space="preserve">Рожа- </w:t>
      </w:r>
      <w:r>
        <w:rPr>
          <w:spacing w:val="-3"/>
        </w:rPr>
        <w:t xml:space="preserve">јац, као </w:t>
      </w:r>
      <w:r>
        <w:rPr>
          <w:spacing w:val="-4"/>
        </w:rPr>
        <w:t xml:space="preserve">судија </w:t>
      </w:r>
      <w:r>
        <w:rPr>
          <w:spacing w:val="-3"/>
        </w:rPr>
        <w:t xml:space="preserve">појединац, </w:t>
      </w:r>
      <w:r>
        <w:t xml:space="preserve">у </w:t>
      </w:r>
      <w:r>
        <w:rPr>
          <w:spacing w:val="-3"/>
        </w:rPr>
        <w:t xml:space="preserve">правној ствари </w:t>
      </w:r>
      <w:r>
        <w:rPr>
          <w:spacing w:val="-4"/>
        </w:rPr>
        <w:t xml:space="preserve">предлагача Куртановић </w:t>
      </w:r>
      <w:r>
        <w:rPr>
          <w:spacing w:val="-3"/>
        </w:rPr>
        <w:t xml:space="preserve">Нермина </w:t>
      </w:r>
      <w:r>
        <w:t xml:space="preserve">из </w:t>
      </w:r>
      <w:r>
        <w:rPr>
          <w:spacing w:val="-3"/>
        </w:rPr>
        <w:t xml:space="preserve">Новог Пазара, Хаџет 006, ЈМБГ 2202970783910 </w:t>
      </w:r>
      <w:r>
        <w:rPr>
          <w:spacing w:val="-4"/>
        </w:rPr>
        <w:t xml:space="preserve">кога </w:t>
      </w:r>
      <w:r>
        <w:rPr>
          <w:spacing w:val="-3"/>
        </w:rPr>
        <w:t xml:space="preserve">заступа пун.адв. Шефкета Доловац </w:t>
      </w:r>
      <w:r>
        <w:t xml:space="preserve">и мал. </w:t>
      </w:r>
      <w:r>
        <w:rPr>
          <w:spacing w:val="-3"/>
        </w:rPr>
        <w:t xml:space="preserve">Зорнић Алена </w:t>
      </w:r>
      <w:r>
        <w:rPr>
          <w:spacing w:val="-4"/>
        </w:rPr>
        <w:t xml:space="preserve">кога </w:t>
      </w:r>
      <w:r>
        <w:rPr>
          <w:spacing w:val="-3"/>
        </w:rPr>
        <w:t xml:space="preserve">заступа </w:t>
      </w:r>
      <w:r>
        <w:rPr>
          <w:spacing w:val="-4"/>
        </w:rPr>
        <w:t xml:space="preserve">законски </w:t>
      </w:r>
      <w:r>
        <w:rPr>
          <w:spacing w:val="-3"/>
        </w:rPr>
        <w:t>заступник мајка</w:t>
      </w:r>
    </w:p>
    <w:p w:rsidR="006664A0" w:rsidRDefault="001A462A">
      <w:pPr>
        <w:pStyle w:val="BodyText"/>
        <w:spacing w:before="77"/>
        <w:ind w:left="110" w:right="38"/>
        <w:jc w:val="both"/>
      </w:pPr>
      <w:r>
        <w:br w:type="column"/>
      </w:r>
      <w:r>
        <w:rPr>
          <w:spacing w:val="-3"/>
        </w:rPr>
        <w:t xml:space="preserve">Ђокић Санела, </w:t>
      </w:r>
      <w:r>
        <w:t xml:space="preserve">а </w:t>
      </w:r>
      <w:r>
        <w:rPr>
          <w:spacing w:val="-3"/>
        </w:rPr>
        <w:t xml:space="preserve">чији </w:t>
      </w:r>
      <w:r>
        <w:t xml:space="preserve">је </w:t>
      </w:r>
      <w:r>
        <w:rPr>
          <w:spacing w:val="-3"/>
        </w:rPr>
        <w:t xml:space="preserve">пуномоћник Доловац Шефкета </w:t>
      </w:r>
      <w:r>
        <w:rPr>
          <w:spacing w:val="-4"/>
        </w:rPr>
        <w:t xml:space="preserve">адвокат </w:t>
      </w:r>
      <w:r>
        <w:t xml:space="preserve">из </w:t>
      </w:r>
      <w:r>
        <w:rPr>
          <w:spacing w:val="-3"/>
        </w:rPr>
        <w:t xml:space="preserve">Новог Пазара, против противника </w:t>
      </w:r>
      <w:r>
        <w:rPr>
          <w:spacing w:val="-4"/>
        </w:rPr>
        <w:t xml:space="preserve">предлагача </w:t>
      </w:r>
      <w:r>
        <w:rPr>
          <w:spacing w:val="-10"/>
        </w:rPr>
        <w:t xml:space="preserve">Р. </w:t>
      </w:r>
      <w:r>
        <w:rPr>
          <w:spacing w:val="-3"/>
        </w:rPr>
        <w:t>Србије,</w:t>
      </w:r>
      <w:r>
        <w:rPr>
          <w:spacing w:val="-3"/>
        </w:rPr>
        <w:t xml:space="preserve"> </w:t>
      </w:r>
      <w:r>
        <w:rPr>
          <w:spacing w:val="-4"/>
        </w:rPr>
        <w:t xml:space="preserve">коју </w:t>
      </w:r>
      <w:r>
        <w:rPr>
          <w:spacing w:val="-3"/>
        </w:rPr>
        <w:t xml:space="preserve">заступа </w:t>
      </w:r>
      <w:r>
        <w:t xml:space="preserve">ДП, </w:t>
      </w:r>
      <w:r>
        <w:rPr>
          <w:spacing w:val="-4"/>
        </w:rPr>
        <w:t xml:space="preserve">Града </w:t>
      </w:r>
      <w:r>
        <w:rPr>
          <w:spacing w:val="-3"/>
        </w:rPr>
        <w:t xml:space="preserve">Новог Пазара </w:t>
      </w:r>
      <w:r>
        <w:rPr>
          <w:spacing w:val="-4"/>
        </w:rPr>
        <w:t xml:space="preserve">кога </w:t>
      </w:r>
      <w:r>
        <w:t xml:space="preserve">за- </w:t>
      </w:r>
      <w:r>
        <w:rPr>
          <w:spacing w:val="-3"/>
        </w:rPr>
        <w:t xml:space="preserve">ступа </w:t>
      </w:r>
      <w:r>
        <w:t xml:space="preserve">ГП, </w:t>
      </w:r>
      <w:r>
        <w:rPr>
          <w:spacing w:val="-3"/>
        </w:rPr>
        <w:t xml:space="preserve">Зорнић Јасмина </w:t>
      </w:r>
      <w:r>
        <w:rPr>
          <w:spacing w:val="-4"/>
        </w:rPr>
        <w:t xml:space="preserve">кога </w:t>
      </w:r>
      <w:r>
        <w:rPr>
          <w:spacing w:val="-3"/>
        </w:rPr>
        <w:t xml:space="preserve">заступа пун. адв. Маида </w:t>
      </w:r>
      <w:r>
        <w:rPr>
          <w:spacing w:val="-5"/>
        </w:rPr>
        <w:t xml:space="preserve">Токовић </w:t>
      </w:r>
      <w:r>
        <w:t xml:space="preserve">из </w:t>
      </w:r>
      <w:r>
        <w:rPr>
          <w:spacing w:val="-3"/>
        </w:rPr>
        <w:t xml:space="preserve">Новог Пазара </w:t>
      </w:r>
      <w:r>
        <w:t xml:space="preserve">и </w:t>
      </w:r>
      <w:r>
        <w:rPr>
          <w:spacing w:val="-3"/>
        </w:rPr>
        <w:t xml:space="preserve">Зорнић Фатмира </w:t>
      </w:r>
      <w:r>
        <w:t xml:space="preserve">сада на не- </w:t>
      </w:r>
      <w:r>
        <w:rPr>
          <w:spacing w:val="-4"/>
        </w:rPr>
        <w:t xml:space="preserve">познатој </w:t>
      </w:r>
      <w:r>
        <w:rPr>
          <w:spacing w:val="-3"/>
        </w:rPr>
        <w:t xml:space="preserve">адреси, ради физичке деобе </w:t>
      </w:r>
      <w:r>
        <w:t xml:space="preserve">и </w:t>
      </w:r>
      <w:r>
        <w:rPr>
          <w:spacing w:val="-3"/>
        </w:rPr>
        <w:t xml:space="preserve">уређења </w:t>
      </w:r>
      <w:r>
        <w:rPr>
          <w:spacing w:val="-4"/>
        </w:rPr>
        <w:t xml:space="preserve">начина коришћења, </w:t>
      </w:r>
      <w:r>
        <w:t xml:space="preserve">12. </w:t>
      </w:r>
      <w:r>
        <w:rPr>
          <w:spacing w:val="-3"/>
        </w:rPr>
        <w:t xml:space="preserve">децембра 2022. </w:t>
      </w:r>
      <w:r>
        <w:rPr>
          <w:spacing w:val="-4"/>
        </w:rPr>
        <w:t xml:space="preserve">године, </w:t>
      </w:r>
      <w:r>
        <w:rPr>
          <w:spacing w:val="-3"/>
        </w:rPr>
        <w:t xml:space="preserve">донео </w:t>
      </w:r>
      <w:r>
        <w:t xml:space="preserve">је </w:t>
      </w:r>
      <w:r>
        <w:rPr>
          <w:spacing w:val="-5"/>
        </w:rPr>
        <w:t>огл</w:t>
      </w:r>
      <w:r>
        <w:rPr>
          <w:spacing w:val="-5"/>
        </w:rPr>
        <w:t>ас.</w:t>
      </w:r>
    </w:p>
    <w:p w:rsidR="006664A0" w:rsidRDefault="001A462A">
      <w:pPr>
        <w:pStyle w:val="BodyText"/>
        <w:spacing w:before="2"/>
        <w:ind w:left="110" w:right="38" w:firstLine="283"/>
        <w:jc w:val="both"/>
      </w:pPr>
      <w:r>
        <w:t xml:space="preserve">Решењем 4Р1. бр. 154/22 </w:t>
      </w:r>
      <w:r>
        <w:rPr>
          <w:spacing w:val="-3"/>
        </w:rPr>
        <w:t xml:space="preserve">од </w:t>
      </w:r>
      <w:r>
        <w:t xml:space="preserve">12. децембра 2022. године на основу члана 81. став 1. тачка 4. ЗПП-а по- стављен је адвокат Белма Агић Друштинац из Новог Пазара, за привременог заступника противнику пре- длагача Зорнић </w:t>
      </w:r>
      <w:r>
        <w:rPr>
          <w:spacing w:val="-3"/>
        </w:rPr>
        <w:t xml:space="preserve">Фатмиру,  </w:t>
      </w:r>
      <w:r>
        <w:t xml:space="preserve">сада на непознатој адреси,  </w:t>
      </w:r>
      <w:r>
        <w:t xml:space="preserve"> а по предлогу предлагача Куртановић Нермина и др., који се води </w:t>
      </w:r>
      <w:r>
        <w:rPr>
          <w:spacing w:val="-5"/>
        </w:rPr>
        <w:t xml:space="preserve">код </w:t>
      </w:r>
      <w:r>
        <w:t xml:space="preserve">овог </w:t>
      </w:r>
      <w:r>
        <w:rPr>
          <w:spacing w:val="-3"/>
        </w:rPr>
        <w:t xml:space="preserve">суда </w:t>
      </w:r>
      <w:r>
        <w:t>ради физичке деобе и уређе- ња начина</w:t>
      </w:r>
      <w:r>
        <w:rPr>
          <w:spacing w:val="-2"/>
        </w:rPr>
        <w:t xml:space="preserve"> </w:t>
      </w:r>
      <w:r>
        <w:t>коришћења.</w:t>
      </w:r>
    </w:p>
    <w:p w:rsidR="006664A0" w:rsidRDefault="001A462A">
      <w:pPr>
        <w:pStyle w:val="BodyText"/>
        <w:spacing w:line="149" w:lineRule="exact"/>
        <w:ind w:left="393"/>
      </w:pPr>
      <w:r>
        <w:t>Истим решењем одређено је да ће привремени за-</w:t>
      </w:r>
    </w:p>
    <w:p w:rsidR="006664A0" w:rsidRDefault="001A462A">
      <w:pPr>
        <w:pStyle w:val="BodyText"/>
        <w:ind w:left="110" w:right="38"/>
        <w:jc w:val="both"/>
      </w:pPr>
      <w:r>
        <w:t>ступник заступати противника предлагача Зорнић</w:t>
      </w:r>
      <w:r>
        <w:rPr>
          <w:spacing w:val="-21"/>
        </w:rPr>
        <w:t xml:space="preserve"> </w:t>
      </w:r>
      <w:r>
        <w:t>Фат- мира у поступку све док се Зо</w:t>
      </w:r>
      <w:r>
        <w:t xml:space="preserve">рнић Фатмир или његов пуномоћник не појаве пред </w:t>
      </w:r>
      <w:r>
        <w:rPr>
          <w:spacing w:val="-3"/>
        </w:rPr>
        <w:t xml:space="preserve">судом </w:t>
      </w:r>
      <w:r>
        <w:t xml:space="preserve">односно док орган старатељства не обавести </w:t>
      </w:r>
      <w:r>
        <w:rPr>
          <w:spacing w:val="-4"/>
        </w:rPr>
        <w:t xml:space="preserve">суд </w:t>
      </w:r>
      <w:r>
        <w:t>да је противнику предла- гача Зорнић Фатмиру поставио</w:t>
      </w:r>
      <w:r>
        <w:rPr>
          <w:spacing w:val="-2"/>
        </w:rPr>
        <w:t xml:space="preserve"> </w:t>
      </w:r>
      <w:r>
        <w:t>стараоца.</w:t>
      </w:r>
    </w:p>
    <w:p w:rsidR="006664A0" w:rsidRDefault="001A462A">
      <w:pPr>
        <w:pStyle w:val="BodyText"/>
        <w:spacing w:line="237" w:lineRule="auto"/>
        <w:ind w:left="110" w:right="39" w:firstLine="283"/>
        <w:jc w:val="both"/>
      </w:pPr>
      <w:r>
        <w:t>Овај оглас објавити у „Службеном гласнику РС”</w:t>
      </w:r>
      <w:r>
        <w:rPr>
          <w:spacing w:val="-20"/>
        </w:rPr>
        <w:t xml:space="preserve"> </w:t>
      </w:r>
      <w:r>
        <w:t>и на огласној табли</w:t>
      </w:r>
      <w:r>
        <w:rPr>
          <w:spacing w:val="-4"/>
        </w:rPr>
        <w:t xml:space="preserve"> </w:t>
      </w:r>
      <w:r>
        <w:rPr>
          <w:spacing w:val="-3"/>
        </w:rPr>
        <w:t>суда.</w:t>
      </w:r>
    </w:p>
    <w:p w:rsidR="006664A0" w:rsidRDefault="001A462A">
      <w:pPr>
        <w:pStyle w:val="BodyText"/>
        <w:spacing w:line="159" w:lineRule="exact"/>
        <w:ind w:left="393"/>
      </w:pPr>
      <w:r>
        <w:rPr>
          <w:spacing w:val="-3"/>
        </w:rPr>
        <w:t xml:space="preserve">4. </w:t>
      </w:r>
      <w:r>
        <w:rPr>
          <w:spacing w:val="-4"/>
        </w:rPr>
        <w:t xml:space="preserve">Р1. број </w:t>
      </w:r>
      <w:r>
        <w:rPr>
          <w:spacing w:val="-5"/>
        </w:rPr>
        <w:t xml:space="preserve">154/22 </w:t>
      </w:r>
      <w:r>
        <w:t xml:space="preserve">– </w:t>
      </w:r>
      <w:r>
        <w:rPr>
          <w:spacing w:val="-3"/>
        </w:rPr>
        <w:t xml:space="preserve">Из </w:t>
      </w:r>
      <w:r>
        <w:rPr>
          <w:spacing w:val="-5"/>
        </w:rPr>
        <w:t xml:space="preserve">Основног </w:t>
      </w:r>
      <w:r>
        <w:rPr>
          <w:spacing w:val="-7"/>
        </w:rPr>
        <w:t xml:space="preserve">суда </w:t>
      </w:r>
      <w:r>
        <w:t xml:space="preserve">у </w:t>
      </w:r>
      <w:r>
        <w:rPr>
          <w:spacing w:val="-5"/>
        </w:rPr>
        <w:t xml:space="preserve">Новом </w:t>
      </w:r>
      <w:r>
        <w:rPr>
          <w:spacing w:val="-7"/>
        </w:rPr>
        <w:t>Пазару.</w:t>
      </w:r>
    </w:p>
    <w:p w:rsidR="006664A0" w:rsidRDefault="001A462A">
      <w:pPr>
        <w:pStyle w:val="BodyText"/>
        <w:spacing w:line="160" w:lineRule="exact"/>
        <w:ind w:right="39"/>
        <w:jc w:val="right"/>
      </w:pPr>
      <w:r>
        <w:t>22-28433</w:t>
      </w:r>
    </w:p>
    <w:p w:rsidR="006664A0" w:rsidRDefault="001A462A">
      <w:pPr>
        <w:pStyle w:val="BodyText"/>
        <w:spacing w:before="2"/>
        <w:rPr>
          <w:sz w:val="17"/>
        </w:rPr>
      </w:pPr>
      <w:r>
        <w:pict>
          <v:line id="_x0000_s1111" style="position:absolute;z-index:251631616;mso-wrap-distance-left:0;mso-wrap-distance-right:0;mso-position-horizontal-relative:page" from="278.75pt,12.35pt" to="330.7pt,12.35pt" strokeweight="1pt">
            <w10:wrap type="topAndBottom" anchorx="page"/>
          </v:line>
        </w:pict>
      </w:r>
    </w:p>
    <w:p w:rsidR="006664A0" w:rsidRDefault="006664A0">
      <w:pPr>
        <w:pStyle w:val="BodyText"/>
        <w:rPr>
          <w:sz w:val="13"/>
        </w:rPr>
      </w:pPr>
    </w:p>
    <w:p w:rsidR="006664A0" w:rsidRDefault="001A462A">
      <w:pPr>
        <w:pStyle w:val="BodyText"/>
        <w:ind w:left="110" w:right="38" w:firstLine="283"/>
        <w:jc w:val="both"/>
      </w:pPr>
      <w:r>
        <w:t xml:space="preserve">Основни </w:t>
      </w:r>
      <w:r>
        <w:rPr>
          <w:spacing w:val="-4"/>
        </w:rPr>
        <w:t xml:space="preserve">суд </w:t>
      </w:r>
      <w:r>
        <w:t xml:space="preserve">у Новом </w:t>
      </w:r>
      <w:r>
        <w:rPr>
          <w:spacing w:val="-3"/>
        </w:rPr>
        <w:t xml:space="preserve">Пазару, </w:t>
      </w:r>
      <w:r>
        <w:t>судија Сађида Рожа- јац, у ванпарничном поступку по предлогу предлагача Богућанин Халила из Новог Пазара, село Вучиниће б.б.,</w:t>
      </w:r>
      <w:r>
        <w:rPr>
          <w:spacing w:val="-6"/>
        </w:rPr>
        <w:t xml:space="preserve"> </w:t>
      </w:r>
      <w:r>
        <w:t>ради</w:t>
      </w:r>
      <w:r>
        <w:rPr>
          <w:spacing w:val="-6"/>
        </w:rPr>
        <w:t xml:space="preserve"> </w:t>
      </w:r>
      <w:r>
        <w:t>утврђивања</w:t>
      </w:r>
      <w:r>
        <w:rPr>
          <w:spacing w:val="-6"/>
        </w:rPr>
        <w:t xml:space="preserve"> </w:t>
      </w:r>
      <w:r>
        <w:t>смрти</w:t>
      </w:r>
      <w:r>
        <w:rPr>
          <w:spacing w:val="-6"/>
        </w:rPr>
        <w:t xml:space="preserve"> </w:t>
      </w:r>
      <w:r>
        <w:t>Богућанин</w:t>
      </w:r>
      <w:r>
        <w:rPr>
          <w:spacing w:val="-6"/>
        </w:rPr>
        <w:t xml:space="preserve"> </w:t>
      </w:r>
      <w:r>
        <w:t>Метеа</w:t>
      </w:r>
      <w:r>
        <w:rPr>
          <w:spacing w:val="-6"/>
        </w:rPr>
        <w:t xml:space="preserve"> </w:t>
      </w:r>
      <w:r>
        <w:t>из</w:t>
      </w:r>
      <w:r>
        <w:rPr>
          <w:spacing w:val="-6"/>
        </w:rPr>
        <w:t xml:space="preserve"> </w:t>
      </w:r>
      <w:r>
        <w:t xml:space="preserve">Новог Пазара, </w:t>
      </w:r>
      <w:r>
        <w:t>чији је привремени старатељ – сестрић Доља- нац Јусуф, из Новог Пазара, село Пожега бб, дана 19. децембра 2022. године издаје</w:t>
      </w:r>
      <w:r>
        <w:rPr>
          <w:spacing w:val="-2"/>
        </w:rPr>
        <w:t xml:space="preserve"> оглас.</w:t>
      </w:r>
    </w:p>
    <w:p w:rsidR="006664A0" w:rsidRDefault="001A462A">
      <w:pPr>
        <w:pStyle w:val="BodyText"/>
        <w:spacing w:line="237" w:lineRule="auto"/>
        <w:ind w:left="110" w:right="38" w:firstLine="283"/>
        <w:jc w:val="both"/>
      </w:pPr>
      <w:r>
        <w:t xml:space="preserve">Пред овим </w:t>
      </w:r>
      <w:r>
        <w:rPr>
          <w:spacing w:val="-3"/>
        </w:rPr>
        <w:t xml:space="preserve">судом </w:t>
      </w:r>
      <w:r>
        <w:t xml:space="preserve">је у току поступак по предлогу предлагача Богућанин Халила, ради утврђивања смрти Богућанин Метеа из Новог </w:t>
      </w:r>
      <w:r>
        <w:t xml:space="preserve">Пазара, с. Вучиниће б.б., који је рођен 20. новембра 1927. године, </w:t>
      </w:r>
      <w:r>
        <w:rPr>
          <w:spacing w:val="-3"/>
        </w:rPr>
        <w:t xml:space="preserve">од </w:t>
      </w:r>
      <w:r>
        <w:t>оца Богућа- нин Назифа и мајке Богућанин Аише. Према наводима предлагача Богућанин Мете је преминуо 26. августа 2016. године у Шведској.</w:t>
      </w:r>
    </w:p>
    <w:p w:rsidR="006664A0" w:rsidRDefault="001A462A">
      <w:pPr>
        <w:pStyle w:val="BodyText"/>
        <w:ind w:left="39" w:right="38" w:firstLine="283"/>
        <w:jc w:val="right"/>
      </w:pPr>
      <w:r>
        <w:t xml:space="preserve">Основни суд у Новом Пазару, позива сва лица која </w:t>
      </w:r>
      <w:r>
        <w:t>нешто знају о животу Богућанин Метеа да у року од три месеца од дана објављивања огласа обавесте о томе суд. По истеку наведеног рока суд ће одлучити о пре-</w:t>
      </w:r>
    </w:p>
    <w:p w:rsidR="006664A0" w:rsidRDefault="001A462A">
      <w:pPr>
        <w:pStyle w:val="BodyText"/>
        <w:spacing w:line="155" w:lineRule="exact"/>
        <w:ind w:left="110"/>
        <w:jc w:val="both"/>
      </w:pPr>
      <w:r>
        <w:t>длогу.</w:t>
      </w:r>
    </w:p>
    <w:p w:rsidR="006664A0" w:rsidRDefault="001A462A">
      <w:pPr>
        <w:pStyle w:val="BodyText"/>
        <w:spacing w:line="160" w:lineRule="exact"/>
        <w:ind w:left="393"/>
      </w:pPr>
      <w:r>
        <w:t xml:space="preserve">4. Р2. </w:t>
      </w:r>
      <w:r>
        <w:rPr>
          <w:spacing w:val="-3"/>
        </w:rPr>
        <w:t xml:space="preserve">број 57/22 </w:t>
      </w:r>
      <w:r>
        <w:t xml:space="preserve">– Из </w:t>
      </w:r>
      <w:r>
        <w:rPr>
          <w:spacing w:val="-3"/>
        </w:rPr>
        <w:t xml:space="preserve">Основног </w:t>
      </w:r>
      <w:r>
        <w:rPr>
          <w:spacing w:val="-5"/>
        </w:rPr>
        <w:t xml:space="preserve">суда </w:t>
      </w:r>
      <w:r>
        <w:t xml:space="preserve">у </w:t>
      </w:r>
      <w:r>
        <w:rPr>
          <w:spacing w:val="-4"/>
        </w:rPr>
        <w:t xml:space="preserve">Новом </w:t>
      </w:r>
      <w:r>
        <w:rPr>
          <w:spacing w:val="-5"/>
        </w:rPr>
        <w:t>Пазару.</w:t>
      </w:r>
    </w:p>
    <w:p w:rsidR="006664A0" w:rsidRDefault="001A462A">
      <w:pPr>
        <w:pStyle w:val="BodyText"/>
        <w:spacing w:line="160" w:lineRule="exact"/>
        <w:ind w:right="39"/>
        <w:jc w:val="right"/>
      </w:pPr>
      <w:r>
        <w:t>22-28489</w:t>
      </w:r>
    </w:p>
    <w:p w:rsidR="006664A0" w:rsidRDefault="001A462A">
      <w:pPr>
        <w:pStyle w:val="BodyText"/>
        <w:spacing w:before="10"/>
        <w:rPr>
          <w:sz w:val="21"/>
        </w:rPr>
      </w:pPr>
      <w:r>
        <w:pict>
          <v:line id="_x0000_s1110" style="position:absolute;z-index:251632640;mso-wrap-distance-left:0;mso-wrap-distance-right:0;mso-position-horizontal-relative:page" from="278.75pt,15.05pt" to="330.7pt,15.05pt" strokeweight="1pt">
            <w10:wrap type="topAndBottom" anchorx="page"/>
          </v:line>
        </w:pict>
      </w:r>
    </w:p>
    <w:p w:rsidR="006664A0" w:rsidRDefault="006664A0">
      <w:pPr>
        <w:pStyle w:val="BodyText"/>
        <w:rPr>
          <w:sz w:val="13"/>
        </w:rPr>
      </w:pPr>
    </w:p>
    <w:p w:rsidR="006664A0" w:rsidRDefault="001A462A">
      <w:pPr>
        <w:pStyle w:val="BodyText"/>
        <w:spacing w:before="1"/>
        <w:ind w:left="110" w:right="39" w:firstLine="283"/>
        <w:jc w:val="both"/>
      </w:pPr>
      <w:r>
        <w:rPr>
          <w:spacing w:val="-3"/>
        </w:rPr>
        <w:t xml:space="preserve">Основни </w:t>
      </w:r>
      <w:r>
        <w:rPr>
          <w:spacing w:val="-5"/>
        </w:rPr>
        <w:t xml:space="preserve">суд </w:t>
      </w:r>
      <w:r>
        <w:t xml:space="preserve">у </w:t>
      </w:r>
      <w:r>
        <w:rPr>
          <w:spacing w:val="-3"/>
        </w:rPr>
        <w:t xml:space="preserve">Новом </w:t>
      </w:r>
      <w:r>
        <w:rPr>
          <w:spacing w:val="-5"/>
        </w:rPr>
        <w:t xml:space="preserve">Пазару, </w:t>
      </w:r>
      <w:r>
        <w:rPr>
          <w:spacing w:val="-4"/>
        </w:rPr>
        <w:t xml:space="preserve">судија </w:t>
      </w:r>
      <w:r>
        <w:t xml:space="preserve">Енес </w:t>
      </w:r>
      <w:r>
        <w:rPr>
          <w:spacing w:val="-3"/>
        </w:rPr>
        <w:t xml:space="preserve">Бајровић, као председник већа, </w:t>
      </w:r>
      <w:r>
        <w:t xml:space="preserve">у </w:t>
      </w:r>
      <w:r>
        <w:rPr>
          <w:spacing w:val="-3"/>
        </w:rPr>
        <w:t xml:space="preserve">правној ствари тужиоца </w:t>
      </w:r>
      <w:r>
        <w:rPr>
          <w:spacing w:val="-4"/>
        </w:rPr>
        <w:t xml:space="preserve">Мерхана </w:t>
      </w:r>
      <w:r>
        <w:rPr>
          <w:spacing w:val="-3"/>
        </w:rPr>
        <w:t xml:space="preserve">Јукића </w:t>
      </w:r>
      <w:r>
        <w:t xml:space="preserve">из </w:t>
      </w:r>
      <w:r>
        <w:rPr>
          <w:spacing w:val="-3"/>
        </w:rPr>
        <w:t xml:space="preserve">Новог Пазара, против тужене Мире Кирчеве Русинове (Mira Kircheva Rusinova) </w:t>
      </w:r>
      <w:r>
        <w:t xml:space="preserve">из </w:t>
      </w:r>
      <w:r>
        <w:rPr>
          <w:spacing w:val="-10"/>
        </w:rPr>
        <w:t xml:space="preserve">Р. </w:t>
      </w:r>
      <w:r>
        <w:rPr>
          <w:spacing w:val="-4"/>
        </w:rPr>
        <w:t xml:space="preserve">Бугарске, </w:t>
      </w:r>
      <w:r>
        <w:rPr>
          <w:spacing w:val="-3"/>
        </w:rPr>
        <w:t xml:space="preserve">непо- знате </w:t>
      </w:r>
      <w:r>
        <w:t xml:space="preserve">адресе, 19. </w:t>
      </w:r>
      <w:r>
        <w:rPr>
          <w:spacing w:val="-3"/>
        </w:rPr>
        <w:t xml:space="preserve">децембра 2022. </w:t>
      </w:r>
      <w:r>
        <w:rPr>
          <w:spacing w:val="-4"/>
        </w:rPr>
        <w:t xml:space="preserve">године </w:t>
      </w:r>
      <w:r>
        <w:rPr>
          <w:spacing w:val="-3"/>
        </w:rPr>
        <w:t xml:space="preserve">објављује </w:t>
      </w:r>
      <w:r>
        <w:rPr>
          <w:spacing w:val="-5"/>
        </w:rPr>
        <w:t>оглас.</w:t>
      </w:r>
    </w:p>
    <w:p w:rsidR="006664A0" w:rsidRDefault="001A462A">
      <w:pPr>
        <w:pStyle w:val="BodyText"/>
        <w:spacing w:line="237" w:lineRule="auto"/>
        <w:ind w:left="110" w:right="38" w:firstLine="283"/>
        <w:jc w:val="both"/>
      </w:pPr>
      <w:r>
        <w:t xml:space="preserve">Решењем Основног </w:t>
      </w:r>
      <w:r>
        <w:rPr>
          <w:spacing w:val="-3"/>
        </w:rPr>
        <w:t xml:space="preserve">суда </w:t>
      </w:r>
      <w:r>
        <w:t>у Новом Пазару 7 П2. бр.760/22</w:t>
      </w:r>
      <w:r>
        <w:rPr>
          <w:spacing w:val="-5"/>
        </w:rPr>
        <w:t xml:space="preserve"> </w:t>
      </w:r>
      <w:r>
        <w:rPr>
          <w:spacing w:val="-3"/>
        </w:rPr>
        <w:t>од</w:t>
      </w:r>
      <w:r>
        <w:rPr>
          <w:spacing w:val="-5"/>
        </w:rPr>
        <w:t xml:space="preserve"> </w:t>
      </w:r>
      <w:r>
        <w:t>19.</w:t>
      </w:r>
      <w:r>
        <w:rPr>
          <w:spacing w:val="-5"/>
        </w:rPr>
        <w:t xml:space="preserve"> </w:t>
      </w:r>
      <w:r>
        <w:t>децембра</w:t>
      </w:r>
      <w:r>
        <w:rPr>
          <w:spacing w:val="-5"/>
        </w:rPr>
        <w:t xml:space="preserve"> </w:t>
      </w:r>
      <w:r>
        <w:t>2022.</w:t>
      </w:r>
      <w:r>
        <w:rPr>
          <w:spacing w:val="-5"/>
        </w:rPr>
        <w:t xml:space="preserve"> </w:t>
      </w:r>
      <w:r>
        <w:t>године</w:t>
      </w:r>
      <w:r>
        <w:rPr>
          <w:spacing w:val="-5"/>
        </w:rPr>
        <w:t xml:space="preserve"> </w:t>
      </w:r>
      <w:r>
        <w:t>на</w:t>
      </w:r>
      <w:r>
        <w:rPr>
          <w:spacing w:val="-5"/>
        </w:rPr>
        <w:t xml:space="preserve"> </w:t>
      </w:r>
      <w:r>
        <w:t>основу</w:t>
      </w:r>
      <w:r>
        <w:rPr>
          <w:spacing w:val="-5"/>
        </w:rPr>
        <w:t xml:space="preserve"> </w:t>
      </w:r>
      <w:r>
        <w:t>члана</w:t>
      </w:r>
    </w:p>
    <w:p w:rsidR="006664A0" w:rsidRDefault="001A462A">
      <w:pPr>
        <w:pStyle w:val="BodyText"/>
        <w:ind w:left="110" w:right="38"/>
        <w:jc w:val="both"/>
      </w:pPr>
      <w:r>
        <w:t>81. став 2. тачка 4. ЗПП, постављен је адвокат Срђан Урошевић из Новог Пазара за привременог заступ- ника тужене Мире Кирчеве Русинове (Mira Kircheva Rusinova</w:t>
      </w:r>
      <w:r>
        <w:t xml:space="preserve">) из </w:t>
      </w:r>
      <w:r>
        <w:rPr>
          <w:spacing w:val="-9"/>
        </w:rPr>
        <w:t xml:space="preserve">Р. </w:t>
      </w:r>
      <w:r>
        <w:t xml:space="preserve">Бугарске, непознате адресе, а у парници која се води </w:t>
      </w:r>
      <w:r>
        <w:rPr>
          <w:spacing w:val="-5"/>
        </w:rPr>
        <w:t xml:space="preserve">код </w:t>
      </w:r>
      <w:r>
        <w:t xml:space="preserve">овог </w:t>
      </w:r>
      <w:r>
        <w:rPr>
          <w:spacing w:val="-3"/>
        </w:rPr>
        <w:t xml:space="preserve">суда </w:t>
      </w:r>
      <w:r>
        <w:t>по тужби тужиоца Мерхана Јукића из Новог Пазара, ради развода брака.</w:t>
      </w:r>
    </w:p>
    <w:p w:rsidR="006664A0" w:rsidRDefault="001A462A">
      <w:pPr>
        <w:pStyle w:val="BodyText"/>
        <w:spacing w:line="237" w:lineRule="auto"/>
        <w:ind w:left="110" w:right="38" w:firstLine="283"/>
        <w:jc w:val="both"/>
      </w:pPr>
      <w:r>
        <w:t>Истим решењем одређено је да ће привремени заступник заступати тужену у поступку све док се она или њен пуномоћн</w:t>
      </w:r>
      <w:r>
        <w:t xml:space="preserve">ик не појаве пред </w:t>
      </w:r>
      <w:r>
        <w:rPr>
          <w:spacing w:val="-3"/>
        </w:rPr>
        <w:t xml:space="preserve">судом, </w:t>
      </w:r>
      <w:r>
        <w:t xml:space="preserve">односно док орган старатељства не обавести </w:t>
      </w:r>
      <w:r>
        <w:rPr>
          <w:spacing w:val="-4"/>
        </w:rPr>
        <w:t xml:space="preserve">суд </w:t>
      </w:r>
      <w:r>
        <w:t>да је туженој поставио стараоца.</w:t>
      </w:r>
    </w:p>
    <w:p w:rsidR="006664A0" w:rsidRDefault="001A462A">
      <w:pPr>
        <w:pStyle w:val="BodyText"/>
        <w:ind w:left="110" w:right="39" w:firstLine="283"/>
        <w:jc w:val="both"/>
      </w:pPr>
      <w:r>
        <w:t>Овај оглас објавити у „Службеном гласнику РС”</w:t>
      </w:r>
      <w:r>
        <w:rPr>
          <w:spacing w:val="-20"/>
        </w:rPr>
        <w:t xml:space="preserve"> </w:t>
      </w:r>
      <w:r>
        <w:t>и на огласној табле</w:t>
      </w:r>
      <w:r>
        <w:rPr>
          <w:spacing w:val="-4"/>
        </w:rPr>
        <w:t xml:space="preserve"> </w:t>
      </w:r>
      <w:r>
        <w:rPr>
          <w:spacing w:val="-3"/>
        </w:rPr>
        <w:t>суда.</w:t>
      </w:r>
    </w:p>
    <w:p w:rsidR="006664A0" w:rsidRDefault="001A462A">
      <w:pPr>
        <w:pStyle w:val="BodyText"/>
        <w:tabs>
          <w:tab w:val="left" w:pos="2880"/>
        </w:tabs>
        <w:spacing w:line="237" w:lineRule="auto"/>
        <w:ind w:left="110" w:right="39" w:firstLine="283"/>
        <w:jc w:val="both"/>
      </w:pPr>
      <w:r>
        <w:t xml:space="preserve">7. П2. број 760/22 – Из Основног </w:t>
      </w:r>
      <w:r>
        <w:rPr>
          <w:spacing w:val="-3"/>
        </w:rPr>
        <w:t xml:space="preserve">суда </w:t>
      </w:r>
      <w:r>
        <w:t>у Новом</w:t>
      </w:r>
      <w:r>
        <w:rPr>
          <w:spacing w:val="-23"/>
        </w:rPr>
        <w:t xml:space="preserve"> </w:t>
      </w:r>
      <w:r>
        <w:t xml:space="preserve">Па- </w:t>
      </w:r>
      <w:r>
        <w:rPr>
          <w:spacing w:val="-4"/>
        </w:rPr>
        <w:t>зару.</w:t>
      </w:r>
      <w:r>
        <w:rPr>
          <w:spacing w:val="-4"/>
        </w:rPr>
        <w:tab/>
      </w:r>
      <w:r>
        <w:t>22-28750</w:t>
      </w:r>
    </w:p>
    <w:p w:rsidR="006664A0" w:rsidRDefault="006664A0">
      <w:pPr>
        <w:pStyle w:val="BodyText"/>
        <w:spacing w:before="4"/>
        <w:rPr>
          <w:sz w:val="13"/>
        </w:rPr>
      </w:pPr>
    </w:p>
    <w:p w:rsidR="006664A0" w:rsidRDefault="001A462A">
      <w:pPr>
        <w:pStyle w:val="Heading7"/>
        <w:ind w:left="655"/>
      </w:pPr>
      <w:r>
        <w:t>ОСНОВНИ СУД У</w:t>
      </w:r>
      <w:r>
        <w:t xml:space="preserve"> НОВОМ САДУ</w:t>
      </w:r>
    </w:p>
    <w:p w:rsidR="006664A0" w:rsidRDefault="001A462A">
      <w:pPr>
        <w:pStyle w:val="BodyText"/>
        <w:spacing w:before="112"/>
        <w:ind w:left="110" w:right="38" w:firstLine="283"/>
        <w:jc w:val="both"/>
      </w:pPr>
      <w:r>
        <w:t xml:space="preserve">Основни </w:t>
      </w:r>
      <w:r>
        <w:rPr>
          <w:spacing w:val="-4"/>
        </w:rPr>
        <w:t xml:space="preserve">суд </w:t>
      </w:r>
      <w:r>
        <w:t xml:space="preserve">у Новом </w:t>
      </w:r>
      <w:r>
        <w:rPr>
          <w:spacing w:val="-3"/>
        </w:rPr>
        <w:t xml:space="preserve">Саду, </w:t>
      </w:r>
      <w:r>
        <w:t>судија Александар</w:t>
      </w:r>
      <w:r>
        <w:rPr>
          <w:spacing w:val="-22"/>
        </w:rPr>
        <w:t xml:space="preserve"> </w:t>
      </w:r>
      <w:r>
        <w:t>Не- дељков,</w:t>
      </w:r>
      <w:r>
        <w:rPr>
          <w:spacing w:val="-4"/>
        </w:rPr>
        <w:t xml:space="preserve"> </w:t>
      </w:r>
      <w:r>
        <w:t>у</w:t>
      </w:r>
      <w:r>
        <w:rPr>
          <w:spacing w:val="-4"/>
        </w:rPr>
        <w:t xml:space="preserve"> </w:t>
      </w:r>
      <w:r>
        <w:t>правној</w:t>
      </w:r>
      <w:r>
        <w:rPr>
          <w:spacing w:val="-4"/>
        </w:rPr>
        <w:t xml:space="preserve"> </w:t>
      </w:r>
      <w:r>
        <w:t>ствари</w:t>
      </w:r>
      <w:r>
        <w:rPr>
          <w:spacing w:val="-4"/>
        </w:rPr>
        <w:t xml:space="preserve"> </w:t>
      </w:r>
      <w:r>
        <w:t>тужиоца</w:t>
      </w:r>
      <w:r>
        <w:rPr>
          <w:spacing w:val="-4"/>
        </w:rPr>
        <w:t xml:space="preserve"> </w:t>
      </w:r>
      <w:r>
        <w:t>„Наша</w:t>
      </w:r>
      <w:r>
        <w:rPr>
          <w:spacing w:val="-4"/>
        </w:rPr>
        <w:t xml:space="preserve"> </w:t>
      </w:r>
      <w:r>
        <w:t>Аик</w:t>
      </w:r>
      <w:r>
        <w:rPr>
          <w:spacing w:val="-4"/>
        </w:rPr>
        <w:t xml:space="preserve"> </w:t>
      </w:r>
      <w:r>
        <w:t>банка”</w:t>
      </w:r>
      <w:r>
        <w:rPr>
          <w:spacing w:val="-4"/>
        </w:rPr>
        <w:t xml:space="preserve"> </w:t>
      </w:r>
      <w:r>
        <w:t xml:space="preserve">а. д. Београд, Београд – Нови Београд, </w:t>
      </w:r>
      <w:r>
        <w:rPr>
          <w:spacing w:val="-3"/>
        </w:rPr>
        <w:t xml:space="preserve">Булевар </w:t>
      </w:r>
      <w:r>
        <w:t>Михајла Пупина</w:t>
      </w:r>
      <w:r>
        <w:rPr>
          <w:spacing w:val="18"/>
        </w:rPr>
        <w:t xml:space="preserve"> </w:t>
      </w:r>
      <w:r>
        <w:rPr>
          <w:spacing w:val="-4"/>
        </w:rPr>
        <w:t>165г,</w:t>
      </w:r>
      <w:r>
        <w:rPr>
          <w:spacing w:val="18"/>
        </w:rPr>
        <w:t xml:space="preserve"> </w:t>
      </w:r>
      <w:r>
        <w:t>МБ</w:t>
      </w:r>
      <w:r>
        <w:rPr>
          <w:spacing w:val="18"/>
        </w:rPr>
        <w:t xml:space="preserve"> </w:t>
      </w:r>
      <w:r>
        <w:t>07792247,</w:t>
      </w:r>
      <w:r>
        <w:rPr>
          <w:spacing w:val="18"/>
        </w:rPr>
        <w:t xml:space="preserve"> </w:t>
      </w:r>
      <w:r>
        <w:t>ПИБ</w:t>
      </w:r>
      <w:r>
        <w:rPr>
          <w:spacing w:val="18"/>
        </w:rPr>
        <w:t xml:space="preserve"> </w:t>
      </w:r>
      <w:r>
        <w:t>100000354,</w:t>
      </w:r>
      <w:r>
        <w:rPr>
          <w:spacing w:val="18"/>
        </w:rPr>
        <w:t xml:space="preserve"> </w:t>
      </w:r>
      <w:r>
        <w:t>кога</w:t>
      </w:r>
      <w:r>
        <w:rPr>
          <w:spacing w:val="18"/>
        </w:rPr>
        <w:t xml:space="preserve"> </w:t>
      </w:r>
      <w:r>
        <w:t>за-</w:t>
      </w:r>
    </w:p>
    <w:p w:rsidR="006664A0" w:rsidRDefault="001A462A">
      <w:pPr>
        <w:pStyle w:val="BodyText"/>
        <w:spacing w:line="237" w:lineRule="auto"/>
        <w:ind w:left="110" w:right="38"/>
        <w:jc w:val="both"/>
      </w:pPr>
      <w:r>
        <w:t xml:space="preserve">ступа пуномоћник Немања Алексић, адвокат у Новом </w:t>
      </w:r>
      <w:r>
        <w:rPr>
          <w:spacing w:val="-3"/>
        </w:rPr>
        <w:t>Саду,</w:t>
      </w:r>
      <w:r>
        <w:rPr>
          <w:spacing w:val="-6"/>
        </w:rPr>
        <w:t xml:space="preserve"> </w:t>
      </w:r>
      <w:r>
        <w:t>против</w:t>
      </w:r>
      <w:r>
        <w:rPr>
          <w:spacing w:val="-6"/>
        </w:rPr>
        <w:t xml:space="preserve"> </w:t>
      </w:r>
      <w:r>
        <w:t>туженог</w:t>
      </w:r>
      <w:r>
        <w:rPr>
          <w:spacing w:val="-6"/>
        </w:rPr>
        <w:t xml:space="preserve"> </w:t>
      </w:r>
      <w:r>
        <w:t>Драгана</w:t>
      </w:r>
      <w:r>
        <w:rPr>
          <w:spacing w:val="-6"/>
        </w:rPr>
        <w:t xml:space="preserve"> </w:t>
      </w:r>
      <w:r>
        <w:t>Суботића,</w:t>
      </w:r>
      <w:r>
        <w:rPr>
          <w:spacing w:val="-6"/>
        </w:rPr>
        <w:t xml:space="preserve"> </w:t>
      </w:r>
      <w:r>
        <w:t>са</w:t>
      </w:r>
      <w:r>
        <w:rPr>
          <w:spacing w:val="-6"/>
        </w:rPr>
        <w:t xml:space="preserve"> </w:t>
      </w:r>
      <w:r>
        <w:t xml:space="preserve">последњом познатом адресом у Новом </w:t>
      </w:r>
      <w:r>
        <w:rPr>
          <w:spacing w:val="-3"/>
        </w:rPr>
        <w:t xml:space="preserve">Саду, </w:t>
      </w:r>
      <w:r>
        <w:t>Антона Чехова 32, ЈМБГ 1407976800016, актуелно на непознатом месту пребивалишта и боравишта, ради исплате 7. октобра 2022. г</w:t>
      </w:r>
      <w:r>
        <w:t>одине донео је</w:t>
      </w:r>
      <w:r>
        <w:rPr>
          <w:spacing w:val="-1"/>
        </w:rPr>
        <w:t xml:space="preserve"> </w:t>
      </w:r>
      <w:r>
        <w:rPr>
          <w:spacing w:val="-2"/>
        </w:rPr>
        <w:t>оглас.</w:t>
      </w:r>
    </w:p>
    <w:p w:rsidR="006664A0" w:rsidRDefault="001A462A">
      <w:pPr>
        <w:pStyle w:val="BodyText"/>
        <w:ind w:left="110" w:right="39" w:firstLine="283"/>
        <w:jc w:val="both"/>
      </w:pPr>
      <w:r>
        <w:t>Основни суд у Новом Саду је на osnovu одредби члана 81. став 2. тачка 4. и члана 82. Закона о парнич- ном поступку поставио привременог заступника туже- ном Драгану Суботићу са последњом адресом у Новом Саду, Антона Чехова 32, ЈМБГ 14</w:t>
      </w:r>
      <w:r>
        <w:t>07976800016, актуел- но на непознатом месту пребивалишта и боравишта,</w:t>
      </w:r>
    </w:p>
    <w:p w:rsidR="006664A0" w:rsidRDefault="001A462A">
      <w:pPr>
        <w:pStyle w:val="BodyText"/>
        <w:spacing w:before="79" w:line="237" w:lineRule="auto"/>
        <w:ind w:left="110" w:right="411"/>
        <w:jc w:val="both"/>
      </w:pPr>
      <w:r>
        <w:br w:type="column"/>
      </w:r>
      <w:r>
        <w:t>Светлану Сандики, адвоката из Новог Сада, која ће за- ступати</w:t>
      </w:r>
      <w:r>
        <w:rPr>
          <w:spacing w:val="-6"/>
        </w:rPr>
        <w:t xml:space="preserve"> </w:t>
      </w:r>
      <w:r>
        <w:t>туженог</w:t>
      </w:r>
      <w:r>
        <w:rPr>
          <w:spacing w:val="-6"/>
        </w:rPr>
        <w:t xml:space="preserve"> </w:t>
      </w:r>
      <w:r>
        <w:t>и</w:t>
      </w:r>
      <w:r>
        <w:rPr>
          <w:spacing w:val="-6"/>
        </w:rPr>
        <w:t xml:space="preserve"> </w:t>
      </w:r>
      <w:r>
        <w:t>штитити</w:t>
      </w:r>
      <w:r>
        <w:rPr>
          <w:spacing w:val="-6"/>
        </w:rPr>
        <w:t xml:space="preserve"> </w:t>
      </w:r>
      <w:r>
        <w:t>његова</w:t>
      </w:r>
      <w:r>
        <w:rPr>
          <w:spacing w:val="-6"/>
        </w:rPr>
        <w:t xml:space="preserve"> </w:t>
      </w:r>
      <w:r>
        <w:t>интересе</w:t>
      </w:r>
      <w:r>
        <w:rPr>
          <w:spacing w:val="-6"/>
        </w:rPr>
        <w:t xml:space="preserve"> </w:t>
      </w:r>
      <w:r>
        <w:t>у</w:t>
      </w:r>
      <w:r>
        <w:rPr>
          <w:spacing w:val="-6"/>
        </w:rPr>
        <w:t xml:space="preserve"> </w:t>
      </w:r>
      <w:r>
        <w:t xml:space="preserve">парници која се води пред Основним </w:t>
      </w:r>
      <w:r>
        <w:rPr>
          <w:spacing w:val="-3"/>
        </w:rPr>
        <w:t xml:space="preserve">судом </w:t>
      </w:r>
      <w:r>
        <w:t>у Новом Саду под. посл. бр. П. 3862/2022, ради накнаде штете, све док се тужени, његов законски заступник или пуномоћник не појави пред</w:t>
      </w:r>
      <w:r>
        <w:rPr>
          <w:spacing w:val="-2"/>
        </w:rPr>
        <w:t xml:space="preserve"> </w:t>
      </w:r>
      <w:r>
        <w:rPr>
          <w:spacing w:val="-3"/>
        </w:rPr>
        <w:t>судом.</w:t>
      </w:r>
    </w:p>
    <w:p w:rsidR="006664A0" w:rsidRDefault="001A462A">
      <w:pPr>
        <w:pStyle w:val="BodyText"/>
        <w:spacing w:line="237" w:lineRule="auto"/>
        <w:ind w:left="110" w:right="411" w:firstLine="283"/>
        <w:jc w:val="both"/>
      </w:pPr>
      <w:r>
        <w:rPr>
          <w:spacing w:val="-3"/>
        </w:rPr>
        <w:t xml:space="preserve">Овај </w:t>
      </w:r>
      <w:r>
        <w:rPr>
          <w:spacing w:val="-4"/>
        </w:rPr>
        <w:t xml:space="preserve">оглас </w:t>
      </w:r>
      <w:r>
        <w:t xml:space="preserve">ће </w:t>
      </w:r>
      <w:r>
        <w:rPr>
          <w:spacing w:val="-3"/>
        </w:rPr>
        <w:t xml:space="preserve">бити објављен </w:t>
      </w:r>
      <w:r>
        <w:t xml:space="preserve">у </w:t>
      </w:r>
      <w:r>
        <w:rPr>
          <w:spacing w:val="-4"/>
        </w:rPr>
        <w:t xml:space="preserve">„Службеном гласнику </w:t>
      </w:r>
      <w:r>
        <w:t xml:space="preserve">РС”, </w:t>
      </w:r>
      <w:r>
        <w:rPr>
          <w:spacing w:val="-3"/>
        </w:rPr>
        <w:t xml:space="preserve">путем </w:t>
      </w:r>
      <w:r>
        <w:rPr>
          <w:spacing w:val="-4"/>
        </w:rPr>
        <w:t xml:space="preserve">огласне </w:t>
      </w:r>
      <w:r>
        <w:rPr>
          <w:spacing w:val="-3"/>
        </w:rPr>
        <w:t xml:space="preserve">табле Основног </w:t>
      </w:r>
      <w:r>
        <w:rPr>
          <w:spacing w:val="-5"/>
        </w:rPr>
        <w:t xml:space="preserve">суда </w:t>
      </w:r>
      <w:r>
        <w:t xml:space="preserve">у </w:t>
      </w:r>
      <w:r>
        <w:rPr>
          <w:spacing w:val="-4"/>
        </w:rPr>
        <w:t xml:space="preserve">Новом </w:t>
      </w:r>
      <w:r>
        <w:rPr>
          <w:spacing w:val="-3"/>
        </w:rPr>
        <w:t xml:space="preserve">Саду </w:t>
      </w:r>
      <w:r>
        <w:t xml:space="preserve">и на </w:t>
      </w:r>
      <w:r>
        <w:rPr>
          <w:spacing w:val="-3"/>
        </w:rPr>
        <w:t>интерн</w:t>
      </w:r>
      <w:r>
        <w:rPr>
          <w:spacing w:val="-3"/>
        </w:rPr>
        <w:t xml:space="preserve">ет страници Основног </w:t>
      </w:r>
      <w:r>
        <w:rPr>
          <w:spacing w:val="-5"/>
        </w:rPr>
        <w:t xml:space="preserve">суда </w:t>
      </w:r>
      <w:r>
        <w:t xml:space="preserve">у </w:t>
      </w:r>
      <w:r>
        <w:rPr>
          <w:spacing w:val="-4"/>
        </w:rPr>
        <w:t xml:space="preserve">Новом </w:t>
      </w:r>
      <w:r>
        <w:rPr>
          <w:spacing w:val="-6"/>
        </w:rPr>
        <w:t>Саду.</w:t>
      </w:r>
    </w:p>
    <w:p w:rsidR="006664A0" w:rsidRDefault="001A462A">
      <w:pPr>
        <w:pStyle w:val="BodyText"/>
        <w:tabs>
          <w:tab w:val="left" w:pos="2880"/>
        </w:tabs>
        <w:ind w:left="110" w:right="411" w:firstLine="283"/>
        <w:jc w:val="both"/>
      </w:pPr>
      <w:r>
        <w:t xml:space="preserve">П. број 3862/2022 – Из Основног </w:t>
      </w:r>
      <w:r>
        <w:rPr>
          <w:spacing w:val="-3"/>
        </w:rPr>
        <w:t xml:space="preserve">суда </w:t>
      </w:r>
      <w:r>
        <w:t xml:space="preserve">у Новом </w:t>
      </w:r>
      <w:r>
        <w:rPr>
          <w:spacing w:val="-3"/>
        </w:rPr>
        <w:t>Саду.</w:t>
      </w:r>
      <w:r>
        <w:rPr>
          <w:spacing w:val="-3"/>
        </w:rPr>
        <w:tab/>
      </w:r>
      <w:r>
        <w:t>22-28390</w:t>
      </w:r>
    </w:p>
    <w:p w:rsidR="006664A0" w:rsidRDefault="001A462A">
      <w:pPr>
        <w:pStyle w:val="BodyText"/>
        <w:spacing w:before="8"/>
        <w:rPr>
          <w:sz w:val="17"/>
        </w:rPr>
      </w:pPr>
      <w:r>
        <w:pict>
          <v:line id="_x0000_s1109" style="position:absolute;z-index:251633664;mso-wrap-distance-left:0;mso-wrap-distance-right:0;mso-position-horizontal-relative:page" from="458.25pt,12.65pt" to="510.25pt,12.65pt" strokeweight="1pt">
            <w10:wrap type="topAndBottom" anchorx="page"/>
          </v:line>
        </w:pict>
      </w:r>
    </w:p>
    <w:p w:rsidR="006664A0" w:rsidRDefault="006664A0">
      <w:pPr>
        <w:pStyle w:val="BodyText"/>
        <w:rPr>
          <w:sz w:val="13"/>
        </w:rPr>
      </w:pPr>
    </w:p>
    <w:p w:rsidR="006664A0" w:rsidRDefault="001A462A">
      <w:pPr>
        <w:pStyle w:val="BodyText"/>
        <w:ind w:left="110" w:right="410" w:firstLine="283"/>
        <w:jc w:val="both"/>
      </w:pPr>
      <w:r>
        <w:rPr>
          <w:spacing w:val="-4"/>
        </w:rPr>
        <w:t xml:space="preserve">Код </w:t>
      </w:r>
      <w:r>
        <w:t xml:space="preserve">овог </w:t>
      </w:r>
      <w:r>
        <w:rPr>
          <w:spacing w:val="-3"/>
        </w:rPr>
        <w:t xml:space="preserve">суда </w:t>
      </w:r>
      <w:r>
        <w:t xml:space="preserve">покренут је парнични поступак по тужби тужиоца Компаније „Дунав осигурање” а.д.о. Београд (Стари град), Београд – Стари град, Маке- донска 4, ПИБ 100001958, МБ 07046898, кога заступа законски заступник </w:t>
      </w:r>
      <w:r>
        <w:rPr>
          <w:spacing w:val="-3"/>
        </w:rPr>
        <w:t xml:space="preserve">Мирко </w:t>
      </w:r>
      <w:r>
        <w:t>Петровић, председник из- вршног одбора, које зас</w:t>
      </w:r>
      <w:r>
        <w:t xml:space="preserve">тупају пуномоћници </w:t>
      </w:r>
      <w:r>
        <w:rPr>
          <w:spacing w:val="-3"/>
        </w:rPr>
        <w:t xml:space="preserve">Никола </w:t>
      </w:r>
      <w:r>
        <w:t xml:space="preserve">Божић, адвокат у Београду и Зоран Божић, адвокат у Новом </w:t>
      </w:r>
      <w:r>
        <w:rPr>
          <w:spacing w:val="-3"/>
        </w:rPr>
        <w:t xml:space="preserve">Саду, </w:t>
      </w:r>
      <w:r>
        <w:t>против туженог Шијачки Стевана ЈМБГ 2504971800025 из Врбаса, Бранка Радичевића 10а, ради исплате регресног дуга, в.п.с. 451.449,00</w:t>
      </w:r>
      <w:r>
        <w:rPr>
          <w:spacing w:val="-9"/>
        </w:rPr>
        <w:t xml:space="preserve"> </w:t>
      </w:r>
      <w:r>
        <w:t>динара.</w:t>
      </w:r>
    </w:p>
    <w:p w:rsidR="006664A0" w:rsidRDefault="001A462A">
      <w:pPr>
        <w:pStyle w:val="BodyText"/>
        <w:spacing w:line="237" w:lineRule="auto"/>
        <w:ind w:left="110" w:right="411" w:firstLine="283"/>
        <w:jc w:val="both"/>
      </w:pPr>
      <w:r>
        <w:rPr>
          <w:spacing w:val="-3"/>
        </w:rPr>
        <w:t xml:space="preserve">Како  </w:t>
      </w:r>
      <w:r>
        <w:t>је непознато место бор</w:t>
      </w:r>
      <w:r>
        <w:t xml:space="preserve">авишта туженог </w:t>
      </w:r>
      <w:r>
        <w:rPr>
          <w:spacing w:val="-4"/>
        </w:rPr>
        <w:t xml:space="preserve">суд  </w:t>
      </w:r>
      <w:r>
        <w:t xml:space="preserve">је истом на основу члана 81. став 2. тачка 4. Закона о парничном поступку поставио привременог заступ- ника Јелену Мићић, адвоката из Новог Сада, </w:t>
      </w:r>
      <w:r>
        <w:rPr>
          <w:spacing w:val="-3"/>
        </w:rPr>
        <w:t xml:space="preserve">Булевар </w:t>
      </w:r>
      <w:r>
        <w:t>ослобођења 79.</w:t>
      </w:r>
    </w:p>
    <w:p w:rsidR="006664A0" w:rsidRDefault="001A462A">
      <w:pPr>
        <w:pStyle w:val="BodyText"/>
        <w:ind w:left="110" w:right="411" w:firstLine="283"/>
        <w:jc w:val="both"/>
      </w:pPr>
      <w:r>
        <w:t xml:space="preserve">Привремени заступник заступаће </w:t>
      </w:r>
      <w:r>
        <w:rPr>
          <w:spacing w:val="-3"/>
        </w:rPr>
        <w:t xml:space="preserve">туженог, </w:t>
      </w:r>
      <w:r>
        <w:t>док се тужени или пуномоћни</w:t>
      </w:r>
      <w:r>
        <w:t xml:space="preserve">к туженог не појаве пред овим </w:t>
      </w:r>
      <w:r>
        <w:rPr>
          <w:spacing w:val="-3"/>
        </w:rPr>
        <w:t xml:space="preserve">судом </w:t>
      </w:r>
      <w:r>
        <w:t xml:space="preserve">или док орган старатељства не обавести </w:t>
      </w:r>
      <w:r>
        <w:rPr>
          <w:spacing w:val="-4"/>
        </w:rPr>
        <w:t xml:space="preserve">суд </w:t>
      </w:r>
      <w:r>
        <w:t>да је поставио старатеља.</w:t>
      </w:r>
    </w:p>
    <w:p w:rsidR="006664A0" w:rsidRDefault="001A462A">
      <w:pPr>
        <w:pStyle w:val="BodyText"/>
        <w:spacing w:line="237" w:lineRule="auto"/>
        <w:ind w:left="110" w:right="412" w:firstLine="283"/>
        <w:jc w:val="both"/>
      </w:pPr>
      <w:r>
        <w:t>Трошкове привременог заступника претходно па- дају на терет тужиоца.</w:t>
      </w:r>
    </w:p>
    <w:p w:rsidR="006664A0" w:rsidRDefault="001A462A">
      <w:pPr>
        <w:pStyle w:val="BodyText"/>
        <w:tabs>
          <w:tab w:val="left" w:pos="2880"/>
        </w:tabs>
        <w:ind w:left="110" w:right="411" w:firstLine="283"/>
        <w:jc w:val="both"/>
      </w:pPr>
      <w:r>
        <w:t xml:space="preserve">П. број 15077/2020 – Из Основног </w:t>
      </w:r>
      <w:r>
        <w:rPr>
          <w:spacing w:val="-3"/>
        </w:rPr>
        <w:t xml:space="preserve">суда </w:t>
      </w:r>
      <w:r>
        <w:t xml:space="preserve">у Новом </w:t>
      </w:r>
      <w:r>
        <w:rPr>
          <w:spacing w:val="-3"/>
        </w:rPr>
        <w:t>Саду.</w:t>
      </w:r>
      <w:r>
        <w:rPr>
          <w:spacing w:val="-3"/>
        </w:rPr>
        <w:tab/>
      </w:r>
      <w:r>
        <w:t>22-28504</w:t>
      </w:r>
    </w:p>
    <w:p w:rsidR="006664A0" w:rsidRDefault="001A462A">
      <w:pPr>
        <w:pStyle w:val="BodyText"/>
        <w:spacing w:before="4"/>
        <w:rPr>
          <w:sz w:val="17"/>
        </w:rPr>
      </w:pPr>
      <w:r>
        <w:pict>
          <v:line id="_x0000_s1108" style="position:absolute;z-index:251634688;mso-wrap-distance-left:0;mso-wrap-distance-right:0;mso-position-horizontal-relative:page" from="458.25pt,12.45pt" to="510.25pt,12.45pt" strokeweight="1pt">
            <w10:wrap type="topAndBottom" anchorx="page"/>
          </v:line>
        </w:pict>
      </w:r>
    </w:p>
    <w:p w:rsidR="006664A0" w:rsidRDefault="006664A0">
      <w:pPr>
        <w:pStyle w:val="BodyText"/>
        <w:spacing w:before="10"/>
        <w:rPr>
          <w:sz w:val="12"/>
        </w:rPr>
      </w:pPr>
    </w:p>
    <w:p w:rsidR="006664A0" w:rsidRDefault="001A462A">
      <w:pPr>
        <w:pStyle w:val="BodyText"/>
        <w:spacing w:before="1"/>
        <w:ind w:left="110" w:right="410" w:firstLine="283"/>
        <w:jc w:val="both"/>
      </w:pPr>
      <w:r>
        <w:t xml:space="preserve">Основни </w:t>
      </w:r>
      <w:r>
        <w:rPr>
          <w:spacing w:val="-4"/>
        </w:rPr>
        <w:t xml:space="preserve">суд </w:t>
      </w:r>
      <w:r>
        <w:t xml:space="preserve">у Новом Саду по судији Милици Јан- ча, у правној ствари тужиоца Приватна гимназија „Е гимназија” Нови Сад, Радничка 20, коју заступа Сини- ша Живановић, адвокат у </w:t>
      </w:r>
      <w:r>
        <w:rPr>
          <w:spacing w:val="-3"/>
        </w:rPr>
        <w:t xml:space="preserve">Београду, </w:t>
      </w:r>
      <w:r>
        <w:t>против тужене Ва- сиљевић Јованке из Петровца на Млави, Горанска б.б., сада на непо</w:t>
      </w:r>
      <w:r>
        <w:t xml:space="preserve">знатој адреси, ради испуњења, вредност предмета спора 500.644,69 динара, 1. децембра 2022. године донео је </w:t>
      </w:r>
      <w:r>
        <w:rPr>
          <w:spacing w:val="-2"/>
        </w:rPr>
        <w:t>оглас.</w:t>
      </w:r>
    </w:p>
    <w:p w:rsidR="006664A0" w:rsidRDefault="001A462A">
      <w:pPr>
        <w:pStyle w:val="BodyText"/>
        <w:spacing w:line="237" w:lineRule="auto"/>
        <w:ind w:left="110" w:right="411" w:firstLine="283"/>
        <w:jc w:val="both"/>
      </w:pPr>
      <w:r>
        <w:t xml:space="preserve">Решењем овог </w:t>
      </w:r>
      <w:r>
        <w:rPr>
          <w:spacing w:val="-3"/>
        </w:rPr>
        <w:t xml:space="preserve">суда </w:t>
      </w:r>
      <w:r>
        <w:t xml:space="preserve">посл. бр. П-6484/2022 године на основу члана 81. </w:t>
      </w:r>
      <w:r>
        <w:rPr>
          <w:spacing w:val="-4"/>
        </w:rPr>
        <w:t xml:space="preserve">ст. </w:t>
      </w:r>
      <w:r>
        <w:t>1. и 2. тачка 4. ЗПП-а</w:t>
      </w:r>
      <w:r>
        <w:rPr>
          <w:spacing w:val="-25"/>
        </w:rPr>
        <w:t xml:space="preserve"> </w:t>
      </w:r>
      <w:r>
        <w:t>постављен је Вуканић Драгана адвокат из Новог Са</w:t>
      </w:r>
      <w:r>
        <w:t>да, за привре- меног заступника туженој Васиљевић Јованки, сада на непознатој</w:t>
      </w:r>
      <w:r>
        <w:rPr>
          <w:spacing w:val="-3"/>
        </w:rPr>
        <w:t xml:space="preserve"> </w:t>
      </w:r>
      <w:r>
        <w:t>адреси,</w:t>
      </w:r>
      <w:r>
        <w:rPr>
          <w:spacing w:val="-3"/>
        </w:rPr>
        <w:t xml:space="preserve"> </w:t>
      </w:r>
      <w:r>
        <w:t>а</w:t>
      </w:r>
      <w:r>
        <w:rPr>
          <w:spacing w:val="-3"/>
        </w:rPr>
        <w:t xml:space="preserve"> </w:t>
      </w:r>
      <w:r>
        <w:t>у</w:t>
      </w:r>
      <w:r>
        <w:rPr>
          <w:spacing w:val="-3"/>
        </w:rPr>
        <w:t xml:space="preserve"> </w:t>
      </w:r>
      <w:r>
        <w:t>поступку</w:t>
      </w:r>
      <w:r>
        <w:rPr>
          <w:spacing w:val="-3"/>
        </w:rPr>
        <w:t xml:space="preserve"> </w:t>
      </w:r>
      <w:r>
        <w:t>који</w:t>
      </w:r>
      <w:r>
        <w:rPr>
          <w:spacing w:val="-3"/>
        </w:rPr>
        <w:t xml:space="preserve"> </w:t>
      </w:r>
      <w:r>
        <w:t>се</w:t>
      </w:r>
      <w:r>
        <w:rPr>
          <w:spacing w:val="-3"/>
        </w:rPr>
        <w:t xml:space="preserve"> </w:t>
      </w:r>
      <w:r>
        <w:t>води</w:t>
      </w:r>
      <w:r>
        <w:rPr>
          <w:spacing w:val="-3"/>
        </w:rPr>
        <w:t xml:space="preserve"> </w:t>
      </w:r>
      <w:r>
        <w:t>пред</w:t>
      </w:r>
      <w:r>
        <w:rPr>
          <w:spacing w:val="-3"/>
        </w:rPr>
        <w:t xml:space="preserve"> </w:t>
      </w:r>
      <w:r>
        <w:t xml:space="preserve">овим </w:t>
      </w:r>
      <w:r>
        <w:rPr>
          <w:spacing w:val="-3"/>
        </w:rPr>
        <w:t>судом</w:t>
      </w:r>
      <w:r>
        <w:rPr>
          <w:spacing w:val="-8"/>
        </w:rPr>
        <w:t xml:space="preserve"> </w:t>
      </w:r>
      <w:r>
        <w:t>по</w:t>
      </w:r>
      <w:r>
        <w:rPr>
          <w:spacing w:val="-8"/>
        </w:rPr>
        <w:t xml:space="preserve"> </w:t>
      </w:r>
      <w:r>
        <w:t>тужби</w:t>
      </w:r>
      <w:r>
        <w:rPr>
          <w:spacing w:val="-8"/>
        </w:rPr>
        <w:t xml:space="preserve"> </w:t>
      </w:r>
      <w:r>
        <w:t>тужиоца</w:t>
      </w:r>
      <w:r>
        <w:rPr>
          <w:spacing w:val="-8"/>
        </w:rPr>
        <w:t xml:space="preserve"> </w:t>
      </w:r>
      <w:r>
        <w:t>Приватне</w:t>
      </w:r>
      <w:r>
        <w:rPr>
          <w:spacing w:val="-8"/>
        </w:rPr>
        <w:t xml:space="preserve"> </w:t>
      </w:r>
      <w:r>
        <w:t>гимназије</w:t>
      </w:r>
      <w:r>
        <w:rPr>
          <w:spacing w:val="-8"/>
        </w:rPr>
        <w:t xml:space="preserve"> </w:t>
      </w:r>
      <w:r>
        <w:t>„Е</w:t>
      </w:r>
      <w:r>
        <w:rPr>
          <w:spacing w:val="-8"/>
        </w:rPr>
        <w:t xml:space="preserve"> </w:t>
      </w:r>
      <w:r>
        <w:t>гимна- зије” Нови Сад, ради</w:t>
      </w:r>
      <w:r>
        <w:rPr>
          <w:spacing w:val="-4"/>
        </w:rPr>
        <w:t xml:space="preserve"> </w:t>
      </w:r>
      <w:r>
        <w:t>испуњења.</w:t>
      </w:r>
    </w:p>
    <w:p w:rsidR="006664A0" w:rsidRDefault="001A462A">
      <w:pPr>
        <w:pStyle w:val="BodyText"/>
        <w:ind w:left="110" w:right="411" w:firstLine="283"/>
        <w:jc w:val="both"/>
      </w:pPr>
      <w:r>
        <w:t>Истим решењем одређено је да ће привремени заступник заступати тужену Васиљевић Јованку из Петровца на Млави у парничном поступку, све док се тужени или његов пуномоћник не појаве пред судом.</w:t>
      </w:r>
    </w:p>
    <w:p w:rsidR="006664A0" w:rsidRDefault="001A462A">
      <w:pPr>
        <w:pStyle w:val="BodyText"/>
        <w:tabs>
          <w:tab w:val="left" w:pos="2880"/>
        </w:tabs>
        <w:spacing w:line="237" w:lineRule="auto"/>
        <w:ind w:left="110" w:right="411" w:firstLine="283"/>
        <w:jc w:val="both"/>
      </w:pPr>
      <w:r>
        <w:t xml:space="preserve">П. број 6484/2022 – Из Основног </w:t>
      </w:r>
      <w:r>
        <w:rPr>
          <w:spacing w:val="-3"/>
        </w:rPr>
        <w:t xml:space="preserve">суда </w:t>
      </w:r>
      <w:r>
        <w:t xml:space="preserve">у Новом </w:t>
      </w:r>
      <w:r>
        <w:rPr>
          <w:spacing w:val="-3"/>
        </w:rPr>
        <w:t>Саду.</w:t>
      </w:r>
      <w:r>
        <w:rPr>
          <w:spacing w:val="-3"/>
        </w:rPr>
        <w:tab/>
      </w:r>
      <w:r>
        <w:t>22-28650</w:t>
      </w:r>
    </w:p>
    <w:p w:rsidR="006664A0" w:rsidRDefault="001A462A">
      <w:pPr>
        <w:pStyle w:val="BodyText"/>
        <w:spacing w:before="9"/>
        <w:rPr>
          <w:sz w:val="17"/>
        </w:rPr>
      </w:pPr>
      <w:r>
        <w:pict>
          <v:line id="_x0000_s1107" style="position:absolute;z-index:251635712;mso-wrap-distance-left:0;mso-wrap-distance-right:0;mso-position-horizontal-relative:page" from="458.25pt,12.7pt" to="510.25pt,12.7pt" strokeweight="1pt">
            <w10:wrap type="topAndBottom" anchorx="page"/>
          </v:line>
        </w:pict>
      </w:r>
    </w:p>
    <w:p w:rsidR="006664A0" w:rsidRDefault="006664A0">
      <w:pPr>
        <w:pStyle w:val="BodyText"/>
        <w:spacing w:before="9"/>
        <w:rPr>
          <w:sz w:val="12"/>
        </w:rPr>
      </w:pPr>
    </w:p>
    <w:p w:rsidR="006664A0" w:rsidRDefault="001A462A">
      <w:pPr>
        <w:pStyle w:val="BodyText"/>
        <w:ind w:left="110" w:right="411" w:firstLine="283"/>
        <w:jc w:val="both"/>
      </w:pPr>
      <w:r>
        <w:t>О</w:t>
      </w:r>
      <w:r>
        <w:t xml:space="preserve">сновни </w:t>
      </w:r>
      <w:r>
        <w:rPr>
          <w:spacing w:val="-4"/>
        </w:rPr>
        <w:t xml:space="preserve">суд </w:t>
      </w:r>
      <w:r>
        <w:t xml:space="preserve">у Новом </w:t>
      </w:r>
      <w:r>
        <w:rPr>
          <w:spacing w:val="-3"/>
        </w:rPr>
        <w:t xml:space="preserve">Саду, </w:t>
      </w:r>
      <w:r>
        <w:t xml:space="preserve">судија Ивана Карапан- џић, у правној ствари тужиоца „Raiffeisen bank” a.d. Beograd из Београда, чији је пуномоћник Анђелковић Милошевић Светлана, адвокат у </w:t>
      </w:r>
      <w:r>
        <w:rPr>
          <w:spacing w:val="-3"/>
        </w:rPr>
        <w:t xml:space="preserve">Београду, </w:t>
      </w:r>
      <w:r>
        <w:t>против ту- женог Алексанра (Шандор) Јурик, сада на непознатој адр</w:t>
      </w:r>
      <w:r>
        <w:t>еси пребивалишта и боравишта, ради дуга,</w:t>
      </w:r>
    </w:p>
    <w:p w:rsidR="006664A0" w:rsidRDefault="001A462A">
      <w:pPr>
        <w:pStyle w:val="BodyText"/>
        <w:spacing w:line="156" w:lineRule="exact"/>
        <w:ind w:left="393"/>
      </w:pPr>
      <w:r>
        <w:t>18. новембра 2022. године, донео је оглас.</w:t>
      </w:r>
    </w:p>
    <w:p w:rsidR="006664A0" w:rsidRDefault="001A462A">
      <w:pPr>
        <w:pStyle w:val="BodyText"/>
        <w:ind w:left="110" w:right="411" w:firstLine="283"/>
        <w:jc w:val="both"/>
      </w:pPr>
      <w:r>
        <w:t xml:space="preserve">Основни </w:t>
      </w:r>
      <w:r>
        <w:rPr>
          <w:spacing w:val="-4"/>
        </w:rPr>
        <w:t xml:space="preserve">суд </w:t>
      </w:r>
      <w:r>
        <w:t>у Новом Саду поставио је применом одредаба члана 81. став 2. тачка 4. и члана 82. Закона о парничном поступку привременог заступника туженом Јурик Александру са</w:t>
      </w:r>
      <w:r>
        <w:t xml:space="preserve">да на непознатој адреси пребива- лишта и боравишта, Јасмину Јаковљевић, адвоката из Новог Сада, који ће заступати туженог и штитити ње- гове интересе у поступку који се води пред Основним </w:t>
      </w:r>
      <w:r>
        <w:rPr>
          <w:spacing w:val="-3"/>
        </w:rPr>
        <w:t xml:space="preserve">судом </w:t>
      </w:r>
      <w:r>
        <w:t>у Новом Саду посл. бр. П. 1164/2022, ради дуга, све</w:t>
      </w:r>
      <w:r>
        <w:rPr>
          <w:spacing w:val="-5"/>
        </w:rPr>
        <w:t xml:space="preserve"> </w:t>
      </w:r>
      <w:r>
        <w:t>док</w:t>
      </w:r>
      <w:r>
        <w:rPr>
          <w:spacing w:val="-5"/>
        </w:rPr>
        <w:t xml:space="preserve"> </w:t>
      </w:r>
      <w:r>
        <w:t>се</w:t>
      </w:r>
      <w:r>
        <w:rPr>
          <w:spacing w:val="-5"/>
        </w:rPr>
        <w:t xml:space="preserve"> </w:t>
      </w:r>
      <w:r>
        <w:t>туж</w:t>
      </w:r>
      <w:r>
        <w:t>ени,</w:t>
      </w:r>
      <w:r>
        <w:rPr>
          <w:spacing w:val="-5"/>
        </w:rPr>
        <w:t xml:space="preserve"> </w:t>
      </w:r>
      <w:r>
        <w:t>његов</w:t>
      </w:r>
      <w:r>
        <w:rPr>
          <w:spacing w:val="-5"/>
        </w:rPr>
        <w:t xml:space="preserve"> </w:t>
      </w:r>
      <w:r>
        <w:t>законски</w:t>
      </w:r>
      <w:r>
        <w:rPr>
          <w:spacing w:val="-5"/>
        </w:rPr>
        <w:t xml:space="preserve"> </w:t>
      </w:r>
      <w:r>
        <w:t>заступник</w:t>
      </w:r>
      <w:r>
        <w:rPr>
          <w:spacing w:val="-5"/>
        </w:rPr>
        <w:t xml:space="preserve"> </w:t>
      </w:r>
      <w:r>
        <w:t>или</w:t>
      </w:r>
      <w:r>
        <w:rPr>
          <w:spacing w:val="-5"/>
        </w:rPr>
        <w:t xml:space="preserve"> </w:t>
      </w:r>
      <w:r>
        <w:t xml:space="preserve">пуно- моћник не појаве пред </w:t>
      </w:r>
      <w:r>
        <w:rPr>
          <w:spacing w:val="-3"/>
        </w:rPr>
        <w:t xml:space="preserve">судом </w:t>
      </w:r>
      <w:r>
        <w:t xml:space="preserve">или док орган старатељс- гва не обавести </w:t>
      </w:r>
      <w:r>
        <w:rPr>
          <w:spacing w:val="-4"/>
        </w:rPr>
        <w:t xml:space="preserve">суд </w:t>
      </w:r>
      <w:r>
        <w:t>да је поставио</w:t>
      </w:r>
      <w:r>
        <w:t xml:space="preserve"> </w:t>
      </w:r>
      <w:r>
        <w:t>старатеља.</w:t>
      </w:r>
    </w:p>
    <w:p w:rsidR="006664A0" w:rsidRDefault="001A462A">
      <w:pPr>
        <w:pStyle w:val="BodyText"/>
        <w:spacing w:line="237" w:lineRule="auto"/>
        <w:ind w:left="110" w:right="411" w:firstLine="283"/>
        <w:jc w:val="both"/>
      </w:pPr>
      <w:r>
        <w:t>Овај оглас ће се објавити у „Службеном гласнику РС”, путем огласне табле Основног суда у Новом Саду и на интернет стр</w:t>
      </w:r>
      <w:r>
        <w:t>аници Основног суда у Новом Саду.</w:t>
      </w:r>
    </w:p>
    <w:p w:rsidR="006664A0" w:rsidRDefault="001A462A">
      <w:pPr>
        <w:pStyle w:val="BodyText"/>
        <w:tabs>
          <w:tab w:val="left" w:pos="2880"/>
        </w:tabs>
        <w:ind w:left="110" w:right="411" w:firstLine="283"/>
        <w:jc w:val="both"/>
      </w:pPr>
      <w:r>
        <w:t xml:space="preserve">П. број 1164/2022 – Из Основног </w:t>
      </w:r>
      <w:r>
        <w:rPr>
          <w:spacing w:val="-3"/>
        </w:rPr>
        <w:t xml:space="preserve">суда </w:t>
      </w:r>
      <w:r>
        <w:t xml:space="preserve">у Новом </w:t>
      </w:r>
      <w:r>
        <w:rPr>
          <w:spacing w:val="-3"/>
        </w:rPr>
        <w:t>Саду.</w:t>
      </w:r>
      <w:r>
        <w:rPr>
          <w:spacing w:val="-3"/>
        </w:rPr>
        <w:tab/>
      </w:r>
      <w:r>
        <w:t>22-28660</w:t>
      </w:r>
    </w:p>
    <w:p w:rsidR="006664A0" w:rsidRDefault="001A462A">
      <w:pPr>
        <w:pStyle w:val="BodyText"/>
        <w:spacing w:before="5"/>
        <w:rPr>
          <w:sz w:val="22"/>
        </w:rPr>
      </w:pPr>
      <w:r>
        <w:pict>
          <v:line id="_x0000_s1106" style="position:absolute;z-index:251636736;mso-wrap-distance-left:0;mso-wrap-distance-right:0;mso-position-horizontal-relative:page" from="458.25pt,15.35pt" to="510.25pt,15.35pt" strokeweight="1pt">
            <w10:wrap type="topAndBottom" anchorx="page"/>
          </v:line>
        </w:pict>
      </w:r>
    </w:p>
    <w:p w:rsidR="006664A0" w:rsidRDefault="006664A0">
      <w:pPr>
        <w:pStyle w:val="BodyText"/>
        <w:spacing w:before="8"/>
        <w:rPr>
          <w:sz w:val="12"/>
        </w:rPr>
      </w:pPr>
    </w:p>
    <w:p w:rsidR="006664A0" w:rsidRDefault="001A462A">
      <w:pPr>
        <w:pStyle w:val="BodyText"/>
        <w:ind w:left="110" w:right="411" w:firstLine="283"/>
        <w:jc w:val="both"/>
      </w:pPr>
      <w:r>
        <w:t>Основни суд у Новом Саду у смислу члана 81. ЗПП-а, поставља привременог заступника туженом Милету Јованчевићу (ЈМБГ 0106971350418) из Новог</w:t>
      </w:r>
    </w:p>
    <w:p w:rsidR="006664A0" w:rsidRDefault="006664A0">
      <w:pPr>
        <w:jc w:val="both"/>
        <w:sectPr w:rsidR="006664A0">
          <w:pgSz w:w="12480" w:h="15710"/>
          <w:pgMar w:top="140" w:right="720" w:bottom="280" w:left="740" w:header="720" w:footer="720" w:gutter="0"/>
          <w:cols w:num="3" w:space="720" w:equalWidth="0">
            <w:col w:w="3459" w:space="132"/>
            <w:col w:w="3459" w:space="131"/>
            <w:col w:w="3839"/>
          </w:cols>
        </w:sectPr>
      </w:pPr>
    </w:p>
    <w:p w:rsidR="006664A0" w:rsidRDefault="001A462A">
      <w:pPr>
        <w:pStyle w:val="BodyText"/>
        <w:spacing w:before="77"/>
        <w:ind w:left="393"/>
        <w:jc w:val="both"/>
      </w:pPr>
      <w:r>
        <w:lastRenderedPageBreak/>
        <w:pict>
          <v:shape id="_x0000_s1105" style="position:absolute;left:0;text-align:left;margin-left:0;margin-top:785.2pt;width:.1pt;height:738.55pt;z-index:251641856;mso-position-horizontal-relative:page;mso-position-vertical-relative:page" coordorigin=",15704" coordsize="0,14771" o:spt="100" adj="0,,0" path="m4583,255r,14771m4583,255r,14771e" filled="f" strokeweight=".6pt">
            <v:stroke joinstyle="round"/>
            <v:formulas/>
            <v:path arrowok="t" o:connecttype="segments"/>
            <w10:wrap anchorx="page" anchory="page"/>
          </v:shape>
        </w:pict>
      </w:r>
      <w:r>
        <w:pict>
          <v:shape id="_x0000_s1104" style="position:absolute;left:0;text-align:left;margin-left:0;margin-top:785.2pt;width:.1pt;height:738.55pt;z-index:251642880;mso-position-horizontal-relative:page;mso-position-vertical-relative:page" coordorigin=",15704" coordsize="0,14771" o:spt="100" adj="0,,0" path="m8173,255r,14771m8173,255r,14771e" filled="f" strokeweight=".6pt">
            <v:stroke joinstyle="round"/>
            <v:formulas/>
            <v:path arrowok="t" o:connecttype="segments"/>
            <w10:wrap anchorx="page" anchory="page"/>
          </v:shape>
        </w:pict>
      </w:r>
      <w:r>
        <w:t>Сада,</w:t>
      </w:r>
      <w:r>
        <w:rPr>
          <w:spacing w:val="-5"/>
        </w:rPr>
        <w:t xml:space="preserve"> </w:t>
      </w:r>
      <w:r>
        <w:t>тренутно</w:t>
      </w:r>
      <w:r>
        <w:rPr>
          <w:spacing w:val="-5"/>
        </w:rPr>
        <w:t xml:space="preserve"> </w:t>
      </w:r>
      <w:r>
        <w:t>на</w:t>
      </w:r>
      <w:r>
        <w:rPr>
          <w:spacing w:val="-5"/>
        </w:rPr>
        <w:t xml:space="preserve"> </w:t>
      </w:r>
      <w:r>
        <w:t>непознатој</w:t>
      </w:r>
      <w:r>
        <w:rPr>
          <w:spacing w:val="-5"/>
        </w:rPr>
        <w:t xml:space="preserve"> </w:t>
      </w:r>
      <w:r>
        <w:t>адреси,</w:t>
      </w:r>
      <w:r>
        <w:rPr>
          <w:spacing w:val="-5"/>
        </w:rPr>
        <w:t xml:space="preserve"> </w:t>
      </w:r>
      <w:r>
        <w:t>без</w:t>
      </w:r>
      <w:r>
        <w:rPr>
          <w:spacing w:val="-5"/>
        </w:rPr>
        <w:t xml:space="preserve"> </w:t>
      </w:r>
      <w:r>
        <w:t xml:space="preserve">пуномоћника, у парничном предмету тужиоца Акционарско друштво за осигурање Uniqua животно осигурање Београд, са седиштем у </w:t>
      </w:r>
      <w:r>
        <w:rPr>
          <w:spacing w:val="-3"/>
        </w:rPr>
        <w:t xml:space="preserve">Београду, </w:t>
      </w:r>
      <w:r>
        <w:t xml:space="preserve">Милутина Миланковића </w:t>
      </w:r>
      <w:r>
        <w:rPr>
          <w:spacing w:val="-4"/>
        </w:rPr>
        <w:t xml:space="preserve">134г, </w:t>
      </w:r>
      <w:r>
        <w:t xml:space="preserve">МБ 17192787 ПИБ 100000426, кога заступа законски заступник председник извршног одбора Видан Мар- ковић а по пуномоћју адвокат Немања Алексић у Но- вом </w:t>
      </w:r>
      <w:r>
        <w:rPr>
          <w:spacing w:val="-3"/>
        </w:rPr>
        <w:t xml:space="preserve">Саду, </w:t>
      </w:r>
      <w:r>
        <w:t>против туженог Милета Јованчевића (ЈМБГ 0106971350418) из Новог Сада, тренутно на</w:t>
      </w:r>
      <w:r>
        <w:rPr>
          <w:spacing w:val="-15"/>
        </w:rPr>
        <w:t xml:space="preserve"> </w:t>
      </w:r>
      <w:r>
        <w:t>непознатој адреси</w:t>
      </w:r>
      <w:r>
        <w:t>, ради исплате, у личности адвоката Борисава Томичића из Новог Сада, Футошка 1а. Привремени заступник заступаће туженог у овом поступку све док се</w:t>
      </w:r>
      <w:r>
        <w:rPr>
          <w:spacing w:val="-5"/>
        </w:rPr>
        <w:t xml:space="preserve"> </w:t>
      </w:r>
      <w:r>
        <w:t>тужени</w:t>
      </w:r>
      <w:r>
        <w:rPr>
          <w:spacing w:val="-5"/>
        </w:rPr>
        <w:t xml:space="preserve"> </w:t>
      </w:r>
      <w:r>
        <w:t>или</w:t>
      </w:r>
      <w:r>
        <w:rPr>
          <w:spacing w:val="-5"/>
        </w:rPr>
        <w:t xml:space="preserve"> </w:t>
      </w:r>
      <w:r>
        <w:t>његов</w:t>
      </w:r>
      <w:r>
        <w:rPr>
          <w:spacing w:val="-5"/>
        </w:rPr>
        <w:t xml:space="preserve"> </w:t>
      </w:r>
      <w:r>
        <w:t>пуномоћник</w:t>
      </w:r>
      <w:r>
        <w:rPr>
          <w:spacing w:val="-5"/>
        </w:rPr>
        <w:t xml:space="preserve"> </w:t>
      </w:r>
      <w:r>
        <w:t>не</w:t>
      </w:r>
      <w:r>
        <w:rPr>
          <w:spacing w:val="-5"/>
        </w:rPr>
        <w:t xml:space="preserve"> </w:t>
      </w:r>
      <w:r>
        <w:t>појаве</w:t>
      </w:r>
      <w:r>
        <w:rPr>
          <w:spacing w:val="-5"/>
        </w:rPr>
        <w:t xml:space="preserve"> </w:t>
      </w:r>
      <w:r>
        <w:t>пред</w:t>
      </w:r>
      <w:r>
        <w:rPr>
          <w:spacing w:val="-5"/>
        </w:rPr>
        <w:t xml:space="preserve"> </w:t>
      </w:r>
      <w:r>
        <w:rPr>
          <w:spacing w:val="-3"/>
        </w:rPr>
        <w:t xml:space="preserve">судом, </w:t>
      </w:r>
      <w:r>
        <w:t xml:space="preserve">односно док орган старатељства не обавести </w:t>
      </w:r>
      <w:r>
        <w:rPr>
          <w:spacing w:val="-4"/>
        </w:rPr>
        <w:t xml:space="preserve">суд </w:t>
      </w:r>
      <w:r>
        <w:t>да је постав</w:t>
      </w:r>
      <w:r>
        <w:t>ио стараоца</w:t>
      </w:r>
      <w:r>
        <w:rPr>
          <w:spacing w:val="-1"/>
        </w:rPr>
        <w:t xml:space="preserve"> </w:t>
      </w:r>
      <w:r>
        <w:t>туженом.</w:t>
      </w:r>
    </w:p>
    <w:p w:rsidR="006664A0" w:rsidRDefault="001A462A">
      <w:pPr>
        <w:pStyle w:val="BodyText"/>
        <w:spacing w:line="150" w:lineRule="exact"/>
        <w:ind w:left="677"/>
      </w:pPr>
      <w:r>
        <w:t>Овај оглас ће се објавити у „Службеном гласнику</w:t>
      </w:r>
    </w:p>
    <w:p w:rsidR="006664A0" w:rsidRDefault="001A462A">
      <w:pPr>
        <w:pStyle w:val="BodyText"/>
        <w:ind w:left="393" w:right="1"/>
        <w:jc w:val="both"/>
      </w:pPr>
      <w:r>
        <w:t>Републике Србије”, на огласној табли Основног суда у Новом Саду и на интернет страници Основног суда у Новом Саду.</w:t>
      </w:r>
    </w:p>
    <w:p w:rsidR="006664A0" w:rsidRDefault="001A462A">
      <w:pPr>
        <w:pStyle w:val="BodyText"/>
        <w:tabs>
          <w:tab w:val="left" w:pos="3164"/>
        </w:tabs>
        <w:ind w:left="393" w:right="1" w:firstLine="283"/>
        <w:jc w:val="both"/>
      </w:pPr>
      <w:r>
        <w:t xml:space="preserve">П. број 52130/2021 – Из Основног </w:t>
      </w:r>
      <w:r>
        <w:rPr>
          <w:spacing w:val="-3"/>
        </w:rPr>
        <w:t xml:space="preserve">суда </w:t>
      </w:r>
      <w:r>
        <w:t xml:space="preserve">у Новом </w:t>
      </w:r>
      <w:r>
        <w:rPr>
          <w:spacing w:val="-3"/>
        </w:rPr>
        <w:t>Саду.</w:t>
      </w:r>
      <w:r>
        <w:rPr>
          <w:spacing w:val="-3"/>
        </w:rPr>
        <w:tab/>
      </w:r>
      <w:r>
        <w:t>22-28727</w:t>
      </w:r>
    </w:p>
    <w:p w:rsidR="006664A0" w:rsidRDefault="006664A0">
      <w:pPr>
        <w:pStyle w:val="BodyText"/>
        <w:spacing w:before="5"/>
        <w:rPr>
          <w:sz w:val="19"/>
        </w:rPr>
      </w:pPr>
    </w:p>
    <w:p w:rsidR="006664A0" w:rsidRDefault="001A462A">
      <w:pPr>
        <w:pStyle w:val="Heading7"/>
        <w:ind w:left="1081"/>
      </w:pPr>
      <w:r>
        <w:t>ОСНОВНИ СУ</w:t>
      </w:r>
      <w:r>
        <w:t>Д У ПАНЧЕВУ</w:t>
      </w:r>
    </w:p>
    <w:p w:rsidR="006664A0" w:rsidRDefault="001A462A">
      <w:pPr>
        <w:pStyle w:val="BodyText"/>
        <w:spacing w:before="113"/>
        <w:ind w:left="393" w:firstLine="283"/>
        <w:jc w:val="both"/>
      </w:pPr>
      <w:r>
        <w:t xml:space="preserve">Основни </w:t>
      </w:r>
      <w:r>
        <w:rPr>
          <w:spacing w:val="-4"/>
        </w:rPr>
        <w:t xml:space="preserve">суд </w:t>
      </w:r>
      <w:r>
        <w:t xml:space="preserve">у </w:t>
      </w:r>
      <w:r>
        <w:rPr>
          <w:spacing w:val="-4"/>
        </w:rPr>
        <w:t xml:space="preserve">Панчеву, </w:t>
      </w:r>
      <w:r>
        <w:t>судија Иванка Благојевић, у</w:t>
      </w:r>
      <w:r>
        <w:rPr>
          <w:spacing w:val="-8"/>
        </w:rPr>
        <w:t xml:space="preserve"> </w:t>
      </w:r>
      <w:r>
        <w:t>ванпарничном</w:t>
      </w:r>
      <w:r>
        <w:rPr>
          <w:spacing w:val="-8"/>
        </w:rPr>
        <w:t xml:space="preserve"> </w:t>
      </w:r>
      <w:r>
        <w:t>поступку</w:t>
      </w:r>
      <w:r>
        <w:rPr>
          <w:spacing w:val="-8"/>
        </w:rPr>
        <w:t xml:space="preserve"> </w:t>
      </w:r>
      <w:r>
        <w:t>предлагача</w:t>
      </w:r>
      <w:r>
        <w:rPr>
          <w:spacing w:val="-8"/>
        </w:rPr>
        <w:t xml:space="preserve"> </w:t>
      </w:r>
      <w:r>
        <w:t>Живковић</w:t>
      </w:r>
      <w:r>
        <w:rPr>
          <w:spacing w:val="-8"/>
        </w:rPr>
        <w:t xml:space="preserve"> </w:t>
      </w:r>
      <w:r>
        <w:t xml:space="preserve">Драга- на и Живковић Олге обоје из Владимировца, Сутјеска 46, кога заступа пуномоћник Трајан Романовић адво- </w:t>
      </w:r>
      <w:r>
        <w:rPr>
          <w:spacing w:val="-3"/>
        </w:rPr>
        <w:t xml:space="preserve">кат </w:t>
      </w:r>
      <w:r>
        <w:t>из Алибунара, против противника предла</w:t>
      </w:r>
      <w:r>
        <w:t>гача Му- ста Пере из Владимировца, сада на непознатом месту пребивалишта, ради укидања имовинске заједнице, 22. новембра 2022. године, донео је</w:t>
      </w:r>
      <w:r>
        <w:rPr>
          <w:spacing w:val="-2"/>
        </w:rPr>
        <w:t xml:space="preserve"> оглас.</w:t>
      </w:r>
    </w:p>
    <w:p w:rsidR="006664A0" w:rsidRDefault="001A462A">
      <w:pPr>
        <w:pStyle w:val="BodyText"/>
        <w:ind w:left="393" w:firstLine="283"/>
        <w:jc w:val="both"/>
      </w:pPr>
      <w:r>
        <w:t xml:space="preserve">Решењем овог </w:t>
      </w:r>
      <w:r>
        <w:rPr>
          <w:spacing w:val="-3"/>
        </w:rPr>
        <w:t xml:space="preserve">суда </w:t>
      </w:r>
      <w:r>
        <w:t xml:space="preserve">18 Р1-33/2022 </w:t>
      </w:r>
      <w:r>
        <w:rPr>
          <w:spacing w:val="-3"/>
        </w:rPr>
        <w:t xml:space="preserve">од </w:t>
      </w:r>
      <w:r>
        <w:t>22. новем- бра 2022. године, на основу одредби члана 60. Закона о ванп</w:t>
      </w:r>
      <w:r>
        <w:t xml:space="preserve">арничном поступку постављен је адвокат Папић Небојша из Панчева, за привременог заступника про- тивнику предлагача Муста Пери, сада на непознатом месту боравишта, а у ванпарници која се води </w:t>
      </w:r>
      <w:r>
        <w:rPr>
          <w:spacing w:val="-5"/>
        </w:rPr>
        <w:t xml:space="preserve">код </w:t>
      </w:r>
      <w:r>
        <w:t xml:space="preserve">овог </w:t>
      </w:r>
      <w:r>
        <w:rPr>
          <w:spacing w:val="-3"/>
        </w:rPr>
        <w:t>суда</w:t>
      </w:r>
      <w:r>
        <w:rPr>
          <w:spacing w:val="-7"/>
        </w:rPr>
        <w:t xml:space="preserve"> </w:t>
      </w:r>
      <w:r>
        <w:t>по</w:t>
      </w:r>
      <w:r>
        <w:rPr>
          <w:spacing w:val="-7"/>
        </w:rPr>
        <w:t xml:space="preserve"> </w:t>
      </w:r>
      <w:r>
        <w:t>предлогу</w:t>
      </w:r>
      <w:r>
        <w:rPr>
          <w:spacing w:val="-7"/>
        </w:rPr>
        <w:t xml:space="preserve"> </w:t>
      </w:r>
      <w:r>
        <w:t>предлагача</w:t>
      </w:r>
      <w:r>
        <w:rPr>
          <w:spacing w:val="-7"/>
        </w:rPr>
        <w:t xml:space="preserve"> </w:t>
      </w:r>
      <w:r>
        <w:t>Живковић</w:t>
      </w:r>
      <w:r>
        <w:rPr>
          <w:spacing w:val="-7"/>
        </w:rPr>
        <w:t xml:space="preserve"> </w:t>
      </w:r>
      <w:r>
        <w:t>Драгана</w:t>
      </w:r>
      <w:r>
        <w:rPr>
          <w:spacing w:val="-7"/>
        </w:rPr>
        <w:t xml:space="preserve"> </w:t>
      </w:r>
      <w:r>
        <w:t>и</w:t>
      </w:r>
      <w:r>
        <w:rPr>
          <w:spacing w:val="-7"/>
        </w:rPr>
        <w:t xml:space="preserve"> </w:t>
      </w:r>
      <w:r>
        <w:t>Жив- ковић Олге, ради укидања имовинске</w:t>
      </w:r>
      <w:r>
        <w:rPr>
          <w:spacing w:val="-8"/>
        </w:rPr>
        <w:t xml:space="preserve"> </w:t>
      </w:r>
      <w:r>
        <w:t>заједнице.</w:t>
      </w:r>
    </w:p>
    <w:p w:rsidR="006664A0" w:rsidRDefault="001A462A">
      <w:pPr>
        <w:pStyle w:val="BodyText"/>
        <w:ind w:left="393" w:firstLine="283"/>
        <w:jc w:val="both"/>
      </w:pPr>
      <w:r>
        <w:t>Истим решењем одређено је да ће привремени за- ступник заступати противника предлагача у поступку све док се противник предлагача или његов пуномоћ- ник не појаве пред судом, односно док орган стара- тељст</w:t>
      </w:r>
      <w:r>
        <w:t>ва не обавести суд да је противнику предлагача постављен старалац.</w:t>
      </w:r>
    </w:p>
    <w:p w:rsidR="006664A0" w:rsidRDefault="001A462A">
      <w:pPr>
        <w:pStyle w:val="BodyText"/>
        <w:ind w:left="393" w:firstLine="283"/>
        <w:jc w:val="both"/>
      </w:pPr>
      <w:r>
        <w:t>Овај оглас објавити у „Службеном гласнику РС”, на огласној табли суда и на интернет страници суда.</w:t>
      </w:r>
    </w:p>
    <w:p w:rsidR="006664A0" w:rsidRDefault="001A462A">
      <w:pPr>
        <w:pStyle w:val="BodyText"/>
        <w:spacing w:line="159" w:lineRule="exact"/>
        <w:ind w:left="677"/>
      </w:pPr>
      <w:r>
        <w:t xml:space="preserve">18. Р1. број 33/2022 – Из Основног </w:t>
      </w:r>
      <w:r>
        <w:rPr>
          <w:spacing w:val="-3"/>
        </w:rPr>
        <w:t xml:space="preserve">суда </w:t>
      </w:r>
      <w:r>
        <w:t xml:space="preserve">у </w:t>
      </w:r>
      <w:r>
        <w:rPr>
          <w:spacing w:val="-4"/>
        </w:rPr>
        <w:t>Панчеву.</w:t>
      </w:r>
    </w:p>
    <w:p w:rsidR="006664A0" w:rsidRDefault="001A462A">
      <w:pPr>
        <w:pStyle w:val="BodyText"/>
        <w:spacing w:line="161" w:lineRule="exact"/>
        <w:ind w:left="3164"/>
      </w:pPr>
      <w:r>
        <w:t>22-28391</w:t>
      </w:r>
    </w:p>
    <w:p w:rsidR="006664A0" w:rsidRDefault="001A462A">
      <w:pPr>
        <w:pStyle w:val="BodyText"/>
        <w:spacing w:before="2"/>
        <w:rPr>
          <w:sz w:val="21"/>
        </w:rPr>
      </w:pPr>
      <w:r>
        <w:pict>
          <v:line id="_x0000_s1103" style="position:absolute;z-index:251639808;mso-wrap-distance-left:0;mso-wrap-distance-right:0;mso-position-horizontal-relative:page" from="113.4pt,14.65pt" to="165.35pt,14.65pt" strokeweight="1pt">
            <w10:wrap type="topAndBottom" anchorx="page"/>
          </v:line>
        </w:pict>
      </w:r>
    </w:p>
    <w:p w:rsidR="006664A0" w:rsidRDefault="006664A0">
      <w:pPr>
        <w:pStyle w:val="BodyText"/>
        <w:spacing w:before="2"/>
        <w:rPr>
          <w:sz w:val="13"/>
        </w:rPr>
      </w:pPr>
    </w:p>
    <w:p w:rsidR="006664A0" w:rsidRDefault="001A462A">
      <w:pPr>
        <w:pStyle w:val="BodyText"/>
        <w:ind w:left="393" w:right="1" w:firstLine="283"/>
        <w:jc w:val="both"/>
      </w:pPr>
      <w:r>
        <w:rPr>
          <w:spacing w:val="-3"/>
        </w:rPr>
        <w:t xml:space="preserve">Основни </w:t>
      </w:r>
      <w:r>
        <w:rPr>
          <w:spacing w:val="-5"/>
        </w:rPr>
        <w:t xml:space="preserve">суд </w:t>
      </w:r>
      <w:r>
        <w:t xml:space="preserve">у </w:t>
      </w:r>
      <w:r>
        <w:rPr>
          <w:spacing w:val="-5"/>
        </w:rPr>
        <w:t xml:space="preserve">Панчеву, </w:t>
      </w:r>
      <w:r>
        <w:rPr>
          <w:spacing w:val="-4"/>
        </w:rPr>
        <w:t xml:space="preserve">судија  </w:t>
      </w:r>
      <w:r>
        <w:rPr>
          <w:spacing w:val="-3"/>
        </w:rPr>
        <w:t xml:space="preserve">Иванка  </w:t>
      </w:r>
      <w:r>
        <w:rPr>
          <w:spacing w:val="-4"/>
        </w:rPr>
        <w:t xml:space="preserve">Благојевић, </w:t>
      </w:r>
      <w:r>
        <w:t xml:space="preserve">у </w:t>
      </w:r>
      <w:r>
        <w:rPr>
          <w:spacing w:val="-3"/>
        </w:rPr>
        <w:t xml:space="preserve">ванпарничном поступку </w:t>
      </w:r>
      <w:r>
        <w:rPr>
          <w:spacing w:val="-4"/>
        </w:rPr>
        <w:t xml:space="preserve">предлагача Барбу Трајана </w:t>
      </w:r>
      <w:r>
        <w:rPr>
          <w:spacing w:val="-3"/>
        </w:rPr>
        <w:t xml:space="preserve">из Владимировца, Омладинска </w:t>
      </w:r>
      <w:r>
        <w:t xml:space="preserve">30, </w:t>
      </w:r>
      <w:r>
        <w:rPr>
          <w:spacing w:val="-4"/>
        </w:rPr>
        <w:t xml:space="preserve">кога </w:t>
      </w:r>
      <w:r>
        <w:rPr>
          <w:spacing w:val="-3"/>
        </w:rPr>
        <w:t xml:space="preserve">заступа </w:t>
      </w:r>
      <w:r>
        <w:rPr>
          <w:spacing w:val="-4"/>
        </w:rPr>
        <w:t xml:space="preserve">пуномоћник Трајан Романовић адвокат </w:t>
      </w:r>
      <w:r>
        <w:t xml:space="preserve">из </w:t>
      </w:r>
      <w:r>
        <w:rPr>
          <w:spacing w:val="-4"/>
        </w:rPr>
        <w:t xml:space="preserve">Алибунара, </w:t>
      </w:r>
      <w:r>
        <w:rPr>
          <w:spacing w:val="-3"/>
        </w:rPr>
        <w:t xml:space="preserve">против против- ника </w:t>
      </w:r>
      <w:r>
        <w:rPr>
          <w:spacing w:val="-4"/>
        </w:rPr>
        <w:t xml:space="preserve">предлагача Барбу Трифу </w:t>
      </w:r>
      <w:r>
        <w:t xml:space="preserve">из </w:t>
      </w:r>
      <w:r>
        <w:rPr>
          <w:spacing w:val="-3"/>
        </w:rPr>
        <w:t xml:space="preserve">Владимировца, </w:t>
      </w:r>
      <w:r>
        <w:t xml:space="preserve">сада </w:t>
      </w:r>
      <w:r>
        <w:rPr>
          <w:spacing w:val="-3"/>
        </w:rPr>
        <w:t xml:space="preserve">на </w:t>
      </w:r>
      <w:r>
        <w:rPr>
          <w:spacing w:val="-4"/>
        </w:rPr>
        <w:t xml:space="preserve">непознатом </w:t>
      </w:r>
      <w:r>
        <w:t>месту</w:t>
      </w:r>
      <w:r>
        <w:t xml:space="preserve"> </w:t>
      </w:r>
      <w:r>
        <w:rPr>
          <w:spacing w:val="-3"/>
        </w:rPr>
        <w:t xml:space="preserve">пребивалишта, ради укидања имовин- ске заједнице, </w:t>
      </w:r>
      <w:r>
        <w:t xml:space="preserve">22. </w:t>
      </w:r>
      <w:r>
        <w:rPr>
          <w:spacing w:val="-3"/>
        </w:rPr>
        <w:t xml:space="preserve">новембра 2022. </w:t>
      </w:r>
      <w:r>
        <w:rPr>
          <w:spacing w:val="-4"/>
        </w:rPr>
        <w:t xml:space="preserve">године </w:t>
      </w:r>
      <w:r>
        <w:rPr>
          <w:spacing w:val="-3"/>
        </w:rPr>
        <w:t xml:space="preserve">донео </w:t>
      </w:r>
      <w:r>
        <w:t>је</w:t>
      </w:r>
      <w:r>
        <w:rPr>
          <w:spacing w:val="-15"/>
        </w:rPr>
        <w:t xml:space="preserve"> </w:t>
      </w:r>
      <w:r>
        <w:rPr>
          <w:spacing w:val="-5"/>
        </w:rPr>
        <w:t>оглас.</w:t>
      </w:r>
    </w:p>
    <w:p w:rsidR="006664A0" w:rsidRDefault="001A462A">
      <w:pPr>
        <w:pStyle w:val="BodyText"/>
        <w:ind w:left="393" w:firstLine="283"/>
        <w:jc w:val="both"/>
      </w:pPr>
      <w:r>
        <w:t xml:space="preserve">Решењем овог </w:t>
      </w:r>
      <w:r>
        <w:rPr>
          <w:spacing w:val="-3"/>
        </w:rPr>
        <w:t xml:space="preserve">суда </w:t>
      </w:r>
      <w:r>
        <w:t xml:space="preserve">18 Pl-27/2022 </w:t>
      </w:r>
      <w:r>
        <w:rPr>
          <w:spacing w:val="-3"/>
        </w:rPr>
        <w:t xml:space="preserve">од </w:t>
      </w:r>
      <w:r>
        <w:t>22. новембра 2022.године,</w:t>
      </w:r>
      <w:r>
        <w:rPr>
          <w:spacing w:val="-4"/>
        </w:rPr>
        <w:t xml:space="preserve"> </w:t>
      </w:r>
      <w:r>
        <w:t>на</w:t>
      </w:r>
      <w:r>
        <w:rPr>
          <w:spacing w:val="-4"/>
        </w:rPr>
        <w:t xml:space="preserve"> </w:t>
      </w:r>
      <w:r>
        <w:t>основу</w:t>
      </w:r>
      <w:r>
        <w:rPr>
          <w:spacing w:val="-4"/>
        </w:rPr>
        <w:t xml:space="preserve"> </w:t>
      </w:r>
      <w:r>
        <w:t>одредби</w:t>
      </w:r>
      <w:r>
        <w:rPr>
          <w:spacing w:val="-4"/>
        </w:rPr>
        <w:t xml:space="preserve"> </w:t>
      </w:r>
      <w:r>
        <w:t>члана</w:t>
      </w:r>
      <w:r>
        <w:rPr>
          <w:spacing w:val="-4"/>
        </w:rPr>
        <w:t xml:space="preserve"> </w:t>
      </w:r>
      <w:r>
        <w:t>60.</w:t>
      </w:r>
      <w:r>
        <w:rPr>
          <w:spacing w:val="-4"/>
        </w:rPr>
        <w:t xml:space="preserve"> </w:t>
      </w:r>
      <w:r>
        <w:t>Закона</w:t>
      </w:r>
      <w:r>
        <w:rPr>
          <w:spacing w:val="-4"/>
        </w:rPr>
        <w:t xml:space="preserve"> </w:t>
      </w:r>
      <w:r>
        <w:t>о</w:t>
      </w:r>
      <w:r>
        <w:rPr>
          <w:spacing w:val="-4"/>
        </w:rPr>
        <w:t xml:space="preserve"> </w:t>
      </w:r>
      <w:r>
        <w:t xml:space="preserve">ван- парничном поступку, постављен је адвокат Павлица Душан из Панчева, за привременог заступника про- тивнику предлагача Барбу </w:t>
      </w:r>
      <w:r>
        <w:rPr>
          <w:spacing w:val="-5"/>
        </w:rPr>
        <w:t xml:space="preserve">Трифу, </w:t>
      </w:r>
      <w:r>
        <w:t xml:space="preserve">сада на непознатом месту боравишта, а у ванпарници која се води </w:t>
      </w:r>
      <w:r>
        <w:rPr>
          <w:spacing w:val="-5"/>
        </w:rPr>
        <w:t xml:space="preserve">код </w:t>
      </w:r>
      <w:r>
        <w:t xml:space="preserve">овог </w:t>
      </w:r>
      <w:r>
        <w:rPr>
          <w:spacing w:val="-3"/>
        </w:rPr>
        <w:t xml:space="preserve">суда </w:t>
      </w:r>
      <w:r>
        <w:t xml:space="preserve">по предлогу предлагача Барбу Трајана, ради </w:t>
      </w:r>
      <w:r>
        <w:t>уки- дања имовинске</w:t>
      </w:r>
      <w:r>
        <w:rPr>
          <w:spacing w:val="-1"/>
        </w:rPr>
        <w:t xml:space="preserve"> </w:t>
      </w:r>
      <w:r>
        <w:t>заједнице.</w:t>
      </w:r>
    </w:p>
    <w:p w:rsidR="006664A0" w:rsidRDefault="001A462A">
      <w:pPr>
        <w:pStyle w:val="BodyText"/>
        <w:ind w:left="393" w:firstLine="283"/>
        <w:jc w:val="both"/>
      </w:pPr>
      <w:r>
        <w:t>Истим решењем одређено је да ће привремени за- ступник заступати противника предлагача у поступку све док се противник предлагача или његов пуномоћ- ник не појаве пред судом, односно док орган стара- тељства не обавести суд д</w:t>
      </w:r>
      <w:r>
        <w:t>а је противнику предлагача постављен старалац.</w:t>
      </w:r>
    </w:p>
    <w:p w:rsidR="006664A0" w:rsidRDefault="001A462A">
      <w:pPr>
        <w:pStyle w:val="BodyText"/>
        <w:ind w:left="393" w:firstLine="283"/>
        <w:jc w:val="both"/>
      </w:pPr>
      <w:r>
        <w:t>Овај оглас објавити у „Службеном гласнику РС”, огласној табли суда и на интернет страници суда.</w:t>
      </w:r>
    </w:p>
    <w:p w:rsidR="006664A0" w:rsidRDefault="001A462A">
      <w:pPr>
        <w:pStyle w:val="BodyText"/>
        <w:spacing w:line="159" w:lineRule="exact"/>
        <w:ind w:left="677"/>
      </w:pPr>
      <w:r>
        <w:t xml:space="preserve">18. P1. број 27/2022 – Из Основног </w:t>
      </w:r>
      <w:r>
        <w:rPr>
          <w:spacing w:val="-3"/>
        </w:rPr>
        <w:t xml:space="preserve">суда </w:t>
      </w:r>
      <w:r>
        <w:t xml:space="preserve">у </w:t>
      </w:r>
      <w:r>
        <w:rPr>
          <w:spacing w:val="-4"/>
        </w:rPr>
        <w:t>Панчеву.</w:t>
      </w:r>
    </w:p>
    <w:p w:rsidR="006664A0" w:rsidRDefault="001A462A">
      <w:pPr>
        <w:pStyle w:val="BodyText"/>
        <w:spacing w:line="161" w:lineRule="exact"/>
        <w:ind w:left="3164"/>
      </w:pPr>
      <w:r>
        <w:t>22-28657</w:t>
      </w:r>
    </w:p>
    <w:p w:rsidR="006664A0" w:rsidRDefault="001A462A">
      <w:pPr>
        <w:pStyle w:val="BodyText"/>
        <w:spacing w:before="3"/>
        <w:rPr>
          <w:sz w:val="21"/>
        </w:rPr>
      </w:pPr>
      <w:r>
        <w:pict>
          <v:line id="_x0000_s1102" style="position:absolute;z-index:251640832;mso-wrap-distance-left:0;mso-wrap-distance-right:0;mso-position-horizontal-relative:page" from="113.4pt,14.7pt" to="165.35pt,14.7pt" strokeweight="1pt">
            <w10:wrap type="topAndBottom" anchorx="page"/>
          </v:line>
        </w:pict>
      </w:r>
    </w:p>
    <w:p w:rsidR="006664A0" w:rsidRDefault="006664A0">
      <w:pPr>
        <w:pStyle w:val="BodyText"/>
        <w:spacing w:before="3"/>
        <w:rPr>
          <w:sz w:val="13"/>
        </w:rPr>
      </w:pPr>
    </w:p>
    <w:p w:rsidR="006664A0" w:rsidRDefault="001A462A">
      <w:pPr>
        <w:pStyle w:val="BodyText"/>
        <w:ind w:left="393" w:firstLine="283"/>
        <w:jc w:val="both"/>
      </w:pPr>
      <w:r>
        <w:rPr>
          <w:spacing w:val="-3"/>
        </w:rPr>
        <w:t xml:space="preserve">Основни </w:t>
      </w:r>
      <w:r>
        <w:rPr>
          <w:spacing w:val="-5"/>
        </w:rPr>
        <w:t xml:space="preserve">суд </w:t>
      </w:r>
      <w:r>
        <w:t xml:space="preserve">у </w:t>
      </w:r>
      <w:r>
        <w:rPr>
          <w:spacing w:val="-5"/>
        </w:rPr>
        <w:t xml:space="preserve">Панчеву,  </w:t>
      </w:r>
      <w:r>
        <w:rPr>
          <w:spacing w:val="-4"/>
        </w:rPr>
        <w:t xml:space="preserve">судија  </w:t>
      </w:r>
      <w:r>
        <w:rPr>
          <w:spacing w:val="-3"/>
        </w:rPr>
        <w:t xml:space="preserve">Иванка  </w:t>
      </w:r>
      <w:r>
        <w:rPr>
          <w:spacing w:val="-4"/>
        </w:rPr>
        <w:t>Благојевић</w:t>
      </w:r>
      <w:r>
        <w:rPr>
          <w:spacing w:val="-4"/>
        </w:rPr>
        <w:t xml:space="preserve"> </w:t>
      </w:r>
      <w:r>
        <w:t xml:space="preserve">у </w:t>
      </w:r>
      <w:r>
        <w:rPr>
          <w:spacing w:val="-3"/>
        </w:rPr>
        <w:t xml:space="preserve">ванпарничном  поступку  </w:t>
      </w:r>
      <w:r>
        <w:rPr>
          <w:spacing w:val="-4"/>
        </w:rPr>
        <w:t xml:space="preserve">предлагача  </w:t>
      </w:r>
      <w:r>
        <w:rPr>
          <w:spacing w:val="-3"/>
        </w:rPr>
        <w:t xml:space="preserve">Ерић  </w:t>
      </w:r>
      <w:r>
        <w:rPr>
          <w:spacing w:val="-4"/>
        </w:rPr>
        <w:t xml:space="preserve">Радомира </w:t>
      </w:r>
      <w:r>
        <w:t xml:space="preserve">из </w:t>
      </w:r>
      <w:r>
        <w:rPr>
          <w:spacing w:val="-4"/>
        </w:rPr>
        <w:t xml:space="preserve">Банатског </w:t>
      </w:r>
      <w:r>
        <w:rPr>
          <w:spacing w:val="-3"/>
        </w:rPr>
        <w:t xml:space="preserve">Брестовца, Моше Пијаде </w:t>
      </w:r>
      <w:r>
        <w:t xml:space="preserve">78, </w:t>
      </w:r>
      <w:r>
        <w:rPr>
          <w:spacing w:val="-4"/>
        </w:rPr>
        <w:t xml:space="preserve">кога заступа </w:t>
      </w:r>
      <w:r>
        <w:rPr>
          <w:spacing w:val="-3"/>
        </w:rPr>
        <w:t xml:space="preserve">пуномоћник Саша Левнајић </w:t>
      </w:r>
      <w:r>
        <w:rPr>
          <w:spacing w:val="-4"/>
        </w:rPr>
        <w:t xml:space="preserve">адвокат </w:t>
      </w:r>
      <w:r>
        <w:t xml:space="preserve">из </w:t>
      </w:r>
      <w:r>
        <w:rPr>
          <w:spacing w:val="-3"/>
        </w:rPr>
        <w:t xml:space="preserve">Панчева, </w:t>
      </w:r>
      <w:r>
        <w:rPr>
          <w:spacing w:val="-4"/>
        </w:rPr>
        <w:t xml:space="preserve">против </w:t>
      </w:r>
      <w:r>
        <w:rPr>
          <w:spacing w:val="-3"/>
        </w:rPr>
        <w:t xml:space="preserve">противника </w:t>
      </w:r>
      <w:r>
        <w:rPr>
          <w:spacing w:val="-4"/>
        </w:rPr>
        <w:t xml:space="preserve">предлагача </w:t>
      </w:r>
      <w:r>
        <w:rPr>
          <w:spacing w:val="-3"/>
        </w:rPr>
        <w:t xml:space="preserve">Ерић Драгише, рођен </w:t>
      </w:r>
      <w:r>
        <w:t xml:space="preserve">18. </w:t>
      </w:r>
      <w:r>
        <w:rPr>
          <w:spacing w:val="-3"/>
        </w:rPr>
        <w:t xml:space="preserve">фебру- </w:t>
      </w:r>
      <w:r>
        <w:t xml:space="preserve">ара </w:t>
      </w:r>
      <w:r>
        <w:rPr>
          <w:spacing w:val="-3"/>
        </w:rPr>
        <w:t xml:space="preserve">1917. </w:t>
      </w:r>
      <w:r>
        <w:rPr>
          <w:spacing w:val="-4"/>
        </w:rPr>
        <w:t xml:space="preserve">године </w:t>
      </w:r>
      <w:r>
        <w:t xml:space="preserve">у </w:t>
      </w:r>
      <w:r>
        <w:rPr>
          <w:spacing w:val="-4"/>
        </w:rPr>
        <w:t xml:space="preserve">Банатском Брестовцу, </w:t>
      </w:r>
      <w:r>
        <w:t>сада</w:t>
      </w:r>
      <w:r>
        <w:t xml:space="preserve"> на </w:t>
      </w:r>
      <w:r>
        <w:rPr>
          <w:spacing w:val="-3"/>
        </w:rPr>
        <w:t xml:space="preserve">непо- </w:t>
      </w:r>
      <w:r>
        <w:rPr>
          <w:spacing w:val="-4"/>
        </w:rPr>
        <w:t xml:space="preserve">знатом </w:t>
      </w:r>
      <w:r>
        <w:t xml:space="preserve">месту </w:t>
      </w:r>
      <w:r>
        <w:rPr>
          <w:spacing w:val="-3"/>
        </w:rPr>
        <w:t xml:space="preserve">пребивалишта, ради </w:t>
      </w:r>
      <w:r>
        <w:rPr>
          <w:spacing w:val="-4"/>
        </w:rPr>
        <w:t xml:space="preserve">проглашења </w:t>
      </w:r>
      <w:r>
        <w:rPr>
          <w:spacing w:val="-3"/>
        </w:rPr>
        <w:t xml:space="preserve">несталог лица </w:t>
      </w:r>
      <w:r>
        <w:t xml:space="preserve">за </w:t>
      </w:r>
      <w:r>
        <w:rPr>
          <w:spacing w:val="-3"/>
        </w:rPr>
        <w:t xml:space="preserve">умрло, </w:t>
      </w:r>
      <w:r>
        <w:t xml:space="preserve">22. </w:t>
      </w:r>
      <w:r>
        <w:rPr>
          <w:spacing w:val="-3"/>
        </w:rPr>
        <w:t xml:space="preserve">новембра 2022. </w:t>
      </w:r>
      <w:r>
        <w:rPr>
          <w:spacing w:val="-4"/>
        </w:rPr>
        <w:t xml:space="preserve">године </w:t>
      </w:r>
      <w:r>
        <w:rPr>
          <w:spacing w:val="-3"/>
        </w:rPr>
        <w:t xml:space="preserve">донео </w:t>
      </w:r>
      <w:r>
        <w:t>је</w:t>
      </w:r>
      <w:r>
        <w:rPr>
          <w:spacing w:val="-20"/>
        </w:rPr>
        <w:t xml:space="preserve"> </w:t>
      </w:r>
      <w:r>
        <w:rPr>
          <w:spacing w:val="-5"/>
        </w:rPr>
        <w:t>оглас.</w:t>
      </w:r>
    </w:p>
    <w:p w:rsidR="006664A0" w:rsidRDefault="001A462A">
      <w:pPr>
        <w:pStyle w:val="BodyText"/>
        <w:ind w:left="393" w:firstLine="283"/>
        <w:jc w:val="both"/>
      </w:pPr>
      <w:r>
        <w:t xml:space="preserve">Решењем овог </w:t>
      </w:r>
      <w:r>
        <w:rPr>
          <w:spacing w:val="-3"/>
        </w:rPr>
        <w:t xml:space="preserve">суда </w:t>
      </w:r>
      <w:r>
        <w:t xml:space="preserve">18 Р2-177/2022 </w:t>
      </w:r>
      <w:r>
        <w:rPr>
          <w:spacing w:val="-3"/>
        </w:rPr>
        <w:t xml:space="preserve">од </w:t>
      </w:r>
      <w:r>
        <w:t>22. новем- бра 2022. године, на основу одредби члана 60. Закона</w:t>
      </w:r>
      <w:r>
        <w:rPr>
          <w:spacing w:val="-17"/>
        </w:rPr>
        <w:t xml:space="preserve"> </w:t>
      </w:r>
      <w:r>
        <w:t>о ванпарничном</w:t>
      </w:r>
      <w:r>
        <w:rPr>
          <w:spacing w:val="-10"/>
        </w:rPr>
        <w:t xml:space="preserve"> </w:t>
      </w:r>
      <w:r>
        <w:t>поступку,</w:t>
      </w:r>
      <w:r>
        <w:rPr>
          <w:spacing w:val="-10"/>
        </w:rPr>
        <w:t xml:space="preserve"> </w:t>
      </w:r>
      <w:r>
        <w:t>постављен</w:t>
      </w:r>
      <w:r>
        <w:rPr>
          <w:spacing w:val="-10"/>
        </w:rPr>
        <w:t xml:space="preserve"> </w:t>
      </w:r>
      <w:r>
        <w:t>је</w:t>
      </w:r>
      <w:r>
        <w:rPr>
          <w:spacing w:val="-10"/>
        </w:rPr>
        <w:t xml:space="preserve"> </w:t>
      </w:r>
      <w:r>
        <w:t>адвокат</w:t>
      </w:r>
      <w:r>
        <w:rPr>
          <w:spacing w:val="-10"/>
        </w:rPr>
        <w:t xml:space="preserve"> </w:t>
      </w:r>
      <w:r>
        <w:t>Папулић</w:t>
      </w:r>
    </w:p>
    <w:p w:rsidR="006664A0" w:rsidRDefault="001A462A">
      <w:pPr>
        <w:pStyle w:val="BodyText"/>
        <w:spacing w:before="77"/>
        <w:ind w:left="242"/>
        <w:jc w:val="both"/>
      </w:pPr>
      <w:r>
        <w:br w:type="column"/>
      </w:r>
      <w:r>
        <w:t xml:space="preserve">Ђорђе из Панчева, за привременог заступника против- нику предлагача Ерић Драгиши, сада на непознатом месту боравишта, а у ванпарници која се води </w:t>
      </w:r>
      <w:r>
        <w:rPr>
          <w:spacing w:val="-5"/>
        </w:rPr>
        <w:t xml:space="preserve">код </w:t>
      </w:r>
      <w:r>
        <w:t xml:space="preserve">овог </w:t>
      </w:r>
      <w:r>
        <w:rPr>
          <w:spacing w:val="-3"/>
        </w:rPr>
        <w:t xml:space="preserve">суда </w:t>
      </w:r>
      <w:r>
        <w:t>по предлогу предлагача Ерић Радомира, ради про- глашења несталог лица за умрло</w:t>
      </w:r>
      <w:r>
        <w:t>.</w:t>
      </w:r>
    </w:p>
    <w:p w:rsidR="006664A0" w:rsidRDefault="001A462A">
      <w:pPr>
        <w:pStyle w:val="BodyText"/>
        <w:spacing w:line="232" w:lineRule="auto"/>
        <w:ind w:left="242" w:firstLine="283"/>
        <w:jc w:val="both"/>
      </w:pPr>
      <w:r>
        <w:t>Истим решењем одређено је да ће привремени за- ступник заступати противника предлагача у поступку све док се противник предлагача или његов пуномоћ- ник не појаве пред судом, односно док орган стара- тељства не обавести суд да је противнику предлагача по</w:t>
      </w:r>
      <w:r>
        <w:t>стављен старалац.</w:t>
      </w:r>
    </w:p>
    <w:p w:rsidR="006664A0" w:rsidRDefault="001A462A">
      <w:pPr>
        <w:pStyle w:val="BodyText"/>
        <w:spacing w:line="232" w:lineRule="auto"/>
        <w:ind w:left="242" w:firstLine="283"/>
        <w:jc w:val="both"/>
      </w:pPr>
      <w:r>
        <w:t>Овај оглас објавити у „Службеном гласнику Ре- публике Србије”, на огласној табли суда и на интернет страници суда.</w:t>
      </w:r>
    </w:p>
    <w:p w:rsidR="006664A0" w:rsidRDefault="001A462A">
      <w:pPr>
        <w:pStyle w:val="BodyText"/>
        <w:spacing w:line="155" w:lineRule="exact"/>
        <w:ind w:left="525"/>
      </w:pPr>
      <w:r>
        <w:t>18.</w:t>
      </w:r>
      <w:r>
        <w:rPr>
          <w:spacing w:val="-10"/>
        </w:rPr>
        <w:t xml:space="preserve"> </w:t>
      </w:r>
      <w:r>
        <w:t>Р2.</w:t>
      </w:r>
      <w:r>
        <w:rPr>
          <w:spacing w:val="-10"/>
        </w:rPr>
        <w:t xml:space="preserve"> </w:t>
      </w:r>
      <w:r>
        <w:t>број</w:t>
      </w:r>
      <w:r>
        <w:rPr>
          <w:spacing w:val="-10"/>
        </w:rPr>
        <w:t xml:space="preserve"> </w:t>
      </w:r>
      <w:r>
        <w:t>177/2022</w:t>
      </w:r>
      <w:r>
        <w:rPr>
          <w:spacing w:val="8"/>
        </w:rPr>
        <w:t xml:space="preserve"> </w:t>
      </w:r>
      <w:r>
        <w:t>–</w:t>
      </w:r>
      <w:r>
        <w:rPr>
          <w:spacing w:val="-10"/>
        </w:rPr>
        <w:t xml:space="preserve"> </w:t>
      </w:r>
      <w:r>
        <w:t>Из</w:t>
      </w:r>
      <w:r>
        <w:rPr>
          <w:spacing w:val="-10"/>
        </w:rPr>
        <w:t xml:space="preserve"> </w:t>
      </w:r>
      <w:r>
        <w:t>Основног</w:t>
      </w:r>
      <w:r>
        <w:rPr>
          <w:spacing w:val="-10"/>
        </w:rPr>
        <w:t xml:space="preserve"> </w:t>
      </w:r>
      <w:r>
        <w:rPr>
          <w:spacing w:val="-5"/>
        </w:rPr>
        <w:t>суда</w:t>
      </w:r>
      <w:r>
        <w:rPr>
          <w:spacing w:val="-10"/>
        </w:rPr>
        <w:t xml:space="preserve"> </w:t>
      </w:r>
      <w:r>
        <w:t>у</w:t>
      </w:r>
      <w:r>
        <w:rPr>
          <w:spacing w:val="-10"/>
        </w:rPr>
        <w:t xml:space="preserve"> </w:t>
      </w:r>
      <w:r>
        <w:rPr>
          <w:spacing w:val="-5"/>
        </w:rPr>
        <w:t>Панчеву.</w:t>
      </w:r>
    </w:p>
    <w:p w:rsidR="006664A0" w:rsidRDefault="001A462A">
      <w:pPr>
        <w:pStyle w:val="BodyText"/>
        <w:spacing w:line="159" w:lineRule="exact"/>
        <w:ind w:left="3012"/>
      </w:pPr>
      <w:r>
        <w:t>22-28715</w:t>
      </w:r>
    </w:p>
    <w:p w:rsidR="006664A0" w:rsidRDefault="001A462A">
      <w:pPr>
        <w:pStyle w:val="Heading7"/>
        <w:spacing w:before="110"/>
        <w:ind w:left="699" w:right="389" w:firstLine="230"/>
      </w:pPr>
      <w:r>
        <w:t>ОСНОВНИ СУД У ПАНЧЕВУ СУДСКА ЈЕДИНИЦА У КОВАЧИЦИ</w:t>
      </w:r>
    </w:p>
    <w:p w:rsidR="006664A0" w:rsidRDefault="001A462A">
      <w:pPr>
        <w:pStyle w:val="BodyText"/>
        <w:spacing w:before="112" w:line="232" w:lineRule="auto"/>
        <w:ind w:left="242" w:firstLine="283"/>
        <w:jc w:val="both"/>
      </w:pPr>
      <w:r>
        <w:rPr>
          <w:spacing w:val="-3"/>
        </w:rPr>
        <w:t xml:space="preserve">Основни </w:t>
      </w:r>
      <w:r>
        <w:rPr>
          <w:spacing w:val="-5"/>
        </w:rPr>
        <w:t xml:space="preserve">суд </w:t>
      </w:r>
      <w:r>
        <w:t xml:space="preserve">у </w:t>
      </w:r>
      <w:r>
        <w:rPr>
          <w:spacing w:val="-5"/>
        </w:rPr>
        <w:t xml:space="preserve">Панчеву, Судска </w:t>
      </w:r>
      <w:r>
        <w:rPr>
          <w:spacing w:val="-3"/>
        </w:rPr>
        <w:t xml:space="preserve">јединица </w:t>
      </w:r>
      <w:r>
        <w:t xml:space="preserve">у </w:t>
      </w:r>
      <w:r>
        <w:rPr>
          <w:spacing w:val="-4"/>
        </w:rPr>
        <w:t xml:space="preserve">Кова- </w:t>
      </w:r>
      <w:r>
        <w:rPr>
          <w:spacing w:val="-3"/>
        </w:rPr>
        <w:t xml:space="preserve">чици, поступајући </w:t>
      </w:r>
      <w:r>
        <w:t xml:space="preserve">по </w:t>
      </w:r>
      <w:r>
        <w:rPr>
          <w:spacing w:val="-4"/>
        </w:rPr>
        <w:t xml:space="preserve">судији </w:t>
      </w:r>
      <w:r>
        <w:rPr>
          <w:spacing w:val="-5"/>
        </w:rPr>
        <w:t xml:space="preserve">Кукучка Павелу, </w:t>
      </w:r>
      <w:r>
        <w:t xml:space="preserve">у </w:t>
      </w:r>
      <w:r>
        <w:rPr>
          <w:spacing w:val="-3"/>
        </w:rPr>
        <w:t xml:space="preserve">правној ствари тужилаца </w:t>
      </w:r>
      <w:r>
        <w:rPr>
          <w:spacing w:val="-4"/>
        </w:rPr>
        <w:t xml:space="preserve">Микулаш </w:t>
      </w:r>
      <w:r>
        <w:rPr>
          <w:spacing w:val="-3"/>
        </w:rPr>
        <w:t xml:space="preserve">Јана </w:t>
      </w:r>
      <w:r>
        <w:t xml:space="preserve">из </w:t>
      </w:r>
      <w:r>
        <w:rPr>
          <w:spacing w:val="-3"/>
        </w:rPr>
        <w:t xml:space="preserve">Падине, Јанка Чме- лика </w:t>
      </w:r>
      <w:r>
        <w:t xml:space="preserve">46 и </w:t>
      </w:r>
      <w:r>
        <w:rPr>
          <w:spacing w:val="-4"/>
        </w:rPr>
        <w:t xml:space="preserve">Микулаш </w:t>
      </w:r>
      <w:r>
        <w:rPr>
          <w:spacing w:val="-3"/>
        </w:rPr>
        <w:t xml:space="preserve">Марине </w:t>
      </w:r>
      <w:r>
        <w:t xml:space="preserve">из </w:t>
      </w:r>
      <w:r>
        <w:rPr>
          <w:spacing w:val="-3"/>
        </w:rPr>
        <w:t xml:space="preserve">Падине, Јанка Чмелика </w:t>
      </w:r>
      <w:r>
        <w:t xml:space="preserve">46, </w:t>
      </w:r>
      <w:r>
        <w:rPr>
          <w:spacing w:val="-4"/>
        </w:rPr>
        <w:t xml:space="preserve">које </w:t>
      </w:r>
      <w:r>
        <w:rPr>
          <w:spacing w:val="-3"/>
        </w:rPr>
        <w:t xml:space="preserve">заступа пуномоћник Сабова Аничка </w:t>
      </w:r>
      <w:r>
        <w:rPr>
          <w:spacing w:val="-4"/>
        </w:rPr>
        <w:t xml:space="preserve">адвокат </w:t>
      </w:r>
      <w:r>
        <w:rPr>
          <w:spacing w:val="-3"/>
        </w:rPr>
        <w:t xml:space="preserve">из </w:t>
      </w:r>
      <w:r>
        <w:rPr>
          <w:spacing w:val="-5"/>
        </w:rPr>
        <w:t xml:space="preserve">Ковачице, </w:t>
      </w:r>
      <w:r>
        <w:rPr>
          <w:spacing w:val="-3"/>
        </w:rPr>
        <w:t>про</w:t>
      </w:r>
      <w:r>
        <w:rPr>
          <w:spacing w:val="-3"/>
        </w:rPr>
        <w:t xml:space="preserve">тив тужених Бенка Јарослава </w:t>
      </w:r>
      <w:r>
        <w:t xml:space="preserve">из </w:t>
      </w:r>
      <w:r>
        <w:rPr>
          <w:spacing w:val="-5"/>
        </w:rPr>
        <w:t xml:space="preserve">Ковачи- </w:t>
      </w:r>
      <w:r>
        <w:t xml:space="preserve">це, </w:t>
      </w:r>
      <w:r>
        <w:rPr>
          <w:spacing w:val="-3"/>
        </w:rPr>
        <w:t xml:space="preserve">Јанка </w:t>
      </w:r>
      <w:r>
        <w:rPr>
          <w:spacing w:val="-5"/>
        </w:rPr>
        <w:t xml:space="preserve">Булика </w:t>
      </w:r>
      <w:r>
        <w:t xml:space="preserve">69, </w:t>
      </w:r>
      <w:r>
        <w:rPr>
          <w:spacing w:val="-3"/>
        </w:rPr>
        <w:t xml:space="preserve">Бенка Владислава </w:t>
      </w:r>
      <w:r>
        <w:t xml:space="preserve">из </w:t>
      </w:r>
      <w:r>
        <w:rPr>
          <w:spacing w:val="-5"/>
        </w:rPr>
        <w:t xml:space="preserve">Ковачице, </w:t>
      </w:r>
      <w:r>
        <w:t xml:space="preserve">Иве </w:t>
      </w:r>
      <w:r>
        <w:rPr>
          <w:spacing w:val="-4"/>
        </w:rPr>
        <w:t xml:space="preserve">Лоле </w:t>
      </w:r>
      <w:r>
        <w:rPr>
          <w:spacing w:val="-3"/>
        </w:rPr>
        <w:t xml:space="preserve">Рибара </w:t>
      </w:r>
      <w:r>
        <w:t xml:space="preserve">86, </w:t>
      </w:r>
      <w:r>
        <w:rPr>
          <w:spacing w:val="-3"/>
        </w:rPr>
        <w:t xml:space="preserve">Билек </w:t>
      </w:r>
      <w:r>
        <w:t xml:space="preserve">Ане из </w:t>
      </w:r>
      <w:r>
        <w:rPr>
          <w:spacing w:val="-3"/>
        </w:rPr>
        <w:t xml:space="preserve">Падине, Јанка  Чмелика </w:t>
      </w:r>
      <w:r>
        <w:rPr>
          <w:spacing w:val="-4"/>
        </w:rPr>
        <w:t xml:space="preserve">11, </w:t>
      </w:r>
      <w:r>
        <w:t xml:space="preserve">сада на </w:t>
      </w:r>
      <w:r>
        <w:rPr>
          <w:spacing w:val="-4"/>
        </w:rPr>
        <w:t xml:space="preserve">непознатом </w:t>
      </w:r>
      <w:r>
        <w:t xml:space="preserve">месту </w:t>
      </w:r>
      <w:r>
        <w:rPr>
          <w:spacing w:val="-3"/>
        </w:rPr>
        <w:t xml:space="preserve">пребивалишта, Брахна </w:t>
      </w:r>
      <w:r>
        <w:t xml:space="preserve">Ан- </w:t>
      </w:r>
      <w:r>
        <w:rPr>
          <w:spacing w:val="-3"/>
        </w:rPr>
        <w:t xml:space="preserve">дрије </w:t>
      </w:r>
      <w:r>
        <w:t xml:space="preserve">из </w:t>
      </w:r>
      <w:r>
        <w:rPr>
          <w:spacing w:val="-3"/>
        </w:rPr>
        <w:t xml:space="preserve">Падине, Долна Долина </w:t>
      </w:r>
      <w:r>
        <w:t xml:space="preserve">66, сада на </w:t>
      </w:r>
      <w:r>
        <w:rPr>
          <w:spacing w:val="-4"/>
        </w:rPr>
        <w:t xml:space="preserve">непознатом </w:t>
      </w:r>
      <w:r>
        <w:t xml:space="preserve">месту </w:t>
      </w:r>
      <w:r>
        <w:rPr>
          <w:spacing w:val="-3"/>
        </w:rPr>
        <w:t xml:space="preserve">пребивалишта, Брахна Јанка </w:t>
      </w:r>
      <w:r>
        <w:t xml:space="preserve">из </w:t>
      </w:r>
      <w:r>
        <w:rPr>
          <w:spacing w:val="-3"/>
        </w:rPr>
        <w:t xml:space="preserve">Аргентине, </w:t>
      </w:r>
      <w:r>
        <w:t xml:space="preserve">сада </w:t>
      </w:r>
      <w:r>
        <w:rPr>
          <w:spacing w:val="-3"/>
        </w:rPr>
        <w:t xml:space="preserve">на </w:t>
      </w:r>
      <w:r>
        <w:rPr>
          <w:spacing w:val="-4"/>
        </w:rPr>
        <w:t xml:space="preserve">непознатом </w:t>
      </w:r>
      <w:r>
        <w:t xml:space="preserve">месту </w:t>
      </w:r>
      <w:r>
        <w:rPr>
          <w:spacing w:val="-3"/>
        </w:rPr>
        <w:t xml:space="preserve">пребивалишта, Брахна Јана </w:t>
      </w:r>
      <w:r>
        <w:t xml:space="preserve">из </w:t>
      </w:r>
      <w:r>
        <w:rPr>
          <w:spacing w:val="-3"/>
        </w:rPr>
        <w:t xml:space="preserve">Пади- </w:t>
      </w:r>
      <w:r>
        <w:t>не,</w:t>
      </w:r>
      <w:r>
        <w:rPr>
          <w:spacing w:val="-7"/>
        </w:rPr>
        <w:t xml:space="preserve"> </w:t>
      </w:r>
      <w:r>
        <w:t>Ј.</w:t>
      </w:r>
      <w:r>
        <w:rPr>
          <w:spacing w:val="-7"/>
        </w:rPr>
        <w:t xml:space="preserve"> </w:t>
      </w:r>
      <w:r>
        <w:rPr>
          <w:spacing w:val="-3"/>
        </w:rPr>
        <w:t>Чајака</w:t>
      </w:r>
      <w:r>
        <w:rPr>
          <w:spacing w:val="-7"/>
        </w:rPr>
        <w:t xml:space="preserve"> </w:t>
      </w:r>
      <w:r>
        <w:t>47,</w:t>
      </w:r>
      <w:r>
        <w:rPr>
          <w:spacing w:val="-7"/>
        </w:rPr>
        <w:t xml:space="preserve"> </w:t>
      </w:r>
      <w:r>
        <w:t>сада</w:t>
      </w:r>
      <w:r>
        <w:rPr>
          <w:spacing w:val="-7"/>
        </w:rPr>
        <w:t xml:space="preserve"> </w:t>
      </w:r>
      <w:r>
        <w:t>на</w:t>
      </w:r>
      <w:r>
        <w:rPr>
          <w:spacing w:val="-7"/>
        </w:rPr>
        <w:t xml:space="preserve"> </w:t>
      </w:r>
      <w:r>
        <w:rPr>
          <w:spacing w:val="-4"/>
        </w:rPr>
        <w:t>непознатом</w:t>
      </w:r>
      <w:r>
        <w:rPr>
          <w:spacing w:val="-7"/>
        </w:rPr>
        <w:t xml:space="preserve"> </w:t>
      </w:r>
      <w:r>
        <w:t>месту</w:t>
      </w:r>
      <w:r>
        <w:rPr>
          <w:spacing w:val="-7"/>
        </w:rPr>
        <w:t xml:space="preserve"> </w:t>
      </w:r>
      <w:r>
        <w:rPr>
          <w:spacing w:val="-3"/>
        </w:rPr>
        <w:t xml:space="preserve">пребивалишта, Брахна Јозефа </w:t>
      </w:r>
      <w:r>
        <w:t xml:space="preserve">из </w:t>
      </w:r>
      <w:r>
        <w:rPr>
          <w:spacing w:val="-3"/>
        </w:rPr>
        <w:t xml:space="preserve">Аргентине, </w:t>
      </w:r>
      <w:r>
        <w:t xml:space="preserve">сада на </w:t>
      </w:r>
      <w:r>
        <w:rPr>
          <w:spacing w:val="-4"/>
        </w:rPr>
        <w:t xml:space="preserve">непознатом </w:t>
      </w:r>
      <w:r>
        <w:t xml:space="preserve">месту </w:t>
      </w:r>
      <w:r>
        <w:rPr>
          <w:spacing w:val="-3"/>
        </w:rPr>
        <w:t xml:space="preserve">пребивалишта, Брахна Марцина </w:t>
      </w:r>
      <w:r>
        <w:t xml:space="preserve">из </w:t>
      </w:r>
      <w:r>
        <w:rPr>
          <w:spacing w:val="-3"/>
        </w:rPr>
        <w:t>Аргенти</w:t>
      </w:r>
      <w:r>
        <w:rPr>
          <w:spacing w:val="-3"/>
        </w:rPr>
        <w:t xml:space="preserve">не, </w:t>
      </w:r>
      <w:r>
        <w:t xml:space="preserve">сада </w:t>
      </w:r>
      <w:r>
        <w:rPr>
          <w:spacing w:val="-3"/>
        </w:rPr>
        <w:t xml:space="preserve">на </w:t>
      </w:r>
      <w:r>
        <w:rPr>
          <w:spacing w:val="-4"/>
        </w:rPr>
        <w:t xml:space="preserve">непознатом </w:t>
      </w:r>
      <w:r>
        <w:t xml:space="preserve">месту </w:t>
      </w:r>
      <w:r>
        <w:rPr>
          <w:spacing w:val="-3"/>
        </w:rPr>
        <w:t xml:space="preserve">пребивалишта, Брахна Милушке из Аргентине, </w:t>
      </w:r>
      <w:r>
        <w:t xml:space="preserve">сада на </w:t>
      </w:r>
      <w:r>
        <w:rPr>
          <w:spacing w:val="-4"/>
        </w:rPr>
        <w:t xml:space="preserve">непознатом </w:t>
      </w:r>
      <w:r>
        <w:t xml:space="preserve">месту </w:t>
      </w:r>
      <w:r>
        <w:rPr>
          <w:spacing w:val="-3"/>
        </w:rPr>
        <w:t xml:space="preserve">пребивалишта, Брахна Михала </w:t>
      </w:r>
      <w:r>
        <w:t xml:space="preserve">из </w:t>
      </w:r>
      <w:r>
        <w:rPr>
          <w:spacing w:val="-3"/>
        </w:rPr>
        <w:t xml:space="preserve">Аргентине, </w:t>
      </w:r>
      <w:r>
        <w:t xml:space="preserve">сада на </w:t>
      </w:r>
      <w:r>
        <w:rPr>
          <w:spacing w:val="-4"/>
        </w:rPr>
        <w:t xml:space="preserve">непознатом </w:t>
      </w:r>
      <w:r>
        <w:t xml:space="preserve">ме- </w:t>
      </w:r>
      <w:r>
        <w:rPr>
          <w:spacing w:val="-3"/>
        </w:rPr>
        <w:t xml:space="preserve">сту пребивалишта, Брахна Павела  </w:t>
      </w:r>
      <w:r>
        <w:t xml:space="preserve">из </w:t>
      </w:r>
      <w:r>
        <w:rPr>
          <w:spacing w:val="-3"/>
        </w:rPr>
        <w:t xml:space="preserve">Падине,  </w:t>
      </w:r>
      <w:r>
        <w:t xml:space="preserve">Ј. </w:t>
      </w:r>
      <w:r>
        <w:rPr>
          <w:spacing w:val="-3"/>
        </w:rPr>
        <w:t xml:space="preserve">Чајака </w:t>
      </w:r>
      <w:r>
        <w:t xml:space="preserve">2, сада на </w:t>
      </w:r>
      <w:r>
        <w:rPr>
          <w:spacing w:val="-4"/>
        </w:rPr>
        <w:t xml:space="preserve">непознатом </w:t>
      </w:r>
      <w:r>
        <w:t xml:space="preserve">месту </w:t>
      </w:r>
      <w:r>
        <w:rPr>
          <w:spacing w:val="-3"/>
        </w:rPr>
        <w:t>пребивалишт</w:t>
      </w:r>
      <w:r>
        <w:rPr>
          <w:spacing w:val="-3"/>
        </w:rPr>
        <w:t xml:space="preserve">а, Брахна </w:t>
      </w:r>
      <w:r>
        <w:t xml:space="preserve">Па- </w:t>
      </w:r>
      <w:r>
        <w:rPr>
          <w:spacing w:val="-3"/>
        </w:rPr>
        <w:t xml:space="preserve">вела </w:t>
      </w:r>
      <w:r>
        <w:t xml:space="preserve">из </w:t>
      </w:r>
      <w:r>
        <w:rPr>
          <w:spacing w:val="-3"/>
        </w:rPr>
        <w:t xml:space="preserve">Падине, Хвиездославова </w:t>
      </w:r>
      <w:r>
        <w:t xml:space="preserve">75, сада на </w:t>
      </w:r>
      <w:r>
        <w:rPr>
          <w:spacing w:val="-4"/>
        </w:rPr>
        <w:t xml:space="preserve">непознатом </w:t>
      </w:r>
      <w:r>
        <w:t xml:space="preserve">месту </w:t>
      </w:r>
      <w:r>
        <w:rPr>
          <w:spacing w:val="-3"/>
        </w:rPr>
        <w:t xml:space="preserve">пребивалишта, </w:t>
      </w:r>
      <w:r>
        <w:t xml:space="preserve">Валента </w:t>
      </w:r>
      <w:r>
        <w:rPr>
          <w:spacing w:val="-3"/>
        </w:rPr>
        <w:t xml:space="preserve">Маре </w:t>
      </w:r>
      <w:r>
        <w:t xml:space="preserve">из </w:t>
      </w:r>
      <w:r>
        <w:rPr>
          <w:spacing w:val="-3"/>
        </w:rPr>
        <w:t xml:space="preserve">Падине, </w:t>
      </w:r>
      <w:r>
        <w:t xml:space="preserve">С. Ма- </w:t>
      </w:r>
      <w:r>
        <w:rPr>
          <w:spacing w:val="-4"/>
        </w:rPr>
        <w:t xml:space="preserve">ринковић 11, </w:t>
      </w:r>
      <w:r>
        <w:t xml:space="preserve">сада на </w:t>
      </w:r>
      <w:r>
        <w:rPr>
          <w:spacing w:val="-4"/>
        </w:rPr>
        <w:t xml:space="preserve">непознатом </w:t>
      </w:r>
      <w:r>
        <w:t xml:space="preserve">месту </w:t>
      </w:r>
      <w:r>
        <w:rPr>
          <w:spacing w:val="-3"/>
        </w:rPr>
        <w:t xml:space="preserve">пребивалишта, Габриш Зузане </w:t>
      </w:r>
      <w:r>
        <w:t xml:space="preserve">из </w:t>
      </w:r>
      <w:r>
        <w:rPr>
          <w:spacing w:val="-3"/>
        </w:rPr>
        <w:t xml:space="preserve">Аргентине, </w:t>
      </w:r>
      <w:r>
        <w:t xml:space="preserve">сада на </w:t>
      </w:r>
      <w:r>
        <w:rPr>
          <w:spacing w:val="-4"/>
        </w:rPr>
        <w:t xml:space="preserve">непознатом </w:t>
      </w:r>
      <w:r>
        <w:t xml:space="preserve">месту </w:t>
      </w:r>
      <w:r>
        <w:rPr>
          <w:spacing w:val="-3"/>
        </w:rPr>
        <w:t xml:space="preserve">пребивалишта, Јовић Вере </w:t>
      </w:r>
      <w:r>
        <w:t xml:space="preserve">из </w:t>
      </w:r>
      <w:r>
        <w:rPr>
          <w:spacing w:val="-3"/>
        </w:rPr>
        <w:t>Беог</w:t>
      </w:r>
      <w:r>
        <w:rPr>
          <w:spacing w:val="-3"/>
        </w:rPr>
        <w:t xml:space="preserve">рада, Јоце Јовновића </w:t>
      </w:r>
      <w:r>
        <w:t xml:space="preserve">1a, сада на </w:t>
      </w:r>
      <w:r>
        <w:rPr>
          <w:spacing w:val="-4"/>
        </w:rPr>
        <w:t xml:space="preserve">непознатом </w:t>
      </w:r>
      <w:r>
        <w:t xml:space="preserve">месту </w:t>
      </w:r>
      <w:r>
        <w:rPr>
          <w:spacing w:val="-3"/>
        </w:rPr>
        <w:t xml:space="preserve">пребивалишта, </w:t>
      </w:r>
      <w:r>
        <w:rPr>
          <w:spacing w:val="-4"/>
        </w:rPr>
        <w:t xml:space="preserve">Каштјак </w:t>
      </w:r>
      <w:r>
        <w:rPr>
          <w:spacing w:val="-3"/>
        </w:rPr>
        <w:t xml:space="preserve">Павела </w:t>
      </w:r>
      <w:r>
        <w:t xml:space="preserve">из </w:t>
      </w:r>
      <w:r>
        <w:rPr>
          <w:spacing w:val="-3"/>
        </w:rPr>
        <w:t xml:space="preserve">Канаде, </w:t>
      </w:r>
      <w:r>
        <w:t xml:space="preserve">сада на </w:t>
      </w:r>
      <w:r>
        <w:rPr>
          <w:spacing w:val="-4"/>
        </w:rPr>
        <w:t xml:space="preserve">непознатом </w:t>
      </w:r>
      <w:r>
        <w:t xml:space="preserve">месту </w:t>
      </w:r>
      <w:r>
        <w:rPr>
          <w:spacing w:val="-3"/>
        </w:rPr>
        <w:t xml:space="preserve">пребива- лишта, </w:t>
      </w:r>
      <w:r>
        <w:rPr>
          <w:spacing w:val="-4"/>
        </w:rPr>
        <w:t xml:space="preserve">Колар </w:t>
      </w:r>
      <w:r>
        <w:rPr>
          <w:spacing w:val="-3"/>
        </w:rPr>
        <w:t xml:space="preserve">Јана </w:t>
      </w:r>
      <w:r>
        <w:t xml:space="preserve">из </w:t>
      </w:r>
      <w:r>
        <w:rPr>
          <w:spacing w:val="-3"/>
        </w:rPr>
        <w:t xml:space="preserve">Јаношика, </w:t>
      </w:r>
      <w:r>
        <w:t xml:space="preserve">Ј. </w:t>
      </w:r>
      <w:r>
        <w:rPr>
          <w:spacing w:val="-3"/>
        </w:rPr>
        <w:t xml:space="preserve">Чмелика </w:t>
      </w:r>
      <w:r>
        <w:t xml:space="preserve">57, сада </w:t>
      </w:r>
      <w:r>
        <w:rPr>
          <w:spacing w:val="-3"/>
        </w:rPr>
        <w:t xml:space="preserve">на </w:t>
      </w:r>
      <w:r>
        <w:rPr>
          <w:spacing w:val="-4"/>
        </w:rPr>
        <w:t xml:space="preserve">непознатом </w:t>
      </w:r>
      <w:r>
        <w:t xml:space="preserve">месту </w:t>
      </w:r>
      <w:r>
        <w:rPr>
          <w:spacing w:val="-3"/>
        </w:rPr>
        <w:t xml:space="preserve">пребивалишта, </w:t>
      </w:r>
      <w:r>
        <w:rPr>
          <w:spacing w:val="-4"/>
        </w:rPr>
        <w:t xml:space="preserve">Колар </w:t>
      </w:r>
      <w:r>
        <w:rPr>
          <w:spacing w:val="-3"/>
        </w:rPr>
        <w:t xml:space="preserve">Марцина </w:t>
      </w:r>
      <w:r>
        <w:t xml:space="preserve">нз Ја- </w:t>
      </w:r>
      <w:r>
        <w:rPr>
          <w:spacing w:val="-3"/>
        </w:rPr>
        <w:t xml:space="preserve">ношика, </w:t>
      </w:r>
      <w:r>
        <w:t xml:space="preserve">Е. </w:t>
      </w:r>
      <w:r>
        <w:rPr>
          <w:spacing w:val="-3"/>
        </w:rPr>
        <w:t xml:space="preserve">Кардеља </w:t>
      </w:r>
      <w:r>
        <w:t xml:space="preserve">41, сада на </w:t>
      </w:r>
      <w:r>
        <w:rPr>
          <w:spacing w:val="-4"/>
        </w:rPr>
        <w:t xml:space="preserve">непознатом </w:t>
      </w:r>
      <w:r>
        <w:t xml:space="preserve">месту </w:t>
      </w:r>
      <w:r>
        <w:rPr>
          <w:spacing w:val="-3"/>
        </w:rPr>
        <w:t xml:space="preserve">пре- бивалишта, </w:t>
      </w:r>
      <w:r>
        <w:rPr>
          <w:spacing w:val="-4"/>
        </w:rPr>
        <w:t xml:space="preserve">Колар </w:t>
      </w:r>
      <w:r>
        <w:rPr>
          <w:spacing w:val="-3"/>
        </w:rPr>
        <w:t xml:space="preserve">Ондреја </w:t>
      </w:r>
      <w:r>
        <w:t xml:space="preserve">из </w:t>
      </w:r>
      <w:r>
        <w:rPr>
          <w:spacing w:val="-3"/>
        </w:rPr>
        <w:t xml:space="preserve">Јаношика, </w:t>
      </w:r>
      <w:r>
        <w:t xml:space="preserve">Ј. </w:t>
      </w:r>
      <w:r>
        <w:rPr>
          <w:spacing w:val="-3"/>
        </w:rPr>
        <w:t xml:space="preserve">Чмелика 81, </w:t>
      </w:r>
      <w:r>
        <w:t xml:space="preserve">сада на </w:t>
      </w:r>
      <w:r>
        <w:rPr>
          <w:spacing w:val="-4"/>
        </w:rPr>
        <w:t xml:space="preserve">непознатом </w:t>
      </w:r>
      <w:r>
        <w:t xml:space="preserve">месту </w:t>
      </w:r>
      <w:r>
        <w:rPr>
          <w:spacing w:val="-3"/>
        </w:rPr>
        <w:t xml:space="preserve">пребивалишта, </w:t>
      </w:r>
      <w:r>
        <w:rPr>
          <w:spacing w:val="-4"/>
        </w:rPr>
        <w:t xml:space="preserve">Колар </w:t>
      </w:r>
      <w:r>
        <w:rPr>
          <w:spacing w:val="-3"/>
        </w:rPr>
        <w:t xml:space="preserve">Павела </w:t>
      </w:r>
      <w:r>
        <w:t xml:space="preserve">из </w:t>
      </w:r>
      <w:r>
        <w:rPr>
          <w:spacing w:val="-3"/>
        </w:rPr>
        <w:t xml:space="preserve">Јаношика, </w:t>
      </w:r>
      <w:r>
        <w:t xml:space="preserve">Е. </w:t>
      </w:r>
      <w:r>
        <w:rPr>
          <w:spacing w:val="-3"/>
        </w:rPr>
        <w:t xml:space="preserve">Кардеља </w:t>
      </w:r>
      <w:r>
        <w:t xml:space="preserve">88, сада на </w:t>
      </w:r>
      <w:r>
        <w:rPr>
          <w:spacing w:val="-4"/>
        </w:rPr>
        <w:t xml:space="preserve">непознатом </w:t>
      </w:r>
      <w:r>
        <w:t xml:space="preserve">месту </w:t>
      </w:r>
      <w:r>
        <w:rPr>
          <w:spacing w:val="-3"/>
        </w:rPr>
        <w:t xml:space="preserve">пребивалишта, </w:t>
      </w:r>
      <w:r>
        <w:rPr>
          <w:spacing w:val="-4"/>
        </w:rPr>
        <w:t xml:space="preserve">Котваш </w:t>
      </w:r>
      <w:r>
        <w:t xml:space="preserve">Ане из </w:t>
      </w:r>
      <w:r>
        <w:rPr>
          <w:spacing w:val="-3"/>
        </w:rPr>
        <w:t xml:space="preserve">Падине, </w:t>
      </w:r>
      <w:r>
        <w:t xml:space="preserve">М. </w:t>
      </w:r>
      <w:r>
        <w:rPr>
          <w:spacing w:val="-3"/>
        </w:rPr>
        <w:t xml:space="preserve">Пупина 5, Криж </w:t>
      </w:r>
      <w:r>
        <w:t xml:space="preserve">Ане из </w:t>
      </w:r>
      <w:r>
        <w:rPr>
          <w:spacing w:val="-3"/>
        </w:rPr>
        <w:t>Јан</w:t>
      </w:r>
      <w:r>
        <w:rPr>
          <w:spacing w:val="-3"/>
        </w:rPr>
        <w:t xml:space="preserve">ошика, </w:t>
      </w:r>
      <w:r>
        <w:t xml:space="preserve">Ј. </w:t>
      </w:r>
      <w:r>
        <w:rPr>
          <w:spacing w:val="-3"/>
        </w:rPr>
        <w:t xml:space="preserve">Чмелика </w:t>
      </w:r>
      <w:r>
        <w:t xml:space="preserve">63, сада на </w:t>
      </w:r>
      <w:r>
        <w:rPr>
          <w:spacing w:val="-3"/>
        </w:rPr>
        <w:t xml:space="preserve">непо- </w:t>
      </w:r>
      <w:r>
        <w:rPr>
          <w:spacing w:val="-4"/>
        </w:rPr>
        <w:t xml:space="preserve">знатом </w:t>
      </w:r>
      <w:r>
        <w:t xml:space="preserve">месту </w:t>
      </w:r>
      <w:r>
        <w:rPr>
          <w:spacing w:val="-3"/>
        </w:rPr>
        <w:t xml:space="preserve">пребивалишта, </w:t>
      </w:r>
      <w:r>
        <w:rPr>
          <w:spacing w:val="-5"/>
        </w:rPr>
        <w:t xml:space="preserve">Кубињец </w:t>
      </w:r>
      <w:r>
        <w:rPr>
          <w:spacing w:val="-3"/>
        </w:rPr>
        <w:t xml:space="preserve">Зузе </w:t>
      </w:r>
      <w:r>
        <w:t xml:space="preserve">из </w:t>
      </w:r>
      <w:r>
        <w:rPr>
          <w:spacing w:val="-4"/>
        </w:rPr>
        <w:t xml:space="preserve">Канаде, </w:t>
      </w:r>
      <w:r>
        <w:t xml:space="preserve">сада на </w:t>
      </w:r>
      <w:r>
        <w:rPr>
          <w:spacing w:val="-4"/>
        </w:rPr>
        <w:t xml:space="preserve">непознатом </w:t>
      </w:r>
      <w:r>
        <w:t xml:space="preserve">месту </w:t>
      </w:r>
      <w:r>
        <w:rPr>
          <w:spacing w:val="-3"/>
        </w:rPr>
        <w:t xml:space="preserve">пребивалишта, Љаврош </w:t>
      </w:r>
      <w:r>
        <w:t xml:space="preserve">Еве  из </w:t>
      </w:r>
      <w:r>
        <w:rPr>
          <w:spacing w:val="-3"/>
        </w:rPr>
        <w:t xml:space="preserve">Падине, Вељка </w:t>
      </w:r>
      <w:r>
        <w:rPr>
          <w:spacing w:val="-4"/>
        </w:rPr>
        <w:t xml:space="preserve">Влаховића </w:t>
      </w:r>
      <w:r>
        <w:t xml:space="preserve">32, сада на </w:t>
      </w:r>
      <w:r>
        <w:rPr>
          <w:spacing w:val="-4"/>
        </w:rPr>
        <w:t xml:space="preserve">непознатом </w:t>
      </w:r>
      <w:r>
        <w:t xml:space="preserve">месту </w:t>
      </w:r>
      <w:r>
        <w:rPr>
          <w:spacing w:val="-3"/>
        </w:rPr>
        <w:t xml:space="preserve">пребивалишта, Маркуш Зузе </w:t>
      </w:r>
      <w:r>
        <w:t xml:space="preserve">из </w:t>
      </w:r>
      <w:r>
        <w:rPr>
          <w:spacing w:val="-3"/>
        </w:rPr>
        <w:t xml:space="preserve">Падине, </w:t>
      </w:r>
      <w:r>
        <w:t xml:space="preserve">Ј. </w:t>
      </w:r>
      <w:r>
        <w:rPr>
          <w:spacing w:val="-3"/>
        </w:rPr>
        <w:t xml:space="preserve">Чајака </w:t>
      </w:r>
      <w:r>
        <w:t xml:space="preserve">4, сада на </w:t>
      </w:r>
      <w:r>
        <w:rPr>
          <w:spacing w:val="-4"/>
        </w:rPr>
        <w:t>непо</w:t>
      </w:r>
      <w:r>
        <w:rPr>
          <w:spacing w:val="-4"/>
        </w:rPr>
        <w:t xml:space="preserve">знатом </w:t>
      </w:r>
      <w:r>
        <w:t xml:space="preserve">месту </w:t>
      </w:r>
      <w:r>
        <w:rPr>
          <w:spacing w:val="-3"/>
        </w:rPr>
        <w:t xml:space="preserve">пребивалишта, Њемец </w:t>
      </w:r>
      <w:r>
        <w:rPr>
          <w:spacing w:val="-4"/>
        </w:rPr>
        <w:t xml:space="preserve">Кате </w:t>
      </w:r>
      <w:r>
        <w:t xml:space="preserve">из </w:t>
      </w:r>
      <w:r>
        <w:rPr>
          <w:spacing w:val="-3"/>
        </w:rPr>
        <w:t xml:space="preserve">Падине, Хвиездославова </w:t>
      </w:r>
      <w:r>
        <w:t xml:space="preserve">1, сада на </w:t>
      </w:r>
      <w:r>
        <w:rPr>
          <w:spacing w:val="-4"/>
        </w:rPr>
        <w:t xml:space="preserve">непознатом </w:t>
      </w:r>
      <w:r>
        <w:t xml:space="preserve">месту </w:t>
      </w:r>
      <w:r>
        <w:rPr>
          <w:spacing w:val="-3"/>
        </w:rPr>
        <w:t xml:space="preserve">nребивалишта, Печ,аш </w:t>
      </w:r>
      <w:r>
        <w:t xml:space="preserve">Ане из </w:t>
      </w:r>
      <w:r>
        <w:rPr>
          <w:spacing w:val="-3"/>
        </w:rPr>
        <w:t xml:space="preserve">Падине, </w:t>
      </w:r>
      <w:r>
        <w:rPr>
          <w:spacing w:val="-4"/>
        </w:rPr>
        <w:t xml:space="preserve">ул. </w:t>
      </w:r>
      <w:r>
        <w:t xml:space="preserve">Б. </w:t>
      </w:r>
      <w:r>
        <w:rPr>
          <w:spacing w:val="-3"/>
        </w:rPr>
        <w:t xml:space="preserve">Радичевића </w:t>
      </w:r>
      <w:r>
        <w:t xml:space="preserve">бр. 6, сада на </w:t>
      </w:r>
      <w:r>
        <w:rPr>
          <w:spacing w:val="-4"/>
        </w:rPr>
        <w:t xml:space="preserve">непознатом </w:t>
      </w:r>
      <w:r>
        <w:t xml:space="preserve">месту </w:t>
      </w:r>
      <w:r>
        <w:rPr>
          <w:spacing w:val="-3"/>
        </w:rPr>
        <w:t>пребивалишта, Петраш Зузане</w:t>
      </w:r>
      <w:r>
        <w:rPr>
          <w:spacing w:val="-8"/>
        </w:rPr>
        <w:t xml:space="preserve"> </w:t>
      </w:r>
      <w:r>
        <w:t>из</w:t>
      </w:r>
      <w:r>
        <w:rPr>
          <w:spacing w:val="-8"/>
        </w:rPr>
        <w:t xml:space="preserve"> </w:t>
      </w:r>
      <w:r>
        <w:rPr>
          <w:spacing w:val="-3"/>
        </w:rPr>
        <w:t>Падине,</w:t>
      </w:r>
      <w:r>
        <w:rPr>
          <w:spacing w:val="-8"/>
        </w:rPr>
        <w:t xml:space="preserve"> </w:t>
      </w:r>
      <w:r>
        <w:rPr>
          <w:spacing w:val="-4"/>
        </w:rPr>
        <w:t>Бошко</w:t>
      </w:r>
      <w:r>
        <w:rPr>
          <w:spacing w:val="-8"/>
        </w:rPr>
        <w:t xml:space="preserve"> </w:t>
      </w:r>
      <w:r>
        <w:rPr>
          <w:spacing w:val="-4"/>
        </w:rPr>
        <w:t>Буха</w:t>
      </w:r>
      <w:r>
        <w:rPr>
          <w:spacing w:val="-8"/>
        </w:rPr>
        <w:t xml:space="preserve"> </w:t>
      </w:r>
      <w:r>
        <w:t>22,</w:t>
      </w:r>
      <w:r>
        <w:rPr>
          <w:spacing w:val="-8"/>
        </w:rPr>
        <w:t xml:space="preserve"> </w:t>
      </w:r>
      <w:r>
        <w:t>сада</w:t>
      </w:r>
      <w:r>
        <w:rPr>
          <w:spacing w:val="-8"/>
        </w:rPr>
        <w:t xml:space="preserve"> </w:t>
      </w:r>
      <w:r>
        <w:t>на</w:t>
      </w:r>
      <w:r>
        <w:rPr>
          <w:spacing w:val="-8"/>
        </w:rPr>
        <w:t xml:space="preserve"> </w:t>
      </w:r>
      <w:r>
        <w:rPr>
          <w:spacing w:val="-4"/>
        </w:rPr>
        <w:t>непознатом</w:t>
      </w:r>
      <w:r>
        <w:rPr>
          <w:spacing w:val="-8"/>
        </w:rPr>
        <w:t xml:space="preserve"> </w:t>
      </w:r>
      <w:r>
        <w:t xml:space="preserve">ме- </w:t>
      </w:r>
      <w:r>
        <w:rPr>
          <w:spacing w:val="-3"/>
        </w:rPr>
        <w:t xml:space="preserve">сту пребивалишта, Петраш Јозефа </w:t>
      </w:r>
      <w:r>
        <w:t xml:space="preserve">из </w:t>
      </w:r>
      <w:r>
        <w:rPr>
          <w:spacing w:val="-3"/>
        </w:rPr>
        <w:t xml:space="preserve">Падине, </w:t>
      </w:r>
      <w:r>
        <w:t xml:space="preserve">А. </w:t>
      </w:r>
      <w:r>
        <w:rPr>
          <w:spacing w:val="-3"/>
        </w:rPr>
        <w:t xml:space="preserve">Марћи- </w:t>
      </w:r>
      <w:r>
        <w:t xml:space="preserve">ша 17, сада на </w:t>
      </w:r>
      <w:r>
        <w:rPr>
          <w:spacing w:val="-4"/>
        </w:rPr>
        <w:t xml:space="preserve">непознатом </w:t>
      </w:r>
      <w:r>
        <w:t xml:space="preserve">месту </w:t>
      </w:r>
      <w:r>
        <w:rPr>
          <w:spacing w:val="-3"/>
        </w:rPr>
        <w:t xml:space="preserve">пребивалишта, Петраш Ондреја </w:t>
      </w:r>
      <w:r>
        <w:t xml:space="preserve">из </w:t>
      </w:r>
      <w:r>
        <w:rPr>
          <w:spacing w:val="-3"/>
        </w:rPr>
        <w:t xml:space="preserve">Падине, </w:t>
      </w:r>
      <w:r>
        <w:t xml:space="preserve">А. </w:t>
      </w:r>
      <w:r>
        <w:rPr>
          <w:spacing w:val="-3"/>
        </w:rPr>
        <w:t xml:space="preserve">Марћиша </w:t>
      </w:r>
      <w:r>
        <w:t xml:space="preserve">12, сада на </w:t>
      </w:r>
      <w:r>
        <w:rPr>
          <w:spacing w:val="-4"/>
        </w:rPr>
        <w:t xml:space="preserve">непознатом </w:t>
      </w:r>
      <w:r>
        <w:t xml:space="preserve">месту </w:t>
      </w:r>
      <w:r>
        <w:rPr>
          <w:spacing w:val="-3"/>
        </w:rPr>
        <w:t xml:space="preserve">пребивалишта, Петраш Павела </w:t>
      </w:r>
      <w:r>
        <w:t xml:space="preserve">из </w:t>
      </w:r>
      <w:r>
        <w:rPr>
          <w:spacing w:val="-3"/>
        </w:rPr>
        <w:t xml:space="preserve">Падине, </w:t>
      </w:r>
      <w:r>
        <w:rPr>
          <w:spacing w:val="-5"/>
        </w:rPr>
        <w:t xml:space="preserve">Хорна </w:t>
      </w:r>
      <w:r>
        <w:rPr>
          <w:spacing w:val="-3"/>
        </w:rPr>
        <w:t xml:space="preserve">Долина </w:t>
      </w:r>
      <w:r>
        <w:t xml:space="preserve">38, </w:t>
      </w:r>
      <w:r>
        <w:rPr>
          <w:spacing w:val="-3"/>
        </w:rPr>
        <w:t xml:space="preserve">Светлик </w:t>
      </w:r>
      <w:r>
        <w:t xml:space="preserve">Ане из </w:t>
      </w:r>
      <w:r>
        <w:rPr>
          <w:spacing w:val="-3"/>
        </w:rPr>
        <w:t xml:space="preserve">Падине, </w:t>
      </w:r>
      <w:r>
        <w:t xml:space="preserve">Љ. </w:t>
      </w:r>
      <w:r>
        <w:rPr>
          <w:spacing w:val="-3"/>
        </w:rPr>
        <w:t xml:space="preserve">Штура </w:t>
      </w:r>
      <w:r>
        <w:t>35,</w:t>
      </w:r>
      <w:r>
        <w:t xml:space="preserve"> </w:t>
      </w:r>
      <w:r>
        <w:rPr>
          <w:spacing w:val="-3"/>
        </w:rPr>
        <w:t xml:space="preserve">сада </w:t>
      </w:r>
      <w:r>
        <w:t xml:space="preserve">на </w:t>
      </w:r>
      <w:r>
        <w:rPr>
          <w:spacing w:val="-4"/>
        </w:rPr>
        <w:t xml:space="preserve">непознатом </w:t>
      </w:r>
      <w:r>
        <w:t xml:space="preserve">месту </w:t>
      </w:r>
      <w:r>
        <w:rPr>
          <w:spacing w:val="-3"/>
        </w:rPr>
        <w:t xml:space="preserve">пребивалишта, Северини </w:t>
      </w:r>
      <w:r>
        <w:t xml:space="preserve">Ане </w:t>
      </w:r>
      <w:r>
        <w:rPr>
          <w:spacing w:val="-3"/>
        </w:rPr>
        <w:t xml:space="preserve">из Падине, </w:t>
      </w:r>
      <w:r>
        <w:rPr>
          <w:spacing w:val="-5"/>
        </w:rPr>
        <w:t xml:space="preserve">Холубека </w:t>
      </w:r>
      <w:r>
        <w:rPr>
          <w:spacing w:val="-4"/>
        </w:rPr>
        <w:t xml:space="preserve">11, </w:t>
      </w:r>
      <w:r>
        <w:t xml:space="preserve">сада на </w:t>
      </w:r>
      <w:r>
        <w:rPr>
          <w:spacing w:val="-4"/>
        </w:rPr>
        <w:t xml:space="preserve">непознатом </w:t>
      </w:r>
      <w:r>
        <w:t xml:space="preserve">месту </w:t>
      </w:r>
      <w:r>
        <w:rPr>
          <w:spacing w:val="-3"/>
        </w:rPr>
        <w:t xml:space="preserve">пребива- лишта, </w:t>
      </w:r>
      <w:r>
        <w:rPr>
          <w:spacing w:val="-5"/>
        </w:rPr>
        <w:t xml:space="preserve">Урбан </w:t>
      </w:r>
      <w:r>
        <w:rPr>
          <w:spacing w:val="-3"/>
        </w:rPr>
        <w:t xml:space="preserve">Маре </w:t>
      </w:r>
      <w:r>
        <w:t xml:space="preserve">из </w:t>
      </w:r>
      <w:r>
        <w:rPr>
          <w:spacing w:val="-3"/>
        </w:rPr>
        <w:t xml:space="preserve">Падине, Војвођанских бригада 66, </w:t>
      </w:r>
      <w:r>
        <w:t xml:space="preserve">сада на </w:t>
      </w:r>
      <w:r>
        <w:rPr>
          <w:spacing w:val="-4"/>
        </w:rPr>
        <w:t xml:space="preserve">непознатом </w:t>
      </w:r>
      <w:r>
        <w:t xml:space="preserve">месту </w:t>
      </w:r>
      <w:r>
        <w:rPr>
          <w:spacing w:val="-3"/>
        </w:rPr>
        <w:t xml:space="preserve">пребивалишта, Хавјар Ерже из Падине, </w:t>
      </w:r>
      <w:r>
        <w:t xml:space="preserve">В. </w:t>
      </w:r>
      <w:r>
        <w:rPr>
          <w:spacing w:val="-4"/>
        </w:rPr>
        <w:t xml:space="preserve">Влаховића </w:t>
      </w:r>
      <w:r>
        <w:t xml:space="preserve">4, сада на </w:t>
      </w:r>
      <w:r>
        <w:rPr>
          <w:spacing w:val="-4"/>
        </w:rPr>
        <w:t>непоз</w:t>
      </w:r>
      <w:r>
        <w:rPr>
          <w:spacing w:val="-4"/>
        </w:rPr>
        <w:t xml:space="preserve">натом </w:t>
      </w:r>
      <w:r>
        <w:t xml:space="preserve">месту </w:t>
      </w:r>
      <w:r>
        <w:rPr>
          <w:spacing w:val="-3"/>
        </w:rPr>
        <w:t xml:space="preserve">пре- бивалишта, Халабрии Јана </w:t>
      </w:r>
      <w:r>
        <w:t xml:space="preserve">из </w:t>
      </w:r>
      <w:r>
        <w:rPr>
          <w:spacing w:val="-4"/>
        </w:rPr>
        <w:t xml:space="preserve">САД, </w:t>
      </w:r>
      <w:r>
        <w:t xml:space="preserve">сада иа </w:t>
      </w:r>
      <w:r>
        <w:rPr>
          <w:spacing w:val="-4"/>
        </w:rPr>
        <w:t xml:space="preserve">непознатом </w:t>
      </w:r>
      <w:r>
        <w:t xml:space="preserve">месту </w:t>
      </w:r>
      <w:r>
        <w:rPr>
          <w:spacing w:val="-3"/>
        </w:rPr>
        <w:t xml:space="preserve">пребивалишта, Халабрин Михала </w:t>
      </w:r>
      <w:r>
        <w:t xml:space="preserve">из </w:t>
      </w:r>
      <w:r>
        <w:rPr>
          <w:spacing w:val="-5"/>
        </w:rPr>
        <w:t xml:space="preserve">Уздина, </w:t>
      </w:r>
      <w:r>
        <w:rPr>
          <w:spacing w:val="-3"/>
        </w:rPr>
        <w:t xml:space="preserve">М. Еминеску 137, </w:t>
      </w:r>
      <w:r>
        <w:t xml:space="preserve">сада иа </w:t>
      </w:r>
      <w:r>
        <w:rPr>
          <w:spacing w:val="-4"/>
        </w:rPr>
        <w:t xml:space="preserve">непознатом </w:t>
      </w:r>
      <w:r>
        <w:t xml:space="preserve">месту </w:t>
      </w:r>
      <w:r>
        <w:rPr>
          <w:spacing w:val="-3"/>
        </w:rPr>
        <w:t xml:space="preserve">пребивалишта, Хрубик Маре </w:t>
      </w:r>
      <w:r>
        <w:t xml:space="preserve">из </w:t>
      </w:r>
      <w:r>
        <w:rPr>
          <w:spacing w:val="-3"/>
        </w:rPr>
        <w:t xml:space="preserve">Падине, </w:t>
      </w:r>
      <w:r>
        <w:rPr>
          <w:spacing w:val="-4"/>
        </w:rPr>
        <w:t xml:space="preserve">Шафарикова </w:t>
      </w:r>
      <w:r>
        <w:t xml:space="preserve">38, сада на </w:t>
      </w:r>
      <w:r>
        <w:rPr>
          <w:spacing w:val="-3"/>
        </w:rPr>
        <w:t xml:space="preserve">непо- </w:t>
      </w:r>
      <w:r>
        <w:rPr>
          <w:spacing w:val="-4"/>
        </w:rPr>
        <w:t xml:space="preserve">знатом </w:t>
      </w:r>
      <w:r>
        <w:t xml:space="preserve">месту </w:t>
      </w:r>
      <w:r>
        <w:rPr>
          <w:spacing w:val="-3"/>
        </w:rPr>
        <w:t>пребивалишта, Шимек</w:t>
      </w:r>
      <w:r>
        <w:rPr>
          <w:spacing w:val="-3"/>
        </w:rPr>
        <w:t xml:space="preserve"> </w:t>
      </w:r>
      <w:r>
        <w:t xml:space="preserve">Еве из </w:t>
      </w:r>
      <w:r>
        <w:rPr>
          <w:spacing w:val="-3"/>
        </w:rPr>
        <w:t xml:space="preserve">Падине, В. </w:t>
      </w:r>
      <w:r>
        <w:rPr>
          <w:spacing w:val="-4"/>
        </w:rPr>
        <w:t xml:space="preserve">Влаховића </w:t>
      </w:r>
      <w:r>
        <w:t xml:space="preserve">3, сада на </w:t>
      </w:r>
      <w:r>
        <w:rPr>
          <w:spacing w:val="-4"/>
        </w:rPr>
        <w:t xml:space="preserve">непознатом </w:t>
      </w:r>
      <w:r>
        <w:t xml:space="preserve">месту </w:t>
      </w:r>
      <w:r>
        <w:rPr>
          <w:spacing w:val="-3"/>
        </w:rPr>
        <w:t xml:space="preserve">пребивалишта, Шуља Адама </w:t>
      </w:r>
      <w:r>
        <w:t xml:space="preserve">из </w:t>
      </w:r>
      <w:r>
        <w:rPr>
          <w:spacing w:val="-3"/>
        </w:rPr>
        <w:t xml:space="preserve">Аустралије, </w:t>
      </w:r>
      <w:r>
        <w:t xml:space="preserve">сада на </w:t>
      </w:r>
      <w:r>
        <w:rPr>
          <w:spacing w:val="-4"/>
        </w:rPr>
        <w:t xml:space="preserve">непознатом </w:t>
      </w:r>
      <w:r>
        <w:t xml:space="preserve">месту </w:t>
      </w:r>
      <w:r>
        <w:rPr>
          <w:spacing w:val="-3"/>
        </w:rPr>
        <w:t>пребивалишта,</w:t>
      </w:r>
      <w:r>
        <w:rPr>
          <w:spacing w:val="-7"/>
        </w:rPr>
        <w:t xml:space="preserve"> </w:t>
      </w:r>
      <w:r>
        <w:rPr>
          <w:spacing w:val="-3"/>
        </w:rPr>
        <w:t>Шуља</w:t>
      </w:r>
      <w:r>
        <w:rPr>
          <w:spacing w:val="-7"/>
        </w:rPr>
        <w:t xml:space="preserve"> </w:t>
      </w:r>
      <w:r>
        <w:rPr>
          <w:spacing w:val="-3"/>
        </w:rPr>
        <w:t>Јана</w:t>
      </w:r>
      <w:r>
        <w:rPr>
          <w:spacing w:val="-7"/>
        </w:rPr>
        <w:t xml:space="preserve"> </w:t>
      </w:r>
      <w:r>
        <w:t>из</w:t>
      </w:r>
      <w:r>
        <w:rPr>
          <w:spacing w:val="-7"/>
        </w:rPr>
        <w:t xml:space="preserve"> </w:t>
      </w:r>
      <w:r>
        <w:rPr>
          <w:spacing w:val="-3"/>
        </w:rPr>
        <w:t>Канаде,</w:t>
      </w:r>
      <w:r>
        <w:rPr>
          <w:spacing w:val="-7"/>
        </w:rPr>
        <w:t xml:space="preserve"> </w:t>
      </w:r>
      <w:r>
        <w:t>сада</w:t>
      </w:r>
      <w:r>
        <w:rPr>
          <w:spacing w:val="-7"/>
        </w:rPr>
        <w:t xml:space="preserve"> </w:t>
      </w:r>
      <w:r>
        <w:t>на</w:t>
      </w:r>
      <w:r>
        <w:rPr>
          <w:spacing w:val="-7"/>
        </w:rPr>
        <w:t xml:space="preserve"> </w:t>
      </w:r>
      <w:r>
        <w:rPr>
          <w:spacing w:val="-4"/>
        </w:rPr>
        <w:t xml:space="preserve">непознатом </w:t>
      </w:r>
      <w:r>
        <w:t xml:space="preserve">месту </w:t>
      </w:r>
      <w:r>
        <w:rPr>
          <w:spacing w:val="-3"/>
        </w:rPr>
        <w:t xml:space="preserve">пребивалишта, Шуља Јана </w:t>
      </w:r>
      <w:r>
        <w:t xml:space="preserve">из </w:t>
      </w:r>
      <w:r>
        <w:rPr>
          <w:spacing w:val="-3"/>
        </w:rPr>
        <w:t xml:space="preserve">Падине, </w:t>
      </w:r>
      <w:r>
        <w:t xml:space="preserve">М. </w:t>
      </w:r>
      <w:r>
        <w:rPr>
          <w:spacing w:val="-3"/>
        </w:rPr>
        <w:t xml:space="preserve">Хаврана </w:t>
      </w:r>
      <w:r>
        <w:t xml:space="preserve">4, </w:t>
      </w:r>
      <w:r>
        <w:rPr>
          <w:spacing w:val="-3"/>
        </w:rPr>
        <w:t xml:space="preserve">Шуља Марцина </w:t>
      </w:r>
      <w:r>
        <w:t xml:space="preserve">из </w:t>
      </w:r>
      <w:r>
        <w:rPr>
          <w:spacing w:val="-3"/>
        </w:rPr>
        <w:t xml:space="preserve">Падине, Војвођанских бригада 8, </w:t>
      </w:r>
      <w:r>
        <w:t xml:space="preserve">сада на </w:t>
      </w:r>
      <w:r>
        <w:rPr>
          <w:spacing w:val="-4"/>
        </w:rPr>
        <w:t xml:space="preserve">непознатом </w:t>
      </w:r>
      <w:r>
        <w:t xml:space="preserve">месту </w:t>
      </w:r>
      <w:r>
        <w:rPr>
          <w:spacing w:val="-3"/>
        </w:rPr>
        <w:t xml:space="preserve">пребивалишта, Шуља Мише </w:t>
      </w:r>
      <w:r>
        <w:t xml:space="preserve">из </w:t>
      </w:r>
      <w:r>
        <w:rPr>
          <w:spacing w:val="-3"/>
        </w:rPr>
        <w:t xml:space="preserve">Падине, </w:t>
      </w:r>
      <w:r>
        <w:t xml:space="preserve">Ј. </w:t>
      </w:r>
      <w:r>
        <w:rPr>
          <w:spacing w:val="-4"/>
        </w:rPr>
        <w:t xml:space="preserve">Колара </w:t>
      </w:r>
      <w:r>
        <w:t xml:space="preserve">34, </w:t>
      </w:r>
      <w:r>
        <w:rPr>
          <w:spacing w:val="-3"/>
        </w:rPr>
        <w:t xml:space="preserve">Шуља Ондреја </w:t>
      </w:r>
      <w:r>
        <w:t xml:space="preserve">из </w:t>
      </w:r>
      <w:r>
        <w:rPr>
          <w:spacing w:val="-4"/>
        </w:rPr>
        <w:t xml:space="preserve">Јаношнка, </w:t>
      </w:r>
      <w:r>
        <w:rPr>
          <w:spacing w:val="-3"/>
        </w:rPr>
        <w:t xml:space="preserve">Лењинова </w:t>
      </w:r>
      <w:r>
        <w:t xml:space="preserve">9, сада на </w:t>
      </w:r>
      <w:r>
        <w:rPr>
          <w:spacing w:val="-4"/>
        </w:rPr>
        <w:t xml:space="preserve">непознатом </w:t>
      </w:r>
      <w:r>
        <w:t xml:space="preserve">месту </w:t>
      </w:r>
      <w:r>
        <w:rPr>
          <w:spacing w:val="-3"/>
        </w:rPr>
        <w:t xml:space="preserve">пребивалишта </w:t>
      </w:r>
      <w:r>
        <w:t xml:space="preserve">и </w:t>
      </w:r>
      <w:r>
        <w:rPr>
          <w:spacing w:val="-3"/>
        </w:rPr>
        <w:t xml:space="preserve">Шуља Ондреја </w:t>
      </w:r>
      <w:r>
        <w:t xml:space="preserve">из </w:t>
      </w:r>
      <w:r>
        <w:rPr>
          <w:spacing w:val="-3"/>
        </w:rPr>
        <w:t xml:space="preserve">Падине, </w:t>
      </w:r>
      <w:r>
        <w:t xml:space="preserve">В. </w:t>
      </w:r>
      <w:r>
        <w:rPr>
          <w:spacing w:val="-3"/>
        </w:rPr>
        <w:t xml:space="preserve">бригада 172, ради призна- </w:t>
      </w:r>
      <w:r>
        <w:t xml:space="preserve">ња </w:t>
      </w:r>
      <w:r>
        <w:rPr>
          <w:spacing w:val="-3"/>
        </w:rPr>
        <w:t xml:space="preserve">права својине </w:t>
      </w:r>
      <w:r>
        <w:t>по</w:t>
      </w:r>
      <w:r>
        <w:t xml:space="preserve"> </w:t>
      </w:r>
      <w:r>
        <w:rPr>
          <w:spacing w:val="-3"/>
        </w:rPr>
        <w:t xml:space="preserve">основу </w:t>
      </w:r>
      <w:r>
        <w:rPr>
          <w:spacing w:val="-4"/>
        </w:rPr>
        <w:t xml:space="preserve">одржаја, </w:t>
      </w:r>
      <w:r>
        <w:t xml:space="preserve">на </w:t>
      </w:r>
      <w:r>
        <w:rPr>
          <w:spacing w:val="-3"/>
        </w:rPr>
        <w:t xml:space="preserve">основу </w:t>
      </w:r>
      <w:r>
        <w:rPr>
          <w:spacing w:val="-4"/>
        </w:rPr>
        <w:t xml:space="preserve">одредби </w:t>
      </w:r>
      <w:r>
        <w:rPr>
          <w:spacing w:val="-3"/>
        </w:rPr>
        <w:t xml:space="preserve">члана </w:t>
      </w:r>
      <w:r>
        <w:t xml:space="preserve">83. </w:t>
      </w:r>
      <w:r>
        <w:rPr>
          <w:spacing w:val="-4"/>
        </w:rPr>
        <w:t xml:space="preserve">Закона </w:t>
      </w:r>
      <w:r>
        <w:t xml:space="preserve">о </w:t>
      </w:r>
      <w:r>
        <w:rPr>
          <w:spacing w:val="-3"/>
        </w:rPr>
        <w:t xml:space="preserve">парничном </w:t>
      </w:r>
      <w:r>
        <w:rPr>
          <w:spacing w:val="-5"/>
        </w:rPr>
        <w:t xml:space="preserve">поступку, </w:t>
      </w:r>
      <w:r>
        <w:rPr>
          <w:spacing w:val="-3"/>
        </w:rPr>
        <w:t xml:space="preserve">донео </w:t>
      </w:r>
      <w:r>
        <w:t xml:space="preserve">је 1. де- </w:t>
      </w:r>
      <w:r>
        <w:rPr>
          <w:spacing w:val="-3"/>
        </w:rPr>
        <w:t xml:space="preserve">цембра 2022. </w:t>
      </w:r>
      <w:r>
        <w:rPr>
          <w:spacing w:val="-4"/>
        </w:rPr>
        <w:t xml:space="preserve">године, </w:t>
      </w:r>
      <w:r>
        <w:rPr>
          <w:spacing w:val="-3"/>
        </w:rPr>
        <w:t>ван рочишта,</w:t>
      </w:r>
      <w:r>
        <w:rPr>
          <w:spacing w:val="-10"/>
        </w:rPr>
        <w:t xml:space="preserve"> </w:t>
      </w:r>
      <w:r>
        <w:rPr>
          <w:spacing w:val="-5"/>
        </w:rPr>
        <w:t>оглас.</w:t>
      </w:r>
    </w:p>
    <w:p w:rsidR="006664A0" w:rsidRDefault="001A462A">
      <w:pPr>
        <w:pStyle w:val="BodyText"/>
        <w:spacing w:before="6"/>
        <w:ind w:left="242" w:right="1" w:firstLine="283"/>
        <w:jc w:val="both"/>
      </w:pPr>
      <w:r>
        <w:rPr>
          <w:spacing w:val="-4"/>
        </w:rPr>
        <w:t>Туженима</w:t>
      </w:r>
      <w:r>
        <w:rPr>
          <w:spacing w:val="-7"/>
        </w:rPr>
        <w:t xml:space="preserve"> </w:t>
      </w:r>
      <w:r>
        <w:t>Билек</w:t>
      </w:r>
      <w:r>
        <w:rPr>
          <w:spacing w:val="-7"/>
        </w:rPr>
        <w:t xml:space="preserve"> </w:t>
      </w:r>
      <w:r>
        <w:t>Ани</w:t>
      </w:r>
      <w:r>
        <w:rPr>
          <w:spacing w:val="-7"/>
        </w:rPr>
        <w:t xml:space="preserve"> </w:t>
      </w:r>
      <w:r>
        <w:t>из</w:t>
      </w:r>
      <w:r>
        <w:rPr>
          <w:spacing w:val="-7"/>
        </w:rPr>
        <w:t xml:space="preserve"> </w:t>
      </w:r>
      <w:r>
        <w:t>Падине,</w:t>
      </w:r>
      <w:r>
        <w:rPr>
          <w:spacing w:val="-7"/>
        </w:rPr>
        <w:t xml:space="preserve"> </w:t>
      </w:r>
      <w:r>
        <w:t>Јанка</w:t>
      </w:r>
      <w:r>
        <w:rPr>
          <w:spacing w:val="-7"/>
        </w:rPr>
        <w:t xml:space="preserve"> </w:t>
      </w:r>
      <w:r>
        <w:t>Чмелика</w:t>
      </w:r>
      <w:r>
        <w:rPr>
          <w:spacing w:val="-7"/>
        </w:rPr>
        <w:t xml:space="preserve"> </w:t>
      </w:r>
      <w:r>
        <w:rPr>
          <w:spacing w:val="-4"/>
        </w:rPr>
        <w:t xml:space="preserve">11, </w:t>
      </w:r>
      <w:r>
        <w:t xml:space="preserve">сада на </w:t>
      </w:r>
      <w:r>
        <w:rPr>
          <w:spacing w:val="-3"/>
        </w:rPr>
        <w:t xml:space="preserve">непознатом </w:t>
      </w:r>
      <w:r>
        <w:t xml:space="preserve">месту пребивалишта, Брахна Ан- дрији из Падине, Долна </w:t>
      </w:r>
      <w:r>
        <w:rPr>
          <w:spacing w:val="-2"/>
        </w:rPr>
        <w:t xml:space="preserve">Долина </w:t>
      </w:r>
      <w:r>
        <w:t xml:space="preserve">66, сада на </w:t>
      </w:r>
      <w:r>
        <w:rPr>
          <w:spacing w:val="-3"/>
        </w:rPr>
        <w:t xml:space="preserve">непознатом </w:t>
      </w:r>
      <w:r>
        <w:t>месту пребивалишта, Брахна Јанку из Аргентине,</w:t>
      </w:r>
      <w:r>
        <w:rPr>
          <w:spacing w:val="30"/>
        </w:rPr>
        <w:t xml:space="preserve"> </w:t>
      </w:r>
      <w:r>
        <w:t>сада</w:t>
      </w:r>
    </w:p>
    <w:p w:rsidR="006664A0" w:rsidRDefault="001A462A">
      <w:pPr>
        <w:pStyle w:val="BodyText"/>
        <w:spacing w:before="77" w:line="237" w:lineRule="auto"/>
        <w:ind w:left="242" w:right="127"/>
        <w:jc w:val="both"/>
      </w:pPr>
      <w:r>
        <w:br w:type="column"/>
      </w:r>
      <w:r>
        <w:t xml:space="preserve">на </w:t>
      </w:r>
      <w:r>
        <w:rPr>
          <w:spacing w:val="-3"/>
        </w:rPr>
        <w:t xml:space="preserve">непознатом </w:t>
      </w:r>
      <w:r>
        <w:t xml:space="preserve">месту пребивалишта, Брахна Јану из Па- дине, Ј. </w:t>
      </w:r>
      <w:r>
        <w:rPr>
          <w:spacing w:val="-2"/>
        </w:rPr>
        <w:t xml:space="preserve">Чајака </w:t>
      </w:r>
      <w:r>
        <w:t xml:space="preserve">47, сада на </w:t>
      </w:r>
      <w:r>
        <w:rPr>
          <w:spacing w:val="-3"/>
        </w:rPr>
        <w:t xml:space="preserve">непознатом </w:t>
      </w:r>
      <w:r>
        <w:t xml:space="preserve">месту пребивали- шта, Брахна Јозефу из Аргентине, сада на </w:t>
      </w:r>
      <w:r>
        <w:rPr>
          <w:spacing w:val="-3"/>
        </w:rPr>
        <w:t xml:space="preserve">непознатом </w:t>
      </w:r>
      <w:r>
        <w:t>месту пребив</w:t>
      </w:r>
      <w:r>
        <w:t xml:space="preserve">алипrга, Брахна Марцину из </w:t>
      </w:r>
      <w:r>
        <w:rPr>
          <w:spacing w:val="-3"/>
        </w:rPr>
        <w:t xml:space="preserve">Аргентине, </w:t>
      </w:r>
      <w:r>
        <w:t xml:space="preserve">сада на </w:t>
      </w:r>
      <w:r>
        <w:rPr>
          <w:spacing w:val="-3"/>
        </w:rPr>
        <w:t xml:space="preserve">непознатом </w:t>
      </w:r>
      <w:r>
        <w:t>месту пребивалишта, Брахна Милу- шки</w:t>
      </w:r>
      <w:r>
        <w:rPr>
          <w:spacing w:val="-13"/>
        </w:rPr>
        <w:t xml:space="preserve"> </w:t>
      </w:r>
      <w:r>
        <w:t>нз</w:t>
      </w:r>
      <w:r>
        <w:rPr>
          <w:spacing w:val="-13"/>
        </w:rPr>
        <w:t xml:space="preserve"> </w:t>
      </w:r>
      <w:r>
        <w:t>Аргентине,</w:t>
      </w:r>
      <w:r>
        <w:rPr>
          <w:spacing w:val="-13"/>
        </w:rPr>
        <w:t xml:space="preserve"> </w:t>
      </w:r>
      <w:r>
        <w:t>сада</w:t>
      </w:r>
      <w:r>
        <w:rPr>
          <w:spacing w:val="-13"/>
        </w:rPr>
        <w:t xml:space="preserve"> </w:t>
      </w:r>
      <w:r>
        <w:t>на</w:t>
      </w:r>
      <w:r>
        <w:rPr>
          <w:spacing w:val="-13"/>
        </w:rPr>
        <w:t xml:space="preserve"> </w:t>
      </w:r>
      <w:r>
        <w:rPr>
          <w:spacing w:val="-3"/>
        </w:rPr>
        <w:t>непознатом</w:t>
      </w:r>
      <w:r>
        <w:rPr>
          <w:spacing w:val="-13"/>
        </w:rPr>
        <w:t xml:space="preserve"> </w:t>
      </w:r>
      <w:r>
        <w:t>месту</w:t>
      </w:r>
      <w:r>
        <w:rPr>
          <w:spacing w:val="-13"/>
        </w:rPr>
        <w:t xml:space="preserve"> </w:t>
      </w:r>
      <w:r>
        <w:t xml:space="preserve">пребивали- шта, Брахна Михалу из Аргентине, сада иа </w:t>
      </w:r>
      <w:r>
        <w:rPr>
          <w:spacing w:val="-3"/>
        </w:rPr>
        <w:t xml:space="preserve">непознатом </w:t>
      </w:r>
      <w:r>
        <w:t xml:space="preserve">месту пребивалишта, Брахна Павелу из Падине, Ј. Ча- јака 2, </w:t>
      </w:r>
      <w:r>
        <w:t xml:space="preserve">сада на </w:t>
      </w:r>
      <w:r>
        <w:rPr>
          <w:spacing w:val="-3"/>
        </w:rPr>
        <w:t xml:space="preserve">непознатом </w:t>
      </w:r>
      <w:r>
        <w:t xml:space="preserve">месту пребивалишта, </w:t>
      </w:r>
      <w:r>
        <w:rPr>
          <w:spacing w:val="-2"/>
        </w:rPr>
        <w:t xml:space="preserve">Брахиа </w:t>
      </w:r>
      <w:r>
        <w:t>Павелу</w:t>
      </w:r>
      <w:r>
        <w:rPr>
          <w:spacing w:val="-7"/>
        </w:rPr>
        <w:t xml:space="preserve"> </w:t>
      </w:r>
      <w:r>
        <w:t>из</w:t>
      </w:r>
      <w:r>
        <w:rPr>
          <w:spacing w:val="-7"/>
        </w:rPr>
        <w:t xml:space="preserve"> </w:t>
      </w:r>
      <w:r>
        <w:t>Падине,</w:t>
      </w:r>
      <w:r>
        <w:rPr>
          <w:spacing w:val="-7"/>
        </w:rPr>
        <w:t xml:space="preserve"> </w:t>
      </w:r>
      <w:r>
        <w:t>Хвиездославова</w:t>
      </w:r>
      <w:r>
        <w:rPr>
          <w:spacing w:val="-7"/>
        </w:rPr>
        <w:t xml:space="preserve"> </w:t>
      </w:r>
      <w:r>
        <w:t>75,</w:t>
      </w:r>
      <w:r>
        <w:rPr>
          <w:spacing w:val="-7"/>
        </w:rPr>
        <w:t xml:space="preserve"> </w:t>
      </w:r>
      <w:r>
        <w:t>сада</w:t>
      </w:r>
      <w:r>
        <w:rPr>
          <w:spacing w:val="-7"/>
        </w:rPr>
        <w:t xml:space="preserve"> </w:t>
      </w:r>
      <w:r>
        <w:t>на</w:t>
      </w:r>
      <w:r>
        <w:rPr>
          <w:spacing w:val="-7"/>
        </w:rPr>
        <w:t xml:space="preserve"> </w:t>
      </w:r>
      <w:r>
        <w:t xml:space="preserve">непозна- </w:t>
      </w:r>
      <w:r>
        <w:rPr>
          <w:spacing w:val="-3"/>
        </w:rPr>
        <w:t xml:space="preserve">том </w:t>
      </w:r>
      <w:r>
        <w:t xml:space="preserve">месту пребивалипrга, Валента Мари из Падине, С. </w:t>
      </w:r>
      <w:r>
        <w:rPr>
          <w:spacing w:val="-3"/>
        </w:rPr>
        <w:t xml:space="preserve">Маринковић 11, </w:t>
      </w:r>
      <w:r>
        <w:t xml:space="preserve">сада на </w:t>
      </w:r>
      <w:r>
        <w:rPr>
          <w:spacing w:val="-3"/>
        </w:rPr>
        <w:t xml:space="preserve">непознатом </w:t>
      </w:r>
      <w:r>
        <w:t xml:space="preserve">месту пребивали- шта, </w:t>
      </w:r>
      <w:r>
        <w:rPr>
          <w:spacing w:val="-3"/>
        </w:rPr>
        <w:t xml:space="preserve">Габриш </w:t>
      </w:r>
      <w:r>
        <w:t xml:space="preserve">Зузани из Аргентине, сада на </w:t>
      </w:r>
      <w:r>
        <w:rPr>
          <w:spacing w:val="-3"/>
        </w:rPr>
        <w:t xml:space="preserve">непознатом </w:t>
      </w:r>
      <w:r>
        <w:t>м</w:t>
      </w:r>
      <w:r>
        <w:t xml:space="preserve">есту пребивалишта, Јовић Вери нз Београда, Јоце Јов- новића, сада на </w:t>
      </w:r>
      <w:r>
        <w:rPr>
          <w:spacing w:val="-3"/>
        </w:rPr>
        <w:t xml:space="preserve">непознатом </w:t>
      </w:r>
      <w:r>
        <w:t>месту пребивалишта, Каш- тјак</w:t>
      </w:r>
      <w:r>
        <w:rPr>
          <w:spacing w:val="-6"/>
        </w:rPr>
        <w:t xml:space="preserve"> </w:t>
      </w:r>
      <w:r>
        <w:t>Павелу</w:t>
      </w:r>
      <w:r>
        <w:rPr>
          <w:spacing w:val="-6"/>
        </w:rPr>
        <w:t xml:space="preserve"> </w:t>
      </w:r>
      <w:r>
        <w:t>из</w:t>
      </w:r>
      <w:r>
        <w:rPr>
          <w:spacing w:val="-6"/>
        </w:rPr>
        <w:t xml:space="preserve"> </w:t>
      </w:r>
      <w:r>
        <w:t>Канаде,</w:t>
      </w:r>
      <w:r>
        <w:rPr>
          <w:spacing w:val="-6"/>
        </w:rPr>
        <w:t xml:space="preserve"> </w:t>
      </w:r>
      <w:r>
        <w:t>сада</w:t>
      </w:r>
      <w:r>
        <w:rPr>
          <w:spacing w:val="-6"/>
        </w:rPr>
        <w:t xml:space="preserve"> </w:t>
      </w:r>
      <w:r>
        <w:t>на</w:t>
      </w:r>
      <w:r>
        <w:rPr>
          <w:spacing w:val="-6"/>
        </w:rPr>
        <w:t xml:space="preserve"> </w:t>
      </w:r>
      <w:r>
        <w:rPr>
          <w:spacing w:val="-3"/>
        </w:rPr>
        <w:t>непознатом</w:t>
      </w:r>
      <w:r>
        <w:rPr>
          <w:spacing w:val="-6"/>
        </w:rPr>
        <w:t xml:space="preserve"> </w:t>
      </w:r>
      <w:r>
        <w:t>месту</w:t>
      </w:r>
      <w:r>
        <w:rPr>
          <w:spacing w:val="-6"/>
        </w:rPr>
        <w:t xml:space="preserve"> </w:t>
      </w:r>
      <w:r>
        <w:t xml:space="preserve">преби- валишта, </w:t>
      </w:r>
      <w:r>
        <w:rPr>
          <w:spacing w:val="-4"/>
        </w:rPr>
        <w:t xml:space="preserve">Колар </w:t>
      </w:r>
      <w:r>
        <w:t xml:space="preserve">Јану из Јаношнка, Ј. Чмелика 57, сада на </w:t>
      </w:r>
      <w:r>
        <w:rPr>
          <w:spacing w:val="-3"/>
        </w:rPr>
        <w:t xml:space="preserve">непознатом </w:t>
      </w:r>
      <w:r>
        <w:t xml:space="preserve">месту пребивалишта,  </w:t>
      </w:r>
      <w:r>
        <w:rPr>
          <w:spacing w:val="-4"/>
        </w:rPr>
        <w:t xml:space="preserve">Колар  </w:t>
      </w:r>
      <w:r>
        <w:t xml:space="preserve">Марцину из Јаношика, Е. </w:t>
      </w:r>
      <w:r>
        <w:rPr>
          <w:spacing w:val="-3"/>
        </w:rPr>
        <w:t xml:space="preserve">Кардеља </w:t>
      </w:r>
      <w:r>
        <w:t xml:space="preserve">41, сада иа </w:t>
      </w:r>
      <w:r>
        <w:rPr>
          <w:spacing w:val="-3"/>
        </w:rPr>
        <w:t xml:space="preserve">непознатом </w:t>
      </w:r>
      <w:r>
        <w:t xml:space="preserve">месту пребивалишта, </w:t>
      </w:r>
      <w:r>
        <w:rPr>
          <w:spacing w:val="-4"/>
        </w:rPr>
        <w:t xml:space="preserve">Кодар </w:t>
      </w:r>
      <w:r>
        <w:t xml:space="preserve">Ондреју из Јаношнка, </w:t>
      </w:r>
      <w:r>
        <w:rPr>
          <w:spacing w:val="-4"/>
        </w:rPr>
        <w:t xml:space="preserve">ул. </w:t>
      </w:r>
      <w:r>
        <w:t xml:space="preserve">Ј. Чме- лика бр. 81, сада на </w:t>
      </w:r>
      <w:r>
        <w:rPr>
          <w:spacing w:val="-3"/>
        </w:rPr>
        <w:t xml:space="preserve">непознатом </w:t>
      </w:r>
      <w:r>
        <w:t xml:space="preserve">месту пребивалишта, </w:t>
      </w:r>
      <w:r>
        <w:rPr>
          <w:spacing w:val="-4"/>
        </w:rPr>
        <w:t xml:space="preserve">Колар </w:t>
      </w:r>
      <w:r>
        <w:t xml:space="preserve">Павелу из Јаношика, Е. </w:t>
      </w:r>
      <w:r>
        <w:rPr>
          <w:spacing w:val="-3"/>
        </w:rPr>
        <w:t xml:space="preserve">Кардеља </w:t>
      </w:r>
      <w:r>
        <w:t xml:space="preserve">88, сада на не- </w:t>
      </w:r>
      <w:r>
        <w:rPr>
          <w:spacing w:val="-3"/>
        </w:rPr>
        <w:t xml:space="preserve">познатом </w:t>
      </w:r>
      <w:r>
        <w:t>месту пребивалипrга, Криж Ан</w:t>
      </w:r>
      <w:r>
        <w:t xml:space="preserve">и из </w:t>
      </w:r>
      <w:r>
        <w:rPr>
          <w:spacing w:val="-3"/>
        </w:rPr>
        <w:t xml:space="preserve">Јаношика, </w:t>
      </w:r>
      <w:r>
        <w:t>Ј.</w:t>
      </w:r>
      <w:r>
        <w:rPr>
          <w:spacing w:val="-5"/>
        </w:rPr>
        <w:t xml:space="preserve"> </w:t>
      </w:r>
      <w:r>
        <w:t>Чмелика</w:t>
      </w:r>
      <w:r>
        <w:rPr>
          <w:spacing w:val="-5"/>
        </w:rPr>
        <w:t xml:space="preserve"> </w:t>
      </w:r>
      <w:r>
        <w:t>63,</w:t>
      </w:r>
      <w:r>
        <w:rPr>
          <w:spacing w:val="-5"/>
        </w:rPr>
        <w:t xml:space="preserve"> </w:t>
      </w:r>
      <w:r>
        <w:t>сада</w:t>
      </w:r>
      <w:r>
        <w:rPr>
          <w:spacing w:val="-5"/>
        </w:rPr>
        <w:t xml:space="preserve"> </w:t>
      </w:r>
      <w:r>
        <w:t>на</w:t>
      </w:r>
      <w:r>
        <w:rPr>
          <w:spacing w:val="-5"/>
        </w:rPr>
        <w:t xml:space="preserve"> </w:t>
      </w:r>
      <w:r>
        <w:rPr>
          <w:spacing w:val="-3"/>
        </w:rPr>
        <w:t>непознатом</w:t>
      </w:r>
      <w:r>
        <w:rPr>
          <w:spacing w:val="-5"/>
        </w:rPr>
        <w:t xml:space="preserve"> </w:t>
      </w:r>
      <w:r>
        <w:t>месту</w:t>
      </w:r>
      <w:r>
        <w:rPr>
          <w:spacing w:val="-5"/>
        </w:rPr>
        <w:t xml:space="preserve"> </w:t>
      </w:r>
      <w:r>
        <w:t xml:space="preserve">пребивалишта, </w:t>
      </w:r>
      <w:r>
        <w:rPr>
          <w:spacing w:val="-4"/>
        </w:rPr>
        <w:t xml:space="preserve">Кубињец </w:t>
      </w:r>
      <w:r>
        <w:t xml:space="preserve">Зузи из Канаде, сада на </w:t>
      </w:r>
      <w:r>
        <w:rPr>
          <w:spacing w:val="-3"/>
        </w:rPr>
        <w:t xml:space="preserve">непознатом </w:t>
      </w:r>
      <w:r>
        <w:t xml:space="preserve">месту пре- бивалишта, Љаврош Еви из Падине, Вељка </w:t>
      </w:r>
      <w:r>
        <w:rPr>
          <w:spacing w:val="-3"/>
        </w:rPr>
        <w:t xml:space="preserve">Влаховића </w:t>
      </w:r>
      <w:r>
        <w:t xml:space="preserve">32, сада на </w:t>
      </w:r>
      <w:r>
        <w:rPr>
          <w:spacing w:val="-3"/>
        </w:rPr>
        <w:t xml:space="preserve">непознатом </w:t>
      </w:r>
      <w:r>
        <w:t xml:space="preserve">месту пребивалишта, </w:t>
      </w:r>
      <w:r>
        <w:rPr>
          <w:spacing w:val="-3"/>
        </w:rPr>
        <w:t xml:space="preserve">Маркуш </w:t>
      </w:r>
      <w:r>
        <w:t xml:space="preserve">Зузп из Падине, Ј. </w:t>
      </w:r>
      <w:r>
        <w:rPr>
          <w:spacing w:val="-2"/>
        </w:rPr>
        <w:t xml:space="preserve">Чајака </w:t>
      </w:r>
      <w:r>
        <w:t xml:space="preserve">4, сада </w:t>
      </w:r>
      <w:r>
        <w:t xml:space="preserve">на </w:t>
      </w:r>
      <w:r>
        <w:rPr>
          <w:spacing w:val="-3"/>
        </w:rPr>
        <w:t xml:space="preserve">непознатом </w:t>
      </w:r>
      <w:r>
        <w:t>месту пребивалишта,</w:t>
      </w:r>
      <w:r>
        <w:rPr>
          <w:spacing w:val="-7"/>
        </w:rPr>
        <w:t xml:space="preserve"> </w:t>
      </w:r>
      <w:r>
        <w:t>Њемец</w:t>
      </w:r>
      <w:r>
        <w:rPr>
          <w:spacing w:val="-7"/>
        </w:rPr>
        <w:t xml:space="preserve"> </w:t>
      </w:r>
      <w:r>
        <w:rPr>
          <w:spacing w:val="-3"/>
        </w:rPr>
        <w:t>Кати</w:t>
      </w:r>
      <w:r>
        <w:rPr>
          <w:spacing w:val="-7"/>
        </w:rPr>
        <w:t xml:space="preserve"> </w:t>
      </w:r>
      <w:r>
        <w:t>из</w:t>
      </w:r>
      <w:r>
        <w:rPr>
          <w:spacing w:val="-7"/>
        </w:rPr>
        <w:t xml:space="preserve"> </w:t>
      </w:r>
      <w:r>
        <w:t>Падине,</w:t>
      </w:r>
      <w:r>
        <w:rPr>
          <w:spacing w:val="-7"/>
        </w:rPr>
        <w:t xml:space="preserve"> </w:t>
      </w:r>
      <w:r>
        <w:t>Хвиездославова 1,</w:t>
      </w:r>
      <w:r>
        <w:rPr>
          <w:spacing w:val="-10"/>
        </w:rPr>
        <w:t xml:space="preserve"> </w:t>
      </w:r>
      <w:r>
        <w:t>сада</w:t>
      </w:r>
      <w:r>
        <w:rPr>
          <w:spacing w:val="-10"/>
        </w:rPr>
        <w:t xml:space="preserve"> </w:t>
      </w:r>
      <w:r>
        <w:t>на</w:t>
      </w:r>
      <w:r>
        <w:rPr>
          <w:spacing w:val="-10"/>
        </w:rPr>
        <w:t xml:space="preserve"> </w:t>
      </w:r>
      <w:r>
        <w:rPr>
          <w:spacing w:val="-3"/>
        </w:rPr>
        <w:t>непознатом</w:t>
      </w:r>
      <w:r>
        <w:rPr>
          <w:spacing w:val="-10"/>
        </w:rPr>
        <w:t xml:space="preserve"> </w:t>
      </w:r>
      <w:r>
        <w:t>месту</w:t>
      </w:r>
      <w:r>
        <w:rPr>
          <w:spacing w:val="-10"/>
        </w:rPr>
        <w:t xml:space="preserve"> </w:t>
      </w:r>
      <w:r>
        <w:t>пребивалишта,</w:t>
      </w:r>
      <w:r>
        <w:rPr>
          <w:spacing w:val="-10"/>
        </w:rPr>
        <w:t xml:space="preserve"> </w:t>
      </w:r>
      <w:r>
        <w:t>Петраш</w:t>
      </w:r>
      <w:r>
        <w:rPr>
          <w:spacing w:val="-10"/>
        </w:rPr>
        <w:t xml:space="preserve"> </w:t>
      </w:r>
      <w:r>
        <w:rPr>
          <w:spacing w:val="-2"/>
        </w:rPr>
        <w:t xml:space="preserve">Ани </w:t>
      </w:r>
      <w:r>
        <w:t xml:space="preserve">из Падине, Б. Радичевића 6, сада иа </w:t>
      </w:r>
      <w:r>
        <w:rPr>
          <w:spacing w:val="-3"/>
        </w:rPr>
        <w:t xml:space="preserve">непознатом </w:t>
      </w:r>
      <w:r>
        <w:t xml:space="preserve">месту пребивалишта, Петраш Зузани из Падине, </w:t>
      </w:r>
      <w:r>
        <w:rPr>
          <w:spacing w:val="-3"/>
        </w:rPr>
        <w:t xml:space="preserve">Бошко Буха </w:t>
      </w:r>
      <w:r>
        <w:t xml:space="preserve">22, сада на </w:t>
      </w:r>
      <w:r>
        <w:rPr>
          <w:spacing w:val="-3"/>
        </w:rPr>
        <w:t xml:space="preserve">непознатом </w:t>
      </w:r>
      <w:r>
        <w:t xml:space="preserve">месту </w:t>
      </w:r>
      <w:r>
        <w:t xml:space="preserve">пребивалишта, Петраш Јозефу из Падине, А. Марћиша 17, сада на </w:t>
      </w:r>
      <w:r>
        <w:rPr>
          <w:spacing w:val="-3"/>
        </w:rPr>
        <w:t xml:space="preserve">непознатом </w:t>
      </w:r>
      <w:r>
        <w:t xml:space="preserve">месту пребивалишта, Петраш Оидреју из Падине, А. Марћиша 12, сада на </w:t>
      </w:r>
      <w:r>
        <w:rPr>
          <w:spacing w:val="-3"/>
        </w:rPr>
        <w:t xml:space="preserve">непознатом </w:t>
      </w:r>
      <w:r>
        <w:t xml:space="preserve">месту пребивалишта, </w:t>
      </w:r>
      <w:r>
        <w:rPr>
          <w:spacing w:val="-3"/>
        </w:rPr>
        <w:t xml:space="preserve">Светлик </w:t>
      </w:r>
      <w:r>
        <w:t xml:space="preserve">Ани из Падине, Љ. Штура 35, сада на непо- </w:t>
      </w:r>
      <w:r>
        <w:rPr>
          <w:spacing w:val="-4"/>
        </w:rPr>
        <w:t xml:space="preserve">знатом </w:t>
      </w:r>
      <w:r>
        <w:t>месту пребивалишта, Ссвери</w:t>
      </w:r>
      <w:r>
        <w:t xml:space="preserve">ни Ани из Падине, </w:t>
      </w:r>
      <w:r>
        <w:rPr>
          <w:spacing w:val="-4"/>
        </w:rPr>
        <w:t xml:space="preserve">Холубека </w:t>
      </w:r>
      <w:r>
        <w:rPr>
          <w:spacing w:val="-3"/>
        </w:rPr>
        <w:t xml:space="preserve">11, </w:t>
      </w:r>
      <w:r>
        <w:t xml:space="preserve">сада на </w:t>
      </w:r>
      <w:r>
        <w:rPr>
          <w:spacing w:val="-3"/>
        </w:rPr>
        <w:t xml:space="preserve">непознатом </w:t>
      </w:r>
      <w:r>
        <w:t xml:space="preserve">месту пребивалишта, </w:t>
      </w:r>
      <w:r>
        <w:rPr>
          <w:spacing w:val="-4"/>
        </w:rPr>
        <w:t xml:space="preserve">Урбан </w:t>
      </w:r>
      <w:r>
        <w:t xml:space="preserve">Мари из Падине, Војвођанских бригада 66, сада на </w:t>
      </w:r>
      <w:r>
        <w:rPr>
          <w:spacing w:val="-3"/>
        </w:rPr>
        <w:t xml:space="preserve">непознатом </w:t>
      </w:r>
      <w:r>
        <w:t xml:space="preserve">месту пребивалишта, Хавјар Ержи из Падине, В. </w:t>
      </w:r>
      <w:r>
        <w:rPr>
          <w:spacing w:val="-3"/>
        </w:rPr>
        <w:t xml:space="preserve">Влаховића </w:t>
      </w:r>
      <w:r>
        <w:t xml:space="preserve">4, сада на </w:t>
      </w:r>
      <w:r>
        <w:rPr>
          <w:spacing w:val="-3"/>
        </w:rPr>
        <w:t xml:space="preserve">непознатом </w:t>
      </w:r>
      <w:r>
        <w:t xml:space="preserve">месту пре- бивалишта, Халабрин Јану из </w:t>
      </w:r>
      <w:r>
        <w:rPr>
          <w:spacing w:val="-4"/>
        </w:rPr>
        <w:t xml:space="preserve">САД, </w:t>
      </w:r>
      <w:r>
        <w:t xml:space="preserve">сада на </w:t>
      </w:r>
      <w:r>
        <w:rPr>
          <w:spacing w:val="-3"/>
        </w:rPr>
        <w:t xml:space="preserve">непознатом </w:t>
      </w:r>
      <w:r>
        <w:t xml:space="preserve">месту пребивалишта, Халабрин Михалу из </w:t>
      </w:r>
      <w:r>
        <w:rPr>
          <w:spacing w:val="-4"/>
        </w:rPr>
        <w:t xml:space="preserve">Уздина, </w:t>
      </w:r>
      <w:r>
        <w:t>М. Еминеску</w:t>
      </w:r>
      <w:r>
        <w:rPr>
          <w:spacing w:val="-9"/>
        </w:rPr>
        <w:t xml:space="preserve"> </w:t>
      </w:r>
      <w:r>
        <w:t>137,</w:t>
      </w:r>
      <w:r>
        <w:rPr>
          <w:spacing w:val="-9"/>
        </w:rPr>
        <w:t xml:space="preserve"> </w:t>
      </w:r>
      <w:r>
        <w:t>сада</w:t>
      </w:r>
      <w:r>
        <w:rPr>
          <w:spacing w:val="-9"/>
        </w:rPr>
        <w:t xml:space="preserve"> </w:t>
      </w:r>
      <w:r>
        <w:t>на</w:t>
      </w:r>
      <w:r>
        <w:rPr>
          <w:spacing w:val="-9"/>
        </w:rPr>
        <w:t xml:space="preserve"> </w:t>
      </w:r>
      <w:r>
        <w:rPr>
          <w:spacing w:val="-3"/>
        </w:rPr>
        <w:t>непознатом</w:t>
      </w:r>
      <w:r>
        <w:rPr>
          <w:spacing w:val="-9"/>
        </w:rPr>
        <w:t xml:space="preserve"> </w:t>
      </w:r>
      <w:r>
        <w:t>месту</w:t>
      </w:r>
      <w:r>
        <w:rPr>
          <w:spacing w:val="-9"/>
        </w:rPr>
        <w:t xml:space="preserve"> </w:t>
      </w:r>
      <w:r>
        <w:t xml:space="preserve">пребивалишта, </w:t>
      </w:r>
      <w:r>
        <w:rPr>
          <w:spacing w:val="-3"/>
        </w:rPr>
        <w:t xml:space="preserve">Хрубик </w:t>
      </w:r>
      <w:r>
        <w:t xml:space="preserve">Мари из Падине, </w:t>
      </w:r>
      <w:r>
        <w:rPr>
          <w:spacing w:val="-3"/>
        </w:rPr>
        <w:t xml:space="preserve">Шафарикова </w:t>
      </w:r>
      <w:r>
        <w:t xml:space="preserve">38, сада на непо- </w:t>
      </w:r>
      <w:r>
        <w:rPr>
          <w:spacing w:val="-4"/>
        </w:rPr>
        <w:t xml:space="preserve">знатом </w:t>
      </w:r>
      <w:r>
        <w:t xml:space="preserve">месту пребивалишта, Шимек Еви из Падине, В. </w:t>
      </w:r>
      <w:r>
        <w:rPr>
          <w:spacing w:val="-3"/>
        </w:rPr>
        <w:t xml:space="preserve">Влаховића </w:t>
      </w:r>
      <w:r>
        <w:t xml:space="preserve">3, сада на </w:t>
      </w:r>
      <w:r>
        <w:rPr>
          <w:spacing w:val="-3"/>
        </w:rPr>
        <w:t>непоз</w:t>
      </w:r>
      <w:r>
        <w:rPr>
          <w:spacing w:val="-3"/>
        </w:rPr>
        <w:t xml:space="preserve">натом </w:t>
      </w:r>
      <w:r>
        <w:t xml:space="preserve">месту пребивалишта, Шуља Адаму из </w:t>
      </w:r>
      <w:r>
        <w:rPr>
          <w:spacing w:val="-3"/>
        </w:rPr>
        <w:t xml:space="preserve">Аустралије, </w:t>
      </w:r>
      <w:r>
        <w:t xml:space="preserve">сада на </w:t>
      </w:r>
      <w:r>
        <w:rPr>
          <w:spacing w:val="-3"/>
        </w:rPr>
        <w:t xml:space="preserve">непознатом </w:t>
      </w:r>
      <w:r>
        <w:t xml:space="preserve">месту пребивалишта, Шуља Јану из Канаде, сада на непозна- </w:t>
      </w:r>
      <w:r>
        <w:rPr>
          <w:spacing w:val="-3"/>
        </w:rPr>
        <w:t xml:space="preserve">том </w:t>
      </w:r>
      <w:r>
        <w:t xml:space="preserve">месту пребивалишта, Шуља Марцину из Падине, Војвођанских бригада 8, сада на </w:t>
      </w:r>
      <w:r>
        <w:rPr>
          <w:spacing w:val="-3"/>
        </w:rPr>
        <w:t xml:space="preserve">непознатом </w:t>
      </w:r>
      <w:r>
        <w:t xml:space="preserve">месту пре- бивалишта и Шуља Ондреју </w:t>
      </w:r>
      <w:r>
        <w:t xml:space="preserve">из Јаношика, </w:t>
      </w:r>
      <w:r>
        <w:rPr>
          <w:spacing w:val="-3"/>
        </w:rPr>
        <w:t xml:space="preserve">Лењинова </w:t>
      </w:r>
      <w:r>
        <w:t xml:space="preserve">9, сада на </w:t>
      </w:r>
      <w:r>
        <w:rPr>
          <w:spacing w:val="-3"/>
        </w:rPr>
        <w:t xml:space="preserve">непознатом </w:t>
      </w:r>
      <w:r>
        <w:t>месту пребивалишта, поставља се привремени</w:t>
      </w:r>
      <w:r>
        <w:rPr>
          <w:spacing w:val="-7"/>
        </w:rPr>
        <w:t xml:space="preserve"> </w:t>
      </w:r>
      <w:r>
        <w:t>заступник</w:t>
      </w:r>
      <w:r>
        <w:rPr>
          <w:spacing w:val="-7"/>
        </w:rPr>
        <w:t xml:space="preserve"> </w:t>
      </w:r>
      <w:r>
        <w:t>за</w:t>
      </w:r>
      <w:r>
        <w:rPr>
          <w:spacing w:val="-7"/>
        </w:rPr>
        <w:t xml:space="preserve"> </w:t>
      </w:r>
      <w:r>
        <w:t>овај</w:t>
      </w:r>
      <w:r>
        <w:rPr>
          <w:spacing w:val="-7"/>
        </w:rPr>
        <w:t xml:space="preserve"> </w:t>
      </w:r>
      <w:r>
        <w:t>поступак</w:t>
      </w:r>
      <w:r>
        <w:rPr>
          <w:spacing w:val="-7"/>
        </w:rPr>
        <w:t xml:space="preserve"> </w:t>
      </w:r>
      <w:r>
        <w:rPr>
          <w:spacing w:val="-3"/>
        </w:rPr>
        <w:t>адвокат</w:t>
      </w:r>
      <w:r>
        <w:rPr>
          <w:spacing w:val="-7"/>
        </w:rPr>
        <w:t xml:space="preserve"> </w:t>
      </w:r>
      <w:r>
        <w:rPr>
          <w:spacing w:val="-3"/>
        </w:rPr>
        <w:t xml:space="preserve">Захорец </w:t>
      </w:r>
      <w:r>
        <w:t xml:space="preserve">Миша из </w:t>
      </w:r>
      <w:r>
        <w:rPr>
          <w:spacing w:val="-4"/>
        </w:rPr>
        <w:t xml:space="preserve">Ковачице, Николе </w:t>
      </w:r>
      <w:r>
        <w:t>Тесле</w:t>
      </w:r>
      <w:r>
        <w:rPr>
          <w:spacing w:val="-8"/>
        </w:rPr>
        <w:t xml:space="preserve"> </w:t>
      </w:r>
      <w:r>
        <w:rPr>
          <w:spacing w:val="-2"/>
        </w:rPr>
        <w:t>73.</w:t>
      </w:r>
    </w:p>
    <w:p w:rsidR="006664A0" w:rsidRDefault="001A462A">
      <w:pPr>
        <w:pStyle w:val="BodyText"/>
        <w:spacing w:line="136" w:lineRule="exact"/>
        <w:ind w:left="525"/>
      </w:pPr>
      <w:r>
        <w:t>Привремени заступник ће заступати тужене до</w:t>
      </w:r>
    </w:p>
    <w:p w:rsidR="006664A0" w:rsidRDefault="001A462A">
      <w:pPr>
        <w:pStyle w:val="BodyText"/>
        <w:spacing w:line="237" w:lineRule="auto"/>
        <w:ind w:left="242" w:right="127"/>
        <w:jc w:val="both"/>
      </w:pPr>
      <w:r>
        <w:t>правоснажног окончања парнице, све док се тужен</w:t>
      </w:r>
      <w:r>
        <w:t>и или њихов пуномоћник не појави пред судом, односно док орган старатељства не обавести суд да је поставио старатеља.</w:t>
      </w:r>
    </w:p>
    <w:p w:rsidR="006664A0" w:rsidRDefault="001A462A">
      <w:pPr>
        <w:pStyle w:val="BodyText"/>
        <w:tabs>
          <w:tab w:val="left" w:pos="3012"/>
        </w:tabs>
        <w:spacing w:line="237" w:lineRule="auto"/>
        <w:ind w:left="242" w:right="128" w:firstLine="283"/>
        <w:jc w:val="both"/>
      </w:pPr>
      <w:r>
        <w:t xml:space="preserve">10. П. број3331/21 – Из Основног </w:t>
      </w:r>
      <w:r>
        <w:rPr>
          <w:spacing w:val="-3"/>
        </w:rPr>
        <w:t xml:space="preserve">суда </w:t>
      </w:r>
      <w:r>
        <w:t xml:space="preserve">у </w:t>
      </w:r>
      <w:r>
        <w:rPr>
          <w:spacing w:val="-4"/>
        </w:rPr>
        <w:t xml:space="preserve">Панчеву, </w:t>
      </w:r>
      <w:r>
        <w:rPr>
          <w:spacing w:val="-3"/>
        </w:rPr>
        <w:t xml:space="preserve">Судска </w:t>
      </w:r>
      <w:r>
        <w:t>јединица</w:t>
      </w:r>
      <w:r>
        <w:rPr>
          <w:spacing w:val="-3"/>
        </w:rPr>
        <w:t xml:space="preserve"> </w:t>
      </w:r>
      <w:r>
        <w:t>у</w:t>
      </w:r>
      <w:r>
        <w:rPr>
          <w:spacing w:val="-3"/>
        </w:rPr>
        <w:t xml:space="preserve"> </w:t>
      </w:r>
      <w:r>
        <w:t>Ковачици.</w:t>
      </w:r>
      <w:r>
        <w:tab/>
        <w:t>22-28292</w:t>
      </w:r>
    </w:p>
    <w:p w:rsidR="006664A0" w:rsidRDefault="006664A0">
      <w:pPr>
        <w:pStyle w:val="BodyText"/>
        <w:spacing w:before="4"/>
        <w:rPr>
          <w:sz w:val="19"/>
        </w:rPr>
      </w:pPr>
    </w:p>
    <w:p w:rsidR="006664A0" w:rsidRDefault="001A462A">
      <w:pPr>
        <w:pStyle w:val="Heading7"/>
        <w:ind w:left="874"/>
      </w:pPr>
      <w:r>
        <w:t>ОСНОВНИ СУД У ПАРАЋИНУ</w:t>
      </w:r>
    </w:p>
    <w:p w:rsidR="006664A0" w:rsidRDefault="001A462A">
      <w:pPr>
        <w:pStyle w:val="BodyText"/>
        <w:spacing w:before="113" w:line="237" w:lineRule="auto"/>
        <w:ind w:left="242" w:right="128" w:firstLine="283"/>
        <w:jc w:val="both"/>
      </w:pPr>
      <w:r>
        <w:t xml:space="preserve">Основни </w:t>
      </w:r>
      <w:r>
        <w:rPr>
          <w:spacing w:val="-4"/>
        </w:rPr>
        <w:t xml:space="preserve">суд </w:t>
      </w:r>
      <w:r>
        <w:t xml:space="preserve">у </w:t>
      </w:r>
      <w:r>
        <w:rPr>
          <w:spacing w:val="-3"/>
        </w:rPr>
        <w:t xml:space="preserve">Параћину, </w:t>
      </w:r>
      <w:r>
        <w:t>суди</w:t>
      </w:r>
      <w:r>
        <w:t>ја Љиљана Јаковље- вић као председник већа у парници тужиоца мал. Пе- тра Петровића, кога заступа законски заступник отац Дејан Петровић из Параћина, Светозара Марковића 24, чији је пуномоћник адв. Јован Калајџић из Параћина, против тужене Аврамовић Андриј</w:t>
      </w:r>
      <w:r>
        <w:t>ане из Трнаве, оп- штина Нови Пазар, сада непознатог боравишта у ино- странству, ради измене одлуке о висини издржавања, донео је 20. децембра 2022. године,</w:t>
      </w:r>
      <w:r>
        <w:rPr>
          <w:spacing w:val="-2"/>
        </w:rPr>
        <w:t xml:space="preserve"> оглас.</w:t>
      </w:r>
    </w:p>
    <w:p w:rsidR="006664A0" w:rsidRDefault="001A462A">
      <w:pPr>
        <w:pStyle w:val="BodyText"/>
        <w:spacing w:line="237" w:lineRule="auto"/>
        <w:ind w:left="242" w:right="127" w:firstLine="283"/>
        <w:jc w:val="both"/>
      </w:pPr>
      <w:r>
        <w:t xml:space="preserve">Решењем овога </w:t>
      </w:r>
      <w:r>
        <w:rPr>
          <w:spacing w:val="-3"/>
        </w:rPr>
        <w:t xml:space="preserve">суда </w:t>
      </w:r>
      <w:r>
        <w:t xml:space="preserve">5П2. бр. 181/22 </w:t>
      </w:r>
      <w:r>
        <w:rPr>
          <w:spacing w:val="-3"/>
        </w:rPr>
        <w:t xml:space="preserve">од </w:t>
      </w:r>
      <w:r>
        <w:t>20. де- цембра 2022. године постављен је адв. Момир Стани- сављевић из Параћина за привременог заступника ту- женој Аврамовић Андријани из Трнаве, општина Нови Пазар, непознатог боравишта, у поступку ради измене одлуке</w:t>
      </w:r>
      <w:r>
        <w:rPr>
          <w:spacing w:val="-6"/>
        </w:rPr>
        <w:t xml:space="preserve"> </w:t>
      </w:r>
      <w:r>
        <w:t>о</w:t>
      </w:r>
      <w:r>
        <w:rPr>
          <w:spacing w:val="-6"/>
        </w:rPr>
        <w:t xml:space="preserve"> </w:t>
      </w:r>
      <w:r>
        <w:t>висини</w:t>
      </w:r>
      <w:r>
        <w:rPr>
          <w:spacing w:val="-6"/>
        </w:rPr>
        <w:t xml:space="preserve"> </w:t>
      </w:r>
      <w:r>
        <w:t>издржавања</w:t>
      </w:r>
      <w:r>
        <w:rPr>
          <w:spacing w:val="-6"/>
        </w:rPr>
        <w:t xml:space="preserve"> </w:t>
      </w:r>
      <w:r>
        <w:t>који</w:t>
      </w:r>
      <w:r>
        <w:rPr>
          <w:spacing w:val="-6"/>
        </w:rPr>
        <w:t xml:space="preserve"> </w:t>
      </w:r>
      <w:r>
        <w:t>се</w:t>
      </w:r>
      <w:r>
        <w:rPr>
          <w:spacing w:val="-6"/>
        </w:rPr>
        <w:t xml:space="preserve"> </w:t>
      </w:r>
      <w:r>
        <w:t>води</w:t>
      </w:r>
      <w:r>
        <w:rPr>
          <w:spacing w:val="-6"/>
        </w:rPr>
        <w:t xml:space="preserve"> </w:t>
      </w:r>
      <w:r>
        <w:rPr>
          <w:spacing w:val="-5"/>
        </w:rPr>
        <w:t>код</w:t>
      </w:r>
      <w:r>
        <w:rPr>
          <w:spacing w:val="-6"/>
        </w:rPr>
        <w:t xml:space="preserve"> </w:t>
      </w:r>
      <w:r>
        <w:t>овог</w:t>
      </w:r>
      <w:r>
        <w:rPr>
          <w:spacing w:val="-6"/>
        </w:rPr>
        <w:t xml:space="preserve"> </w:t>
      </w:r>
      <w:r>
        <w:rPr>
          <w:spacing w:val="-3"/>
        </w:rPr>
        <w:t xml:space="preserve">суда, </w:t>
      </w:r>
      <w:r>
        <w:t>по тужби мал. Петра Петровића, кога заступа законски заступник отац Дејан Петровић из</w:t>
      </w:r>
      <w:r>
        <w:rPr>
          <w:spacing w:val="-5"/>
        </w:rPr>
        <w:t xml:space="preserve"> </w:t>
      </w:r>
      <w:r>
        <w:t>Параћина.</w:t>
      </w:r>
    </w:p>
    <w:p w:rsidR="006664A0" w:rsidRDefault="001A462A">
      <w:pPr>
        <w:pStyle w:val="BodyText"/>
        <w:spacing w:line="237" w:lineRule="auto"/>
        <w:ind w:left="242" w:right="127" w:firstLine="283"/>
        <w:jc w:val="both"/>
      </w:pPr>
      <w:r>
        <w:t>Истим решењем одређено је да ће привремени за- ступник заступати у поступку све док се тужена Авра- мовић Андријана или њен пуномоћник не појаве пред</w:t>
      </w:r>
      <w:r>
        <w:t xml:space="preserve"> </w:t>
      </w:r>
      <w:r>
        <w:rPr>
          <w:spacing w:val="-3"/>
        </w:rPr>
        <w:t xml:space="preserve">судом, </w:t>
      </w:r>
      <w:r>
        <w:t xml:space="preserve">односно док орган старатељства не обавести </w:t>
      </w:r>
      <w:r>
        <w:rPr>
          <w:spacing w:val="-4"/>
        </w:rPr>
        <w:t xml:space="preserve">суд </w:t>
      </w:r>
      <w:r>
        <w:t>да је поставио стараоца.</w:t>
      </w:r>
    </w:p>
    <w:p w:rsidR="006664A0" w:rsidRDefault="001A462A">
      <w:pPr>
        <w:pStyle w:val="BodyText"/>
        <w:spacing w:line="237" w:lineRule="auto"/>
        <w:ind w:left="242" w:right="128" w:firstLine="283"/>
        <w:jc w:val="both"/>
      </w:pPr>
      <w:r>
        <w:t>Овај оглас објавити у „Службеном гласнику РС”, интернет страници Основног суда у Параћину и на огласној табли суда.</w:t>
      </w:r>
    </w:p>
    <w:p w:rsidR="006664A0" w:rsidRDefault="001A462A">
      <w:pPr>
        <w:pStyle w:val="BodyText"/>
        <w:spacing w:line="160" w:lineRule="exact"/>
        <w:ind w:left="525"/>
      </w:pPr>
      <w:r>
        <w:t>5. П2. број 181/22 – Из Основног суда у Параћину.</w:t>
      </w:r>
    </w:p>
    <w:p w:rsidR="006664A0" w:rsidRDefault="001A462A">
      <w:pPr>
        <w:pStyle w:val="BodyText"/>
        <w:ind w:left="241" w:right="128"/>
        <w:jc w:val="right"/>
      </w:pPr>
      <w:r>
        <w:t>22-28731</w:t>
      </w:r>
    </w:p>
    <w:p w:rsidR="006664A0" w:rsidRDefault="006664A0">
      <w:pPr>
        <w:jc w:val="right"/>
        <w:sectPr w:rsidR="006664A0">
          <w:pgSz w:w="12480" w:h="15710"/>
          <w:pgMar w:top="140" w:right="720" w:bottom="280" w:left="740" w:header="720" w:footer="720" w:gutter="0"/>
          <w:cols w:num="3" w:space="720" w:equalWidth="0">
            <w:col w:w="3702" w:space="40"/>
            <w:col w:w="3551" w:space="39"/>
            <w:col w:w="3688"/>
          </w:cols>
        </w:sectPr>
      </w:pPr>
    </w:p>
    <w:p w:rsidR="006664A0" w:rsidRDefault="001A462A">
      <w:pPr>
        <w:pStyle w:val="Heading7"/>
        <w:spacing w:before="75"/>
        <w:ind w:left="619" w:right="57" w:firstLine="122"/>
      </w:pPr>
      <w:r>
        <w:lastRenderedPageBreak/>
        <w:t>ОСНОВНИ СУД У ПАРАЋИНУ СУДСКА ЈЕДИНИЦА У ЋУПРИЈИ</w:t>
      </w:r>
    </w:p>
    <w:p w:rsidR="006664A0" w:rsidRDefault="001A462A">
      <w:pPr>
        <w:pStyle w:val="BodyText"/>
        <w:spacing w:before="113"/>
        <w:ind w:left="110" w:right="38" w:firstLine="283"/>
        <w:jc w:val="both"/>
      </w:pPr>
      <w:r>
        <w:t xml:space="preserve">Основни суд у Параћину, Судска јединица у Ћу- прији, по судији Биљани Чекрлић, у ванпарничном поступку предлагача Слађане Јанковић из Јовца, СО Ћуприја, ради амортизације чека </w:t>
      </w:r>
      <w:r>
        <w:t>ADDICO Банке а.д. Београд, донео је 14. новембра 2022. године, оглас.</w:t>
      </w:r>
    </w:p>
    <w:p w:rsidR="006664A0" w:rsidRDefault="001A462A">
      <w:pPr>
        <w:pStyle w:val="BodyText"/>
        <w:ind w:left="110" w:right="38" w:firstLine="283"/>
        <w:jc w:val="both"/>
      </w:pPr>
      <w:r>
        <w:t>Основни суд у Параћину, Судска јединица у Ћу- прији на основу члана 90. ст. 2. и 3. Закона о чеку у по-</w:t>
      </w:r>
    </w:p>
    <w:p w:rsidR="006664A0" w:rsidRDefault="001A462A">
      <w:pPr>
        <w:pStyle w:val="BodyText"/>
        <w:spacing w:before="77"/>
        <w:ind w:left="110" w:right="38"/>
        <w:jc w:val="both"/>
      </w:pPr>
      <w:r>
        <w:br w:type="column"/>
      </w:r>
      <w:r>
        <w:t>ЗПП-а,</w:t>
      </w:r>
      <w:r>
        <w:rPr>
          <w:spacing w:val="-7"/>
        </w:rPr>
        <w:t xml:space="preserve"> </w:t>
      </w:r>
      <w:r>
        <w:t>туженом</w:t>
      </w:r>
      <w:r>
        <w:rPr>
          <w:spacing w:val="-7"/>
        </w:rPr>
        <w:t xml:space="preserve"> </w:t>
      </w:r>
      <w:r>
        <w:t>Михајловић</w:t>
      </w:r>
      <w:r>
        <w:rPr>
          <w:spacing w:val="-7"/>
        </w:rPr>
        <w:t xml:space="preserve"> </w:t>
      </w:r>
      <w:r>
        <w:t>Кости,</w:t>
      </w:r>
      <w:r>
        <w:rPr>
          <w:spacing w:val="-7"/>
        </w:rPr>
        <w:t xml:space="preserve"> </w:t>
      </w:r>
      <w:r>
        <w:t>из</w:t>
      </w:r>
      <w:r>
        <w:rPr>
          <w:spacing w:val="-7"/>
        </w:rPr>
        <w:t xml:space="preserve"> </w:t>
      </w:r>
      <w:r>
        <w:t>Беча,</w:t>
      </w:r>
      <w:r>
        <w:rPr>
          <w:spacing w:val="-7"/>
        </w:rPr>
        <w:t xml:space="preserve"> </w:t>
      </w:r>
      <w:r>
        <w:t xml:space="preserve">Република Аустрија, сада на непознатој </w:t>
      </w:r>
      <w:r>
        <w:t>адреси становања, поста- вљен је привремени заступник адвокат Емил Хркало- вић, из Сјенице, који ће туженог заступати све док се он</w:t>
      </w:r>
      <w:r>
        <w:rPr>
          <w:spacing w:val="-6"/>
        </w:rPr>
        <w:t xml:space="preserve"> </w:t>
      </w:r>
      <w:r>
        <w:t>или</w:t>
      </w:r>
      <w:r>
        <w:rPr>
          <w:spacing w:val="-6"/>
        </w:rPr>
        <w:t xml:space="preserve"> </w:t>
      </w:r>
      <w:r>
        <w:t>његов</w:t>
      </w:r>
      <w:r>
        <w:rPr>
          <w:spacing w:val="-6"/>
        </w:rPr>
        <w:t xml:space="preserve"> </w:t>
      </w:r>
      <w:r>
        <w:t>пуномоћник</w:t>
      </w:r>
      <w:r>
        <w:rPr>
          <w:spacing w:val="-6"/>
        </w:rPr>
        <w:t xml:space="preserve"> </w:t>
      </w:r>
      <w:r>
        <w:t>не</w:t>
      </w:r>
      <w:r>
        <w:rPr>
          <w:spacing w:val="-6"/>
        </w:rPr>
        <w:t xml:space="preserve"> </w:t>
      </w:r>
      <w:r>
        <w:t>појаве</w:t>
      </w:r>
      <w:r>
        <w:rPr>
          <w:spacing w:val="-6"/>
        </w:rPr>
        <w:t xml:space="preserve"> </w:t>
      </w:r>
      <w:r>
        <w:t>пред</w:t>
      </w:r>
      <w:r>
        <w:rPr>
          <w:spacing w:val="-6"/>
        </w:rPr>
        <w:t xml:space="preserve"> </w:t>
      </w:r>
      <w:r>
        <w:rPr>
          <w:spacing w:val="-3"/>
        </w:rPr>
        <w:t>судом</w:t>
      </w:r>
      <w:r>
        <w:rPr>
          <w:spacing w:val="-6"/>
        </w:rPr>
        <w:t xml:space="preserve"> </w:t>
      </w:r>
      <w:r>
        <w:t>или</w:t>
      </w:r>
      <w:r>
        <w:rPr>
          <w:spacing w:val="-6"/>
        </w:rPr>
        <w:t xml:space="preserve"> </w:t>
      </w:r>
      <w:r>
        <w:t xml:space="preserve">док орган старатељства не обавести </w:t>
      </w:r>
      <w:r>
        <w:rPr>
          <w:spacing w:val="-4"/>
        </w:rPr>
        <w:t xml:space="preserve">суд </w:t>
      </w:r>
      <w:r>
        <w:t>да му је поставио стараоца.</w:t>
      </w:r>
    </w:p>
    <w:p w:rsidR="006664A0" w:rsidRDefault="001A462A">
      <w:pPr>
        <w:pStyle w:val="BodyText"/>
        <w:spacing w:line="154" w:lineRule="exact"/>
        <w:ind w:left="393"/>
      </w:pPr>
      <w:r>
        <w:t>П2. број 10</w:t>
      </w:r>
      <w:r>
        <w:t>5/22 – Из Основног суда у Сјеници.</w:t>
      </w:r>
    </w:p>
    <w:p w:rsidR="006664A0" w:rsidRDefault="001A462A">
      <w:pPr>
        <w:pStyle w:val="BodyText"/>
        <w:spacing w:line="161" w:lineRule="exact"/>
        <w:ind w:right="38"/>
        <w:jc w:val="right"/>
      </w:pPr>
      <w:r>
        <w:t>22-28294</w:t>
      </w:r>
    </w:p>
    <w:p w:rsidR="006664A0" w:rsidRDefault="001A462A">
      <w:pPr>
        <w:pStyle w:val="BodyText"/>
        <w:spacing w:before="77"/>
        <w:ind w:left="110" w:right="411"/>
        <w:jc w:val="both"/>
      </w:pPr>
      <w:r>
        <w:br w:type="column"/>
      </w:r>
      <w:r>
        <w:t>Јакшића 15, чији је пуномоћик адвокат Балинт Антал из Сенте, против туженог Молнар Кристиана, ЈМБГ 0403996820219, из Суботице, Сутјеска 10, тренутно на непознатом</w:t>
      </w:r>
      <w:r>
        <w:rPr>
          <w:spacing w:val="-7"/>
        </w:rPr>
        <w:t xml:space="preserve"> </w:t>
      </w:r>
      <w:r>
        <w:t>месту</w:t>
      </w:r>
      <w:r>
        <w:rPr>
          <w:spacing w:val="-7"/>
        </w:rPr>
        <w:t xml:space="preserve"> </w:t>
      </w:r>
      <w:r>
        <w:t>боравишта</w:t>
      </w:r>
      <w:r>
        <w:rPr>
          <w:spacing w:val="-7"/>
        </w:rPr>
        <w:t xml:space="preserve"> </w:t>
      </w:r>
      <w:r>
        <w:t>и</w:t>
      </w:r>
      <w:r>
        <w:rPr>
          <w:spacing w:val="-7"/>
        </w:rPr>
        <w:t xml:space="preserve"> </w:t>
      </w:r>
      <w:r>
        <w:t>пребивалишта,</w:t>
      </w:r>
      <w:r>
        <w:rPr>
          <w:spacing w:val="-7"/>
        </w:rPr>
        <w:t xml:space="preserve"> </w:t>
      </w:r>
      <w:r>
        <w:t>ради</w:t>
      </w:r>
      <w:r>
        <w:rPr>
          <w:spacing w:val="-7"/>
        </w:rPr>
        <w:t xml:space="preserve"> </w:t>
      </w:r>
      <w:r>
        <w:t>ис- плате, донео је</w:t>
      </w:r>
      <w:r>
        <w:rPr>
          <w:spacing w:val="-1"/>
        </w:rPr>
        <w:t xml:space="preserve"> </w:t>
      </w:r>
      <w:r>
        <w:rPr>
          <w:spacing w:val="-2"/>
        </w:rPr>
        <w:t>оглас.</w:t>
      </w:r>
    </w:p>
    <w:p w:rsidR="006664A0" w:rsidRDefault="001A462A">
      <w:pPr>
        <w:pStyle w:val="BodyText"/>
        <w:ind w:left="110" w:right="410" w:firstLine="283"/>
        <w:jc w:val="both"/>
      </w:pPr>
      <w:r>
        <w:t>Решењем овог суда бр. П. 685/22 од 12. децембра 2022. године, овај суд је поставио туженом Молнар Кристиану ЈМБГ 0403996820219 сада на непознатом месту пребивалишта и боравишта привременог заступ- ника у личности адвоката Фехер О. Ендреа са Палића у</w:t>
      </w:r>
    </w:p>
    <w:p w:rsidR="006664A0" w:rsidRDefault="006664A0">
      <w:pPr>
        <w:jc w:val="both"/>
        <w:sectPr w:rsidR="006664A0">
          <w:pgSz w:w="12480" w:h="15710"/>
          <w:pgMar w:top="140" w:right="720" w:bottom="280" w:left="740" w:header="720" w:footer="720" w:gutter="0"/>
          <w:cols w:num="3" w:space="720" w:equalWidth="0">
            <w:col w:w="3458" w:space="132"/>
            <w:col w:w="3459" w:space="132"/>
            <w:col w:w="3839"/>
          </w:cols>
        </w:sectPr>
      </w:pPr>
    </w:p>
    <w:p w:rsidR="006664A0" w:rsidRDefault="001A462A">
      <w:pPr>
        <w:pStyle w:val="BodyText"/>
        <w:tabs>
          <w:tab w:val="left" w:pos="4834"/>
          <w:tab w:val="left" w:pos="5874"/>
        </w:tabs>
        <w:spacing w:line="110" w:lineRule="exact"/>
        <w:ind w:left="110"/>
      </w:pPr>
      <w:r>
        <w:rPr>
          <w:spacing w:val="-3"/>
        </w:rPr>
        <w:t xml:space="preserve">ступку </w:t>
      </w:r>
      <w:r>
        <w:rPr>
          <w:spacing w:val="-2"/>
        </w:rPr>
        <w:t xml:space="preserve">амортизације </w:t>
      </w:r>
      <w:r>
        <w:t>(поништавања) чека серијски</w:t>
      </w:r>
      <w:r>
        <w:rPr>
          <w:spacing w:val="-23"/>
        </w:rPr>
        <w:t xml:space="preserve"> </w:t>
      </w:r>
      <w:r>
        <w:t>број:</w:t>
      </w:r>
      <w:r>
        <w:tab/>
      </w:r>
      <w:r>
        <w:rPr>
          <w:u w:val="single"/>
        </w:rPr>
        <w:t xml:space="preserve"> </w:t>
      </w:r>
      <w:r>
        <w:rPr>
          <w:u w:val="single"/>
        </w:rPr>
        <w:tab/>
      </w:r>
    </w:p>
    <w:p w:rsidR="006664A0" w:rsidRDefault="001A462A">
      <w:pPr>
        <w:pStyle w:val="BodyText"/>
        <w:ind w:left="110"/>
      </w:pPr>
      <w:r>
        <w:t>7006678038, број чека: 33968, номиналне вредности од</w:t>
      </w:r>
    </w:p>
    <w:p w:rsidR="006664A0" w:rsidRDefault="001A462A">
      <w:pPr>
        <w:pStyle w:val="BodyText"/>
        <w:ind w:left="110" w:right="398"/>
      </w:pPr>
      <w:r>
        <w:br w:type="column"/>
      </w:r>
      <w:r>
        <w:t>овој правној ствари, који ће заступати туженог све док се исти или његов пуномоћник не појаве пред судом,</w:t>
      </w:r>
    </w:p>
    <w:p w:rsidR="006664A0" w:rsidRDefault="006664A0">
      <w:pPr>
        <w:sectPr w:rsidR="006664A0">
          <w:type w:val="continuous"/>
          <w:pgSz w:w="12480" w:h="15710"/>
          <w:pgMar w:top="1160" w:right="720" w:bottom="280" w:left="740" w:header="720" w:footer="720" w:gutter="0"/>
          <w:cols w:num="2" w:space="720" w:equalWidth="0">
            <w:col w:w="5915" w:space="1266"/>
            <w:col w:w="3839"/>
          </w:cols>
        </w:sectPr>
      </w:pPr>
    </w:p>
    <w:p w:rsidR="006664A0" w:rsidRDefault="001A462A">
      <w:pPr>
        <w:pStyle w:val="BodyText"/>
        <w:spacing w:line="110" w:lineRule="exact"/>
        <w:ind w:left="110"/>
      </w:pPr>
      <w:r>
        <w:pict>
          <v:shape id="_x0000_s1101" style="position:absolute;left:0;text-align:left;margin-left:0;margin-top:785.2pt;width:.1pt;height:738.55pt;z-index:251644928;mso-position-horizontal-relative:page;mso-position-vertical-relative:page" coordorigin=",15704" coordsize="0,14771" o:spt="100" adj="0,,0" path="m4299,255r,14771m4299,255r,14771e" filled="f" strokeweight=".6pt">
            <v:stroke joinstyle="round"/>
            <v:formulas/>
            <v:path arrowok="t" o:connecttype="segments"/>
            <w10:wrap anchorx="page" anchory="page"/>
          </v:shape>
        </w:pict>
      </w:r>
      <w:r>
        <w:pict>
          <v:shape id="_x0000_s1100" style="position:absolute;left:0;text-align:left;margin-left:0;margin-top:785.2pt;width:.1pt;height:738.55pt;z-index:251645952;mso-position-horizontal-relative:page;mso-position-vertical-relative:page" coordorigin=",15704" coordsize="0,14771" o:spt="100" adj="0,,0" path="m7890,255r,14771m7890,255r,14771e" filled="f" strokeweight=".6pt">
            <v:stroke joinstyle="round"/>
            <v:formulas/>
            <v:path arrowok="t" o:connecttype="segments"/>
            <w10:wrap anchorx="page" anchory="page"/>
          </v:shape>
        </w:pict>
      </w:r>
      <w:r>
        <w:t>5.000,00 динара, издатог од стране ADDICO Банке а.д.</w:t>
      </w:r>
    </w:p>
    <w:p w:rsidR="006664A0" w:rsidRDefault="001A462A">
      <w:pPr>
        <w:pStyle w:val="BodyText"/>
        <w:ind w:left="110" w:right="38"/>
        <w:jc w:val="both"/>
      </w:pPr>
      <w:r>
        <w:t xml:space="preserve">Београд, </w:t>
      </w:r>
      <w:r>
        <w:rPr>
          <w:spacing w:val="-3"/>
        </w:rPr>
        <w:t xml:space="preserve">експозитура </w:t>
      </w:r>
      <w:r>
        <w:t xml:space="preserve">у </w:t>
      </w:r>
      <w:r>
        <w:rPr>
          <w:spacing w:val="-3"/>
        </w:rPr>
        <w:t xml:space="preserve">Јагодини </w:t>
      </w:r>
      <w:r>
        <w:t xml:space="preserve">25. августа 2017. </w:t>
      </w:r>
      <w:r>
        <w:rPr>
          <w:spacing w:val="-3"/>
        </w:rPr>
        <w:t xml:space="preserve">го- </w:t>
      </w:r>
      <w:r>
        <w:t xml:space="preserve">дине по текућем </w:t>
      </w:r>
      <w:r>
        <w:rPr>
          <w:spacing w:val="-3"/>
        </w:rPr>
        <w:t xml:space="preserve">рачуну </w:t>
      </w:r>
      <w:r>
        <w:t>број: 16500070066780388, а по предлогу</w:t>
      </w:r>
      <w:r>
        <w:rPr>
          <w:spacing w:val="-8"/>
        </w:rPr>
        <w:t xml:space="preserve"> </w:t>
      </w:r>
      <w:r>
        <w:rPr>
          <w:spacing w:val="-3"/>
        </w:rPr>
        <w:t>предлагача</w:t>
      </w:r>
      <w:r>
        <w:rPr>
          <w:spacing w:val="-8"/>
        </w:rPr>
        <w:t xml:space="preserve"> </w:t>
      </w:r>
      <w:r>
        <w:t>Слађане</w:t>
      </w:r>
      <w:r>
        <w:rPr>
          <w:spacing w:val="-8"/>
        </w:rPr>
        <w:t xml:space="preserve"> </w:t>
      </w:r>
      <w:r>
        <w:rPr>
          <w:spacing w:val="-3"/>
        </w:rPr>
        <w:t>Јанковић</w:t>
      </w:r>
      <w:r>
        <w:rPr>
          <w:spacing w:val="-8"/>
        </w:rPr>
        <w:t xml:space="preserve"> </w:t>
      </w:r>
      <w:r>
        <w:t>из</w:t>
      </w:r>
      <w:r>
        <w:rPr>
          <w:spacing w:val="-8"/>
        </w:rPr>
        <w:t xml:space="preserve"> </w:t>
      </w:r>
      <w:r>
        <w:t>Јовца,</w:t>
      </w:r>
      <w:r>
        <w:rPr>
          <w:spacing w:val="-8"/>
        </w:rPr>
        <w:t xml:space="preserve"> </w:t>
      </w:r>
      <w:r>
        <w:t>СО</w:t>
      </w:r>
      <w:r>
        <w:rPr>
          <w:spacing w:val="-8"/>
        </w:rPr>
        <w:t xml:space="preserve"> </w:t>
      </w:r>
      <w:r>
        <w:t>Ћу- прија,</w:t>
      </w:r>
      <w:r>
        <w:rPr>
          <w:spacing w:val="-10"/>
        </w:rPr>
        <w:t xml:space="preserve"> </w:t>
      </w:r>
      <w:r>
        <w:rPr>
          <w:spacing w:val="-2"/>
        </w:rPr>
        <w:t>позив</w:t>
      </w:r>
      <w:r>
        <w:rPr>
          <w:spacing w:val="-2"/>
        </w:rPr>
        <w:t>а</w:t>
      </w:r>
      <w:r>
        <w:rPr>
          <w:spacing w:val="-10"/>
        </w:rPr>
        <w:t xml:space="preserve"> </w:t>
      </w:r>
      <w:r>
        <w:t>лица</w:t>
      </w:r>
      <w:r>
        <w:rPr>
          <w:spacing w:val="-10"/>
        </w:rPr>
        <w:t xml:space="preserve"> </w:t>
      </w:r>
      <w:r>
        <w:rPr>
          <w:spacing w:val="-5"/>
        </w:rPr>
        <w:t>код</w:t>
      </w:r>
      <w:r>
        <w:rPr>
          <w:spacing w:val="-10"/>
        </w:rPr>
        <w:t xml:space="preserve"> </w:t>
      </w:r>
      <w:r>
        <w:rPr>
          <w:spacing w:val="-3"/>
        </w:rPr>
        <w:t>којих</w:t>
      </w:r>
      <w:r>
        <w:rPr>
          <w:spacing w:val="-10"/>
        </w:rPr>
        <w:t xml:space="preserve"> </w:t>
      </w:r>
      <w:r>
        <w:t>се</w:t>
      </w:r>
      <w:r>
        <w:rPr>
          <w:spacing w:val="-10"/>
        </w:rPr>
        <w:t xml:space="preserve"> </w:t>
      </w:r>
      <w:r>
        <w:t>налази</w:t>
      </w:r>
      <w:r>
        <w:rPr>
          <w:spacing w:val="-10"/>
        </w:rPr>
        <w:t xml:space="preserve"> </w:t>
      </w:r>
      <w:r>
        <w:t>чек</w:t>
      </w:r>
      <w:r>
        <w:rPr>
          <w:spacing w:val="-10"/>
        </w:rPr>
        <w:t xml:space="preserve"> </w:t>
      </w:r>
      <w:r>
        <w:t>серијски</w:t>
      </w:r>
      <w:r>
        <w:rPr>
          <w:spacing w:val="-10"/>
        </w:rPr>
        <w:t xml:space="preserve"> </w:t>
      </w:r>
      <w:r>
        <w:t xml:space="preserve">број: 7006678038, број чека: 33968, </w:t>
      </w:r>
      <w:r>
        <w:rPr>
          <w:spacing w:val="-2"/>
        </w:rPr>
        <w:t xml:space="preserve">номиналне </w:t>
      </w:r>
      <w:r>
        <w:t xml:space="preserve">вредности </w:t>
      </w:r>
      <w:r>
        <w:rPr>
          <w:spacing w:val="-3"/>
        </w:rPr>
        <w:t xml:space="preserve">од </w:t>
      </w:r>
      <w:r>
        <w:t xml:space="preserve">5.000,00 динара, </w:t>
      </w:r>
      <w:r>
        <w:rPr>
          <w:spacing w:val="-3"/>
        </w:rPr>
        <w:t xml:space="preserve">издатог од </w:t>
      </w:r>
      <w:r>
        <w:t xml:space="preserve">стране ADDICO </w:t>
      </w:r>
      <w:r>
        <w:rPr>
          <w:spacing w:val="-3"/>
        </w:rPr>
        <w:t xml:space="preserve">Банке </w:t>
      </w:r>
      <w:r>
        <w:t xml:space="preserve">а.д. Београд, </w:t>
      </w:r>
      <w:r>
        <w:rPr>
          <w:spacing w:val="-3"/>
        </w:rPr>
        <w:t xml:space="preserve">експозитура </w:t>
      </w:r>
      <w:r>
        <w:t xml:space="preserve">у </w:t>
      </w:r>
      <w:r>
        <w:rPr>
          <w:spacing w:val="-3"/>
        </w:rPr>
        <w:t xml:space="preserve">Јагодини </w:t>
      </w:r>
      <w:r>
        <w:t xml:space="preserve">25. августа 2017. </w:t>
      </w:r>
      <w:r>
        <w:rPr>
          <w:spacing w:val="-3"/>
        </w:rPr>
        <w:t xml:space="preserve">годи- </w:t>
      </w:r>
      <w:r>
        <w:t>не</w:t>
      </w:r>
      <w:r>
        <w:rPr>
          <w:spacing w:val="-7"/>
        </w:rPr>
        <w:t xml:space="preserve"> </w:t>
      </w:r>
      <w:r>
        <w:t>по</w:t>
      </w:r>
      <w:r>
        <w:rPr>
          <w:spacing w:val="-7"/>
        </w:rPr>
        <w:t xml:space="preserve"> </w:t>
      </w:r>
      <w:r>
        <w:t>текућем</w:t>
      </w:r>
      <w:r>
        <w:rPr>
          <w:spacing w:val="-7"/>
        </w:rPr>
        <w:t xml:space="preserve"> </w:t>
      </w:r>
      <w:r>
        <w:rPr>
          <w:spacing w:val="-3"/>
        </w:rPr>
        <w:t>рачуну</w:t>
      </w:r>
      <w:r>
        <w:rPr>
          <w:spacing w:val="-7"/>
        </w:rPr>
        <w:t xml:space="preserve"> </w:t>
      </w:r>
      <w:r>
        <w:t>број:</w:t>
      </w:r>
      <w:r>
        <w:rPr>
          <w:spacing w:val="-6"/>
        </w:rPr>
        <w:t xml:space="preserve"> </w:t>
      </w:r>
      <w:r>
        <w:t>16500070066780388,</w:t>
      </w:r>
      <w:r>
        <w:rPr>
          <w:spacing w:val="-7"/>
        </w:rPr>
        <w:t xml:space="preserve"> </w:t>
      </w:r>
      <w:r>
        <w:t>да</w:t>
      </w:r>
      <w:r>
        <w:rPr>
          <w:spacing w:val="-6"/>
        </w:rPr>
        <w:t xml:space="preserve"> </w:t>
      </w:r>
      <w:r>
        <w:t xml:space="preserve">исти достави </w:t>
      </w:r>
      <w:r>
        <w:rPr>
          <w:spacing w:val="-3"/>
        </w:rPr>
        <w:t xml:space="preserve">Основном </w:t>
      </w:r>
      <w:r>
        <w:rPr>
          <w:spacing w:val="-5"/>
        </w:rPr>
        <w:t xml:space="preserve">суду </w:t>
      </w:r>
      <w:r>
        <w:t xml:space="preserve">у </w:t>
      </w:r>
      <w:r>
        <w:rPr>
          <w:spacing w:val="-4"/>
        </w:rPr>
        <w:t xml:space="preserve">Параћину, Судска </w:t>
      </w:r>
      <w:r>
        <w:t>јединица у Ћуприји</w:t>
      </w:r>
      <w:r>
        <w:rPr>
          <w:spacing w:val="-4"/>
        </w:rPr>
        <w:t xml:space="preserve"> </w:t>
      </w:r>
      <w:r>
        <w:t>на</w:t>
      </w:r>
      <w:r>
        <w:rPr>
          <w:spacing w:val="-4"/>
        </w:rPr>
        <w:t xml:space="preserve"> </w:t>
      </w:r>
      <w:r>
        <w:t>увид</w:t>
      </w:r>
      <w:r>
        <w:rPr>
          <w:spacing w:val="-4"/>
        </w:rPr>
        <w:t xml:space="preserve"> </w:t>
      </w:r>
      <w:r>
        <w:t>у</w:t>
      </w:r>
      <w:r>
        <w:rPr>
          <w:spacing w:val="-4"/>
        </w:rPr>
        <w:t xml:space="preserve"> </w:t>
      </w:r>
      <w:r>
        <w:t>року</w:t>
      </w:r>
      <w:r>
        <w:rPr>
          <w:spacing w:val="-4"/>
        </w:rPr>
        <w:t xml:space="preserve"> </w:t>
      </w:r>
      <w:r>
        <w:rPr>
          <w:spacing w:val="-3"/>
        </w:rPr>
        <w:t>од</w:t>
      </w:r>
      <w:r>
        <w:rPr>
          <w:spacing w:val="-4"/>
        </w:rPr>
        <w:t xml:space="preserve"> </w:t>
      </w:r>
      <w:r>
        <w:t>60</w:t>
      </w:r>
      <w:r>
        <w:rPr>
          <w:spacing w:val="-4"/>
        </w:rPr>
        <w:t xml:space="preserve"> </w:t>
      </w:r>
      <w:r>
        <w:t>дана</w:t>
      </w:r>
      <w:r>
        <w:rPr>
          <w:spacing w:val="-4"/>
        </w:rPr>
        <w:t xml:space="preserve"> </w:t>
      </w:r>
      <w:r>
        <w:rPr>
          <w:spacing w:val="-3"/>
        </w:rPr>
        <w:t>од</w:t>
      </w:r>
      <w:r>
        <w:rPr>
          <w:spacing w:val="-4"/>
        </w:rPr>
        <w:t xml:space="preserve"> </w:t>
      </w:r>
      <w:r>
        <w:t>дана</w:t>
      </w:r>
      <w:r>
        <w:rPr>
          <w:spacing w:val="-4"/>
        </w:rPr>
        <w:t xml:space="preserve"> </w:t>
      </w:r>
      <w:r>
        <w:rPr>
          <w:spacing w:val="-3"/>
        </w:rPr>
        <w:t xml:space="preserve">објављивања </w:t>
      </w:r>
      <w:r>
        <w:t xml:space="preserve">овог </w:t>
      </w:r>
      <w:r>
        <w:rPr>
          <w:spacing w:val="-3"/>
        </w:rPr>
        <w:t xml:space="preserve">огласа </w:t>
      </w:r>
      <w:r>
        <w:t xml:space="preserve">у </w:t>
      </w:r>
      <w:r>
        <w:rPr>
          <w:spacing w:val="-3"/>
        </w:rPr>
        <w:t>„Службеном гласнику Републике</w:t>
      </w:r>
      <w:r>
        <w:rPr>
          <w:spacing w:val="-20"/>
        </w:rPr>
        <w:t xml:space="preserve"> </w:t>
      </w:r>
      <w:r>
        <w:t>Србије”.</w:t>
      </w:r>
    </w:p>
    <w:p w:rsidR="006664A0" w:rsidRDefault="001A462A">
      <w:pPr>
        <w:pStyle w:val="BodyText"/>
        <w:ind w:left="110" w:right="38" w:firstLine="283"/>
        <w:jc w:val="both"/>
      </w:pPr>
      <w:r>
        <w:t xml:space="preserve">По протоку рока </w:t>
      </w:r>
      <w:r>
        <w:rPr>
          <w:spacing w:val="-3"/>
        </w:rPr>
        <w:t xml:space="preserve">од </w:t>
      </w:r>
      <w:r>
        <w:t xml:space="preserve">60 дана </w:t>
      </w:r>
      <w:r>
        <w:rPr>
          <w:spacing w:val="-3"/>
        </w:rPr>
        <w:t xml:space="preserve">од </w:t>
      </w:r>
      <w:r>
        <w:t xml:space="preserve">дана објављивања овог огласа у „Службеном гласнику Републике </w:t>
      </w:r>
      <w:r>
        <w:t xml:space="preserve">Срби- је”, Основни </w:t>
      </w:r>
      <w:r>
        <w:rPr>
          <w:spacing w:val="-4"/>
        </w:rPr>
        <w:t xml:space="preserve">суд </w:t>
      </w:r>
      <w:r>
        <w:t xml:space="preserve">у </w:t>
      </w:r>
      <w:r>
        <w:rPr>
          <w:spacing w:val="-3"/>
        </w:rPr>
        <w:t xml:space="preserve">Параћину, Судска </w:t>
      </w:r>
      <w:r>
        <w:t xml:space="preserve">јединица у Ћупри- ји чек серијског броја: 7006678038, број чека: 33968, номиналне вредности </w:t>
      </w:r>
      <w:r>
        <w:rPr>
          <w:spacing w:val="-3"/>
        </w:rPr>
        <w:t xml:space="preserve">од </w:t>
      </w:r>
      <w:r>
        <w:t xml:space="preserve">5.000,00 динара издатог </w:t>
      </w:r>
      <w:r>
        <w:rPr>
          <w:spacing w:val="-3"/>
        </w:rPr>
        <w:t xml:space="preserve">од </w:t>
      </w:r>
      <w:r>
        <w:t>стране ADDICO Банке, а.д. Београд, Експозитура у Ја- години, по текућем рачуну број: 1650007</w:t>
      </w:r>
      <w:r>
        <w:t>0066780388 а по</w:t>
      </w:r>
      <w:r>
        <w:rPr>
          <w:spacing w:val="-5"/>
        </w:rPr>
        <w:t xml:space="preserve"> </w:t>
      </w:r>
      <w:r>
        <w:t>предлогу</w:t>
      </w:r>
      <w:r>
        <w:rPr>
          <w:spacing w:val="-5"/>
        </w:rPr>
        <w:t xml:space="preserve"> </w:t>
      </w:r>
      <w:r>
        <w:t>предлагача</w:t>
      </w:r>
      <w:r>
        <w:rPr>
          <w:spacing w:val="-5"/>
        </w:rPr>
        <w:t xml:space="preserve"> </w:t>
      </w:r>
      <w:r>
        <w:t>Слађане</w:t>
      </w:r>
      <w:r>
        <w:rPr>
          <w:spacing w:val="-5"/>
        </w:rPr>
        <w:t xml:space="preserve"> </w:t>
      </w:r>
      <w:r>
        <w:t>Јанковић</w:t>
      </w:r>
      <w:r>
        <w:rPr>
          <w:spacing w:val="-5"/>
        </w:rPr>
        <w:t xml:space="preserve"> </w:t>
      </w:r>
      <w:r>
        <w:t>из</w:t>
      </w:r>
      <w:r>
        <w:rPr>
          <w:spacing w:val="-5"/>
        </w:rPr>
        <w:t xml:space="preserve"> </w:t>
      </w:r>
      <w:r>
        <w:t>Јовца,</w:t>
      </w:r>
      <w:r>
        <w:rPr>
          <w:spacing w:val="-5"/>
        </w:rPr>
        <w:t xml:space="preserve"> </w:t>
      </w:r>
      <w:r>
        <w:t>СО Ћуприја, огласиће за</w:t>
      </w:r>
      <w:r>
        <w:rPr>
          <w:spacing w:val="-6"/>
        </w:rPr>
        <w:t xml:space="preserve"> </w:t>
      </w:r>
      <w:r>
        <w:t>поништеним.</w:t>
      </w:r>
    </w:p>
    <w:p w:rsidR="006664A0" w:rsidRDefault="001A462A">
      <w:pPr>
        <w:pStyle w:val="BodyText"/>
        <w:ind w:left="110" w:right="38" w:firstLine="283"/>
        <w:jc w:val="both"/>
      </w:pPr>
      <w:r>
        <w:t xml:space="preserve">Овај оглас објавити у „Службеном гласнику РС”, интернет страници Основног </w:t>
      </w:r>
      <w:r>
        <w:rPr>
          <w:spacing w:val="-3"/>
        </w:rPr>
        <w:t xml:space="preserve">суда </w:t>
      </w:r>
      <w:r>
        <w:t xml:space="preserve">у Параћину и на огласној табли </w:t>
      </w:r>
      <w:r>
        <w:rPr>
          <w:spacing w:val="-3"/>
        </w:rPr>
        <w:t xml:space="preserve">суда, </w:t>
      </w:r>
      <w:r>
        <w:t>огласној табли Општине Ћуприја и доставит</w:t>
      </w:r>
      <w:r>
        <w:t>и</w:t>
      </w:r>
      <w:r>
        <w:rPr>
          <w:spacing w:val="-1"/>
        </w:rPr>
        <w:t xml:space="preserve"> </w:t>
      </w:r>
      <w:r>
        <w:rPr>
          <w:spacing w:val="-3"/>
        </w:rPr>
        <w:t>предлагачу.</w:t>
      </w:r>
    </w:p>
    <w:p w:rsidR="006664A0" w:rsidRDefault="001A462A">
      <w:pPr>
        <w:pStyle w:val="BodyText"/>
        <w:tabs>
          <w:tab w:val="left" w:pos="2880"/>
        </w:tabs>
        <w:ind w:left="110" w:right="39" w:firstLine="283"/>
        <w:jc w:val="both"/>
      </w:pPr>
      <w:r>
        <w:t xml:space="preserve">Р3. број 529/22 – Из Основног </w:t>
      </w:r>
      <w:r>
        <w:rPr>
          <w:spacing w:val="-3"/>
        </w:rPr>
        <w:t xml:space="preserve">суда </w:t>
      </w:r>
      <w:r>
        <w:t xml:space="preserve">у </w:t>
      </w:r>
      <w:r>
        <w:rPr>
          <w:spacing w:val="-3"/>
        </w:rPr>
        <w:t xml:space="preserve">Параћину, Судска </w:t>
      </w:r>
      <w:r>
        <w:t>јединица у</w:t>
      </w:r>
      <w:r>
        <w:rPr>
          <w:spacing w:val="-2"/>
        </w:rPr>
        <w:t xml:space="preserve"> </w:t>
      </w:r>
      <w:r>
        <w:t>Ћуприји.</w:t>
      </w:r>
      <w:r>
        <w:tab/>
        <w:t>22-28393</w:t>
      </w:r>
    </w:p>
    <w:p w:rsidR="006664A0" w:rsidRDefault="006664A0">
      <w:pPr>
        <w:pStyle w:val="BodyText"/>
        <w:spacing w:before="4"/>
        <w:rPr>
          <w:sz w:val="19"/>
        </w:rPr>
      </w:pPr>
    </w:p>
    <w:p w:rsidR="006664A0" w:rsidRDefault="001A462A">
      <w:pPr>
        <w:pStyle w:val="Heading7"/>
        <w:spacing w:before="1"/>
        <w:ind w:left="71"/>
        <w:jc w:val="center"/>
      </w:pPr>
      <w:r>
        <w:t>ОСНОВНИ СУД У ПЕТРОВЦУ НА МЛАВИ СУДСКА ЈЕДИНИЦА У ЖАГУБИЦИ</w:t>
      </w:r>
    </w:p>
    <w:p w:rsidR="006664A0" w:rsidRDefault="001A462A">
      <w:pPr>
        <w:pStyle w:val="BodyText"/>
        <w:spacing w:before="113"/>
        <w:ind w:left="110" w:right="38" w:firstLine="283"/>
        <w:jc w:val="both"/>
      </w:pPr>
      <w:r>
        <w:t xml:space="preserve">Основни </w:t>
      </w:r>
      <w:r>
        <w:rPr>
          <w:spacing w:val="-4"/>
        </w:rPr>
        <w:t xml:space="preserve">суд </w:t>
      </w:r>
      <w:r>
        <w:t xml:space="preserve">у Петровцу на Млави, </w:t>
      </w:r>
      <w:r>
        <w:rPr>
          <w:spacing w:val="-3"/>
        </w:rPr>
        <w:t xml:space="preserve">Судска </w:t>
      </w:r>
      <w:r>
        <w:t>једини- ца</w:t>
      </w:r>
      <w:r>
        <w:rPr>
          <w:spacing w:val="-7"/>
        </w:rPr>
        <w:t xml:space="preserve"> </w:t>
      </w:r>
      <w:r>
        <w:t>у</w:t>
      </w:r>
      <w:r>
        <w:rPr>
          <w:spacing w:val="-7"/>
        </w:rPr>
        <w:t xml:space="preserve"> </w:t>
      </w:r>
      <w:r>
        <w:t>Жагубици,</w:t>
      </w:r>
      <w:r>
        <w:rPr>
          <w:spacing w:val="-7"/>
        </w:rPr>
        <w:t xml:space="preserve"> </w:t>
      </w:r>
      <w:r>
        <w:t>судија</w:t>
      </w:r>
      <w:r>
        <w:rPr>
          <w:spacing w:val="-7"/>
        </w:rPr>
        <w:t xml:space="preserve"> </w:t>
      </w:r>
      <w:r>
        <w:t>Слободанка</w:t>
      </w:r>
      <w:r>
        <w:rPr>
          <w:spacing w:val="-7"/>
        </w:rPr>
        <w:t xml:space="preserve"> </w:t>
      </w:r>
      <w:r>
        <w:t>Трајковић,</w:t>
      </w:r>
      <w:r>
        <w:rPr>
          <w:spacing w:val="-7"/>
        </w:rPr>
        <w:t xml:space="preserve"> </w:t>
      </w:r>
      <w:r>
        <w:t>као</w:t>
      </w:r>
      <w:r>
        <w:rPr>
          <w:spacing w:val="-7"/>
        </w:rPr>
        <w:t xml:space="preserve"> </w:t>
      </w:r>
      <w:r>
        <w:rPr>
          <w:spacing w:val="-3"/>
        </w:rPr>
        <w:t xml:space="preserve">суди- </w:t>
      </w:r>
      <w:r>
        <w:t>ја појединац, у ванпарничном поступку расправљања заоставштине покојног Милана Максића бившег из Јошанице, општина Жагубица, објављује 24. новембра 2022. године</w:t>
      </w:r>
      <w:r>
        <w:rPr>
          <w:spacing w:val="-1"/>
        </w:rPr>
        <w:t xml:space="preserve"> </w:t>
      </w:r>
      <w:r>
        <w:rPr>
          <w:spacing w:val="-2"/>
        </w:rPr>
        <w:t>оглас.</w:t>
      </w:r>
    </w:p>
    <w:p w:rsidR="006664A0" w:rsidRDefault="001A462A">
      <w:pPr>
        <w:pStyle w:val="BodyText"/>
        <w:ind w:left="110" w:right="40" w:firstLine="283"/>
        <w:jc w:val="both"/>
      </w:pPr>
      <w:r>
        <w:rPr>
          <w:spacing w:val="-3"/>
        </w:rPr>
        <w:t xml:space="preserve">Позивају </w:t>
      </w:r>
      <w:r>
        <w:t xml:space="preserve">се </w:t>
      </w:r>
      <w:r>
        <w:rPr>
          <w:spacing w:val="-3"/>
        </w:rPr>
        <w:t xml:space="preserve">наследници </w:t>
      </w:r>
      <w:r>
        <w:rPr>
          <w:spacing w:val="-4"/>
        </w:rPr>
        <w:t xml:space="preserve">покојног </w:t>
      </w:r>
      <w:r>
        <w:rPr>
          <w:spacing w:val="-3"/>
        </w:rPr>
        <w:t xml:space="preserve">Милана </w:t>
      </w:r>
      <w:r>
        <w:rPr>
          <w:spacing w:val="-4"/>
        </w:rPr>
        <w:t xml:space="preserve">Максића </w:t>
      </w:r>
      <w:r>
        <w:rPr>
          <w:spacing w:val="-3"/>
        </w:rPr>
        <w:t xml:space="preserve">бившег </w:t>
      </w:r>
      <w:r>
        <w:t xml:space="preserve">из </w:t>
      </w:r>
      <w:r>
        <w:rPr>
          <w:spacing w:val="-3"/>
        </w:rPr>
        <w:t xml:space="preserve">Јошанице, држављанина </w:t>
      </w:r>
      <w:r>
        <w:rPr>
          <w:spacing w:val="-4"/>
        </w:rPr>
        <w:t>Реп</w:t>
      </w:r>
      <w:r>
        <w:rPr>
          <w:spacing w:val="-4"/>
        </w:rPr>
        <w:t xml:space="preserve">ублике </w:t>
      </w:r>
      <w:r>
        <w:rPr>
          <w:spacing w:val="-3"/>
        </w:rPr>
        <w:t xml:space="preserve">Србије, рођеног </w:t>
      </w:r>
      <w:r>
        <w:t xml:space="preserve">4. </w:t>
      </w:r>
      <w:r>
        <w:rPr>
          <w:spacing w:val="-3"/>
        </w:rPr>
        <w:t xml:space="preserve">марта 1949. </w:t>
      </w:r>
      <w:r>
        <w:rPr>
          <w:spacing w:val="-4"/>
        </w:rPr>
        <w:t xml:space="preserve">године, од </w:t>
      </w:r>
      <w:r>
        <w:t xml:space="preserve">оца </w:t>
      </w:r>
      <w:r>
        <w:rPr>
          <w:spacing w:val="-3"/>
        </w:rPr>
        <w:t xml:space="preserve">Драгутина, </w:t>
      </w:r>
      <w:r>
        <w:rPr>
          <w:spacing w:val="-4"/>
        </w:rPr>
        <w:t>умрлог</w:t>
      </w:r>
    </w:p>
    <w:p w:rsidR="006664A0" w:rsidRDefault="001A462A">
      <w:pPr>
        <w:pStyle w:val="BodyText"/>
        <w:ind w:left="110" w:right="38"/>
        <w:jc w:val="both"/>
      </w:pPr>
      <w:r>
        <w:t xml:space="preserve">13. </w:t>
      </w:r>
      <w:r>
        <w:rPr>
          <w:spacing w:val="-3"/>
        </w:rPr>
        <w:t xml:space="preserve">септембра 2006. </w:t>
      </w:r>
      <w:r>
        <w:rPr>
          <w:spacing w:val="-4"/>
        </w:rPr>
        <w:t xml:space="preserve">године, </w:t>
      </w:r>
      <w:r>
        <w:t xml:space="preserve">и </w:t>
      </w:r>
      <w:r>
        <w:rPr>
          <w:spacing w:val="-3"/>
        </w:rPr>
        <w:t xml:space="preserve">сва друга лица </w:t>
      </w:r>
      <w:r>
        <w:rPr>
          <w:spacing w:val="-4"/>
        </w:rPr>
        <w:t xml:space="preserve">која </w:t>
      </w:r>
      <w:r>
        <w:rPr>
          <w:spacing w:val="-3"/>
        </w:rPr>
        <w:t xml:space="preserve">распо- лажу </w:t>
      </w:r>
      <w:r>
        <w:rPr>
          <w:spacing w:val="-4"/>
        </w:rPr>
        <w:t xml:space="preserve">подацима, </w:t>
      </w:r>
      <w:r>
        <w:rPr>
          <w:spacing w:val="-3"/>
        </w:rPr>
        <w:t xml:space="preserve">исправама </w:t>
      </w:r>
      <w:r>
        <w:t xml:space="preserve">или </w:t>
      </w:r>
      <w:r>
        <w:rPr>
          <w:spacing w:val="-3"/>
        </w:rPr>
        <w:t xml:space="preserve">сазнањима </w:t>
      </w:r>
      <w:r>
        <w:t xml:space="preserve">у вези </w:t>
      </w:r>
      <w:r>
        <w:rPr>
          <w:spacing w:val="-3"/>
        </w:rPr>
        <w:t xml:space="preserve">поступ- ка расправљања његове заоставштине </w:t>
      </w:r>
      <w:r>
        <w:t xml:space="preserve">О. бр. </w:t>
      </w:r>
      <w:r>
        <w:rPr>
          <w:spacing w:val="-3"/>
        </w:rPr>
        <w:t xml:space="preserve">2322/10, </w:t>
      </w:r>
      <w:r>
        <w:t xml:space="preserve">а </w:t>
      </w:r>
      <w:r>
        <w:rPr>
          <w:spacing w:val="-4"/>
        </w:rPr>
        <w:t xml:space="preserve">поводом </w:t>
      </w:r>
      <w:r>
        <w:rPr>
          <w:spacing w:val="-3"/>
        </w:rPr>
        <w:t xml:space="preserve">обнављања </w:t>
      </w:r>
      <w:r>
        <w:t>спи</w:t>
      </w:r>
      <w:r>
        <w:t xml:space="preserve">са </w:t>
      </w:r>
      <w:r>
        <w:rPr>
          <w:spacing w:val="-3"/>
        </w:rPr>
        <w:t xml:space="preserve">овог предмета, </w:t>
      </w:r>
      <w:r>
        <w:t xml:space="preserve">да се </w:t>
      </w:r>
      <w:r>
        <w:rPr>
          <w:spacing w:val="-4"/>
        </w:rPr>
        <w:t xml:space="preserve">одмах, </w:t>
      </w:r>
      <w:r>
        <w:t xml:space="preserve">без </w:t>
      </w:r>
      <w:r>
        <w:rPr>
          <w:spacing w:val="-4"/>
        </w:rPr>
        <w:t xml:space="preserve">одлагања, </w:t>
      </w:r>
      <w:r>
        <w:rPr>
          <w:spacing w:val="-3"/>
        </w:rPr>
        <w:t xml:space="preserve">јаве </w:t>
      </w:r>
      <w:r>
        <w:rPr>
          <w:spacing w:val="-5"/>
        </w:rPr>
        <w:t xml:space="preserve">суду </w:t>
      </w:r>
      <w:r>
        <w:t xml:space="preserve">а </w:t>
      </w:r>
      <w:r>
        <w:rPr>
          <w:spacing w:val="-3"/>
        </w:rPr>
        <w:t xml:space="preserve">најкасније </w:t>
      </w:r>
      <w:r>
        <w:t xml:space="preserve">у </w:t>
      </w:r>
      <w:r>
        <w:rPr>
          <w:spacing w:val="-3"/>
        </w:rPr>
        <w:t xml:space="preserve">року </w:t>
      </w:r>
      <w:r>
        <w:rPr>
          <w:spacing w:val="-4"/>
        </w:rPr>
        <w:t xml:space="preserve">од </w:t>
      </w:r>
      <w:r>
        <w:t xml:space="preserve">20 </w:t>
      </w:r>
      <w:r>
        <w:rPr>
          <w:spacing w:val="-3"/>
        </w:rPr>
        <w:t xml:space="preserve">дана </w:t>
      </w:r>
      <w:r>
        <w:rPr>
          <w:spacing w:val="-4"/>
        </w:rPr>
        <w:t xml:space="preserve">од </w:t>
      </w:r>
      <w:r>
        <w:rPr>
          <w:spacing w:val="-3"/>
        </w:rPr>
        <w:t xml:space="preserve">дана објављивања </w:t>
      </w:r>
      <w:r>
        <w:rPr>
          <w:spacing w:val="-4"/>
        </w:rPr>
        <w:t xml:space="preserve">огласа, </w:t>
      </w:r>
      <w:r>
        <w:t xml:space="preserve">те </w:t>
      </w:r>
      <w:r>
        <w:rPr>
          <w:spacing w:val="-5"/>
        </w:rPr>
        <w:t xml:space="preserve">уколико </w:t>
      </w:r>
      <w:r>
        <w:t xml:space="preserve">то не </w:t>
      </w:r>
      <w:r>
        <w:rPr>
          <w:spacing w:val="-3"/>
        </w:rPr>
        <w:t xml:space="preserve">учине </w:t>
      </w:r>
      <w:r>
        <w:rPr>
          <w:spacing w:val="-5"/>
        </w:rPr>
        <w:t xml:space="preserve">суд </w:t>
      </w:r>
      <w:r>
        <w:rPr>
          <w:spacing w:val="-3"/>
        </w:rPr>
        <w:t xml:space="preserve">ће </w:t>
      </w:r>
      <w:r>
        <w:rPr>
          <w:spacing w:val="-4"/>
        </w:rPr>
        <w:t xml:space="preserve">одлуку </w:t>
      </w:r>
      <w:r>
        <w:rPr>
          <w:spacing w:val="-3"/>
        </w:rPr>
        <w:t xml:space="preserve">донети </w:t>
      </w:r>
      <w:r>
        <w:t xml:space="preserve">у </w:t>
      </w:r>
      <w:r>
        <w:rPr>
          <w:spacing w:val="-3"/>
        </w:rPr>
        <w:t xml:space="preserve">складу </w:t>
      </w:r>
      <w:r>
        <w:t xml:space="preserve">са </w:t>
      </w:r>
      <w:r>
        <w:rPr>
          <w:spacing w:val="-4"/>
        </w:rPr>
        <w:t>подацима којима располаже.</w:t>
      </w:r>
    </w:p>
    <w:p w:rsidR="006664A0" w:rsidRDefault="001A462A">
      <w:pPr>
        <w:pStyle w:val="BodyText"/>
        <w:tabs>
          <w:tab w:val="left" w:pos="2880"/>
        </w:tabs>
        <w:ind w:left="110" w:right="39" w:firstLine="283"/>
        <w:jc w:val="both"/>
      </w:pPr>
      <w:r>
        <w:t>86.</w:t>
      </w:r>
      <w:r>
        <w:rPr>
          <w:spacing w:val="-6"/>
        </w:rPr>
        <w:t xml:space="preserve"> </w:t>
      </w:r>
      <w:r>
        <w:t>О.</w:t>
      </w:r>
      <w:r>
        <w:rPr>
          <w:spacing w:val="-6"/>
        </w:rPr>
        <w:t xml:space="preserve"> </w:t>
      </w:r>
      <w:r>
        <w:t>број</w:t>
      </w:r>
      <w:r>
        <w:rPr>
          <w:spacing w:val="-6"/>
        </w:rPr>
        <w:t xml:space="preserve"> </w:t>
      </w:r>
      <w:r>
        <w:t>1162/22</w:t>
      </w:r>
      <w:r>
        <w:rPr>
          <w:spacing w:val="15"/>
        </w:rPr>
        <w:t xml:space="preserve"> </w:t>
      </w:r>
      <w:r>
        <w:t>–</w:t>
      </w:r>
      <w:r>
        <w:rPr>
          <w:spacing w:val="-6"/>
        </w:rPr>
        <w:t xml:space="preserve"> </w:t>
      </w:r>
      <w:r>
        <w:t>Из</w:t>
      </w:r>
      <w:r>
        <w:rPr>
          <w:spacing w:val="-6"/>
        </w:rPr>
        <w:t xml:space="preserve"> </w:t>
      </w:r>
      <w:r>
        <w:t>Основног</w:t>
      </w:r>
      <w:r>
        <w:rPr>
          <w:spacing w:val="-6"/>
        </w:rPr>
        <w:t xml:space="preserve"> </w:t>
      </w:r>
      <w:r>
        <w:rPr>
          <w:spacing w:val="-3"/>
        </w:rPr>
        <w:t>суда</w:t>
      </w:r>
      <w:r>
        <w:rPr>
          <w:spacing w:val="-6"/>
        </w:rPr>
        <w:t xml:space="preserve"> </w:t>
      </w:r>
      <w:r>
        <w:t>у</w:t>
      </w:r>
      <w:r>
        <w:rPr>
          <w:spacing w:val="-6"/>
        </w:rPr>
        <w:t xml:space="preserve"> </w:t>
      </w:r>
      <w:r>
        <w:t xml:space="preserve">Петровцу на Млави, </w:t>
      </w:r>
      <w:r>
        <w:rPr>
          <w:spacing w:val="-3"/>
        </w:rPr>
        <w:t xml:space="preserve">Судска </w:t>
      </w:r>
      <w:r>
        <w:t>јединица</w:t>
      </w:r>
      <w:r>
        <w:rPr>
          <w:spacing w:val="-6"/>
        </w:rPr>
        <w:t xml:space="preserve"> </w:t>
      </w:r>
      <w:r>
        <w:t>у</w:t>
      </w:r>
      <w:r>
        <w:rPr>
          <w:spacing w:val="-2"/>
        </w:rPr>
        <w:t xml:space="preserve"> </w:t>
      </w:r>
      <w:r>
        <w:t>Жагубици.</w:t>
      </w:r>
      <w:r>
        <w:tab/>
        <w:t>22-28653</w:t>
      </w:r>
    </w:p>
    <w:p w:rsidR="006664A0" w:rsidRDefault="006664A0">
      <w:pPr>
        <w:pStyle w:val="BodyText"/>
        <w:spacing w:before="6"/>
        <w:rPr>
          <w:sz w:val="19"/>
        </w:rPr>
      </w:pPr>
    </w:p>
    <w:p w:rsidR="006664A0" w:rsidRDefault="001A462A">
      <w:pPr>
        <w:pStyle w:val="Heading7"/>
        <w:ind w:left="678"/>
      </w:pPr>
      <w:r>
        <w:t>ОСНОВНИ СУД У ПОЖАРЕВЦУ</w:t>
      </w:r>
    </w:p>
    <w:p w:rsidR="006664A0" w:rsidRDefault="001A462A">
      <w:pPr>
        <w:pStyle w:val="BodyText"/>
        <w:spacing w:before="113"/>
        <w:ind w:left="110" w:right="38" w:firstLine="283"/>
        <w:jc w:val="both"/>
      </w:pPr>
      <w:r>
        <w:t xml:space="preserve">Основни </w:t>
      </w:r>
      <w:r>
        <w:rPr>
          <w:spacing w:val="-4"/>
        </w:rPr>
        <w:t xml:space="preserve">суд </w:t>
      </w:r>
      <w:r>
        <w:t>у Пожаревцу, у предмету 70. П. број 1080/22</w:t>
      </w:r>
      <w:r>
        <w:rPr>
          <w:spacing w:val="-5"/>
        </w:rPr>
        <w:t xml:space="preserve"> </w:t>
      </w:r>
      <w:r>
        <w:t>је</w:t>
      </w:r>
      <w:r>
        <w:rPr>
          <w:spacing w:val="-5"/>
        </w:rPr>
        <w:t xml:space="preserve"> </w:t>
      </w:r>
      <w:r>
        <w:t>решењем</w:t>
      </w:r>
      <w:r>
        <w:rPr>
          <w:spacing w:val="-5"/>
        </w:rPr>
        <w:t xml:space="preserve"> </w:t>
      </w:r>
      <w:r>
        <w:rPr>
          <w:spacing w:val="-3"/>
        </w:rPr>
        <w:t>од</w:t>
      </w:r>
      <w:r>
        <w:rPr>
          <w:spacing w:val="-5"/>
        </w:rPr>
        <w:t xml:space="preserve"> </w:t>
      </w:r>
      <w:r>
        <w:t>25.</w:t>
      </w:r>
      <w:r>
        <w:rPr>
          <w:spacing w:val="-5"/>
        </w:rPr>
        <w:t xml:space="preserve"> </w:t>
      </w:r>
      <w:r>
        <w:t>новембра</w:t>
      </w:r>
      <w:r>
        <w:rPr>
          <w:spacing w:val="-5"/>
        </w:rPr>
        <w:t xml:space="preserve"> </w:t>
      </w:r>
      <w:r>
        <w:t>2022.</w:t>
      </w:r>
      <w:r>
        <w:rPr>
          <w:spacing w:val="-5"/>
        </w:rPr>
        <w:t xml:space="preserve"> </w:t>
      </w:r>
      <w:r>
        <w:t>године</w:t>
      </w:r>
      <w:r>
        <w:rPr>
          <w:spacing w:val="-5"/>
        </w:rPr>
        <w:t xml:space="preserve"> </w:t>
      </w:r>
      <w:r>
        <w:t>туже- ном Јовић Радисаву из Пожаревца, сада на непознатом боравишту у парници т</w:t>
      </w:r>
      <w:r>
        <w:t>ужиље Јовић Љубине из Пожа- ревца, против тужених Јовић Радисава из Пожаревца, Sfirschi Dumitru из Пожаревца, и Републике Србије, ради утврђења права коришћења, због тога што се тужени Јовић Радисав из Пожаревца, налази на непо- знатој адреси. За привремен</w:t>
      </w:r>
      <w:r>
        <w:t xml:space="preserve">ог заступника му је поста- вљен адв. </w:t>
      </w:r>
      <w:r>
        <w:rPr>
          <w:spacing w:val="-4"/>
        </w:rPr>
        <w:t xml:space="preserve">Томо </w:t>
      </w:r>
      <w:r>
        <w:t>Зорић из Пожаревца, који ће туженог заступати</w:t>
      </w:r>
      <w:r>
        <w:rPr>
          <w:spacing w:val="-8"/>
        </w:rPr>
        <w:t xml:space="preserve"> </w:t>
      </w:r>
      <w:r>
        <w:t>у</w:t>
      </w:r>
      <w:r>
        <w:rPr>
          <w:spacing w:val="-8"/>
        </w:rPr>
        <w:t xml:space="preserve"> </w:t>
      </w:r>
      <w:r>
        <w:t>овом</w:t>
      </w:r>
      <w:r>
        <w:rPr>
          <w:spacing w:val="-8"/>
        </w:rPr>
        <w:t xml:space="preserve"> </w:t>
      </w:r>
      <w:r>
        <w:t>поступку</w:t>
      </w:r>
      <w:r>
        <w:rPr>
          <w:spacing w:val="-8"/>
        </w:rPr>
        <w:t xml:space="preserve"> </w:t>
      </w:r>
      <w:r>
        <w:t>све</w:t>
      </w:r>
      <w:r>
        <w:rPr>
          <w:spacing w:val="-8"/>
        </w:rPr>
        <w:t xml:space="preserve"> </w:t>
      </w:r>
      <w:r>
        <w:t>док</w:t>
      </w:r>
      <w:r>
        <w:rPr>
          <w:spacing w:val="-8"/>
        </w:rPr>
        <w:t xml:space="preserve"> </w:t>
      </w:r>
      <w:r>
        <w:t>се</w:t>
      </w:r>
      <w:r>
        <w:rPr>
          <w:spacing w:val="-8"/>
        </w:rPr>
        <w:t xml:space="preserve"> </w:t>
      </w:r>
      <w:r>
        <w:t>тужени</w:t>
      </w:r>
      <w:r>
        <w:rPr>
          <w:spacing w:val="-8"/>
        </w:rPr>
        <w:t xml:space="preserve"> </w:t>
      </w:r>
      <w:r>
        <w:t>или</w:t>
      </w:r>
      <w:r>
        <w:rPr>
          <w:spacing w:val="-8"/>
        </w:rPr>
        <w:t xml:space="preserve"> </w:t>
      </w:r>
      <w:r>
        <w:t xml:space="preserve">његов пуномоћник не појаве пред </w:t>
      </w:r>
      <w:r>
        <w:rPr>
          <w:spacing w:val="-3"/>
        </w:rPr>
        <w:t xml:space="preserve">судом, </w:t>
      </w:r>
      <w:r>
        <w:t xml:space="preserve">односно док орган старатељства не обавести </w:t>
      </w:r>
      <w:r>
        <w:rPr>
          <w:spacing w:val="-4"/>
        </w:rPr>
        <w:t xml:space="preserve">суд </w:t>
      </w:r>
      <w:r>
        <w:t>да је туженом поставио старатеља.</w:t>
      </w:r>
    </w:p>
    <w:p w:rsidR="006664A0" w:rsidRDefault="001A462A">
      <w:pPr>
        <w:pStyle w:val="BodyText"/>
        <w:spacing w:line="159" w:lineRule="exact"/>
        <w:ind w:left="393"/>
      </w:pPr>
      <w:r>
        <w:t xml:space="preserve">70. П. </w:t>
      </w:r>
      <w:r>
        <w:rPr>
          <w:spacing w:val="-3"/>
        </w:rPr>
        <w:t>бро</w:t>
      </w:r>
      <w:r>
        <w:rPr>
          <w:spacing w:val="-3"/>
        </w:rPr>
        <w:t xml:space="preserve">ј 1080/22 </w:t>
      </w:r>
      <w:r>
        <w:t xml:space="preserve">– Из </w:t>
      </w:r>
      <w:r>
        <w:rPr>
          <w:spacing w:val="-3"/>
        </w:rPr>
        <w:t xml:space="preserve">Основног </w:t>
      </w:r>
      <w:r>
        <w:rPr>
          <w:spacing w:val="-5"/>
        </w:rPr>
        <w:t xml:space="preserve">суда </w:t>
      </w:r>
      <w:r>
        <w:t xml:space="preserve">у </w:t>
      </w:r>
      <w:r>
        <w:rPr>
          <w:spacing w:val="-5"/>
        </w:rPr>
        <w:t>Пожаревцу.</w:t>
      </w:r>
    </w:p>
    <w:p w:rsidR="006664A0" w:rsidRDefault="001A462A">
      <w:pPr>
        <w:pStyle w:val="BodyText"/>
        <w:ind w:right="39"/>
        <w:jc w:val="right"/>
      </w:pPr>
      <w:r>
        <w:t>22-28394</w:t>
      </w:r>
    </w:p>
    <w:p w:rsidR="006664A0" w:rsidRDefault="006664A0">
      <w:pPr>
        <w:pStyle w:val="BodyText"/>
        <w:spacing w:before="8"/>
        <w:rPr>
          <w:sz w:val="19"/>
        </w:rPr>
      </w:pPr>
    </w:p>
    <w:p w:rsidR="006664A0" w:rsidRDefault="001A462A">
      <w:pPr>
        <w:pStyle w:val="Heading7"/>
        <w:ind w:left="797"/>
      </w:pPr>
      <w:r>
        <w:t>ОСНОВНИ СУД У СЈЕНИЦИ</w:t>
      </w:r>
    </w:p>
    <w:p w:rsidR="006664A0" w:rsidRDefault="001A462A">
      <w:pPr>
        <w:pStyle w:val="BodyText"/>
        <w:spacing w:before="114"/>
        <w:ind w:left="110" w:right="38" w:firstLine="283"/>
        <w:jc w:val="both"/>
      </w:pPr>
      <w:r>
        <w:rPr>
          <w:spacing w:val="-3"/>
        </w:rPr>
        <w:t xml:space="preserve">Основни </w:t>
      </w:r>
      <w:r>
        <w:rPr>
          <w:spacing w:val="-6"/>
        </w:rPr>
        <w:t xml:space="preserve">суд </w:t>
      </w:r>
      <w:r>
        <w:t xml:space="preserve">у </w:t>
      </w:r>
      <w:r>
        <w:rPr>
          <w:spacing w:val="-3"/>
        </w:rPr>
        <w:t xml:space="preserve">Сјеници </w:t>
      </w:r>
      <w:r>
        <w:t xml:space="preserve">и </w:t>
      </w:r>
      <w:r>
        <w:rPr>
          <w:spacing w:val="-3"/>
        </w:rPr>
        <w:t xml:space="preserve">то </w:t>
      </w:r>
      <w:r>
        <w:rPr>
          <w:spacing w:val="-5"/>
        </w:rPr>
        <w:t xml:space="preserve">судија </w:t>
      </w:r>
      <w:r>
        <w:rPr>
          <w:spacing w:val="-3"/>
        </w:rPr>
        <w:t xml:space="preserve">Машовић Алмир, као председник већа, поступајући </w:t>
      </w:r>
      <w:r>
        <w:t xml:space="preserve">у </w:t>
      </w:r>
      <w:r>
        <w:rPr>
          <w:spacing w:val="-3"/>
        </w:rPr>
        <w:t xml:space="preserve">парници </w:t>
      </w:r>
      <w:r>
        <w:rPr>
          <w:spacing w:val="-4"/>
        </w:rPr>
        <w:t xml:space="preserve">тужиље </w:t>
      </w:r>
      <w:r>
        <w:t xml:space="preserve">Ду- </w:t>
      </w:r>
      <w:r>
        <w:rPr>
          <w:spacing w:val="-3"/>
        </w:rPr>
        <w:t xml:space="preserve">љевић Мујесире, ЈМБГ 1001968789562 </w:t>
      </w:r>
      <w:r>
        <w:t xml:space="preserve">из </w:t>
      </w:r>
      <w:r>
        <w:rPr>
          <w:spacing w:val="-4"/>
        </w:rPr>
        <w:t xml:space="preserve">Међугора, </w:t>
      </w:r>
      <w:r>
        <w:rPr>
          <w:spacing w:val="-5"/>
        </w:rPr>
        <w:t xml:space="preserve">коју </w:t>
      </w:r>
      <w:r>
        <w:rPr>
          <w:spacing w:val="-3"/>
        </w:rPr>
        <w:t xml:space="preserve">заступа пуномоћник Зехлија </w:t>
      </w:r>
      <w:r>
        <w:rPr>
          <w:spacing w:val="-4"/>
        </w:rPr>
        <w:t xml:space="preserve">Куртовић,адв. </w:t>
      </w:r>
      <w:r>
        <w:t xml:space="preserve">из </w:t>
      </w:r>
      <w:r>
        <w:rPr>
          <w:spacing w:val="-3"/>
        </w:rPr>
        <w:t xml:space="preserve">Сјенице, против </w:t>
      </w:r>
      <w:r>
        <w:rPr>
          <w:spacing w:val="-4"/>
        </w:rPr>
        <w:t xml:space="preserve">туженог </w:t>
      </w:r>
      <w:r>
        <w:rPr>
          <w:spacing w:val="-3"/>
        </w:rPr>
        <w:t xml:space="preserve">Михајловић </w:t>
      </w:r>
      <w:r>
        <w:rPr>
          <w:spacing w:val="-4"/>
        </w:rPr>
        <w:t xml:space="preserve">Косте, </w:t>
      </w:r>
      <w:r>
        <w:t xml:space="preserve">из </w:t>
      </w:r>
      <w:r>
        <w:rPr>
          <w:spacing w:val="-4"/>
        </w:rPr>
        <w:t xml:space="preserve">Беча, Република Аустрија, </w:t>
      </w:r>
      <w:r>
        <w:t xml:space="preserve">са </w:t>
      </w:r>
      <w:r>
        <w:rPr>
          <w:spacing w:val="-4"/>
        </w:rPr>
        <w:t xml:space="preserve">непознатом </w:t>
      </w:r>
      <w:r>
        <w:rPr>
          <w:spacing w:val="-3"/>
        </w:rPr>
        <w:t xml:space="preserve">адресом пребивалишта, ради </w:t>
      </w:r>
      <w:r>
        <w:rPr>
          <w:spacing w:val="-4"/>
        </w:rPr>
        <w:t xml:space="preserve">развода </w:t>
      </w:r>
      <w:r>
        <w:rPr>
          <w:spacing w:val="-3"/>
        </w:rPr>
        <w:t xml:space="preserve">брака, </w:t>
      </w:r>
      <w:r>
        <w:t xml:space="preserve">9. </w:t>
      </w:r>
      <w:r>
        <w:rPr>
          <w:spacing w:val="-3"/>
        </w:rPr>
        <w:t xml:space="preserve">децембра 2022. </w:t>
      </w:r>
      <w:r>
        <w:rPr>
          <w:spacing w:val="-4"/>
        </w:rPr>
        <w:t xml:space="preserve">године, </w:t>
      </w:r>
      <w:r>
        <w:rPr>
          <w:spacing w:val="-3"/>
        </w:rPr>
        <w:t xml:space="preserve">издаје </w:t>
      </w:r>
      <w:r>
        <w:rPr>
          <w:spacing w:val="-5"/>
        </w:rPr>
        <w:t>оглас.</w:t>
      </w:r>
    </w:p>
    <w:p w:rsidR="006664A0" w:rsidRDefault="001A462A">
      <w:pPr>
        <w:pStyle w:val="BodyText"/>
        <w:ind w:left="110" w:right="38" w:firstLine="283"/>
        <w:jc w:val="both"/>
      </w:pPr>
      <w:r>
        <w:t>Решењем овог суда П2. бр. 105/22 од 9. децембра 2022. године, а на основу члана 81. став 2. тачка 5.</w:t>
      </w:r>
    </w:p>
    <w:p w:rsidR="006664A0" w:rsidRDefault="001A462A">
      <w:pPr>
        <w:pStyle w:val="BodyText"/>
        <w:spacing w:before="9"/>
        <w:ind w:left="110" w:right="38" w:firstLine="283"/>
        <w:jc w:val="both"/>
      </w:pPr>
      <w:r>
        <w:br w:type="column"/>
      </w:r>
      <w:r>
        <w:t>Основни суд у Сјеници и то судија Машовић Ал- мир, као председник већа, поступајући у парници ту- жиоца Токовић Алије, ЈМБГ 1204954784515, из Сјени- це, п</w:t>
      </w:r>
      <w:r>
        <w:t>ротив тужене Токовић дев. Степановић Марте, из Републике БиХ, са непознатом адресом пребивалишта, ради развода брака, 14. децембра 2022. године, издаје оглас.</w:t>
      </w:r>
    </w:p>
    <w:p w:rsidR="006664A0" w:rsidRDefault="001A462A">
      <w:pPr>
        <w:pStyle w:val="BodyText"/>
        <w:spacing w:line="237" w:lineRule="auto"/>
        <w:ind w:left="110" w:right="38" w:firstLine="283"/>
        <w:jc w:val="both"/>
      </w:pPr>
      <w:r>
        <w:t>Решењем овог суда П2. бр. 103/22 од 14. децем- бра 2022. године, а на основу члана 81. став 2. та</w:t>
      </w:r>
      <w:r>
        <w:t>чка</w:t>
      </w:r>
    </w:p>
    <w:p w:rsidR="006664A0" w:rsidRDefault="001A462A">
      <w:pPr>
        <w:pStyle w:val="ListParagraph"/>
        <w:numPr>
          <w:ilvl w:val="0"/>
          <w:numId w:val="22"/>
        </w:numPr>
        <w:tabs>
          <w:tab w:val="left" w:pos="263"/>
        </w:tabs>
        <w:ind w:right="38" w:firstLine="0"/>
        <w:jc w:val="both"/>
        <w:rPr>
          <w:sz w:val="14"/>
        </w:rPr>
      </w:pPr>
      <w:r>
        <w:rPr>
          <w:sz w:val="14"/>
        </w:rPr>
        <w:t xml:space="preserve">ЗПП-а, туженој </w:t>
      </w:r>
      <w:r>
        <w:rPr>
          <w:spacing w:val="-3"/>
          <w:sz w:val="14"/>
        </w:rPr>
        <w:t xml:space="preserve">Токовић </w:t>
      </w:r>
      <w:r>
        <w:rPr>
          <w:sz w:val="14"/>
        </w:rPr>
        <w:t>дев. Степановић Марти, из Републике БиХ, сада на непознатој адреси становања, постављен је привремени заступник адвокат Зехлија Куртовић,</w:t>
      </w:r>
      <w:r>
        <w:rPr>
          <w:spacing w:val="-5"/>
          <w:sz w:val="14"/>
        </w:rPr>
        <w:t xml:space="preserve"> </w:t>
      </w:r>
      <w:r>
        <w:rPr>
          <w:sz w:val="14"/>
        </w:rPr>
        <w:t>из</w:t>
      </w:r>
      <w:r>
        <w:rPr>
          <w:spacing w:val="-6"/>
          <w:sz w:val="14"/>
        </w:rPr>
        <w:t xml:space="preserve"> </w:t>
      </w:r>
      <w:r>
        <w:rPr>
          <w:sz w:val="14"/>
        </w:rPr>
        <w:t>Сјенице,</w:t>
      </w:r>
      <w:r>
        <w:rPr>
          <w:spacing w:val="-5"/>
          <w:sz w:val="14"/>
        </w:rPr>
        <w:t xml:space="preserve"> </w:t>
      </w:r>
      <w:r>
        <w:rPr>
          <w:sz w:val="14"/>
        </w:rPr>
        <w:t>који</w:t>
      </w:r>
      <w:r>
        <w:rPr>
          <w:spacing w:val="-5"/>
          <w:sz w:val="14"/>
        </w:rPr>
        <w:t xml:space="preserve"> </w:t>
      </w:r>
      <w:r>
        <w:rPr>
          <w:sz w:val="14"/>
        </w:rPr>
        <w:t>ће</w:t>
      </w:r>
      <w:r>
        <w:rPr>
          <w:spacing w:val="-5"/>
          <w:sz w:val="14"/>
        </w:rPr>
        <w:t xml:space="preserve"> </w:t>
      </w:r>
      <w:r>
        <w:rPr>
          <w:sz w:val="14"/>
        </w:rPr>
        <w:t>тужену</w:t>
      </w:r>
      <w:r>
        <w:rPr>
          <w:spacing w:val="-5"/>
          <w:sz w:val="14"/>
        </w:rPr>
        <w:t xml:space="preserve"> </w:t>
      </w:r>
      <w:r>
        <w:rPr>
          <w:sz w:val="14"/>
        </w:rPr>
        <w:t>заступати</w:t>
      </w:r>
      <w:r>
        <w:rPr>
          <w:spacing w:val="-5"/>
          <w:sz w:val="14"/>
        </w:rPr>
        <w:t xml:space="preserve"> </w:t>
      </w:r>
      <w:r>
        <w:rPr>
          <w:sz w:val="14"/>
        </w:rPr>
        <w:t>све</w:t>
      </w:r>
      <w:r>
        <w:rPr>
          <w:spacing w:val="-5"/>
          <w:sz w:val="14"/>
        </w:rPr>
        <w:t xml:space="preserve"> </w:t>
      </w:r>
      <w:r>
        <w:rPr>
          <w:sz w:val="14"/>
        </w:rPr>
        <w:t xml:space="preserve">док се она или њен пуномоћник не појаве пред </w:t>
      </w:r>
      <w:r>
        <w:rPr>
          <w:spacing w:val="-3"/>
          <w:sz w:val="14"/>
        </w:rPr>
        <w:t>судом</w:t>
      </w:r>
      <w:r>
        <w:rPr>
          <w:spacing w:val="-3"/>
          <w:sz w:val="14"/>
        </w:rPr>
        <w:t xml:space="preserve"> </w:t>
      </w:r>
      <w:r>
        <w:rPr>
          <w:sz w:val="14"/>
        </w:rPr>
        <w:t xml:space="preserve">или док орган старатељства не обавести </w:t>
      </w:r>
      <w:r>
        <w:rPr>
          <w:spacing w:val="-4"/>
          <w:sz w:val="14"/>
        </w:rPr>
        <w:t xml:space="preserve">суд </w:t>
      </w:r>
      <w:r>
        <w:rPr>
          <w:sz w:val="14"/>
        </w:rPr>
        <w:t>да јој је поста- вио</w:t>
      </w:r>
      <w:r>
        <w:rPr>
          <w:spacing w:val="-2"/>
          <w:sz w:val="14"/>
        </w:rPr>
        <w:t xml:space="preserve"> </w:t>
      </w:r>
      <w:r>
        <w:rPr>
          <w:sz w:val="14"/>
        </w:rPr>
        <w:t>стараоца.</w:t>
      </w:r>
    </w:p>
    <w:p w:rsidR="006664A0" w:rsidRDefault="001A462A">
      <w:pPr>
        <w:pStyle w:val="BodyText"/>
        <w:spacing w:line="154" w:lineRule="exact"/>
        <w:ind w:left="393"/>
      </w:pPr>
      <w:r>
        <w:t>П2. број 103/22 – Из Основног суда у Сјеници.</w:t>
      </w:r>
    </w:p>
    <w:p w:rsidR="006664A0" w:rsidRDefault="001A462A">
      <w:pPr>
        <w:pStyle w:val="BodyText"/>
        <w:spacing w:line="161" w:lineRule="exact"/>
        <w:ind w:right="39"/>
        <w:jc w:val="right"/>
      </w:pPr>
      <w:r>
        <w:t>22-28295</w:t>
      </w:r>
    </w:p>
    <w:p w:rsidR="006664A0" w:rsidRDefault="006664A0">
      <w:pPr>
        <w:pStyle w:val="BodyText"/>
        <w:spacing w:before="1"/>
        <w:rPr>
          <w:sz w:val="19"/>
        </w:rPr>
      </w:pPr>
    </w:p>
    <w:p w:rsidR="006664A0" w:rsidRDefault="001A462A">
      <w:pPr>
        <w:pStyle w:val="Heading7"/>
        <w:spacing w:before="1"/>
        <w:ind w:left="657" w:right="585" w:hanging="1"/>
        <w:jc w:val="center"/>
      </w:pPr>
      <w:r>
        <w:t xml:space="preserve">ОСНОВНИ </w:t>
      </w:r>
      <w:r>
        <w:rPr>
          <w:spacing w:val="-6"/>
        </w:rPr>
        <w:t xml:space="preserve">СУД </w:t>
      </w:r>
      <w:r>
        <w:t xml:space="preserve">У </w:t>
      </w:r>
      <w:r>
        <w:rPr>
          <w:spacing w:val="-3"/>
        </w:rPr>
        <w:t xml:space="preserve">СМЕДЕРЕВУ СУДСКА </w:t>
      </w:r>
      <w:r>
        <w:t>ЈЕДИНИЦА У КОВИНУ</w:t>
      </w:r>
    </w:p>
    <w:p w:rsidR="006664A0" w:rsidRDefault="001A462A">
      <w:pPr>
        <w:pStyle w:val="BodyText"/>
        <w:spacing w:before="111"/>
        <w:ind w:left="110" w:right="38" w:firstLine="283"/>
        <w:jc w:val="both"/>
      </w:pPr>
      <w:r>
        <w:t xml:space="preserve">Основни </w:t>
      </w:r>
      <w:r>
        <w:rPr>
          <w:spacing w:val="-4"/>
        </w:rPr>
        <w:t xml:space="preserve">суд </w:t>
      </w:r>
      <w:r>
        <w:t xml:space="preserve">у Смедереву – </w:t>
      </w:r>
      <w:r>
        <w:rPr>
          <w:spacing w:val="-3"/>
        </w:rPr>
        <w:t xml:space="preserve">Судска </w:t>
      </w:r>
      <w:r>
        <w:t xml:space="preserve">јединица у </w:t>
      </w:r>
      <w:r>
        <w:rPr>
          <w:spacing w:val="-3"/>
        </w:rPr>
        <w:t xml:space="preserve">Ко- </w:t>
      </w:r>
      <w:r>
        <w:rPr>
          <w:spacing w:val="-4"/>
        </w:rPr>
        <w:t xml:space="preserve">вину, </w:t>
      </w:r>
      <w:r>
        <w:t xml:space="preserve">објављује да је у парничном предмету Основног </w:t>
      </w:r>
      <w:r>
        <w:rPr>
          <w:spacing w:val="-3"/>
        </w:rPr>
        <w:t xml:space="preserve">суда </w:t>
      </w:r>
      <w:r>
        <w:t xml:space="preserve">у Смедереву – </w:t>
      </w:r>
      <w:r>
        <w:rPr>
          <w:spacing w:val="-3"/>
        </w:rPr>
        <w:t xml:space="preserve">Судска </w:t>
      </w:r>
      <w:r>
        <w:t xml:space="preserve">јединица у </w:t>
      </w:r>
      <w:r>
        <w:rPr>
          <w:spacing w:val="-3"/>
        </w:rPr>
        <w:t xml:space="preserve">Ковину, </w:t>
      </w:r>
      <w:r>
        <w:t xml:space="preserve">посл. број I 7 П 1232/2022 у правној ствари тужиоца Наод Аврама из Мраморка, Војвођанска 097, кога заступа пуномоћник Зоран Драгин, адвокат у </w:t>
      </w:r>
      <w:r>
        <w:rPr>
          <w:spacing w:val="-4"/>
        </w:rPr>
        <w:t xml:space="preserve">Панчеву, </w:t>
      </w:r>
      <w:r>
        <w:t>Ослобо- ђења 6</w:t>
      </w:r>
      <w:r>
        <w:t xml:space="preserve">, против туженог Паску Васе из Мраморка, Вој- вођанска 057, сада на непознатој адреси боравка, ради утврђења права својине, вредност спора 120.000,00 динара, решењем посл. број I 7 П 1232/2022 </w:t>
      </w:r>
      <w:r>
        <w:rPr>
          <w:spacing w:val="-3"/>
        </w:rPr>
        <w:t xml:space="preserve">од </w:t>
      </w:r>
      <w:r>
        <w:t>6. де- цембра 2022. године, туженом постављен привремени зас</w:t>
      </w:r>
      <w:r>
        <w:t xml:space="preserve">тупник адвокат Душан Јовановић из Ковина, ради заступања туженог као парничне странке са свим правима и дужностима законског заступника, све док се странка, њен законски заступник или пуномоћник не појави пред </w:t>
      </w:r>
      <w:r>
        <w:rPr>
          <w:spacing w:val="-3"/>
        </w:rPr>
        <w:t xml:space="preserve">судом </w:t>
      </w:r>
      <w:r>
        <w:t>или док орган старатељства не обавести с</w:t>
      </w:r>
      <w:r>
        <w:t xml:space="preserve">тараоца у складу са чланом 81. став 2. </w:t>
      </w:r>
      <w:r>
        <w:rPr>
          <w:spacing w:val="3"/>
        </w:rPr>
        <w:t xml:space="preserve"> </w:t>
      </w:r>
      <w:r>
        <w:t>тачка</w:t>
      </w:r>
    </w:p>
    <w:p w:rsidR="006664A0" w:rsidRDefault="001A462A">
      <w:pPr>
        <w:pStyle w:val="BodyText"/>
        <w:spacing w:line="144" w:lineRule="exact"/>
        <w:ind w:left="110"/>
      </w:pPr>
      <w:r>
        <w:t>4) ЗПП-а („Службени гласник РС”, бр. 72/11, 49/13  –</w:t>
      </w:r>
    </w:p>
    <w:p w:rsidR="006664A0" w:rsidRDefault="001A462A">
      <w:pPr>
        <w:pStyle w:val="BodyText"/>
        <w:spacing w:line="160" w:lineRule="exact"/>
        <w:ind w:left="110"/>
      </w:pPr>
      <w:r>
        <w:t>ОУС, 74/13 – ОУС, 55/14, 87/18 и 18/20).</w:t>
      </w:r>
    </w:p>
    <w:p w:rsidR="006664A0" w:rsidRDefault="001A462A">
      <w:pPr>
        <w:pStyle w:val="BodyText"/>
        <w:tabs>
          <w:tab w:val="left" w:pos="2880"/>
        </w:tabs>
        <w:ind w:left="110" w:right="39" w:firstLine="283"/>
        <w:jc w:val="both"/>
      </w:pPr>
      <w:r>
        <w:t xml:space="preserve">I 7. П. број 1232/2022 – Из Основног </w:t>
      </w:r>
      <w:r>
        <w:rPr>
          <w:spacing w:val="-3"/>
        </w:rPr>
        <w:t xml:space="preserve">суда </w:t>
      </w:r>
      <w:r>
        <w:t>у</w:t>
      </w:r>
      <w:r>
        <w:rPr>
          <w:spacing w:val="-26"/>
        </w:rPr>
        <w:t xml:space="preserve"> </w:t>
      </w:r>
      <w:r>
        <w:t xml:space="preserve">Смеде- </w:t>
      </w:r>
      <w:r>
        <w:rPr>
          <w:spacing w:val="-4"/>
        </w:rPr>
        <w:t xml:space="preserve">реву, </w:t>
      </w:r>
      <w:r>
        <w:rPr>
          <w:spacing w:val="-3"/>
        </w:rPr>
        <w:t xml:space="preserve">Судска </w:t>
      </w:r>
      <w:r>
        <w:t>јединица</w:t>
      </w:r>
      <w:r>
        <w:rPr>
          <w:spacing w:val="6"/>
        </w:rPr>
        <w:t xml:space="preserve"> </w:t>
      </w:r>
      <w:r>
        <w:t xml:space="preserve">у </w:t>
      </w:r>
      <w:r>
        <w:rPr>
          <w:spacing w:val="-3"/>
        </w:rPr>
        <w:t>Ковину.</w:t>
      </w:r>
      <w:r>
        <w:rPr>
          <w:spacing w:val="-3"/>
        </w:rPr>
        <w:tab/>
      </w:r>
      <w:r>
        <w:t>22-28396</w:t>
      </w:r>
    </w:p>
    <w:p w:rsidR="006664A0" w:rsidRDefault="006664A0">
      <w:pPr>
        <w:pStyle w:val="BodyText"/>
        <w:spacing w:before="6"/>
        <w:rPr>
          <w:sz w:val="19"/>
        </w:rPr>
      </w:pPr>
    </w:p>
    <w:p w:rsidR="006664A0" w:rsidRDefault="001A462A">
      <w:pPr>
        <w:pStyle w:val="Heading7"/>
        <w:ind w:left="260"/>
      </w:pPr>
      <w:r>
        <w:t>ОСНОВНИ СУД У СРЕМСКОЈ МИТРОВИЦИ</w:t>
      </w:r>
    </w:p>
    <w:p w:rsidR="006664A0" w:rsidRDefault="001A462A">
      <w:pPr>
        <w:pStyle w:val="BodyText"/>
        <w:spacing w:before="112"/>
        <w:ind w:left="110" w:right="38" w:firstLine="283"/>
        <w:jc w:val="both"/>
      </w:pPr>
      <w:r>
        <w:t>Основни суд у Сремској Митровици као првосте- пени ванпарнични суд, судија овог суда Зорица Раде- кић Корица у правој ствари предлагача Мијаиловић Александра из Ноћаја, Стојана Пандуревића 59 ради амортизације исправе, изда</w:t>
      </w:r>
      <w:r>
        <w:t>о је 10. новембра 2022. го- дине оглас.</w:t>
      </w:r>
    </w:p>
    <w:p w:rsidR="006664A0" w:rsidRDefault="001A462A">
      <w:pPr>
        <w:pStyle w:val="BodyText"/>
        <w:spacing w:line="237" w:lineRule="auto"/>
        <w:ind w:left="110" w:right="38" w:firstLine="283"/>
        <w:jc w:val="both"/>
      </w:pPr>
      <w:r>
        <w:t>Пред</w:t>
      </w:r>
      <w:r>
        <w:rPr>
          <w:spacing w:val="-5"/>
        </w:rPr>
        <w:t xml:space="preserve"> </w:t>
      </w:r>
      <w:r>
        <w:t>овим</w:t>
      </w:r>
      <w:r>
        <w:rPr>
          <w:spacing w:val="-5"/>
        </w:rPr>
        <w:t xml:space="preserve"> </w:t>
      </w:r>
      <w:r>
        <w:rPr>
          <w:spacing w:val="-3"/>
        </w:rPr>
        <w:t>судом</w:t>
      </w:r>
      <w:r>
        <w:rPr>
          <w:spacing w:val="-5"/>
        </w:rPr>
        <w:t xml:space="preserve"> </w:t>
      </w:r>
      <w:r>
        <w:t>води</w:t>
      </w:r>
      <w:r>
        <w:rPr>
          <w:spacing w:val="-5"/>
        </w:rPr>
        <w:t xml:space="preserve"> </w:t>
      </w:r>
      <w:r>
        <w:t>се</w:t>
      </w:r>
      <w:r>
        <w:rPr>
          <w:spacing w:val="-5"/>
        </w:rPr>
        <w:t xml:space="preserve"> </w:t>
      </w:r>
      <w:r>
        <w:t>поступак</w:t>
      </w:r>
      <w:r>
        <w:rPr>
          <w:spacing w:val="-5"/>
        </w:rPr>
        <w:t xml:space="preserve"> </w:t>
      </w:r>
      <w:r>
        <w:t>за</w:t>
      </w:r>
      <w:r>
        <w:rPr>
          <w:spacing w:val="-5"/>
        </w:rPr>
        <w:t xml:space="preserve"> </w:t>
      </w:r>
      <w:r>
        <w:t>поништај</w:t>
      </w:r>
      <w:r>
        <w:rPr>
          <w:spacing w:val="-5"/>
        </w:rPr>
        <w:t xml:space="preserve"> </w:t>
      </w:r>
      <w:r>
        <w:t xml:space="preserve">ис- праве и то чека број 19525414 издати 17. октобра 2019. године </w:t>
      </w:r>
      <w:r>
        <w:rPr>
          <w:spacing w:val="-3"/>
        </w:rPr>
        <w:t xml:space="preserve">од </w:t>
      </w:r>
      <w:r>
        <w:t>UniCredit Bank Srbija а.д. из Београда, Раји- ћева 27 –29 у правној ствари предлагача Мијаиловић Алекс</w:t>
      </w:r>
      <w:r>
        <w:t xml:space="preserve">андра из Ноћаја, Стојана Пандуревића 59 те се позивају сва лица </w:t>
      </w:r>
      <w:r>
        <w:rPr>
          <w:spacing w:val="-5"/>
        </w:rPr>
        <w:t xml:space="preserve">код </w:t>
      </w:r>
      <w:r>
        <w:t xml:space="preserve">којих се наведена исправа налази да прикажу </w:t>
      </w:r>
      <w:r>
        <w:rPr>
          <w:spacing w:val="-3"/>
        </w:rPr>
        <w:t xml:space="preserve">суду </w:t>
      </w:r>
      <w:r>
        <w:t xml:space="preserve">или известе </w:t>
      </w:r>
      <w:r>
        <w:rPr>
          <w:spacing w:val="-4"/>
        </w:rPr>
        <w:t xml:space="preserve">суд </w:t>
      </w:r>
      <w:r>
        <w:t xml:space="preserve">о месту </w:t>
      </w:r>
      <w:r>
        <w:rPr>
          <w:spacing w:val="-5"/>
        </w:rPr>
        <w:t xml:space="preserve">код </w:t>
      </w:r>
      <w:r>
        <w:t xml:space="preserve">кога се иста исправа налази, или да лица којима је познато </w:t>
      </w:r>
      <w:r>
        <w:rPr>
          <w:spacing w:val="-5"/>
        </w:rPr>
        <w:t xml:space="preserve">код </w:t>
      </w:r>
      <w:r>
        <w:t xml:space="preserve">кога се исправа налази да известе </w:t>
      </w:r>
      <w:r>
        <w:rPr>
          <w:spacing w:val="-4"/>
        </w:rPr>
        <w:t xml:space="preserve">суд </w:t>
      </w:r>
      <w:r>
        <w:t>о лицу и п</w:t>
      </w:r>
      <w:r>
        <w:t xml:space="preserve">реби- валишту лица које држи </w:t>
      </w:r>
      <w:r>
        <w:rPr>
          <w:spacing w:val="-4"/>
        </w:rPr>
        <w:t xml:space="preserve">исправу, </w:t>
      </w:r>
      <w:r>
        <w:t xml:space="preserve">у року </w:t>
      </w:r>
      <w:r>
        <w:rPr>
          <w:spacing w:val="-3"/>
        </w:rPr>
        <w:t xml:space="preserve">од </w:t>
      </w:r>
      <w:r>
        <w:t xml:space="preserve">60 дана </w:t>
      </w:r>
      <w:r>
        <w:rPr>
          <w:spacing w:val="-3"/>
        </w:rPr>
        <w:t xml:space="preserve">од </w:t>
      </w:r>
      <w:r>
        <w:t>објављивања</w:t>
      </w:r>
      <w:r>
        <w:rPr>
          <w:spacing w:val="-6"/>
        </w:rPr>
        <w:t xml:space="preserve"> </w:t>
      </w:r>
      <w:r>
        <w:t>овог</w:t>
      </w:r>
      <w:r>
        <w:rPr>
          <w:spacing w:val="-6"/>
        </w:rPr>
        <w:t xml:space="preserve"> </w:t>
      </w:r>
      <w:r>
        <w:t>огласа</w:t>
      </w:r>
      <w:r>
        <w:rPr>
          <w:spacing w:val="-6"/>
        </w:rPr>
        <w:t xml:space="preserve"> </w:t>
      </w:r>
      <w:r>
        <w:t>у</w:t>
      </w:r>
      <w:r>
        <w:rPr>
          <w:spacing w:val="-6"/>
        </w:rPr>
        <w:t xml:space="preserve"> </w:t>
      </w:r>
      <w:r>
        <w:t>„Службеном</w:t>
      </w:r>
      <w:r>
        <w:rPr>
          <w:spacing w:val="-6"/>
        </w:rPr>
        <w:t xml:space="preserve"> </w:t>
      </w:r>
      <w:r>
        <w:t>гласнику</w:t>
      </w:r>
      <w:r>
        <w:rPr>
          <w:spacing w:val="-6"/>
        </w:rPr>
        <w:t xml:space="preserve"> </w:t>
      </w:r>
      <w:r>
        <w:t xml:space="preserve">Репу- блике Србије”, а </w:t>
      </w:r>
      <w:r>
        <w:rPr>
          <w:spacing w:val="-3"/>
        </w:rPr>
        <w:t xml:space="preserve">уколико </w:t>
      </w:r>
      <w:r>
        <w:t xml:space="preserve">се наведена лица не јаве </w:t>
      </w:r>
      <w:r>
        <w:rPr>
          <w:spacing w:val="-3"/>
        </w:rPr>
        <w:t xml:space="preserve">суду </w:t>
      </w:r>
      <w:r>
        <w:t xml:space="preserve">у наведеном року или </w:t>
      </w:r>
      <w:r>
        <w:rPr>
          <w:spacing w:val="-3"/>
        </w:rPr>
        <w:t xml:space="preserve">суду </w:t>
      </w:r>
      <w:r>
        <w:t xml:space="preserve">не </w:t>
      </w:r>
      <w:r>
        <w:rPr>
          <w:spacing w:val="-4"/>
        </w:rPr>
        <w:t xml:space="preserve">буде </w:t>
      </w:r>
      <w:r>
        <w:t xml:space="preserve">пријављено </w:t>
      </w:r>
      <w:r>
        <w:rPr>
          <w:spacing w:val="-5"/>
        </w:rPr>
        <w:t xml:space="preserve">код </w:t>
      </w:r>
      <w:r>
        <w:t>кога се исправа налази, односно држалац исправе не стави приговор против предлога за поништење исте, наведе- на</w:t>
      </w:r>
      <w:r>
        <w:rPr>
          <w:spacing w:val="-8"/>
        </w:rPr>
        <w:t xml:space="preserve"> </w:t>
      </w:r>
      <w:r>
        <w:t>исправа</w:t>
      </w:r>
      <w:r>
        <w:rPr>
          <w:spacing w:val="-8"/>
        </w:rPr>
        <w:t xml:space="preserve"> </w:t>
      </w:r>
      <w:r>
        <w:t>ће</w:t>
      </w:r>
      <w:r>
        <w:rPr>
          <w:spacing w:val="-8"/>
        </w:rPr>
        <w:t xml:space="preserve"> </w:t>
      </w:r>
      <w:r>
        <w:t>бити</w:t>
      </w:r>
      <w:r>
        <w:rPr>
          <w:spacing w:val="-8"/>
        </w:rPr>
        <w:t xml:space="preserve"> </w:t>
      </w:r>
      <w:r>
        <w:t>судски</w:t>
      </w:r>
      <w:r>
        <w:rPr>
          <w:spacing w:val="-8"/>
        </w:rPr>
        <w:t xml:space="preserve"> </w:t>
      </w:r>
      <w:r>
        <w:t>поништена,</w:t>
      </w:r>
      <w:r>
        <w:rPr>
          <w:spacing w:val="-8"/>
        </w:rPr>
        <w:t xml:space="preserve"> </w:t>
      </w:r>
      <w:r>
        <w:t>а</w:t>
      </w:r>
      <w:r>
        <w:rPr>
          <w:spacing w:val="-8"/>
        </w:rPr>
        <w:t xml:space="preserve"> </w:t>
      </w:r>
      <w:r>
        <w:t>дужник</w:t>
      </w:r>
      <w:r>
        <w:rPr>
          <w:spacing w:val="-8"/>
        </w:rPr>
        <w:t xml:space="preserve"> </w:t>
      </w:r>
      <w:r>
        <w:t>по</w:t>
      </w:r>
      <w:r>
        <w:rPr>
          <w:spacing w:val="-8"/>
        </w:rPr>
        <w:t xml:space="preserve"> </w:t>
      </w:r>
      <w:r>
        <w:t xml:space="preserve">овој исправи се упозорава да не може пуноважно испунити своју обавезу нити обновити или заменити </w:t>
      </w:r>
      <w:r>
        <w:rPr>
          <w:spacing w:val="-3"/>
        </w:rPr>
        <w:t>и</w:t>
      </w:r>
      <w:r>
        <w:rPr>
          <w:spacing w:val="-3"/>
        </w:rPr>
        <w:t xml:space="preserve">справу, </w:t>
      </w:r>
      <w:r>
        <w:t>из- ради</w:t>
      </w:r>
      <w:r>
        <w:rPr>
          <w:spacing w:val="-4"/>
        </w:rPr>
        <w:t xml:space="preserve"> </w:t>
      </w:r>
      <w:r>
        <w:t>нове</w:t>
      </w:r>
      <w:r>
        <w:rPr>
          <w:spacing w:val="-4"/>
        </w:rPr>
        <w:t xml:space="preserve"> </w:t>
      </w:r>
      <w:r>
        <w:t>купоне</w:t>
      </w:r>
      <w:r>
        <w:rPr>
          <w:spacing w:val="-4"/>
        </w:rPr>
        <w:t xml:space="preserve"> </w:t>
      </w:r>
      <w:r>
        <w:t>или</w:t>
      </w:r>
      <w:r>
        <w:rPr>
          <w:spacing w:val="-4"/>
        </w:rPr>
        <w:t xml:space="preserve"> </w:t>
      </w:r>
      <w:r>
        <w:t>талоне,</w:t>
      </w:r>
      <w:r>
        <w:rPr>
          <w:spacing w:val="-4"/>
        </w:rPr>
        <w:t xml:space="preserve"> </w:t>
      </w:r>
      <w:r>
        <w:t>нити</w:t>
      </w:r>
      <w:r>
        <w:rPr>
          <w:spacing w:val="-4"/>
        </w:rPr>
        <w:t xml:space="preserve"> </w:t>
      </w:r>
      <w:r>
        <w:t>ималац</w:t>
      </w:r>
      <w:r>
        <w:rPr>
          <w:spacing w:val="-4"/>
        </w:rPr>
        <w:t xml:space="preserve"> </w:t>
      </w:r>
      <w:r>
        <w:t>исправе</w:t>
      </w:r>
      <w:r>
        <w:rPr>
          <w:spacing w:val="-4"/>
        </w:rPr>
        <w:t xml:space="preserve"> </w:t>
      </w:r>
      <w:r>
        <w:t>сме пренети право из ове исправе на друга</w:t>
      </w:r>
      <w:r>
        <w:rPr>
          <w:spacing w:val="-10"/>
        </w:rPr>
        <w:t xml:space="preserve"> </w:t>
      </w:r>
      <w:r>
        <w:t>лица.</w:t>
      </w:r>
    </w:p>
    <w:p w:rsidR="006664A0" w:rsidRDefault="001A462A">
      <w:pPr>
        <w:pStyle w:val="BodyText"/>
        <w:tabs>
          <w:tab w:val="left" w:pos="2880"/>
        </w:tabs>
        <w:spacing w:before="8"/>
        <w:ind w:left="110" w:right="39" w:firstLine="283"/>
        <w:jc w:val="both"/>
      </w:pPr>
      <w:r>
        <w:t xml:space="preserve">Р3. број 81/22 – Из Основног </w:t>
      </w:r>
      <w:r>
        <w:rPr>
          <w:spacing w:val="-3"/>
        </w:rPr>
        <w:t xml:space="preserve">суда </w:t>
      </w:r>
      <w:r>
        <w:t>у Сремској Ми- тровици.</w:t>
      </w:r>
      <w:r>
        <w:tab/>
        <w:t>22-28705</w:t>
      </w:r>
    </w:p>
    <w:p w:rsidR="006664A0" w:rsidRDefault="006664A0">
      <w:pPr>
        <w:pStyle w:val="BodyText"/>
        <w:spacing w:before="6"/>
        <w:rPr>
          <w:sz w:val="19"/>
        </w:rPr>
      </w:pPr>
    </w:p>
    <w:p w:rsidR="006664A0" w:rsidRDefault="001A462A">
      <w:pPr>
        <w:pStyle w:val="Heading7"/>
        <w:ind w:left="736"/>
      </w:pPr>
      <w:r>
        <w:t>ОСНОВНИ СУД У СУБОТИЦИ</w:t>
      </w:r>
    </w:p>
    <w:p w:rsidR="006664A0" w:rsidRDefault="001A462A">
      <w:pPr>
        <w:pStyle w:val="BodyText"/>
        <w:spacing w:before="112"/>
        <w:ind w:left="110" w:right="38" w:firstLine="283"/>
        <w:jc w:val="both"/>
      </w:pPr>
      <w:r>
        <w:t>Основни суд у Суботици по судији Татјани Жив- ковић, као</w:t>
      </w:r>
      <w:r>
        <w:t xml:space="preserve"> судији појединцу, у правној ствари тужите- љице Немет Клаудие из Банатског Аранђелова, Ђуре</w:t>
      </w:r>
    </w:p>
    <w:p w:rsidR="006664A0" w:rsidRDefault="001A462A">
      <w:pPr>
        <w:pStyle w:val="BodyText"/>
        <w:ind w:left="110" w:right="398"/>
      </w:pPr>
      <w:r>
        <w:br w:type="column"/>
      </w:r>
      <w:r>
        <w:t>односно док орган старатељства не обавести суд да им је поставио стараоца.</w:t>
      </w:r>
    </w:p>
    <w:p w:rsidR="006664A0" w:rsidRDefault="001A462A">
      <w:pPr>
        <w:pStyle w:val="ListParagraph"/>
        <w:numPr>
          <w:ilvl w:val="1"/>
          <w:numId w:val="22"/>
        </w:numPr>
        <w:tabs>
          <w:tab w:val="left" w:pos="604"/>
        </w:tabs>
        <w:spacing w:line="160" w:lineRule="exact"/>
        <w:jc w:val="left"/>
        <w:rPr>
          <w:sz w:val="14"/>
        </w:rPr>
      </w:pPr>
      <w:r>
        <w:rPr>
          <w:sz w:val="14"/>
        </w:rPr>
        <w:t xml:space="preserve">П. број 685/22 – Из Основног </w:t>
      </w:r>
      <w:r>
        <w:rPr>
          <w:spacing w:val="-3"/>
          <w:sz w:val="14"/>
        </w:rPr>
        <w:t xml:space="preserve">суда </w:t>
      </w:r>
      <w:r>
        <w:rPr>
          <w:sz w:val="14"/>
        </w:rPr>
        <w:t>у</w:t>
      </w:r>
      <w:r>
        <w:rPr>
          <w:spacing w:val="6"/>
          <w:sz w:val="14"/>
        </w:rPr>
        <w:t xml:space="preserve"> </w:t>
      </w:r>
      <w:r>
        <w:rPr>
          <w:sz w:val="14"/>
        </w:rPr>
        <w:t>Суботици.</w:t>
      </w:r>
    </w:p>
    <w:p w:rsidR="006664A0" w:rsidRDefault="001A462A">
      <w:pPr>
        <w:pStyle w:val="BodyText"/>
        <w:spacing w:line="161" w:lineRule="exact"/>
        <w:ind w:left="110" w:right="411"/>
        <w:jc w:val="right"/>
      </w:pPr>
      <w:r>
        <w:t>22-28670</w:t>
      </w:r>
    </w:p>
    <w:p w:rsidR="006664A0" w:rsidRDefault="006664A0">
      <w:pPr>
        <w:pStyle w:val="BodyText"/>
        <w:spacing w:before="1"/>
        <w:rPr>
          <w:sz w:val="19"/>
        </w:rPr>
      </w:pPr>
    </w:p>
    <w:p w:rsidR="006664A0" w:rsidRDefault="001A462A">
      <w:pPr>
        <w:pStyle w:val="Heading7"/>
        <w:ind w:left="696"/>
      </w:pPr>
      <w:r>
        <w:t>ПРИВРЕДНИ СУД У БЕОГРАДУ</w:t>
      </w:r>
    </w:p>
    <w:p w:rsidR="006664A0" w:rsidRDefault="001A462A">
      <w:pPr>
        <w:pStyle w:val="BodyText"/>
        <w:spacing w:before="113"/>
        <w:ind w:left="110" w:right="411" w:firstLine="283"/>
        <w:jc w:val="both"/>
      </w:pPr>
      <w:r>
        <w:t>Привредни суд у Београду донео је решење 4 Ст 155/2018 од 13. децембра 2022. године, којим:</w:t>
      </w:r>
    </w:p>
    <w:p w:rsidR="006664A0" w:rsidRDefault="001A462A">
      <w:pPr>
        <w:pStyle w:val="ListParagraph"/>
        <w:numPr>
          <w:ilvl w:val="0"/>
          <w:numId w:val="21"/>
        </w:numPr>
        <w:tabs>
          <w:tab w:val="left" w:pos="493"/>
        </w:tabs>
        <w:ind w:right="411" w:firstLine="283"/>
        <w:jc w:val="both"/>
        <w:rPr>
          <w:sz w:val="14"/>
        </w:rPr>
      </w:pPr>
      <w:r>
        <w:rPr>
          <w:spacing w:val="-4"/>
          <w:sz w:val="14"/>
        </w:rPr>
        <w:t xml:space="preserve">Усваја </w:t>
      </w:r>
      <w:r>
        <w:rPr>
          <w:sz w:val="14"/>
        </w:rPr>
        <w:t xml:space="preserve">се Завршни рачун </w:t>
      </w:r>
      <w:r>
        <w:rPr>
          <w:spacing w:val="-3"/>
          <w:sz w:val="14"/>
        </w:rPr>
        <w:t xml:space="preserve">од </w:t>
      </w:r>
      <w:r>
        <w:rPr>
          <w:sz w:val="14"/>
        </w:rPr>
        <w:t>22. новембра 2022. године</w:t>
      </w:r>
      <w:r>
        <w:rPr>
          <w:spacing w:val="-7"/>
          <w:sz w:val="14"/>
        </w:rPr>
        <w:t xml:space="preserve"> </w:t>
      </w:r>
      <w:r>
        <w:rPr>
          <w:sz w:val="14"/>
        </w:rPr>
        <w:t>стечајног</w:t>
      </w:r>
      <w:r>
        <w:rPr>
          <w:spacing w:val="-7"/>
          <w:sz w:val="14"/>
        </w:rPr>
        <w:t xml:space="preserve"> </w:t>
      </w:r>
      <w:r>
        <w:rPr>
          <w:sz w:val="14"/>
        </w:rPr>
        <w:t>управника</w:t>
      </w:r>
      <w:r>
        <w:rPr>
          <w:spacing w:val="-7"/>
          <w:sz w:val="14"/>
        </w:rPr>
        <w:t xml:space="preserve"> </w:t>
      </w:r>
      <w:r>
        <w:rPr>
          <w:sz w:val="14"/>
        </w:rPr>
        <w:t>стечајног</w:t>
      </w:r>
      <w:r>
        <w:rPr>
          <w:spacing w:val="-7"/>
          <w:sz w:val="14"/>
        </w:rPr>
        <w:t xml:space="preserve"> </w:t>
      </w:r>
      <w:r>
        <w:rPr>
          <w:sz w:val="14"/>
        </w:rPr>
        <w:t>дужника</w:t>
      </w:r>
      <w:r>
        <w:rPr>
          <w:spacing w:val="-7"/>
          <w:sz w:val="14"/>
        </w:rPr>
        <w:t xml:space="preserve"> </w:t>
      </w:r>
      <w:r>
        <w:rPr>
          <w:sz w:val="14"/>
        </w:rPr>
        <w:t xml:space="preserve">„Вибро- бетон” д.о.о. у </w:t>
      </w:r>
      <w:r>
        <w:rPr>
          <w:spacing w:val="-3"/>
          <w:sz w:val="14"/>
        </w:rPr>
        <w:t xml:space="preserve">стечају, </w:t>
      </w:r>
      <w:r>
        <w:rPr>
          <w:sz w:val="14"/>
        </w:rPr>
        <w:t xml:space="preserve">Београд, </w:t>
      </w:r>
      <w:r>
        <w:rPr>
          <w:spacing w:val="-3"/>
          <w:sz w:val="14"/>
        </w:rPr>
        <w:t xml:space="preserve">Булевар </w:t>
      </w:r>
      <w:r>
        <w:rPr>
          <w:sz w:val="14"/>
        </w:rPr>
        <w:t>Арсенија Чар- нојевића 80/4, МБ 20096896, ПИБ</w:t>
      </w:r>
      <w:r>
        <w:rPr>
          <w:spacing w:val="-6"/>
          <w:sz w:val="14"/>
        </w:rPr>
        <w:t xml:space="preserve"> </w:t>
      </w:r>
      <w:r>
        <w:rPr>
          <w:sz w:val="14"/>
        </w:rPr>
        <w:t>104148473.</w:t>
      </w:r>
    </w:p>
    <w:p w:rsidR="006664A0" w:rsidRDefault="001A462A">
      <w:pPr>
        <w:pStyle w:val="ListParagraph"/>
        <w:numPr>
          <w:ilvl w:val="0"/>
          <w:numId w:val="21"/>
        </w:numPr>
        <w:tabs>
          <w:tab w:val="left" w:pos="559"/>
        </w:tabs>
        <w:ind w:right="411" w:firstLine="283"/>
        <w:jc w:val="both"/>
        <w:rPr>
          <w:sz w:val="14"/>
        </w:rPr>
      </w:pPr>
      <w:r>
        <w:rPr>
          <w:sz w:val="14"/>
        </w:rPr>
        <w:t xml:space="preserve">Закључује се поступак стечаја над стечајним дужником „Вибробетон” д.о.о. у </w:t>
      </w:r>
      <w:r>
        <w:rPr>
          <w:spacing w:val="-3"/>
          <w:sz w:val="14"/>
        </w:rPr>
        <w:t xml:space="preserve">стечају, </w:t>
      </w:r>
      <w:r>
        <w:rPr>
          <w:sz w:val="14"/>
        </w:rPr>
        <w:t>Београд, Бу- левар Арсенија Чарнојевића 80/4, МБ 20096896, ПИБ 104148473.</w:t>
      </w:r>
    </w:p>
    <w:p w:rsidR="006664A0" w:rsidRDefault="001A462A">
      <w:pPr>
        <w:pStyle w:val="ListParagraph"/>
        <w:numPr>
          <w:ilvl w:val="0"/>
          <w:numId w:val="21"/>
        </w:numPr>
        <w:tabs>
          <w:tab w:val="left" w:pos="585"/>
        </w:tabs>
        <w:ind w:right="411" w:firstLine="283"/>
        <w:jc w:val="both"/>
        <w:rPr>
          <w:sz w:val="14"/>
        </w:rPr>
      </w:pPr>
      <w:r>
        <w:rPr>
          <w:sz w:val="14"/>
        </w:rPr>
        <w:t xml:space="preserve">Налаже се Агенцији за привредне регистре </w:t>
      </w:r>
      <w:r>
        <w:rPr>
          <w:sz w:val="14"/>
        </w:rPr>
        <w:t xml:space="preserve">из Београда, да изврши брисање стечајног дужника „Ви- бробетон” д.о.о. у </w:t>
      </w:r>
      <w:r>
        <w:rPr>
          <w:spacing w:val="-3"/>
          <w:sz w:val="14"/>
        </w:rPr>
        <w:t xml:space="preserve">стечају, </w:t>
      </w:r>
      <w:r>
        <w:rPr>
          <w:sz w:val="14"/>
        </w:rPr>
        <w:t xml:space="preserve">Београд, </w:t>
      </w:r>
      <w:r>
        <w:rPr>
          <w:spacing w:val="-3"/>
          <w:sz w:val="14"/>
        </w:rPr>
        <w:t xml:space="preserve">Булевар </w:t>
      </w:r>
      <w:r>
        <w:rPr>
          <w:sz w:val="14"/>
        </w:rPr>
        <w:t>Арсенија Чарнојевића 80/4, МБ 20096896, ПИБ 104148473, из Регистра привредних субјеката, по правноснажности овог</w:t>
      </w:r>
      <w:r>
        <w:rPr>
          <w:spacing w:val="-1"/>
          <w:sz w:val="14"/>
        </w:rPr>
        <w:t xml:space="preserve"> </w:t>
      </w:r>
      <w:r>
        <w:rPr>
          <w:sz w:val="14"/>
        </w:rPr>
        <w:t>Решења.</w:t>
      </w:r>
    </w:p>
    <w:p w:rsidR="006664A0" w:rsidRDefault="001A462A">
      <w:pPr>
        <w:pStyle w:val="ListParagraph"/>
        <w:numPr>
          <w:ilvl w:val="0"/>
          <w:numId w:val="21"/>
        </w:numPr>
        <w:tabs>
          <w:tab w:val="left" w:pos="596"/>
        </w:tabs>
        <w:ind w:right="411" w:firstLine="283"/>
        <w:jc w:val="both"/>
        <w:rPr>
          <w:sz w:val="14"/>
        </w:rPr>
      </w:pPr>
      <w:r>
        <w:rPr>
          <w:sz w:val="14"/>
        </w:rPr>
        <w:t xml:space="preserve">Налаже се Министарству финанасија – </w:t>
      </w:r>
      <w:r>
        <w:rPr>
          <w:sz w:val="14"/>
        </w:rPr>
        <w:t>Поре- ској управи, филијала Нови Београд, да угаси порески идентификациони број стечајног дужника 104148473, из јединственог регистра пореских обвезника, по прав- носнажности овог Решења.</w:t>
      </w:r>
    </w:p>
    <w:p w:rsidR="006664A0" w:rsidRDefault="001A462A">
      <w:pPr>
        <w:pStyle w:val="ListParagraph"/>
        <w:numPr>
          <w:ilvl w:val="0"/>
          <w:numId w:val="21"/>
        </w:numPr>
        <w:tabs>
          <w:tab w:val="left" w:pos="531"/>
        </w:tabs>
        <w:ind w:right="411" w:firstLine="283"/>
        <w:jc w:val="both"/>
        <w:rPr>
          <w:sz w:val="14"/>
        </w:rPr>
      </w:pPr>
      <w:r>
        <w:rPr>
          <w:sz w:val="14"/>
        </w:rPr>
        <w:t>Налаже се Републичком заводу за статистику да изврши брисање из свој</w:t>
      </w:r>
      <w:r>
        <w:rPr>
          <w:sz w:val="14"/>
        </w:rPr>
        <w:t>е евиденције стечајног дужни- ка са матичним бројем 20096896, по правноснажности овог</w:t>
      </w:r>
      <w:r>
        <w:rPr>
          <w:spacing w:val="-1"/>
          <w:sz w:val="14"/>
        </w:rPr>
        <w:t xml:space="preserve"> </w:t>
      </w:r>
      <w:r>
        <w:rPr>
          <w:sz w:val="14"/>
        </w:rPr>
        <w:t>Решења.</w:t>
      </w:r>
    </w:p>
    <w:p w:rsidR="006664A0" w:rsidRDefault="001A462A">
      <w:pPr>
        <w:pStyle w:val="ListParagraph"/>
        <w:numPr>
          <w:ilvl w:val="0"/>
          <w:numId w:val="21"/>
        </w:numPr>
        <w:tabs>
          <w:tab w:val="left" w:pos="587"/>
        </w:tabs>
        <w:ind w:right="411" w:firstLine="283"/>
        <w:jc w:val="both"/>
        <w:rPr>
          <w:sz w:val="14"/>
        </w:rPr>
      </w:pPr>
      <w:r>
        <w:rPr>
          <w:sz w:val="14"/>
        </w:rPr>
        <w:t xml:space="preserve">Налаже се стечајном управнику да угаси теку- ћи рачун стечајног дужника број 265-1630310007564- 24, који се води </w:t>
      </w:r>
      <w:r>
        <w:rPr>
          <w:spacing w:val="-5"/>
          <w:sz w:val="14"/>
        </w:rPr>
        <w:t xml:space="preserve">код </w:t>
      </w:r>
      <w:r>
        <w:rPr>
          <w:sz w:val="14"/>
        </w:rPr>
        <w:t>„Raiffeisen banka” а.д. Београд, по правносна</w:t>
      </w:r>
      <w:r>
        <w:rPr>
          <w:sz w:val="14"/>
        </w:rPr>
        <w:t>жности овог</w:t>
      </w:r>
      <w:r>
        <w:rPr>
          <w:spacing w:val="-1"/>
          <w:sz w:val="14"/>
        </w:rPr>
        <w:t xml:space="preserve"> </w:t>
      </w:r>
      <w:r>
        <w:rPr>
          <w:sz w:val="14"/>
        </w:rPr>
        <w:t>Решења.</w:t>
      </w:r>
    </w:p>
    <w:p w:rsidR="006664A0" w:rsidRDefault="001A462A">
      <w:pPr>
        <w:pStyle w:val="ListParagraph"/>
        <w:numPr>
          <w:ilvl w:val="0"/>
          <w:numId w:val="21"/>
        </w:numPr>
        <w:tabs>
          <w:tab w:val="left" w:pos="661"/>
        </w:tabs>
        <w:ind w:right="411" w:firstLine="283"/>
        <w:jc w:val="both"/>
        <w:rPr>
          <w:sz w:val="14"/>
        </w:rPr>
      </w:pPr>
      <w:r>
        <w:rPr>
          <w:sz w:val="14"/>
        </w:rPr>
        <w:t>Налаже се стечајном управнику Владимиру Стојановићу из Београда, да по предатом извештају, уз доставу доказа о уништењу печата стечајног дужника, наступањем правноснажности овог решења, достави предлог за разрешење стечајног управника, услед за- кључења ст</w:t>
      </w:r>
      <w:r>
        <w:rPr>
          <w:sz w:val="14"/>
        </w:rPr>
        <w:t>ечајног</w:t>
      </w:r>
      <w:r>
        <w:rPr>
          <w:spacing w:val="-1"/>
          <w:sz w:val="14"/>
        </w:rPr>
        <w:t xml:space="preserve"> </w:t>
      </w:r>
      <w:r>
        <w:rPr>
          <w:sz w:val="14"/>
        </w:rPr>
        <w:t>поступка.</w:t>
      </w:r>
    </w:p>
    <w:p w:rsidR="006664A0" w:rsidRDefault="001A462A">
      <w:pPr>
        <w:pStyle w:val="ListParagraph"/>
        <w:numPr>
          <w:ilvl w:val="0"/>
          <w:numId w:val="21"/>
        </w:numPr>
        <w:tabs>
          <w:tab w:val="left" w:pos="691"/>
        </w:tabs>
        <w:ind w:right="411" w:firstLine="283"/>
        <w:jc w:val="both"/>
        <w:rPr>
          <w:sz w:val="14"/>
        </w:rPr>
      </w:pPr>
      <w:r>
        <w:rPr>
          <w:sz w:val="14"/>
        </w:rPr>
        <w:t xml:space="preserve">Решење о закључењу поступка стечаја обја- вити на огласној табли </w:t>
      </w:r>
      <w:r>
        <w:rPr>
          <w:spacing w:val="-3"/>
          <w:sz w:val="14"/>
        </w:rPr>
        <w:t xml:space="preserve">суда </w:t>
      </w:r>
      <w:r>
        <w:rPr>
          <w:sz w:val="14"/>
        </w:rPr>
        <w:t>и у „Службеном гласнику Републике</w:t>
      </w:r>
      <w:r>
        <w:rPr>
          <w:spacing w:val="-1"/>
          <w:sz w:val="14"/>
        </w:rPr>
        <w:t xml:space="preserve"> </w:t>
      </w:r>
      <w:r>
        <w:rPr>
          <w:sz w:val="14"/>
        </w:rPr>
        <w:t>Србије”.</w:t>
      </w:r>
    </w:p>
    <w:p w:rsidR="006664A0" w:rsidRDefault="001A462A">
      <w:pPr>
        <w:pStyle w:val="BodyText"/>
        <w:tabs>
          <w:tab w:val="left" w:pos="2880"/>
        </w:tabs>
        <w:ind w:left="110" w:right="411" w:firstLine="283"/>
        <w:jc w:val="both"/>
      </w:pPr>
      <w:r>
        <w:t xml:space="preserve">4. </w:t>
      </w:r>
      <w:r>
        <w:rPr>
          <w:spacing w:val="-5"/>
        </w:rPr>
        <w:t xml:space="preserve">Ст. </w:t>
      </w:r>
      <w:r>
        <w:t xml:space="preserve">број 155/2018 – Из Привредног </w:t>
      </w:r>
      <w:r>
        <w:rPr>
          <w:spacing w:val="-3"/>
        </w:rPr>
        <w:t xml:space="preserve">суда </w:t>
      </w:r>
      <w:r>
        <w:t xml:space="preserve">у Бео- </w:t>
      </w:r>
      <w:r>
        <w:rPr>
          <w:spacing w:val="-4"/>
        </w:rPr>
        <w:t>граду.</w:t>
      </w:r>
      <w:r>
        <w:rPr>
          <w:spacing w:val="-4"/>
        </w:rPr>
        <w:tab/>
      </w:r>
      <w:r>
        <w:t>22-28305</w:t>
      </w:r>
    </w:p>
    <w:p w:rsidR="006664A0" w:rsidRDefault="001A462A">
      <w:pPr>
        <w:pStyle w:val="BodyText"/>
        <w:rPr>
          <w:sz w:val="21"/>
        </w:rPr>
      </w:pPr>
      <w:r>
        <w:pict>
          <v:line id="_x0000_s1099" style="position:absolute;z-index:251643904;mso-wrap-distance-left:0;mso-wrap-distance-right:0;mso-position-horizontal-relative:page" from="458.25pt,14.55pt" to="510.25pt,14.55pt" strokeweight="1pt">
            <w10:wrap type="topAndBottom" anchorx="page"/>
          </v:line>
        </w:pict>
      </w:r>
    </w:p>
    <w:p w:rsidR="006664A0" w:rsidRDefault="006664A0">
      <w:pPr>
        <w:pStyle w:val="BodyText"/>
        <w:spacing w:before="11"/>
        <w:rPr>
          <w:sz w:val="12"/>
        </w:rPr>
      </w:pPr>
    </w:p>
    <w:p w:rsidR="006664A0" w:rsidRDefault="001A462A">
      <w:pPr>
        <w:pStyle w:val="BodyText"/>
        <w:spacing w:line="161" w:lineRule="exact"/>
        <w:ind w:left="393"/>
      </w:pPr>
      <w:r>
        <w:t>Привредни   суд   у   Београду   у   предмету   6 Ст.</w:t>
      </w:r>
    </w:p>
    <w:p w:rsidR="006664A0" w:rsidRDefault="001A462A">
      <w:pPr>
        <w:pStyle w:val="BodyText"/>
        <w:spacing w:line="160" w:lineRule="exact"/>
        <w:ind w:left="110"/>
      </w:pPr>
      <w:r>
        <w:t>228</w:t>
      </w:r>
      <w:r>
        <w:t>/2018, 9. децембра 2022. године донео је решење.</w:t>
      </w:r>
    </w:p>
    <w:p w:rsidR="006664A0" w:rsidRDefault="001A462A">
      <w:pPr>
        <w:pStyle w:val="ListParagraph"/>
        <w:numPr>
          <w:ilvl w:val="0"/>
          <w:numId w:val="20"/>
        </w:numPr>
        <w:tabs>
          <w:tab w:val="left" w:pos="514"/>
        </w:tabs>
        <w:ind w:right="411" w:firstLine="283"/>
        <w:jc w:val="both"/>
        <w:rPr>
          <w:sz w:val="14"/>
        </w:rPr>
      </w:pPr>
      <w:r>
        <w:rPr>
          <w:spacing w:val="-4"/>
          <w:sz w:val="14"/>
        </w:rPr>
        <w:t xml:space="preserve">Усваја </w:t>
      </w:r>
      <w:r>
        <w:rPr>
          <w:sz w:val="14"/>
        </w:rPr>
        <w:t>се завршни извештај и завршни рачун стечајног управника стечајног дужника Стечајна</w:t>
      </w:r>
      <w:r>
        <w:rPr>
          <w:spacing w:val="30"/>
          <w:sz w:val="14"/>
        </w:rPr>
        <w:t xml:space="preserve"> </w:t>
      </w:r>
      <w:r>
        <w:rPr>
          <w:sz w:val="14"/>
        </w:rPr>
        <w:t>маса</w:t>
      </w:r>
    </w:p>
    <w:p w:rsidR="006664A0" w:rsidRDefault="001A462A">
      <w:pPr>
        <w:pStyle w:val="BodyText"/>
        <w:ind w:left="110" w:right="398"/>
      </w:pPr>
      <w:r>
        <w:t>„Електропорцелан” а.д. у стечају Београд, Адмирала Гепрата 8а, матични број 27007503, ПИБ 111173412.</w:t>
      </w:r>
    </w:p>
    <w:p w:rsidR="006664A0" w:rsidRDefault="001A462A">
      <w:pPr>
        <w:pStyle w:val="ListParagraph"/>
        <w:numPr>
          <w:ilvl w:val="0"/>
          <w:numId w:val="20"/>
        </w:numPr>
        <w:tabs>
          <w:tab w:val="left" w:pos="547"/>
        </w:tabs>
        <w:ind w:right="411" w:firstLine="283"/>
        <w:jc w:val="both"/>
        <w:rPr>
          <w:sz w:val="14"/>
        </w:rPr>
      </w:pPr>
      <w:r>
        <w:rPr>
          <w:sz w:val="14"/>
        </w:rPr>
        <w:t xml:space="preserve">Одређује се коначна награда стечајном управ- нику Aгенцији за лиценцирање стечајних управника у износу 3.956.568,78 динара и одобрава исплата прео- сталог износа </w:t>
      </w:r>
      <w:r>
        <w:rPr>
          <w:spacing w:val="-3"/>
          <w:sz w:val="14"/>
        </w:rPr>
        <w:t xml:space="preserve">од </w:t>
      </w:r>
      <w:r>
        <w:rPr>
          <w:sz w:val="14"/>
        </w:rPr>
        <w:t>403.266,97 динара, а према завршном рачуну</w:t>
      </w:r>
      <w:r>
        <w:rPr>
          <w:spacing w:val="12"/>
          <w:sz w:val="14"/>
        </w:rPr>
        <w:t xml:space="preserve"> </w:t>
      </w:r>
      <w:r>
        <w:rPr>
          <w:sz w:val="14"/>
        </w:rPr>
        <w:t>и</w:t>
      </w:r>
      <w:r>
        <w:rPr>
          <w:spacing w:val="12"/>
          <w:sz w:val="14"/>
        </w:rPr>
        <w:t xml:space="preserve"> </w:t>
      </w:r>
      <w:r>
        <w:rPr>
          <w:sz w:val="14"/>
        </w:rPr>
        <w:t>завршном</w:t>
      </w:r>
      <w:r>
        <w:rPr>
          <w:spacing w:val="12"/>
          <w:sz w:val="14"/>
        </w:rPr>
        <w:t xml:space="preserve"> </w:t>
      </w:r>
      <w:r>
        <w:rPr>
          <w:sz w:val="14"/>
        </w:rPr>
        <w:t>извештају</w:t>
      </w:r>
      <w:r>
        <w:rPr>
          <w:spacing w:val="12"/>
          <w:sz w:val="14"/>
        </w:rPr>
        <w:t xml:space="preserve"> </w:t>
      </w:r>
      <w:r>
        <w:rPr>
          <w:sz w:val="14"/>
        </w:rPr>
        <w:t>стечајног</w:t>
      </w:r>
      <w:r>
        <w:rPr>
          <w:spacing w:val="12"/>
          <w:sz w:val="14"/>
        </w:rPr>
        <w:t xml:space="preserve"> </w:t>
      </w:r>
      <w:r>
        <w:rPr>
          <w:sz w:val="14"/>
        </w:rPr>
        <w:t>управника</w:t>
      </w:r>
      <w:r>
        <w:rPr>
          <w:spacing w:val="12"/>
          <w:sz w:val="14"/>
        </w:rPr>
        <w:t xml:space="preserve"> </w:t>
      </w:r>
      <w:r>
        <w:rPr>
          <w:spacing w:val="-3"/>
          <w:sz w:val="14"/>
        </w:rPr>
        <w:t>од</w:t>
      </w:r>
    </w:p>
    <w:p w:rsidR="006664A0" w:rsidRDefault="001A462A">
      <w:pPr>
        <w:pStyle w:val="ListParagraph"/>
        <w:numPr>
          <w:ilvl w:val="1"/>
          <w:numId w:val="22"/>
        </w:numPr>
        <w:tabs>
          <w:tab w:val="left" w:pos="321"/>
        </w:tabs>
        <w:spacing w:line="158" w:lineRule="exact"/>
        <w:ind w:left="320"/>
        <w:jc w:val="left"/>
        <w:rPr>
          <w:sz w:val="14"/>
        </w:rPr>
      </w:pPr>
      <w:r>
        <w:rPr>
          <w:sz w:val="14"/>
        </w:rPr>
        <w:t>нове</w:t>
      </w:r>
      <w:r>
        <w:rPr>
          <w:sz w:val="14"/>
        </w:rPr>
        <w:t>мбра 2022.</w:t>
      </w:r>
      <w:r>
        <w:rPr>
          <w:spacing w:val="-1"/>
          <w:sz w:val="14"/>
        </w:rPr>
        <w:t xml:space="preserve"> </w:t>
      </w:r>
      <w:r>
        <w:rPr>
          <w:sz w:val="14"/>
        </w:rPr>
        <w:t>године.</w:t>
      </w:r>
    </w:p>
    <w:p w:rsidR="006664A0" w:rsidRDefault="001A462A">
      <w:pPr>
        <w:pStyle w:val="ListParagraph"/>
        <w:numPr>
          <w:ilvl w:val="0"/>
          <w:numId w:val="20"/>
        </w:numPr>
        <w:tabs>
          <w:tab w:val="left" w:pos="576"/>
        </w:tabs>
        <w:ind w:right="411" w:firstLine="283"/>
        <w:jc w:val="both"/>
        <w:rPr>
          <w:sz w:val="14"/>
        </w:rPr>
      </w:pPr>
      <w:r>
        <w:rPr>
          <w:sz w:val="14"/>
        </w:rPr>
        <w:t xml:space="preserve">Одобрава се резервација средстава у износу </w:t>
      </w:r>
      <w:r>
        <w:rPr>
          <w:spacing w:val="-3"/>
          <w:sz w:val="14"/>
        </w:rPr>
        <w:t xml:space="preserve">од </w:t>
      </w:r>
      <w:r>
        <w:rPr>
          <w:sz w:val="14"/>
        </w:rPr>
        <w:t>559.937,47 динара за намирење неизмирених трошкова стечајног</w:t>
      </w:r>
      <w:r>
        <w:rPr>
          <w:spacing w:val="-4"/>
          <w:sz w:val="14"/>
        </w:rPr>
        <w:t xml:space="preserve"> </w:t>
      </w:r>
      <w:r>
        <w:rPr>
          <w:sz w:val="14"/>
        </w:rPr>
        <w:t>поступка</w:t>
      </w:r>
      <w:r>
        <w:rPr>
          <w:spacing w:val="-4"/>
          <w:sz w:val="14"/>
        </w:rPr>
        <w:t xml:space="preserve"> </w:t>
      </w:r>
      <w:r>
        <w:rPr>
          <w:sz w:val="14"/>
        </w:rPr>
        <w:t>и</w:t>
      </w:r>
      <w:r>
        <w:rPr>
          <w:spacing w:val="-4"/>
          <w:sz w:val="14"/>
        </w:rPr>
        <w:t xml:space="preserve"> </w:t>
      </w:r>
      <w:r>
        <w:rPr>
          <w:sz w:val="14"/>
        </w:rPr>
        <w:t>обавеза</w:t>
      </w:r>
      <w:r>
        <w:rPr>
          <w:spacing w:val="-4"/>
          <w:sz w:val="14"/>
        </w:rPr>
        <w:t xml:space="preserve"> </w:t>
      </w:r>
      <w:r>
        <w:rPr>
          <w:sz w:val="14"/>
        </w:rPr>
        <w:t>стечајне</w:t>
      </w:r>
      <w:r>
        <w:rPr>
          <w:spacing w:val="-4"/>
          <w:sz w:val="14"/>
        </w:rPr>
        <w:t xml:space="preserve"> </w:t>
      </w:r>
      <w:r>
        <w:rPr>
          <w:sz w:val="14"/>
        </w:rPr>
        <w:t>масе</w:t>
      </w:r>
      <w:r>
        <w:rPr>
          <w:spacing w:val="-4"/>
          <w:sz w:val="14"/>
        </w:rPr>
        <w:t xml:space="preserve"> </w:t>
      </w:r>
      <w:r>
        <w:rPr>
          <w:sz w:val="14"/>
        </w:rPr>
        <w:t>насталих</w:t>
      </w:r>
      <w:r>
        <w:rPr>
          <w:spacing w:val="-4"/>
          <w:sz w:val="14"/>
        </w:rPr>
        <w:t xml:space="preserve"> </w:t>
      </w:r>
      <w:r>
        <w:rPr>
          <w:sz w:val="14"/>
        </w:rPr>
        <w:t>до дана закључења стечајног поступка, а према завршном рачуну</w:t>
      </w:r>
      <w:r>
        <w:rPr>
          <w:spacing w:val="12"/>
          <w:sz w:val="14"/>
        </w:rPr>
        <w:t xml:space="preserve"> </w:t>
      </w:r>
      <w:r>
        <w:rPr>
          <w:sz w:val="14"/>
        </w:rPr>
        <w:t>и</w:t>
      </w:r>
      <w:r>
        <w:rPr>
          <w:spacing w:val="12"/>
          <w:sz w:val="14"/>
        </w:rPr>
        <w:t xml:space="preserve"> </w:t>
      </w:r>
      <w:r>
        <w:rPr>
          <w:sz w:val="14"/>
        </w:rPr>
        <w:t>завршном</w:t>
      </w:r>
      <w:r>
        <w:rPr>
          <w:spacing w:val="12"/>
          <w:sz w:val="14"/>
        </w:rPr>
        <w:t xml:space="preserve"> </w:t>
      </w:r>
      <w:r>
        <w:rPr>
          <w:sz w:val="14"/>
        </w:rPr>
        <w:t>извештају</w:t>
      </w:r>
      <w:r>
        <w:rPr>
          <w:spacing w:val="12"/>
          <w:sz w:val="14"/>
        </w:rPr>
        <w:t xml:space="preserve"> </w:t>
      </w:r>
      <w:r>
        <w:rPr>
          <w:sz w:val="14"/>
        </w:rPr>
        <w:t>стечајног</w:t>
      </w:r>
      <w:r>
        <w:rPr>
          <w:spacing w:val="12"/>
          <w:sz w:val="14"/>
        </w:rPr>
        <w:t xml:space="preserve"> </w:t>
      </w:r>
      <w:r>
        <w:rPr>
          <w:sz w:val="14"/>
        </w:rPr>
        <w:t>управника</w:t>
      </w:r>
      <w:r>
        <w:rPr>
          <w:spacing w:val="12"/>
          <w:sz w:val="14"/>
        </w:rPr>
        <w:t xml:space="preserve"> </w:t>
      </w:r>
      <w:r>
        <w:rPr>
          <w:spacing w:val="-3"/>
          <w:sz w:val="14"/>
        </w:rPr>
        <w:t>од</w:t>
      </w:r>
    </w:p>
    <w:p w:rsidR="006664A0" w:rsidRDefault="001A462A">
      <w:pPr>
        <w:pStyle w:val="BodyText"/>
        <w:spacing w:line="158" w:lineRule="exact"/>
        <w:ind w:left="110"/>
      </w:pPr>
      <w:r>
        <w:t>18. новембра 2022. године.</w:t>
      </w:r>
    </w:p>
    <w:p w:rsidR="006664A0" w:rsidRDefault="001A462A">
      <w:pPr>
        <w:pStyle w:val="ListParagraph"/>
        <w:numPr>
          <w:ilvl w:val="0"/>
          <w:numId w:val="20"/>
        </w:numPr>
        <w:tabs>
          <w:tab w:val="left" w:pos="576"/>
        </w:tabs>
        <w:ind w:right="411" w:firstLine="283"/>
        <w:jc w:val="both"/>
        <w:rPr>
          <w:sz w:val="14"/>
        </w:rPr>
      </w:pPr>
      <w:r>
        <w:rPr>
          <w:sz w:val="14"/>
        </w:rPr>
        <w:t xml:space="preserve">Одобрава се резервација на име уплаћеног пре- дујма трошкова за вођење стечајног поступка у износу </w:t>
      </w:r>
      <w:r>
        <w:rPr>
          <w:spacing w:val="-3"/>
          <w:sz w:val="14"/>
        </w:rPr>
        <w:t xml:space="preserve">од </w:t>
      </w:r>
      <w:r>
        <w:rPr>
          <w:sz w:val="14"/>
        </w:rPr>
        <w:t>500.000,00 динара, као и резервација средстава за повериоце трећег исплатног реда који нису исплаћени по</w:t>
      </w:r>
      <w:r>
        <w:rPr>
          <w:sz w:val="14"/>
        </w:rPr>
        <w:t xml:space="preserve"> решењу о главној деоби услед недостатка текућих рачуна,</w:t>
      </w:r>
      <w:r>
        <w:rPr>
          <w:spacing w:val="-6"/>
          <w:sz w:val="14"/>
        </w:rPr>
        <w:t xml:space="preserve"> </w:t>
      </w:r>
      <w:r>
        <w:rPr>
          <w:sz w:val="14"/>
        </w:rPr>
        <w:t>у</w:t>
      </w:r>
      <w:r>
        <w:rPr>
          <w:spacing w:val="-6"/>
          <w:sz w:val="14"/>
        </w:rPr>
        <w:t xml:space="preserve"> </w:t>
      </w:r>
      <w:r>
        <w:rPr>
          <w:sz w:val="14"/>
        </w:rPr>
        <w:t>износу</w:t>
      </w:r>
      <w:r>
        <w:rPr>
          <w:spacing w:val="-6"/>
          <w:sz w:val="14"/>
        </w:rPr>
        <w:t xml:space="preserve"> </w:t>
      </w:r>
      <w:r>
        <w:rPr>
          <w:spacing w:val="-3"/>
          <w:sz w:val="14"/>
        </w:rPr>
        <w:t>од</w:t>
      </w:r>
      <w:r>
        <w:rPr>
          <w:spacing w:val="-6"/>
          <w:sz w:val="14"/>
        </w:rPr>
        <w:t xml:space="preserve"> </w:t>
      </w:r>
      <w:r>
        <w:rPr>
          <w:sz w:val="14"/>
        </w:rPr>
        <w:t>1.248.830,69</w:t>
      </w:r>
      <w:r>
        <w:rPr>
          <w:spacing w:val="-6"/>
          <w:sz w:val="14"/>
        </w:rPr>
        <w:t xml:space="preserve"> </w:t>
      </w:r>
      <w:r>
        <w:rPr>
          <w:sz w:val="14"/>
        </w:rPr>
        <w:t>динара,</w:t>
      </w:r>
      <w:r>
        <w:rPr>
          <w:spacing w:val="-6"/>
          <w:sz w:val="14"/>
        </w:rPr>
        <w:t xml:space="preserve"> </w:t>
      </w:r>
      <w:r>
        <w:rPr>
          <w:sz w:val="14"/>
        </w:rPr>
        <w:t>а</w:t>
      </w:r>
      <w:r>
        <w:rPr>
          <w:spacing w:val="-6"/>
          <w:sz w:val="14"/>
        </w:rPr>
        <w:t xml:space="preserve"> </w:t>
      </w:r>
      <w:r>
        <w:rPr>
          <w:sz w:val="14"/>
        </w:rPr>
        <w:t>која</w:t>
      </w:r>
      <w:r>
        <w:rPr>
          <w:spacing w:val="-6"/>
          <w:sz w:val="14"/>
        </w:rPr>
        <w:t xml:space="preserve"> </w:t>
      </w:r>
      <w:r>
        <w:rPr>
          <w:sz w:val="14"/>
        </w:rPr>
        <w:t xml:space="preserve">средства ће бити пренета на рачун депозита Привредног </w:t>
      </w:r>
      <w:r>
        <w:rPr>
          <w:spacing w:val="-3"/>
          <w:sz w:val="14"/>
        </w:rPr>
        <w:t xml:space="preserve">суда </w:t>
      </w:r>
      <w:r>
        <w:rPr>
          <w:sz w:val="14"/>
        </w:rPr>
        <w:t>у Београду број 840-298802-02, ради намирења, и то пре- ма следећој</w:t>
      </w:r>
      <w:r>
        <w:rPr>
          <w:spacing w:val="-1"/>
          <w:sz w:val="14"/>
        </w:rPr>
        <w:t xml:space="preserve"> </w:t>
      </w:r>
      <w:r>
        <w:rPr>
          <w:sz w:val="14"/>
        </w:rPr>
        <w:t>табели:</w:t>
      </w:r>
    </w:p>
    <w:p w:rsidR="006664A0" w:rsidRDefault="006664A0">
      <w:pPr>
        <w:pStyle w:val="BodyText"/>
        <w:spacing w:before="10"/>
        <w:rPr>
          <w:sz w:val="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786"/>
      </w:tblGrid>
      <w:tr w:rsidR="006664A0">
        <w:trPr>
          <w:trHeight w:val="186"/>
        </w:trPr>
        <w:tc>
          <w:tcPr>
            <w:tcW w:w="2520" w:type="dxa"/>
          </w:tcPr>
          <w:p w:rsidR="006664A0" w:rsidRDefault="001A462A">
            <w:pPr>
              <w:pStyle w:val="TableParagraph"/>
              <w:spacing w:before="23"/>
              <w:ind w:left="56" w:right="0"/>
              <w:jc w:val="left"/>
              <w:rPr>
                <w:sz w:val="12"/>
              </w:rPr>
            </w:pPr>
            <w:r>
              <w:rPr>
                <w:sz w:val="12"/>
              </w:rPr>
              <w:t>1. Миловановић Вера</w:t>
            </w:r>
          </w:p>
        </w:tc>
        <w:tc>
          <w:tcPr>
            <w:tcW w:w="786" w:type="dxa"/>
          </w:tcPr>
          <w:p w:rsidR="006664A0" w:rsidRDefault="001A462A">
            <w:pPr>
              <w:pStyle w:val="TableParagraph"/>
              <w:spacing w:before="23"/>
              <w:ind w:right="44"/>
              <w:rPr>
                <w:sz w:val="12"/>
              </w:rPr>
            </w:pPr>
            <w:r>
              <w:rPr>
                <w:sz w:val="12"/>
              </w:rPr>
              <w:t>4.286,79</w:t>
            </w:r>
          </w:p>
        </w:tc>
      </w:tr>
      <w:tr w:rsidR="006664A0">
        <w:trPr>
          <w:trHeight w:val="186"/>
        </w:trPr>
        <w:tc>
          <w:tcPr>
            <w:tcW w:w="2520" w:type="dxa"/>
          </w:tcPr>
          <w:p w:rsidR="006664A0" w:rsidRDefault="001A462A">
            <w:pPr>
              <w:pStyle w:val="TableParagraph"/>
              <w:spacing w:before="23"/>
              <w:ind w:left="56" w:right="0"/>
              <w:jc w:val="left"/>
              <w:rPr>
                <w:sz w:val="12"/>
              </w:rPr>
            </w:pPr>
            <w:r>
              <w:rPr>
                <w:sz w:val="12"/>
              </w:rPr>
              <w:t>2. Николић Милева</w:t>
            </w:r>
          </w:p>
        </w:tc>
        <w:tc>
          <w:tcPr>
            <w:tcW w:w="786" w:type="dxa"/>
          </w:tcPr>
          <w:p w:rsidR="006664A0" w:rsidRDefault="001A462A">
            <w:pPr>
              <w:pStyle w:val="TableParagraph"/>
              <w:spacing w:before="23"/>
              <w:ind w:right="44"/>
              <w:rPr>
                <w:sz w:val="12"/>
              </w:rPr>
            </w:pPr>
            <w:r>
              <w:rPr>
                <w:sz w:val="12"/>
              </w:rPr>
              <w:t>4.769,17</w:t>
            </w:r>
          </w:p>
        </w:tc>
      </w:tr>
    </w:tbl>
    <w:p w:rsidR="006664A0" w:rsidRDefault="006664A0">
      <w:pPr>
        <w:rPr>
          <w:sz w:val="12"/>
        </w:rPr>
        <w:sectPr w:rsidR="006664A0">
          <w:type w:val="continuous"/>
          <w:pgSz w:w="12480" w:h="15710"/>
          <w:pgMar w:top="1160" w:right="720" w:bottom="280" w:left="740" w:header="720" w:footer="720" w:gutter="0"/>
          <w:cols w:num="3" w:space="720" w:equalWidth="0">
            <w:col w:w="3459" w:space="131"/>
            <w:col w:w="3459" w:space="132"/>
            <w:col w:w="3839"/>
          </w:cols>
        </w:sectPr>
      </w:pPr>
    </w:p>
    <w:p w:rsidR="006664A0" w:rsidRDefault="001A462A">
      <w:pPr>
        <w:pStyle w:val="Heading4"/>
        <w:tabs>
          <w:tab w:val="left" w:pos="3984"/>
          <w:tab w:val="left" w:pos="7574"/>
        </w:tabs>
      </w:pPr>
      <w:r>
        <w:pict>
          <v:shapetype id="_x0000_t202" coordsize="21600,21600" o:spt="202" path="m,l,21600r21600,l21600,xe">
            <v:stroke joinstyle="miter"/>
            <v:path gradientshapeok="t" o:connecttype="rect"/>
          </v:shapetype>
          <v:shape id="_x0000_s1098" type="#_x0000_t202" style="width:166.05pt;height:49.6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786"/>
                  </w:tblGrid>
                  <w:tr w:rsidR="006664A0">
                    <w:trPr>
                      <w:trHeight w:val="186"/>
                    </w:trPr>
                    <w:tc>
                      <w:tcPr>
                        <w:tcW w:w="2520" w:type="dxa"/>
                      </w:tcPr>
                      <w:p w:rsidR="006664A0" w:rsidRDefault="001A462A">
                        <w:pPr>
                          <w:pStyle w:val="TableParagraph"/>
                          <w:spacing w:before="23"/>
                          <w:ind w:left="56" w:right="0"/>
                          <w:jc w:val="left"/>
                          <w:rPr>
                            <w:sz w:val="12"/>
                          </w:rPr>
                        </w:pPr>
                        <w:r>
                          <w:rPr>
                            <w:sz w:val="12"/>
                          </w:rPr>
                          <w:t>3. Савић Љиљана</w:t>
                        </w:r>
                      </w:p>
                    </w:tc>
                    <w:tc>
                      <w:tcPr>
                        <w:tcW w:w="786" w:type="dxa"/>
                      </w:tcPr>
                      <w:p w:rsidR="006664A0" w:rsidRDefault="001A462A">
                        <w:pPr>
                          <w:pStyle w:val="TableParagraph"/>
                          <w:spacing w:before="23"/>
                          <w:ind w:right="44"/>
                          <w:rPr>
                            <w:sz w:val="12"/>
                          </w:rPr>
                        </w:pPr>
                        <w:r>
                          <w:rPr>
                            <w:sz w:val="12"/>
                          </w:rPr>
                          <w:t>4.515,43</w:t>
                        </w:r>
                      </w:p>
                    </w:tc>
                  </w:tr>
                  <w:tr w:rsidR="006664A0">
                    <w:trPr>
                      <w:trHeight w:val="186"/>
                    </w:trPr>
                    <w:tc>
                      <w:tcPr>
                        <w:tcW w:w="2520" w:type="dxa"/>
                      </w:tcPr>
                      <w:p w:rsidR="006664A0" w:rsidRDefault="001A462A">
                        <w:pPr>
                          <w:pStyle w:val="TableParagraph"/>
                          <w:spacing w:before="23"/>
                          <w:ind w:left="56" w:right="0"/>
                          <w:jc w:val="left"/>
                          <w:rPr>
                            <w:sz w:val="12"/>
                          </w:rPr>
                        </w:pPr>
                        <w:r>
                          <w:rPr>
                            <w:sz w:val="12"/>
                          </w:rPr>
                          <w:t>4. Станишић Радомир</w:t>
                        </w:r>
                      </w:p>
                    </w:tc>
                    <w:tc>
                      <w:tcPr>
                        <w:tcW w:w="786" w:type="dxa"/>
                      </w:tcPr>
                      <w:p w:rsidR="006664A0" w:rsidRDefault="001A462A">
                        <w:pPr>
                          <w:pStyle w:val="TableParagraph"/>
                          <w:spacing w:before="23"/>
                          <w:ind w:right="44"/>
                          <w:rPr>
                            <w:sz w:val="12"/>
                          </w:rPr>
                        </w:pPr>
                        <w:r>
                          <w:rPr>
                            <w:sz w:val="12"/>
                          </w:rPr>
                          <w:t>4.580,00</w:t>
                        </w:r>
                      </w:p>
                    </w:tc>
                  </w:tr>
                  <w:tr w:rsidR="006664A0">
                    <w:trPr>
                      <w:trHeight w:val="186"/>
                    </w:trPr>
                    <w:tc>
                      <w:tcPr>
                        <w:tcW w:w="2520" w:type="dxa"/>
                      </w:tcPr>
                      <w:p w:rsidR="006664A0" w:rsidRDefault="001A462A">
                        <w:pPr>
                          <w:pStyle w:val="TableParagraph"/>
                          <w:spacing w:before="23"/>
                          <w:ind w:left="56" w:right="0"/>
                          <w:jc w:val="left"/>
                          <w:rPr>
                            <w:sz w:val="12"/>
                          </w:rPr>
                        </w:pPr>
                        <w:r>
                          <w:rPr>
                            <w:sz w:val="12"/>
                          </w:rPr>
                          <w:t>5. МФ Пореска управа</w:t>
                        </w:r>
                      </w:p>
                    </w:tc>
                    <w:tc>
                      <w:tcPr>
                        <w:tcW w:w="786" w:type="dxa"/>
                      </w:tcPr>
                      <w:p w:rsidR="006664A0" w:rsidRDefault="001A462A">
                        <w:pPr>
                          <w:pStyle w:val="TableParagraph"/>
                          <w:spacing w:before="23"/>
                          <w:ind w:right="44"/>
                          <w:rPr>
                            <w:sz w:val="12"/>
                          </w:rPr>
                        </w:pPr>
                        <w:r>
                          <w:rPr>
                            <w:sz w:val="12"/>
                          </w:rPr>
                          <w:t>393.489,66</w:t>
                        </w:r>
                      </w:p>
                    </w:tc>
                  </w:tr>
                  <w:tr w:rsidR="006664A0">
                    <w:trPr>
                      <w:trHeight w:val="186"/>
                    </w:trPr>
                    <w:tc>
                      <w:tcPr>
                        <w:tcW w:w="2520" w:type="dxa"/>
                      </w:tcPr>
                      <w:p w:rsidR="006664A0" w:rsidRDefault="001A462A">
                        <w:pPr>
                          <w:pStyle w:val="TableParagraph"/>
                          <w:spacing w:before="22"/>
                          <w:ind w:left="56" w:right="0"/>
                          <w:jc w:val="left"/>
                          <w:rPr>
                            <w:sz w:val="12"/>
                          </w:rPr>
                        </w:pPr>
                        <w:r>
                          <w:rPr>
                            <w:sz w:val="12"/>
                          </w:rPr>
                          <w:t>6. ЗАСС Злакуса</w:t>
                        </w:r>
                      </w:p>
                    </w:tc>
                    <w:tc>
                      <w:tcPr>
                        <w:tcW w:w="786" w:type="dxa"/>
                      </w:tcPr>
                      <w:p w:rsidR="006664A0" w:rsidRDefault="001A462A">
                        <w:pPr>
                          <w:pStyle w:val="TableParagraph"/>
                          <w:spacing w:before="22"/>
                          <w:ind w:right="44"/>
                          <w:rPr>
                            <w:sz w:val="12"/>
                          </w:rPr>
                        </w:pPr>
                        <w:r>
                          <w:rPr>
                            <w:sz w:val="12"/>
                          </w:rPr>
                          <w:t>4.308,72</w:t>
                        </w:r>
                      </w:p>
                    </w:tc>
                  </w:tr>
                  <w:tr w:rsidR="006664A0">
                    <w:trPr>
                      <w:trHeight w:val="186"/>
                    </w:trPr>
                    <w:tc>
                      <w:tcPr>
                        <w:tcW w:w="2520" w:type="dxa"/>
                      </w:tcPr>
                      <w:p w:rsidR="006664A0" w:rsidRDefault="001A462A">
                        <w:pPr>
                          <w:pStyle w:val="TableParagraph"/>
                          <w:spacing w:before="22"/>
                          <w:ind w:left="56" w:right="0"/>
                          <w:jc w:val="left"/>
                          <w:rPr>
                            <w:sz w:val="12"/>
                          </w:rPr>
                        </w:pPr>
                        <w:r>
                          <w:rPr>
                            <w:sz w:val="12"/>
                          </w:rPr>
                          <w:t>7. Делић Драгица</w:t>
                        </w:r>
                      </w:p>
                    </w:tc>
                    <w:tc>
                      <w:tcPr>
                        <w:tcW w:w="786" w:type="dxa"/>
                      </w:tcPr>
                      <w:p w:rsidR="006664A0" w:rsidRDefault="001A462A">
                        <w:pPr>
                          <w:pStyle w:val="TableParagraph"/>
                          <w:spacing w:before="22"/>
                          <w:ind w:right="44"/>
                          <w:rPr>
                            <w:sz w:val="12"/>
                          </w:rPr>
                        </w:pPr>
                        <w:r>
                          <w:rPr>
                            <w:sz w:val="12"/>
                          </w:rPr>
                          <w:t>18.123,21</w:t>
                        </w:r>
                      </w:p>
                    </w:tc>
                  </w:tr>
                </w:tbl>
                <w:p w:rsidR="006664A0" w:rsidRDefault="006664A0">
                  <w:pPr>
                    <w:pStyle w:val="BodyText"/>
                  </w:pPr>
                </w:p>
              </w:txbxContent>
            </v:textbox>
            <w10:anchorlock/>
          </v:shape>
        </w:pict>
      </w:r>
      <w:r>
        <w:tab/>
      </w:r>
      <w:r>
        <w:pict>
          <v:shape id="_x0000_s1097" type="#_x0000_t202" style="width:166.05pt;height:49.6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786"/>
                  </w:tblGrid>
                  <w:tr w:rsidR="006664A0">
                    <w:trPr>
                      <w:trHeight w:val="186"/>
                    </w:trPr>
                    <w:tc>
                      <w:tcPr>
                        <w:tcW w:w="2520" w:type="dxa"/>
                      </w:tcPr>
                      <w:p w:rsidR="006664A0" w:rsidRDefault="001A462A">
                        <w:pPr>
                          <w:pStyle w:val="TableParagraph"/>
                          <w:spacing w:before="23"/>
                          <w:ind w:left="56" w:right="0"/>
                          <w:jc w:val="left"/>
                          <w:rPr>
                            <w:sz w:val="12"/>
                          </w:rPr>
                        </w:pPr>
                        <w:r>
                          <w:rPr>
                            <w:sz w:val="12"/>
                          </w:rPr>
                          <w:t>8. Михајловић Весна</w:t>
                        </w:r>
                      </w:p>
                    </w:tc>
                    <w:tc>
                      <w:tcPr>
                        <w:tcW w:w="786" w:type="dxa"/>
                      </w:tcPr>
                      <w:p w:rsidR="006664A0" w:rsidRDefault="001A462A">
                        <w:pPr>
                          <w:pStyle w:val="TableParagraph"/>
                          <w:spacing w:before="23"/>
                          <w:ind w:right="44"/>
                          <w:rPr>
                            <w:sz w:val="12"/>
                          </w:rPr>
                        </w:pPr>
                        <w:r>
                          <w:rPr>
                            <w:sz w:val="12"/>
                          </w:rPr>
                          <w:t>713,12</w:t>
                        </w:r>
                      </w:p>
                    </w:tc>
                  </w:tr>
                  <w:tr w:rsidR="006664A0">
                    <w:trPr>
                      <w:trHeight w:val="186"/>
                    </w:trPr>
                    <w:tc>
                      <w:tcPr>
                        <w:tcW w:w="2520" w:type="dxa"/>
                      </w:tcPr>
                      <w:p w:rsidR="006664A0" w:rsidRDefault="001A462A">
                        <w:pPr>
                          <w:pStyle w:val="TableParagraph"/>
                          <w:spacing w:before="23"/>
                          <w:ind w:left="56" w:right="0"/>
                          <w:jc w:val="left"/>
                          <w:rPr>
                            <w:sz w:val="12"/>
                          </w:rPr>
                        </w:pPr>
                        <w:r>
                          <w:rPr>
                            <w:sz w:val="12"/>
                          </w:rPr>
                          <w:t>9. МФ Пореска управа</w:t>
                        </w:r>
                      </w:p>
                    </w:tc>
                    <w:tc>
                      <w:tcPr>
                        <w:tcW w:w="786" w:type="dxa"/>
                      </w:tcPr>
                      <w:p w:rsidR="006664A0" w:rsidRDefault="001A462A">
                        <w:pPr>
                          <w:pStyle w:val="TableParagraph"/>
                          <w:spacing w:before="23"/>
                          <w:ind w:right="44"/>
                          <w:rPr>
                            <w:sz w:val="12"/>
                          </w:rPr>
                        </w:pPr>
                        <w:r>
                          <w:rPr>
                            <w:sz w:val="12"/>
                          </w:rPr>
                          <w:t>731.644,59</w:t>
                        </w:r>
                      </w:p>
                    </w:tc>
                  </w:tr>
                  <w:tr w:rsidR="006664A0">
                    <w:trPr>
                      <w:trHeight w:val="186"/>
                    </w:trPr>
                    <w:tc>
                      <w:tcPr>
                        <w:tcW w:w="2520" w:type="dxa"/>
                      </w:tcPr>
                      <w:p w:rsidR="006664A0" w:rsidRDefault="001A462A">
                        <w:pPr>
                          <w:pStyle w:val="TableParagraph"/>
                          <w:spacing w:before="23"/>
                          <w:ind w:left="56" w:right="0"/>
                          <w:jc w:val="left"/>
                          <w:rPr>
                            <w:sz w:val="12"/>
                          </w:rPr>
                        </w:pPr>
                        <w:r>
                          <w:rPr>
                            <w:sz w:val="12"/>
                          </w:rPr>
                          <w:t>10. V.S.T. д.о.о.</w:t>
                        </w:r>
                      </w:p>
                    </w:tc>
                    <w:tc>
                      <w:tcPr>
                        <w:tcW w:w="786" w:type="dxa"/>
                      </w:tcPr>
                      <w:p w:rsidR="006664A0" w:rsidRDefault="001A462A">
                        <w:pPr>
                          <w:pStyle w:val="TableParagraph"/>
                          <w:spacing w:before="23"/>
                          <w:ind w:right="44"/>
                          <w:rPr>
                            <w:sz w:val="12"/>
                          </w:rPr>
                        </w:pPr>
                        <w:r>
                          <w:rPr>
                            <w:sz w:val="12"/>
                          </w:rPr>
                          <w:t>28.514,88</w:t>
                        </w:r>
                      </w:p>
                    </w:tc>
                  </w:tr>
                  <w:tr w:rsidR="006664A0">
                    <w:trPr>
                      <w:trHeight w:val="186"/>
                    </w:trPr>
                    <w:tc>
                      <w:tcPr>
                        <w:tcW w:w="2520" w:type="dxa"/>
                      </w:tcPr>
                      <w:p w:rsidR="006664A0" w:rsidRDefault="001A462A">
                        <w:pPr>
                          <w:pStyle w:val="TableParagraph"/>
                          <w:spacing w:before="22"/>
                          <w:ind w:left="56" w:right="0"/>
                          <w:jc w:val="left"/>
                          <w:rPr>
                            <w:sz w:val="12"/>
                          </w:rPr>
                        </w:pPr>
                        <w:r>
                          <w:rPr>
                            <w:sz w:val="12"/>
                          </w:rPr>
                          <w:t>11. Ивановић Радослав</w:t>
                        </w:r>
                      </w:p>
                    </w:tc>
                    <w:tc>
                      <w:tcPr>
                        <w:tcW w:w="786" w:type="dxa"/>
                      </w:tcPr>
                      <w:p w:rsidR="006664A0" w:rsidRDefault="001A462A">
                        <w:pPr>
                          <w:pStyle w:val="TableParagraph"/>
                          <w:spacing w:before="22"/>
                          <w:ind w:right="44"/>
                          <w:rPr>
                            <w:sz w:val="12"/>
                          </w:rPr>
                        </w:pPr>
                        <w:r>
                          <w:rPr>
                            <w:sz w:val="12"/>
                          </w:rPr>
                          <w:t>22.702,90</w:t>
                        </w:r>
                      </w:p>
                    </w:tc>
                  </w:tr>
                  <w:tr w:rsidR="006664A0">
                    <w:trPr>
                      <w:trHeight w:val="186"/>
                    </w:trPr>
                    <w:tc>
                      <w:tcPr>
                        <w:tcW w:w="2520" w:type="dxa"/>
                      </w:tcPr>
                      <w:p w:rsidR="006664A0" w:rsidRDefault="001A462A">
                        <w:pPr>
                          <w:pStyle w:val="TableParagraph"/>
                          <w:spacing w:before="22"/>
                          <w:ind w:left="56" w:right="0"/>
                          <w:jc w:val="left"/>
                          <w:rPr>
                            <w:sz w:val="12"/>
                          </w:rPr>
                        </w:pPr>
                        <w:r>
                          <w:rPr>
                            <w:sz w:val="12"/>
                          </w:rPr>
                          <w:t>12. Михајловић Весна</w:t>
                        </w:r>
                      </w:p>
                    </w:tc>
                    <w:tc>
                      <w:tcPr>
                        <w:tcW w:w="786" w:type="dxa"/>
                      </w:tcPr>
                      <w:p w:rsidR="006664A0" w:rsidRDefault="001A462A">
                        <w:pPr>
                          <w:pStyle w:val="TableParagraph"/>
                          <w:spacing w:before="22"/>
                          <w:ind w:right="44"/>
                          <w:rPr>
                            <w:sz w:val="12"/>
                          </w:rPr>
                        </w:pPr>
                        <w:r>
                          <w:rPr>
                            <w:sz w:val="12"/>
                          </w:rPr>
                          <w:t>4.449,14</w:t>
                        </w:r>
                      </w:p>
                    </w:tc>
                  </w:tr>
                </w:tbl>
                <w:p w:rsidR="006664A0" w:rsidRDefault="006664A0">
                  <w:pPr>
                    <w:pStyle w:val="BodyText"/>
                  </w:pPr>
                </w:p>
              </w:txbxContent>
            </v:textbox>
            <w10:anchorlock/>
          </v:shape>
        </w:pict>
      </w:r>
      <w:r>
        <w:tab/>
      </w:r>
      <w:r>
        <w:pict>
          <v:shape id="_x0000_s1096" type="#_x0000_t202" style="width:166.05pt;height:49.6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786"/>
                  </w:tblGrid>
                  <w:tr w:rsidR="006664A0">
                    <w:trPr>
                      <w:trHeight w:val="186"/>
                    </w:trPr>
                    <w:tc>
                      <w:tcPr>
                        <w:tcW w:w="2520" w:type="dxa"/>
                      </w:tcPr>
                      <w:p w:rsidR="006664A0" w:rsidRDefault="001A462A">
                        <w:pPr>
                          <w:pStyle w:val="TableParagraph"/>
                          <w:spacing w:before="23"/>
                          <w:ind w:left="56" w:right="0"/>
                          <w:jc w:val="left"/>
                          <w:rPr>
                            <w:sz w:val="12"/>
                          </w:rPr>
                        </w:pPr>
                        <w:r>
                          <w:rPr>
                            <w:sz w:val="12"/>
                          </w:rPr>
                          <w:t>13. Интертурс плус</w:t>
                        </w:r>
                      </w:p>
                    </w:tc>
                    <w:tc>
                      <w:tcPr>
                        <w:tcW w:w="786" w:type="dxa"/>
                      </w:tcPr>
                      <w:p w:rsidR="006664A0" w:rsidRDefault="001A462A">
                        <w:pPr>
                          <w:pStyle w:val="TableParagraph"/>
                          <w:spacing w:before="23"/>
                          <w:ind w:right="44"/>
                          <w:rPr>
                            <w:sz w:val="12"/>
                          </w:rPr>
                        </w:pPr>
                        <w:r>
                          <w:rPr>
                            <w:sz w:val="12"/>
                          </w:rPr>
                          <w:t>13.015,54</w:t>
                        </w:r>
                      </w:p>
                    </w:tc>
                  </w:tr>
                  <w:tr w:rsidR="006664A0">
                    <w:trPr>
                      <w:trHeight w:val="186"/>
                    </w:trPr>
                    <w:tc>
                      <w:tcPr>
                        <w:tcW w:w="2520" w:type="dxa"/>
                      </w:tcPr>
                      <w:p w:rsidR="006664A0" w:rsidRDefault="001A462A">
                        <w:pPr>
                          <w:pStyle w:val="TableParagraph"/>
                          <w:spacing w:before="23"/>
                          <w:ind w:left="56" w:right="0"/>
                          <w:jc w:val="left"/>
                          <w:rPr>
                            <w:sz w:val="12"/>
                          </w:rPr>
                        </w:pPr>
                        <w:r>
                          <w:rPr>
                            <w:sz w:val="12"/>
                          </w:rPr>
                          <w:t>14. Јевтић Лепана</w:t>
                        </w:r>
                      </w:p>
                    </w:tc>
                    <w:tc>
                      <w:tcPr>
                        <w:tcW w:w="786" w:type="dxa"/>
                      </w:tcPr>
                      <w:p w:rsidR="006664A0" w:rsidRDefault="001A462A">
                        <w:pPr>
                          <w:pStyle w:val="TableParagraph"/>
                          <w:spacing w:before="23"/>
                          <w:ind w:right="44"/>
                          <w:rPr>
                            <w:sz w:val="12"/>
                          </w:rPr>
                        </w:pPr>
                        <w:r>
                          <w:rPr>
                            <w:sz w:val="12"/>
                          </w:rPr>
                          <w:t>4.273,12</w:t>
                        </w:r>
                      </w:p>
                    </w:tc>
                  </w:tr>
                  <w:tr w:rsidR="006664A0">
                    <w:trPr>
                      <w:trHeight w:val="186"/>
                    </w:trPr>
                    <w:tc>
                      <w:tcPr>
                        <w:tcW w:w="2520" w:type="dxa"/>
                      </w:tcPr>
                      <w:p w:rsidR="006664A0" w:rsidRDefault="001A462A">
                        <w:pPr>
                          <w:pStyle w:val="TableParagraph"/>
                          <w:spacing w:before="23"/>
                          <w:ind w:left="56" w:right="0"/>
                          <w:jc w:val="left"/>
                          <w:rPr>
                            <w:sz w:val="12"/>
                          </w:rPr>
                        </w:pPr>
                        <w:r>
                          <w:rPr>
                            <w:sz w:val="12"/>
                          </w:rPr>
                          <w:t>15. Булатовић Мила</w:t>
                        </w:r>
                      </w:p>
                    </w:tc>
                    <w:tc>
                      <w:tcPr>
                        <w:tcW w:w="786" w:type="dxa"/>
                      </w:tcPr>
                      <w:p w:rsidR="006664A0" w:rsidRDefault="001A462A">
                        <w:pPr>
                          <w:pStyle w:val="TableParagraph"/>
                          <w:spacing w:before="23"/>
                          <w:ind w:right="44"/>
                          <w:rPr>
                            <w:sz w:val="12"/>
                          </w:rPr>
                        </w:pPr>
                        <w:r>
                          <w:rPr>
                            <w:sz w:val="12"/>
                          </w:rPr>
                          <w:t>3.996,24</w:t>
                        </w:r>
                      </w:p>
                    </w:tc>
                  </w:tr>
                  <w:tr w:rsidR="006664A0">
                    <w:trPr>
                      <w:trHeight w:val="186"/>
                    </w:trPr>
                    <w:tc>
                      <w:tcPr>
                        <w:tcW w:w="2520" w:type="dxa"/>
                      </w:tcPr>
                      <w:p w:rsidR="006664A0" w:rsidRDefault="001A462A">
                        <w:pPr>
                          <w:pStyle w:val="TableParagraph"/>
                          <w:spacing w:before="22"/>
                          <w:ind w:left="56" w:right="0"/>
                          <w:jc w:val="left"/>
                          <w:rPr>
                            <w:sz w:val="12"/>
                          </w:rPr>
                        </w:pPr>
                        <w:r>
                          <w:rPr>
                            <w:sz w:val="12"/>
                          </w:rPr>
                          <w:t>16. Обрадовић Анђелка</w:t>
                        </w:r>
                      </w:p>
                    </w:tc>
                    <w:tc>
                      <w:tcPr>
                        <w:tcW w:w="786" w:type="dxa"/>
                      </w:tcPr>
                      <w:p w:rsidR="006664A0" w:rsidRDefault="001A462A">
                        <w:pPr>
                          <w:pStyle w:val="TableParagraph"/>
                          <w:spacing w:before="22"/>
                          <w:ind w:right="44"/>
                          <w:rPr>
                            <w:sz w:val="12"/>
                          </w:rPr>
                        </w:pPr>
                        <w:r>
                          <w:rPr>
                            <w:sz w:val="12"/>
                          </w:rPr>
                          <w:t>4.402,31</w:t>
                        </w:r>
                      </w:p>
                    </w:tc>
                  </w:tr>
                  <w:tr w:rsidR="006664A0">
                    <w:trPr>
                      <w:trHeight w:val="186"/>
                    </w:trPr>
                    <w:tc>
                      <w:tcPr>
                        <w:tcW w:w="2520" w:type="dxa"/>
                      </w:tcPr>
                      <w:p w:rsidR="006664A0" w:rsidRDefault="001A462A">
                        <w:pPr>
                          <w:pStyle w:val="TableParagraph"/>
                          <w:spacing w:before="22"/>
                          <w:ind w:left="56" w:right="0"/>
                          <w:jc w:val="left"/>
                          <w:rPr>
                            <w:sz w:val="12"/>
                          </w:rPr>
                        </w:pPr>
                        <w:r>
                          <w:rPr>
                            <w:sz w:val="12"/>
                          </w:rPr>
                          <w:t>17. Јанковић Драгица</w:t>
                        </w:r>
                      </w:p>
                    </w:tc>
                    <w:tc>
                      <w:tcPr>
                        <w:tcW w:w="786" w:type="dxa"/>
                      </w:tcPr>
                      <w:p w:rsidR="006664A0" w:rsidRDefault="001A462A">
                        <w:pPr>
                          <w:pStyle w:val="TableParagraph"/>
                          <w:spacing w:before="22"/>
                          <w:ind w:right="44"/>
                          <w:rPr>
                            <w:sz w:val="12"/>
                          </w:rPr>
                        </w:pPr>
                        <w:r>
                          <w:rPr>
                            <w:sz w:val="12"/>
                          </w:rPr>
                          <w:t>1.045,87</w:t>
                        </w:r>
                      </w:p>
                    </w:tc>
                  </w:tr>
                </w:tbl>
                <w:p w:rsidR="006664A0" w:rsidRDefault="006664A0">
                  <w:pPr>
                    <w:pStyle w:val="BodyText"/>
                  </w:pPr>
                </w:p>
              </w:txbxContent>
            </v:textbox>
            <w10:anchorlock/>
          </v:shape>
        </w:pict>
      </w:r>
    </w:p>
    <w:p w:rsidR="006664A0" w:rsidRDefault="006664A0">
      <w:pPr>
        <w:pStyle w:val="BodyText"/>
        <w:spacing w:before="6"/>
        <w:rPr>
          <w:sz w:val="7"/>
        </w:rPr>
      </w:pPr>
    </w:p>
    <w:p w:rsidR="006664A0" w:rsidRDefault="001A462A">
      <w:pPr>
        <w:pStyle w:val="ListParagraph"/>
        <w:numPr>
          <w:ilvl w:val="0"/>
          <w:numId w:val="20"/>
        </w:numPr>
        <w:tabs>
          <w:tab w:val="left" w:pos="809"/>
        </w:tabs>
        <w:spacing w:before="94" w:after="53" w:line="278" w:lineRule="auto"/>
        <w:ind w:left="393" w:right="127" w:firstLine="284"/>
        <w:jc w:val="left"/>
        <w:rPr>
          <w:sz w:val="14"/>
        </w:rPr>
      </w:pPr>
      <w:r>
        <w:pict>
          <v:line id="_x0000_s1095" style="position:absolute;left:0;text-align:left;z-index:251646976;mso-position-horizontal-relative:page" from="228.7pt,-53.45pt" to="229.65pt,-2.9pt" strokeweight=".6pt">
            <w10:wrap anchorx="page"/>
          </v:line>
        </w:pict>
      </w:r>
      <w:r>
        <w:pict>
          <v:line id="_x0000_s1094" style="position:absolute;left:0;text-align:left;z-index:251648000;mso-position-horizontal-relative:page" from="408.5pt,-53.45pt" to="409.45pt,-2.9pt" strokeweight=".6pt">
            <w10:wrap anchorx="page"/>
          </v:line>
        </w:pict>
      </w:r>
      <w:r>
        <w:rPr>
          <w:sz w:val="14"/>
        </w:rPr>
        <w:t>Одређује</w:t>
      </w:r>
      <w:r>
        <w:rPr>
          <w:spacing w:val="-6"/>
          <w:sz w:val="14"/>
        </w:rPr>
        <w:t xml:space="preserve"> </w:t>
      </w:r>
      <w:r>
        <w:rPr>
          <w:sz w:val="14"/>
        </w:rPr>
        <w:t>се</w:t>
      </w:r>
      <w:r>
        <w:rPr>
          <w:spacing w:val="-6"/>
          <w:sz w:val="14"/>
        </w:rPr>
        <w:t xml:space="preserve"> </w:t>
      </w:r>
      <w:r>
        <w:rPr>
          <w:sz w:val="14"/>
        </w:rPr>
        <w:t>пренос</w:t>
      </w:r>
      <w:r>
        <w:rPr>
          <w:spacing w:val="-6"/>
          <w:sz w:val="14"/>
        </w:rPr>
        <w:t xml:space="preserve"> </w:t>
      </w:r>
      <w:r>
        <w:rPr>
          <w:sz w:val="14"/>
        </w:rPr>
        <w:t>ненаплаћених</w:t>
      </w:r>
      <w:r>
        <w:rPr>
          <w:spacing w:val="-6"/>
          <w:sz w:val="14"/>
        </w:rPr>
        <w:t xml:space="preserve"> </w:t>
      </w:r>
      <w:r>
        <w:rPr>
          <w:sz w:val="14"/>
        </w:rPr>
        <w:t>потраживања</w:t>
      </w:r>
      <w:r>
        <w:rPr>
          <w:spacing w:val="-6"/>
          <w:sz w:val="14"/>
        </w:rPr>
        <w:t xml:space="preserve"> </w:t>
      </w:r>
      <w:r>
        <w:rPr>
          <w:sz w:val="14"/>
        </w:rPr>
        <w:t>стечајног</w:t>
      </w:r>
      <w:r>
        <w:rPr>
          <w:spacing w:val="-6"/>
          <w:sz w:val="14"/>
        </w:rPr>
        <w:t xml:space="preserve"> </w:t>
      </w:r>
      <w:r>
        <w:rPr>
          <w:sz w:val="14"/>
        </w:rPr>
        <w:t>дужника</w:t>
      </w:r>
      <w:r>
        <w:rPr>
          <w:spacing w:val="-6"/>
          <w:sz w:val="14"/>
        </w:rPr>
        <w:t xml:space="preserve"> </w:t>
      </w:r>
      <w:r>
        <w:rPr>
          <w:sz w:val="14"/>
        </w:rPr>
        <w:t>по</w:t>
      </w:r>
      <w:r>
        <w:rPr>
          <w:spacing w:val="-6"/>
          <w:sz w:val="14"/>
        </w:rPr>
        <w:t xml:space="preserve"> </w:t>
      </w:r>
      <w:r>
        <w:rPr>
          <w:sz w:val="14"/>
        </w:rPr>
        <w:t>основу</w:t>
      </w:r>
      <w:r>
        <w:rPr>
          <w:spacing w:val="-6"/>
          <w:sz w:val="14"/>
        </w:rPr>
        <w:t xml:space="preserve"> </w:t>
      </w:r>
      <w:r>
        <w:rPr>
          <w:sz w:val="14"/>
        </w:rPr>
        <w:t>откупа</w:t>
      </w:r>
      <w:r>
        <w:rPr>
          <w:spacing w:val="-6"/>
          <w:sz w:val="14"/>
        </w:rPr>
        <w:t xml:space="preserve"> </w:t>
      </w:r>
      <w:r>
        <w:rPr>
          <w:sz w:val="14"/>
        </w:rPr>
        <w:t>три</w:t>
      </w:r>
      <w:r>
        <w:rPr>
          <w:spacing w:val="-6"/>
          <w:sz w:val="14"/>
        </w:rPr>
        <w:t xml:space="preserve"> </w:t>
      </w:r>
      <w:r>
        <w:rPr>
          <w:sz w:val="14"/>
        </w:rPr>
        <w:t>стана</w:t>
      </w:r>
      <w:r>
        <w:rPr>
          <w:spacing w:val="-6"/>
          <w:sz w:val="14"/>
        </w:rPr>
        <w:t xml:space="preserve"> </w:t>
      </w:r>
      <w:r>
        <w:rPr>
          <w:sz w:val="14"/>
        </w:rPr>
        <w:t>на</w:t>
      </w:r>
      <w:r>
        <w:rPr>
          <w:spacing w:val="-6"/>
          <w:sz w:val="14"/>
        </w:rPr>
        <w:t xml:space="preserve"> </w:t>
      </w:r>
      <w:r>
        <w:rPr>
          <w:sz w:val="14"/>
        </w:rPr>
        <w:t>рате</w:t>
      </w:r>
      <w:r>
        <w:rPr>
          <w:spacing w:val="-6"/>
          <w:sz w:val="14"/>
        </w:rPr>
        <w:t xml:space="preserve"> </w:t>
      </w:r>
      <w:r>
        <w:rPr>
          <w:sz w:val="14"/>
        </w:rPr>
        <w:t>у</w:t>
      </w:r>
      <w:r>
        <w:rPr>
          <w:spacing w:val="-6"/>
          <w:sz w:val="14"/>
        </w:rPr>
        <w:t xml:space="preserve"> </w:t>
      </w:r>
      <w:r>
        <w:rPr>
          <w:sz w:val="14"/>
        </w:rPr>
        <w:t>укупном</w:t>
      </w:r>
      <w:r>
        <w:rPr>
          <w:spacing w:val="-6"/>
          <w:sz w:val="14"/>
        </w:rPr>
        <w:t xml:space="preserve"> </w:t>
      </w:r>
      <w:r>
        <w:rPr>
          <w:sz w:val="14"/>
        </w:rPr>
        <w:t>износу</w:t>
      </w:r>
      <w:r>
        <w:rPr>
          <w:spacing w:val="-6"/>
          <w:sz w:val="14"/>
        </w:rPr>
        <w:t xml:space="preserve"> </w:t>
      </w:r>
      <w:r>
        <w:rPr>
          <w:spacing w:val="-3"/>
          <w:sz w:val="14"/>
        </w:rPr>
        <w:t>од</w:t>
      </w:r>
      <w:r>
        <w:rPr>
          <w:spacing w:val="-6"/>
          <w:sz w:val="14"/>
        </w:rPr>
        <w:t xml:space="preserve"> </w:t>
      </w:r>
      <w:r>
        <w:rPr>
          <w:sz w:val="14"/>
        </w:rPr>
        <w:t>2.320.649,35</w:t>
      </w:r>
      <w:r>
        <w:rPr>
          <w:spacing w:val="-6"/>
          <w:sz w:val="14"/>
        </w:rPr>
        <w:t xml:space="preserve"> </w:t>
      </w:r>
      <w:r>
        <w:rPr>
          <w:sz w:val="14"/>
        </w:rPr>
        <w:t>динара,</w:t>
      </w:r>
      <w:r>
        <w:rPr>
          <w:spacing w:val="-6"/>
          <w:sz w:val="14"/>
        </w:rPr>
        <w:t xml:space="preserve"> </w:t>
      </w:r>
      <w:r>
        <w:rPr>
          <w:sz w:val="14"/>
        </w:rPr>
        <w:t>на</w:t>
      </w:r>
      <w:r>
        <w:rPr>
          <w:spacing w:val="-6"/>
          <w:sz w:val="14"/>
        </w:rPr>
        <w:t xml:space="preserve"> </w:t>
      </w:r>
      <w:r>
        <w:rPr>
          <w:sz w:val="14"/>
        </w:rPr>
        <w:t>повериоце</w:t>
      </w:r>
      <w:r>
        <w:rPr>
          <w:spacing w:val="-6"/>
          <w:sz w:val="14"/>
        </w:rPr>
        <w:t xml:space="preserve"> </w:t>
      </w:r>
      <w:r>
        <w:rPr>
          <w:sz w:val="14"/>
        </w:rPr>
        <w:t>III</w:t>
      </w:r>
      <w:r>
        <w:rPr>
          <w:spacing w:val="-6"/>
          <w:sz w:val="14"/>
        </w:rPr>
        <w:t xml:space="preserve"> </w:t>
      </w:r>
      <w:r>
        <w:rPr>
          <w:sz w:val="14"/>
        </w:rPr>
        <w:t>исплат- ног реда, сразмерно њиховом учешћу у утврђеним потраживањима и то према следећој</w:t>
      </w:r>
      <w:r>
        <w:rPr>
          <w:spacing w:val="-5"/>
          <w:sz w:val="14"/>
        </w:rPr>
        <w:t xml:space="preserve"> </w:t>
      </w:r>
      <w:r>
        <w:rPr>
          <w:sz w:val="14"/>
        </w:rPr>
        <w:t>табели:</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5797"/>
        <w:gridCol w:w="649"/>
        <w:gridCol w:w="1074"/>
        <w:gridCol w:w="794"/>
        <w:gridCol w:w="808"/>
        <w:gridCol w:w="815"/>
      </w:tblGrid>
      <w:tr w:rsidR="006664A0">
        <w:trPr>
          <w:trHeight w:val="186"/>
        </w:trPr>
        <w:tc>
          <w:tcPr>
            <w:tcW w:w="10485" w:type="dxa"/>
            <w:gridSpan w:val="7"/>
          </w:tcPr>
          <w:p w:rsidR="006664A0" w:rsidRDefault="001A462A">
            <w:pPr>
              <w:pStyle w:val="TableParagraph"/>
              <w:spacing w:before="23"/>
              <w:ind w:left="2514" w:right="0"/>
              <w:jc w:val="left"/>
              <w:rPr>
                <w:sz w:val="12"/>
              </w:rPr>
            </w:pPr>
            <w:r>
              <w:rPr>
                <w:sz w:val="12"/>
              </w:rPr>
              <w:t>СПИСАК ПОВЕРИЛАЦА ТРЕЋЕГ ИСПЛАТНОГ РЕДА СА ИЗНОСИМА ПРЕДВИЂЕНИМ ЗА ПРЕНОС</w:t>
            </w:r>
          </w:p>
        </w:tc>
      </w:tr>
      <w:tr w:rsidR="006664A0">
        <w:trPr>
          <w:trHeight w:val="746"/>
        </w:trPr>
        <w:tc>
          <w:tcPr>
            <w:tcW w:w="548" w:type="dxa"/>
          </w:tcPr>
          <w:p w:rsidR="006664A0" w:rsidRDefault="006664A0">
            <w:pPr>
              <w:pStyle w:val="TableParagraph"/>
              <w:spacing w:before="0"/>
              <w:ind w:right="0"/>
              <w:jc w:val="left"/>
              <w:rPr>
                <w:sz w:val="12"/>
              </w:rPr>
            </w:pPr>
          </w:p>
          <w:p w:rsidR="006664A0" w:rsidRDefault="001A462A">
            <w:pPr>
              <w:pStyle w:val="TableParagraph"/>
              <w:spacing w:before="95" w:line="242" w:lineRule="auto"/>
              <w:ind w:left="198" w:right="88" w:hanging="78"/>
              <w:jc w:val="left"/>
              <w:rPr>
                <w:sz w:val="12"/>
              </w:rPr>
            </w:pPr>
            <w:r>
              <w:rPr>
                <w:sz w:val="12"/>
              </w:rPr>
              <w:t>Редни бр.</w:t>
            </w:r>
          </w:p>
        </w:tc>
        <w:tc>
          <w:tcPr>
            <w:tcW w:w="5797" w:type="dxa"/>
          </w:tcPr>
          <w:p w:rsidR="006664A0" w:rsidRDefault="006664A0">
            <w:pPr>
              <w:pStyle w:val="TableParagraph"/>
              <w:spacing w:before="0"/>
              <w:ind w:right="0"/>
              <w:jc w:val="left"/>
              <w:rPr>
                <w:sz w:val="12"/>
              </w:rPr>
            </w:pPr>
          </w:p>
          <w:p w:rsidR="006664A0" w:rsidRDefault="006664A0">
            <w:pPr>
              <w:pStyle w:val="TableParagraph"/>
              <w:spacing w:before="3"/>
              <w:ind w:right="0"/>
              <w:jc w:val="left"/>
              <w:rPr>
                <w:sz w:val="14"/>
              </w:rPr>
            </w:pPr>
          </w:p>
          <w:p w:rsidR="006664A0" w:rsidRDefault="001A462A">
            <w:pPr>
              <w:pStyle w:val="TableParagraph"/>
              <w:spacing w:before="1"/>
              <w:ind w:left="2440" w:right="2431"/>
              <w:jc w:val="center"/>
              <w:rPr>
                <w:sz w:val="12"/>
              </w:rPr>
            </w:pPr>
            <w:r>
              <w:rPr>
                <w:sz w:val="12"/>
              </w:rPr>
              <w:t>Назив повериоца</w:t>
            </w:r>
          </w:p>
        </w:tc>
        <w:tc>
          <w:tcPr>
            <w:tcW w:w="649" w:type="dxa"/>
          </w:tcPr>
          <w:p w:rsidR="006664A0" w:rsidRDefault="006664A0">
            <w:pPr>
              <w:pStyle w:val="TableParagraph"/>
              <w:spacing w:before="0"/>
              <w:ind w:right="0"/>
              <w:jc w:val="left"/>
              <w:rPr>
                <w:sz w:val="12"/>
              </w:rPr>
            </w:pPr>
          </w:p>
          <w:p w:rsidR="006664A0" w:rsidRDefault="001A462A">
            <w:pPr>
              <w:pStyle w:val="TableParagraph"/>
              <w:spacing w:before="95" w:line="242" w:lineRule="auto"/>
              <w:ind w:left="237" w:hanging="162"/>
              <w:jc w:val="left"/>
              <w:rPr>
                <w:sz w:val="12"/>
              </w:rPr>
            </w:pPr>
            <w:r>
              <w:rPr>
                <w:sz w:val="12"/>
              </w:rPr>
              <w:t>Исплатни ред</w:t>
            </w:r>
          </w:p>
        </w:tc>
        <w:tc>
          <w:tcPr>
            <w:tcW w:w="1074" w:type="dxa"/>
          </w:tcPr>
          <w:p w:rsidR="006664A0" w:rsidRDefault="006664A0">
            <w:pPr>
              <w:pStyle w:val="TableParagraph"/>
              <w:spacing w:before="0"/>
              <w:ind w:right="0"/>
              <w:jc w:val="left"/>
              <w:rPr>
                <w:sz w:val="12"/>
              </w:rPr>
            </w:pPr>
          </w:p>
          <w:p w:rsidR="006664A0" w:rsidRDefault="001A462A">
            <w:pPr>
              <w:pStyle w:val="TableParagraph"/>
              <w:spacing w:before="95" w:line="242" w:lineRule="auto"/>
              <w:ind w:left="339" w:right="86" w:hanging="224"/>
              <w:jc w:val="left"/>
              <w:rPr>
                <w:sz w:val="12"/>
              </w:rPr>
            </w:pPr>
            <w:r>
              <w:rPr>
                <w:sz w:val="12"/>
              </w:rPr>
              <w:t>Утврђена потра- живања</w:t>
            </w:r>
          </w:p>
        </w:tc>
        <w:tc>
          <w:tcPr>
            <w:tcW w:w="794" w:type="dxa"/>
          </w:tcPr>
          <w:p w:rsidR="006664A0" w:rsidRDefault="001A462A">
            <w:pPr>
              <w:pStyle w:val="TableParagraph"/>
              <w:spacing w:before="93" w:line="242" w:lineRule="auto"/>
              <w:ind w:left="132" w:right="120"/>
              <w:jc w:val="center"/>
              <w:rPr>
                <w:sz w:val="12"/>
              </w:rPr>
            </w:pPr>
            <w:r>
              <w:rPr>
                <w:sz w:val="12"/>
              </w:rPr>
              <w:t>Износ за исплату по главној деоби</w:t>
            </w:r>
          </w:p>
        </w:tc>
        <w:tc>
          <w:tcPr>
            <w:tcW w:w="808" w:type="dxa"/>
          </w:tcPr>
          <w:p w:rsidR="006664A0" w:rsidRDefault="006664A0">
            <w:pPr>
              <w:pStyle w:val="TableParagraph"/>
              <w:spacing w:before="0"/>
              <w:ind w:right="0"/>
              <w:jc w:val="left"/>
              <w:rPr>
                <w:sz w:val="12"/>
              </w:rPr>
            </w:pPr>
          </w:p>
          <w:p w:rsidR="006664A0" w:rsidRDefault="001A462A">
            <w:pPr>
              <w:pStyle w:val="TableParagraph"/>
              <w:spacing w:before="95" w:line="242" w:lineRule="auto"/>
              <w:ind w:left="66" w:right="0" w:hanging="1"/>
              <w:jc w:val="left"/>
              <w:rPr>
                <w:sz w:val="12"/>
              </w:rPr>
            </w:pPr>
            <w:r>
              <w:rPr>
                <w:sz w:val="12"/>
              </w:rPr>
              <w:t>Расподела по повериоцима</w:t>
            </w:r>
          </w:p>
        </w:tc>
        <w:tc>
          <w:tcPr>
            <w:tcW w:w="815" w:type="dxa"/>
          </w:tcPr>
          <w:p w:rsidR="006664A0" w:rsidRDefault="001A462A">
            <w:pPr>
              <w:pStyle w:val="TableParagraph"/>
              <w:spacing w:before="23" w:line="242" w:lineRule="auto"/>
              <w:ind w:left="64" w:right="53" w:hanging="1"/>
              <w:jc w:val="center"/>
              <w:rPr>
                <w:sz w:val="12"/>
              </w:rPr>
            </w:pPr>
            <w:r>
              <w:rPr>
                <w:sz w:val="12"/>
              </w:rPr>
              <w:t>Проценту- ално учешће поверилаца у укупној суми потраживања</w:t>
            </w:r>
          </w:p>
        </w:tc>
      </w:tr>
      <w:tr w:rsidR="006664A0">
        <w:trPr>
          <w:trHeight w:val="186"/>
        </w:trPr>
        <w:tc>
          <w:tcPr>
            <w:tcW w:w="548" w:type="dxa"/>
          </w:tcPr>
          <w:p w:rsidR="006664A0" w:rsidRDefault="001A462A">
            <w:pPr>
              <w:pStyle w:val="TableParagraph"/>
              <w:spacing w:before="23"/>
              <w:ind w:left="9" w:right="0"/>
              <w:jc w:val="center"/>
              <w:rPr>
                <w:sz w:val="12"/>
              </w:rPr>
            </w:pPr>
            <w:r>
              <w:rPr>
                <w:sz w:val="12"/>
              </w:rPr>
              <w:t>1</w:t>
            </w:r>
          </w:p>
        </w:tc>
        <w:tc>
          <w:tcPr>
            <w:tcW w:w="5797" w:type="dxa"/>
          </w:tcPr>
          <w:p w:rsidR="006664A0" w:rsidRDefault="001A462A">
            <w:pPr>
              <w:pStyle w:val="TableParagraph"/>
              <w:spacing w:before="23"/>
              <w:ind w:left="56" w:right="0"/>
              <w:jc w:val="left"/>
              <w:rPr>
                <w:sz w:val="12"/>
              </w:rPr>
            </w:pPr>
            <w:r>
              <w:rPr>
                <w:sz w:val="12"/>
              </w:rPr>
              <w:t>Миловановић Вера</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406.937,58</w:t>
            </w:r>
          </w:p>
        </w:tc>
        <w:tc>
          <w:tcPr>
            <w:tcW w:w="794" w:type="dxa"/>
          </w:tcPr>
          <w:p w:rsidR="006664A0" w:rsidRDefault="001A462A">
            <w:pPr>
              <w:pStyle w:val="TableParagraph"/>
              <w:spacing w:before="23"/>
              <w:rPr>
                <w:sz w:val="12"/>
              </w:rPr>
            </w:pPr>
            <w:r>
              <w:rPr>
                <w:sz w:val="12"/>
              </w:rPr>
              <w:t>4.286,92</w:t>
            </w:r>
          </w:p>
        </w:tc>
        <w:tc>
          <w:tcPr>
            <w:tcW w:w="808" w:type="dxa"/>
          </w:tcPr>
          <w:p w:rsidR="006664A0" w:rsidRDefault="001A462A">
            <w:pPr>
              <w:pStyle w:val="TableParagraph"/>
              <w:spacing w:before="23"/>
              <w:rPr>
                <w:sz w:val="12"/>
              </w:rPr>
            </w:pPr>
            <w:r>
              <w:rPr>
                <w:sz w:val="12"/>
              </w:rPr>
              <w:t>894,35</w:t>
            </w:r>
          </w:p>
        </w:tc>
        <w:tc>
          <w:tcPr>
            <w:tcW w:w="815" w:type="dxa"/>
          </w:tcPr>
          <w:p w:rsidR="006664A0" w:rsidRDefault="001A462A">
            <w:pPr>
              <w:pStyle w:val="TableParagraph"/>
              <w:spacing w:before="23"/>
              <w:rPr>
                <w:sz w:val="12"/>
              </w:rPr>
            </w:pPr>
            <w:r>
              <w:rPr>
                <w:sz w:val="12"/>
              </w:rPr>
              <w:t>0,0385%</w:t>
            </w:r>
          </w:p>
        </w:tc>
      </w:tr>
      <w:tr w:rsidR="006664A0">
        <w:trPr>
          <w:trHeight w:val="186"/>
        </w:trPr>
        <w:tc>
          <w:tcPr>
            <w:tcW w:w="548" w:type="dxa"/>
          </w:tcPr>
          <w:p w:rsidR="006664A0" w:rsidRDefault="001A462A">
            <w:pPr>
              <w:pStyle w:val="TableParagraph"/>
              <w:spacing w:before="23"/>
              <w:ind w:left="9" w:right="0"/>
              <w:jc w:val="center"/>
              <w:rPr>
                <w:sz w:val="12"/>
              </w:rPr>
            </w:pPr>
            <w:r>
              <w:rPr>
                <w:sz w:val="12"/>
              </w:rPr>
              <w:t>2</w:t>
            </w:r>
          </w:p>
        </w:tc>
        <w:tc>
          <w:tcPr>
            <w:tcW w:w="5797" w:type="dxa"/>
          </w:tcPr>
          <w:p w:rsidR="006664A0" w:rsidRDefault="001A462A">
            <w:pPr>
              <w:pStyle w:val="TableParagraph"/>
              <w:spacing w:before="23"/>
              <w:ind w:left="56" w:right="0"/>
              <w:jc w:val="left"/>
              <w:rPr>
                <w:sz w:val="12"/>
              </w:rPr>
            </w:pPr>
            <w:r>
              <w:rPr>
                <w:sz w:val="12"/>
              </w:rPr>
              <w:t>Николић Милева</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452.729,04</w:t>
            </w:r>
          </w:p>
        </w:tc>
        <w:tc>
          <w:tcPr>
            <w:tcW w:w="794" w:type="dxa"/>
          </w:tcPr>
          <w:p w:rsidR="006664A0" w:rsidRDefault="001A462A">
            <w:pPr>
              <w:pStyle w:val="TableParagraph"/>
              <w:spacing w:before="23"/>
              <w:rPr>
                <w:sz w:val="12"/>
              </w:rPr>
            </w:pPr>
            <w:r>
              <w:rPr>
                <w:sz w:val="12"/>
              </w:rPr>
              <w:t>4.769,32</w:t>
            </w:r>
          </w:p>
        </w:tc>
        <w:tc>
          <w:tcPr>
            <w:tcW w:w="808" w:type="dxa"/>
          </w:tcPr>
          <w:p w:rsidR="006664A0" w:rsidRDefault="001A462A">
            <w:pPr>
              <w:pStyle w:val="TableParagraph"/>
              <w:spacing w:before="23"/>
              <w:rPr>
                <w:sz w:val="12"/>
              </w:rPr>
            </w:pPr>
            <w:r>
              <w:rPr>
                <w:sz w:val="12"/>
              </w:rPr>
              <w:t>994,99</w:t>
            </w:r>
          </w:p>
        </w:tc>
        <w:tc>
          <w:tcPr>
            <w:tcW w:w="815" w:type="dxa"/>
          </w:tcPr>
          <w:p w:rsidR="006664A0" w:rsidRDefault="001A462A">
            <w:pPr>
              <w:pStyle w:val="TableParagraph"/>
              <w:spacing w:before="23"/>
              <w:rPr>
                <w:sz w:val="12"/>
              </w:rPr>
            </w:pPr>
            <w:r>
              <w:rPr>
                <w:sz w:val="12"/>
              </w:rPr>
              <w:t>0,0429%</w:t>
            </w:r>
          </w:p>
        </w:tc>
      </w:tr>
      <w:tr w:rsidR="006664A0">
        <w:trPr>
          <w:trHeight w:val="186"/>
        </w:trPr>
        <w:tc>
          <w:tcPr>
            <w:tcW w:w="548" w:type="dxa"/>
          </w:tcPr>
          <w:p w:rsidR="006664A0" w:rsidRDefault="001A462A">
            <w:pPr>
              <w:pStyle w:val="TableParagraph"/>
              <w:spacing w:before="23"/>
              <w:ind w:left="9" w:right="0"/>
              <w:jc w:val="center"/>
              <w:rPr>
                <w:sz w:val="12"/>
              </w:rPr>
            </w:pPr>
            <w:r>
              <w:rPr>
                <w:sz w:val="12"/>
              </w:rPr>
              <w:t>3</w:t>
            </w:r>
          </w:p>
        </w:tc>
        <w:tc>
          <w:tcPr>
            <w:tcW w:w="5797" w:type="dxa"/>
          </w:tcPr>
          <w:p w:rsidR="006664A0" w:rsidRDefault="001A462A">
            <w:pPr>
              <w:pStyle w:val="TableParagraph"/>
              <w:spacing w:before="23"/>
              <w:ind w:left="56" w:right="0"/>
              <w:jc w:val="left"/>
              <w:rPr>
                <w:sz w:val="12"/>
              </w:rPr>
            </w:pPr>
            <w:r>
              <w:rPr>
                <w:sz w:val="12"/>
              </w:rPr>
              <w:t>Савић Љиљана</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428.641,51</w:t>
            </w:r>
          </w:p>
        </w:tc>
        <w:tc>
          <w:tcPr>
            <w:tcW w:w="794" w:type="dxa"/>
          </w:tcPr>
          <w:p w:rsidR="006664A0" w:rsidRDefault="001A462A">
            <w:pPr>
              <w:pStyle w:val="TableParagraph"/>
              <w:spacing w:before="23"/>
              <w:rPr>
                <w:sz w:val="12"/>
              </w:rPr>
            </w:pPr>
            <w:r>
              <w:rPr>
                <w:sz w:val="12"/>
              </w:rPr>
              <w:t>4.515,57</w:t>
            </w:r>
          </w:p>
        </w:tc>
        <w:tc>
          <w:tcPr>
            <w:tcW w:w="808" w:type="dxa"/>
          </w:tcPr>
          <w:p w:rsidR="006664A0" w:rsidRDefault="001A462A">
            <w:pPr>
              <w:pStyle w:val="TableParagraph"/>
              <w:spacing w:before="23"/>
              <w:rPr>
                <w:sz w:val="12"/>
              </w:rPr>
            </w:pPr>
            <w:r>
              <w:rPr>
                <w:sz w:val="12"/>
              </w:rPr>
              <w:t>942,05</w:t>
            </w:r>
          </w:p>
        </w:tc>
        <w:tc>
          <w:tcPr>
            <w:tcW w:w="815" w:type="dxa"/>
          </w:tcPr>
          <w:p w:rsidR="006664A0" w:rsidRDefault="001A462A">
            <w:pPr>
              <w:pStyle w:val="TableParagraph"/>
              <w:spacing w:before="23"/>
              <w:rPr>
                <w:sz w:val="12"/>
              </w:rPr>
            </w:pPr>
            <w:r>
              <w:rPr>
                <w:sz w:val="12"/>
              </w:rPr>
              <w:t>0,0406%</w:t>
            </w:r>
          </w:p>
        </w:tc>
      </w:tr>
      <w:tr w:rsidR="006664A0">
        <w:trPr>
          <w:trHeight w:val="186"/>
        </w:trPr>
        <w:tc>
          <w:tcPr>
            <w:tcW w:w="548" w:type="dxa"/>
          </w:tcPr>
          <w:p w:rsidR="006664A0" w:rsidRDefault="001A462A">
            <w:pPr>
              <w:pStyle w:val="TableParagraph"/>
              <w:spacing w:before="23"/>
              <w:ind w:left="9" w:right="0"/>
              <w:jc w:val="center"/>
              <w:rPr>
                <w:sz w:val="12"/>
              </w:rPr>
            </w:pPr>
            <w:r>
              <w:rPr>
                <w:sz w:val="12"/>
              </w:rPr>
              <w:t>4</w:t>
            </w:r>
          </w:p>
        </w:tc>
        <w:tc>
          <w:tcPr>
            <w:tcW w:w="5797" w:type="dxa"/>
          </w:tcPr>
          <w:p w:rsidR="006664A0" w:rsidRDefault="001A462A">
            <w:pPr>
              <w:pStyle w:val="TableParagraph"/>
              <w:spacing w:before="23"/>
              <w:ind w:left="56" w:right="0"/>
              <w:jc w:val="left"/>
              <w:rPr>
                <w:sz w:val="12"/>
              </w:rPr>
            </w:pPr>
            <w:r>
              <w:rPr>
                <w:sz w:val="12"/>
              </w:rPr>
              <w:t>Гајић Радован</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546.769,88</w:t>
            </w:r>
          </w:p>
        </w:tc>
        <w:tc>
          <w:tcPr>
            <w:tcW w:w="794" w:type="dxa"/>
          </w:tcPr>
          <w:p w:rsidR="006664A0" w:rsidRDefault="001A462A">
            <w:pPr>
              <w:pStyle w:val="TableParagraph"/>
              <w:spacing w:before="23"/>
              <w:rPr>
                <w:sz w:val="12"/>
              </w:rPr>
            </w:pPr>
            <w:r>
              <w:rPr>
                <w:sz w:val="12"/>
              </w:rPr>
              <w:t>5.760,00</w:t>
            </w:r>
          </w:p>
        </w:tc>
        <w:tc>
          <w:tcPr>
            <w:tcW w:w="808" w:type="dxa"/>
          </w:tcPr>
          <w:p w:rsidR="006664A0" w:rsidRDefault="001A462A">
            <w:pPr>
              <w:pStyle w:val="TableParagraph"/>
              <w:spacing w:before="23"/>
              <w:rPr>
                <w:sz w:val="12"/>
              </w:rPr>
            </w:pPr>
            <w:r>
              <w:rPr>
                <w:sz w:val="12"/>
              </w:rPr>
              <w:t>1.201,67</w:t>
            </w:r>
          </w:p>
        </w:tc>
        <w:tc>
          <w:tcPr>
            <w:tcW w:w="815" w:type="dxa"/>
          </w:tcPr>
          <w:p w:rsidR="006664A0" w:rsidRDefault="001A462A">
            <w:pPr>
              <w:pStyle w:val="TableParagraph"/>
              <w:spacing w:before="23"/>
              <w:rPr>
                <w:sz w:val="12"/>
              </w:rPr>
            </w:pPr>
            <w:r>
              <w:rPr>
                <w:sz w:val="12"/>
              </w:rPr>
              <w:t>0,0518%</w:t>
            </w:r>
          </w:p>
        </w:tc>
      </w:tr>
      <w:tr w:rsidR="006664A0">
        <w:trPr>
          <w:trHeight w:val="186"/>
        </w:trPr>
        <w:tc>
          <w:tcPr>
            <w:tcW w:w="548" w:type="dxa"/>
          </w:tcPr>
          <w:p w:rsidR="006664A0" w:rsidRDefault="001A462A">
            <w:pPr>
              <w:pStyle w:val="TableParagraph"/>
              <w:spacing w:before="23"/>
              <w:ind w:left="9" w:right="0"/>
              <w:jc w:val="center"/>
              <w:rPr>
                <w:sz w:val="12"/>
              </w:rPr>
            </w:pPr>
            <w:r>
              <w:rPr>
                <w:sz w:val="12"/>
              </w:rPr>
              <w:t>5</w:t>
            </w:r>
          </w:p>
        </w:tc>
        <w:tc>
          <w:tcPr>
            <w:tcW w:w="5797" w:type="dxa"/>
          </w:tcPr>
          <w:p w:rsidR="006664A0" w:rsidRDefault="001A462A">
            <w:pPr>
              <w:pStyle w:val="TableParagraph"/>
              <w:spacing w:before="23"/>
              <w:ind w:left="56" w:right="0"/>
              <w:jc w:val="left"/>
              <w:rPr>
                <w:sz w:val="12"/>
              </w:rPr>
            </w:pPr>
            <w:r>
              <w:rPr>
                <w:sz w:val="12"/>
              </w:rPr>
              <w:t>Ранковић Мирјана</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451.421,36</w:t>
            </w:r>
          </w:p>
        </w:tc>
        <w:tc>
          <w:tcPr>
            <w:tcW w:w="794" w:type="dxa"/>
          </w:tcPr>
          <w:p w:rsidR="006664A0" w:rsidRDefault="001A462A">
            <w:pPr>
              <w:pStyle w:val="TableParagraph"/>
              <w:spacing w:before="23"/>
              <w:rPr>
                <w:sz w:val="12"/>
              </w:rPr>
            </w:pPr>
            <w:r>
              <w:rPr>
                <w:sz w:val="12"/>
              </w:rPr>
              <w:t>4.755,54</w:t>
            </w:r>
          </w:p>
        </w:tc>
        <w:tc>
          <w:tcPr>
            <w:tcW w:w="808" w:type="dxa"/>
          </w:tcPr>
          <w:p w:rsidR="006664A0" w:rsidRDefault="001A462A">
            <w:pPr>
              <w:pStyle w:val="TableParagraph"/>
              <w:spacing w:before="23"/>
              <w:rPr>
                <w:sz w:val="12"/>
              </w:rPr>
            </w:pPr>
            <w:r>
              <w:rPr>
                <w:sz w:val="12"/>
              </w:rPr>
              <w:t>992,12</w:t>
            </w:r>
          </w:p>
        </w:tc>
        <w:tc>
          <w:tcPr>
            <w:tcW w:w="815" w:type="dxa"/>
          </w:tcPr>
          <w:p w:rsidR="006664A0" w:rsidRDefault="001A462A">
            <w:pPr>
              <w:pStyle w:val="TableParagraph"/>
              <w:spacing w:before="23"/>
              <w:rPr>
                <w:sz w:val="12"/>
              </w:rPr>
            </w:pPr>
            <w:r>
              <w:rPr>
                <w:sz w:val="12"/>
              </w:rPr>
              <w:t>0,0428%</w:t>
            </w:r>
          </w:p>
        </w:tc>
      </w:tr>
      <w:tr w:rsidR="006664A0">
        <w:trPr>
          <w:trHeight w:val="186"/>
        </w:trPr>
        <w:tc>
          <w:tcPr>
            <w:tcW w:w="548" w:type="dxa"/>
          </w:tcPr>
          <w:p w:rsidR="006664A0" w:rsidRDefault="001A462A">
            <w:pPr>
              <w:pStyle w:val="TableParagraph"/>
              <w:spacing w:before="23"/>
              <w:ind w:left="9" w:right="0"/>
              <w:jc w:val="center"/>
              <w:rPr>
                <w:sz w:val="12"/>
              </w:rPr>
            </w:pPr>
            <w:r>
              <w:rPr>
                <w:sz w:val="12"/>
              </w:rPr>
              <w:t>6</w:t>
            </w:r>
          </w:p>
        </w:tc>
        <w:tc>
          <w:tcPr>
            <w:tcW w:w="5797" w:type="dxa"/>
          </w:tcPr>
          <w:p w:rsidR="006664A0" w:rsidRDefault="001A462A">
            <w:pPr>
              <w:pStyle w:val="TableParagraph"/>
              <w:spacing w:before="23"/>
              <w:ind w:left="56" w:right="0"/>
              <w:jc w:val="left"/>
              <w:rPr>
                <w:sz w:val="12"/>
              </w:rPr>
            </w:pPr>
            <w:r>
              <w:rPr>
                <w:sz w:val="12"/>
              </w:rPr>
              <w:t>Општина Аранђеловац- Одељење за пореске послове</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61.129.934,61</w:t>
            </w:r>
          </w:p>
        </w:tc>
        <w:tc>
          <w:tcPr>
            <w:tcW w:w="794" w:type="dxa"/>
          </w:tcPr>
          <w:p w:rsidR="006664A0" w:rsidRDefault="001A462A">
            <w:pPr>
              <w:pStyle w:val="TableParagraph"/>
              <w:spacing w:before="23"/>
              <w:rPr>
                <w:sz w:val="12"/>
              </w:rPr>
            </w:pPr>
            <w:r>
              <w:rPr>
                <w:sz w:val="12"/>
              </w:rPr>
              <w:t>643.979,46</w:t>
            </w:r>
          </w:p>
        </w:tc>
        <w:tc>
          <w:tcPr>
            <w:tcW w:w="808" w:type="dxa"/>
          </w:tcPr>
          <w:p w:rsidR="006664A0" w:rsidRDefault="001A462A">
            <w:pPr>
              <w:pStyle w:val="TableParagraph"/>
              <w:spacing w:before="23"/>
              <w:rPr>
                <w:sz w:val="12"/>
              </w:rPr>
            </w:pPr>
            <w:r>
              <w:rPr>
                <w:sz w:val="12"/>
              </w:rPr>
              <w:t>134.348,99</w:t>
            </w:r>
          </w:p>
        </w:tc>
        <w:tc>
          <w:tcPr>
            <w:tcW w:w="815" w:type="dxa"/>
          </w:tcPr>
          <w:p w:rsidR="006664A0" w:rsidRDefault="001A462A">
            <w:pPr>
              <w:pStyle w:val="TableParagraph"/>
              <w:spacing w:before="23"/>
              <w:rPr>
                <w:sz w:val="12"/>
              </w:rPr>
            </w:pPr>
            <w:r>
              <w:rPr>
                <w:sz w:val="12"/>
              </w:rPr>
              <w:t>5,7893%</w:t>
            </w:r>
          </w:p>
        </w:tc>
      </w:tr>
      <w:tr w:rsidR="006664A0">
        <w:trPr>
          <w:trHeight w:val="186"/>
        </w:trPr>
        <w:tc>
          <w:tcPr>
            <w:tcW w:w="548" w:type="dxa"/>
          </w:tcPr>
          <w:p w:rsidR="006664A0" w:rsidRDefault="001A462A">
            <w:pPr>
              <w:pStyle w:val="TableParagraph"/>
              <w:spacing w:before="23"/>
              <w:ind w:left="9" w:right="0"/>
              <w:jc w:val="center"/>
              <w:rPr>
                <w:sz w:val="12"/>
              </w:rPr>
            </w:pPr>
            <w:r>
              <w:rPr>
                <w:sz w:val="12"/>
              </w:rPr>
              <w:t>7</w:t>
            </w:r>
          </w:p>
        </w:tc>
        <w:tc>
          <w:tcPr>
            <w:tcW w:w="5797" w:type="dxa"/>
          </w:tcPr>
          <w:p w:rsidR="006664A0" w:rsidRDefault="001A462A">
            <w:pPr>
              <w:pStyle w:val="TableParagraph"/>
              <w:spacing w:before="23"/>
              <w:ind w:left="56" w:right="0"/>
              <w:jc w:val="left"/>
              <w:rPr>
                <w:sz w:val="12"/>
              </w:rPr>
            </w:pPr>
            <w:r>
              <w:rPr>
                <w:sz w:val="12"/>
              </w:rPr>
              <w:t>Дунав осигурање</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59.716.943,95</w:t>
            </w:r>
          </w:p>
        </w:tc>
        <w:tc>
          <w:tcPr>
            <w:tcW w:w="794" w:type="dxa"/>
          </w:tcPr>
          <w:p w:rsidR="006664A0" w:rsidRDefault="001A462A">
            <w:pPr>
              <w:pStyle w:val="TableParagraph"/>
              <w:spacing w:before="23"/>
              <w:rPr>
                <w:sz w:val="12"/>
              </w:rPr>
            </w:pPr>
            <w:r>
              <w:rPr>
                <w:sz w:val="12"/>
              </w:rPr>
              <w:t>629.094,17</w:t>
            </w:r>
          </w:p>
        </w:tc>
        <w:tc>
          <w:tcPr>
            <w:tcW w:w="808" w:type="dxa"/>
          </w:tcPr>
          <w:p w:rsidR="006664A0" w:rsidRDefault="001A462A">
            <w:pPr>
              <w:pStyle w:val="TableParagraph"/>
              <w:spacing w:before="23"/>
              <w:rPr>
                <w:sz w:val="12"/>
              </w:rPr>
            </w:pPr>
            <w:r>
              <w:rPr>
                <w:sz w:val="12"/>
              </w:rPr>
              <w:t>131.243,58</w:t>
            </w:r>
          </w:p>
        </w:tc>
        <w:tc>
          <w:tcPr>
            <w:tcW w:w="815" w:type="dxa"/>
          </w:tcPr>
          <w:p w:rsidR="006664A0" w:rsidRDefault="001A462A">
            <w:pPr>
              <w:pStyle w:val="TableParagraph"/>
              <w:spacing w:before="23"/>
              <w:rPr>
                <w:sz w:val="12"/>
              </w:rPr>
            </w:pPr>
            <w:r>
              <w:rPr>
                <w:sz w:val="12"/>
              </w:rPr>
              <w:t>5,6555%</w:t>
            </w:r>
          </w:p>
        </w:tc>
      </w:tr>
      <w:tr w:rsidR="006664A0">
        <w:trPr>
          <w:trHeight w:val="186"/>
        </w:trPr>
        <w:tc>
          <w:tcPr>
            <w:tcW w:w="548" w:type="dxa"/>
          </w:tcPr>
          <w:p w:rsidR="006664A0" w:rsidRDefault="001A462A">
            <w:pPr>
              <w:pStyle w:val="TableParagraph"/>
              <w:spacing w:before="23"/>
              <w:ind w:left="9" w:right="0"/>
              <w:jc w:val="center"/>
              <w:rPr>
                <w:sz w:val="12"/>
              </w:rPr>
            </w:pPr>
            <w:r>
              <w:rPr>
                <w:sz w:val="12"/>
              </w:rPr>
              <w:t>8</w:t>
            </w:r>
          </w:p>
        </w:tc>
        <w:tc>
          <w:tcPr>
            <w:tcW w:w="5797" w:type="dxa"/>
          </w:tcPr>
          <w:p w:rsidR="006664A0" w:rsidRDefault="001A462A">
            <w:pPr>
              <w:pStyle w:val="TableParagraph"/>
              <w:spacing w:before="23"/>
              <w:ind w:left="56" w:right="0"/>
              <w:jc w:val="left"/>
              <w:rPr>
                <w:sz w:val="12"/>
              </w:rPr>
            </w:pPr>
            <w:r>
              <w:rPr>
                <w:sz w:val="12"/>
              </w:rPr>
              <w:t>Министарство пољопривреде за воде</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2.055.141,30</w:t>
            </w:r>
          </w:p>
        </w:tc>
        <w:tc>
          <w:tcPr>
            <w:tcW w:w="794" w:type="dxa"/>
          </w:tcPr>
          <w:p w:rsidR="006664A0" w:rsidRDefault="001A462A">
            <w:pPr>
              <w:pStyle w:val="TableParagraph"/>
              <w:spacing w:before="23"/>
              <w:rPr>
                <w:sz w:val="12"/>
              </w:rPr>
            </w:pPr>
            <w:r>
              <w:rPr>
                <w:sz w:val="12"/>
              </w:rPr>
              <w:t>21.650,09</w:t>
            </w:r>
          </w:p>
        </w:tc>
        <w:tc>
          <w:tcPr>
            <w:tcW w:w="808" w:type="dxa"/>
          </w:tcPr>
          <w:p w:rsidR="006664A0" w:rsidRDefault="001A462A">
            <w:pPr>
              <w:pStyle w:val="TableParagraph"/>
              <w:spacing w:before="23"/>
              <w:rPr>
                <w:sz w:val="12"/>
              </w:rPr>
            </w:pPr>
            <w:r>
              <w:rPr>
                <w:sz w:val="12"/>
              </w:rPr>
              <w:t>4.516,71</w:t>
            </w:r>
          </w:p>
        </w:tc>
        <w:tc>
          <w:tcPr>
            <w:tcW w:w="815" w:type="dxa"/>
          </w:tcPr>
          <w:p w:rsidR="006664A0" w:rsidRDefault="001A462A">
            <w:pPr>
              <w:pStyle w:val="TableParagraph"/>
              <w:spacing w:before="23"/>
              <w:rPr>
                <w:sz w:val="12"/>
              </w:rPr>
            </w:pPr>
            <w:r>
              <w:rPr>
                <w:sz w:val="12"/>
              </w:rPr>
              <w:t>0,1946%</w:t>
            </w:r>
          </w:p>
        </w:tc>
      </w:tr>
      <w:tr w:rsidR="006664A0">
        <w:trPr>
          <w:trHeight w:val="186"/>
        </w:trPr>
        <w:tc>
          <w:tcPr>
            <w:tcW w:w="548" w:type="dxa"/>
          </w:tcPr>
          <w:p w:rsidR="006664A0" w:rsidRDefault="001A462A">
            <w:pPr>
              <w:pStyle w:val="TableParagraph"/>
              <w:spacing w:before="23"/>
              <w:ind w:left="9" w:right="0"/>
              <w:jc w:val="center"/>
              <w:rPr>
                <w:sz w:val="12"/>
              </w:rPr>
            </w:pPr>
            <w:r>
              <w:rPr>
                <w:sz w:val="12"/>
              </w:rPr>
              <w:t>9</w:t>
            </w:r>
          </w:p>
        </w:tc>
        <w:tc>
          <w:tcPr>
            <w:tcW w:w="5797" w:type="dxa"/>
          </w:tcPr>
          <w:p w:rsidR="006664A0" w:rsidRDefault="001A462A">
            <w:pPr>
              <w:pStyle w:val="TableParagraph"/>
              <w:spacing w:before="23"/>
              <w:ind w:left="56" w:right="0"/>
              <w:jc w:val="left"/>
              <w:rPr>
                <w:sz w:val="12"/>
              </w:rPr>
            </w:pPr>
            <w:r>
              <w:rPr>
                <w:sz w:val="12"/>
              </w:rPr>
              <w:t>Аутостар</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3.861,93</w:t>
            </w:r>
          </w:p>
        </w:tc>
        <w:tc>
          <w:tcPr>
            <w:tcW w:w="794" w:type="dxa"/>
          </w:tcPr>
          <w:p w:rsidR="006664A0" w:rsidRDefault="001A462A">
            <w:pPr>
              <w:pStyle w:val="TableParagraph"/>
              <w:spacing w:before="23"/>
              <w:rPr>
                <w:sz w:val="12"/>
              </w:rPr>
            </w:pPr>
            <w:r>
              <w:rPr>
                <w:sz w:val="12"/>
              </w:rPr>
              <w:t>40,68</w:t>
            </w:r>
          </w:p>
        </w:tc>
        <w:tc>
          <w:tcPr>
            <w:tcW w:w="808" w:type="dxa"/>
          </w:tcPr>
          <w:p w:rsidR="006664A0" w:rsidRDefault="001A462A">
            <w:pPr>
              <w:pStyle w:val="TableParagraph"/>
              <w:spacing w:before="23"/>
              <w:rPr>
                <w:sz w:val="12"/>
              </w:rPr>
            </w:pPr>
            <w:r>
              <w:rPr>
                <w:sz w:val="12"/>
              </w:rPr>
              <w:t>8,49</w:t>
            </w:r>
          </w:p>
        </w:tc>
        <w:tc>
          <w:tcPr>
            <w:tcW w:w="815" w:type="dxa"/>
          </w:tcPr>
          <w:p w:rsidR="006664A0" w:rsidRDefault="001A462A">
            <w:pPr>
              <w:pStyle w:val="TableParagraph"/>
              <w:spacing w:before="23"/>
              <w:rPr>
                <w:sz w:val="12"/>
              </w:rPr>
            </w:pPr>
            <w:r>
              <w:rPr>
                <w:sz w:val="12"/>
              </w:rPr>
              <w:t>0,0004%</w:t>
            </w:r>
          </w:p>
        </w:tc>
      </w:tr>
      <w:tr w:rsidR="006664A0">
        <w:trPr>
          <w:trHeight w:val="186"/>
        </w:trPr>
        <w:tc>
          <w:tcPr>
            <w:tcW w:w="548" w:type="dxa"/>
          </w:tcPr>
          <w:p w:rsidR="006664A0" w:rsidRDefault="001A462A">
            <w:pPr>
              <w:pStyle w:val="TableParagraph"/>
              <w:spacing w:before="23"/>
              <w:ind w:left="191" w:right="182"/>
              <w:jc w:val="center"/>
              <w:rPr>
                <w:sz w:val="12"/>
              </w:rPr>
            </w:pPr>
            <w:r>
              <w:rPr>
                <w:sz w:val="12"/>
              </w:rPr>
              <w:t>10</w:t>
            </w:r>
          </w:p>
        </w:tc>
        <w:tc>
          <w:tcPr>
            <w:tcW w:w="5797" w:type="dxa"/>
          </w:tcPr>
          <w:p w:rsidR="006664A0" w:rsidRDefault="001A462A">
            <w:pPr>
              <w:pStyle w:val="TableParagraph"/>
              <w:spacing w:before="23"/>
              <w:ind w:left="56" w:right="0"/>
              <w:jc w:val="left"/>
              <w:rPr>
                <w:sz w:val="12"/>
              </w:rPr>
            </w:pPr>
            <w:r>
              <w:rPr>
                <w:sz w:val="12"/>
              </w:rPr>
              <w:t>Обојени метали 2000</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270.516,54</w:t>
            </w:r>
          </w:p>
        </w:tc>
        <w:tc>
          <w:tcPr>
            <w:tcW w:w="794" w:type="dxa"/>
          </w:tcPr>
          <w:p w:rsidR="006664A0" w:rsidRDefault="001A462A">
            <w:pPr>
              <w:pStyle w:val="TableParagraph"/>
              <w:spacing w:before="23"/>
              <w:rPr>
                <w:sz w:val="12"/>
              </w:rPr>
            </w:pPr>
            <w:r>
              <w:rPr>
                <w:sz w:val="12"/>
              </w:rPr>
              <w:t>2.849,78</w:t>
            </w:r>
          </w:p>
        </w:tc>
        <w:tc>
          <w:tcPr>
            <w:tcW w:w="808" w:type="dxa"/>
          </w:tcPr>
          <w:p w:rsidR="006664A0" w:rsidRDefault="001A462A">
            <w:pPr>
              <w:pStyle w:val="TableParagraph"/>
              <w:spacing w:before="23"/>
              <w:rPr>
                <w:sz w:val="12"/>
              </w:rPr>
            </w:pPr>
            <w:r>
              <w:rPr>
                <w:sz w:val="12"/>
              </w:rPr>
              <w:t>594,53</w:t>
            </w:r>
          </w:p>
        </w:tc>
        <w:tc>
          <w:tcPr>
            <w:tcW w:w="815" w:type="dxa"/>
          </w:tcPr>
          <w:p w:rsidR="006664A0" w:rsidRDefault="001A462A">
            <w:pPr>
              <w:pStyle w:val="TableParagraph"/>
              <w:spacing w:before="23"/>
              <w:rPr>
                <w:sz w:val="12"/>
              </w:rPr>
            </w:pPr>
            <w:r>
              <w:rPr>
                <w:sz w:val="12"/>
              </w:rPr>
              <w:t>0,0256%</w:t>
            </w:r>
          </w:p>
        </w:tc>
      </w:tr>
      <w:tr w:rsidR="006664A0">
        <w:trPr>
          <w:trHeight w:val="186"/>
        </w:trPr>
        <w:tc>
          <w:tcPr>
            <w:tcW w:w="548" w:type="dxa"/>
          </w:tcPr>
          <w:p w:rsidR="006664A0" w:rsidRDefault="001A462A">
            <w:pPr>
              <w:pStyle w:val="TableParagraph"/>
              <w:spacing w:before="23"/>
              <w:ind w:left="189" w:right="184"/>
              <w:jc w:val="center"/>
              <w:rPr>
                <w:sz w:val="12"/>
              </w:rPr>
            </w:pPr>
            <w:r>
              <w:rPr>
                <w:sz w:val="12"/>
              </w:rPr>
              <w:t>11</w:t>
            </w:r>
          </w:p>
        </w:tc>
        <w:tc>
          <w:tcPr>
            <w:tcW w:w="5797" w:type="dxa"/>
          </w:tcPr>
          <w:p w:rsidR="006664A0" w:rsidRDefault="001A462A">
            <w:pPr>
              <w:pStyle w:val="TableParagraph"/>
              <w:spacing w:before="23"/>
              <w:ind w:left="56" w:right="0"/>
              <w:jc w:val="left"/>
              <w:rPr>
                <w:sz w:val="12"/>
              </w:rPr>
            </w:pPr>
            <w:r>
              <w:rPr>
                <w:sz w:val="12"/>
              </w:rPr>
              <w:t>Финекс</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704.738,70</w:t>
            </w:r>
          </w:p>
        </w:tc>
        <w:tc>
          <w:tcPr>
            <w:tcW w:w="794" w:type="dxa"/>
          </w:tcPr>
          <w:p w:rsidR="006664A0" w:rsidRDefault="001A462A">
            <w:pPr>
              <w:pStyle w:val="TableParagraph"/>
              <w:spacing w:before="23"/>
              <w:rPr>
                <w:sz w:val="12"/>
              </w:rPr>
            </w:pPr>
            <w:r>
              <w:rPr>
                <w:sz w:val="12"/>
              </w:rPr>
              <w:t>7.424,14</w:t>
            </w:r>
          </w:p>
        </w:tc>
        <w:tc>
          <w:tcPr>
            <w:tcW w:w="808" w:type="dxa"/>
          </w:tcPr>
          <w:p w:rsidR="006664A0" w:rsidRDefault="001A462A">
            <w:pPr>
              <w:pStyle w:val="TableParagraph"/>
              <w:spacing w:before="23"/>
              <w:rPr>
                <w:sz w:val="12"/>
              </w:rPr>
            </w:pPr>
            <w:r>
              <w:rPr>
                <w:sz w:val="12"/>
              </w:rPr>
              <w:t>1.548,85</w:t>
            </w:r>
          </w:p>
        </w:tc>
        <w:tc>
          <w:tcPr>
            <w:tcW w:w="815" w:type="dxa"/>
          </w:tcPr>
          <w:p w:rsidR="006664A0" w:rsidRDefault="001A462A">
            <w:pPr>
              <w:pStyle w:val="TableParagraph"/>
              <w:spacing w:before="23"/>
              <w:rPr>
                <w:sz w:val="12"/>
              </w:rPr>
            </w:pPr>
            <w:r>
              <w:rPr>
                <w:sz w:val="12"/>
              </w:rPr>
              <w:t>0,0667%</w:t>
            </w:r>
          </w:p>
        </w:tc>
      </w:tr>
      <w:tr w:rsidR="006664A0">
        <w:trPr>
          <w:trHeight w:val="186"/>
        </w:trPr>
        <w:tc>
          <w:tcPr>
            <w:tcW w:w="548" w:type="dxa"/>
          </w:tcPr>
          <w:p w:rsidR="006664A0" w:rsidRDefault="001A462A">
            <w:pPr>
              <w:pStyle w:val="TableParagraph"/>
              <w:spacing w:before="23"/>
              <w:ind w:left="191" w:right="182"/>
              <w:jc w:val="center"/>
              <w:rPr>
                <w:sz w:val="12"/>
              </w:rPr>
            </w:pPr>
            <w:r>
              <w:rPr>
                <w:sz w:val="12"/>
              </w:rPr>
              <w:t>12</w:t>
            </w:r>
          </w:p>
        </w:tc>
        <w:tc>
          <w:tcPr>
            <w:tcW w:w="5797" w:type="dxa"/>
          </w:tcPr>
          <w:p w:rsidR="006664A0" w:rsidRDefault="001A462A">
            <w:pPr>
              <w:pStyle w:val="TableParagraph"/>
              <w:spacing w:before="23"/>
              <w:ind w:left="56" w:right="0"/>
              <w:jc w:val="left"/>
              <w:rPr>
                <w:sz w:val="12"/>
              </w:rPr>
            </w:pPr>
            <w:r>
              <w:rPr>
                <w:sz w:val="12"/>
              </w:rPr>
              <w:t>Основни суд у Аранђеловцу</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14.250,00</w:t>
            </w:r>
          </w:p>
        </w:tc>
        <w:tc>
          <w:tcPr>
            <w:tcW w:w="794" w:type="dxa"/>
          </w:tcPr>
          <w:p w:rsidR="006664A0" w:rsidRDefault="001A462A">
            <w:pPr>
              <w:pStyle w:val="TableParagraph"/>
              <w:spacing w:before="23"/>
              <w:rPr>
                <w:sz w:val="12"/>
              </w:rPr>
            </w:pPr>
            <w:r>
              <w:rPr>
                <w:sz w:val="12"/>
              </w:rPr>
              <w:t>150,12</w:t>
            </w:r>
          </w:p>
        </w:tc>
        <w:tc>
          <w:tcPr>
            <w:tcW w:w="808" w:type="dxa"/>
          </w:tcPr>
          <w:p w:rsidR="006664A0" w:rsidRDefault="001A462A">
            <w:pPr>
              <w:pStyle w:val="TableParagraph"/>
              <w:spacing w:before="23"/>
              <w:rPr>
                <w:sz w:val="12"/>
              </w:rPr>
            </w:pPr>
            <w:r>
              <w:rPr>
                <w:sz w:val="12"/>
              </w:rPr>
              <w:t>31,32</w:t>
            </w:r>
          </w:p>
        </w:tc>
        <w:tc>
          <w:tcPr>
            <w:tcW w:w="815" w:type="dxa"/>
          </w:tcPr>
          <w:p w:rsidR="006664A0" w:rsidRDefault="001A462A">
            <w:pPr>
              <w:pStyle w:val="TableParagraph"/>
              <w:spacing w:before="23"/>
              <w:rPr>
                <w:sz w:val="12"/>
              </w:rPr>
            </w:pPr>
            <w:r>
              <w:rPr>
                <w:sz w:val="12"/>
              </w:rPr>
              <w:t>0,0013%</w:t>
            </w:r>
          </w:p>
        </w:tc>
      </w:tr>
      <w:tr w:rsidR="006664A0">
        <w:trPr>
          <w:trHeight w:val="186"/>
        </w:trPr>
        <w:tc>
          <w:tcPr>
            <w:tcW w:w="548" w:type="dxa"/>
          </w:tcPr>
          <w:p w:rsidR="006664A0" w:rsidRDefault="001A462A">
            <w:pPr>
              <w:pStyle w:val="TableParagraph"/>
              <w:spacing w:before="23"/>
              <w:ind w:left="191" w:right="182"/>
              <w:jc w:val="center"/>
              <w:rPr>
                <w:sz w:val="12"/>
              </w:rPr>
            </w:pPr>
            <w:r>
              <w:rPr>
                <w:sz w:val="12"/>
              </w:rPr>
              <w:t>13</w:t>
            </w:r>
          </w:p>
        </w:tc>
        <w:tc>
          <w:tcPr>
            <w:tcW w:w="5797" w:type="dxa"/>
          </w:tcPr>
          <w:p w:rsidR="006664A0" w:rsidRDefault="001A462A">
            <w:pPr>
              <w:pStyle w:val="TableParagraph"/>
              <w:spacing w:before="23"/>
              <w:ind w:left="56" w:right="0"/>
              <w:jc w:val="left"/>
              <w:rPr>
                <w:sz w:val="12"/>
              </w:rPr>
            </w:pPr>
            <w:r>
              <w:rPr>
                <w:sz w:val="12"/>
              </w:rPr>
              <w:t>Основни суд у Аранђеловцу</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49.250,00</w:t>
            </w:r>
          </w:p>
        </w:tc>
        <w:tc>
          <w:tcPr>
            <w:tcW w:w="794" w:type="dxa"/>
          </w:tcPr>
          <w:p w:rsidR="006664A0" w:rsidRDefault="001A462A">
            <w:pPr>
              <w:pStyle w:val="TableParagraph"/>
              <w:spacing w:before="23"/>
              <w:rPr>
                <w:sz w:val="12"/>
              </w:rPr>
            </w:pPr>
            <w:r>
              <w:rPr>
                <w:sz w:val="12"/>
              </w:rPr>
              <w:t>518,83</w:t>
            </w:r>
          </w:p>
        </w:tc>
        <w:tc>
          <w:tcPr>
            <w:tcW w:w="808" w:type="dxa"/>
          </w:tcPr>
          <w:p w:rsidR="006664A0" w:rsidRDefault="001A462A">
            <w:pPr>
              <w:pStyle w:val="TableParagraph"/>
              <w:spacing w:before="23"/>
              <w:rPr>
                <w:sz w:val="12"/>
              </w:rPr>
            </w:pPr>
            <w:r>
              <w:rPr>
                <w:sz w:val="12"/>
              </w:rPr>
              <w:t>108,24</w:t>
            </w:r>
          </w:p>
        </w:tc>
        <w:tc>
          <w:tcPr>
            <w:tcW w:w="815" w:type="dxa"/>
          </w:tcPr>
          <w:p w:rsidR="006664A0" w:rsidRDefault="001A462A">
            <w:pPr>
              <w:pStyle w:val="TableParagraph"/>
              <w:spacing w:before="23"/>
              <w:rPr>
                <w:sz w:val="12"/>
              </w:rPr>
            </w:pPr>
            <w:r>
              <w:rPr>
                <w:sz w:val="12"/>
              </w:rPr>
              <w:t>0,0047%</w:t>
            </w:r>
          </w:p>
        </w:tc>
      </w:tr>
      <w:tr w:rsidR="006664A0">
        <w:trPr>
          <w:trHeight w:val="186"/>
        </w:trPr>
        <w:tc>
          <w:tcPr>
            <w:tcW w:w="548" w:type="dxa"/>
          </w:tcPr>
          <w:p w:rsidR="006664A0" w:rsidRDefault="001A462A">
            <w:pPr>
              <w:pStyle w:val="TableParagraph"/>
              <w:spacing w:before="23"/>
              <w:ind w:left="191" w:right="182"/>
              <w:jc w:val="center"/>
              <w:rPr>
                <w:sz w:val="12"/>
              </w:rPr>
            </w:pPr>
            <w:r>
              <w:rPr>
                <w:sz w:val="12"/>
              </w:rPr>
              <w:t>14</w:t>
            </w:r>
          </w:p>
        </w:tc>
        <w:tc>
          <w:tcPr>
            <w:tcW w:w="5797" w:type="dxa"/>
          </w:tcPr>
          <w:p w:rsidR="006664A0" w:rsidRDefault="001A462A">
            <w:pPr>
              <w:pStyle w:val="TableParagraph"/>
              <w:spacing w:before="23"/>
              <w:ind w:left="56" w:right="0"/>
              <w:jc w:val="left"/>
              <w:rPr>
                <w:sz w:val="12"/>
              </w:rPr>
            </w:pPr>
            <w:r>
              <w:rPr>
                <w:sz w:val="12"/>
              </w:rPr>
              <w:t>Основни суд у Аранђеловцу</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26.386,00</w:t>
            </w:r>
          </w:p>
        </w:tc>
        <w:tc>
          <w:tcPr>
            <w:tcW w:w="794" w:type="dxa"/>
          </w:tcPr>
          <w:p w:rsidR="006664A0" w:rsidRDefault="001A462A">
            <w:pPr>
              <w:pStyle w:val="TableParagraph"/>
              <w:spacing w:before="23"/>
              <w:rPr>
                <w:sz w:val="12"/>
              </w:rPr>
            </w:pPr>
            <w:r>
              <w:rPr>
                <w:sz w:val="12"/>
              </w:rPr>
              <w:t>277,97</w:t>
            </w:r>
          </w:p>
        </w:tc>
        <w:tc>
          <w:tcPr>
            <w:tcW w:w="808" w:type="dxa"/>
          </w:tcPr>
          <w:p w:rsidR="006664A0" w:rsidRDefault="001A462A">
            <w:pPr>
              <w:pStyle w:val="TableParagraph"/>
              <w:spacing w:before="23"/>
              <w:rPr>
                <w:sz w:val="12"/>
              </w:rPr>
            </w:pPr>
            <w:r>
              <w:rPr>
                <w:sz w:val="12"/>
              </w:rPr>
              <w:t>57,99</w:t>
            </w:r>
          </w:p>
        </w:tc>
        <w:tc>
          <w:tcPr>
            <w:tcW w:w="815" w:type="dxa"/>
          </w:tcPr>
          <w:p w:rsidR="006664A0" w:rsidRDefault="001A462A">
            <w:pPr>
              <w:pStyle w:val="TableParagraph"/>
              <w:spacing w:before="23"/>
              <w:rPr>
                <w:sz w:val="12"/>
              </w:rPr>
            </w:pPr>
            <w:r>
              <w:rPr>
                <w:sz w:val="12"/>
              </w:rPr>
              <w:t>0,0025%</w:t>
            </w:r>
          </w:p>
        </w:tc>
      </w:tr>
      <w:tr w:rsidR="006664A0">
        <w:trPr>
          <w:trHeight w:val="186"/>
        </w:trPr>
        <w:tc>
          <w:tcPr>
            <w:tcW w:w="548" w:type="dxa"/>
          </w:tcPr>
          <w:p w:rsidR="006664A0" w:rsidRDefault="001A462A">
            <w:pPr>
              <w:pStyle w:val="TableParagraph"/>
              <w:spacing w:before="23"/>
              <w:ind w:left="191" w:right="182"/>
              <w:jc w:val="center"/>
              <w:rPr>
                <w:sz w:val="12"/>
              </w:rPr>
            </w:pPr>
            <w:r>
              <w:rPr>
                <w:sz w:val="12"/>
              </w:rPr>
              <w:t>15</w:t>
            </w:r>
          </w:p>
        </w:tc>
        <w:tc>
          <w:tcPr>
            <w:tcW w:w="5797" w:type="dxa"/>
          </w:tcPr>
          <w:p w:rsidR="006664A0" w:rsidRDefault="001A462A">
            <w:pPr>
              <w:pStyle w:val="TableParagraph"/>
              <w:spacing w:before="23"/>
              <w:ind w:left="56" w:right="0"/>
              <w:jc w:val="left"/>
              <w:rPr>
                <w:sz w:val="12"/>
              </w:rPr>
            </w:pPr>
            <w:r>
              <w:rPr>
                <w:sz w:val="12"/>
              </w:rPr>
              <w:t>Основни суд у Аранђеловцу</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2.850,00</w:t>
            </w:r>
          </w:p>
        </w:tc>
        <w:tc>
          <w:tcPr>
            <w:tcW w:w="794" w:type="dxa"/>
          </w:tcPr>
          <w:p w:rsidR="006664A0" w:rsidRDefault="001A462A">
            <w:pPr>
              <w:pStyle w:val="TableParagraph"/>
              <w:spacing w:before="23"/>
              <w:rPr>
                <w:sz w:val="12"/>
              </w:rPr>
            </w:pPr>
            <w:r>
              <w:rPr>
                <w:sz w:val="12"/>
              </w:rPr>
              <w:t>30,02</w:t>
            </w:r>
          </w:p>
        </w:tc>
        <w:tc>
          <w:tcPr>
            <w:tcW w:w="808" w:type="dxa"/>
          </w:tcPr>
          <w:p w:rsidR="006664A0" w:rsidRDefault="001A462A">
            <w:pPr>
              <w:pStyle w:val="TableParagraph"/>
              <w:spacing w:before="23"/>
              <w:rPr>
                <w:sz w:val="12"/>
              </w:rPr>
            </w:pPr>
            <w:r>
              <w:rPr>
                <w:sz w:val="12"/>
              </w:rPr>
              <w:t>6,26</w:t>
            </w:r>
          </w:p>
        </w:tc>
        <w:tc>
          <w:tcPr>
            <w:tcW w:w="815" w:type="dxa"/>
          </w:tcPr>
          <w:p w:rsidR="006664A0" w:rsidRDefault="001A462A">
            <w:pPr>
              <w:pStyle w:val="TableParagraph"/>
              <w:spacing w:before="23"/>
              <w:rPr>
                <w:sz w:val="12"/>
              </w:rPr>
            </w:pPr>
            <w:r>
              <w:rPr>
                <w:sz w:val="12"/>
              </w:rPr>
              <w:t>0,0003%</w:t>
            </w:r>
          </w:p>
        </w:tc>
      </w:tr>
      <w:tr w:rsidR="006664A0">
        <w:trPr>
          <w:trHeight w:val="186"/>
        </w:trPr>
        <w:tc>
          <w:tcPr>
            <w:tcW w:w="548" w:type="dxa"/>
          </w:tcPr>
          <w:p w:rsidR="006664A0" w:rsidRDefault="001A462A">
            <w:pPr>
              <w:pStyle w:val="TableParagraph"/>
              <w:spacing w:before="23"/>
              <w:ind w:left="191" w:right="182"/>
              <w:jc w:val="center"/>
              <w:rPr>
                <w:sz w:val="12"/>
              </w:rPr>
            </w:pPr>
            <w:r>
              <w:rPr>
                <w:sz w:val="12"/>
              </w:rPr>
              <w:t>16</w:t>
            </w:r>
          </w:p>
        </w:tc>
        <w:tc>
          <w:tcPr>
            <w:tcW w:w="5797" w:type="dxa"/>
          </w:tcPr>
          <w:p w:rsidR="006664A0" w:rsidRDefault="001A462A">
            <w:pPr>
              <w:pStyle w:val="TableParagraph"/>
              <w:spacing w:before="23"/>
              <w:ind w:left="56" w:right="0"/>
              <w:jc w:val="left"/>
              <w:rPr>
                <w:sz w:val="12"/>
              </w:rPr>
            </w:pPr>
            <w:r>
              <w:rPr>
                <w:sz w:val="12"/>
              </w:rPr>
              <w:t>Основни суд у Аранђеловцу</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2.850,00</w:t>
            </w:r>
          </w:p>
        </w:tc>
        <w:tc>
          <w:tcPr>
            <w:tcW w:w="794" w:type="dxa"/>
          </w:tcPr>
          <w:p w:rsidR="006664A0" w:rsidRDefault="001A462A">
            <w:pPr>
              <w:pStyle w:val="TableParagraph"/>
              <w:spacing w:before="23"/>
              <w:rPr>
                <w:sz w:val="12"/>
              </w:rPr>
            </w:pPr>
            <w:r>
              <w:rPr>
                <w:sz w:val="12"/>
              </w:rPr>
              <w:t>30,02</w:t>
            </w:r>
          </w:p>
        </w:tc>
        <w:tc>
          <w:tcPr>
            <w:tcW w:w="808" w:type="dxa"/>
          </w:tcPr>
          <w:p w:rsidR="006664A0" w:rsidRDefault="001A462A">
            <w:pPr>
              <w:pStyle w:val="TableParagraph"/>
              <w:spacing w:before="23"/>
              <w:rPr>
                <w:sz w:val="12"/>
              </w:rPr>
            </w:pPr>
            <w:r>
              <w:rPr>
                <w:sz w:val="12"/>
              </w:rPr>
              <w:t>6,26</w:t>
            </w:r>
          </w:p>
        </w:tc>
        <w:tc>
          <w:tcPr>
            <w:tcW w:w="815" w:type="dxa"/>
          </w:tcPr>
          <w:p w:rsidR="006664A0" w:rsidRDefault="001A462A">
            <w:pPr>
              <w:pStyle w:val="TableParagraph"/>
              <w:spacing w:before="23"/>
              <w:rPr>
                <w:sz w:val="12"/>
              </w:rPr>
            </w:pPr>
            <w:r>
              <w:rPr>
                <w:sz w:val="12"/>
              </w:rPr>
              <w:t>0,0003%</w:t>
            </w:r>
          </w:p>
        </w:tc>
      </w:tr>
      <w:tr w:rsidR="006664A0">
        <w:trPr>
          <w:trHeight w:val="186"/>
        </w:trPr>
        <w:tc>
          <w:tcPr>
            <w:tcW w:w="548" w:type="dxa"/>
          </w:tcPr>
          <w:p w:rsidR="006664A0" w:rsidRDefault="001A462A">
            <w:pPr>
              <w:pStyle w:val="TableParagraph"/>
              <w:spacing w:before="23"/>
              <w:ind w:left="191" w:right="182"/>
              <w:jc w:val="center"/>
              <w:rPr>
                <w:sz w:val="12"/>
              </w:rPr>
            </w:pPr>
            <w:r>
              <w:rPr>
                <w:sz w:val="12"/>
              </w:rPr>
              <w:t>17</w:t>
            </w:r>
          </w:p>
        </w:tc>
        <w:tc>
          <w:tcPr>
            <w:tcW w:w="5797" w:type="dxa"/>
          </w:tcPr>
          <w:p w:rsidR="006664A0" w:rsidRDefault="001A462A">
            <w:pPr>
              <w:pStyle w:val="TableParagraph"/>
              <w:spacing w:before="23"/>
              <w:ind w:left="56" w:right="0"/>
              <w:jc w:val="left"/>
              <w:rPr>
                <w:sz w:val="12"/>
              </w:rPr>
            </w:pPr>
            <w:r>
              <w:rPr>
                <w:sz w:val="12"/>
              </w:rPr>
              <w:t>Основни суд у Аранђеловцу</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6.180,00</w:t>
            </w:r>
          </w:p>
        </w:tc>
        <w:tc>
          <w:tcPr>
            <w:tcW w:w="794" w:type="dxa"/>
          </w:tcPr>
          <w:p w:rsidR="006664A0" w:rsidRDefault="001A462A">
            <w:pPr>
              <w:pStyle w:val="TableParagraph"/>
              <w:spacing w:before="23"/>
              <w:rPr>
                <w:sz w:val="12"/>
              </w:rPr>
            </w:pPr>
            <w:r>
              <w:rPr>
                <w:sz w:val="12"/>
              </w:rPr>
              <w:t>65,10</w:t>
            </w:r>
          </w:p>
        </w:tc>
        <w:tc>
          <w:tcPr>
            <w:tcW w:w="808" w:type="dxa"/>
          </w:tcPr>
          <w:p w:rsidR="006664A0" w:rsidRDefault="001A462A">
            <w:pPr>
              <w:pStyle w:val="TableParagraph"/>
              <w:spacing w:before="23"/>
              <w:rPr>
                <w:sz w:val="12"/>
              </w:rPr>
            </w:pPr>
            <w:r>
              <w:rPr>
                <w:sz w:val="12"/>
              </w:rPr>
              <w:t>13,58</w:t>
            </w:r>
          </w:p>
        </w:tc>
        <w:tc>
          <w:tcPr>
            <w:tcW w:w="815" w:type="dxa"/>
          </w:tcPr>
          <w:p w:rsidR="006664A0" w:rsidRDefault="001A462A">
            <w:pPr>
              <w:pStyle w:val="TableParagraph"/>
              <w:spacing w:before="23"/>
              <w:rPr>
                <w:sz w:val="12"/>
              </w:rPr>
            </w:pPr>
            <w:r>
              <w:rPr>
                <w:sz w:val="12"/>
              </w:rPr>
              <w:t>0,0006%</w:t>
            </w:r>
          </w:p>
        </w:tc>
      </w:tr>
      <w:tr w:rsidR="006664A0">
        <w:trPr>
          <w:trHeight w:val="186"/>
        </w:trPr>
        <w:tc>
          <w:tcPr>
            <w:tcW w:w="548" w:type="dxa"/>
          </w:tcPr>
          <w:p w:rsidR="006664A0" w:rsidRDefault="001A462A">
            <w:pPr>
              <w:pStyle w:val="TableParagraph"/>
              <w:spacing w:before="23"/>
              <w:ind w:left="191" w:right="182"/>
              <w:jc w:val="center"/>
              <w:rPr>
                <w:sz w:val="12"/>
              </w:rPr>
            </w:pPr>
            <w:r>
              <w:rPr>
                <w:sz w:val="12"/>
              </w:rPr>
              <w:t>18</w:t>
            </w:r>
          </w:p>
        </w:tc>
        <w:tc>
          <w:tcPr>
            <w:tcW w:w="5797" w:type="dxa"/>
          </w:tcPr>
          <w:p w:rsidR="006664A0" w:rsidRDefault="001A462A">
            <w:pPr>
              <w:pStyle w:val="TableParagraph"/>
              <w:spacing w:before="23"/>
              <w:ind w:left="56" w:right="0"/>
              <w:jc w:val="left"/>
              <w:rPr>
                <w:sz w:val="12"/>
              </w:rPr>
            </w:pPr>
            <w:r>
              <w:rPr>
                <w:sz w:val="12"/>
              </w:rPr>
              <w:t>Основни суд у Аранђеловцу</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2.850,00</w:t>
            </w:r>
          </w:p>
        </w:tc>
        <w:tc>
          <w:tcPr>
            <w:tcW w:w="794" w:type="dxa"/>
          </w:tcPr>
          <w:p w:rsidR="006664A0" w:rsidRDefault="001A462A">
            <w:pPr>
              <w:pStyle w:val="TableParagraph"/>
              <w:spacing w:before="23"/>
              <w:rPr>
                <w:sz w:val="12"/>
              </w:rPr>
            </w:pPr>
            <w:r>
              <w:rPr>
                <w:sz w:val="12"/>
              </w:rPr>
              <w:t>30,02</w:t>
            </w:r>
          </w:p>
        </w:tc>
        <w:tc>
          <w:tcPr>
            <w:tcW w:w="808" w:type="dxa"/>
          </w:tcPr>
          <w:p w:rsidR="006664A0" w:rsidRDefault="001A462A">
            <w:pPr>
              <w:pStyle w:val="TableParagraph"/>
              <w:spacing w:before="23"/>
              <w:rPr>
                <w:sz w:val="12"/>
              </w:rPr>
            </w:pPr>
            <w:r>
              <w:rPr>
                <w:sz w:val="12"/>
              </w:rPr>
              <w:t>6,26</w:t>
            </w:r>
          </w:p>
        </w:tc>
        <w:tc>
          <w:tcPr>
            <w:tcW w:w="815" w:type="dxa"/>
          </w:tcPr>
          <w:p w:rsidR="006664A0" w:rsidRDefault="001A462A">
            <w:pPr>
              <w:pStyle w:val="TableParagraph"/>
              <w:spacing w:before="23"/>
              <w:rPr>
                <w:sz w:val="12"/>
              </w:rPr>
            </w:pPr>
            <w:r>
              <w:rPr>
                <w:sz w:val="12"/>
              </w:rPr>
              <w:t>0,0003%</w:t>
            </w:r>
          </w:p>
        </w:tc>
      </w:tr>
      <w:tr w:rsidR="006664A0">
        <w:trPr>
          <w:trHeight w:val="186"/>
        </w:trPr>
        <w:tc>
          <w:tcPr>
            <w:tcW w:w="548" w:type="dxa"/>
          </w:tcPr>
          <w:p w:rsidR="006664A0" w:rsidRDefault="001A462A">
            <w:pPr>
              <w:pStyle w:val="TableParagraph"/>
              <w:spacing w:before="23"/>
              <w:ind w:left="191" w:right="182"/>
              <w:jc w:val="center"/>
              <w:rPr>
                <w:sz w:val="12"/>
              </w:rPr>
            </w:pPr>
            <w:r>
              <w:rPr>
                <w:sz w:val="12"/>
              </w:rPr>
              <w:t>19</w:t>
            </w:r>
          </w:p>
        </w:tc>
        <w:tc>
          <w:tcPr>
            <w:tcW w:w="5797" w:type="dxa"/>
          </w:tcPr>
          <w:p w:rsidR="006664A0" w:rsidRDefault="001A462A">
            <w:pPr>
              <w:pStyle w:val="TableParagraph"/>
              <w:spacing w:before="23"/>
              <w:ind w:left="56" w:right="0"/>
              <w:jc w:val="left"/>
              <w:rPr>
                <w:sz w:val="12"/>
              </w:rPr>
            </w:pPr>
            <w:r>
              <w:rPr>
                <w:sz w:val="12"/>
              </w:rPr>
              <w:t>Рисарс гру</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23.461,55</w:t>
            </w:r>
          </w:p>
        </w:tc>
        <w:tc>
          <w:tcPr>
            <w:tcW w:w="794" w:type="dxa"/>
          </w:tcPr>
          <w:p w:rsidR="006664A0" w:rsidRDefault="001A462A">
            <w:pPr>
              <w:pStyle w:val="TableParagraph"/>
              <w:spacing w:before="23"/>
              <w:rPr>
                <w:sz w:val="12"/>
              </w:rPr>
            </w:pPr>
            <w:r>
              <w:rPr>
                <w:sz w:val="12"/>
              </w:rPr>
              <w:t>247,16</w:t>
            </w:r>
          </w:p>
        </w:tc>
        <w:tc>
          <w:tcPr>
            <w:tcW w:w="808" w:type="dxa"/>
          </w:tcPr>
          <w:p w:rsidR="006664A0" w:rsidRDefault="001A462A">
            <w:pPr>
              <w:pStyle w:val="TableParagraph"/>
              <w:spacing w:before="23"/>
              <w:rPr>
                <w:sz w:val="12"/>
              </w:rPr>
            </w:pPr>
            <w:r>
              <w:rPr>
                <w:sz w:val="12"/>
              </w:rPr>
              <w:t>51,56</w:t>
            </w:r>
          </w:p>
        </w:tc>
        <w:tc>
          <w:tcPr>
            <w:tcW w:w="815" w:type="dxa"/>
          </w:tcPr>
          <w:p w:rsidR="006664A0" w:rsidRDefault="001A462A">
            <w:pPr>
              <w:pStyle w:val="TableParagraph"/>
              <w:spacing w:before="23"/>
              <w:rPr>
                <w:sz w:val="12"/>
              </w:rPr>
            </w:pPr>
            <w:r>
              <w:rPr>
                <w:sz w:val="12"/>
              </w:rPr>
              <w:t>0,0022%</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20</w:t>
            </w:r>
          </w:p>
        </w:tc>
        <w:tc>
          <w:tcPr>
            <w:tcW w:w="5797" w:type="dxa"/>
          </w:tcPr>
          <w:p w:rsidR="006664A0" w:rsidRDefault="001A462A">
            <w:pPr>
              <w:pStyle w:val="TableParagraph"/>
              <w:spacing w:before="22"/>
              <w:ind w:left="56" w:right="0"/>
              <w:jc w:val="left"/>
              <w:rPr>
                <w:sz w:val="12"/>
              </w:rPr>
            </w:pPr>
            <w:r>
              <w:rPr>
                <w:sz w:val="12"/>
              </w:rPr>
              <w:t>Основни суд у Аранђеловцу</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26.837,00</w:t>
            </w:r>
          </w:p>
        </w:tc>
        <w:tc>
          <w:tcPr>
            <w:tcW w:w="794" w:type="dxa"/>
          </w:tcPr>
          <w:p w:rsidR="006664A0" w:rsidRDefault="001A462A">
            <w:pPr>
              <w:pStyle w:val="TableParagraph"/>
              <w:spacing w:before="22"/>
              <w:rPr>
                <w:sz w:val="12"/>
              </w:rPr>
            </w:pPr>
            <w:r>
              <w:rPr>
                <w:sz w:val="12"/>
              </w:rPr>
              <w:t>282,72</w:t>
            </w:r>
          </w:p>
        </w:tc>
        <w:tc>
          <w:tcPr>
            <w:tcW w:w="808" w:type="dxa"/>
          </w:tcPr>
          <w:p w:rsidR="006664A0" w:rsidRDefault="001A462A">
            <w:pPr>
              <w:pStyle w:val="TableParagraph"/>
              <w:spacing w:before="22"/>
              <w:rPr>
                <w:sz w:val="12"/>
              </w:rPr>
            </w:pPr>
            <w:r>
              <w:rPr>
                <w:sz w:val="12"/>
              </w:rPr>
              <w:t>58,98</w:t>
            </w:r>
          </w:p>
        </w:tc>
        <w:tc>
          <w:tcPr>
            <w:tcW w:w="815" w:type="dxa"/>
          </w:tcPr>
          <w:p w:rsidR="006664A0" w:rsidRDefault="001A462A">
            <w:pPr>
              <w:pStyle w:val="TableParagraph"/>
              <w:spacing w:before="22"/>
              <w:rPr>
                <w:sz w:val="12"/>
              </w:rPr>
            </w:pPr>
            <w:r>
              <w:rPr>
                <w:sz w:val="12"/>
              </w:rPr>
              <w:t>0,0025%</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21</w:t>
            </w:r>
          </w:p>
        </w:tc>
        <w:tc>
          <w:tcPr>
            <w:tcW w:w="5797" w:type="dxa"/>
          </w:tcPr>
          <w:p w:rsidR="006664A0" w:rsidRDefault="001A462A">
            <w:pPr>
              <w:pStyle w:val="TableParagraph"/>
              <w:spacing w:before="22"/>
              <w:ind w:left="56" w:right="0"/>
              <w:jc w:val="left"/>
              <w:rPr>
                <w:sz w:val="12"/>
              </w:rPr>
            </w:pPr>
            <w:r>
              <w:rPr>
                <w:sz w:val="12"/>
              </w:rPr>
              <w:t>Основни суд у Аранђеловцу</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27.588,00</w:t>
            </w:r>
          </w:p>
        </w:tc>
        <w:tc>
          <w:tcPr>
            <w:tcW w:w="794" w:type="dxa"/>
          </w:tcPr>
          <w:p w:rsidR="006664A0" w:rsidRDefault="001A462A">
            <w:pPr>
              <w:pStyle w:val="TableParagraph"/>
              <w:spacing w:before="22"/>
              <w:rPr>
                <w:sz w:val="12"/>
              </w:rPr>
            </w:pPr>
            <w:r>
              <w:rPr>
                <w:sz w:val="12"/>
              </w:rPr>
              <w:t>290,63</w:t>
            </w:r>
          </w:p>
        </w:tc>
        <w:tc>
          <w:tcPr>
            <w:tcW w:w="808" w:type="dxa"/>
          </w:tcPr>
          <w:p w:rsidR="006664A0" w:rsidRDefault="001A462A">
            <w:pPr>
              <w:pStyle w:val="TableParagraph"/>
              <w:spacing w:before="22"/>
              <w:rPr>
                <w:sz w:val="12"/>
              </w:rPr>
            </w:pPr>
            <w:r>
              <w:rPr>
                <w:sz w:val="12"/>
              </w:rPr>
              <w:t>60,63</w:t>
            </w:r>
          </w:p>
        </w:tc>
        <w:tc>
          <w:tcPr>
            <w:tcW w:w="815" w:type="dxa"/>
          </w:tcPr>
          <w:p w:rsidR="006664A0" w:rsidRDefault="001A462A">
            <w:pPr>
              <w:pStyle w:val="TableParagraph"/>
              <w:spacing w:before="22"/>
              <w:rPr>
                <w:sz w:val="12"/>
              </w:rPr>
            </w:pPr>
            <w:r>
              <w:rPr>
                <w:sz w:val="12"/>
              </w:rPr>
              <w:t>0,0026%</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22</w:t>
            </w:r>
          </w:p>
        </w:tc>
        <w:tc>
          <w:tcPr>
            <w:tcW w:w="5797" w:type="dxa"/>
          </w:tcPr>
          <w:p w:rsidR="006664A0" w:rsidRDefault="001A462A">
            <w:pPr>
              <w:pStyle w:val="TableParagraph"/>
              <w:spacing w:before="22"/>
              <w:ind w:left="56" w:right="0"/>
              <w:jc w:val="left"/>
              <w:rPr>
                <w:sz w:val="12"/>
              </w:rPr>
            </w:pPr>
            <w:r>
              <w:rPr>
                <w:sz w:val="12"/>
              </w:rPr>
              <w:t>Павловић Данко</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522.194,01</w:t>
            </w:r>
          </w:p>
        </w:tc>
        <w:tc>
          <w:tcPr>
            <w:tcW w:w="794" w:type="dxa"/>
          </w:tcPr>
          <w:p w:rsidR="006664A0" w:rsidRDefault="001A462A">
            <w:pPr>
              <w:pStyle w:val="TableParagraph"/>
              <w:spacing w:before="22"/>
              <w:rPr>
                <w:sz w:val="12"/>
              </w:rPr>
            </w:pPr>
            <w:r>
              <w:rPr>
                <w:sz w:val="12"/>
              </w:rPr>
              <w:t>5.501,11</w:t>
            </w:r>
          </w:p>
        </w:tc>
        <w:tc>
          <w:tcPr>
            <w:tcW w:w="808" w:type="dxa"/>
          </w:tcPr>
          <w:p w:rsidR="006664A0" w:rsidRDefault="001A462A">
            <w:pPr>
              <w:pStyle w:val="TableParagraph"/>
              <w:spacing w:before="22"/>
              <w:rPr>
                <w:sz w:val="12"/>
              </w:rPr>
            </w:pPr>
            <w:r>
              <w:rPr>
                <w:sz w:val="12"/>
              </w:rPr>
              <w:t>1.147,66</w:t>
            </w:r>
          </w:p>
        </w:tc>
        <w:tc>
          <w:tcPr>
            <w:tcW w:w="815" w:type="dxa"/>
          </w:tcPr>
          <w:p w:rsidR="006664A0" w:rsidRDefault="001A462A">
            <w:pPr>
              <w:pStyle w:val="TableParagraph"/>
              <w:spacing w:before="22"/>
              <w:rPr>
                <w:sz w:val="12"/>
              </w:rPr>
            </w:pPr>
            <w:r>
              <w:rPr>
                <w:sz w:val="12"/>
              </w:rPr>
              <w:t>0,0495%</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23</w:t>
            </w:r>
          </w:p>
        </w:tc>
        <w:tc>
          <w:tcPr>
            <w:tcW w:w="5797" w:type="dxa"/>
          </w:tcPr>
          <w:p w:rsidR="006664A0" w:rsidRDefault="001A462A">
            <w:pPr>
              <w:pStyle w:val="TableParagraph"/>
              <w:spacing w:before="22"/>
              <w:ind w:left="56" w:right="0"/>
              <w:jc w:val="left"/>
              <w:rPr>
                <w:sz w:val="12"/>
              </w:rPr>
            </w:pPr>
            <w:r>
              <w:rPr>
                <w:sz w:val="12"/>
              </w:rPr>
              <w:t>Пантелић Драгослав</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518.628,51</w:t>
            </w:r>
          </w:p>
        </w:tc>
        <w:tc>
          <w:tcPr>
            <w:tcW w:w="794" w:type="dxa"/>
          </w:tcPr>
          <w:p w:rsidR="006664A0" w:rsidRDefault="001A462A">
            <w:pPr>
              <w:pStyle w:val="TableParagraph"/>
              <w:spacing w:before="22"/>
              <w:rPr>
                <w:sz w:val="12"/>
              </w:rPr>
            </w:pPr>
            <w:r>
              <w:rPr>
                <w:sz w:val="12"/>
              </w:rPr>
              <w:t>5.463,54</w:t>
            </w:r>
          </w:p>
        </w:tc>
        <w:tc>
          <w:tcPr>
            <w:tcW w:w="808" w:type="dxa"/>
          </w:tcPr>
          <w:p w:rsidR="006664A0" w:rsidRDefault="001A462A">
            <w:pPr>
              <w:pStyle w:val="TableParagraph"/>
              <w:spacing w:before="22"/>
              <w:rPr>
                <w:sz w:val="12"/>
              </w:rPr>
            </w:pPr>
            <w:r>
              <w:rPr>
                <w:sz w:val="12"/>
              </w:rPr>
              <w:t>1.139,82</w:t>
            </w:r>
          </w:p>
        </w:tc>
        <w:tc>
          <w:tcPr>
            <w:tcW w:w="815" w:type="dxa"/>
          </w:tcPr>
          <w:p w:rsidR="006664A0" w:rsidRDefault="001A462A">
            <w:pPr>
              <w:pStyle w:val="TableParagraph"/>
              <w:spacing w:before="22"/>
              <w:rPr>
                <w:sz w:val="12"/>
              </w:rPr>
            </w:pPr>
            <w:r>
              <w:rPr>
                <w:sz w:val="12"/>
              </w:rPr>
              <w:t>0,0491%</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24</w:t>
            </w:r>
          </w:p>
        </w:tc>
        <w:tc>
          <w:tcPr>
            <w:tcW w:w="5797" w:type="dxa"/>
          </w:tcPr>
          <w:p w:rsidR="006664A0" w:rsidRDefault="001A462A">
            <w:pPr>
              <w:pStyle w:val="TableParagraph"/>
              <w:spacing w:before="22"/>
              <w:ind w:left="56" w:right="0"/>
              <w:jc w:val="left"/>
              <w:rPr>
                <w:sz w:val="12"/>
              </w:rPr>
            </w:pPr>
            <w:r>
              <w:rPr>
                <w:sz w:val="12"/>
              </w:rPr>
              <w:t>Милић Срђан</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530.953,65</w:t>
            </w:r>
          </w:p>
        </w:tc>
        <w:tc>
          <w:tcPr>
            <w:tcW w:w="794" w:type="dxa"/>
          </w:tcPr>
          <w:p w:rsidR="006664A0" w:rsidRDefault="001A462A">
            <w:pPr>
              <w:pStyle w:val="TableParagraph"/>
              <w:spacing w:before="22"/>
              <w:rPr>
                <w:sz w:val="12"/>
              </w:rPr>
            </w:pPr>
            <w:r>
              <w:rPr>
                <w:sz w:val="12"/>
              </w:rPr>
              <w:t>5.593,38</w:t>
            </w:r>
          </w:p>
        </w:tc>
        <w:tc>
          <w:tcPr>
            <w:tcW w:w="808" w:type="dxa"/>
          </w:tcPr>
          <w:p w:rsidR="006664A0" w:rsidRDefault="001A462A">
            <w:pPr>
              <w:pStyle w:val="TableParagraph"/>
              <w:spacing w:before="22"/>
              <w:rPr>
                <w:sz w:val="12"/>
              </w:rPr>
            </w:pPr>
            <w:r>
              <w:rPr>
                <w:sz w:val="12"/>
              </w:rPr>
              <w:t>1.166,91</w:t>
            </w:r>
          </w:p>
        </w:tc>
        <w:tc>
          <w:tcPr>
            <w:tcW w:w="815" w:type="dxa"/>
          </w:tcPr>
          <w:p w:rsidR="006664A0" w:rsidRDefault="001A462A">
            <w:pPr>
              <w:pStyle w:val="TableParagraph"/>
              <w:spacing w:before="22"/>
              <w:rPr>
                <w:sz w:val="12"/>
              </w:rPr>
            </w:pPr>
            <w:r>
              <w:rPr>
                <w:sz w:val="12"/>
              </w:rPr>
              <w:t>0,0503%</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25</w:t>
            </w:r>
          </w:p>
        </w:tc>
        <w:tc>
          <w:tcPr>
            <w:tcW w:w="5797" w:type="dxa"/>
          </w:tcPr>
          <w:p w:rsidR="006664A0" w:rsidRDefault="001A462A">
            <w:pPr>
              <w:pStyle w:val="TableParagraph"/>
              <w:spacing w:before="22"/>
              <w:ind w:left="56" w:right="0"/>
              <w:jc w:val="left"/>
              <w:rPr>
                <w:sz w:val="12"/>
              </w:rPr>
            </w:pPr>
            <w:r>
              <w:rPr>
                <w:sz w:val="12"/>
              </w:rPr>
              <w:t>Кукољ Марио</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397.553,93</w:t>
            </w:r>
          </w:p>
        </w:tc>
        <w:tc>
          <w:tcPr>
            <w:tcW w:w="794" w:type="dxa"/>
          </w:tcPr>
          <w:p w:rsidR="006664A0" w:rsidRDefault="001A462A">
            <w:pPr>
              <w:pStyle w:val="TableParagraph"/>
              <w:spacing w:before="22"/>
              <w:rPr>
                <w:sz w:val="12"/>
              </w:rPr>
            </w:pPr>
            <w:r>
              <w:rPr>
                <w:sz w:val="12"/>
              </w:rPr>
              <w:t>4.188,07</w:t>
            </w:r>
          </w:p>
        </w:tc>
        <w:tc>
          <w:tcPr>
            <w:tcW w:w="808" w:type="dxa"/>
          </w:tcPr>
          <w:p w:rsidR="006664A0" w:rsidRDefault="001A462A">
            <w:pPr>
              <w:pStyle w:val="TableParagraph"/>
              <w:spacing w:before="22"/>
              <w:rPr>
                <w:sz w:val="12"/>
              </w:rPr>
            </w:pPr>
            <w:r>
              <w:rPr>
                <w:sz w:val="12"/>
              </w:rPr>
              <w:t>873,73</w:t>
            </w:r>
          </w:p>
        </w:tc>
        <w:tc>
          <w:tcPr>
            <w:tcW w:w="815" w:type="dxa"/>
          </w:tcPr>
          <w:p w:rsidR="006664A0" w:rsidRDefault="001A462A">
            <w:pPr>
              <w:pStyle w:val="TableParagraph"/>
              <w:spacing w:before="22"/>
              <w:rPr>
                <w:sz w:val="12"/>
              </w:rPr>
            </w:pPr>
            <w:r>
              <w:rPr>
                <w:sz w:val="12"/>
              </w:rPr>
              <w:t>0,0377%</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26</w:t>
            </w:r>
          </w:p>
        </w:tc>
        <w:tc>
          <w:tcPr>
            <w:tcW w:w="5797" w:type="dxa"/>
          </w:tcPr>
          <w:p w:rsidR="006664A0" w:rsidRDefault="001A462A">
            <w:pPr>
              <w:pStyle w:val="TableParagraph"/>
              <w:spacing w:before="22"/>
              <w:ind w:left="56" w:right="0"/>
              <w:jc w:val="left"/>
              <w:rPr>
                <w:sz w:val="12"/>
              </w:rPr>
            </w:pPr>
            <w:r>
              <w:rPr>
                <w:sz w:val="12"/>
              </w:rPr>
              <w:t>Станишић Радомир</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434.771,37</w:t>
            </w:r>
          </w:p>
        </w:tc>
        <w:tc>
          <w:tcPr>
            <w:tcW w:w="794" w:type="dxa"/>
          </w:tcPr>
          <w:p w:rsidR="006664A0" w:rsidRDefault="001A462A">
            <w:pPr>
              <w:pStyle w:val="TableParagraph"/>
              <w:spacing w:before="22"/>
              <w:rPr>
                <w:sz w:val="12"/>
              </w:rPr>
            </w:pPr>
            <w:r>
              <w:rPr>
                <w:sz w:val="12"/>
              </w:rPr>
              <w:t>4.580,14</w:t>
            </w:r>
          </w:p>
        </w:tc>
        <w:tc>
          <w:tcPr>
            <w:tcW w:w="808" w:type="dxa"/>
          </w:tcPr>
          <w:p w:rsidR="006664A0" w:rsidRDefault="001A462A">
            <w:pPr>
              <w:pStyle w:val="TableParagraph"/>
              <w:spacing w:before="22"/>
              <w:rPr>
                <w:sz w:val="12"/>
              </w:rPr>
            </w:pPr>
            <w:r>
              <w:rPr>
                <w:sz w:val="12"/>
              </w:rPr>
              <w:t>955,52</w:t>
            </w:r>
          </w:p>
        </w:tc>
        <w:tc>
          <w:tcPr>
            <w:tcW w:w="815" w:type="dxa"/>
          </w:tcPr>
          <w:p w:rsidR="006664A0" w:rsidRDefault="001A462A">
            <w:pPr>
              <w:pStyle w:val="TableParagraph"/>
              <w:spacing w:before="22"/>
              <w:rPr>
                <w:sz w:val="12"/>
              </w:rPr>
            </w:pPr>
            <w:r>
              <w:rPr>
                <w:sz w:val="12"/>
              </w:rPr>
              <w:t>0,0412%</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27</w:t>
            </w:r>
          </w:p>
        </w:tc>
        <w:tc>
          <w:tcPr>
            <w:tcW w:w="5797" w:type="dxa"/>
          </w:tcPr>
          <w:p w:rsidR="006664A0" w:rsidRDefault="001A462A">
            <w:pPr>
              <w:pStyle w:val="TableParagraph"/>
              <w:spacing w:before="22"/>
              <w:ind w:left="56" w:right="0"/>
              <w:jc w:val="left"/>
              <w:rPr>
                <w:sz w:val="12"/>
              </w:rPr>
            </w:pPr>
            <w:r>
              <w:rPr>
                <w:sz w:val="12"/>
              </w:rPr>
              <w:t>Павловић Миодраг</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492.602,59</w:t>
            </w:r>
          </w:p>
        </w:tc>
        <w:tc>
          <w:tcPr>
            <w:tcW w:w="794" w:type="dxa"/>
          </w:tcPr>
          <w:p w:rsidR="006664A0" w:rsidRDefault="001A462A">
            <w:pPr>
              <w:pStyle w:val="TableParagraph"/>
              <w:spacing w:before="22"/>
              <w:rPr>
                <w:sz w:val="12"/>
              </w:rPr>
            </w:pPr>
            <w:r>
              <w:rPr>
                <w:sz w:val="12"/>
              </w:rPr>
              <w:t>5.189,37</w:t>
            </w:r>
          </w:p>
        </w:tc>
        <w:tc>
          <w:tcPr>
            <w:tcW w:w="808" w:type="dxa"/>
          </w:tcPr>
          <w:p w:rsidR="006664A0" w:rsidRDefault="001A462A">
            <w:pPr>
              <w:pStyle w:val="TableParagraph"/>
              <w:spacing w:before="22"/>
              <w:rPr>
                <w:sz w:val="12"/>
              </w:rPr>
            </w:pPr>
            <w:r>
              <w:rPr>
                <w:sz w:val="12"/>
              </w:rPr>
              <w:t>1.082,62</w:t>
            </w:r>
          </w:p>
        </w:tc>
        <w:tc>
          <w:tcPr>
            <w:tcW w:w="815" w:type="dxa"/>
          </w:tcPr>
          <w:p w:rsidR="006664A0" w:rsidRDefault="001A462A">
            <w:pPr>
              <w:pStyle w:val="TableParagraph"/>
              <w:spacing w:before="22"/>
              <w:rPr>
                <w:sz w:val="12"/>
              </w:rPr>
            </w:pPr>
            <w:r>
              <w:rPr>
                <w:sz w:val="12"/>
              </w:rPr>
              <w:t>0,0467%</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28</w:t>
            </w:r>
          </w:p>
        </w:tc>
        <w:tc>
          <w:tcPr>
            <w:tcW w:w="5797" w:type="dxa"/>
          </w:tcPr>
          <w:p w:rsidR="006664A0" w:rsidRDefault="001A462A">
            <w:pPr>
              <w:pStyle w:val="TableParagraph"/>
              <w:spacing w:before="22"/>
              <w:ind w:left="56" w:right="0"/>
              <w:jc w:val="left"/>
              <w:rPr>
                <w:sz w:val="12"/>
              </w:rPr>
            </w:pPr>
            <w:r>
              <w:rPr>
                <w:sz w:val="12"/>
              </w:rPr>
              <w:t>Станковић Радосав</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449.479,06</w:t>
            </w:r>
          </w:p>
        </w:tc>
        <w:tc>
          <w:tcPr>
            <w:tcW w:w="794" w:type="dxa"/>
          </w:tcPr>
          <w:p w:rsidR="006664A0" w:rsidRDefault="001A462A">
            <w:pPr>
              <w:pStyle w:val="TableParagraph"/>
              <w:spacing w:before="22"/>
              <w:rPr>
                <w:sz w:val="12"/>
              </w:rPr>
            </w:pPr>
            <w:r>
              <w:rPr>
                <w:sz w:val="12"/>
              </w:rPr>
              <w:t>4.735,08</w:t>
            </w:r>
          </w:p>
        </w:tc>
        <w:tc>
          <w:tcPr>
            <w:tcW w:w="808" w:type="dxa"/>
          </w:tcPr>
          <w:p w:rsidR="006664A0" w:rsidRDefault="001A462A">
            <w:pPr>
              <w:pStyle w:val="TableParagraph"/>
              <w:spacing w:before="22"/>
              <w:rPr>
                <w:sz w:val="12"/>
              </w:rPr>
            </w:pPr>
            <w:r>
              <w:rPr>
                <w:sz w:val="12"/>
              </w:rPr>
              <w:t>987,85</w:t>
            </w:r>
          </w:p>
        </w:tc>
        <w:tc>
          <w:tcPr>
            <w:tcW w:w="815" w:type="dxa"/>
          </w:tcPr>
          <w:p w:rsidR="006664A0" w:rsidRDefault="001A462A">
            <w:pPr>
              <w:pStyle w:val="TableParagraph"/>
              <w:spacing w:before="22"/>
              <w:rPr>
                <w:sz w:val="12"/>
              </w:rPr>
            </w:pPr>
            <w:r>
              <w:rPr>
                <w:sz w:val="12"/>
              </w:rPr>
              <w:t>0,0426%</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29</w:t>
            </w:r>
          </w:p>
        </w:tc>
        <w:tc>
          <w:tcPr>
            <w:tcW w:w="5797" w:type="dxa"/>
          </w:tcPr>
          <w:p w:rsidR="006664A0" w:rsidRDefault="001A462A">
            <w:pPr>
              <w:pStyle w:val="TableParagraph"/>
              <w:spacing w:before="22"/>
              <w:ind w:left="56" w:right="0"/>
              <w:jc w:val="left"/>
              <w:rPr>
                <w:sz w:val="12"/>
              </w:rPr>
            </w:pPr>
            <w:r>
              <w:rPr>
                <w:sz w:val="12"/>
              </w:rPr>
              <w:t>Бошковић Горица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463.139,22</w:t>
            </w:r>
          </w:p>
        </w:tc>
        <w:tc>
          <w:tcPr>
            <w:tcW w:w="794" w:type="dxa"/>
          </w:tcPr>
          <w:p w:rsidR="006664A0" w:rsidRDefault="001A462A">
            <w:pPr>
              <w:pStyle w:val="TableParagraph"/>
              <w:spacing w:before="22"/>
              <w:rPr>
                <w:sz w:val="12"/>
              </w:rPr>
            </w:pPr>
            <w:r>
              <w:rPr>
                <w:sz w:val="12"/>
              </w:rPr>
              <w:t>4.878,99</w:t>
            </w:r>
          </w:p>
        </w:tc>
        <w:tc>
          <w:tcPr>
            <w:tcW w:w="808" w:type="dxa"/>
          </w:tcPr>
          <w:p w:rsidR="006664A0" w:rsidRDefault="001A462A">
            <w:pPr>
              <w:pStyle w:val="TableParagraph"/>
              <w:spacing w:before="22"/>
              <w:rPr>
                <w:sz w:val="12"/>
              </w:rPr>
            </w:pPr>
            <w:r>
              <w:rPr>
                <w:sz w:val="12"/>
              </w:rPr>
              <w:t>1.017,87</w:t>
            </w:r>
          </w:p>
        </w:tc>
        <w:tc>
          <w:tcPr>
            <w:tcW w:w="815" w:type="dxa"/>
          </w:tcPr>
          <w:p w:rsidR="006664A0" w:rsidRDefault="001A462A">
            <w:pPr>
              <w:pStyle w:val="TableParagraph"/>
              <w:spacing w:before="22"/>
              <w:rPr>
                <w:sz w:val="12"/>
              </w:rPr>
            </w:pPr>
            <w:r>
              <w:rPr>
                <w:sz w:val="12"/>
              </w:rPr>
              <w:t>0,0439%</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30</w:t>
            </w:r>
          </w:p>
        </w:tc>
        <w:tc>
          <w:tcPr>
            <w:tcW w:w="5797" w:type="dxa"/>
          </w:tcPr>
          <w:p w:rsidR="006664A0" w:rsidRDefault="001A462A">
            <w:pPr>
              <w:pStyle w:val="TableParagraph"/>
              <w:spacing w:before="22"/>
              <w:ind w:left="56" w:right="0"/>
              <w:jc w:val="left"/>
              <w:rPr>
                <w:sz w:val="12"/>
              </w:rPr>
            </w:pPr>
            <w:r>
              <w:rPr>
                <w:sz w:val="12"/>
              </w:rPr>
              <w:t>Лекић Милован</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444.859,76</w:t>
            </w:r>
          </w:p>
        </w:tc>
        <w:tc>
          <w:tcPr>
            <w:tcW w:w="794" w:type="dxa"/>
          </w:tcPr>
          <w:p w:rsidR="006664A0" w:rsidRDefault="001A462A">
            <w:pPr>
              <w:pStyle w:val="TableParagraph"/>
              <w:spacing w:before="22"/>
              <w:rPr>
                <w:sz w:val="12"/>
              </w:rPr>
            </w:pPr>
            <w:r>
              <w:rPr>
                <w:sz w:val="12"/>
              </w:rPr>
              <w:t>4.686,42</w:t>
            </w:r>
          </w:p>
        </w:tc>
        <w:tc>
          <w:tcPr>
            <w:tcW w:w="808" w:type="dxa"/>
          </w:tcPr>
          <w:p w:rsidR="006664A0" w:rsidRDefault="001A462A">
            <w:pPr>
              <w:pStyle w:val="TableParagraph"/>
              <w:spacing w:before="22"/>
              <w:rPr>
                <w:sz w:val="12"/>
              </w:rPr>
            </w:pPr>
            <w:r>
              <w:rPr>
                <w:sz w:val="12"/>
              </w:rPr>
              <w:t>977,70</w:t>
            </w:r>
          </w:p>
        </w:tc>
        <w:tc>
          <w:tcPr>
            <w:tcW w:w="815" w:type="dxa"/>
          </w:tcPr>
          <w:p w:rsidR="006664A0" w:rsidRDefault="001A462A">
            <w:pPr>
              <w:pStyle w:val="TableParagraph"/>
              <w:spacing w:before="22"/>
              <w:rPr>
                <w:sz w:val="12"/>
              </w:rPr>
            </w:pPr>
            <w:r>
              <w:rPr>
                <w:sz w:val="12"/>
              </w:rPr>
              <w:t>0,0421%</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31</w:t>
            </w:r>
          </w:p>
        </w:tc>
        <w:tc>
          <w:tcPr>
            <w:tcW w:w="5797" w:type="dxa"/>
          </w:tcPr>
          <w:p w:rsidR="006664A0" w:rsidRDefault="001A462A">
            <w:pPr>
              <w:pStyle w:val="TableParagraph"/>
              <w:spacing w:before="22"/>
              <w:ind w:left="56" w:right="0"/>
              <w:jc w:val="left"/>
              <w:rPr>
                <w:sz w:val="12"/>
              </w:rPr>
            </w:pPr>
            <w:r>
              <w:rPr>
                <w:sz w:val="12"/>
              </w:rPr>
              <w:t>Михаиловић Мила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433.036,97</w:t>
            </w:r>
          </w:p>
        </w:tc>
        <w:tc>
          <w:tcPr>
            <w:tcW w:w="794" w:type="dxa"/>
          </w:tcPr>
          <w:p w:rsidR="006664A0" w:rsidRDefault="001A462A">
            <w:pPr>
              <w:pStyle w:val="TableParagraph"/>
              <w:spacing w:before="22"/>
              <w:rPr>
                <w:sz w:val="12"/>
              </w:rPr>
            </w:pPr>
            <w:r>
              <w:rPr>
                <w:sz w:val="12"/>
              </w:rPr>
              <w:t>4.561,87</w:t>
            </w:r>
          </w:p>
        </w:tc>
        <w:tc>
          <w:tcPr>
            <w:tcW w:w="808" w:type="dxa"/>
          </w:tcPr>
          <w:p w:rsidR="006664A0" w:rsidRDefault="001A462A">
            <w:pPr>
              <w:pStyle w:val="TableParagraph"/>
              <w:spacing w:before="22"/>
              <w:rPr>
                <w:sz w:val="12"/>
              </w:rPr>
            </w:pPr>
            <w:r>
              <w:rPr>
                <w:sz w:val="12"/>
              </w:rPr>
              <w:t>951,71</w:t>
            </w:r>
          </w:p>
        </w:tc>
        <w:tc>
          <w:tcPr>
            <w:tcW w:w="815" w:type="dxa"/>
          </w:tcPr>
          <w:p w:rsidR="006664A0" w:rsidRDefault="001A462A">
            <w:pPr>
              <w:pStyle w:val="TableParagraph"/>
              <w:spacing w:before="22"/>
              <w:rPr>
                <w:sz w:val="12"/>
              </w:rPr>
            </w:pPr>
            <w:r>
              <w:rPr>
                <w:sz w:val="12"/>
              </w:rPr>
              <w:t>0,0410%</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32</w:t>
            </w:r>
          </w:p>
        </w:tc>
        <w:tc>
          <w:tcPr>
            <w:tcW w:w="5797" w:type="dxa"/>
          </w:tcPr>
          <w:p w:rsidR="006664A0" w:rsidRDefault="001A462A">
            <w:pPr>
              <w:pStyle w:val="TableParagraph"/>
              <w:spacing w:before="22"/>
              <w:ind w:left="56" w:right="0"/>
              <w:jc w:val="left"/>
              <w:rPr>
                <w:sz w:val="12"/>
              </w:rPr>
            </w:pPr>
            <w:r>
              <w:rPr>
                <w:sz w:val="12"/>
              </w:rPr>
              <w:t>Ранковић Милољуб</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881.917,50</w:t>
            </w:r>
          </w:p>
        </w:tc>
        <w:tc>
          <w:tcPr>
            <w:tcW w:w="794" w:type="dxa"/>
          </w:tcPr>
          <w:p w:rsidR="006664A0" w:rsidRDefault="001A462A">
            <w:pPr>
              <w:pStyle w:val="TableParagraph"/>
              <w:spacing w:before="22"/>
              <w:rPr>
                <w:sz w:val="12"/>
              </w:rPr>
            </w:pPr>
            <w:r>
              <w:rPr>
                <w:sz w:val="12"/>
              </w:rPr>
              <w:t>9.290,65</w:t>
            </w:r>
          </w:p>
        </w:tc>
        <w:tc>
          <w:tcPr>
            <w:tcW w:w="808" w:type="dxa"/>
          </w:tcPr>
          <w:p w:rsidR="006664A0" w:rsidRDefault="001A462A">
            <w:pPr>
              <w:pStyle w:val="TableParagraph"/>
              <w:spacing w:before="22"/>
              <w:rPr>
                <w:sz w:val="12"/>
              </w:rPr>
            </w:pPr>
            <w:r>
              <w:rPr>
                <w:sz w:val="12"/>
              </w:rPr>
              <w:t>1.938,24</w:t>
            </w:r>
          </w:p>
        </w:tc>
        <w:tc>
          <w:tcPr>
            <w:tcW w:w="815" w:type="dxa"/>
          </w:tcPr>
          <w:p w:rsidR="006664A0" w:rsidRDefault="001A462A">
            <w:pPr>
              <w:pStyle w:val="TableParagraph"/>
              <w:spacing w:before="22"/>
              <w:rPr>
                <w:sz w:val="12"/>
              </w:rPr>
            </w:pPr>
            <w:r>
              <w:rPr>
                <w:sz w:val="12"/>
              </w:rPr>
              <w:t>0,0835%</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33</w:t>
            </w:r>
          </w:p>
        </w:tc>
        <w:tc>
          <w:tcPr>
            <w:tcW w:w="5797" w:type="dxa"/>
          </w:tcPr>
          <w:p w:rsidR="006664A0" w:rsidRDefault="001A462A">
            <w:pPr>
              <w:pStyle w:val="TableParagraph"/>
              <w:spacing w:before="22"/>
              <w:ind w:left="56" w:right="0"/>
              <w:jc w:val="left"/>
              <w:rPr>
                <w:sz w:val="12"/>
              </w:rPr>
            </w:pPr>
            <w:r>
              <w:rPr>
                <w:sz w:val="12"/>
              </w:rPr>
              <w:t>Радисављевић Јелица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481.458,16</w:t>
            </w:r>
          </w:p>
        </w:tc>
        <w:tc>
          <w:tcPr>
            <w:tcW w:w="794" w:type="dxa"/>
          </w:tcPr>
          <w:p w:rsidR="006664A0" w:rsidRDefault="001A462A">
            <w:pPr>
              <w:pStyle w:val="TableParagraph"/>
              <w:spacing w:before="22"/>
              <w:rPr>
                <w:sz w:val="12"/>
              </w:rPr>
            </w:pPr>
            <w:r>
              <w:rPr>
                <w:sz w:val="12"/>
              </w:rPr>
              <w:t>5.071,97</w:t>
            </w:r>
          </w:p>
        </w:tc>
        <w:tc>
          <w:tcPr>
            <w:tcW w:w="808" w:type="dxa"/>
          </w:tcPr>
          <w:p w:rsidR="006664A0" w:rsidRDefault="001A462A">
            <w:pPr>
              <w:pStyle w:val="TableParagraph"/>
              <w:spacing w:before="22"/>
              <w:rPr>
                <w:sz w:val="12"/>
              </w:rPr>
            </w:pPr>
            <w:r>
              <w:rPr>
                <w:sz w:val="12"/>
              </w:rPr>
              <w:t>1.058,13</w:t>
            </w:r>
          </w:p>
        </w:tc>
        <w:tc>
          <w:tcPr>
            <w:tcW w:w="815" w:type="dxa"/>
          </w:tcPr>
          <w:p w:rsidR="006664A0" w:rsidRDefault="001A462A">
            <w:pPr>
              <w:pStyle w:val="TableParagraph"/>
              <w:spacing w:before="22"/>
              <w:rPr>
                <w:sz w:val="12"/>
              </w:rPr>
            </w:pPr>
            <w:r>
              <w:rPr>
                <w:sz w:val="12"/>
              </w:rPr>
              <w:t>0,0456%</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34</w:t>
            </w:r>
          </w:p>
        </w:tc>
        <w:tc>
          <w:tcPr>
            <w:tcW w:w="5797" w:type="dxa"/>
          </w:tcPr>
          <w:p w:rsidR="006664A0" w:rsidRDefault="001A462A">
            <w:pPr>
              <w:pStyle w:val="TableParagraph"/>
              <w:spacing w:before="22"/>
              <w:ind w:left="56" w:right="0"/>
              <w:jc w:val="left"/>
              <w:rPr>
                <w:sz w:val="12"/>
              </w:rPr>
            </w:pPr>
            <w:r>
              <w:rPr>
                <w:sz w:val="12"/>
              </w:rPr>
              <w:t>Ђорђевић Милица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527.927,04</w:t>
            </w:r>
          </w:p>
        </w:tc>
        <w:tc>
          <w:tcPr>
            <w:tcW w:w="794" w:type="dxa"/>
          </w:tcPr>
          <w:p w:rsidR="006664A0" w:rsidRDefault="001A462A">
            <w:pPr>
              <w:pStyle w:val="TableParagraph"/>
              <w:spacing w:before="22"/>
              <w:rPr>
                <w:sz w:val="12"/>
              </w:rPr>
            </w:pPr>
            <w:r>
              <w:rPr>
                <w:sz w:val="12"/>
              </w:rPr>
              <w:t>5.561,50</w:t>
            </w:r>
          </w:p>
        </w:tc>
        <w:tc>
          <w:tcPr>
            <w:tcW w:w="808" w:type="dxa"/>
          </w:tcPr>
          <w:p w:rsidR="006664A0" w:rsidRDefault="001A462A">
            <w:pPr>
              <w:pStyle w:val="TableParagraph"/>
              <w:spacing w:before="22"/>
              <w:rPr>
                <w:sz w:val="12"/>
              </w:rPr>
            </w:pPr>
            <w:r>
              <w:rPr>
                <w:sz w:val="12"/>
              </w:rPr>
              <w:t>1.160,26</w:t>
            </w:r>
          </w:p>
        </w:tc>
        <w:tc>
          <w:tcPr>
            <w:tcW w:w="815" w:type="dxa"/>
          </w:tcPr>
          <w:p w:rsidR="006664A0" w:rsidRDefault="001A462A">
            <w:pPr>
              <w:pStyle w:val="TableParagraph"/>
              <w:spacing w:before="22"/>
              <w:rPr>
                <w:sz w:val="12"/>
              </w:rPr>
            </w:pPr>
            <w:r>
              <w:rPr>
                <w:sz w:val="12"/>
              </w:rPr>
              <w:t>0,0500%</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35</w:t>
            </w:r>
          </w:p>
        </w:tc>
        <w:tc>
          <w:tcPr>
            <w:tcW w:w="5797" w:type="dxa"/>
          </w:tcPr>
          <w:p w:rsidR="006664A0" w:rsidRDefault="001A462A">
            <w:pPr>
              <w:pStyle w:val="TableParagraph"/>
              <w:spacing w:before="22"/>
              <w:ind w:left="56" w:right="0"/>
              <w:jc w:val="left"/>
              <w:rPr>
                <w:sz w:val="12"/>
              </w:rPr>
            </w:pPr>
            <w:r>
              <w:rPr>
                <w:sz w:val="12"/>
              </w:rPr>
              <w:t>Мићовић Гордана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841.485,24</w:t>
            </w:r>
          </w:p>
        </w:tc>
        <w:tc>
          <w:tcPr>
            <w:tcW w:w="794" w:type="dxa"/>
          </w:tcPr>
          <w:p w:rsidR="006664A0" w:rsidRDefault="001A462A">
            <w:pPr>
              <w:pStyle w:val="TableParagraph"/>
              <w:spacing w:before="22"/>
              <w:rPr>
                <w:sz w:val="12"/>
              </w:rPr>
            </w:pPr>
            <w:r>
              <w:rPr>
                <w:sz w:val="12"/>
              </w:rPr>
              <w:t>8.864,71</w:t>
            </w:r>
          </w:p>
        </w:tc>
        <w:tc>
          <w:tcPr>
            <w:tcW w:w="808" w:type="dxa"/>
          </w:tcPr>
          <w:p w:rsidR="006664A0" w:rsidRDefault="001A462A">
            <w:pPr>
              <w:pStyle w:val="TableParagraph"/>
              <w:spacing w:before="22"/>
              <w:rPr>
                <w:sz w:val="12"/>
              </w:rPr>
            </w:pPr>
            <w:r>
              <w:rPr>
                <w:sz w:val="12"/>
              </w:rPr>
              <w:t>1.849,38</w:t>
            </w:r>
          </w:p>
        </w:tc>
        <w:tc>
          <w:tcPr>
            <w:tcW w:w="815" w:type="dxa"/>
          </w:tcPr>
          <w:p w:rsidR="006664A0" w:rsidRDefault="001A462A">
            <w:pPr>
              <w:pStyle w:val="TableParagraph"/>
              <w:spacing w:before="22"/>
              <w:rPr>
                <w:sz w:val="12"/>
              </w:rPr>
            </w:pPr>
            <w:r>
              <w:rPr>
                <w:sz w:val="12"/>
              </w:rPr>
              <w:t>0,0797%</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36</w:t>
            </w:r>
          </w:p>
        </w:tc>
        <w:tc>
          <w:tcPr>
            <w:tcW w:w="5797" w:type="dxa"/>
          </w:tcPr>
          <w:p w:rsidR="006664A0" w:rsidRDefault="001A462A">
            <w:pPr>
              <w:pStyle w:val="TableParagraph"/>
              <w:spacing w:before="22"/>
              <w:ind w:left="56" w:right="0"/>
              <w:jc w:val="left"/>
              <w:rPr>
                <w:sz w:val="12"/>
              </w:rPr>
            </w:pPr>
            <w:r>
              <w:rPr>
                <w:sz w:val="12"/>
              </w:rPr>
              <w:t>Станојевић Оливера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110.337,14</w:t>
            </w:r>
          </w:p>
        </w:tc>
        <w:tc>
          <w:tcPr>
            <w:tcW w:w="794" w:type="dxa"/>
          </w:tcPr>
          <w:p w:rsidR="006664A0" w:rsidRDefault="001A462A">
            <w:pPr>
              <w:pStyle w:val="TableParagraph"/>
              <w:spacing w:before="22"/>
              <w:rPr>
                <w:sz w:val="12"/>
              </w:rPr>
            </w:pPr>
            <w:r>
              <w:rPr>
                <w:sz w:val="12"/>
              </w:rPr>
              <w:t>1.162,36</w:t>
            </w:r>
          </w:p>
        </w:tc>
        <w:tc>
          <w:tcPr>
            <w:tcW w:w="808" w:type="dxa"/>
          </w:tcPr>
          <w:p w:rsidR="006664A0" w:rsidRDefault="001A462A">
            <w:pPr>
              <w:pStyle w:val="TableParagraph"/>
              <w:spacing w:before="22"/>
              <w:rPr>
                <w:sz w:val="12"/>
              </w:rPr>
            </w:pPr>
            <w:r>
              <w:rPr>
                <w:sz w:val="12"/>
              </w:rPr>
              <w:t>242,49</w:t>
            </w:r>
          </w:p>
        </w:tc>
        <w:tc>
          <w:tcPr>
            <w:tcW w:w="815" w:type="dxa"/>
          </w:tcPr>
          <w:p w:rsidR="006664A0" w:rsidRDefault="001A462A">
            <w:pPr>
              <w:pStyle w:val="TableParagraph"/>
              <w:spacing w:before="22"/>
              <w:rPr>
                <w:sz w:val="12"/>
              </w:rPr>
            </w:pPr>
            <w:r>
              <w:rPr>
                <w:sz w:val="12"/>
              </w:rPr>
              <w:t>0,0104%</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37</w:t>
            </w:r>
          </w:p>
        </w:tc>
        <w:tc>
          <w:tcPr>
            <w:tcW w:w="5797" w:type="dxa"/>
          </w:tcPr>
          <w:p w:rsidR="006664A0" w:rsidRDefault="001A462A">
            <w:pPr>
              <w:pStyle w:val="TableParagraph"/>
              <w:spacing w:before="22"/>
              <w:ind w:left="56" w:right="0"/>
              <w:jc w:val="left"/>
              <w:rPr>
                <w:sz w:val="12"/>
              </w:rPr>
            </w:pPr>
            <w:r>
              <w:rPr>
                <w:sz w:val="12"/>
              </w:rPr>
              <w:t>Поповић Весна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115.677,94</w:t>
            </w:r>
          </w:p>
        </w:tc>
        <w:tc>
          <w:tcPr>
            <w:tcW w:w="794" w:type="dxa"/>
          </w:tcPr>
          <w:p w:rsidR="006664A0" w:rsidRDefault="001A462A">
            <w:pPr>
              <w:pStyle w:val="TableParagraph"/>
              <w:spacing w:before="22"/>
              <w:rPr>
                <w:sz w:val="12"/>
              </w:rPr>
            </w:pPr>
            <w:r>
              <w:rPr>
                <w:sz w:val="12"/>
              </w:rPr>
              <w:t>1.218,62</w:t>
            </w:r>
          </w:p>
        </w:tc>
        <w:tc>
          <w:tcPr>
            <w:tcW w:w="808" w:type="dxa"/>
          </w:tcPr>
          <w:p w:rsidR="006664A0" w:rsidRDefault="001A462A">
            <w:pPr>
              <w:pStyle w:val="TableParagraph"/>
              <w:spacing w:before="22"/>
              <w:rPr>
                <w:sz w:val="12"/>
              </w:rPr>
            </w:pPr>
            <w:r>
              <w:rPr>
                <w:sz w:val="12"/>
              </w:rPr>
              <w:t>254,23</w:t>
            </w:r>
          </w:p>
        </w:tc>
        <w:tc>
          <w:tcPr>
            <w:tcW w:w="815" w:type="dxa"/>
          </w:tcPr>
          <w:p w:rsidR="006664A0" w:rsidRDefault="001A462A">
            <w:pPr>
              <w:pStyle w:val="TableParagraph"/>
              <w:spacing w:before="22"/>
              <w:rPr>
                <w:sz w:val="12"/>
              </w:rPr>
            </w:pPr>
            <w:r>
              <w:rPr>
                <w:sz w:val="12"/>
              </w:rPr>
              <w:t>0,0110%</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38</w:t>
            </w:r>
          </w:p>
        </w:tc>
        <w:tc>
          <w:tcPr>
            <w:tcW w:w="5797" w:type="dxa"/>
          </w:tcPr>
          <w:p w:rsidR="006664A0" w:rsidRDefault="001A462A">
            <w:pPr>
              <w:pStyle w:val="TableParagraph"/>
              <w:spacing w:before="22"/>
              <w:ind w:left="56" w:right="0"/>
              <w:jc w:val="left"/>
              <w:rPr>
                <w:sz w:val="12"/>
              </w:rPr>
            </w:pPr>
            <w:r>
              <w:rPr>
                <w:sz w:val="12"/>
              </w:rPr>
              <w:t>Симеуновић Биљана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115.337,14</w:t>
            </w:r>
          </w:p>
        </w:tc>
        <w:tc>
          <w:tcPr>
            <w:tcW w:w="794" w:type="dxa"/>
          </w:tcPr>
          <w:p w:rsidR="006664A0" w:rsidRDefault="001A462A">
            <w:pPr>
              <w:pStyle w:val="TableParagraph"/>
              <w:spacing w:before="22"/>
              <w:rPr>
                <w:sz w:val="12"/>
              </w:rPr>
            </w:pPr>
            <w:r>
              <w:rPr>
                <w:sz w:val="12"/>
              </w:rPr>
              <w:t>1.215,03</w:t>
            </w:r>
          </w:p>
        </w:tc>
        <w:tc>
          <w:tcPr>
            <w:tcW w:w="808" w:type="dxa"/>
          </w:tcPr>
          <w:p w:rsidR="006664A0" w:rsidRDefault="001A462A">
            <w:pPr>
              <w:pStyle w:val="TableParagraph"/>
              <w:spacing w:before="22"/>
              <w:rPr>
                <w:sz w:val="12"/>
              </w:rPr>
            </w:pPr>
            <w:r>
              <w:rPr>
                <w:sz w:val="12"/>
              </w:rPr>
              <w:t>253,48</w:t>
            </w:r>
          </w:p>
        </w:tc>
        <w:tc>
          <w:tcPr>
            <w:tcW w:w="815" w:type="dxa"/>
          </w:tcPr>
          <w:p w:rsidR="006664A0" w:rsidRDefault="001A462A">
            <w:pPr>
              <w:pStyle w:val="TableParagraph"/>
              <w:spacing w:before="22"/>
              <w:rPr>
                <w:sz w:val="12"/>
              </w:rPr>
            </w:pPr>
            <w:r>
              <w:rPr>
                <w:sz w:val="12"/>
              </w:rPr>
              <w:t>0,0109%</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39</w:t>
            </w:r>
          </w:p>
        </w:tc>
        <w:tc>
          <w:tcPr>
            <w:tcW w:w="5797" w:type="dxa"/>
          </w:tcPr>
          <w:p w:rsidR="006664A0" w:rsidRDefault="001A462A">
            <w:pPr>
              <w:pStyle w:val="TableParagraph"/>
              <w:spacing w:before="22"/>
              <w:ind w:left="56" w:right="0"/>
              <w:jc w:val="left"/>
              <w:rPr>
                <w:sz w:val="12"/>
              </w:rPr>
            </w:pPr>
            <w:r>
              <w:rPr>
                <w:sz w:val="12"/>
              </w:rPr>
              <w:t>Стефановић Душан</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535.516,81</w:t>
            </w:r>
          </w:p>
        </w:tc>
        <w:tc>
          <w:tcPr>
            <w:tcW w:w="794" w:type="dxa"/>
          </w:tcPr>
          <w:p w:rsidR="006664A0" w:rsidRDefault="001A462A">
            <w:pPr>
              <w:pStyle w:val="TableParagraph"/>
              <w:spacing w:before="22"/>
              <w:rPr>
                <w:sz w:val="12"/>
              </w:rPr>
            </w:pPr>
            <w:r>
              <w:rPr>
                <w:sz w:val="12"/>
              </w:rPr>
              <w:t>5.641,46</w:t>
            </w:r>
          </w:p>
        </w:tc>
        <w:tc>
          <w:tcPr>
            <w:tcW w:w="808" w:type="dxa"/>
          </w:tcPr>
          <w:p w:rsidR="006664A0" w:rsidRDefault="001A462A">
            <w:pPr>
              <w:pStyle w:val="TableParagraph"/>
              <w:spacing w:before="22"/>
              <w:rPr>
                <w:sz w:val="12"/>
              </w:rPr>
            </w:pPr>
            <w:r>
              <w:rPr>
                <w:sz w:val="12"/>
              </w:rPr>
              <w:t>1.176,94</w:t>
            </w:r>
          </w:p>
        </w:tc>
        <w:tc>
          <w:tcPr>
            <w:tcW w:w="815" w:type="dxa"/>
          </w:tcPr>
          <w:p w:rsidR="006664A0" w:rsidRDefault="001A462A">
            <w:pPr>
              <w:pStyle w:val="TableParagraph"/>
              <w:spacing w:before="22"/>
              <w:rPr>
                <w:sz w:val="12"/>
              </w:rPr>
            </w:pPr>
            <w:r>
              <w:rPr>
                <w:sz w:val="12"/>
              </w:rPr>
              <w:t>0,0507%</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40</w:t>
            </w:r>
          </w:p>
        </w:tc>
        <w:tc>
          <w:tcPr>
            <w:tcW w:w="5797" w:type="dxa"/>
          </w:tcPr>
          <w:p w:rsidR="006664A0" w:rsidRDefault="001A462A">
            <w:pPr>
              <w:pStyle w:val="TableParagraph"/>
              <w:spacing w:before="22"/>
              <w:ind w:left="56" w:right="0"/>
              <w:jc w:val="left"/>
              <w:rPr>
                <w:sz w:val="12"/>
              </w:rPr>
            </w:pPr>
            <w:r>
              <w:rPr>
                <w:sz w:val="12"/>
              </w:rPr>
              <w:t>Комерцијална Банка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800,00</w:t>
            </w:r>
          </w:p>
        </w:tc>
        <w:tc>
          <w:tcPr>
            <w:tcW w:w="794" w:type="dxa"/>
          </w:tcPr>
          <w:p w:rsidR="006664A0" w:rsidRDefault="001A462A">
            <w:pPr>
              <w:pStyle w:val="TableParagraph"/>
              <w:spacing w:before="22"/>
              <w:rPr>
                <w:sz w:val="12"/>
              </w:rPr>
            </w:pPr>
            <w:r>
              <w:rPr>
                <w:sz w:val="12"/>
              </w:rPr>
              <w:t>8,43</w:t>
            </w:r>
          </w:p>
        </w:tc>
        <w:tc>
          <w:tcPr>
            <w:tcW w:w="808" w:type="dxa"/>
          </w:tcPr>
          <w:p w:rsidR="006664A0" w:rsidRDefault="001A462A">
            <w:pPr>
              <w:pStyle w:val="TableParagraph"/>
              <w:spacing w:before="22"/>
              <w:rPr>
                <w:sz w:val="12"/>
              </w:rPr>
            </w:pPr>
            <w:r>
              <w:rPr>
                <w:sz w:val="12"/>
              </w:rPr>
              <w:t>1,76</w:t>
            </w:r>
          </w:p>
        </w:tc>
        <w:tc>
          <w:tcPr>
            <w:tcW w:w="815" w:type="dxa"/>
          </w:tcPr>
          <w:p w:rsidR="006664A0" w:rsidRDefault="001A462A">
            <w:pPr>
              <w:pStyle w:val="TableParagraph"/>
              <w:spacing w:before="22"/>
              <w:rPr>
                <w:sz w:val="12"/>
              </w:rPr>
            </w:pPr>
            <w:r>
              <w:rPr>
                <w:sz w:val="12"/>
              </w:rPr>
              <w:t>0,0001%</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41</w:t>
            </w:r>
          </w:p>
        </w:tc>
        <w:tc>
          <w:tcPr>
            <w:tcW w:w="5797" w:type="dxa"/>
          </w:tcPr>
          <w:p w:rsidR="006664A0" w:rsidRDefault="001A462A">
            <w:pPr>
              <w:pStyle w:val="TableParagraph"/>
              <w:spacing w:before="22"/>
              <w:ind w:left="56" w:right="0"/>
              <w:jc w:val="left"/>
              <w:rPr>
                <w:sz w:val="12"/>
              </w:rPr>
            </w:pPr>
            <w:r>
              <w:rPr>
                <w:sz w:val="12"/>
              </w:rPr>
              <w:t>Институт за нуклеарне науке Винча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33.625,14</w:t>
            </w:r>
          </w:p>
        </w:tc>
        <w:tc>
          <w:tcPr>
            <w:tcW w:w="794" w:type="dxa"/>
          </w:tcPr>
          <w:p w:rsidR="006664A0" w:rsidRDefault="001A462A">
            <w:pPr>
              <w:pStyle w:val="TableParagraph"/>
              <w:spacing w:before="22"/>
              <w:rPr>
                <w:sz w:val="12"/>
              </w:rPr>
            </w:pPr>
            <w:r>
              <w:rPr>
                <w:sz w:val="12"/>
              </w:rPr>
              <w:t>354,23</w:t>
            </w:r>
          </w:p>
        </w:tc>
        <w:tc>
          <w:tcPr>
            <w:tcW w:w="808" w:type="dxa"/>
          </w:tcPr>
          <w:p w:rsidR="006664A0" w:rsidRDefault="001A462A">
            <w:pPr>
              <w:pStyle w:val="TableParagraph"/>
              <w:spacing w:before="22"/>
              <w:rPr>
                <w:sz w:val="12"/>
              </w:rPr>
            </w:pPr>
            <w:r>
              <w:rPr>
                <w:sz w:val="12"/>
              </w:rPr>
              <w:t>73,90</w:t>
            </w:r>
          </w:p>
        </w:tc>
        <w:tc>
          <w:tcPr>
            <w:tcW w:w="815" w:type="dxa"/>
          </w:tcPr>
          <w:p w:rsidR="006664A0" w:rsidRDefault="001A462A">
            <w:pPr>
              <w:pStyle w:val="TableParagraph"/>
              <w:spacing w:before="22"/>
              <w:rPr>
                <w:sz w:val="12"/>
              </w:rPr>
            </w:pPr>
            <w:r>
              <w:rPr>
                <w:sz w:val="12"/>
              </w:rPr>
              <w:t>0,0032%</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42</w:t>
            </w:r>
          </w:p>
        </w:tc>
        <w:tc>
          <w:tcPr>
            <w:tcW w:w="5797" w:type="dxa"/>
          </w:tcPr>
          <w:p w:rsidR="006664A0" w:rsidRDefault="001A462A">
            <w:pPr>
              <w:pStyle w:val="TableParagraph"/>
              <w:spacing w:before="22"/>
              <w:ind w:left="56" w:right="0"/>
              <w:jc w:val="left"/>
              <w:rPr>
                <w:sz w:val="12"/>
              </w:rPr>
            </w:pPr>
            <w:r>
              <w:rPr>
                <w:sz w:val="12"/>
              </w:rPr>
              <w:t>СЗР Г.В.Г</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422.453,74</w:t>
            </w:r>
          </w:p>
        </w:tc>
        <w:tc>
          <w:tcPr>
            <w:tcW w:w="794" w:type="dxa"/>
          </w:tcPr>
          <w:p w:rsidR="006664A0" w:rsidRDefault="001A462A">
            <w:pPr>
              <w:pStyle w:val="TableParagraph"/>
              <w:spacing w:before="22"/>
              <w:rPr>
                <w:sz w:val="12"/>
              </w:rPr>
            </w:pPr>
            <w:r>
              <w:rPr>
                <w:sz w:val="12"/>
              </w:rPr>
              <w:t>4.450,38</w:t>
            </w:r>
          </w:p>
        </w:tc>
        <w:tc>
          <w:tcPr>
            <w:tcW w:w="808" w:type="dxa"/>
          </w:tcPr>
          <w:p w:rsidR="006664A0" w:rsidRDefault="001A462A">
            <w:pPr>
              <w:pStyle w:val="TableParagraph"/>
              <w:spacing w:before="22"/>
              <w:rPr>
                <w:sz w:val="12"/>
              </w:rPr>
            </w:pPr>
            <w:r>
              <w:rPr>
                <w:sz w:val="12"/>
              </w:rPr>
              <w:t>928,45</w:t>
            </w:r>
          </w:p>
        </w:tc>
        <w:tc>
          <w:tcPr>
            <w:tcW w:w="815" w:type="dxa"/>
          </w:tcPr>
          <w:p w:rsidR="006664A0" w:rsidRDefault="001A462A">
            <w:pPr>
              <w:pStyle w:val="TableParagraph"/>
              <w:spacing w:before="22"/>
              <w:rPr>
                <w:sz w:val="12"/>
              </w:rPr>
            </w:pPr>
            <w:r>
              <w:rPr>
                <w:sz w:val="12"/>
              </w:rPr>
              <w:t>0,0400%</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43</w:t>
            </w:r>
          </w:p>
        </w:tc>
        <w:tc>
          <w:tcPr>
            <w:tcW w:w="5797" w:type="dxa"/>
          </w:tcPr>
          <w:p w:rsidR="006664A0" w:rsidRDefault="001A462A">
            <w:pPr>
              <w:pStyle w:val="TableParagraph"/>
              <w:spacing w:before="22"/>
              <w:ind w:left="56" w:right="0"/>
              <w:jc w:val="left"/>
              <w:rPr>
                <w:sz w:val="12"/>
              </w:rPr>
            </w:pPr>
            <w:r>
              <w:rPr>
                <w:sz w:val="12"/>
              </w:rPr>
              <w:t>Радовановић Небојша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1.461.763,68</w:t>
            </w:r>
          </w:p>
        </w:tc>
        <w:tc>
          <w:tcPr>
            <w:tcW w:w="794" w:type="dxa"/>
          </w:tcPr>
          <w:p w:rsidR="006664A0" w:rsidRDefault="001A462A">
            <w:pPr>
              <w:pStyle w:val="TableParagraph"/>
              <w:spacing w:before="22"/>
              <w:rPr>
                <w:sz w:val="12"/>
              </w:rPr>
            </w:pPr>
            <w:r>
              <w:rPr>
                <w:sz w:val="12"/>
              </w:rPr>
              <w:t>15.399,10</w:t>
            </w:r>
          </w:p>
        </w:tc>
        <w:tc>
          <w:tcPr>
            <w:tcW w:w="808" w:type="dxa"/>
          </w:tcPr>
          <w:p w:rsidR="006664A0" w:rsidRDefault="001A462A">
            <w:pPr>
              <w:pStyle w:val="TableParagraph"/>
              <w:spacing w:before="22"/>
              <w:rPr>
                <w:sz w:val="12"/>
              </w:rPr>
            </w:pPr>
            <w:r>
              <w:rPr>
                <w:sz w:val="12"/>
              </w:rPr>
              <w:t>3.212,61</w:t>
            </w:r>
          </w:p>
        </w:tc>
        <w:tc>
          <w:tcPr>
            <w:tcW w:w="815" w:type="dxa"/>
          </w:tcPr>
          <w:p w:rsidR="006664A0" w:rsidRDefault="001A462A">
            <w:pPr>
              <w:pStyle w:val="TableParagraph"/>
              <w:spacing w:before="22"/>
              <w:rPr>
                <w:sz w:val="12"/>
              </w:rPr>
            </w:pPr>
            <w:r>
              <w:rPr>
                <w:sz w:val="12"/>
              </w:rPr>
              <w:t>0,1384%</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44</w:t>
            </w:r>
          </w:p>
        </w:tc>
        <w:tc>
          <w:tcPr>
            <w:tcW w:w="5797" w:type="dxa"/>
          </w:tcPr>
          <w:p w:rsidR="006664A0" w:rsidRDefault="001A462A">
            <w:pPr>
              <w:pStyle w:val="TableParagraph"/>
              <w:spacing w:before="22"/>
              <w:ind w:left="56" w:right="0"/>
              <w:jc w:val="left"/>
              <w:rPr>
                <w:sz w:val="12"/>
              </w:rPr>
            </w:pPr>
            <w:r>
              <w:rPr>
                <w:sz w:val="12"/>
              </w:rPr>
              <w:t>ЗАСС Злакуса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409.019,57</w:t>
            </w:r>
          </w:p>
        </w:tc>
        <w:tc>
          <w:tcPr>
            <w:tcW w:w="794" w:type="dxa"/>
          </w:tcPr>
          <w:p w:rsidR="006664A0" w:rsidRDefault="001A462A">
            <w:pPr>
              <w:pStyle w:val="TableParagraph"/>
              <w:spacing w:before="22"/>
              <w:rPr>
                <w:sz w:val="12"/>
              </w:rPr>
            </w:pPr>
            <w:r>
              <w:rPr>
                <w:sz w:val="12"/>
              </w:rPr>
              <w:t>4.308,86</w:t>
            </w:r>
          </w:p>
        </w:tc>
        <w:tc>
          <w:tcPr>
            <w:tcW w:w="808" w:type="dxa"/>
          </w:tcPr>
          <w:p w:rsidR="006664A0" w:rsidRDefault="001A462A">
            <w:pPr>
              <w:pStyle w:val="TableParagraph"/>
              <w:spacing w:before="22"/>
              <w:rPr>
                <w:sz w:val="12"/>
              </w:rPr>
            </w:pPr>
            <w:r>
              <w:rPr>
                <w:sz w:val="12"/>
              </w:rPr>
              <w:t>898,93</w:t>
            </w:r>
          </w:p>
        </w:tc>
        <w:tc>
          <w:tcPr>
            <w:tcW w:w="815" w:type="dxa"/>
          </w:tcPr>
          <w:p w:rsidR="006664A0" w:rsidRDefault="001A462A">
            <w:pPr>
              <w:pStyle w:val="TableParagraph"/>
              <w:spacing w:before="22"/>
              <w:rPr>
                <w:sz w:val="12"/>
              </w:rPr>
            </w:pPr>
            <w:r>
              <w:rPr>
                <w:sz w:val="12"/>
              </w:rPr>
              <w:t>0,0387%</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45</w:t>
            </w:r>
          </w:p>
        </w:tc>
        <w:tc>
          <w:tcPr>
            <w:tcW w:w="5797" w:type="dxa"/>
          </w:tcPr>
          <w:p w:rsidR="006664A0" w:rsidRDefault="001A462A">
            <w:pPr>
              <w:pStyle w:val="TableParagraph"/>
              <w:spacing w:before="22"/>
              <w:ind w:left="56" w:right="0"/>
              <w:jc w:val="left"/>
              <w:rPr>
                <w:sz w:val="12"/>
              </w:rPr>
            </w:pPr>
            <w:r>
              <w:rPr>
                <w:sz w:val="12"/>
              </w:rPr>
              <w:t>Петровић Сања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534.360,25</w:t>
            </w:r>
          </w:p>
        </w:tc>
        <w:tc>
          <w:tcPr>
            <w:tcW w:w="794" w:type="dxa"/>
          </w:tcPr>
          <w:p w:rsidR="006664A0" w:rsidRDefault="001A462A">
            <w:pPr>
              <w:pStyle w:val="TableParagraph"/>
              <w:spacing w:before="22"/>
              <w:rPr>
                <w:sz w:val="12"/>
              </w:rPr>
            </w:pPr>
            <w:r>
              <w:rPr>
                <w:sz w:val="12"/>
              </w:rPr>
              <w:t>5.629,27</w:t>
            </w:r>
          </w:p>
        </w:tc>
        <w:tc>
          <w:tcPr>
            <w:tcW w:w="808" w:type="dxa"/>
          </w:tcPr>
          <w:p w:rsidR="006664A0" w:rsidRDefault="001A462A">
            <w:pPr>
              <w:pStyle w:val="TableParagraph"/>
              <w:spacing w:before="22"/>
              <w:rPr>
                <w:sz w:val="12"/>
              </w:rPr>
            </w:pPr>
            <w:r>
              <w:rPr>
                <w:sz w:val="12"/>
              </w:rPr>
              <w:t>1.174,40</w:t>
            </w:r>
          </w:p>
        </w:tc>
        <w:tc>
          <w:tcPr>
            <w:tcW w:w="815" w:type="dxa"/>
          </w:tcPr>
          <w:p w:rsidR="006664A0" w:rsidRDefault="001A462A">
            <w:pPr>
              <w:pStyle w:val="TableParagraph"/>
              <w:spacing w:before="22"/>
              <w:rPr>
                <w:sz w:val="12"/>
              </w:rPr>
            </w:pPr>
            <w:r>
              <w:rPr>
                <w:sz w:val="12"/>
              </w:rPr>
              <w:t>0,0506%</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46</w:t>
            </w:r>
          </w:p>
        </w:tc>
        <w:tc>
          <w:tcPr>
            <w:tcW w:w="5797" w:type="dxa"/>
          </w:tcPr>
          <w:p w:rsidR="006664A0" w:rsidRDefault="001A462A">
            <w:pPr>
              <w:pStyle w:val="TableParagraph"/>
              <w:spacing w:before="22"/>
              <w:ind w:left="56" w:right="0"/>
              <w:jc w:val="left"/>
              <w:rPr>
                <w:sz w:val="12"/>
              </w:rPr>
            </w:pPr>
            <w:r>
              <w:rPr>
                <w:sz w:val="12"/>
              </w:rPr>
              <w:t>Дамњановић Станка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597.657,68</w:t>
            </w:r>
          </w:p>
        </w:tc>
        <w:tc>
          <w:tcPr>
            <w:tcW w:w="794" w:type="dxa"/>
          </w:tcPr>
          <w:p w:rsidR="006664A0" w:rsidRDefault="001A462A">
            <w:pPr>
              <w:pStyle w:val="TableParagraph"/>
              <w:spacing w:before="22"/>
              <w:rPr>
                <w:sz w:val="12"/>
              </w:rPr>
            </w:pPr>
            <w:r>
              <w:rPr>
                <w:sz w:val="12"/>
              </w:rPr>
              <w:t>6.296,08</w:t>
            </w:r>
          </w:p>
        </w:tc>
        <w:tc>
          <w:tcPr>
            <w:tcW w:w="808" w:type="dxa"/>
          </w:tcPr>
          <w:p w:rsidR="006664A0" w:rsidRDefault="001A462A">
            <w:pPr>
              <w:pStyle w:val="TableParagraph"/>
              <w:spacing w:before="22"/>
              <w:rPr>
                <w:sz w:val="12"/>
              </w:rPr>
            </w:pPr>
            <w:r>
              <w:rPr>
                <w:sz w:val="12"/>
              </w:rPr>
              <w:t>1.313,51</w:t>
            </w:r>
          </w:p>
        </w:tc>
        <w:tc>
          <w:tcPr>
            <w:tcW w:w="815" w:type="dxa"/>
          </w:tcPr>
          <w:p w:rsidR="006664A0" w:rsidRDefault="001A462A">
            <w:pPr>
              <w:pStyle w:val="TableParagraph"/>
              <w:spacing w:before="22"/>
              <w:rPr>
                <w:sz w:val="12"/>
              </w:rPr>
            </w:pPr>
            <w:r>
              <w:rPr>
                <w:sz w:val="12"/>
              </w:rPr>
              <w:t>0,0566%</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47</w:t>
            </w:r>
          </w:p>
        </w:tc>
        <w:tc>
          <w:tcPr>
            <w:tcW w:w="5797" w:type="dxa"/>
          </w:tcPr>
          <w:p w:rsidR="006664A0" w:rsidRDefault="001A462A">
            <w:pPr>
              <w:pStyle w:val="TableParagraph"/>
              <w:spacing w:before="22"/>
              <w:ind w:left="56" w:right="0"/>
              <w:jc w:val="left"/>
              <w:rPr>
                <w:sz w:val="12"/>
              </w:rPr>
            </w:pPr>
            <w:r>
              <w:rPr>
                <w:sz w:val="12"/>
              </w:rPr>
              <w:t>Саватић Нада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498.439,98</w:t>
            </w:r>
          </w:p>
        </w:tc>
        <w:tc>
          <w:tcPr>
            <w:tcW w:w="794" w:type="dxa"/>
          </w:tcPr>
          <w:p w:rsidR="006664A0" w:rsidRDefault="001A462A">
            <w:pPr>
              <w:pStyle w:val="TableParagraph"/>
              <w:spacing w:before="22"/>
              <w:rPr>
                <w:sz w:val="12"/>
              </w:rPr>
            </w:pPr>
            <w:r>
              <w:rPr>
                <w:sz w:val="12"/>
              </w:rPr>
              <w:t>5.250,87</w:t>
            </w:r>
          </w:p>
        </w:tc>
        <w:tc>
          <w:tcPr>
            <w:tcW w:w="808" w:type="dxa"/>
          </w:tcPr>
          <w:p w:rsidR="006664A0" w:rsidRDefault="001A462A">
            <w:pPr>
              <w:pStyle w:val="TableParagraph"/>
              <w:spacing w:before="22"/>
              <w:rPr>
                <w:sz w:val="12"/>
              </w:rPr>
            </w:pPr>
            <w:r>
              <w:rPr>
                <w:sz w:val="12"/>
              </w:rPr>
              <w:t>1.095,45</w:t>
            </w:r>
          </w:p>
        </w:tc>
        <w:tc>
          <w:tcPr>
            <w:tcW w:w="815" w:type="dxa"/>
          </w:tcPr>
          <w:p w:rsidR="006664A0" w:rsidRDefault="001A462A">
            <w:pPr>
              <w:pStyle w:val="TableParagraph"/>
              <w:spacing w:before="22"/>
              <w:rPr>
                <w:sz w:val="12"/>
              </w:rPr>
            </w:pPr>
            <w:r>
              <w:rPr>
                <w:sz w:val="12"/>
              </w:rPr>
              <w:t>0,0472%</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48</w:t>
            </w:r>
          </w:p>
        </w:tc>
        <w:tc>
          <w:tcPr>
            <w:tcW w:w="5797" w:type="dxa"/>
          </w:tcPr>
          <w:p w:rsidR="006664A0" w:rsidRDefault="001A462A">
            <w:pPr>
              <w:pStyle w:val="TableParagraph"/>
              <w:spacing w:before="22"/>
              <w:ind w:left="56" w:right="0"/>
              <w:jc w:val="left"/>
              <w:rPr>
                <w:sz w:val="12"/>
              </w:rPr>
            </w:pPr>
            <w:r>
              <w:rPr>
                <w:sz w:val="12"/>
              </w:rPr>
              <w:t>Раденковић Милица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563.352,79</w:t>
            </w:r>
          </w:p>
        </w:tc>
        <w:tc>
          <w:tcPr>
            <w:tcW w:w="794" w:type="dxa"/>
          </w:tcPr>
          <w:p w:rsidR="006664A0" w:rsidRDefault="001A462A">
            <w:pPr>
              <w:pStyle w:val="TableParagraph"/>
              <w:spacing w:before="22"/>
              <w:rPr>
                <w:sz w:val="12"/>
              </w:rPr>
            </w:pPr>
            <w:r>
              <w:rPr>
                <w:sz w:val="12"/>
              </w:rPr>
              <w:t>5.934,70</w:t>
            </w:r>
          </w:p>
        </w:tc>
        <w:tc>
          <w:tcPr>
            <w:tcW w:w="808" w:type="dxa"/>
          </w:tcPr>
          <w:p w:rsidR="006664A0" w:rsidRDefault="001A462A">
            <w:pPr>
              <w:pStyle w:val="TableParagraph"/>
              <w:spacing w:before="22"/>
              <w:rPr>
                <w:sz w:val="12"/>
              </w:rPr>
            </w:pPr>
            <w:r>
              <w:rPr>
                <w:sz w:val="12"/>
              </w:rPr>
              <w:t>1.238,11</w:t>
            </w:r>
          </w:p>
        </w:tc>
        <w:tc>
          <w:tcPr>
            <w:tcW w:w="815" w:type="dxa"/>
          </w:tcPr>
          <w:p w:rsidR="006664A0" w:rsidRDefault="001A462A">
            <w:pPr>
              <w:pStyle w:val="TableParagraph"/>
              <w:spacing w:before="22"/>
              <w:rPr>
                <w:sz w:val="12"/>
              </w:rPr>
            </w:pPr>
            <w:r>
              <w:rPr>
                <w:sz w:val="12"/>
              </w:rPr>
              <w:t>0,0534%</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49</w:t>
            </w:r>
          </w:p>
        </w:tc>
        <w:tc>
          <w:tcPr>
            <w:tcW w:w="5797" w:type="dxa"/>
          </w:tcPr>
          <w:p w:rsidR="006664A0" w:rsidRDefault="001A462A">
            <w:pPr>
              <w:pStyle w:val="TableParagraph"/>
              <w:spacing w:before="22"/>
              <w:ind w:left="56" w:right="0"/>
              <w:jc w:val="left"/>
              <w:rPr>
                <w:sz w:val="12"/>
              </w:rPr>
            </w:pPr>
            <w:r>
              <w:rPr>
                <w:sz w:val="12"/>
              </w:rPr>
              <w:t>Савић Јелена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695.096,70</w:t>
            </w:r>
          </w:p>
        </w:tc>
        <w:tc>
          <w:tcPr>
            <w:tcW w:w="794" w:type="dxa"/>
          </w:tcPr>
          <w:p w:rsidR="006664A0" w:rsidRDefault="001A462A">
            <w:pPr>
              <w:pStyle w:val="TableParagraph"/>
              <w:spacing w:before="22"/>
              <w:rPr>
                <w:sz w:val="12"/>
              </w:rPr>
            </w:pPr>
            <w:r>
              <w:rPr>
                <w:sz w:val="12"/>
              </w:rPr>
              <w:t>7.322,57</w:t>
            </w:r>
          </w:p>
        </w:tc>
        <w:tc>
          <w:tcPr>
            <w:tcW w:w="808" w:type="dxa"/>
          </w:tcPr>
          <w:p w:rsidR="006664A0" w:rsidRDefault="001A462A">
            <w:pPr>
              <w:pStyle w:val="TableParagraph"/>
              <w:spacing w:before="22"/>
              <w:rPr>
                <w:sz w:val="12"/>
              </w:rPr>
            </w:pPr>
            <w:r>
              <w:rPr>
                <w:sz w:val="12"/>
              </w:rPr>
              <w:t>1.527,66</w:t>
            </w:r>
          </w:p>
        </w:tc>
        <w:tc>
          <w:tcPr>
            <w:tcW w:w="815" w:type="dxa"/>
          </w:tcPr>
          <w:p w:rsidR="006664A0" w:rsidRDefault="001A462A">
            <w:pPr>
              <w:pStyle w:val="TableParagraph"/>
              <w:spacing w:before="22"/>
              <w:rPr>
                <w:sz w:val="12"/>
              </w:rPr>
            </w:pPr>
            <w:r>
              <w:rPr>
                <w:sz w:val="12"/>
              </w:rPr>
              <w:t>0,0658%</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50</w:t>
            </w:r>
          </w:p>
        </w:tc>
        <w:tc>
          <w:tcPr>
            <w:tcW w:w="5797" w:type="dxa"/>
          </w:tcPr>
          <w:p w:rsidR="006664A0" w:rsidRDefault="001A462A">
            <w:pPr>
              <w:pStyle w:val="TableParagraph"/>
              <w:spacing w:before="22"/>
              <w:ind w:left="56" w:right="0"/>
              <w:jc w:val="left"/>
              <w:rPr>
                <w:sz w:val="12"/>
              </w:rPr>
            </w:pPr>
            <w:r>
              <w:rPr>
                <w:sz w:val="12"/>
              </w:rPr>
              <w:t>Ранђеловић Весна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164.784,00</w:t>
            </w:r>
          </w:p>
        </w:tc>
        <w:tc>
          <w:tcPr>
            <w:tcW w:w="794" w:type="dxa"/>
          </w:tcPr>
          <w:p w:rsidR="006664A0" w:rsidRDefault="001A462A">
            <w:pPr>
              <w:pStyle w:val="TableParagraph"/>
              <w:spacing w:before="22"/>
              <w:rPr>
                <w:sz w:val="12"/>
              </w:rPr>
            </w:pPr>
            <w:r>
              <w:rPr>
                <w:sz w:val="12"/>
              </w:rPr>
              <w:t>1.735,93</w:t>
            </w:r>
          </w:p>
        </w:tc>
        <w:tc>
          <w:tcPr>
            <w:tcW w:w="808" w:type="dxa"/>
          </w:tcPr>
          <w:p w:rsidR="006664A0" w:rsidRDefault="001A462A">
            <w:pPr>
              <w:pStyle w:val="TableParagraph"/>
              <w:spacing w:before="22"/>
              <w:rPr>
                <w:sz w:val="12"/>
              </w:rPr>
            </w:pPr>
            <w:r>
              <w:rPr>
                <w:sz w:val="12"/>
              </w:rPr>
              <w:t>362,16</w:t>
            </w:r>
          </w:p>
        </w:tc>
        <w:tc>
          <w:tcPr>
            <w:tcW w:w="815" w:type="dxa"/>
          </w:tcPr>
          <w:p w:rsidR="006664A0" w:rsidRDefault="001A462A">
            <w:pPr>
              <w:pStyle w:val="TableParagraph"/>
              <w:spacing w:before="22"/>
              <w:rPr>
                <w:sz w:val="12"/>
              </w:rPr>
            </w:pPr>
            <w:r>
              <w:rPr>
                <w:sz w:val="12"/>
              </w:rPr>
              <w:t>0,0156%</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51</w:t>
            </w:r>
          </w:p>
        </w:tc>
        <w:tc>
          <w:tcPr>
            <w:tcW w:w="5797" w:type="dxa"/>
          </w:tcPr>
          <w:p w:rsidR="006664A0" w:rsidRDefault="001A462A">
            <w:pPr>
              <w:pStyle w:val="TableParagraph"/>
              <w:spacing w:before="22"/>
              <w:ind w:left="56" w:right="0"/>
              <w:jc w:val="left"/>
              <w:rPr>
                <w:sz w:val="12"/>
              </w:rPr>
            </w:pPr>
            <w:r>
              <w:rPr>
                <w:sz w:val="12"/>
              </w:rPr>
              <w:t>Марковић Зорица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71.117,17</w:t>
            </w:r>
          </w:p>
        </w:tc>
        <w:tc>
          <w:tcPr>
            <w:tcW w:w="794" w:type="dxa"/>
          </w:tcPr>
          <w:p w:rsidR="006664A0" w:rsidRDefault="001A462A">
            <w:pPr>
              <w:pStyle w:val="TableParagraph"/>
              <w:spacing w:before="22"/>
              <w:rPr>
                <w:sz w:val="12"/>
              </w:rPr>
            </w:pPr>
            <w:r>
              <w:rPr>
                <w:sz w:val="12"/>
              </w:rPr>
              <w:t>749,19</w:t>
            </w:r>
          </w:p>
        </w:tc>
        <w:tc>
          <w:tcPr>
            <w:tcW w:w="808" w:type="dxa"/>
          </w:tcPr>
          <w:p w:rsidR="006664A0" w:rsidRDefault="001A462A">
            <w:pPr>
              <w:pStyle w:val="TableParagraph"/>
              <w:spacing w:before="22"/>
              <w:rPr>
                <w:sz w:val="12"/>
              </w:rPr>
            </w:pPr>
            <w:r>
              <w:rPr>
                <w:sz w:val="12"/>
              </w:rPr>
              <w:t>156,30</w:t>
            </w:r>
          </w:p>
        </w:tc>
        <w:tc>
          <w:tcPr>
            <w:tcW w:w="815" w:type="dxa"/>
          </w:tcPr>
          <w:p w:rsidR="006664A0" w:rsidRDefault="001A462A">
            <w:pPr>
              <w:pStyle w:val="TableParagraph"/>
              <w:spacing w:before="22"/>
              <w:rPr>
                <w:sz w:val="12"/>
              </w:rPr>
            </w:pPr>
            <w:r>
              <w:rPr>
                <w:sz w:val="12"/>
              </w:rPr>
              <w:t>0,0067%</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52</w:t>
            </w:r>
          </w:p>
        </w:tc>
        <w:tc>
          <w:tcPr>
            <w:tcW w:w="5797" w:type="dxa"/>
          </w:tcPr>
          <w:p w:rsidR="006664A0" w:rsidRDefault="001A462A">
            <w:pPr>
              <w:pStyle w:val="TableParagraph"/>
              <w:spacing w:before="22"/>
              <w:ind w:left="56" w:right="0"/>
              <w:jc w:val="left"/>
              <w:rPr>
                <w:sz w:val="12"/>
              </w:rPr>
            </w:pPr>
            <w:r>
              <w:rPr>
                <w:sz w:val="12"/>
              </w:rPr>
              <w:t>Дамњановић Бранка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805.306,27</w:t>
            </w:r>
          </w:p>
        </w:tc>
        <w:tc>
          <w:tcPr>
            <w:tcW w:w="794" w:type="dxa"/>
          </w:tcPr>
          <w:p w:rsidR="006664A0" w:rsidRDefault="001A462A">
            <w:pPr>
              <w:pStyle w:val="TableParagraph"/>
              <w:spacing w:before="22"/>
              <w:rPr>
                <w:sz w:val="12"/>
              </w:rPr>
            </w:pPr>
            <w:r>
              <w:rPr>
                <w:sz w:val="12"/>
              </w:rPr>
              <w:t>8.483,58</w:t>
            </w:r>
          </w:p>
        </w:tc>
        <w:tc>
          <w:tcPr>
            <w:tcW w:w="808" w:type="dxa"/>
          </w:tcPr>
          <w:p w:rsidR="006664A0" w:rsidRDefault="001A462A">
            <w:pPr>
              <w:pStyle w:val="TableParagraph"/>
              <w:spacing w:before="22"/>
              <w:rPr>
                <w:sz w:val="12"/>
              </w:rPr>
            </w:pPr>
            <w:r>
              <w:rPr>
                <w:sz w:val="12"/>
              </w:rPr>
              <w:t>1.769,87</w:t>
            </w:r>
          </w:p>
        </w:tc>
        <w:tc>
          <w:tcPr>
            <w:tcW w:w="815" w:type="dxa"/>
          </w:tcPr>
          <w:p w:rsidR="006664A0" w:rsidRDefault="001A462A">
            <w:pPr>
              <w:pStyle w:val="TableParagraph"/>
              <w:spacing w:before="22"/>
              <w:rPr>
                <w:sz w:val="12"/>
              </w:rPr>
            </w:pPr>
            <w:r>
              <w:rPr>
                <w:sz w:val="12"/>
              </w:rPr>
              <w:t>0,0763%</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53</w:t>
            </w:r>
          </w:p>
        </w:tc>
        <w:tc>
          <w:tcPr>
            <w:tcW w:w="5797" w:type="dxa"/>
          </w:tcPr>
          <w:p w:rsidR="006664A0" w:rsidRDefault="001A462A">
            <w:pPr>
              <w:pStyle w:val="TableParagraph"/>
              <w:spacing w:before="22"/>
              <w:ind w:left="56" w:right="0"/>
              <w:jc w:val="left"/>
              <w:rPr>
                <w:sz w:val="12"/>
              </w:rPr>
            </w:pPr>
            <w:r>
              <w:rPr>
                <w:sz w:val="12"/>
              </w:rPr>
              <w:t>В.С.Т Visual Standards I Tech.</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2.663.541,83</w:t>
            </w:r>
          </w:p>
        </w:tc>
        <w:tc>
          <w:tcPr>
            <w:tcW w:w="794" w:type="dxa"/>
          </w:tcPr>
          <w:p w:rsidR="006664A0" w:rsidRDefault="001A462A">
            <w:pPr>
              <w:pStyle w:val="TableParagraph"/>
              <w:spacing w:before="22"/>
              <w:rPr>
                <w:sz w:val="12"/>
              </w:rPr>
            </w:pPr>
            <w:r>
              <w:rPr>
                <w:sz w:val="12"/>
              </w:rPr>
              <w:t>28.059,35</w:t>
            </w:r>
          </w:p>
        </w:tc>
        <w:tc>
          <w:tcPr>
            <w:tcW w:w="808" w:type="dxa"/>
          </w:tcPr>
          <w:p w:rsidR="006664A0" w:rsidRDefault="001A462A">
            <w:pPr>
              <w:pStyle w:val="TableParagraph"/>
              <w:spacing w:before="22"/>
              <w:rPr>
                <w:sz w:val="12"/>
              </w:rPr>
            </w:pPr>
            <w:r>
              <w:rPr>
                <w:sz w:val="12"/>
              </w:rPr>
              <w:t>5.853,83</w:t>
            </w:r>
          </w:p>
        </w:tc>
        <w:tc>
          <w:tcPr>
            <w:tcW w:w="815" w:type="dxa"/>
          </w:tcPr>
          <w:p w:rsidR="006664A0" w:rsidRDefault="001A462A">
            <w:pPr>
              <w:pStyle w:val="TableParagraph"/>
              <w:spacing w:before="22"/>
              <w:rPr>
                <w:sz w:val="12"/>
              </w:rPr>
            </w:pPr>
            <w:r>
              <w:rPr>
                <w:sz w:val="12"/>
              </w:rPr>
              <w:t>0,2522%</w:t>
            </w:r>
          </w:p>
        </w:tc>
      </w:tr>
      <w:tr w:rsidR="006664A0">
        <w:trPr>
          <w:trHeight w:val="186"/>
        </w:trPr>
        <w:tc>
          <w:tcPr>
            <w:tcW w:w="548" w:type="dxa"/>
          </w:tcPr>
          <w:p w:rsidR="006664A0" w:rsidRDefault="001A462A">
            <w:pPr>
              <w:pStyle w:val="TableParagraph"/>
              <w:spacing w:before="21"/>
              <w:ind w:left="191" w:right="182"/>
              <w:jc w:val="center"/>
              <w:rPr>
                <w:sz w:val="12"/>
              </w:rPr>
            </w:pPr>
            <w:r>
              <w:rPr>
                <w:sz w:val="12"/>
              </w:rPr>
              <w:t>54</w:t>
            </w:r>
          </w:p>
        </w:tc>
        <w:tc>
          <w:tcPr>
            <w:tcW w:w="5797" w:type="dxa"/>
          </w:tcPr>
          <w:p w:rsidR="006664A0" w:rsidRDefault="001A462A">
            <w:pPr>
              <w:pStyle w:val="TableParagraph"/>
              <w:spacing w:before="21"/>
              <w:ind w:left="56" w:right="0"/>
              <w:jc w:val="left"/>
              <w:rPr>
                <w:sz w:val="12"/>
              </w:rPr>
            </w:pPr>
            <w:r>
              <w:rPr>
                <w:sz w:val="12"/>
              </w:rPr>
              <w:t>Службени Гласник</w:t>
            </w:r>
          </w:p>
        </w:tc>
        <w:tc>
          <w:tcPr>
            <w:tcW w:w="649" w:type="dxa"/>
          </w:tcPr>
          <w:p w:rsidR="006664A0" w:rsidRDefault="001A462A">
            <w:pPr>
              <w:pStyle w:val="TableParagraph"/>
              <w:spacing w:before="21"/>
              <w:ind w:left="264" w:right="0"/>
              <w:jc w:val="left"/>
              <w:rPr>
                <w:sz w:val="12"/>
              </w:rPr>
            </w:pPr>
            <w:r>
              <w:rPr>
                <w:sz w:val="12"/>
              </w:rPr>
              <w:t>III</w:t>
            </w:r>
          </w:p>
        </w:tc>
        <w:tc>
          <w:tcPr>
            <w:tcW w:w="1074" w:type="dxa"/>
          </w:tcPr>
          <w:p w:rsidR="006664A0" w:rsidRDefault="001A462A">
            <w:pPr>
              <w:pStyle w:val="TableParagraph"/>
              <w:spacing w:before="21"/>
              <w:ind w:right="44"/>
              <w:rPr>
                <w:sz w:val="12"/>
              </w:rPr>
            </w:pPr>
            <w:r>
              <w:rPr>
                <w:sz w:val="12"/>
              </w:rPr>
              <w:t>136.975,36</w:t>
            </w:r>
          </w:p>
        </w:tc>
        <w:tc>
          <w:tcPr>
            <w:tcW w:w="794" w:type="dxa"/>
          </w:tcPr>
          <w:p w:rsidR="006664A0" w:rsidRDefault="001A462A">
            <w:pPr>
              <w:pStyle w:val="TableParagraph"/>
              <w:spacing w:before="21"/>
              <w:rPr>
                <w:sz w:val="12"/>
              </w:rPr>
            </w:pPr>
            <w:r>
              <w:rPr>
                <w:sz w:val="12"/>
              </w:rPr>
              <w:t>1.442,98</w:t>
            </w:r>
          </w:p>
        </w:tc>
        <w:tc>
          <w:tcPr>
            <w:tcW w:w="808" w:type="dxa"/>
          </w:tcPr>
          <w:p w:rsidR="006664A0" w:rsidRDefault="001A462A">
            <w:pPr>
              <w:pStyle w:val="TableParagraph"/>
              <w:spacing w:before="21"/>
              <w:rPr>
                <w:sz w:val="12"/>
              </w:rPr>
            </w:pPr>
            <w:r>
              <w:rPr>
                <w:sz w:val="12"/>
              </w:rPr>
              <w:t>301,04</w:t>
            </w:r>
          </w:p>
        </w:tc>
        <w:tc>
          <w:tcPr>
            <w:tcW w:w="815" w:type="dxa"/>
          </w:tcPr>
          <w:p w:rsidR="006664A0" w:rsidRDefault="001A462A">
            <w:pPr>
              <w:pStyle w:val="TableParagraph"/>
              <w:spacing w:before="21"/>
              <w:rPr>
                <w:sz w:val="12"/>
              </w:rPr>
            </w:pPr>
            <w:r>
              <w:rPr>
                <w:sz w:val="12"/>
              </w:rPr>
              <w:t>0,0130%</w:t>
            </w:r>
          </w:p>
        </w:tc>
      </w:tr>
      <w:tr w:rsidR="006664A0">
        <w:trPr>
          <w:trHeight w:val="186"/>
        </w:trPr>
        <w:tc>
          <w:tcPr>
            <w:tcW w:w="548" w:type="dxa"/>
          </w:tcPr>
          <w:p w:rsidR="006664A0" w:rsidRDefault="001A462A">
            <w:pPr>
              <w:pStyle w:val="TableParagraph"/>
              <w:spacing w:before="21"/>
              <w:ind w:left="191" w:right="182"/>
              <w:jc w:val="center"/>
              <w:rPr>
                <w:sz w:val="12"/>
              </w:rPr>
            </w:pPr>
            <w:r>
              <w:rPr>
                <w:sz w:val="12"/>
              </w:rPr>
              <w:t>55</w:t>
            </w:r>
          </w:p>
        </w:tc>
        <w:tc>
          <w:tcPr>
            <w:tcW w:w="5797" w:type="dxa"/>
          </w:tcPr>
          <w:p w:rsidR="006664A0" w:rsidRDefault="001A462A">
            <w:pPr>
              <w:pStyle w:val="TableParagraph"/>
              <w:spacing w:before="23"/>
              <w:ind w:left="56" w:right="0"/>
              <w:jc w:val="left"/>
              <w:rPr>
                <w:sz w:val="12"/>
              </w:rPr>
            </w:pPr>
            <w:r>
              <w:rPr>
                <w:sz w:val="12"/>
              </w:rPr>
              <w:t>Васиљевић Грујица</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460.382,26</w:t>
            </w:r>
          </w:p>
        </w:tc>
        <w:tc>
          <w:tcPr>
            <w:tcW w:w="794" w:type="dxa"/>
          </w:tcPr>
          <w:p w:rsidR="006664A0" w:rsidRDefault="001A462A">
            <w:pPr>
              <w:pStyle w:val="TableParagraph"/>
              <w:spacing w:before="23"/>
              <w:rPr>
                <w:sz w:val="12"/>
              </w:rPr>
            </w:pPr>
            <w:r>
              <w:rPr>
                <w:sz w:val="12"/>
              </w:rPr>
              <w:t>4.849,94</w:t>
            </w:r>
          </w:p>
        </w:tc>
        <w:tc>
          <w:tcPr>
            <w:tcW w:w="808" w:type="dxa"/>
          </w:tcPr>
          <w:p w:rsidR="006664A0" w:rsidRDefault="001A462A">
            <w:pPr>
              <w:pStyle w:val="TableParagraph"/>
              <w:spacing w:before="23"/>
              <w:rPr>
                <w:sz w:val="12"/>
              </w:rPr>
            </w:pPr>
            <w:r>
              <w:rPr>
                <w:sz w:val="12"/>
              </w:rPr>
              <w:t>1.011,81</w:t>
            </w:r>
          </w:p>
        </w:tc>
        <w:tc>
          <w:tcPr>
            <w:tcW w:w="815" w:type="dxa"/>
          </w:tcPr>
          <w:p w:rsidR="006664A0" w:rsidRDefault="001A462A">
            <w:pPr>
              <w:pStyle w:val="TableParagraph"/>
              <w:spacing w:before="23"/>
              <w:rPr>
                <w:sz w:val="12"/>
              </w:rPr>
            </w:pPr>
            <w:r>
              <w:rPr>
                <w:sz w:val="12"/>
              </w:rPr>
              <w:t>0,0436%</w:t>
            </w:r>
          </w:p>
        </w:tc>
      </w:tr>
      <w:tr w:rsidR="006664A0">
        <w:trPr>
          <w:trHeight w:val="186"/>
        </w:trPr>
        <w:tc>
          <w:tcPr>
            <w:tcW w:w="548" w:type="dxa"/>
          </w:tcPr>
          <w:p w:rsidR="006664A0" w:rsidRDefault="001A462A">
            <w:pPr>
              <w:pStyle w:val="TableParagraph"/>
              <w:spacing w:before="23"/>
              <w:ind w:left="191" w:right="182"/>
              <w:jc w:val="center"/>
              <w:rPr>
                <w:sz w:val="12"/>
              </w:rPr>
            </w:pPr>
            <w:r>
              <w:rPr>
                <w:sz w:val="12"/>
              </w:rPr>
              <w:t>56</w:t>
            </w:r>
          </w:p>
        </w:tc>
        <w:tc>
          <w:tcPr>
            <w:tcW w:w="5797" w:type="dxa"/>
          </w:tcPr>
          <w:p w:rsidR="006664A0" w:rsidRDefault="001A462A">
            <w:pPr>
              <w:pStyle w:val="TableParagraph"/>
              <w:spacing w:before="23"/>
              <w:ind w:left="56" w:right="0"/>
              <w:jc w:val="left"/>
              <w:rPr>
                <w:sz w:val="12"/>
              </w:rPr>
            </w:pPr>
            <w:r>
              <w:rPr>
                <w:sz w:val="12"/>
              </w:rPr>
              <w:t>Јоксимовић Биљана</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516.959,72</w:t>
            </w:r>
          </w:p>
        </w:tc>
        <w:tc>
          <w:tcPr>
            <w:tcW w:w="794" w:type="dxa"/>
          </w:tcPr>
          <w:p w:rsidR="006664A0" w:rsidRDefault="001A462A">
            <w:pPr>
              <w:pStyle w:val="TableParagraph"/>
              <w:spacing w:before="23"/>
              <w:rPr>
                <w:sz w:val="12"/>
              </w:rPr>
            </w:pPr>
            <w:r>
              <w:rPr>
                <w:sz w:val="12"/>
              </w:rPr>
              <w:t>5.445,96</w:t>
            </w:r>
          </w:p>
        </w:tc>
        <w:tc>
          <w:tcPr>
            <w:tcW w:w="808" w:type="dxa"/>
          </w:tcPr>
          <w:p w:rsidR="006664A0" w:rsidRDefault="001A462A">
            <w:pPr>
              <w:pStyle w:val="TableParagraph"/>
              <w:spacing w:before="23"/>
              <w:rPr>
                <w:sz w:val="12"/>
              </w:rPr>
            </w:pPr>
            <w:r>
              <w:rPr>
                <w:sz w:val="12"/>
              </w:rPr>
              <w:t>1.136,15</w:t>
            </w:r>
          </w:p>
        </w:tc>
        <w:tc>
          <w:tcPr>
            <w:tcW w:w="815" w:type="dxa"/>
          </w:tcPr>
          <w:p w:rsidR="006664A0" w:rsidRDefault="001A462A">
            <w:pPr>
              <w:pStyle w:val="TableParagraph"/>
              <w:spacing w:before="23"/>
              <w:rPr>
                <w:sz w:val="12"/>
              </w:rPr>
            </w:pPr>
            <w:r>
              <w:rPr>
                <w:sz w:val="12"/>
              </w:rPr>
              <w:t>0,0490%</w:t>
            </w:r>
          </w:p>
        </w:tc>
      </w:tr>
      <w:tr w:rsidR="006664A0">
        <w:trPr>
          <w:trHeight w:val="186"/>
        </w:trPr>
        <w:tc>
          <w:tcPr>
            <w:tcW w:w="548" w:type="dxa"/>
          </w:tcPr>
          <w:p w:rsidR="006664A0" w:rsidRDefault="001A462A">
            <w:pPr>
              <w:pStyle w:val="TableParagraph"/>
              <w:spacing w:before="23"/>
              <w:ind w:left="191" w:right="182"/>
              <w:jc w:val="center"/>
              <w:rPr>
                <w:sz w:val="12"/>
              </w:rPr>
            </w:pPr>
            <w:r>
              <w:rPr>
                <w:sz w:val="12"/>
              </w:rPr>
              <w:t>57</w:t>
            </w:r>
          </w:p>
        </w:tc>
        <w:tc>
          <w:tcPr>
            <w:tcW w:w="5797" w:type="dxa"/>
          </w:tcPr>
          <w:p w:rsidR="006664A0" w:rsidRDefault="001A462A">
            <w:pPr>
              <w:pStyle w:val="TableParagraph"/>
              <w:spacing w:before="23"/>
              <w:ind w:left="56" w:right="0"/>
              <w:jc w:val="left"/>
              <w:rPr>
                <w:sz w:val="12"/>
              </w:rPr>
            </w:pPr>
            <w:r>
              <w:rPr>
                <w:sz w:val="12"/>
              </w:rPr>
              <w:t>Јоксимовић Мирко</w:t>
            </w:r>
          </w:p>
        </w:tc>
        <w:tc>
          <w:tcPr>
            <w:tcW w:w="649" w:type="dxa"/>
          </w:tcPr>
          <w:p w:rsidR="006664A0" w:rsidRDefault="001A462A">
            <w:pPr>
              <w:pStyle w:val="TableParagraph"/>
              <w:spacing w:before="23"/>
              <w:ind w:left="264" w:right="0"/>
              <w:jc w:val="left"/>
              <w:rPr>
                <w:sz w:val="12"/>
              </w:rPr>
            </w:pPr>
            <w:r>
              <w:rPr>
                <w:sz w:val="12"/>
              </w:rPr>
              <w:t>III</w:t>
            </w:r>
          </w:p>
        </w:tc>
        <w:tc>
          <w:tcPr>
            <w:tcW w:w="1074" w:type="dxa"/>
          </w:tcPr>
          <w:p w:rsidR="006664A0" w:rsidRDefault="001A462A">
            <w:pPr>
              <w:pStyle w:val="TableParagraph"/>
              <w:spacing w:before="23"/>
              <w:ind w:right="44"/>
              <w:rPr>
                <w:sz w:val="12"/>
              </w:rPr>
            </w:pPr>
            <w:r>
              <w:rPr>
                <w:sz w:val="12"/>
              </w:rPr>
              <w:t>557.557,62</w:t>
            </w:r>
          </w:p>
        </w:tc>
        <w:tc>
          <w:tcPr>
            <w:tcW w:w="794" w:type="dxa"/>
          </w:tcPr>
          <w:p w:rsidR="006664A0" w:rsidRDefault="001A462A">
            <w:pPr>
              <w:pStyle w:val="TableParagraph"/>
              <w:spacing w:before="23"/>
              <w:rPr>
                <w:sz w:val="12"/>
              </w:rPr>
            </w:pPr>
            <w:r>
              <w:rPr>
                <w:sz w:val="12"/>
              </w:rPr>
              <w:t>5.873,65</w:t>
            </w:r>
          </w:p>
        </w:tc>
        <w:tc>
          <w:tcPr>
            <w:tcW w:w="808" w:type="dxa"/>
          </w:tcPr>
          <w:p w:rsidR="006664A0" w:rsidRDefault="001A462A">
            <w:pPr>
              <w:pStyle w:val="TableParagraph"/>
              <w:spacing w:before="23"/>
              <w:rPr>
                <w:sz w:val="12"/>
              </w:rPr>
            </w:pPr>
            <w:r>
              <w:rPr>
                <w:sz w:val="12"/>
              </w:rPr>
              <w:t>1.225,38</w:t>
            </w:r>
          </w:p>
        </w:tc>
        <w:tc>
          <w:tcPr>
            <w:tcW w:w="815" w:type="dxa"/>
          </w:tcPr>
          <w:p w:rsidR="006664A0" w:rsidRDefault="001A462A">
            <w:pPr>
              <w:pStyle w:val="TableParagraph"/>
              <w:spacing w:before="23"/>
              <w:rPr>
                <w:sz w:val="12"/>
              </w:rPr>
            </w:pPr>
            <w:r>
              <w:rPr>
                <w:sz w:val="12"/>
              </w:rPr>
              <w:t>0,0528%</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58</w:t>
            </w:r>
          </w:p>
        </w:tc>
        <w:tc>
          <w:tcPr>
            <w:tcW w:w="5797" w:type="dxa"/>
          </w:tcPr>
          <w:p w:rsidR="006664A0" w:rsidRDefault="001A462A">
            <w:pPr>
              <w:pStyle w:val="TableParagraph"/>
              <w:spacing w:before="22"/>
              <w:ind w:left="56" w:right="0"/>
              <w:jc w:val="left"/>
              <w:rPr>
                <w:sz w:val="12"/>
              </w:rPr>
            </w:pPr>
            <w:r>
              <w:rPr>
                <w:sz w:val="12"/>
              </w:rPr>
              <w:t>Башић Дејан</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545.505,21</w:t>
            </w:r>
          </w:p>
        </w:tc>
        <w:tc>
          <w:tcPr>
            <w:tcW w:w="794" w:type="dxa"/>
          </w:tcPr>
          <w:p w:rsidR="006664A0" w:rsidRDefault="001A462A">
            <w:pPr>
              <w:pStyle w:val="TableParagraph"/>
              <w:spacing w:before="22"/>
              <w:rPr>
                <w:sz w:val="12"/>
              </w:rPr>
            </w:pPr>
            <w:r>
              <w:rPr>
                <w:sz w:val="12"/>
              </w:rPr>
              <w:t>5.746,68</w:t>
            </w:r>
          </w:p>
        </w:tc>
        <w:tc>
          <w:tcPr>
            <w:tcW w:w="808" w:type="dxa"/>
          </w:tcPr>
          <w:p w:rsidR="006664A0" w:rsidRDefault="001A462A">
            <w:pPr>
              <w:pStyle w:val="TableParagraph"/>
              <w:spacing w:before="22"/>
              <w:rPr>
                <w:sz w:val="12"/>
              </w:rPr>
            </w:pPr>
            <w:r>
              <w:rPr>
                <w:sz w:val="12"/>
              </w:rPr>
              <w:t>1.198,89</w:t>
            </w:r>
          </w:p>
        </w:tc>
        <w:tc>
          <w:tcPr>
            <w:tcW w:w="815" w:type="dxa"/>
          </w:tcPr>
          <w:p w:rsidR="006664A0" w:rsidRDefault="001A462A">
            <w:pPr>
              <w:pStyle w:val="TableParagraph"/>
              <w:spacing w:before="22"/>
              <w:rPr>
                <w:sz w:val="12"/>
              </w:rPr>
            </w:pPr>
            <w:r>
              <w:rPr>
                <w:sz w:val="12"/>
              </w:rPr>
              <w:t>0,0517%</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59</w:t>
            </w:r>
          </w:p>
        </w:tc>
        <w:tc>
          <w:tcPr>
            <w:tcW w:w="5797" w:type="dxa"/>
          </w:tcPr>
          <w:p w:rsidR="006664A0" w:rsidRDefault="001A462A">
            <w:pPr>
              <w:pStyle w:val="TableParagraph"/>
              <w:spacing w:before="22"/>
              <w:ind w:left="56" w:right="0"/>
              <w:jc w:val="left"/>
              <w:rPr>
                <w:sz w:val="12"/>
              </w:rPr>
            </w:pPr>
            <w:r>
              <w:rPr>
                <w:sz w:val="12"/>
              </w:rPr>
              <w:t>Новаковић Бранимир</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543.544,43</w:t>
            </w:r>
          </w:p>
        </w:tc>
        <w:tc>
          <w:tcPr>
            <w:tcW w:w="794" w:type="dxa"/>
          </w:tcPr>
          <w:p w:rsidR="006664A0" w:rsidRDefault="001A462A">
            <w:pPr>
              <w:pStyle w:val="TableParagraph"/>
              <w:spacing w:before="22"/>
              <w:rPr>
                <w:sz w:val="12"/>
              </w:rPr>
            </w:pPr>
            <w:r>
              <w:rPr>
                <w:sz w:val="12"/>
              </w:rPr>
              <w:t>5.726,02</w:t>
            </w:r>
          </w:p>
        </w:tc>
        <w:tc>
          <w:tcPr>
            <w:tcW w:w="808" w:type="dxa"/>
          </w:tcPr>
          <w:p w:rsidR="006664A0" w:rsidRDefault="001A462A">
            <w:pPr>
              <w:pStyle w:val="TableParagraph"/>
              <w:spacing w:before="22"/>
              <w:rPr>
                <w:sz w:val="12"/>
              </w:rPr>
            </w:pPr>
            <w:r>
              <w:rPr>
                <w:sz w:val="12"/>
              </w:rPr>
              <w:t>1.194,58</w:t>
            </w:r>
          </w:p>
        </w:tc>
        <w:tc>
          <w:tcPr>
            <w:tcW w:w="815" w:type="dxa"/>
          </w:tcPr>
          <w:p w:rsidR="006664A0" w:rsidRDefault="001A462A">
            <w:pPr>
              <w:pStyle w:val="TableParagraph"/>
              <w:spacing w:before="22"/>
              <w:rPr>
                <w:sz w:val="12"/>
              </w:rPr>
            </w:pPr>
            <w:r>
              <w:rPr>
                <w:sz w:val="12"/>
              </w:rPr>
              <w:t>0,0515%</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60</w:t>
            </w:r>
          </w:p>
        </w:tc>
        <w:tc>
          <w:tcPr>
            <w:tcW w:w="5797" w:type="dxa"/>
          </w:tcPr>
          <w:p w:rsidR="006664A0" w:rsidRDefault="001A462A">
            <w:pPr>
              <w:pStyle w:val="TableParagraph"/>
              <w:spacing w:before="22"/>
              <w:ind w:left="56" w:right="0"/>
              <w:jc w:val="left"/>
              <w:rPr>
                <w:sz w:val="12"/>
              </w:rPr>
            </w:pPr>
            <w:r>
              <w:rPr>
                <w:sz w:val="12"/>
              </w:rPr>
              <w:t>Тимотијевић Драгана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470.225,87</w:t>
            </w:r>
          </w:p>
        </w:tc>
        <w:tc>
          <w:tcPr>
            <w:tcW w:w="794" w:type="dxa"/>
          </w:tcPr>
          <w:p w:rsidR="006664A0" w:rsidRDefault="001A462A">
            <w:pPr>
              <w:pStyle w:val="TableParagraph"/>
              <w:spacing w:before="22"/>
              <w:rPr>
                <w:sz w:val="12"/>
              </w:rPr>
            </w:pPr>
            <w:r>
              <w:rPr>
                <w:sz w:val="12"/>
              </w:rPr>
              <w:t>4.953,64</w:t>
            </w:r>
          </w:p>
        </w:tc>
        <w:tc>
          <w:tcPr>
            <w:tcW w:w="808" w:type="dxa"/>
          </w:tcPr>
          <w:p w:rsidR="006664A0" w:rsidRDefault="001A462A">
            <w:pPr>
              <w:pStyle w:val="TableParagraph"/>
              <w:spacing w:before="22"/>
              <w:rPr>
                <w:sz w:val="12"/>
              </w:rPr>
            </w:pPr>
            <w:r>
              <w:rPr>
                <w:sz w:val="12"/>
              </w:rPr>
              <w:t>1.033,44</w:t>
            </w:r>
          </w:p>
        </w:tc>
        <w:tc>
          <w:tcPr>
            <w:tcW w:w="815" w:type="dxa"/>
          </w:tcPr>
          <w:p w:rsidR="006664A0" w:rsidRDefault="001A462A">
            <w:pPr>
              <w:pStyle w:val="TableParagraph"/>
              <w:spacing w:before="22"/>
              <w:rPr>
                <w:sz w:val="12"/>
              </w:rPr>
            </w:pPr>
            <w:r>
              <w:rPr>
                <w:sz w:val="12"/>
              </w:rPr>
              <w:t>0,0445%</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61</w:t>
            </w:r>
          </w:p>
        </w:tc>
        <w:tc>
          <w:tcPr>
            <w:tcW w:w="5797" w:type="dxa"/>
          </w:tcPr>
          <w:p w:rsidR="006664A0" w:rsidRDefault="001A462A">
            <w:pPr>
              <w:pStyle w:val="TableParagraph"/>
              <w:spacing w:before="22"/>
              <w:ind w:left="56" w:right="0"/>
              <w:jc w:val="left"/>
              <w:rPr>
                <w:sz w:val="12"/>
              </w:rPr>
            </w:pPr>
            <w:r>
              <w:rPr>
                <w:sz w:val="12"/>
              </w:rPr>
              <w:t>Мијаиловић Јасмина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553.547,59</w:t>
            </w:r>
          </w:p>
        </w:tc>
        <w:tc>
          <w:tcPr>
            <w:tcW w:w="794" w:type="dxa"/>
          </w:tcPr>
          <w:p w:rsidR="006664A0" w:rsidRDefault="001A462A">
            <w:pPr>
              <w:pStyle w:val="TableParagraph"/>
              <w:spacing w:before="22"/>
              <w:rPr>
                <w:sz w:val="12"/>
              </w:rPr>
            </w:pPr>
            <w:r>
              <w:rPr>
                <w:sz w:val="12"/>
              </w:rPr>
              <w:t>5.831,40</w:t>
            </w:r>
          </w:p>
        </w:tc>
        <w:tc>
          <w:tcPr>
            <w:tcW w:w="808" w:type="dxa"/>
          </w:tcPr>
          <w:p w:rsidR="006664A0" w:rsidRDefault="001A462A">
            <w:pPr>
              <w:pStyle w:val="TableParagraph"/>
              <w:spacing w:before="22"/>
              <w:rPr>
                <w:sz w:val="12"/>
              </w:rPr>
            </w:pPr>
            <w:r>
              <w:rPr>
                <w:sz w:val="12"/>
              </w:rPr>
              <w:t>1.216,57</w:t>
            </w:r>
          </w:p>
        </w:tc>
        <w:tc>
          <w:tcPr>
            <w:tcW w:w="815" w:type="dxa"/>
          </w:tcPr>
          <w:p w:rsidR="006664A0" w:rsidRDefault="001A462A">
            <w:pPr>
              <w:pStyle w:val="TableParagraph"/>
              <w:spacing w:before="22"/>
              <w:rPr>
                <w:sz w:val="12"/>
              </w:rPr>
            </w:pPr>
            <w:r>
              <w:rPr>
                <w:sz w:val="12"/>
              </w:rPr>
              <w:t>0,0524%</w:t>
            </w:r>
          </w:p>
        </w:tc>
      </w:tr>
      <w:tr w:rsidR="006664A0">
        <w:trPr>
          <w:trHeight w:val="186"/>
        </w:trPr>
        <w:tc>
          <w:tcPr>
            <w:tcW w:w="548" w:type="dxa"/>
          </w:tcPr>
          <w:p w:rsidR="006664A0" w:rsidRDefault="001A462A">
            <w:pPr>
              <w:pStyle w:val="TableParagraph"/>
              <w:spacing w:before="22"/>
              <w:ind w:left="191" w:right="182"/>
              <w:jc w:val="center"/>
              <w:rPr>
                <w:sz w:val="12"/>
              </w:rPr>
            </w:pPr>
            <w:r>
              <w:rPr>
                <w:sz w:val="12"/>
              </w:rPr>
              <w:t>62</w:t>
            </w:r>
          </w:p>
        </w:tc>
        <w:tc>
          <w:tcPr>
            <w:tcW w:w="5797" w:type="dxa"/>
          </w:tcPr>
          <w:p w:rsidR="006664A0" w:rsidRDefault="001A462A">
            <w:pPr>
              <w:pStyle w:val="TableParagraph"/>
              <w:spacing w:before="22"/>
              <w:ind w:left="56" w:right="0"/>
              <w:jc w:val="left"/>
              <w:rPr>
                <w:sz w:val="12"/>
              </w:rPr>
            </w:pPr>
            <w:r>
              <w:rPr>
                <w:sz w:val="12"/>
              </w:rPr>
              <w:t>Ранковић Станиша</w:t>
            </w:r>
          </w:p>
        </w:tc>
        <w:tc>
          <w:tcPr>
            <w:tcW w:w="649" w:type="dxa"/>
          </w:tcPr>
          <w:p w:rsidR="006664A0" w:rsidRDefault="001A462A">
            <w:pPr>
              <w:pStyle w:val="TableParagraph"/>
              <w:spacing w:before="22"/>
              <w:ind w:left="264" w:right="0"/>
              <w:jc w:val="left"/>
              <w:rPr>
                <w:sz w:val="12"/>
              </w:rPr>
            </w:pPr>
            <w:r>
              <w:rPr>
                <w:sz w:val="12"/>
              </w:rPr>
              <w:t>III</w:t>
            </w:r>
          </w:p>
        </w:tc>
        <w:tc>
          <w:tcPr>
            <w:tcW w:w="1074" w:type="dxa"/>
          </w:tcPr>
          <w:p w:rsidR="006664A0" w:rsidRDefault="001A462A">
            <w:pPr>
              <w:pStyle w:val="TableParagraph"/>
              <w:spacing w:before="22"/>
              <w:ind w:right="44"/>
              <w:rPr>
                <w:sz w:val="12"/>
              </w:rPr>
            </w:pPr>
            <w:r>
              <w:rPr>
                <w:sz w:val="12"/>
              </w:rPr>
              <w:t>480.848,66</w:t>
            </w:r>
          </w:p>
        </w:tc>
        <w:tc>
          <w:tcPr>
            <w:tcW w:w="794" w:type="dxa"/>
          </w:tcPr>
          <w:p w:rsidR="006664A0" w:rsidRDefault="001A462A">
            <w:pPr>
              <w:pStyle w:val="TableParagraph"/>
              <w:spacing w:before="22"/>
              <w:rPr>
                <w:sz w:val="12"/>
              </w:rPr>
            </w:pPr>
            <w:r>
              <w:rPr>
                <w:sz w:val="12"/>
              </w:rPr>
              <w:t>5.065,55</w:t>
            </w:r>
          </w:p>
        </w:tc>
        <w:tc>
          <w:tcPr>
            <w:tcW w:w="808" w:type="dxa"/>
          </w:tcPr>
          <w:p w:rsidR="006664A0" w:rsidRDefault="001A462A">
            <w:pPr>
              <w:pStyle w:val="TableParagraph"/>
              <w:spacing w:before="22"/>
              <w:rPr>
                <w:sz w:val="12"/>
              </w:rPr>
            </w:pPr>
            <w:r>
              <w:rPr>
                <w:sz w:val="12"/>
              </w:rPr>
              <w:t>1.056,79</w:t>
            </w:r>
          </w:p>
        </w:tc>
        <w:tc>
          <w:tcPr>
            <w:tcW w:w="815" w:type="dxa"/>
          </w:tcPr>
          <w:p w:rsidR="006664A0" w:rsidRDefault="001A462A">
            <w:pPr>
              <w:pStyle w:val="TableParagraph"/>
              <w:spacing w:before="22"/>
              <w:rPr>
                <w:sz w:val="12"/>
              </w:rPr>
            </w:pPr>
            <w:r>
              <w:rPr>
                <w:sz w:val="12"/>
              </w:rPr>
              <w:t>0,0455%</w:t>
            </w:r>
          </w:p>
        </w:tc>
      </w:tr>
    </w:tbl>
    <w:p w:rsidR="006664A0" w:rsidRDefault="006664A0">
      <w:pPr>
        <w:rPr>
          <w:sz w:val="12"/>
        </w:rPr>
        <w:sectPr w:rsidR="006664A0">
          <w:pgSz w:w="12480" w:h="15710"/>
          <w:pgMar w:top="240" w:right="72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5797"/>
        <w:gridCol w:w="649"/>
        <w:gridCol w:w="1074"/>
        <w:gridCol w:w="794"/>
        <w:gridCol w:w="808"/>
        <w:gridCol w:w="815"/>
      </w:tblGrid>
      <w:tr w:rsidR="006664A0">
        <w:trPr>
          <w:trHeight w:val="186"/>
        </w:trPr>
        <w:tc>
          <w:tcPr>
            <w:tcW w:w="548" w:type="dxa"/>
          </w:tcPr>
          <w:p w:rsidR="006664A0" w:rsidRDefault="001A462A">
            <w:pPr>
              <w:pStyle w:val="TableParagraph"/>
              <w:spacing w:before="14"/>
              <w:ind w:left="213" w:right="0"/>
              <w:jc w:val="left"/>
              <w:rPr>
                <w:sz w:val="12"/>
              </w:rPr>
            </w:pPr>
            <w:r>
              <w:rPr>
                <w:sz w:val="12"/>
              </w:rPr>
              <w:lastRenderedPageBreak/>
              <w:t>63</w:t>
            </w:r>
          </w:p>
        </w:tc>
        <w:tc>
          <w:tcPr>
            <w:tcW w:w="5797" w:type="dxa"/>
          </w:tcPr>
          <w:p w:rsidR="006664A0" w:rsidRDefault="001A462A">
            <w:pPr>
              <w:pStyle w:val="TableParagraph"/>
              <w:spacing w:before="14"/>
              <w:ind w:left="56" w:right="0"/>
              <w:jc w:val="left"/>
              <w:rPr>
                <w:sz w:val="12"/>
              </w:rPr>
            </w:pPr>
            <w:r>
              <w:rPr>
                <w:sz w:val="12"/>
              </w:rPr>
              <w:t>Радисављевић Милета</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507.002,15</w:t>
            </w:r>
          </w:p>
        </w:tc>
        <w:tc>
          <w:tcPr>
            <w:tcW w:w="794" w:type="dxa"/>
          </w:tcPr>
          <w:p w:rsidR="006664A0" w:rsidRDefault="001A462A">
            <w:pPr>
              <w:pStyle w:val="TableParagraph"/>
              <w:spacing w:before="14"/>
              <w:rPr>
                <w:sz w:val="12"/>
              </w:rPr>
            </w:pPr>
            <w:r>
              <w:rPr>
                <w:sz w:val="12"/>
              </w:rPr>
              <w:t>5.341,06</w:t>
            </w:r>
          </w:p>
        </w:tc>
        <w:tc>
          <w:tcPr>
            <w:tcW w:w="808" w:type="dxa"/>
          </w:tcPr>
          <w:p w:rsidR="006664A0" w:rsidRDefault="001A462A">
            <w:pPr>
              <w:pStyle w:val="TableParagraph"/>
              <w:spacing w:before="14"/>
              <w:rPr>
                <w:sz w:val="12"/>
              </w:rPr>
            </w:pPr>
            <w:r>
              <w:rPr>
                <w:sz w:val="12"/>
              </w:rPr>
              <w:t>1.114,27</w:t>
            </w:r>
          </w:p>
        </w:tc>
        <w:tc>
          <w:tcPr>
            <w:tcW w:w="815" w:type="dxa"/>
          </w:tcPr>
          <w:p w:rsidR="006664A0" w:rsidRDefault="001A462A">
            <w:pPr>
              <w:pStyle w:val="TableParagraph"/>
              <w:spacing w:before="14"/>
              <w:rPr>
                <w:sz w:val="12"/>
              </w:rPr>
            </w:pPr>
            <w:r>
              <w:rPr>
                <w:sz w:val="12"/>
              </w:rPr>
              <w:t>0,0480%</w:t>
            </w:r>
          </w:p>
        </w:tc>
      </w:tr>
      <w:tr w:rsidR="006664A0">
        <w:trPr>
          <w:trHeight w:val="186"/>
        </w:trPr>
        <w:tc>
          <w:tcPr>
            <w:tcW w:w="548" w:type="dxa"/>
          </w:tcPr>
          <w:p w:rsidR="006664A0" w:rsidRDefault="001A462A">
            <w:pPr>
              <w:pStyle w:val="TableParagraph"/>
              <w:spacing w:before="14"/>
              <w:ind w:left="213" w:right="0"/>
              <w:jc w:val="left"/>
              <w:rPr>
                <w:sz w:val="12"/>
              </w:rPr>
            </w:pPr>
            <w:r>
              <w:rPr>
                <w:sz w:val="12"/>
              </w:rPr>
              <w:t>64</w:t>
            </w:r>
          </w:p>
        </w:tc>
        <w:tc>
          <w:tcPr>
            <w:tcW w:w="5797" w:type="dxa"/>
          </w:tcPr>
          <w:p w:rsidR="006664A0" w:rsidRDefault="001A462A">
            <w:pPr>
              <w:pStyle w:val="TableParagraph"/>
              <w:spacing w:before="14"/>
              <w:ind w:left="56" w:right="0"/>
              <w:jc w:val="left"/>
              <w:rPr>
                <w:sz w:val="12"/>
              </w:rPr>
            </w:pPr>
            <w:r>
              <w:rPr>
                <w:sz w:val="12"/>
              </w:rPr>
              <w:t>Вељовић Вукомир</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714.163,80</w:t>
            </w:r>
          </w:p>
        </w:tc>
        <w:tc>
          <w:tcPr>
            <w:tcW w:w="794" w:type="dxa"/>
          </w:tcPr>
          <w:p w:rsidR="006664A0" w:rsidRDefault="001A462A">
            <w:pPr>
              <w:pStyle w:val="TableParagraph"/>
              <w:spacing w:before="14"/>
              <w:rPr>
                <w:sz w:val="12"/>
              </w:rPr>
            </w:pPr>
            <w:r>
              <w:rPr>
                <w:sz w:val="12"/>
              </w:rPr>
              <w:t>7.523,43</w:t>
            </w:r>
          </w:p>
        </w:tc>
        <w:tc>
          <w:tcPr>
            <w:tcW w:w="808" w:type="dxa"/>
          </w:tcPr>
          <w:p w:rsidR="006664A0" w:rsidRDefault="001A462A">
            <w:pPr>
              <w:pStyle w:val="TableParagraph"/>
              <w:spacing w:before="14"/>
              <w:rPr>
                <w:sz w:val="12"/>
              </w:rPr>
            </w:pPr>
            <w:r>
              <w:rPr>
                <w:sz w:val="12"/>
              </w:rPr>
              <w:t>1.569,56</w:t>
            </w:r>
          </w:p>
        </w:tc>
        <w:tc>
          <w:tcPr>
            <w:tcW w:w="815" w:type="dxa"/>
          </w:tcPr>
          <w:p w:rsidR="006664A0" w:rsidRDefault="001A462A">
            <w:pPr>
              <w:pStyle w:val="TableParagraph"/>
              <w:spacing w:before="14"/>
              <w:rPr>
                <w:sz w:val="12"/>
              </w:rPr>
            </w:pPr>
            <w:r>
              <w:rPr>
                <w:sz w:val="12"/>
              </w:rPr>
              <w:t>0,0676%</w:t>
            </w:r>
          </w:p>
        </w:tc>
      </w:tr>
      <w:tr w:rsidR="006664A0">
        <w:trPr>
          <w:trHeight w:val="186"/>
        </w:trPr>
        <w:tc>
          <w:tcPr>
            <w:tcW w:w="548" w:type="dxa"/>
          </w:tcPr>
          <w:p w:rsidR="006664A0" w:rsidRDefault="001A462A">
            <w:pPr>
              <w:pStyle w:val="TableParagraph"/>
              <w:spacing w:before="14"/>
              <w:ind w:left="213" w:right="0"/>
              <w:jc w:val="left"/>
              <w:rPr>
                <w:sz w:val="12"/>
              </w:rPr>
            </w:pPr>
            <w:r>
              <w:rPr>
                <w:sz w:val="12"/>
              </w:rPr>
              <w:t>65</w:t>
            </w:r>
          </w:p>
        </w:tc>
        <w:tc>
          <w:tcPr>
            <w:tcW w:w="5797" w:type="dxa"/>
          </w:tcPr>
          <w:p w:rsidR="006664A0" w:rsidRDefault="001A462A">
            <w:pPr>
              <w:pStyle w:val="TableParagraph"/>
              <w:spacing w:before="14"/>
              <w:ind w:left="56" w:right="0"/>
              <w:jc w:val="left"/>
              <w:rPr>
                <w:sz w:val="12"/>
              </w:rPr>
            </w:pPr>
            <w:r>
              <w:rPr>
                <w:sz w:val="12"/>
              </w:rPr>
              <w:t>Вучетић Радосава</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559.462,26</w:t>
            </w:r>
          </w:p>
        </w:tc>
        <w:tc>
          <w:tcPr>
            <w:tcW w:w="794" w:type="dxa"/>
          </w:tcPr>
          <w:p w:rsidR="006664A0" w:rsidRDefault="001A462A">
            <w:pPr>
              <w:pStyle w:val="TableParagraph"/>
              <w:spacing w:before="14"/>
              <w:rPr>
                <w:sz w:val="12"/>
              </w:rPr>
            </w:pPr>
            <w:r>
              <w:rPr>
                <w:sz w:val="12"/>
              </w:rPr>
              <w:t>5.893,71</w:t>
            </w:r>
          </w:p>
        </w:tc>
        <w:tc>
          <w:tcPr>
            <w:tcW w:w="808" w:type="dxa"/>
          </w:tcPr>
          <w:p w:rsidR="006664A0" w:rsidRDefault="001A462A">
            <w:pPr>
              <w:pStyle w:val="TableParagraph"/>
              <w:spacing w:before="14"/>
              <w:rPr>
                <w:sz w:val="12"/>
              </w:rPr>
            </w:pPr>
            <w:r>
              <w:rPr>
                <w:sz w:val="12"/>
              </w:rPr>
              <w:t>1.229,56</w:t>
            </w:r>
          </w:p>
        </w:tc>
        <w:tc>
          <w:tcPr>
            <w:tcW w:w="815" w:type="dxa"/>
          </w:tcPr>
          <w:p w:rsidR="006664A0" w:rsidRDefault="001A462A">
            <w:pPr>
              <w:pStyle w:val="TableParagraph"/>
              <w:spacing w:before="14"/>
              <w:rPr>
                <w:sz w:val="12"/>
              </w:rPr>
            </w:pPr>
            <w:r>
              <w:rPr>
                <w:sz w:val="12"/>
              </w:rPr>
              <w:t>0,0530%</w:t>
            </w:r>
          </w:p>
        </w:tc>
      </w:tr>
      <w:tr w:rsidR="006664A0">
        <w:trPr>
          <w:trHeight w:val="186"/>
        </w:trPr>
        <w:tc>
          <w:tcPr>
            <w:tcW w:w="548" w:type="dxa"/>
          </w:tcPr>
          <w:p w:rsidR="006664A0" w:rsidRDefault="001A462A">
            <w:pPr>
              <w:pStyle w:val="TableParagraph"/>
              <w:spacing w:before="14"/>
              <w:ind w:left="213" w:right="0"/>
              <w:jc w:val="left"/>
              <w:rPr>
                <w:sz w:val="12"/>
              </w:rPr>
            </w:pPr>
            <w:r>
              <w:rPr>
                <w:sz w:val="12"/>
              </w:rPr>
              <w:t>66</w:t>
            </w:r>
          </w:p>
        </w:tc>
        <w:tc>
          <w:tcPr>
            <w:tcW w:w="5797" w:type="dxa"/>
          </w:tcPr>
          <w:p w:rsidR="006664A0" w:rsidRDefault="001A462A">
            <w:pPr>
              <w:pStyle w:val="TableParagraph"/>
              <w:spacing w:before="14"/>
              <w:ind w:left="56" w:right="0"/>
              <w:jc w:val="left"/>
              <w:rPr>
                <w:sz w:val="12"/>
              </w:rPr>
            </w:pPr>
            <w:r>
              <w:rPr>
                <w:sz w:val="12"/>
              </w:rPr>
              <w:t>Интеграл</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128.499,22</w:t>
            </w:r>
          </w:p>
        </w:tc>
        <w:tc>
          <w:tcPr>
            <w:tcW w:w="794" w:type="dxa"/>
          </w:tcPr>
          <w:p w:rsidR="006664A0" w:rsidRDefault="001A462A">
            <w:pPr>
              <w:pStyle w:val="TableParagraph"/>
              <w:spacing w:before="14"/>
              <w:rPr>
                <w:sz w:val="12"/>
              </w:rPr>
            </w:pPr>
            <w:r>
              <w:rPr>
                <w:sz w:val="12"/>
              </w:rPr>
              <w:t>1.353,69</w:t>
            </w:r>
          </w:p>
        </w:tc>
        <w:tc>
          <w:tcPr>
            <w:tcW w:w="808" w:type="dxa"/>
          </w:tcPr>
          <w:p w:rsidR="006664A0" w:rsidRDefault="001A462A">
            <w:pPr>
              <w:pStyle w:val="TableParagraph"/>
              <w:spacing w:before="14"/>
              <w:rPr>
                <w:sz w:val="12"/>
              </w:rPr>
            </w:pPr>
            <w:r>
              <w:rPr>
                <w:sz w:val="12"/>
              </w:rPr>
              <w:t>282,41</w:t>
            </w:r>
          </w:p>
        </w:tc>
        <w:tc>
          <w:tcPr>
            <w:tcW w:w="815" w:type="dxa"/>
          </w:tcPr>
          <w:p w:rsidR="006664A0" w:rsidRDefault="001A462A">
            <w:pPr>
              <w:pStyle w:val="TableParagraph"/>
              <w:spacing w:before="14"/>
              <w:rPr>
                <w:sz w:val="12"/>
              </w:rPr>
            </w:pPr>
            <w:r>
              <w:rPr>
                <w:sz w:val="12"/>
              </w:rPr>
              <w:t>0,0122%</w:t>
            </w:r>
          </w:p>
        </w:tc>
      </w:tr>
      <w:tr w:rsidR="006664A0">
        <w:trPr>
          <w:trHeight w:val="186"/>
        </w:trPr>
        <w:tc>
          <w:tcPr>
            <w:tcW w:w="548" w:type="dxa"/>
          </w:tcPr>
          <w:p w:rsidR="006664A0" w:rsidRDefault="001A462A">
            <w:pPr>
              <w:pStyle w:val="TableParagraph"/>
              <w:spacing w:before="14"/>
              <w:ind w:left="213" w:right="0"/>
              <w:jc w:val="left"/>
              <w:rPr>
                <w:sz w:val="12"/>
              </w:rPr>
            </w:pPr>
            <w:r>
              <w:rPr>
                <w:sz w:val="12"/>
              </w:rPr>
              <w:t>67</w:t>
            </w:r>
          </w:p>
        </w:tc>
        <w:tc>
          <w:tcPr>
            <w:tcW w:w="5797" w:type="dxa"/>
          </w:tcPr>
          <w:p w:rsidR="006664A0" w:rsidRDefault="001A462A">
            <w:pPr>
              <w:pStyle w:val="TableParagraph"/>
              <w:spacing w:before="14"/>
              <w:ind w:left="56" w:right="0"/>
              <w:jc w:val="left"/>
              <w:rPr>
                <w:sz w:val="12"/>
              </w:rPr>
            </w:pPr>
            <w:r>
              <w:rPr>
                <w:sz w:val="12"/>
              </w:rPr>
              <w:t>Пејовић Владан</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558.904,88</w:t>
            </w:r>
          </w:p>
        </w:tc>
        <w:tc>
          <w:tcPr>
            <w:tcW w:w="794" w:type="dxa"/>
          </w:tcPr>
          <w:p w:rsidR="006664A0" w:rsidRDefault="001A462A">
            <w:pPr>
              <w:pStyle w:val="TableParagraph"/>
              <w:spacing w:before="14"/>
              <w:rPr>
                <w:sz w:val="12"/>
              </w:rPr>
            </w:pPr>
            <w:r>
              <w:rPr>
                <w:sz w:val="12"/>
              </w:rPr>
              <w:t>5.887,84</w:t>
            </w:r>
          </w:p>
        </w:tc>
        <w:tc>
          <w:tcPr>
            <w:tcW w:w="808" w:type="dxa"/>
          </w:tcPr>
          <w:p w:rsidR="006664A0" w:rsidRDefault="001A462A">
            <w:pPr>
              <w:pStyle w:val="TableParagraph"/>
              <w:spacing w:before="14"/>
              <w:rPr>
                <w:sz w:val="12"/>
              </w:rPr>
            </w:pPr>
            <w:r>
              <w:rPr>
                <w:sz w:val="12"/>
              </w:rPr>
              <w:t>1.228,34</w:t>
            </w:r>
          </w:p>
        </w:tc>
        <w:tc>
          <w:tcPr>
            <w:tcW w:w="815" w:type="dxa"/>
          </w:tcPr>
          <w:p w:rsidR="006664A0" w:rsidRDefault="001A462A">
            <w:pPr>
              <w:pStyle w:val="TableParagraph"/>
              <w:spacing w:before="14"/>
              <w:rPr>
                <w:sz w:val="12"/>
              </w:rPr>
            </w:pPr>
            <w:r>
              <w:rPr>
                <w:sz w:val="12"/>
              </w:rPr>
              <w:t>0,0529%</w:t>
            </w:r>
          </w:p>
        </w:tc>
      </w:tr>
      <w:tr w:rsidR="006664A0">
        <w:trPr>
          <w:trHeight w:val="186"/>
        </w:trPr>
        <w:tc>
          <w:tcPr>
            <w:tcW w:w="548" w:type="dxa"/>
          </w:tcPr>
          <w:p w:rsidR="006664A0" w:rsidRDefault="001A462A">
            <w:pPr>
              <w:pStyle w:val="TableParagraph"/>
              <w:spacing w:before="14"/>
              <w:ind w:left="213" w:right="0"/>
              <w:jc w:val="left"/>
              <w:rPr>
                <w:sz w:val="12"/>
              </w:rPr>
            </w:pPr>
            <w:r>
              <w:rPr>
                <w:sz w:val="12"/>
              </w:rPr>
              <w:t>68</w:t>
            </w:r>
          </w:p>
        </w:tc>
        <w:tc>
          <w:tcPr>
            <w:tcW w:w="5797" w:type="dxa"/>
          </w:tcPr>
          <w:p w:rsidR="006664A0" w:rsidRDefault="001A462A">
            <w:pPr>
              <w:pStyle w:val="TableParagraph"/>
              <w:spacing w:before="14"/>
              <w:ind w:left="56" w:right="0"/>
              <w:jc w:val="left"/>
              <w:rPr>
                <w:sz w:val="12"/>
              </w:rPr>
            </w:pPr>
            <w:r>
              <w:rPr>
                <w:sz w:val="12"/>
              </w:rPr>
              <w:t>Ђорђевић Милан</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167.191,25</w:t>
            </w:r>
          </w:p>
        </w:tc>
        <w:tc>
          <w:tcPr>
            <w:tcW w:w="794" w:type="dxa"/>
          </w:tcPr>
          <w:p w:rsidR="006664A0" w:rsidRDefault="001A462A">
            <w:pPr>
              <w:pStyle w:val="TableParagraph"/>
              <w:spacing w:before="14"/>
              <w:rPr>
                <w:sz w:val="12"/>
              </w:rPr>
            </w:pPr>
            <w:r>
              <w:rPr>
                <w:sz w:val="12"/>
              </w:rPr>
              <w:t>1.761,29</w:t>
            </w:r>
          </w:p>
        </w:tc>
        <w:tc>
          <w:tcPr>
            <w:tcW w:w="808" w:type="dxa"/>
          </w:tcPr>
          <w:p w:rsidR="006664A0" w:rsidRDefault="001A462A">
            <w:pPr>
              <w:pStyle w:val="TableParagraph"/>
              <w:spacing w:before="14"/>
              <w:rPr>
                <w:sz w:val="12"/>
              </w:rPr>
            </w:pPr>
            <w:r>
              <w:rPr>
                <w:sz w:val="12"/>
              </w:rPr>
              <w:t>367,45</w:t>
            </w:r>
          </w:p>
        </w:tc>
        <w:tc>
          <w:tcPr>
            <w:tcW w:w="815" w:type="dxa"/>
          </w:tcPr>
          <w:p w:rsidR="006664A0" w:rsidRDefault="001A462A">
            <w:pPr>
              <w:pStyle w:val="TableParagraph"/>
              <w:spacing w:before="14"/>
              <w:rPr>
                <w:sz w:val="12"/>
              </w:rPr>
            </w:pPr>
            <w:r>
              <w:rPr>
                <w:sz w:val="12"/>
              </w:rPr>
              <w:t>0,0158%</w:t>
            </w:r>
          </w:p>
        </w:tc>
      </w:tr>
      <w:tr w:rsidR="006664A0">
        <w:trPr>
          <w:trHeight w:val="186"/>
        </w:trPr>
        <w:tc>
          <w:tcPr>
            <w:tcW w:w="548" w:type="dxa"/>
          </w:tcPr>
          <w:p w:rsidR="006664A0" w:rsidRDefault="001A462A">
            <w:pPr>
              <w:pStyle w:val="TableParagraph"/>
              <w:spacing w:before="14"/>
              <w:ind w:left="213" w:right="0"/>
              <w:jc w:val="left"/>
              <w:rPr>
                <w:sz w:val="12"/>
              </w:rPr>
            </w:pPr>
            <w:r>
              <w:rPr>
                <w:sz w:val="12"/>
              </w:rPr>
              <w:t>69</w:t>
            </w:r>
          </w:p>
        </w:tc>
        <w:tc>
          <w:tcPr>
            <w:tcW w:w="5797" w:type="dxa"/>
          </w:tcPr>
          <w:p w:rsidR="006664A0" w:rsidRDefault="001A462A">
            <w:pPr>
              <w:pStyle w:val="TableParagraph"/>
              <w:spacing w:before="14"/>
              <w:ind w:left="56" w:right="0"/>
              <w:jc w:val="left"/>
              <w:rPr>
                <w:sz w:val="12"/>
              </w:rPr>
            </w:pPr>
            <w:r>
              <w:rPr>
                <w:sz w:val="12"/>
              </w:rPr>
              <w:t>Митић Горица</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582.690,32</w:t>
            </w:r>
          </w:p>
        </w:tc>
        <w:tc>
          <w:tcPr>
            <w:tcW w:w="794" w:type="dxa"/>
          </w:tcPr>
          <w:p w:rsidR="006664A0" w:rsidRDefault="001A462A">
            <w:pPr>
              <w:pStyle w:val="TableParagraph"/>
              <w:spacing w:before="14"/>
              <w:rPr>
                <w:sz w:val="12"/>
              </w:rPr>
            </w:pPr>
            <w:r>
              <w:rPr>
                <w:sz w:val="12"/>
              </w:rPr>
              <w:t>6.138,41</w:t>
            </w:r>
          </w:p>
        </w:tc>
        <w:tc>
          <w:tcPr>
            <w:tcW w:w="808" w:type="dxa"/>
          </w:tcPr>
          <w:p w:rsidR="006664A0" w:rsidRDefault="001A462A">
            <w:pPr>
              <w:pStyle w:val="TableParagraph"/>
              <w:spacing w:before="14"/>
              <w:rPr>
                <w:sz w:val="12"/>
              </w:rPr>
            </w:pPr>
            <w:r>
              <w:rPr>
                <w:sz w:val="12"/>
              </w:rPr>
              <w:t>1.280,61</w:t>
            </w:r>
          </w:p>
        </w:tc>
        <w:tc>
          <w:tcPr>
            <w:tcW w:w="815" w:type="dxa"/>
          </w:tcPr>
          <w:p w:rsidR="006664A0" w:rsidRDefault="001A462A">
            <w:pPr>
              <w:pStyle w:val="TableParagraph"/>
              <w:spacing w:before="14"/>
              <w:rPr>
                <w:sz w:val="12"/>
              </w:rPr>
            </w:pPr>
            <w:r>
              <w:rPr>
                <w:sz w:val="12"/>
              </w:rPr>
              <w:t>0,0552%</w:t>
            </w:r>
          </w:p>
        </w:tc>
      </w:tr>
      <w:tr w:rsidR="006664A0">
        <w:trPr>
          <w:trHeight w:val="186"/>
        </w:trPr>
        <w:tc>
          <w:tcPr>
            <w:tcW w:w="548" w:type="dxa"/>
          </w:tcPr>
          <w:p w:rsidR="006664A0" w:rsidRDefault="001A462A">
            <w:pPr>
              <w:pStyle w:val="TableParagraph"/>
              <w:spacing w:before="14"/>
              <w:ind w:left="213" w:right="0"/>
              <w:jc w:val="left"/>
              <w:rPr>
                <w:sz w:val="12"/>
              </w:rPr>
            </w:pPr>
            <w:r>
              <w:rPr>
                <w:sz w:val="12"/>
              </w:rPr>
              <w:t>70</w:t>
            </w:r>
          </w:p>
        </w:tc>
        <w:tc>
          <w:tcPr>
            <w:tcW w:w="5797" w:type="dxa"/>
          </w:tcPr>
          <w:p w:rsidR="006664A0" w:rsidRDefault="001A462A">
            <w:pPr>
              <w:pStyle w:val="TableParagraph"/>
              <w:spacing w:before="14"/>
              <w:ind w:left="56" w:right="0"/>
              <w:jc w:val="left"/>
              <w:rPr>
                <w:sz w:val="12"/>
              </w:rPr>
            </w:pPr>
            <w:r>
              <w:rPr>
                <w:sz w:val="12"/>
              </w:rPr>
              <w:t>Грујић Слађана</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576.765,22</w:t>
            </w:r>
          </w:p>
        </w:tc>
        <w:tc>
          <w:tcPr>
            <w:tcW w:w="794" w:type="dxa"/>
          </w:tcPr>
          <w:p w:rsidR="006664A0" w:rsidRDefault="001A462A">
            <w:pPr>
              <w:pStyle w:val="TableParagraph"/>
              <w:spacing w:before="14"/>
              <w:rPr>
                <w:sz w:val="12"/>
              </w:rPr>
            </w:pPr>
            <w:r>
              <w:rPr>
                <w:sz w:val="12"/>
              </w:rPr>
              <w:t>6.075,99</w:t>
            </w:r>
          </w:p>
        </w:tc>
        <w:tc>
          <w:tcPr>
            <w:tcW w:w="808" w:type="dxa"/>
          </w:tcPr>
          <w:p w:rsidR="006664A0" w:rsidRDefault="001A462A">
            <w:pPr>
              <w:pStyle w:val="TableParagraph"/>
              <w:spacing w:before="14"/>
              <w:rPr>
                <w:sz w:val="12"/>
              </w:rPr>
            </w:pPr>
            <w:r>
              <w:rPr>
                <w:sz w:val="12"/>
              </w:rPr>
              <w:t>1.267,59</w:t>
            </w:r>
          </w:p>
        </w:tc>
        <w:tc>
          <w:tcPr>
            <w:tcW w:w="815" w:type="dxa"/>
          </w:tcPr>
          <w:p w:rsidR="006664A0" w:rsidRDefault="001A462A">
            <w:pPr>
              <w:pStyle w:val="TableParagraph"/>
              <w:spacing w:before="14"/>
              <w:rPr>
                <w:sz w:val="12"/>
              </w:rPr>
            </w:pPr>
            <w:r>
              <w:rPr>
                <w:sz w:val="12"/>
              </w:rPr>
              <w:t>0,0546%</w:t>
            </w:r>
          </w:p>
        </w:tc>
      </w:tr>
      <w:tr w:rsidR="006664A0">
        <w:trPr>
          <w:trHeight w:val="186"/>
        </w:trPr>
        <w:tc>
          <w:tcPr>
            <w:tcW w:w="548" w:type="dxa"/>
          </w:tcPr>
          <w:p w:rsidR="006664A0" w:rsidRDefault="001A462A">
            <w:pPr>
              <w:pStyle w:val="TableParagraph"/>
              <w:spacing w:before="14"/>
              <w:ind w:left="213" w:right="0"/>
              <w:jc w:val="left"/>
              <w:rPr>
                <w:sz w:val="12"/>
              </w:rPr>
            </w:pPr>
            <w:r>
              <w:rPr>
                <w:sz w:val="12"/>
              </w:rPr>
              <w:t>71</w:t>
            </w:r>
          </w:p>
        </w:tc>
        <w:tc>
          <w:tcPr>
            <w:tcW w:w="5797" w:type="dxa"/>
          </w:tcPr>
          <w:p w:rsidR="006664A0" w:rsidRDefault="001A462A">
            <w:pPr>
              <w:pStyle w:val="TableParagraph"/>
              <w:spacing w:before="14"/>
              <w:ind w:left="56" w:right="0"/>
              <w:jc w:val="left"/>
              <w:rPr>
                <w:sz w:val="12"/>
              </w:rPr>
            </w:pPr>
            <w:r>
              <w:rPr>
                <w:sz w:val="12"/>
              </w:rPr>
              <w:t>Аутопревоз Чачак</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2.569.700,94</w:t>
            </w:r>
          </w:p>
        </w:tc>
        <w:tc>
          <w:tcPr>
            <w:tcW w:w="794" w:type="dxa"/>
          </w:tcPr>
          <w:p w:rsidR="006664A0" w:rsidRDefault="001A462A">
            <w:pPr>
              <w:pStyle w:val="TableParagraph"/>
              <w:spacing w:before="14"/>
              <w:rPr>
                <w:sz w:val="12"/>
              </w:rPr>
            </w:pPr>
            <w:r>
              <w:rPr>
                <w:sz w:val="12"/>
              </w:rPr>
              <w:t>27.070,77</w:t>
            </w:r>
          </w:p>
        </w:tc>
        <w:tc>
          <w:tcPr>
            <w:tcW w:w="808" w:type="dxa"/>
          </w:tcPr>
          <w:p w:rsidR="006664A0" w:rsidRDefault="001A462A">
            <w:pPr>
              <w:pStyle w:val="TableParagraph"/>
              <w:spacing w:before="14"/>
              <w:rPr>
                <w:sz w:val="12"/>
              </w:rPr>
            </w:pPr>
            <w:r>
              <w:rPr>
                <w:sz w:val="12"/>
              </w:rPr>
              <w:t>5.647,59</w:t>
            </w:r>
          </w:p>
        </w:tc>
        <w:tc>
          <w:tcPr>
            <w:tcW w:w="815" w:type="dxa"/>
          </w:tcPr>
          <w:p w:rsidR="006664A0" w:rsidRDefault="001A462A">
            <w:pPr>
              <w:pStyle w:val="TableParagraph"/>
              <w:spacing w:before="14"/>
              <w:rPr>
                <w:sz w:val="12"/>
              </w:rPr>
            </w:pPr>
            <w:r>
              <w:rPr>
                <w:sz w:val="12"/>
              </w:rPr>
              <w:t>0,2434%</w:t>
            </w:r>
          </w:p>
        </w:tc>
      </w:tr>
      <w:tr w:rsidR="006664A0">
        <w:trPr>
          <w:trHeight w:val="186"/>
        </w:trPr>
        <w:tc>
          <w:tcPr>
            <w:tcW w:w="548" w:type="dxa"/>
          </w:tcPr>
          <w:p w:rsidR="006664A0" w:rsidRDefault="001A462A">
            <w:pPr>
              <w:pStyle w:val="TableParagraph"/>
              <w:ind w:left="213" w:right="0"/>
              <w:jc w:val="left"/>
              <w:rPr>
                <w:sz w:val="12"/>
              </w:rPr>
            </w:pPr>
            <w:r>
              <w:rPr>
                <w:sz w:val="12"/>
              </w:rPr>
              <w:t>72</w:t>
            </w:r>
          </w:p>
        </w:tc>
        <w:tc>
          <w:tcPr>
            <w:tcW w:w="5797" w:type="dxa"/>
          </w:tcPr>
          <w:p w:rsidR="006664A0" w:rsidRDefault="001A462A">
            <w:pPr>
              <w:pStyle w:val="TableParagraph"/>
              <w:ind w:left="56" w:right="0"/>
              <w:jc w:val="left"/>
              <w:rPr>
                <w:sz w:val="12"/>
              </w:rPr>
            </w:pPr>
            <w:r>
              <w:rPr>
                <w:sz w:val="12"/>
              </w:rPr>
              <w:t>Републички фонд за пензијско и инвалидско осигурање</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213.935.281,31</w:t>
            </w:r>
          </w:p>
        </w:tc>
        <w:tc>
          <w:tcPr>
            <w:tcW w:w="794" w:type="dxa"/>
          </w:tcPr>
          <w:p w:rsidR="006664A0" w:rsidRDefault="001A462A">
            <w:pPr>
              <w:pStyle w:val="TableParagraph"/>
              <w:rPr>
                <w:sz w:val="12"/>
              </w:rPr>
            </w:pPr>
            <w:r>
              <w:rPr>
                <w:sz w:val="12"/>
              </w:rPr>
              <w:t>2.253.722,80</w:t>
            </w:r>
          </w:p>
        </w:tc>
        <w:tc>
          <w:tcPr>
            <w:tcW w:w="808" w:type="dxa"/>
          </w:tcPr>
          <w:p w:rsidR="006664A0" w:rsidRDefault="001A462A">
            <w:pPr>
              <w:pStyle w:val="TableParagraph"/>
              <w:rPr>
                <w:sz w:val="12"/>
              </w:rPr>
            </w:pPr>
            <w:r>
              <w:rPr>
                <w:sz w:val="12"/>
              </w:rPr>
              <w:t>470.178,64</w:t>
            </w:r>
          </w:p>
        </w:tc>
        <w:tc>
          <w:tcPr>
            <w:tcW w:w="815" w:type="dxa"/>
          </w:tcPr>
          <w:p w:rsidR="006664A0" w:rsidRDefault="001A462A">
            <w:pPr>
              <w:pStyle w:val="TableParagraph"/>
              <w:rPr>
                <w:sz w:val="12"/>
              </w:rPr>
            </w:pPr>
            <w:r>
              <w:rPr>
                <w:sz w:val="12"/>
              </w:rPr>
              <w:t>20,2606%</w:t>
            </w:r>
          </w:p>
        </w:tc>
      </w:tr>
      <w:tr w:rsidR="006664A0">
        <w:trPr>
          <w:trHeight w:val="186"/>
        </w:trPr>
        <w:tc>
          <w:tcPr>
            <w:tcW w:w="548" w:type="dxa"/>
          </w:tcPr>
          <w:p w:rsidR="006664A0" w:rsidRDefault="001A462A">
            <w:pPr>
              <w:pStyle w:val="TableParagraph"/>
              <w:ind w:left="213" w:right="0"/>
              <w:jc w:val="left"/>
              <w:rPr>
                <w:sz w:val="12"/>
              </w:rPr>
            </w:pPr>
            <w:r>
              <w:rPr>
                <w:sz w:val="12"/>
              </w:rPr>
              <w:t>73</w:t>
            </w:r>
          </w:p>
        </w:tc>
        <w:tc>
          <w:tcPr>
            <w:tcW w:w="5797" w:type="dxa"/>
          </w:tcPr>
          <w:p w:rsidR="006664A0" w:rsidRDefault="001A462A">
            <w:pPr>
              <w:pStyle w:val="TableParagraph"/>
              <w:ind w:left="56" w:right="0"/>
              <w:jc w:val="left"/>
              <w:rPr>
                <w:sz w:val="12"/>
              </w:rPr>
            </w:pPr>
            <w:r>
              <w:rPr>
                <w:sz w:val="12"/>
              </w:rPr>
              <w:t>Ђурђевдан</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79.510,85</w:t>
            </w:r>
          </w:p>
        </w:tc>
        <w:tc>
          <w:tcPr>
            <w:tcW w:w="794" w:type="dxa"/>
          </w:tcPr>
          <w:p w:rsidR="006664A0" w:rsidRDefault="001A462A">
            <w:pPr>
              <w:pStyle w:val="TableParagraph"/>
              <w:rPr>
                <w:sz w:val="12"/>
              </w:rPr>
            </w:pPr>
            <w:r>
              <w:rPr>
                <w:sz w:val="12"/>
              </w:rPr>
              <w:t>837,62</w:t>
            </w:r>
          </w:p>
        </w:tc>
        <w:tc>
          <w:tcPr>
            <w:tcW w:w="808" w:type="dxa"/>
          </w:tcPr>
          <w:p w:rsidR="006664A0" w:rsidRDefault="001A462A">
            <w:pPr>
              <w:pStyle w:val="TableParagraph"/>
              <w:rPr>
                <w:sz w:val="12"/>
              </w:rPr>
            </w:pPr>
            <w:r>
              <w:rPr>
                <w:sz w:val="12"/>
              </w:rPr>
              <w:t>174,75</w:t>
            </w:r>
          </w:p>
        </w:tc>
        <w:tc>
          <w:tcPr>
            <w:tcW w:w="815" w:type="dxa"/>
          </w:tcPr>
          <w:p w:rsidR="006664A0" w:rsidRDefault="001A462A">
            <w:pPr>
              <w:pStyle w:val="TableParagraph"/>
              <w:rPr>
                <w:sz w:val="12"/>
              </w:rPr>
            </w:pPr>
            <w:r>
              <w:rPr>
                <w:sz w:val="12"/>
              </w:rPr>
              <w:t>0,0075%</w:t>
            </w:r>
          </w:p>
        </w:tc>
      </w:tr>
      <w:tr w:rsidR="006664A0">
        <w:trPr>
          <w:trHeight w:val="186"/>
        </w:trPr>
        <w:tc>
          <w:tcPr>
            <w:tcW w:w="548" w:type="dxa"/>
          </w:tcPr>
          <w:p w:rsidR="006664A0" w:rsidRDefault="001A462A">
            <w:pPr>
              <w:pStyle w:val="TableParagraph"/>
              <w:ind w:left="213" w:right="0"/>
              <w:jc w:val="left"/>
              <w:rPr>
                <w:sz w:val="12"/>
              </w:rPr>
            </w:pPr>
            <w:r>
              <w:rPr>
                <w:sz w:val="12"/>
              </w:rPr>
              <w:t>74</w:t>
            </w:r>
          </w:p>
        </w:tc>
        <w:tc>
          <w:tcPr>
            <w:tcW w:w="5797" w:type="dxa"/>
          </w:tcPr>
          <w:p w:rsidR="006664A0" w:rsidRDefault="001A462A">
            <w:pPr>
              <w:pStyle w:val="TableParagraph"/>
              <w:ind w:left="56" w:right="0"/>
              <w:jc w:val="left"/>
              <w:rPr>
                <w:sz w:val="12"/>
              </w:rPr>
            </w:pPr>
            <w:r>
              <w:rPr>
                <w:sz w:val="12"/>
              </w:rPr>
              <w:t>Тезоро брокер</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72.400,00</w:t>
            </w:r>
          </w:p>
        </w:tc>
        <w:tc>
          <w:tcPr>
            <w:tcW w:w="794" w:type="dxa"/>
          </w:tcPr>
          <w:p w:rsidR="006664A0" w:rsidRDefault="001A462A">
            <w:pPr>
              <w:pStyle w:val="TableParagraph"/>
              <w:rPr>
                <w:sz w:val="12"/>
              </w:rPr>
            </w:pPr>
            <w:r>
              <w:rPr>
                <w:sz w:val="12"/>
              </w:rPr>
              <w:t>762,71</w:t>
            </w:r>
          </w:p>
        </w:tc>
        <w:tc>
          <w:tcPr>
            <w:tcW w:w="808" w:type="dxa"/>
          </w:tcPr>
          <w:p w:rsidR="006664A0" w:rsidRDefault="001A462A">
            <w:pPr>
              <w:pStyle w:val="TableParagraph"/>
              <w:rPr>
                <w:sz w:val="12"/>
              </w:rPr>
            </w:pPr>
            <w:r>
              <w:rPr>
                <w:sz w:val="12"/>
              </w:rPr>
              <w:t>159,12</w:t>
            </w:r>
          </w:p>
        </w:tc>
        <w:tc>
          <w:tcPr>
            <w:tcW w:w="815" w:type="dxa"/>
          </w:tcPr>
          <w:p w:rsidR="006664A0" w:rsidRDefault="001A462A">
            <w:pPr>
              <w:pStyle w:val="TableParagraph"/>
              <w:rPr>
                <w:sz w:val="12"/>
              </w:rPr>
            </w:pPr>
            <w:r>
              <w:rPr>
                <w:sz w:val="12"/>
              </w:rPr>
              <w:t>0,0069%</w:t>
            </w:r>
          </w:p>
        </w:tc>
      </w:tr>
      <w:tr w:rsidR="006664A0">
        <w:trPr>
          <w:trHeight w:val="186"/>
        </w:trPr>
        <w:tc>
          <w:tcPr>
            <w:tcW w:w="548" w:type="dxa"/>
          </w:tcPr>
          <w:p w:rsidR="006664A0" w:rsidRDefault="001A462A">
            <w:pPr>
              <w:pStyle w:val="TableParagraph"/>
              <w:ind w:left="213" w:right="0"/>
              <w:jc w:val="left"/>
              <w:rPr>
                <w:sz w:val="12"/>
              </w:rPr>
            </w:pPr>
            <w:r>
              <w:rPr>
                <w:sz w:val="12"/>
              </w:rPr>
              <w:t>75</w:t>
            </w:r>
          </w:p>
        </w:tc>
        <w:tc>
          <w:tcPr>
            <w:tcW w:w="5797" w:type="dxa"/>
          </w:tcPr>
          <w:p w:rsidR="006664A0" w:rsidRDefault="001A462A">
            <w:pPr>
              <w:pStyle w:val="TableParagraph"/>
              <w:ind w:left="56" w:right="0"/>
              <w:jc w:val="left"/>
              <w:rPr>
                <w:sz w:val="12"/>
              </w:rPr>
            </w:pPr>
            <w:r>
              <w:rPr>
                <w:sz w:val="12"/>
              </w:rPr>
              <w:t>Вићентијевић Весна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414.197,04</w:t>
            </w:r>
          </w:p>
        </w:tc>
        <w:tc>
          <w:tcPr>
            <w:tcW w:w="794" w:type="dxa"/>
          </w:tcPr>
          <w:p w:rsidR="006664A0" w:rsidRDefault="001A462A">
            <w:pPr>
              <w:pStyle w:val="TableParagraph"/>
              <w:rPr>
                <w:sz w:val="12"/>
              </w:rPr>
            </w:pPr>
            <w:r>
              <w:rPr>
                <w:sz w:val="12"/>
              </w:rPr>
              <w:t>4.363,40</w:t>
            </w:r>
          </w:p>
        </w:tc>
        <w:tc>
          <w:tcPr>
            <w:tcW w:w="808" w:type="dxa"/>
          </w:tcPr>
          <w:p w:rsidR="006664A0" w:rsidRDefault="001A462A">
            <w:pPr>
              <w:pStyle w:val="TableParagraph"/>
              <w:rPr>
                <w:sz w:val="12"/>
              </w:rPr>
            </w:pPr>
            <w:r>
              <w:rPr>
                <w:sz w:val="12"/>
              </w:rPr>
              <w:t>910,31</w:t>
            </w:r>
          </w:p>
        </w:tc>
        <w:tc>
          <w:tcPr>
            <w:tcW w:w="815" w:type="dxa"/>
          </w:tcPr>
          <w:p w:rsidR="006664A0" w:rsidRDefault="001A462A">
            <w:pPr>
              <w:pStyle w:val="TableParagraph"/>
              <w:rPr>
                <w:sz w:val="12"/>
              </w:rPr>
            </w:pPr>
            <w:r>
              <w:rPr>
                <w:sz w:val="12"/>
              </w:rPr>
              <w:t>0,0392%</w:t>
            </w:r>
          </w:p>
        </w:tc>
      </w:tr>
      <w:tr w:rsidR="006664A0">
        <w:trPr>
          <w:trHeight w:val="186"/>
        </w:trPr>
        <w:tc>
          <w:tcPr>
            <w:tcW w:w="548" w:type="dxa"/>
          </w:tcPr>
          <w:p w:rsidR="006664A0" w:rsidRDefault="001A462A">
            <w:pPr>
              <w:pStyle w:val="TableParagraph"/>
              <w:ind w:left="213" w:right="0"/>
              <w:jc w:val="left"/>
              <w:rPr>
                <w:sz w:val="12"/>
              </w:rPr>
            </w:pPr>
            <w:r>
              <w:rPr>
                <w:sz w:val="12"/>
              </w:rPr>
              <w:t>76</w:t>
            </w:r>
          </w:p>
        </w:tc>
        <w:tc>
          <w:tcPr>
            <w:tcW w:w="5797" w:type="dxa"/>
          </w:tcPr>
          <w:p w:rsidR="006664A0" w:rsidRDefault="001A462A">
            <w:pPr>
              <w:pStyle w:val="TableParagraph"/>
              <w:ind w:left="56" w:right="0"/>
              <w:jc w:val="left"/>
              <w:rPr>
                <w:sz w:val="12"/>
              </w:rPr>
            </w:pPr>
            <w:r>
              <w:rPr>
                <w:sz w:val="12"/>
              </w:rPr>
              <w:t>Ђогана 2000</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15.636,06</w:t>
            </w:r>
          </w:p>
        </w:tc>
        <w:tc>
          <w:tcPr>
            <w:tcW w:w="794" w:type="dxa"/>
          </w:tcPr>
          <w:p w:rsidR="006664A0" w:rsidRDefault="001A462A">
            <w:pPr>
              <w:pStyle w:val="TableParagraph"/>
              <w:rPr>
                <w:sz w:val="12"/>
              </w:rPr>
            </w:pPr>
            <w:r>
              <w:rPr>
                <w:sz w:val="12"/>
              </w:rPr>
              <w:t>164,72</w:t>
            </w:r>
          </w:p>
        </w:tc>
        <w:tc>
          <w:tcPr>
            <w:tcW w:w="808" w:type="dxa"/>
          </w:tcPr>
          <w:p w:rsidR="006664A0" w:rsidRDefault="001A462A">
            <w:pPr>
              <w:pStyle w:val="TableParagraph"/>
              <w:rPr>
                <w:sz w:val="12"/>
              </w:rPr>
            </w:pPr>
            <w:r>
              <w:rPr>
                <w:sz w:val="12"/>
              </w:rPr>
              <w:t>34,36</w:t>
            </w:r>
          </w:p>
        </w:tc>
        <w:tc>
          <w:tcPr>
            <w:tcW w:w="815" w:type="dxa"/>
          </w:tcPr>
          <w:p w:rsidR="006664A0" w:rsidRDefault="001A462A">
            <w:pPr>
              <w:pStyle w:val="TableParagraph"/>
              <w:rPr>
                <w:sz w:val="12"/>
              </w:rPr>
            </w:pPr>
            <w:r>
              <w:rPr>
                <w:sz w:val="12"/>
              </w:rPr>
              <w:t>0,0015%</w:t>
            </w:r>
          </w:p>
        </w:tc>
      </w:tr>
      <w:tr w:rsidR="006664A0">
        <w:trPr>
          <w:trHeight w:val="186"/>
        </w:trPr>
        <w:tc>
          <w:tcPr>
            <w:tcW w:w="548" w:type="dxa"/>
          </w:tcPr>
          <w:p w:rsidR="006664A0" w:rsidRDefault="001A462A">
            <w:pPr>
              <w:pStyle w:val="TableParagraph"/>
              <w:ind w:left="213" w:right="0"/>
              <w:jc w:val="left"/>
              <w:rPr>
                <w:sz w:val="12"/>
              </w:rPr>
            </w:pPr>
            <w:r>
              <w:rPr>
                <w:sz w:val="12"/>
              </w:rPr>
              <w:t>77</w:t>
            </w:r>
          </w:p>
        </w:tc>
        <w:tc>
          <w:tcPr>
            <w:tcW w:w="5797" w:type="dxa"/>
          </w:tcPr>
          <w:p w:rsidR="006664A0" w:rsidRDefault="001A462A">
            <w:pPr>
              <w:pStyle w:val="TableParagraph"/>
              <w:ind w:left="56" w:right="0"/>
              <w:jc w:val="left"/>
              <w:rPr>
                <w:sz w:val="12"/>
              </w:rPr>
            </w:pPr>
            <w:r>
              <w:rPr>
                <w:sz w:val="12"/>
              </w:rPr>
              <w:t>Основни суд у Аранђеловцу</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63.000,00</w:t>
            </w:r>
          </w:p>
        </w:tc>
        <w:tc>
          <w:tcPr>
            <w:tcW w:w="794" w:type="dxa"/>
          </w:tcPr>
          <w:p w:rsidR="006664A0" w:rsidRDefault="001A462A">
            <w:pPr>
              <w:pStyle w:val="TableParagraph"/>
              <w:rPr>
                <w:sz w:val="12"/>
              </w:rPr>
            </w:pPr>
            <w:r>
              <w:rPr>
                <w:sz w:val="12"/>
              </w:rPr>
              <w:t>663,68</w:t>
            </w:r>
          </w:p>
        </w:tc>
        <w:tc>
          <w:tcPr>
            <w:tcW w:w="808" w:type="dxa"/>
          </w:tcPr>
          <w:p w:rsidR="006664A0" w:rsidRDefault="001A462A">
            <w:pPr>
              <w:pStyle w:val="TableParagraph"/>
              <w:rPr>
                <w:sz w:val="12"/>
              </w:rPr>
            </w:pPr>
            <w:r>
              <w:rPr>
                <w:sz w:val="12"/>
              </w:rPr>
              <w:t>138,46</w:t>
            </w:r>
          </w:p>
        </w:tc>
        <w:tc>
          <w:tcPr>
            <w:tcW w:w="815" w:type="dxa"/>
          </w:tcPr>
          <w:p w:rsidR="006664A0" w:rsidRDefault="001A462A">
            <w:pPr>
              <w:pStyle w:val="TableParagraph"/>
              <w:rPr>
                <w:sz w:val="12"/>
              </w:rPr>
            </w:pPr>
            <w:r>
              <w:rPr>
                <w:sz w:val="12"/>
              </w:rPr>
              <w:t>0,0060%</w:t>
            </w:r>
          </w:p>
        </w:tc>
      </w:tr>
      <w:tr w:rsidR="006664A0">
        <w:trPr>
          <w:trHeight w:val="186"/>
        </w:trPr>
        <w:tc>
          <w:tcPr>
            <w:tcW w:w="548" w:type="dxa"/>
          </w:tcPr>
          <w:p w:rsidR="006664A0" w:rsidRDefault="001A462A">
            <w:pPr>
              <w:pStyle w:val="TableParagraph"/>
              <w:ind w:left="213" w:right="0"/>
              <w:jc w:val="left"/>
              <w:rPr>
                <w:sz w:val="12"/>
              </w:rPr>
            </w:pPr>
            <w:r>
              <w:rPr>
                <w:sz w:val="12"/>
              </w:rPr>
              <w:t>78</w:t>
            </w:r>
          </w:p>
        </w:tc>
        <w:tc>
          <w:tcPr>
            <w:tcW w:w="5797" w:type="dxa"/>
          </w:tcPr>
          <w:p w:rsidR="006664A0" w:rsidRDefault="001A462A">
            <w:pPr>
              <w:pStyle w:val="TableParagraph"/>
              <w:ind w:left="56" w:right="0"/>
              <w:jc w:val="left"/>
              <w:rPr>
                <w:sz w:val="12"/>
              </w:rPr>
            </w:pPr>
            <w:r>
              <w:rPr>
                <w:sz w:val="12"/>
              </w:rPr>
              <w:t>Ристивојевић Дијана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518.607,20</w:t>
            </w:r>
          </w:p>
        </w:tc>
        <w:tc>
          <w:tcPr>
            <w:tcW w:w="794" w:type="dxa"/>
          </w:tcPr>
          <w:p w:rsidR="006664A0" w:rsidRDefault="001A462A">
            <w:pPr>
              <w:pStyle w:val="TableParagraph"/>
              <w:rPr>
                <w:sz w:val="12"/>
              </w:rPr>
            </w:pPr>
            <w:r>
              <w:rPr>
                <w:sz w:val="12"/>
              </w:rPr>
              <w:t>5.463,32</w:t>
            </w:r>
          </w:p>
        </w:tc>
        <w:tc>
          <w:tcPr>
            <w:tcW w:w="808" w:type="dxa"/>
          </w:tcPr>
          <w:p w:rsidR="006664A0" w:rsidRDefault="001A462A">
            <w:pPr>
              <w:pStyle w:val="TableParagraph"/>
              <w:rPr>
                <w:sz w:val="12"/>
              </w:rPr>
            </w:pPr>
            <w:r>
              <w:rPr>
                <w:sz w:val="12"/>
              </w:rPr>
              <w:t>1.139,77</w:t>
            </w:r>
          </w:p>
        </w:tc>
        <w:tc>
          <w:tcPr>
            <w:tcW w:w="815" w:type="dxa"/>
          </w:tcPr>
          <w:p w:rsidR="006664A0" w:rsidRDefault="001A462A">
            <w:pPr>
              <w:pStyle w:val="TableParagraph"/>
              <w:rPr>
                <w:sz w:val="12"/>
              </w:rPr>
            </w:pPr>
            <w:r>
              <w:rPr>
                <w:sz w:val="12"/>
              </w:rPr>
              <w:t>0,0491%</w:t>
            </w:r>
          </w:p>
        </w:tc>
      </w:tr>
      <w:tr w:rsidR="006664A0">
        <w:trPr>
          <w:trHeight w:val="186"/>
        </w:trPr>
        <w:tc>
          <w:tcPr>
            <w:tcW w:w="548" w:type="dxa"/>
          </w:tcPr>
          <w:p w:rsidR="006664A0" w:rsidRDefault="001A462A">
            <w:pPr>
              <w:pStyle w:val="TableParagraph"/>
              <w:ind w:left="213" w:right="0"/>
              <w:jc w:val="left"/>
              <w:rPr>
                <w:sz w:val="12"/>
              </w:rPr>
            </w:pPr>
            <w:r>
              <w:rPr>
                <w:sz w:val="12"/>
              </w:rPr>
              <w:t>79</w:t>
            </w:r>
          </w:p>
        </w:tc>
        <w:tc>
          <w:tcPr>
            <w:tcW w:w="5797" w:type="dxa"/>
          </w:tcPr>
          <w:p w:rsidR="006664A0" w:rsidRDefault="001A462A">
            <w:pPr>
              <w:pStyle w:val="TableParagraph"/>
              <w:ind w:left="56" w:right="0"/>
              <w:jc w:val="left"/>
              <w:rPr>
                <w:sz w:val="12"/>
              </w:rPr>
            </w:pPr>
            <w:r>
              <w:rPr>
                <w:sz w:val="12"/>
              </w:rPr>
              <w:t>Бошковић Александар</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1.055.921,86</w:t>
            </w:r>
          </w:p>
        </w:tc>
        <w:tc>
          <w:tcPr>
            <w:tcW w:w="794" w:type="dxa"/>
          </w:tcPr>
          <w:p w:rsidR="006664A0" w:rsidRDefault="001A462A">
            <w:pPr>
              <w:pStyle w:val="TableParagraph"/>
              <w:rPr>
                <w:sz w:val="12"/>
              </w:rPr>
            </w:pPr>
            <w:r>
              <w:rPr>
                <w:sz w:val="12"/>
              </w:rPr>
              <w:t>11.123,72</w:t>
            </w:r>
          </w:p>
        </w:tc>
        <w:tc>
          <w:tcPr>
            <w:tcW w:w="808" w:type="dxa"/>
          </w:tcPr>
          <w:p w:rsidR="006664A0" w:rsidRDefault="001A462A">
            <w:pPr>
              <w:pStyle w:val="TableParagraph"/>
              <w:rPr>
                <w:sz w:val="12"/>
              </w:rPr>
            </w:pPr>
            <w:r>
              <w:rPr>
                <w:sz w:val="12"/>
              </w:rPr>
              <w:t>2.320,66</w:t>
            </w:r>
          </w:p>
        </w:tc>
        <w:tc>
          <w:tcPr>
            <w:tcW w:w="815" w:type="dxa"/>
          </w:tcPr>
          <w:p w:rsidR="006664A0" w:rsidRDefault="001A462A">
            <w:pPr>
              <w:pStyle w:val="TableParagraph"/>
              <w:rPr>
                <w:sz w:val="12"/>
              </w:rPr>
            </w:pPr>
            <w:r>
              <w:rPr>
                <w:sz w:val="12"/>
              </w:rPr>
              <w:t>0,1000%</w:t>
            </w:r>
          </w:p>
        </w:tc>
      </w:tr>
      <w:tr w:rsidR="006664A0">
        <w:trPr>
          <w:trHeight w:val="186"/>
        </w:trPr>
        <w:tc>
          <w:tcPr>
            <w:tcW w:w="548" w:type="dxa"/>
          </w:tcPr>
          <w:p w:rsidR="006664A0" w:rsidRDefault="001A462A">
            <w:pPr>
              <w:pStyle w:val="TableParagraph"/>
              <w:ind w:left="213" w:right="0"/>
              <w:jc w:val="left"/>
              <w:rPr>
                <w:sz w:val="12"/>
              </w:rPr>
            </w:pPr>
            <w:r>
              <w:rPr>
                <w:sz w:val="12"/>
              </w:rPr>
              <w:t>80</w:t>
            </w:r>
          </w:p>
        </w:tc>
        <w:tc>
          <w:tcPr>
            <w:tcW w:w="5797" w:type="dxa"/>
          </w:tcPr>
          <w:p w:rsidR="006664A0" w:rsidRDefault="001A462A">
            <w:pPr>
              <w:pStyle w:val="TableParagraph"/>
              <w:ind w:left="56" w:right="0"/>
              <w:jc w:val="left"/>
              <w:rPr>
                <w:sz w:val="12"/>
              </w:rPr>
            </w:pPr>
            <w:r>
              <w:rPr>
                <w:sz w:val="12"/>
              </w:rPr>
              <w:t>Војчић Јелена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817.086,87</w:t>
            </w:r>
          </w:p>
        </w:tc>
        <w:tc>
          <w:tcPr>
            <w:tcW w:w="794" w:type="dxa"/>
          </w:tcPr>
          <w:p w:rsidR="006664A0" w:rsidRDefault="001A462A">
            <w:pPr>
              <w:pStyle w:val="TableParagraph"/>
              <w:rPr>
                <w:sz w:val="12"/>
              </w:rPr>
            </w:pPr>
            <w:r>
              <w:rPr>
                <w:sz w:val="12"/>
              </w:rPr>
              <w:t>8.607,68</w:t>
            </w:r>
          </w:p>
        </w:tc>
        <w:tc>
          <w:tcPr>
            <w:tcW w:w="808" w:type="dxa"/>
          </w:tcPr>
          <w:p w:rsidR="006664A0" w:rsidRDefault="001A462A">
            <w:pPr>
              <w:pStyle w:val="TableParagraph"/>
              <w:rPr>
                <w:sz w:val="12"/>
              </w:rPr>
            </w:pPr>
            <w:r>
              <w:rPr>
                <w:sz w:val="12"/>
              </w:rPr>
              <w:t>1.795,76</w:t>
            </w:r>
          </w:p>
        </w:tc>
        <w:tc>
          <w:tcPr>
            <w:tcW w:w="815" w:type="dxa"/>
          </w:tcPr>
          <w:p w:rsidR="006664A0" w:rsidRDefault="001A462A">
            <w:pPr>
              <w:pStyle w:val="TableParagraph"/>
              <w:rPr>
                <w:sz w:val="12"/>
              </w:rPr>
            </w:pPr>
            <w:r>
              <w:rPr>
                <w:sz w:val="12"/>
              </w:rPr>
              <w:t>0,0774%</w:t>
            </w:r>
          </w:p>
        </w:tc>
      </w:tr>
      <w:tr w:rsidR="006664A0">
        <w:trPr>
          <w:trHeight w:val="186"/>
        </w:trPr>
        <w:tc>
          <w:tcPr>
            <w:tcW w:w="548" w:type="dxa"/>
          </w:tcPr>
          <w:p w:rsidR="006664A0" w:rsidRDefault="001A462A">
            <w:pPr>
              <w:pStyle w:val="TableParagraph"/>
              <w:ind w:left="213" w:right="0"/>
              <w:jc w:val="left"/>
              <w:rPr>
                <w:sz w:val="12"/>
              </w:rPr>
            </w:pPr>
            <w:r>
              <w:rPr>
                <w:sz w:val="12"/>
              </w:rPr>
              <w:t>81</w:t>
            </w:r>
          </w:p>
        </w:tc>
        <w:tc>
          <w:tcPr>
            <w:tcW w:w="5797" w:type="dxa"/>
          </w:tcPr>
          <w:p w:rsidR="006664A0" w:rsidRDefault="001A462A">
            <w:pPr>
              <w:pStyle w:val="TableParagraph"/>
              <w:ind w:left="56" w:right="0"/>
              <w:jc w:val="left"/>
              <w:rPr>
                <w:sz w:val="12"/>
              </w:rPr>
            </w:pPr>
            <w:r>
              <w:rPr>
                <w:sz w:val="12"/>
              </w:rPr>
              <w:t>Војчић Марко</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519.411,35</w:t>
            </w:r>
          </w:p>
        </w:tc>
        <w:tc>
          <w:tcPr>
            <w:tcW w:w="794" w:type="dxa"/>
          </w:tcPr>
          <w:p w:rsidR="006664A0" w:rsidRDefault="001A462A">
            <w:pPr>
              <w:pStyle w:val="TableParagraph"/>
              <w:rPr>
                <w:sz w:val="12"/>
              </w:rPr>
            </w:pPr>
            <w:r>
              <w:rPr>
                <w:sz w:val="12"/>
              </w:rPr>
              <w:t>5.471,79</w:t>
            </w:r>
          </w:p>
        </w:tc>
        <w:tc>
          <w:tcPr>
            <w:tcW w:w="808" w:type="dxa"/>
          </w:tcPr>
          <w:p w:rsidR="006664A0" w:rsidRDefault="001A462A">
            <w:pPr>
              <w:pStyle w:val="TableParagraph"/>
              <w:rPr>
                <w:sz w:val="12"/>
              </w:rPr>
            </w:pPr>
            <w:r>
              <w:rPr>
                <w:sz w:val="12"/>
              </w:rPr>
              <w:t>1.141,54</w:t>
            </w:r>
          </w:p>
        </w:tc>
        <w:tc>
          <w:tcPr>
            <w:tcW w:w="815" w:type="dxa"/>
          </w:tcPr>
          <w:p w:rsidR="006664A0" w:rsidRDefault="001A462A">
            <w:pPr>
              <w:pStyle w:val="TableParagraph"/>
              <w:rPr>
                <w:sz w:val="12"/>
              </w:rPr>
            </w:pPr>
            <w:r>
              <w:rPr>
                <w:sz w:val="12"/>
              </w:rPr>
              <w:t>0,0492%</w:t>
            </w:r>
          </w:p>
        </w:tc>
      </w:tr>
      <w:tr w:rsidR="006664A0">
        <w:trPr>
          <w:trHeight w:val="186"/>
        </w:trPr>
        <w:tc>
          <w:tcPr>
            <w:tcW w:w="548" w:type="dxa"/>
          </w:tcPr>
          <w:p w:rsidR="006664A0" w:rsidRDefault="001A462A">
            <w:pPr>
              <w:pStyle w:val="TableParagraph"/>
              <w:ind w:left="213" w:right="0"/>
              <w:jc w:val="left"/>
              <w:rPr>
                <w:sz w:val="12"/>
              </w:rPr>
            </w:pPr>
            <w:r>
              <w:rPr>
                <w:sz w:val="12"/>
              </w:rPr>
              <w:t>82</w:t>
            </w:r>
          </w:p>
        </w:tc>
        <w:tc>
          <w:tcPr>
            <w:tcW w:w="5797" w:type="dxa"/>
          </w:tcPr>
          <w:p w:rsidR="006664A0" w:rsidRDefault="001A462A">
            <w:pPr>
              <w:pStyle w:val="TableParagraph"/>
              <w:ind w:left="56" w:right="0"/>
              <w:jc w:val="left"/>
              <w:rPr>
                <w:sz w:val="12"/>
              </w:rPr>
            </w:pPr>
            <w:r>
              <w:rPr>
                <w:sz w:val="12"/>
              </w:rPr>
              <w:t>Михајловић Весна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579.609,87</w:t>
            </w:r>
          </w:p>
        </w:tc>
        <w:tc>
          <w:tcPr>
            <w:tcW w:w="794" w:type="dxa"/>
          </w:tcPr>
          <w:p w:rsidR="006664A0" w:rsidRDefault="001A462A">
            <w:pPr>
              <w:pStyle w:val="TableParagraph"/>
              <w:rPr>
                <w:sz w:val="12"/>
              </w:rPr>
            </w:pPr>
            <w:r>
              <w:rPr>
                <w:sz w:val="12"/>
              </w:rPr>
              <w:t>6.105,96</w:t>
            </w:r>
          </w:p>
        </w:tc>
        <w:tc>
          <w:tcPr>
            <w:tcW w:w="808" w:type="dxa"/>
          </w:tcPr>
          <w:p w:rsidR="006664A0" w:rsidRDefault="001A462A">
            <w:pPr>
              <w:pStyle w:val="TableParagraph"/>
              <w:rPr>
                <w:sz w:val="12"/>
              </w:rPr>
            </w:pPr>
            <w:r>
              <w:rPr>
                <w:sz w:val="12"/>
              </w:rPr>
              <w:t>1.273,84</w:t>
            </w:r>
          </w:p>
        </w:tc>
        <w:tc>
          <w:tcPr>
            <w:tcW w:w="815" w:type="dxa"/>
          </w:tcPr>
          <w:p w:rsidR="006664A0" w:rsidRDefault="001A462A">
            <w:pPr>
              <w:pStyle w:val="TableParagraph"/>
              <w:rPr>
                <w:sz w:val="12"/>
              </w:rPr>
            </w:pPr>
            <w:r>
              <w:rPr>
                <w:sz w:val="12"/>
              </w:rPr>
              <w:t>0,0549%</w:t>
            </w:r>
          </w:p>
        </w:tc>
      </w:tr>
      <w:tr w:rsidR="006664A0">
        <w:trPr>
          <w:trHeight w:val="186"/>
        </w:trPr>
        <w:tc>
          <w:tcPr>
            <w:tcW w:w="548" w:type="dxa"/>
          </w:tcPr>
          <w:p w:rsidR="006664A0" w:rsidRDefault="001A462A">
            <w:pPr>
              <w:pStyle w:val="TableParagraph"/>
              <w:ind w:left="213" w:right="0"/>
              <w:jc w:val="left"/>
              <w:rPr>
                <w:sz w:val="12"/>
              </w:rPr>
            </w:pPr>
            <w:r>
              <w:rPr>
                <w:sz w:val="12"/>
              </w:rPr>
              <w:t>83</w:t>
            </w:r>
          </w:p>
        </w:tc>
        <w:tc>
          <w:tcPr>
            <w:tcW w:w="5797" w:type="dxa"/>
          </w:tcPr>
          <w:p w:rsidR="006664A0" w:rsidRDefault="001A462A">
            <w:pPr>
              <w:pStyle w:val="TableParagraph"/>
              <w:ind w:left="56" w:right="0"/>
              <w:jc w:val="left"/>
              <w:rPr>
                <w:sz w:val="12"/>
              </w:rPr>
            </w:pPr>
            <w:r>
              <w:rPr>
                <w:sz w:val="12"/>
              </w:rPr>
              <w:t>Ивановић Иван</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1.029.691,15</w:t>
            </w:r>
          </w:p>
        </w:tc>
        <w:tc>
          <w:tcPr>
            <w:tcW w:w="794" w:type="dxa"/>
          </w:tcPr>
          <w:p w:rsidR="006664A0" w:rsidRDefault="001A462A">
            <w:pPr>
              <w:pStyle w:val="TableParagraph"/>
              <w:rPr>
                <w:sz w:val="12"/>
              </w:rPr>
            </w:pPr>
            <w:r>
              <w:rPr>
                <w:sz w:val="12"/>
              </w:rPr>
              <w:t>10.847,39</w:t>
            </w:r>
          </w:p>
        </w:tc>
        <w:tc>
          <w:tcPr>
            <w:tcW w:w="808" w:type="dxa"/>
          </w:tcPr>
          <w:p w:rsidR="006664A0" w:rsidRDefault="001A462A">
            <w:pPr>
              <w:pStyle w:val="TableParagraph"/>
              <w:rPr>
                <w:sz w:val="12"/>
              </w:rPr>
            </w:pPr>
            <w:r>
              <w:rPr>
                <w:sz w:val="12"/>
              </w:rPr>
              <w:t>2.263,02</w:t>
            </w:r>
          </w:p>
        </w:tc>
        <w:tc>
          <w:tcPr>
            <w:tcW w:w="815" w:type="dxa"/>
          </w:tcPr>
          <w:p w:rsidR="006664A0" w:rsidRDefault="001A462A">
            <w:pPr>
              <w:pStyle w:val="TableParagraph"/>
              <w:rPr>
                <w:sz w:val="12"/>
              </w:rPr>
            </w:pPr>
            <w:r>
              <w:rPr>
                <w:sz w:val="12"/>
              </w:rPr>
              <w:t>0,0975%</w:t>
            </w:r>
          </w:p>
        </w:tc>
      </w:tr>
      <w:tr w:rsidR="006664A0">
        <w:trPr>
          <w:trHeight w:val="186"/>
        </w:trPr>
        <w:tc>
          <w:tcPr>
            <w:tcW w:w="548" w:type="dxa"/>
          </w:tcPr>
          <w:p w:rsidR="006664A0" w:rsidRDefault="001A462A">
            <w:pPr>
              <w:pStyle w:val="TableParagraph"/>
              <w:ind w:left="213" w:right="0"/>
              <w:jc w:val="left"/>
              <w:rPr>
                <w:sz w:val="12"/>
              </w:rPr>
            </w:pPr>
            <w:r>
              <w:rPr>
                <w:sz w:val="12"/>
              </w:rPr>
              <w:t>84</w:t>
            </w:r>
          </w:p>
        </w:tc>
        <w:tc>
          <w:tcPr>
            <w:tcW w:w="5797" w:type="dxa"/>
          </w:tcPr>
          <w:p w:rsidR="006664A0" w:rsidRDefault="001A462A">
            <w:pPr>
              <w:pStyle w:val="TableParagraph"/>
              <w:ind w:left="56" w:right="0"/>
              <w:jc w:val="left"/>
              <w:rPr>
                <w:sz w:val="12"/>
              </w:rPr>
            </w:pPr>
            <w:r>
              <w:rPr>
                <w:sz w:val="12"/>
              </w:rPr>
              <w:t>Гурешин Радун</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471.908,38</w:t>
            </w:r>
          </w:p>
        </w:tc>
        <w:tc>
          <w:tcPr>
            <w:tcW w:w="794" w:type="dxa"/>
          </w:tcPr>
          <w:p w:rsidR="006664A0" w:rsidRDefault="001A462A">
            <w:pPr>
              <w:pStyle w:val="TableParagraph"/>
              <w:rPr>
                <w:sz w:val="12"/>
              </w:rPr>
            </w:pPr>
            <w:r>
              <w:rPr>
                <w:sz w:val="12"/>
              </w:rPr>
              <w:t>4.971,37</w:t>
            </w:r>
          </w:p>
        </w:tc>
        <w:tc>
          <w:tcPr>
            <w:tcW w:w="808" w:type="dxa"/>
          </w:tcPr>
          <w:p w:rsidR="006664A0" w:rsidRDefault="001A462A">
            <w:pPr>
              <w:pStyle w:val="TableParagraph"/>
              <w:rPr>
                <w:sz w:val="12"/>
              </w:rPr>
            </w:pPr>
            <w:r>
              <w:rPr>
                <w:sz w:val="12"/>
              </w:rPr>
              <w:t>1.037,14</w:t>
            </w:r>
          </w:p>
        </w:tc>
        <w:tc>
          <w:tcPr>
            <w:tcW w:w="815" w:type="dxa"/>
          </w:tcPr>
          <w:p w:rsidR="006664A0" w:rsidRDefault="001A462A">
            <w:pPr>
              <w:pStyle w:val="TableParagraph"/>
              <w:rPr>
                <w:sz w:val="12"/>
              </w:rPr>
            </w:pPr>
            <w:r>
              <w:rPr>
                <w:sz w:val="12"/>
              </w:rPr>
              <w:t>0,0447%</w:t>
            </w:r>
          </w:p>
        </w:tc>
      </w:tr>
      <w:tr w:rsidR="006664A0">
        <w:trPr>
          <w:trHeight w:val="186"/>
        </w:trPr>
        <w:tc>
          <w:tcPr>
            <w:tcW w:w="548" w:type="dxa"/>
          </w:tcPr>
          <w:p w:rsidR="006664A0" w:rsidRDefault="001A462A">
            <w:pPr>
              <w:pStyle w:val="TableParagraph"/>
              <w:ind w:left="213" w:right="0"/>
              <w:jc w:val="left"/>
              <w:rPr>
                <w:sz w:val="12"/>
              </w:rPr>
            </w:pPr>
            <w:r>
              <w:rPr>
                <w:sz w:val="12"/>
              </w:rPr>
              <w:t>85</w:t>
            </w:r>
          </w:p>
        </w:tc>
        <w:tc>
          <w:tcPr>
            <w:tcW w:w="5797" w:type="dxa"/>
          </w:tcPr>
          <w:p w:rsidR="006664A0" w:rsidRDefault="001A462A">
            <w:pPr>
              <w:pStyle w:val="TableParagraph"/>
              <w:ind w:left="56" w:right="0"/>
              <w:jc w:val="left"/>
              <w:rPr>
                <w:sz w:val="12"/>
              </w:rPr>
            </w:pPr>
            <w:r>
              <w:rPr>
                <w:sz w:val="12"/>
              </w:rPr>
              <w:t>Радојичић Миомир</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589.377,90</w:t>
            </w:r>
          </w:p>
        </w:tc>
        <w:tc>
          <w:tcPr>
            <w:tcW w:w="794" w:type="dxa"/>
          </w:tcPr>
          <w:p w:rsidR="006664A0" w:rsidRDefault="001A462A">
            <w:pPr>
              <w:pStyle w:val="TableParagraph"/>
              <w:rPr>
                <w:sz w:val="12"/>
              </w:rPr>
            </w:pPr>
            <w:r>
              <w:rPr>
                <w:sz w:val="12"/>
              </w:rPr>
              <w:t>6.208,86</w:t>
            </w:r>
          </w:p>
        </w:tc>
        <w:tc>
          <w:tcPr>
            <w:tcW w:w="808" w:type="dxa"/>
          </w:tcPr>
          <w:p w:rsidR="006664A0" w:rsidRDefault="001A462A">
            <w:pPr>
              <w:pStyle w:val="TableParagraph"/>
              <w:rPr>
                <w:sz w:val="12"/>
              </w:rPr>
            </w:pPr>
            <w:r>
              <w:rPr>
                <w:sz w:val="12"/>
              </w:rPr>
              <w:t>1.295,31</w:t>
            </w:r>
          </w:p>
        </w:tc>
        <w:tc>
          <w:tcPr>
            <w:tcW w:w="815" w:type="dxa"/>
          </w:tcPr>
          <w:p w:rsidR="006664A0" w:rsidRDefault="001A462A">
            <w:pPr>
              <w:pStyle w:val="TableParagraph"/>
              <w:rPr>
                <w:sz w:val="12"/>
              </w:rPr>
            </w:pPr>
            <w:r>
              <w:rPr>
                <w:sz w:val="12"/>
              </w:rPr>
              <w:t>0,0558%</w:t>
            </w:r>
          </w:p>
        </w:tc>
      </w:tr>
      <w:tr w:rsidR="006664A0">
        <w:trPr>
          <w:trHeight w:val="186"/>
        </w:trPr>
        <w:tc>
          <w:tcPr>
            <w:tcW w:w="548" w:type="dxa"/>
          </w:tcPr>
          <w:p w:rsidR="006664A0" w:rsidRDefault="001A462A">
            <w:pPr>
              <w:pStyle w:val="TableParagraph"/>
              <w:ind w:left="213" w:right="0"/>
              <w:jc w:val="left"/>
              <w:rPr>
                <w:sz w:val="12"/>
              </w:rPr>
            </w:pPr>
            <w:r>
              <w:rPr>
                <w:sz w:val="12"/>
              </w:rPr>
              <w:t>86</w:t>
            </w:r>
          </w:p>
        </w:tc>
        <w:tc>
          <w:tcPr>
            <w:tcW w:w="5797" w:type="dxa"/>
          </w:tcPr>
          <w:p w:rsidR="006664A0" w:rsidRDefault="001A462A">
            <w:pPr>
              <w:pStyle w:val="TableParagraph"/>
              <w:ind w:left="56" w:right="0"/>
              <w:jc w:val="left"/>
              <w:rPr>
                <w:sz w:val="12"/>
              </w:rPr>
            </w:pPr>
            <w:r>
              <w:rPr>
                <w:sz w:val="12"/>
              </w:rPr>
              <w:t>Стевановић Бошко</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215.478,46</w:t>
            </w:r>
          </w:p>
        </w:tc>
        <w:tc>
          <w:tcPr>
            <w:tcW w:w="794" w:type="dxa"/>
          </w:tcPr>
          <w:p w:rsidR="006664A0" w:rsidRDefault="001A462A">
            <w:pPr>
              <w:pStyle w:val="TableParagraph"/>
              <w:rPr>
                <w:sz w:val="12"/>
              </w:rPr>
            </w:pPr>
            <w:r>
              <w:rPr>
                <w:sz w:val="12"/>
              </w:rPr>
              <w:t>2.269,98</w:t>
            </w:r>
          </w:p>
        </w:tc>
        <w:tc>
          <w:tcPr>
            <w:tcW w:w="808" w:type="dxa"/>
          </w:tcPr>
          <w:p w:rsidR="006664A0" w:rsidRDefault="001A462A">
            <w:pPr>
              <w:pStyle w:val="TableParagraph"/>
              <w:rPr>
                <w:sz w:val="12"/>
              </w:rPr>
            </w:pPr>
            <w:r>
              <w:rPr>
                <w:sz w:val="12"/>
              </w:rPr>
              <w:t>473,57</w:t>
            </w:r>
          </w:p>
        </w:tc>
        <w:tc>
          <w:tcPr>
            <w:tcW w:w="815" w:type="dxa"/>
          </w:tcPr>
          <w:p w:rsidR="006664A0" w:rsidRDefault="001A462A">
            <w:pPr>
              <w:pStyle w:val="TableParagraph"/>
              <w:rPr>
                <w:sz w:val="12"/>
              </w:rPr>
            </w:pPr>
            <w:r>
              <w:rPr>
                <w:sz w:val="12"/>
              </w:rPr>
              <w:t>0,0204%</w:t>
            </w:r>
          </w:p>
        </w:tc>
      </w:tr>
      <w:tr w:rsidR="006664A0">
        <w:trPr>
          <w:trHeight w:val="186"/>
        </w:trPr>
        <w:tc>
          <w:tcPr>
            <w:tcW w:w="548" w:type="dxa"/>
          </w:tcPr>
          <w:p w:rsidR="006664A0" w:rsidRDefault="001A462A">
            <w:pPr>
              <w:pStyle w:val="TableParagraph"/>
              <w:ind w:left="213" w:right="0"/>
              <w:jc w:val="left"/>
              <w:rPr>
                <w:sz w:val="12"/>
              </w:rPr>
            </w:pPr>
            <w:r>
              <w:rPr>
                <w:sz w:val="12"/>
              </w:rPr>
              <w:t>87</w:t>
            </w:r>
          </w:p>
        </w:tc>
        <w:tc>
          <w:tcPr>
            <w:tcW w:w="5797" w:type="dxa"/>
          </w:tcPr>
          <w:p w:rsidR="006664A0" w:rsidRDefault="001A462A">
            <w:pPr>
              <w:pStyle w:val="TableParagraph"/>
              <w:ind w:left="56" w:right="0"/>
              <w:jc w:val="left"/>
              <w:rPr>
                <w:sz w:val="12"/>
              </w:rPr>
            </w:pPr>
            <w:r>
              <w:rPr>
                <w:sz w:val="12"/>
              </w:rPr>
              <w:t>Марјановић Зоран</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533.738,34</w:t>
            </w:r>
          </w:p>
        </w:tc>
        <w:tc>
          <w:tcPr>
            <w:tcW w:w="794" w:type="dxa"/>
          </w:tcPr>
          <w:p w:rsidR="006664A0" w:rsidRDefault="001A462A">
            <w:pPr>
              <w:pStyle w:val="TableParagraph"/>
              <w:rPr>
                <w:sz w:val="12"/>
              </w:rPr>
            </w:pPr>
            <w:r>
              <w:rPr>
                <w:sz w:val="12"/>
              </w:rPr>
              <w:t>5.622,72</w:t>
            </w:r>
          </w:p>
        </w:tc>
        <w:tc>
          <w:tcPr>
            <w:tcW w:w="808" w:type="dxa"/>
          </w:tcPr>
          <w:p w:rsidR="006664A0" w:rsidRDefault="001A462A">
            <w:pPr>
              <w:pStyle w:val="TableParagraph"/>
              <w:rPr>
                <w:sz w:val="12"/>
              </w:rPr>
            </w:pPr>
            <w:r>
              <w:rPr>
                <w:sz w:val="12"/>
              </w:rPr>
              <w:t>1.173,03</w:t>
            </w:r>
          </w:p>
        </w:tc>
        <w:tc>
          <w:tcPr>
            <w:tcW w:w="815" w:type="dxa"/>
          </w:tcPr>
          <w:p w:rsidR="006664A0" w:rsidRDefault="001A462A">
            <w:pPr>
              <w:pStyle w:val="TableParagraph"/>
              <w:rPr>
                <w:sz w:val="12"/>
              </w:rPr>
            </w:pPr>
            <w:r>
              <w:rPr>
                <w:sz w:val="12"/>
              </w:rPr>
              <w:t>0,0505%</w:t>
            </w:r>
          </w:p>
        </w:tc>
      </w:tr>
      <w:tr w:rsidR="006664A0">
        <w:trPr>
          <w:trHeight w:val="186"/>
        </w:trPr>
        <w:tc>
          <w:tcPr>
            <w:tcW w:w="548" w:type="dxa"/>
          </w:tcPr>
          <w:p w:rsidR="006664A0" w:rsidRDefault="001A462A">
            <w:pPr>
              <w:pStyle w:val="TableParagraph"/>
              <w:ind w:left="213" w:right="0"/>
              <w:jc w:val="left"/>
              <w:rPr>
                <w:sz w:val="12"/>
              </w:rPr>
            </w:pPr>
            <w:r>
              <w:rPr>
                <w:sz w:val="12"/>
              </w:rPr>
              <w:t>88</w:t>
            </w:r>
          </w:p>
        </w:tc>
        <w:tc>
          <w:tcPr>
            <w:tcW w:w="5797" w:type="dxa"/>
          </w:tcPr>
          <w:p w:rsidR="006664A0" w:rsidRDefault="001A462A">
            <w:pPr>
              <w:pStyle w:val="TableParagraph"/>
              <w:ind w:left="56" w:right="0"/>
              <w:jc w:val="left"/>
              <w:rPr>
                <w:sz w:val="12"/>
              </w:rPr>
            </w:pPr>
            <w:r>
              <w:rPr>
                <w:sz w:val="12"/>
              </w:rPr>
              <w:t>Мијаиловић Радослав</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570.907,35</w:t>
            </w:r>
          </w:p>
        </w:tc>
        <w:tc>
          <w:tcPr>
            <w:tcW w:w="794" w:type="dxa"/>
          </w:tcPr>
          <w:p w:rsidR="006664A0" w:rsidRDefault="001A462A">
            <w:pPr>
              <w:pStyle w:val="TableParagraph"/>
              <w:rPr>
                <w:sz w:val="12"/>
              </w:rPr>
            </w:pPr>
            <w:r>
              <w:rPr>
                <w:sz w:val="12"/>
              </w:rPr>
              <w:t>6.014,28</w:t>
            </w:r>
          </w:p>
        </w:tc>
        <w:tc>
          <w:tcPr>
            <w:tcW w:w="808" w:type="dxa"/>
          </w:tcPr>
          <w:p w:rsidR="006664A0" w:rsidRDefault="001A462A">
            <w:pPr>
              <w:pStyle w:val="TableParagraph"/>
              <w:rPr>
                <w:sz w:val="12"/>
              </w:rPr>
            </w:pPr>
            <w:r>
              <w:rPr>
                <w:sz w:val="12"/>
              </w:rPr>
              <w:t>1.254,72</w:t>
            </w:r>
          </w:p>
        </w:tc>
        <w:tc>
          <w:tcPr>
            <w:tcW w:w="815" w:type="dxa"/>
          </w:tcPr>
          <w:p w:rsidR="006664A0" w:rsidRDefault="001A462A">
            <w:pPr>
              <w:pStyle w:val="TableParagraph"/>
              <w:rPr>
                <w:sz w:val="12"/>
              </w:rPr>
            </w:pPr>
            <w:r>
              <w:rPr>
                <w:sz w:val="12"/>
              </w:rPr>
              <w:t>0,0541%</w:t>
            </w:r>
          </w:p>
        </w:tc>
      </w:tr>
      <w:tr w:rsidR="006664A0">
        <w:trPr>
          <w:trHeight w:val="186"/>
        </w:trPr>
        <w:tc>
          <w:tcPr>
            <w:tcW w:w="548" w:type="dxa"/>
          </w:tcPr>
          <w:p w:rsidR="006664A0" w:rsidRDefault="001A462A">
            <w:pPr>
              <w:pStyle w:val="TableParagraph"/>
              <w:ind w:left="213" w:right="0"/>
              <w:jc w:val="left"/>
              <w:rPr>
                <w:sz w:val="12"/>
              </w:rPr>
            </w:pPr>
            <w:r>
              <w:rPr>
                <w:sz w:val="12"/>
              </w:rPr>
              <w:t>89</w:t>
            </w:r>
          </w:p>
        </w:tc>
        <w:tc>
          <w:tcPr>
            <w:tcW w:w="5797" w:type="dxa"/>
          </w:tcPr>
          <w:p w:rsidR="006664A0" w:rsidRDefault="001A462A">
            <w:pPr>
              <w:pStyle w:val="TableParagraph"/>
              <w:ind w:left="56" w:right="0"/>
              <w:jc w:val="left"/>
              <w:rPr>
                <w:sz w:val="12"/>
              </w:rPr>
            </w:pPr>
            <w:r>
              <w:rPr>
                <w:sz w:val="12"/>
              </w:rPr>
              <w:t>Стојић Србољуб</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565.661,97</w:t>
            </w:r>
          </w:p>
        </w:tc>
        <w:tc>
          <w:tcPr>
            <w:tcW w:w="794" w:type="dxa"/>
          </w:tcPr>
          <w:p w:rsidR="006664A0" w:rsidRDefault="001A462A">
            <w:pPr>
              <w:pStyle w:val="TableParagraph"/>
              <w:rPr>
                <w:sz w:val="12"/>
              </w:rPr>
            </w:pPr>
            <w:r>
              <w:rPr>
                <w:sz w:val="12"/>
              </w:rPr>
              <w:t>5.959,02</w:t>
            </w:r>
          </w:p>
        </w:tc>
        <w:tc>
          <w:tcPr>
            <w:tcW w:w="808" w:type="dxa"/>
          </w:tcPr>
          <w:p w:rsidR="006664A0" w:rsidRDefault="001A462A">
            <w:pPr>
              <w:pStyle w:val="TableParagraph"/>
              <w:rPr>
                <w:sz w:val="12"/>
              </w:rPr>
            </w:pPr>
            <w:r>
              <w:rPr>
                <w:sz w:val="12"/>
              </w:rPr>
              <w:t>1.243,19</w:t>
            </w:r>
          </w:p>
        </w:tc>
        <w:tc>
          <w:tcPr>
            <w:tcW w:w="815" w:type="dxa"/>
          </w:tcPr>
          <w:p w:rsidR="006664A0" w:rsidRDefault="001A462A">
            <w:pPr>
              <w:pStyle w:val="TableParagraph"/>
              <w:rPr>
                <w:sz w:val="12"/>
              </w:rPr>
            </w:pPr>
            <w:r>
              <w:rPr>
                <w:sz w:val="12"/>
              </w:rPr>
              <w:t>0,0536%</w:t>
            </w:r>
          </w:p>
        </w:tc>
      </w:tr>
      <w:tr w:rsidR="006664A0">
        <w:trPr>
          <w:trHeight w:val="186"/>
        </w:trPr>
        <w:tc>
          <w:tcPr>
            <w:tcW w:w="548" w:type="dxa"/>
          </w:tcPr>
          <w:p w:rsidR="006664A0" w:rsidRDefault="001A462A">
            <w:pPr>
              <w:pStyle w:val="TableParagraph"/>
              <w:ind w:left="213" w:right="0"/>
              <w:jc w:val="left"/>
              <w:rPr>
                <w:sz w:val="12"/>
              </w:rPr>
            </w:pPr>
            <w:r>
              <w:rPr>
                <w:sz w:val="12"/>
              </w:rPr>
              <w:t>90</w:t>
            </w:r>
          </w:p>
        </w:tc>
        <w:tc>
          <w:tcPr>
            <w:tcW w:w="5797" w:type="dxa"/>
          </w:tcPr>
          <w:p w:rsidR="006664A0" w:rsidRDefault="001A462A">
            <w:pPr>
              <w:pStyle w:val="TableParagraph"/>
              <w:ind w:left="56" w:right="0"/>
              <w:jc w:val="left"/>
              <w:rPr>
                <w:sz w:val="12"/>
              </w:rPr>
            </w:pPr>
            <w:r>
              <w:rPr>
                <w:sz w:val="12"/>
              </w:rPr>
              <w:t>Проковић Зорица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556.707,13</w:t>
            </w:r>
          </w:p>
        </w:tc>
        <w:tc>
          <w:tcPr>
            <w:tcW w:w="794" w:type="dxa"/>
          </w:tcPr>
          <w:p w:rsidR="006664A0" w:rsidRDefault="001A462A">
            <w:pPr>
              <w:pStyle w:val="TableParagraph"/>
              <w:rPr>
                <w:sz w:val="12"/>
              </w:rPr>
            </w:pPr>
            <w:r>
              <w:rPr>
                <w:sz w:val="12"/>
              </w:rPr>
              <w:t>5.864,69</w:t>
            </w:r>
          </w:p>
        </w:tc>
        <w:tc>
          <w:tcPr>
            <w:tcW w:w="808" w:type="dxa"/>
          </w:tcPr>
          <w:p w:rsidR="006664A0" w:rsidRDefault="001A462A">
            <w:pPr>
              <w:pStyle w:val="TableParagraph"/>
              <w:rPr>
                <w:sz w:val="12"/>
              </w:rPr>
            </w:pPr>
            <w:r>
              <w:rPr>
                <w:sz w:val="12"/>
              </w:rPr>
              <w:t>1.223,51</w:t>
            </w:r>
          </w:p>
        </w:tc>
        <w:tc>
          <w:tcPr>
            <w:tcW w:w="815" w:type="dxa"/>
          </w:tcPr>
          <w:p w:rsidR="006664A0" w:rsidRDefault="001A462A">
            <w:pPr>
              <w:pStyle w:val="TableParagraph"/>
              <w:rPr>
                <w:sz w:val="12"/>
              </w:rPr>
            </w:pPr>
            <w:r>
              <w:rPr>
                <w:sz w:val="12"/>
              </w:rPr>
              <w:t>0,0527%</w:t>
            </w:r>
          </w:p>
        </w:tc>
      </w:tr>
      <w:tr w:rsidR="006664A0">
        <w:trPr>
          <w:trHeight w:val="186"/>
        </w:trPr>
        <w:tc>
          <w:tcPr>
            <w:tcW w:w="548" w:type="dxa"/>
          </w:tcPr>
          <w:p w:rsidR="006664A0" w:rsidRDefault="001A462A">
            <w:pPr>
              <w:pStyle w:val="TableParagraph"/>
              <w:ind w:left="213" w:right="0"/>
              <w:jc w:val="left"/>
              <w:rPr>
                <w:sz w:val="12"/>
              </w:rPr>
            </w:pPr>
            <w:r>
              <w:rPr>
                <w:sz w:val="12"/>
              </w:rPr>
              <w:t>91</w:t>
            </w:r>
          </w:p>
        </w:tc>
        <w:tc>
          <w:tcPr>
            <w:tcW w:w="5797" w:type="dxa"/>
          </w:tcPr>
          <w:p w:rsidR="006664A0" w:rsidRDefault="001A462A">
            <w:pPr>
              <w:pStyle w:val="TableParagraph"/>
              <w:ind w:left="56" w:right="0"/>
              <w:jc w:val="left"/>
              <w:rPr>
                <w:sz w:val="12"/>
              </w:rPr>
            </w:pPr>
            <w:r>
              <w:rPr>
                <w:sz w:val="12"/>
              </w:rPr>
              <w:t>Живић Снежана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641.398,18</w:t>
            </w:r>
          </w:p>
        </w:tc>
        <w:tc>
          <w:tcPr>
            <w:tcW w:w="794" w:type="dxa"/>
          </w:tcPr>
          <w:p w:rsidR="006664A0" w:rsidRDefault="001A462A">
            <w:pPr>
              <w:pStyle w:val="TableParagraph"/>
              <w:rPr>
                <w:sz w:val="12"/>
              </w:rPr>
            </w:pPr>
            <w:r>
              <w:rPr>
                <w:sz w:val="12"/>
              </w:rPr>
              <w:t>6.756,87</w:t>
            </w:r>
          </w:p>
        </w:tc>
        <w:tc>
          <w:tcPr>
            <w:tcW w:w="808" w:type="dxa"/>
          </w:tcPr>
          <w:p w:rsidR="006664A0" w:rsidRDefault="001A462A">
            <w:pPr>
              <w:pStyle w:val="TableParagraph"/>
              <w:rPr>
                <w:sz w:val="12"/>
              </w:rPr>
            </w:pPr>
            <w:r>
              <w:rPr>
                <w:sz w:val="12"/>
              </w:rPr>
              <w:t>1.409,64</w:t>
            </w:r>
          </w:p>
        </w:tc>
        <w:tc>
          <w:tcPr>
            <w:tcW w:w="815" w:type="dxa"/>
          </w:tcPr>
          <w:p w:rsidR="006664A0" w:rsidRDefault="001A462A">
            <w:pPr>
              <w:pStyle w:val="TableParagraph"/>
              <w:rPr>
                <w:sz w:val="12"/>
              </w:rPr>
            </w:pPr>
            <w:r>
              <w:rPr>
                <w:sz w:val="12"/>
              </w:rPr>
              <w:t>0,0607%</w:t>
            </w:r>
          </w:p>
        </w:tc>
      </w:tr>
      <w:tr w:rsidR="006664A0">
        <w:trPr>
          <w:trHeight w:val="186"/>
        </w:trPr>
        <w:tc>
          <w:tcPr>
            <w:tcW w:w="548" w:type="dxa"/>
          </w:tcPr>
          <w:p w:rsidR="006664A0" w:rsidRDefault="001A462A">
            <w:pPr>
              <w:pStyle w:val="TableParagraph"/>
              <w:ind w:left="213" w:right="0"/>
              <w:jc w:val="left"/>
              <w:rPr>
                <w:sz w:val="12"/>
              </w:rPr>
            </w:pPr>
            <w:r>
              <w:rPr>
                <w:sz w:val="12"/>
              </w:rPr>
              <w:t>92</w:t>
            </w:r>
          </w:p>
        </w:tc>
        <w:tc>
          <w:tcPr>
            <w:tcW w:w="5797" w:type="dxa"/>
          </w:tcPr>
          <w:p w:rsidR="006664A0" w:rsidRDefault="001A462A">
            <w:pPr>
              <w:pStyle w:val="TableParagraph"/>
              <w:ind w:left="56" w:right="0"/>
              <w:jc w:val="left"/>
              <w:rPr>
                <w:sz w:val="12"/>
              </w:rPr>
            </w:pPr>
            <w:r>
              <w:rPr>
                <w:sz w:val="12"/>
              </w:rPr>
              <w:t>Ђорђевић Данијела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516.081,26</w:t>
            </w:r>
          </w:p>
        </w:tc>
        <w:tc>
          <w:tcPr>
            <w:tcW w:w="794" w:type="dxa"/>
          </w:tcPr>
          <w:p w:rsidR="006664A0" w:rsidRDefault="001A462A">
            <w:pPr>
              <w:pStyle w:val="TableParagraph"/>
              <w:rPr>
                <w:sz w:val="12"/>
              </w:rPr>
            </w:pPr>
            <w:r>
              <w:rPr>
                <w:sz w:val="12"/>
              </w:rPr>
              <w:t>5.436,71</w:t>
            </w:r>
          </w:p>
        </w:tc>
        <w:tc>
          <w:tcPr>
            <w:tcW w:w="808" w:type="dxa"/>
          </w:tcPr>
          <w:p w:rsidR="006664A0" w:rsidRDefault="001A462A">
            <w:pPr>
              <w:pStyle w:val="TableParagraph"/>
              <w:rPr>
                <w:sz w:val="12"/>
              </w:rPr>
            </w:pPr>
            <w:r>
              <w:rPr>
                <w:sz w:val="12"/>
              </w:rPr>
              <w:t>1.134,22</w:t>
            </w:r>
          </w:p>
        </w:tc>
        <w:tc>
          <w:tcPr>
            <w:tcW w:w="815" w:type="dxa"/>
          </w:tcPr>
          <w:p w:rsidR="006664A0" w:rsidRDefault="001A462A">
            <w:pPr>
              <w:pStyle w:val="TableParagraph"/>
              <w:rPr>
                <w:sz w:val="12"/>
              </w:rPr>
            </w:pPr>
            <w:r>
              <w:rPr>
                <w:sz w:val="12"/>
              </w:rPr>
              <w:t>0,0489%</w:t>
            </w:r>
          </w:p>
        </w:tc>
      </w:tr>
      <w:tr w:rsidR="006664A0">
        <w:trPr>
          <w:trHeight w:val="186"/>
        </w:trPr>
        <w:tc>
          <w:tcPr>
            <w:tcW w:w="548" w:type="dxa"/>
          </w:tcPr>
          <w:p w:rsidR="006664A0" w:rsidRDefault="001A462A">
            <w:pPr>
              <w:pStyle w:val="TableParagraph"/>
              <w:ind w:left="213" w:right="0"/>
              <w:jc w:val="left"/>
              <w:rPr>
                <w:sz w:val="12"/>
              </w:rPr>
            </w:pPr>
            <w:r>
              <w:rPr>
                <w:sz w:val="12"/>
              </w:rPr>
              <w:t>93</w:t>
            </w:r>
          </w:p>
        </w:tc>
        <w:tc>
          <w:tcPr>
            <w:tcW w:w="5797" w:type="dxa"/>
          </w:tcPr>
          <w:p w:rsidR="006664A0" w:rsidRDefault="001A462A">
            <w:pPr>
              <w:pStyle w:val="TableParagraph"/>
              <w:ind w:left="56" w:right="0"/>
              <w:jc w:val="left"/>
              <w:rPr>
                <w:sz w:val="12"/>
              </w:rPr>
            </w:pPr>
            <w:r>
              <w:rPr>
                <w:sz w:val="12"/>
              </w:rPr>
              <w:t>Мрљеш Милоранка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534.676,28</w:t>
            </w:r>
          </w:p>
        </w:tc>
        <w:tc>
          <w:tcPr>
            <w:tcW w:w="794" w:type="dxa"/>
          </w:tcPr>
          <w:p w:rsidR="006664A0" w:rsidRDefault="001A462A">
            <w:pPr>
              <w:pStyle w:val="TableParagraph"/>
              <w:rPr>
                <w:sz w:val="12"/>
              </w:rPr>
            </w:pPr>
            <w:r>
              <w:rPr>
                <w:sz w:val="12"/>
              </w:rPr>
              <w:t>5.632,60</w:t>
            </w:r>
          </w:p>
        </w:tc>
        <w:tc>
          <w:tcPr>
            <w:tcW w:w="808" w:type="dxa"/>
          </w:tcPr>
          <w:p w:rsidR="006664A0" w:rsidRDefault="001A462A">
            <w:pPr>
              <w:pStyle w:val="TableParagraph"/>
              <w:rPr>
                <w:sz w:val="12"/>
              </w:rPr>
            </w:pPr>
            <w:r>
              <w:rPr>
                <w:sz w:val="12"/>
              </w:rPr>
              <w:t>1.175,09</w:t>
            </w:r>
          </w:p>
        </w:tc>
        <w:tc>
          <w:tcPr>
            <w:tcW w:w="815" w:type="dxa"/>
          </w:tcPr>
          <w:p w:rsidR="006664A0" w:rsidRDefault="001A462A">
            <w:pPr>
              <w:pStyle w:val="TableParagraph"/>
              <w:rPr>
                <w:sz w:val="12"/>
              </w:rPr>
            </w:pPr>
            <w:r>
              <w:rPr>
                <w:sz w:val="12"/>
              </w:rPr>
              <w:t>0,0506%</w:t>
            </w:r>
          </w:p>
        </w:tc>
      </w:tr>
      <w:tr w:rsidR="006664A0">
        <w:trPr>
          <w:trHeight w:val="186"/>
        </w:trPr>
        <w:tc>
          <w:tcPr>
            <w:tcW w:w="548" w:type="dxa"/>
          </w:tcPr>
          <w:p w:rsidR="006664A0" w:rsidRDefault="001A462A">
            <w:pPr>
              <w:pStyle w:val="TableParagraph"/>
              <w:ind w:left="213" w:right="0"/>
              <w:jc w:val="left"/>
              <w:rPr>
                <w:sz w:val="12"/>
              </w:rPr>
            </w:pPr>
            <w:r>
              <w:rPr>
                <w:sz w:val="12"/>
              </w:rPr>
              <w:t>94</w:t>
            </w:r>
          </w:p>
        </w:tc>
        <w:tc>
          <w:tcPr>
            <w:tcW w:w="5797" w:type="dxa"/>
          </w:tcPr>
          <w:p w:rsidR="006664A0" w:rsidRDefault="001A462A">
            <w:pPr>
              <w:pStyle w:val="TableParagraph"/>
              <w:ind w:left="56" w:right="0"/>
              <w:jc w:val="left"/>
              <w:rPr>
                <w:sz w:val="12"/>
              </w:rPr>
            </w:pPr>
            <w:r>
              <w:rPr>
                <w:sz w:val="12"/>
              </w:rPr>
              <w:t>Буловић Добрила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544.616,02</w:t>
            </w:r>
          </w:p>
        </w:tc>
        <w:tc>
          <w:tcPr>
            <w:tcW w:w="794" w:type="dxa"/>
          </w:tcPr>
          <w:p w:rsidR="006664A0" w:rsidRDefault="001A462A">
            <w:pPr>
              <w:pStyle w:val="TableParagraph"/>
              <w:rPr>
                <w:sz w:val="12"/>
              </w:rPr>
            </w:pPr>
            <w:r>
              <w:rPr>
                <w:sz w:val="12"/>
              </w:rPr>
              <w:t>5.737,31</w:t>
            </w:r>
          </w:p>
        </w:tc>
        <w:tc>
          <w:tcPr>
            <w:tcW w:w="808" w:type="dxa"/>
          </w:tcPr>
          <w:p w:rsidR="006664A0" w:rsidRDefault="001A462A">
            <w:pPr>
              <w:pStyle w:val="TableParagraph"/>
              <w:rPr>
                <w:sz w:val="12"/>
              </w:rPr>
            </w:pPr>
            <w:r>
              <w:rPr>
                <w:sz w:val="12"/>
              </w:rPr>
              <w:t>1.196,94</w:t>
            </w:r>
          </w:p>
        </w:tc>
        <w:tc>
          <w:tcPr>
            <w:tcW w:w="815" w:type="dxa"/>
          </w:tcPr>
          <w:p w:rsidR="006664A0" w:rsidRDefault="001A462A">
            <w:pPr>
              <w:pStyle w:val="TableParagraph"/>
              <w:rPr>
                <w:sz w:val="12"/>
              </w:rPr>
            </w:pPr>
            <w:r>
              <w:rPr>
                <w:sz w:val="12"/>
              </w:rPr>
              <w:t>0,0516%</w:t>
            </w:r>
          </w:p>
        </w:tc>
      </w:tr>
      <w:tr w:rsidR="006664A0">
        <w:trPr>
          <w:trHeight w:val="186"/>
        </w:trPr>
        <w:tc>
          <w:tcPr>
            <w:tcW w:w="548" w:type="dxa"/>
          </w:tcPr>
          <w:p w:rsidR="006664A0" w:rsidRDefault="001A462A">
            <w:pPr>
              <w:pStyle w:val="TableParagraph"/>
              <w:ind w:left="213" w:right="0"/>
              <w:jc w:val="left"/>
              <w:rPr>
                <w:sz w:val="12"/>
              </w:rPr>
            </w:pPr>
            <w:r>
              <w:rPr>
                <w:sz w:val="12"/>
              </w:rPr>
              <w:t>95</w:t>
            </w:r>
          </w:p>
        </w:tc>
        <w:tc>
          <w:tcPr>
            <w:tcW w:w="5797" w:type="dxa"/>
          </w:tcPr>
          <w:p w:rsidR="006664A0" w:rsidRDefault="001A462A">
            <w:pPr>
              <w:pStyle w:val="TableParagraph"/>
              <w:ind w:left="56" w:right="0"/>
              <w:jc w:val="left"/>
              <w:rPr>
                <w:sz w:val="12"/>
              </w:rPr>
            </w:pPr>
            <w:r>
              <w:rPr>
                <w:sz w:val="12"/>
              </w:rPr>
              <w:t>Васиљевић Слађана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614.254,90</w:t>
            </w:r>
          </w:p>
        </w:tc>
        <w:tc>
          <w:tcPr>
            <w:tcW w:w="794" w:type="dxa"/>
          </w:tcPr>
          <w:p w:rsidR="006664A0" w:rsidRDefault="001A462A">
            <w:pPr>
              <w:pStyle w:val="TableParagraph"/>
              <w:rPr>
                <w:sz w:val="12"/>
              </w:rPr>
            </w:pPr>
            <w:r>
              <w:rPr>
                <w:sz w:val="12"/>
              </w:rPr>
              <w:t>6.470,93</w:t>
            </w:r>
          </w:p>
        </w:tc>
        <w:tc>
          <w:tcPr>
            <w:tcW w:w="808" w:type="dxa"/>
          </w:tcPr>
          <w:p w:rsidR="006664A0" w:rsidRDefault="001A462A">
            <w:pPr>
              <w:pStyle w:val="TableParagraph"/>
              <w:rPr>
                <w:sz w:val="12"/>
              </w:rPr>
            </w:pPr>
            <w:r>
              <w:rPr>
                <w:sz w:val="12"/>
              </w:rPr>
              <w:t>1.349,99</w:t>
            </w:r>
          </w:p>
        </w:tc>
        <w:tc>
          <w:tcPr>
            <w:tcW w:w="815" w:type="dxa"/>
          </w:tcPr>
          <w:p w:rsidR="006664A0" w:rsidRDefault="001A462A">
            <w:pPr>
              <w:pStyle w:val="TableParagraph"/>
              <w:rPr>
                <w:sz w:val="12"/>
              </w:rPr>
            </w:pPr>
            <w:r>
              <w:rPr>
                <w:sz w:val="12"/>
              </w:rPr>
              <w:t>0,0582%</w:t>
            </w:r>
          </w:p>
        </w:tc>
      </w:tr>
      <w:tr w:rsidR="006664A0">
        <w:trPr>
          <w:trHeight w:val="186"/>
        </w:trPr>
        <w:tc>
          <w:tcPr>
            <w:tcW w:w="548" w:type="dxa"/>
          </w:tcPr>
          <w:p w:rsidR="006664A0" w:rsidRDefault="001A462A">
            <w:pPr>
              <w:pStyle w:val="TableParagraph"/>
              <w:ind w:left="213" w:right="0"/>
              <w:jc w:val="left"/>
              <w:rPr>
                <w:sz w:val="12"/>
              </w:rPr>
            </w:pPr>
            <w:r>
              <w:rPr>
                <w:sz w:val="12"/>
              </w:rPr>
              <w:t>96</w:t>
            </w:r>
          </w:p>
        </w:tc>
        <w:tc>
          <w:tcPr>
            <w:tcW w:w="5797" w:type="dxa"/>
          </w:tcPr>
          <w:p w:rsidR="006664A0" w:rsidRDefault="001A462A">
            <w:pPr>
              <w:pStyle w:val="TableParagraph"/>
              <w:ind w:left="56" w:right="0"/>
              <w:jc w:val="left"/>
              <w:rPr>
                <w:sz w:val="12"/>
              </w:rPr>
            </w:pPr>
            <w:r>
              <w:rPr>
                <w:sz w:val="12"/>
              </w:rPr>
              <w:t>Чампар Славица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525.866,42</w:t>
            </w:r>
          </w:p>
        </w:tc>
        <w:tc>
          <w:tcPr>
            <w:tcW w:w="794" w:type="dxa"/>
          </w:tcPr>
          <w:p w:rsidR="006664A0" w:rsidRDefault="001A462A">
            <w:pPr>
              <w:pStyle w:val="TableParagraph"/>
              <w:rPr>
                <w:sz w:val="12"/>
              </w:rPr>
            </w:pPr>
            <w:r>
              <w:rPr>
                <w:sz w:val="12"/>
              </w:rPr>
              <w:t>5.539,79</w:t>
            </w:r>
          </w:p>
        </w:tc>
        <w:tc>
          <w:tcPr>
            <w:tcW w:w="808" w:type="dxa"/>
          </w:tcPr>
          <w:p w:rsidR="006664A0" w:rsidRDefault="001A462A">
            <w:pPr>
              <w:pStyle w:val="TableParagraph"/>
              <w:rPr>
                <w:sz w:val="12"/>
              </w:rPr>
            </w:pPr>
            <w:r>
              <w:rPr>
                <w:sz w:val="12"/>
              </w:rPr>
              <w:t>1.155,73</w:t>
            </w:r>
          </w:p>
        </w:tc>
        <w:tc>
          <w:tcPr>
            <w:tcW w:w="815" w:type="dxa"/>
          </w:tcPr>
          <w:p w:rsidR="006664A0" w:rsidRDefault="001A462A">
            <w:pPr>
              <w:pStyle w:val="TableParagraph"/>
              <w:rPr>
                <w:sz w:val="12"/>
              </w:rPr>
            </w:pPr>
            <w:r>
              <w:rPr>
                <w:sz w:val="12"/>
              </w:rPr>
              <w:t>0,0498%</w:t>
            </w:r>
          </w:p>
        </w:tc>
      </w:tr>
      <w:tr w:rsidR="006664A0">
        <w:trPr>
          <w:trHeight w:val="186"/>
        </w:trPr>
        <w:tc>
          <w:tcPr>
            <w:tcW w:w="548" w:type="dxa"/>
          </w:tcPr>
          <w:p w:rsidR="006664A0" w:rsidRDefault="001A462A">
            <w:pPr>
              <w:pStyle w:val="TableParagraph"/>
              <w:ind w:left="213" w:right="0"/>
              <w:jc w:val="left"/>
              <w:rPr>
                <w:sz w:val="12"/>
              </w:rPr>
            </w:pPr>
            <w:r>
              <w:rPr>
                <w:sz w:val="12"/>
              </w:rPr>
              <w:t>97</w:t>
            </w:r>
          </w:p>
        </w:tc>
        <w:tc>
          <w:tcPr>
            <w:tcW w:w="5797" w:type="dxa"/>
          </w:tcPr>
          <w:p w:rsidR="006664A0" w:rsidRDefault="001A462A">
            <w:pPr>
              <w:pStyle w:val="TableParagraph"/>
              <w:ind w:left="56" w:right="0"/>
              <w:jc w:val="left"/>
              <w:rPr>
                <w:sz w:val="12"/>
              </w:rPr>
            </w:pPr>
            <w:r>
              <w:rPr>
                <w:sz w:val="12"/>
              </w:rPr>
              <w:t>Делић Драгица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525.827,94</w:t>
            </w:r>
          </w:p>
        </w:tc>
        <w:tc>
          <w:tcPr>
            <w:tcW w:w="794" w:type="dxa"/>
          </w:tcPr>
          <w:p w:rsidR="006664A0" w:rsidRDefault="001A462A">
            <w:pPr>
              <w:pStyle w:val="TableParagraph"/>
              <w:rPr>
                <w:sz w:val="12"/>
              </w:rPr>
            </w:pPr>
            <w:r>
              <w:rPr>
                <w:sz w:val="12"/>
              </w:rPr>
              <w:t>5.539,39</w:t>
            </w:r>
          </w:p>
        </w:tc>
        <w:tc>
          <w:tcPr>
            <w:tcW w:w="808" w:type="dxa"/>
          </w:tcPr>
          <w:p w:rsidR="006664A0" w:rsidRDefault="001A462A">
            <w:pPr>
              <w:pStyle w:val="TableParagraph"/>
              <w:rPr>
                <w:sz w:val="12"/>
              </w:rPr>
            </w:pPr>
            <w:r>
              <w:rPr>
                <w:sz w:val="12"/>
              </w:rPr>
              <w:t>1.155,64</w:t>
            </w:r>
          </w:p>
        </w:tc>
        <w:tc>
          <w:tcPr>
            <w:tcW w:w="815" w:type="dxa"/>
          </w:tcPr>
          <w:p w:rsidR="006664A0" w:rsidRDefault="001A462A">
            <w:pPr>
              <w:pStyle w:val="TableParagraph"/>
              <w:rPr>
                <w:sz w:val="12"/>
              </w:rPr>
            </w:pPr>
            <w:r>
              <w:rPr>
                <w:sz w:val="12"/>
              </w:rPr>
              <w:t>0,0498%</w:t>
            </w:r>
          </w:p>
        </w:tc>
      </w:tr>
      <w:tr w:rsidR="006664A0">
        <w:trPr>
          <w:trHeight w:val="186"/>
        </w:trPr>
        <w:tc>
          <w:tcPr>
            <w:tcW w:w="548" w:type="dxa"/>
          </w:tcPr>
          <w:p w:rsidR="006664A0" w:rsidRDefault="001A462A">
            <w:pPr>
              <w:pStyle w:val="TableParagraph"/>
              <w:ind w:left="213" w:right="0"/>
              <w:jc w:val="left"/>
              <w:rPr>
                <w:sz w:val="12"/>
              </w:rPr>
            </w:pPr>
            <w:r>
              <w:rPr>
                <w:sz w:val="12"/>
              </w:rPr>
              <w:t>98</w:t>
            </w:r>
          </w:p>
        </w:tc>
        <w:tc>
          <w:tcPr>
            <w:tcW w:w="5797" w:type="dxa"/>
          </w:tcPr>
          <w:p w:rsidR="006664A0" w:rsidRDefault="001A462A">
            <w:pPr>
              <w:pStyle w:val="TableParagraph"/>
              <w:ind w:left="56" w:right="0"/>
              <w:jc w:val="left"/>
              <w:rPr>
                <w:sz w:val="12"/>
              </w:rPr>
            </w:pPr>
            <w:r>
              <w:rPr>
                <w:sz w:val="12"/>
              </w:rPr>
              <w:t>Димитријевић Биљана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520.738,31</w:t>
            </w:r>
          </w:p>
        </w:tc>
        <w:tc>
          <w:tcPr>
            <w:tcW w:w="794" w:type="dxa"/>
          </w:tcPr>
          <w:p w:rsidR="006664A0" w:rsidRDefault="001A462A">
            <w:pPr>
              <w:pStyle w:val="TableParagraph"/>
              <w:rPr>
                <w:sz w:val="12"/>
              </w:rPr>
            </w:pPr>
            <w:r>
              <w:rPr>
                <w:sz w:val="12"/>
              </w:rPr>
              <w:t>5.485,77</w:t>
            </w:r>
          </w:p>
        </w:tc>
        <w:tc>
          <w:tcPr>
            <w:tcW w:w="808" w:type="dxa"/>
          </w:tcPr>
          <w:p w:rsidR="006664A0" w:rsidRDefault="001A462A">
            <w:pPr>
              <w:pStyle w:val="TableParagraph"/>
              <w:rPr>
                <w:sz w:val="12"/>
              </w:rPr>
            </w:pPr>
            <w:r>
              <w:rPr>
                <w:sz w:val="12"/>
              </w:rPr>
              <w:t>1.144,46</w:t>
            </w:r>
          </w:p>
        </w:tc>
        <w:tc>
          <w:tcPr>
            <w:tcW w:w="815" w:type="dxa"/>
          </w:tcPr>
          <w:p w:rsidR="006664A0" w:rsidRDefault="001A462A">
            <w:pPr>
              <w:pStyle w:val="TableParagraph"/>
              <w:rPr>
                <w:sz w:val="12"/>
              </w:rPr>
            </w:pPr>
            <w:r>
              <w:rPr>
                <w:sz w:val="12"/>
              </w:rPr>
              <w:t>0,0493%</w:t>
            </w:r>
          </w:p>
        </w:tc>
      </w:tr>
      <w:tr w:rsidR="006664A0">
        <w:trPr>
          <w:trHeight w:val="186"/>
        </w:trPr>
        <w:tc>
          <w:tcPr>
            <w:tcW w:w="548" w:type="dxa"/>
          </w:tcPr>
          <w:p w:rsidR="006664A0" w:rsidRDefault="001A462A">
            <w:pPr>
              <w:pStyle w:val="TableParagraph"/>
              <w:ind w:left="213" w:right="0"/>
              <w:jc w:val="left"/>
              <w:rPr>
                <w:sz w:val="12"/>
              </w:rPr>
            </w:pPr>
            <w:r>
              <w:rPr>
                <w:sz w:val="12"/>
              </w:rPr>
              <w:t>99</w:t>
            </w:r>
          </w:p>
        </w:tc>
        <w:tc>
          <w:tcPr>
            <w:tcW w:w="5797" w:type="dxa"/>
          </w:tcPr>
          <w:p w:rsidR="006664A0" w:rsidRDefault="001A462A">
            <w:pPr>
              <w:pStyle w:val="TableParagraph"/>
              <w:ind w:left="56" w:right="0"/>
              <w:jc w:val="left"/>
              <w:rPr>
                <w:sz w:val="12"/>
              </w:rPr>
            </w:pPr>
            <w:r>
              <w:rPr>
                <w:sz w:val="12"/>
              </w:rPr>
              <w:t>Гавриловић Љиљана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435.052,50</w:t>
            </w:r>
          </w:p>
        </w:tc>
        <w:tc>
          <w:tcPr>
            <w:tcW w:w="794" w:type="dxa"/>
          </w:tcPr>
          <w:p w:rsidR="006664A0" w:rsidRDefault="001A462A">
            <w:pPr>
              <w:pStyle w:val="TableParagraph"/>
              <w:rPr>
                <w:sz w:val="12"/>
              </w:rPr>
            </w:pPr>
            <w:r>
              <w:rPr>
                <w:sz w:val="12"/>
              </w:rPr>
              <w:t>4.583,10</w:t>
            </w:r>
          </w:p>
        </w:tc>
        <w:tc>
          <w:tcPr>
            <w:tcW w:w="808" w:type="dxa"/>
          </w:tcPr>
          <w:p w:rsidR="006664A0" w:rsidRDefault="001A462A">
            <w:pPr>
              <w:pStyle w:val="TableParagraph"/>
              <w:rPr>
                <w:sz w:val="12"/>
              </w:rPr>
            </w:pPr>
            <w:r>
              <w:rPr>
                <w:sz w:val="12"/>
              </w:rPr>
              <w:t>956,14</w:t>
            </w:r>
          </w:p>
        </w:tc>
        <w:tc>
          <w:tcPr>
            <w:tcW w:w="815" w:type="dxa"/>
          </w:tcPr>
          <w:p w:rsidR="006664A0" w:rsidRDefault="001A462A">
            <w:pPr>
              <w:pStyle w:val="TableParagraph"/>
              <w:rPr>
                <w:sz w:val="12"/>
              </w:rPr>
            </w:pPr>
            <w:r>
              <w:rPr>
                <w:sz w:val="12"/>
              </w:rPr>
              <w:t>0,0412%</w:t>
            </w:r>
          </w:p>
        </w:tc>
      </w:tr>
      <w:tr w:rsidR="006664A0">
        <w:trPr>
          <w:trHeight w:val="186"/>
        </w:trPr>
        <w:tc>
          <w:tcPr>
            <w:tcW w:w="548" w:type="dxa"/>
          </w:tcPr>
          <w:p w:rsidR="006664A0" w:rsidRDefault="001A462A">
            <w:pPr>
              <w:pStyle w:val="TableParagraph"/>
              <w:ind w:left="183" w:right="0"/>
              <w:jc w:val="left"/>
              <w:rPr>
                <w:sz w:val="12"/>
              </w:rPr>
            </w:pPr>
            <w:r>
              <w:rPr>
                <w:sz w:val="12"/>
              </w:rPr>
              <w:t>100</w:t>
            </w:r>
          </w:p>
        </w:tc>
        <w:tc>
          <w:tcPr>
            <w:tcW w:w="5797" w:type="dxa"/>
          </w:tcPr>
          <w:p w:rsidR="006664A0" w:rsidRDefault="001A462A">
            <w:pPr>
              <w:pStyle w:val="TableParagraph"/>
              <w:ind w:left="56" w:right="0"/>
              <w:jc w:val="left"/>
              <w:rPr>
                <w:sz w:val="12"/>
              </w:rPr>
            </w:pPr>
            <w:r>
              <w:rPr>
                <w:sz w:val="12"/>
              </w:rPr>
              <w:t>Николић Душка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600.992,96</w:t>
            </w:r>
          </w:p>
        </w:tc>
        <w:tc>
          <w:tcPr>
            <w:tcW w:w="794" w:type="dxa"/>
          </w:tcPr>
          <w:p w:rsidR="006664A0" w:rsidRDefault="001A462A">
            <w:pPr>
              <w:pStyle w:val="TableParagraph"/>
              <w:rPr>
                <w:sz w:val="12"/>
              </w:rPr>
            </w:pPr>
            <w:r>
              <w:rPr>
                <w:sz w:val="12"/>
              </w:rPr>
              <w:t>6.331,22</w:t>
            </w:r>
          </w:p>
        </w:tc>
        <w:tc>
          <w:tcPr>
            <w:tcW w:w="808" w:type="dxa"/>
          </w:tcPr>
          <w:p w:rsidR="006664A0" w:rsidRDefault="001A462A">
            <w:pPr>
              <w:pStyle w:val="TableParagraph"/>
              <w:rPr>
                <w:sz w:val="12"/>
              </w:rPr>
            </w:pPr>
            <w:r>
              <w:rPr>
                <w:sz w:val="12"/>
              </w:rPr>
              <w:t>1.320,84</w:t>
            </w:r>
          </w:p>
        </w:tc>
        <w:tc>
          <w:tcPr>
            <w:tcW w:w="815" w:type="dxa"/>
          </w:tcPr>
          <w:p w:rsidR="006664A0" w:rsidRDefault="001A462A">
            <w:pPr>
              <w:pStyle w:val="TableParagraph"/>
              <w:rPr>
                <w:sz w:val="12"/>
              </w:rPr>
            </w:pPr>
            <w:r>
              <w:rPr>
                <w:sz w:val="12"/>
              </w:rPr>
              <w:t>0,0569%</w:t>
            </w:r>
          </w:p>
        </w:tc>
      </w:tr>
      <w:tr w:rsidR="006664A0">
        <w:trPr>
          <w:trHeight w:val="186"/>
        </w:trPr>
        <w:tc>
          <w:tcPr>
            <w:tcW w:w="548" w:type="dxa"/>
          </w:tcPr>
          <w:p w:rsidR="006664A0" w:rsidRDefault="001A462A">
            <w:pPr>
              <w:pStyle w:val="TableParagraph"/>
              <w:ind w:left="183" w:right="0"/>
              <w:jc w:val="left"/>
              <w:rPr>
                <w:sz w:val="12"/>
              </w:rPr>
            </w:pPr>
            <w:r>
              <w:rPr>
                <w:sz w:val="12"/>
              </w:rPr>
              <w:t>101</w:t>
            </w:r>
          </w:p>
        </w:tc>
        <w:tc>
          <w:tcPr>
            <w:tcW w:w="5797" w:type="dxa"/>
          </w:tcPr>
          <w:p w:rsidR="006664A0" w:rsidRDefault="001A462A">
            <w:pPr>
              <w:pStyle w:val="TableParagraph"/>
              <w:ind w:left="56" w:right="0"/>
              <w:jc w:val="left"/>
              <w:rPr>
                <w:sz w:val="12"/>
              </w:rPr>
            </w:pPr>
            <w:r>
              <w:rPr>
                <w:sz w:val="12"/>
              </w:rPr>
              <w:t>Васић Зорица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584.731,88</w:t>
            </w:r>
          </w:p>
        </w:tc>
        <w:tc>
          <w:tcPr>
            <w:tcW w:w="794" w:type="dxa"/>
          </w:tcPr>
          <w:p w:rsidR="006664A0" w:rsidRDefault="001A462A">
            <w:pPr>
              <w:pStyle w:val="TableParagraph"/>
              <w:rPr>
                <w:sz w:val="12"/>
              </w:rPr>
            </w:pPr>
            <w:r>
              <w:rPr>
                <w:sz w:val="12"/>
              </w:rPr>
              <w:t>6.159,92</w:t>
            </w:r>
          </w:p>
        </w:tc>
        <w:tc>
          <w:tcPr>
            <w:tcW w:w="808" w:type="dxa"/>
          </w:tcPr>
          <w:p w:rsidR="006664A0" w:rsidRDefault="001A462A">
            <w:pPr>
              <w:pStyle w:val="TableParagraph"/>
              <w:rPr>
                <w:sz w:val="12"/>
              </w:rPr>
            </w:pPr>
            <w:r>
              <w:rPr>
                <w:sz w:val="12"/>
              </w:rPr>
              <w:t>1.285,10</w:t>
            </w:r>
          </w:p>
        </w:tc>
        <w:tc>
          <w:tcPr>
            <w:tcW w:w="815" w:type="dxa"/>
          </w:tcPr>
          <w:p w:rsidR="006664A0" w:rsidRDefault="001A462A">
            <w:pPr>
              <w:pStyle w:val="TableParagraph"/>
              <w:rPr>
                <w:sz w:val="12"/>
              </w:rPr>
            </w:pPr>
            <w:r>
              <w:rPr>
                <w:sz w:val="12"/>
              </w:rPr>
              <w:t>0,0554%</w:t>
            </w:r>
          </w:p>
        </w:tc>
      </w:tr>
      <w:tr w:rsidR="006664A0">
        <w:trPr>
          <w:trHeight w:val="186"/>
        </w:trPr>
        <w:tc>
          <w:tcPr>
            <w:tcW w:w="548" w:type="dxa"/>
          </w:tcPr>
          <w:p w:rsidR="006664A0" w:rsidRDefault="001A462A">
            <w:pPr>
              <w:pStyle w:val="TableParagraph"/>
              <w:ind w:left="183" w:right="0"/>
              <w:jc w:val="left"/>
              <w:rPr>
                <w:sz w:val="12"/>
              </w:rPr>
            </w:pPr>
            <w:r>
              <w:rPr>
                <w:sz w:val="12"/>
              </w:rPr>
              <w:t>102</w:t>
            </w:r>
          </w:p>
        </w:tc>
        <w:tc>
          <w:tcPr>
            <w:tcW w:w="5797" w:type="dxa"/>
          </w:tcPr>
          <w:p w:rsidR="006664A0" w:rsidRDefault="001A462A">
            <w:pPr>
              <w:pStyle w:val="TableParagraph"/>
              <w:ind w:left="56" w:right="0"/>
              <w:jc w:val="left"/>
              <w:rPr>
                <w:sz w:val="12"/>
              </w:rPr>
            </w:pPr>
            <w:r>
              <w:rPr>
                <w:sz w:val="12"/>
              </w:rPr>
              <w:t>Тодосијевић Драган</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888.321,02</w:t>
            </w:r>
          </w:p>
        </w:tc>
        <w:tc>
          <w:tcPr>
            <w:tcW w:w="794" w:type="dxa"/>
          </w:tcPr>
          <w:p w:rsidR="006664A0" w:rsidRDefault="001A462A">
            <w:pPr>
              <w:pStyle w:val="TableParagraph"/>
              <w:rPr>
                <w:sz w:val="12"/>
              </w:rPr>
            </w:pPr>
            <w:r>
              <w:rPr>
                <w:sz w:val="12"/>
              </w:rPr>
              <w:t>9.358,11</w:t>
            </w:r>
          </w:p>
        </w:tc>
        <w:tc>
          <w:tcPr>
            <w:tcW w:w="808" w:type="dxa"/>
          </w:tcPr>
          <w:p w:rsidR="006664A0" w:rsidRDefault="001A462A">
            <w:pPr>
              <w:pStyle w:val="TableParagraph"/>
              <w:rPr>
                <w:sz w:val="12"/>
              </w:rPr>
            </w:pPr>
            <w:r>
              <w:rPr>
                <w:sz w:val="12"/>
              </w:rPr>
              <w:t>1.952,32</w:t>
            </w:r>
          </w:p>
        </w:tc>
        <w:tc>
          <w:tcPr>
            <w:tcW w:w="815" w:type="dxa"/>
          </w:tcPr>
          <w:p w:rsidR="006664A0" w:rsidRDefault="001A462A">
            <w:pPr>
              <w:pStyle w:val="TableParagraph"/>
              <w:rPr>
                <w:sz w:val="12"/>
              </w:rPr>
            </w:pPr>
            <w:r>
              <w:rPr>
                <w:sz w:val="12"/>
              </w:rPr>
              <w:t>0,0841%</w:t>
            </w:r>
          </w:p>
        </w:tc>
      </w:tr>
      <w:tr w:rsidR="006664A0">
        <w:trPr>
          <w:trHeight w:val="186"/>
        </w:trPr>
        <w:tc>
          <w:tcPr>
            <w:tcW w:w="548" w:type="dxa"/>
          </w:tcPr>
          <w:p w:rsidR="006664A0" w:rsidRDefault="001A462A">
            <w:pPr>
              <w:pStyle w:val="TableParagraph"/>
              <w:ind w:left="183" w:right="0"/>
              <w:jc w:val="left"/>
              <w:rPr>
                <w:sz w:val="12"/>
              </w:rPr>
            </w:pPr>
            <w:r>
              <w:rPr>
                <w:sz w:val="12"/>
              </w:rPr>
              <w:t>103</w:t>
            </w:r>
          </w:p>
        </w:tc>
        <w:tc>
          <w:tcPr>
            <w:tcW w:w="5797" w:type="dxa"/>
          </w:tcPr>
          <w:p w:rsidR="006664A0" w:rsidRDefault="001A462A">
            <w:pPr>
              <w:pStyle w:val="TableParagraph"/>
              <w:ind w:left="56" w:right="0"/>
              <w:jc w:val="left"/>
              <w:rPr>
                <w:sz w:val="12"/>
              </w:rPr>
            </w:pPr>
            <w:r>
              <w:rPr>
                <w:sz w:val="12"/>
              </w:rPr>
              <w:t>Бабић Наташа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581.083,18</w:t>
            </w:r>
          </w:p>
        </w:tc>
        <w:tc>
          <w:tcPr>
            <w:tcW w:w="794" w:type="dxa"/>
          </w:tcPr>
          <w:p w:rsidR="006664A0" w:rsidRDefault="001A462A">
            <w:pPr>
              <w:pStyle w:val="TableParagraph"/>
              <w:rPr>
                <w:sz w:val="12"/>
              </w:rPr>
            </w:pPr>
            <w:r>
              <w:rPr>
                <w:sz w:val="12"/>
              </w:rPr>
              <w:t>6.121,48</w:t>
            </w:r>
          </w:p>
        </w:tc>
        <w:tc>
          <w:tcPr>
            <w:tcW w:w="808" w:type="dxa"/>
          </w:tcPr>
          <w:p w:rsidR="006664A0" w:rsidRDefault="001A462A">
            <w:pPr>
              <w:pStyle w:val="TableParagraph"/>
              <w:rPr>
                <w:sz w:val="12"/>
              </w:rPr>
            </w:pPr>
            <w:r>
              <w:rPr>
                <w:sz w:val="12"/>
              </w:rPr>
              <w:t>1.277,08</w:t>
            </w:r>
          </w:p>
        </w:tc>
        <w:tc>
          <w:tcPr>
            <w:tcW w:w="815" w:type="dxa"/>
          </w:tcPr>
          <w:p w:rsidR="006664A0" w:rsidRDefault="001A462A">
            <w:pPr>
              <w:pStyle w:val="TableParagraph"/>
              <w:rPr>
                <w:sz w:val="12"/>
              </w:rPr>
            </w:pPr>
            <w:r>
              <w:rPr>
                <w:sz w:val="12"/>
              </w:rPr>
              <w:t>0,0550%</w:t>
            </w:r>
          </w:p>
        </w:tc>
      </w:tr>
      <w:tr w:rsidR="006664A0">
        <w:trPr>
          <w:trHeight w:val="186"/>
        </w:trPr>
        <w:tc>
          <w:tcPr>
            <w:tcW w:w="548" w:type="dxa"/>
          </w:tcPr>
          <w:p w:rsidR="006664A0" w:rsidRDefault="001A462A">
            <w:pPr>
              <w:pStyle w:val="TableParagraph"/>
              <w:ind w:left="183" w:right="0"/>
              <w:jc w:val="left"/>
              <w:rPr>
                <w:sz w:val="12"/>
              </w:rPr>
            </w:pPr>
            <w:r>
              <w:rPr>
                <w:sz w:val="12"/>
              </w:rPr>
              <w:t>104</w:t>
            </w:r>
          </w:p>
        </w:tc>
        <w:tc>
          <w:tcPr>
            <w:tcW w:w="5797" w:type="dxa"/>
          </w:tcPr>
          <w:p w:rsidR="006664A0" w:rsidRDefault="001A462A">
            <w:pPr>
              <w:pStyle w:val="TableParagraph"/>
              <w:ind w:left="56" w:right="0"/>
              <w:jc w:val="left"/>
              <w:rPr>
                <w:sz w:val="12"/>
              </w:rPr>
            </w:pPr>
            <w:r>
              <w:rPr>
                <w:sz w:val="12"/>
              </w:rPr>
              <w:t>Никодиновић Миладија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541.348,56</w:t>
            </w:r>
          </w:p>
        </w:tc>
        <w:tc>
          <w:tcPr>
            <w:tcW w:w="794" w:type="dxa"/>
          </w:tcPr>
          <w:p w:rsidR="006664A0" w:rsidRDefault="001A462A">
            <w:pPr>
              <w:pStyle w:val="TableParagraph"/>
              <w:rPr>
                <w:sz w:val="12"/>
              </w:rPr>
            </w:pPr>
            <w:r>
              <w:rPr>
                <w:sz w:val="12"/>
              </w:rPr>
              <w:t>5.702,89</w:t>
            </w:r>
          </w:p>
        </w:tc>
        <w:tc>
          <w:tcPr>
            <w:tcW w:w="808" w:type="dxa"/>
          </w:tcPr>
          <w:p w:rsidR="006664A0" w:rsidRDefault="001A462A">
            <w:pPr>
              <w:pStyle w:val="TableParagraph"/>
              <w:rPr>
                <w:sz w:val="12"/>
              </w:rPr>
            </w:pPr>
            <w:r>
              <w:rPr>
                <w:sz w:val="12"/>
              </w:rPr>
              <w:t>1.189,75</w:t>
            </w:r>
          </w:p>
        </w:tc>
        <w:tc>
          <w:tcPr>
            <w:tcW w:w="815" w:type="dxa"/>
          </w:tcPr>
          <w:p w:rsidR="006664A0" w:rsidRDefault="001A462A">
            <w:pPr>
              <w:pStyle w:val="TableParagraph"/>
              <w:rPr>
                <w:sz w:val="12"/>
              </w:rPr>
            </w:pPr>
            <w:r>
              <w:rPr>
                <w:sz w:val="12"/>
              </w:rPr>
              <w:t>0,0513%</w:t>
            </w:r>
          </w:p>
        </w:tc>
      </w:tr>
      <w:tr w:rsidR="006664A0">
        <w:trPr>
          <w:trHeight w:val="186"/>
        </w:trPr>
        <w:tc>
          <w:tcPr>
            <w:tcW w:w="548" w:type="dxa"/>
          </w:tcPr>
          <w:p w:rsidR="006664A0" w:rsidRDefault="001A462A">
            <w:pPr>
              <w:pStyle w:val="TableParagraph"/>
              <w:ind w:left="183" w:right="0"/>
              <w:jc w:val="left"/>
              <w:rPr>
                <w:sz w:val="12"/>
              </w:rPr>
            </w:pPr>
            <w:r>
              <w:rPr>
                <w:sz w:val="12"/>
              </w:rPr>
              <w:t>105</w:t>
            </w:r>
          </w:p>
        </w:tc>
        <w:tc>
          <w:tcPr>
            <w:tcW w:w="5797" w:type="dxa"/>
          </w:tcPr>
          <w:p w:rsidR="006664A0" w:rsidRDefault="001A462A">
            <w:pPr>
              <w:pStyle w:val="TableParagraph"/>
              <w:ind w:left="56" w:right="0"/>
              <w:jc w:val="left"/>
              <w:rPr>
                <w:sz w:val="12"/>
              </w:rPr>
            </w:pPr>
            <w:r>
              <w:rPr>
                <w:sz w:val="12"/>
              </w:rPr>
              <w:t>Милошевић Данијела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515.494,18</w:t>
            </w:r>
          </w:p>
        </w:tc>
        <w:tc>
          <w:tcPr>
            <w:tcW w:w="794" w:type="dxa"/>
          </w:tcPr>
          <w:p w:rsidR="006664A0" w:rsidRDefault="001A462A">
            <w:pPr>
              <w:pStyle w:val="TableParagraph"/>
              <w:rPr>
                <w:sz w:val="12"/>
              </w:rPr>
            </w:pPr>
            <w:r>
              <w:rPr>
                <w:sz w:val="12"/>
              </w:rPr>
              <w:t>5.430,52</w:t>
            </w:r>
          </w:p>
        </w:tc>
        <w:tc>
          <w:tcPr>
            <w:tcW w:w="808" w:type="dxa"/>
          </w:tcPr>
          <w:p w:rsidR="006664A0" w:rsidRDefault="001A462A">
            <w:pPr>
              <w:pStyle w:val="TableParagraph"/>
              <w:rPr>
                <w:sz w:val="12"/>
              </w:rPr>
            </w:pPr>
            <w:r>
              <w:rPr>
                <w:sz w:val="12"/>
              </w:rPr>
              <w:t>1.132,93</w:t>
            </w:r>
          </w:p>
        </w:tc>
        <w:tc>
          <w:tcPr>
            <w:tcW w:w="815" w:type="dxa"/>
          </w:tcPr>
          <w:p w:rsidR="006664A0" w:rsidRDefault="001A462A">
            <w:pPr>
              <w:pStyle w:val="TableParagraph"/>
              <w:rPr>
                <w:sz w:val="12"/>
              </w:rPr>
            </w:pPr>
            <w:r>
              <w:rPr>
                <w:sz w:val="12"/>
              </w:rPr>
              <w:t>0,0488%</w:t>
            </w:r>
          </w:p>
        </w:tc>
      </w:tr>
      <w:tr w:rsidR="006664A0">
        <w:trPr>
          <w:trHeight w:val="186"/>
        </w:trPr>
        <w:tc>
          <w:tcPr>
            <w:tcW w:w="548" w:type="dxa"/>
          </w:tcPr>
          <w:p w:rsidR="006664A0" w:rsidRDefault="001A462A">
            <w:pPr>
              <w:pStyle w:val="TableParagraph"/>
              <w:ind w:left="183" w:right="0"/>
              <w:jc w:val="left"/>
              <w:rPr>
                <w:sz w:val="12"/>
              </w:rPr>
            </w:pPr>
            <w:r>
              <w:rPr>
                <w:sz w:val="12"/>
              </w:rPr>
              <w:t>106</w:t>
            </w:r>
          </w:p>
        </w:tc>
        <w:tc>
          <w:tcPr>
            <w:tcW w:w="5797" w:type="dxa"/>
          </w:tcPr>
          <w:p w:rsidR="006664A0" w:rsidRDefault="001A462A">
            <w:pPr>
              <w:pStyle w:val="TableParagraph"/>
              <w:ind w:left="56" w:right="0"/>
              <w:jc w:val="left"/>
              <w:rPr>
                <w:sz w:val="12"/>
              </w:rPr>
            </w:pPr>
            <w:r>
              <w:rPr>
                <w:sz w:val="12"/>
              </w:rPr>
              <w:t>Булатовић Весна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567.472,32</w:t>
            </w:r>
          </w:p>
        </w:tc>
        <w:tc>
          <w:tcPr>
            <w:tcW w:w="794" w:type="dxa"/>
          </w:tcPr>
          <w:p w:rsidR="006664A0" w:rsidRDefault="001A462A">
            <w:pPr>
              <w:pStyle w:val="TableParagraph"/>
              <w:rPr>
                <w:sz w:val="12"/>
              </w:rPr>
            </w:pPr>
            <w:r>
              <w:rPr>
                <w:sz w:val="12"/>
              </w:rPr>
              <w:t>5.978,09</w:t>
            </w:r>
          </w:p>
        </w:tc>
        <w:tc>
          <w:tcPr>
            <w:tcW w:w="808" w:type="dxa"/>
          </w:tcPr>
          <w:p w:rsidR="006664A0" w:rsidRDefault="001A462A">
            <w:pPr>
              <w:pStyle w:val="TableParagraph"/>
              <w:rPr>
                <w:sz w:val="12"/>
              </w:rPr>
            </w:pPr>
            <w:r>
              <w:rPr>
                <w:sz w:val="12"/>
              </w:rPr>
              <w:t>1.247,17</w:t>
            </w:r>
          </w:p>
        </w:tc>
        <w:tc>
          <w:tcPr>
            <w:tcW w:w="815" w:type="dxa"/>
          </w:tcPr>
          <w:p w:rsidR="006664A0" w:rsidRDefault="001A462A">
            <w:pPr>
              <w:pStyle w:val="TableParagraph"/>
              <w:rPr>
                <w:sz w:val="12"/>
              </w:rPr>
            </w:pPr>
            <w:r>
              <w:rPr>
                <w:sz w:val="12"/>
              </w:rPr>
              <w:t>0,0537%</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107</w:t>
            </w:r>
          </w:p>
        </w:tc>
        <w:tc>
          <w:tcPr>
            <w:tcW w:w="5797" w:type="dxa"/>
          </w:tcPr>
          <w:p w:rsidR="006664A0" w:rsidRDefault="001A462A">
            <w:pPr>
              <w:pStyle w:val="TableParagraph"/>
              <w:spacing w:before="12"/>
              <w:ind w:left="56" w:right="0"/>
              <w:jc w:val="left"/>
              <w:rPr>
                <w:sz w:val="12"/>
              </w:rPr>
            </w:pPr>
            <w:r>
              <w:rPr>
                <w:sz w:val="12"/>
              </w:rPr>
              <w:t>Недељковић Данијела</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671.082,26</w:t>
            </w:r>
          </w:p>
        </w:tc>
        <w:tc>
          <w:tcPr>
            <w:tcW w:w="794" w:type="dxa"/>
          </w:tcPr>
          <w:p w:rsidR="006664A0" w:rsidRDefault="001A462A">
            <w:pPr>
              <w:pStyle w:val="TableParagraph"/>
              <w:spacing w:before="12"/>
              <w:rPr>
                <w:sz w:val="12"/>
              </w:rPr>
            </w:pPr>
            <w:r>
              <w:rPr>
                <w:sz w:val="12"/>
              </w:rPr>
              <w:t>7.069,58</w:t>
            </w:r>
          </w:p>
        </w:tc>
        <w:tc>
          <w:tcPr>
            <w:tcW w:w="808" w:type="dxa"/>
          </w:tcPr>
          <w:p w:rsidR="006664A0" w:rsidRDefault="001A462A">
            <w:pPr>
              <w:pStyle w:val="TableParagraph"/>
              <w:spacing w:before="12"/>
              <w:rPr>
                <w:sz w:val="12"/>
              </w:rPr>
            </w:pPr>
            <w:r>
              <w:rPr>
                <w:sz w:val="12"/>
              </w:rPr>
              <w:t>1.474,88</w:t>
            </w:r>
          </w:p>
        </w:tc>
        <w:tc>
          <w:tcPr>
            <w:tcW w:w="815" w:type="dxa"/>
          </w:tcPr>
          <w:p w:rsidR="006664A0" w:rsidRDefault="001A462A">
            <w:pPr>
              <w:pStyle w:val="TableParagraph"/>
              <w:spacing w:before="12"/>
              <w:rPr>
                <w:sz w:val="12"/>
              </w:rPr>
            </w:pPr>
            <w:r>
              <w:rPr>
                <w:sz w:val="12"/>
              </w:rPr>
              <w:t>0,0636%</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108</w:t>
            </w:r>
          </w:p>
        </w:tc>
        <w:tc>
          <w:tcPr>
            <w:tcW w:w="5797" w:type="dxa"/>
          </w:tcPr>
          <w:p w:rsidR="006664A0" w:rsidRDefault="001A462A">
            <w:pPr>
              <w:pStyle w:val="TableParagraph"/>
              <w:spacing w:before="12"/>
              <w:ind w:left="56" w:right="0"/>
              <w:jc w:val="left"/>
              <w:rPr>
                <w:sz w:val="12"/>
              </w:rPr>
            </w:pPr>
            <w:r>
              <w:rPr>
                <w:sz w:val="12"/>
              </w:rPr>
              <w:t>Обрадовић Јасмина</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676.597,17</w:t>
            </w:r>
          </w:p>
        </w:tc>
        <w:tc>
          <w:tcPr>
            <w:tcW w:w="794" w:type="dxa"/>
          </w:tcPr>
          <w:p w:rsidR="006664A0" w:rsidRDefault="001A462A">
            <w:pPr>
              <w:pStyle w:val="TableParagraph"/>
              <w:spacing w:before="12"/>
              <w:rPr>
                <w:sz w:val="12"/>
              </w:rPr>
            </w:pPr>
            <w:r>
              <w:rPr>
                <w:sz w:val="12"/>
              </w:rPr>
              <w:t>7.127,68</w:t>
            </w:r>
          </w:p>
        </w:tc>
        <w:tc>
          <w:tcPr>
            <w:tcW w:w="808" w:type="dxa"/>
          </w:tcPr>
          <w:p w:rsidR="006664A0" w:rsidRDefault="001A462A">
            <w:pPr>
              <w:pStyle w:val="TableParagraph"/>
              <w:spacing w:before="12"/>
              <w:rPr>
                <w:sz w:val="12"/>
              </w:rPr>
            </w:pPr>
            <w:r>
              <w:rPr>
                <w:sz w:val="12"/>
              </w:rPr>
              <w:t>1.487,00</w:t>
            </w:r>
          </w:p>
        </w:tc>
        <w:tc>
          <w:tcPr>
            <w:tcW w:w="815" w:type="dxa"/>
          </w:tcPr>
          <w:p w:rsidR="006664A0" w:rsidRDefault="001A462A">
            <w:pPr>
              <w:pStyle w:val="TableParagraph"/>
              <w:spacing w:before="12"/>
              <w:rPr>
                <w:sz w:val="12"/>
              </w:rPr>
            </w:pPr>
            <w:r>
              <w:rPr>
                <w:sz w:val="12"/>
              </w:rPr>
              <w:t>0,0641%</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109</w:t>
            </w:r>
          </w:p>
        </w:tc>
        <w:tc>
          <w:tcPr>
            <w:tcW w:w="5797" w:type="dxa"/>
          </w:tcPr>
          <w:p w:rsidR="006664A0" w:rsidRDefault="001A462A">
            <w:pPr>
              <w:pStyle w:val="TableParagraph"/>
              <w:spacing w:before="12"/>
              <w:ind w:left="56" w:right="0"/>
              <w:jc w:val="left"/>
              <w:rPr>
                <w:sz w:val="12"/>
              </w:rPr>
            </w:pPr>
            <w:r>
              <w:rPr>
                <w:sz w:val="12"/>
              </w:rPr>
              <w:t>Видојевић Милица</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529.405,42</w:t>
            </w:r>
          </w:p>
        </w:tc>
        <w:tc>
          <w:tcPr>
            <w:tcW w:w="794" w:type="dxa"/>
          </w:tcPr>
          <w:p w:rsidR="006664A0" w:rsidRDefault="001A462A">
            <w:pPr>
              <w:pStyle w:val="TableParagraph"/>
              <w:spacing w:before="12"/>
              <w:rPr>
                <w:sz w:val="12"/>
              </w:rPr>
            </w:pPr>
            <w:r>
              <w:rPr>
                <w:sz w:val="12"/>
              </w:rPr>
              <w:t>5.577,07</w:t>
            </w:r>
          </w:p>
        </w:tc>
        <w:tc>
          <w:tcPr>
            <w:tcW w:w="808" w:type="dxa"/>
          </w:tcPr>
          <w:p w:rsidR="006664A0" w:rsidRDefault="001A462A">
            <w:pPr>
              <w:pStyle w:val="TableParagraph"/>
              <w:spacing w:before="12"/>
              <w:rPr>
                <w:sz w:val="12"/>
              </w:rPr>
            </w:pPr>
            <w:r>
              <w:rPr>
                <w:sz w:val="12"/>
              </w:rPr>
              <w:t>1.163,51</w:t>
            </w:r>
          </w:p>
        </w:tc>
        <w:tc>
          <w:tcPr>
            <w:tcW w:w="815" w:type="dxa"/>
          </w:tcPr>
          <w:p w:rsidR="006664A0" w:rsidRDefault="001A462A">
            <w:pPr>
              <w:pStyle w:val="TableParagraph"/>
              <w:spacing w:before="12"/>
              <w:rPr>
                <w:sz w:val="12"/>
              </w:rPr>
            </w:pPr>
            <w:r>
              <w:rPr>
                <w:sz w:val="12"/>
              </w:rPr>
              <w:t>0,0501%</w:t>
            </w:r>
          </w:p>
        </w:tc>
      </w:tr>
      <w:tr w:rsidR="006664A0">
        <w:trPr>
          <w:trHeight w:val="186"/>
        </w:trPr>
        <w:tc>
          <w:tcPr>
            <w:tcW w:w="548" w:type="dxa"/>
          </w:tcPr>
          <w:p w:rsidR="006664A0" w:rsidRDefault="001A462A">
            <w:pPr>
              <w:pStyle w:val="TableParagraph"/>
              <w:spacing w:before="12"/>
              <w:ind w:left="186" w:right="0"/>
              <w:jc w:val="left"/>
              <w:rPr>
                <w:sz w:val="12"/>
              </w:rPr>
            </w:pPr>
            <w:r>
              <w:rPr>
                <w:sz w:val="12"/>
              </w:rPr>
              <w:t>110</w:t>
            </w:r>
          </w:p>
        </w:tc>
        <w:tc>
          <w:tcPr>
            <w:tcW w:w="5797" w:type="dxa"/>
          </w:tcPr>
          <w:p w:rsidR="006664A0" w:rsidRDefault="001A462A">
            <w:pPr>
              <w:pStyle w:val="TableParagraph"/>
              <w:spacing w:before="12"/>
              <w:ind w:left="56" w:right="0"/>
              <w:jc w:val="left"/>
              <w:rPr>
                <w:sz w:val="12"/>
              </w:rPr>
            </w:pPr>
            <w:r>
              <w:rPr>
                <w:sz w:val="12"/>
              </w:rPr>
              <w:t>Томић Милена</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663.079,46</w:t>
            </w:r>
          </w:p>
        </w:tc>
        <w:tc>
          <w:tcPr>
            <w:tcW w:w="794" w:type="dxa"/>
          </w:tcPr>
          <w:p w:rsidR="006664A0" w:rsidRDefault="001A462A">
            <w:pPr>
              <w:pStyle w:val="TableParagraph"/>
              <w:spacing w:before="12"/>
              <w:rPr>
                <w:sz w:val="12"/>
              </w:rPr>
            </w:pPr>
            <w:r>
              <w:rPr>
                <w:sz w:val="12"/>
              </w:rPr>
              <w:t>6.985,28</w:t>
            </w:r>
          </w:p>
        </w:tc>
        <w:tc>
          <w:tcPr>
            <w:tcW w:w="808" w:type="dxa"/>
          </w:tcPr>
          <w:p w:rsidR="006664A0" w:rsidRDefault="001A462A">
            <w:pPr>
              <w:pStyle w:val="TableParagraph"/>
              <w:spacing w:before="12"/>
              <w:rPr>
                <w:sz w:val="12"/>
              </w:rPr>
            </w:pPr>
            <w:r>
              <w:rPr>
                <w:sz w:val="12"/>
              </w:rPr>
              <w:t>1.457,29</w:t>
            </w:r>
          </w:p>
        </w:tc>
        <w:tc>
          <w:tcPr>
            <w:tcW w:w="815" w:type="dxa"/>
          </w:tcPr>
          <w:p w:rsidR="006664A0" w:rsidRDefault="001A462A">
            <w:pPr>
              <w:pStyle w:val="TableParagraph"/>
              <w:spacing w:before="12"/>
              <w:rPr>
                <w:sz w:val="12"/>
              </w:rPr>
            </w:pPr>
            <w:r>
              <w:rPr>
                <w:sz w:val="12"/>
              </w:rPr>
              <w:t>0,0628%</w:t>
            </w:r>
          </w:p>
        </w:tc>
      </w:tr>
      <w:tr w:rsidR="006664A0">
        <w:trPr>
          <w:trHeight w:val="186"/>
        </w:trPr>
        <w:tc>
          <w:tcPr>
            <w:tcW w:w="548" w:type="dxa"/>
          </w:tcPr>
          <w:p w:rsidR="006664A0" w:rsidRDefault="001A462A">
            <w:pPr>
              <w:pStyle w:val="TableParagraph"/>
              <w:spacing w:before="12"/>
              <w:ind w:left="188" w:right="0"/>
              <w:jc w:val="left"/>
              <w:rPr>
                <w:sz w:val="12"/>
              </w:rPr>
            </w:pPr>
            <w:r>
              <w:rPr>
                <w:sz w:val="12"/>
              </w:rPr>
              <w:t>111</w:t>
            </w:r>
          </w:p>
        </w:tc>
        <w:tc>
          <w:tcPr>
            <w:tcW w:w="5797" w:type="dxa"/>
          </w:tcPr>
          <w:p w:rsidR="006664A0" w:rsidRDefault="001A462A">
            <w:pPr>
              <w:pStyle w:val="TableParagraph"/>
              <w:spacing w:before="12"/>
              <w:ind w:left="56" w:right="0"/>
              <w:jc w:val="left"/>
              <w:rPr>
                <w:sz w:val="12"/>
              </w:rPr>
            </w:pPr>
            <w:r>
              <w:rPr>
                <w:sz w:val="12"/>
              </w:rPr>
              <w:t>Марићевић Милун</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523.628,84</w:t>
            </w:r>
          </w:p>
        </w:tc>
        <w:tc>
          <w:tcPr>
            <w:tcW w:w="794" w:type="dxa"/>
          </w:tcPr>
          <w:p w:rsidR="006664A0" w:rsidRDefault="001A462A">
            <w:pPr>
              <w:pStyle w:val="TableParagraph"/>
              <w:spacing w:before="12"/>
              <w:rPr>
                <w:sz w:val="12"/>
              </w:rPr>
            </w:pPr>
            <w:r>
              <w:rPr>
                <w:sz w:val="12"/>
              </w:rPr>
              <w:t>5.516,22</w:t>
            </w:r>
          </w:p>
        </w:tc>
        <w:tc>
          <w:tcPr>
            <w:tcW w:w="808" w:type="dxa"/>
          </w:tcPr>
          <w:p w:rsidR="006664A0" w:rsidRDefault="001A462A">
            <w:pPr>
              <w:pStyle w:val="TableParagraph"/>
              <w:spacing w:before="12"/>
              <w:rPr>
                <w:sz w:val="12"/>
              </w:rPr>
            </w:pPr>
            <w:r>
              <w:rPr>
                <w:sz w:val="12"/>
              </w:rPr>
              <w:t>1.150,81</w:t>
            </w:r>
          </w:p>
        </w:tc>
        <w:tc>
          <w:tcPr>
            <w:tcW w:w="815" w:type="dxa"/>
          </w:tcPr>
          <w:p w:rsidR="006664A0" w:rsidRDefault="001A462A">
            <w:pPr>
              <w:pStyle w:val="TableParagraph"/>
              <w:spacing w:before="12"/>
              <w:rPr>
                <w:sz w:val="12"/>
              </w:rPr>
            </w:pPr>
            <w:r>
              <w:rPr>
                <w:sz w:val="12"/>
              </w:rPr>
              <w:t>0,0496%</w:t>
            </w:r>
          </w:p>
        </w:tc>
      </w:tr>
      <w:tr w:rsidR="006664A0">
        <w:trPr>
          <w:trHeight w:val="186"/>
        </w:trPr>
        <w:tc>
          <w:tcPr>
            <w:tcW w:w="548" w:type="dxa"/>
          </w:tcPr>
          <w:p w:rsidR="006664A0" w:rsidRDefault="001A462A">
            <w:pPr>
              <w:pStyle w:val="TableParagraph"/>
              <w:spacing w:before="12"/>
              <w:ind w:left="185" w:right="0"/>
              <w:jc w:val="left"/>
              <w:rPr>
                <w:sz w:val="12"/>
              </w:rPr>
            </w:pPr>
            <w:r>
              <w:rPr>
                <w:sz w:val="12"/>
              </w:rPr>
              <w:t>112</w:t>
            </w:r>
          </w:p>
        </w:tc>
        <w:tc>
          <w:tcPr>
            <w:tcW w:w="5797" w:type="dxa"/>
          </w:tcPr>
          <w:p w:rsidR="006664A0" w:rsidRDefault="001A462A">
            <w:pPr>
              <w:pStyle w:val="TableParagraph"/>
              <w:spacing w:before="12"/>
              <w:ind w:left="56" w:right="0"/>
              <w:jc w:val="left"/>
              <w:rPr>
                <w:sz w:val="12"/>
              </w:rPr>
            </w:pPr>
            <w:r>
              <w:rPr>
                <w:sz w:val="12"/>
              </w:rPr>
              <w:t>Делић Милан</w:t>
            </w:r>
          </w:p>
        </w:tc>
        <w:tc>
          <w:tcPr>
            <w:tcW w:w="649" w:type="dxa"/>
          </w:tcPr>
          <w:p w:rsidR="006664A0" w:rsidRDefault="001A462A">
            <w:pPr>
              <w:pStyle w:val="TableParagraph"/>
              <w:spacing w:before="12"/>
              <w:ind w:left="243" w:right="235"/>
              <w:jc w:val="center"/>
              <w:rPr>
                <w:sz w:val="12"/>
              </w:rPr>
            </w:pPr>
            <w:r>
              <w:rPr>
                <w:sz w:val="12"/>
              </w:rPr>
              <w:t>III</w:t>
            </w:r>
          </w:p>
        </w:tc>
        <w:tc>
          <w:tcPr>
            <w:tcW w:w="1074" w:type="dxa"/>
          </w:tcPr>
          <w:p w:rsidR="006664A0" w:rsidRDefault="001A462A">
            <w:pPr>
              <w:pStyle w:val="TableParagraph"/>
              <w:spacing w:before="12"/>
              <w:rPr>
                <w:sz w:val="12"/>
              </w:rPr>
            </w:pPr>
            <w:r>
              <w:rPr>
                <w:sz w:val="12"/>
              </w:rPr>
              <w:t>568.202,09</w:t>
            </w:r>
          </w:p>
        </w:tc>
        <w:tc>
          <w:tcPr>
            <w:tcW w:w="794" w:type="dxa"/>
          </w:tcPr>
          <w:p w:rsidR="006664A0" w:rsidRDefault="001A462A">
            <w:pPr>
              <w:pStyle w:val="TableParagraph"/>
              <w:spacing w:before="12"/>
              <w:rPr>
                <w:sz w:val="12"/>
              </w:rPr>
            </w:pPr>
            <w:r>
              <w:rPr>
                <w:sz w:val="12"/>
              </w:rPr>
              <w:t>5.985,78</w:t>
            </w:r>
          </w:p>
        </w:tc>
        <w:tc>
          <w:tcPr>
            <w:tcW w:w="808" w:type="dxa"/>
          </w:tcPr>
          <w:p w:rsidR="006664A0" w:rsidRDefault="001A462A">
            <w:pPr>
              <w:pStyle w:val="TableParagraph"/>
              <w:spacing w:before="12"/>
              <w:rPr>
                <w:sz w:val="12"/>
              </w:rPr>
            </w:pPr>
            <w:r>
              <w:rPr>
                <w:sz w:val="12"/>
              </w:rPr>
              <w:t>1.248,77</w:t>
            </w:r>
          </w:p>
        </w:tc>
        <w:tc>
          <w:tcPr>
            <w:tcW w:w="815" w:type="dxa"/>
          </w:tcPr>
          <w:p w:rsidR="006664A0" w:rsidRDefault="001A462A">
            <w:pPr>
              <w:pStyle w:val="TableParagraph"/>
              <w:spacing w:before="12"/>
              <w:rPr>
                <w:sz w:val="12"/>
              </w:rPr>
            </w:pPr>
            <w:r>
              <w:rPr>
                <w:sz w:val="12"/>
              </w:rPr>
              <w:t>0,0538%</w:t>
            </w:r>
          </w:p>
        </w:tc>
      </w:tr>
      <w:tr w:rsidR="006664A0">
        <w:trPr>
          <w:trHeight w:val="186"/>
        </w:trPr>
        <w:tc>
          <w:tcPr>
            <w:tcW w:w="548" w:type="dxa"/>
          </w:tcPr>
          <w:p w:rsidR="006664A0" w:rsidRDefault="001A462A">
            <w:pPr>
              <w:pStyle w:val="TableParagraph"/>
              <w:spacing w:before="12"/>
              <w:ind w:left="185" w:right="0"/>
              <w:jc w:val="left"/>
              <w:rPr>
                <w:sz w:val="12"/>
              </w:rPr>
            </w:pPr>
            <w:r>
              <w:rPr>
                <w:sz w:val="12"/>
              </w:rPr>
              <w:t>113</w:t>
            </w:r>
          </w:p>
        </w:tc>
        <w:tc>
          <w:tcPr>
            <w:tcW w:w="5797" w:type="dxa"/>
          </w:tcPr>
          <w:p w:rsidR="006664A0" w:rsidRDefault="001A462A">
            <w:pPr>
              <w:pStyle w:val="TableParagraph"/>
              <w:spacing w:before="12"/>
              <w:ind w:left="56" w:right="0"/>
              <w:jc w:val="left"/>
              <w:rPr>
                <w:sz w:val="12"/>
              </w:rPr>
            </w:pPr>
            <w:r>
              <w:rPr>
                <w:sz w:val="12"/>
              </w:rPr>
              <w:t>Булатовић Тихомир</w:t>
            </w:r>
          </w:p>
        </w:tc>
        <w:tc>
          <w:tcPr>
            <w:tcW w:w="649" w:type="dxa"/>
          </w:tcPr>
          <w:p w:rsidR="006664A0" w:rsidRDefault="001A462A">
            <w:pPr>
              <w:pStyle w:val="TableParagraph"/>
              <w:spacing w:before="12"/>
              <w:ind w:left="243" w:right="235"/>
              <w:jc w:val="center"/>
              <w:rPr>
                <w:sz w:val="12"/>
              </w:rPr>
            </w:pPr>
            <w:r>
              <w:rPr>
                <w:sz w:val="12"/>
              </w:rPr>
              <w:t>III</w:t>
            </w:r>
          </w:p>
        </w:tc>
        <w:tc>
          <w:tcPr>
            <w:tcW w:w="1074" w:type="dxa"/>
          </w:tcPr>
          <w:p w:rsidR="006664A0" w:rsidRDefault="001A462A">
            <w:pPr>
              <w:pStyle w:val="TableParagraph"/>
              <w:spacing w:before="12"/>
              <w:rPr>
                <w:sz w:val="12"/>
              </w:rPr>
            </w:pPr>
            <w:r>
              <w:rPr>
                <w:sz w:val="12"/>
              </w:rPr>
              <w:t>734.121,59</w:t>
            </w:r>
          </w:p>
        </w:tc>
        <w:tc>
          <w:tcPr>
            <w:tcW w:w="794" w:type="dxa"/>
          </w:tcPr>
          <w:p w:rsidR="006664A0" w:rsidRDefault="001A462A">
            <w:pPr>
              <w:pStyle w:val="TableParagraph"/>
              <w:spacing w:before="12"/>
              <w:rPr>
                <w:sz w:val="12"/>
              </w:rPr>
            </w:pPr>
            <w:r>
              <w:rPr>
                <w:sz w:val="12"/>
              </w:rPr>
              <w:t>7.733,68</w:t>
            </w:r>
          </w:p>
        </w:tc>
        <w:tc>
          <w:tcPr>
            <w:tcW w:w="808" w:type="dxa"/>
          </w:tcPr>
          <w:p w:rsidR="006664A0" w:rsidRDefault="001A462A">
            <w:pPr>
              <w:pStyle w:val="TableParagraph"/>
              <w:spacing w:before="12"/>
              <w:rPr>
                <w:sz w:val="12"/>
              </w:rPr>
            </w:pPr>
            <w:r>
              <w:rPr>
                <w:sz w:val="12"/>
              </w:rPr>
              <w:t>1.613,42</w:t>
            </w:r>
          </w:p>
        </w:tc>
        <w:tc>
          <w:tcPr>
            <w:tcW w:w="815" w:type="dxa"/>
          </w:tcPr>
          <w:p w:rsidR="006664A0" w:rsidRDefault="001A462A">
            <w:pPr>
              <w:pStyle w:val="TableParagraph"/>
              <w:spacing w:before="12"/>
              <w:rPr>
                <w:sz w:val="12"/>
              </w:rPr>
            </w:pPr>
            <w:r>
              <w:rPr>
                <w:sz w:val="12"/>
              </w:rPr>
              <w:t>0,0695%</w:t>
            </w:r>
          </w:p>
        </w:tc>
      </w:tr>
      <w:tr w:rsidR="006664A0">
        <w:trPr>
          <w:trHeight w:val="186"/>
        </w:trPr>
        <w:tc>
          <w:tcPr>
            <w:tcW w:w="548" w:type="dxa"/>
          </w:tcPr>
          <w:p w:rsidR="006664A0" w:rsidRDefault="001A462A">
            <w:pPr>
              <w:pStyle w:val="TableParagraph"/>
              <w:spacing w:before="12"/>
              <w:ind w:left="185" w:right="0"/>
              <w:jc w:val="left"/>
              <w:rPr>
                <w:sz w:val="12"/>
              </w:rPr>
            </w:pPr>
            <w:r>
              <w:rPr>
                <w:sz w:val="12"/>
              </w:rPr>
              <w:t>114</w:t>
            </w:r>
          </w:p>
        </w:tc>
        <w:tc>
          <w:tcPr>
            <w:tcW w:w="5797" w:type="dxa"/>
          </w:tcPr>
          <w:p w:rsidR="006664A0" w:rsidRDefault="001A462A">
            <w:pPr>
              <w:pStyle w:val="TableParagraph"/>
              <w:spacing w:before="12"/>
              <w:ind w:left="55" w:right="0"/>
              <w:jc w:val="left"/>
              <w:rPr>
                <w:sz w:val="12"/>
              </w:rPr>
            </w:pPr>
            <w:r>
              <w:rPr>
                <w:sz w:val="12"/>
              </w:rPr>
              <w:t>Марковић Светлана</w:t>
            </w:r>
          </w:p>
        </w:tc>
        <w:tc>
          <w:tcPr>
            <w:tcW w:w="649" w:type="dxa"/>
          </w:tcPr>
          <w:p w:rsidR="006664A0" w:rsidRDefault="001A462A">
            <w:pPr>
              <w:pStyle w:val="TableParagraph"/>
              <w:spacing w:before="12"/>
              <w:ind w:left="243" w:right="235"/>
              <w:jc w:val="center"/>
              <w:rPr>
                <w:sz w:val="12"/>
              </w:rPr>
            </w:pPr>
            <w:r>
              <w:rPr>
                <w:sz w:val="12"/>
              </w:rPr>
              <w:t>III</w:t>
            </w:r>
          </w:p>
        </w:tc>
        <w:tc>
          <w:tcPr>
            <w:tcW w:w="1074" w:type="dxa"/>
          </w:tcPr>
          <w:p w:rsidR="006664A0" w:rsidRDefault="001A462A">
            <w:pPr>
              <w:pStyle w:val="TableParagraph"/>
              <w:spacing w:before="12"/>
              <w:rPr>
                <w:sz w:val="12"/>
              </w:rPr>
            </w:pPr>
            <w:r>
              <w:rPr>
                <w:sz w:val="12"/>
              </w:rPr>
              <w:t>530.715,45</w:t>
            </w:r>
          </w:p>
        </w:tc>
        <w:tc>
          <w:tcPr>
            <w:tcW w:w="794" w:type="dxa"/>
          </w:tcPr>
          <w:p w:rsidR="006664A0" w:rsidRDefault="001A462A">
            <w:pPr>
              <w:pStyle w:val="TableParagraph"/>
              <w:spacing w:before="12"/>
              <w:rPr>
                <w:sz w:val="12"/>
              </w:rPr>
            </w:pPr>
            <w:r>
              <w:rPr>
                <w:sz w:val="12"/>
              </w:rPr>
              <w:t>5.590,87</w:t>
            </w:r>
          </w:p>
        </w:tc>
        <w:tc>
          <w:tcPr>
            <w:tcW w:w="808" w:type="dxa"/>
          </w:tcPr>
          <w:p w:rsidR="006664A0" w:rsidRDefault="001A462A">
            <w:pPr>
              <w:pStyle w:val="TableParagraph"/>
              <w:spacing w:before="12"/>
              <w:rPr>
                <w:sz w:val="12"/>
              </w:rPr>
            </w:pPr>
            <w:r>
              <w:rPr>
                <w:sz w:val="12"/>
              </w:rPr>
              <w:t>1.166,39</w:t>
            </w:r>
          </w:p>
        </w:tc>
        <w:tc>
          <w:tcPr>
            <w:tcW w:w="815" w:type="dxa"/>
          </w:tcPr>
          <w:p w:rsidR="006664A0" w:rsidRDefault="001A462A">
            <w:pPr>
              <w:pStyle w:val="TableParagraph"/>
              <w:spacing w:before="12"/>
              <w:rPr>
                <w:sz w:val="12"/>
              </w:rPr>
            </w:pPr>
            <w:r>
              <w:rPr>
                <w:sz w:val="12"/>
              </w:rPr>
              <w:t>0,0503%</w:t>
            </w:r>
          </w:p>
        </w:tc>
      </w:tr>
      <w:tr w:rsidR="006664A0">
        <w:trPr>
          <w:trHeight w:val="186"/>
        </w:trPr>
        <w:tc>
          <w:tcPr>
            <w:tcW w:w="548" w:type="dxa"/>
          </w:tcPr>
          <w:p w:rsidR="006664A0" w:rsidRDefault="001A462A">
            <w:pPr>
              <w:pStyle w:val="TableParagraph"/>
              <w:spacing w:before="12"/>
              <w:ind w:left="185" w:right="0"/>
              <w:jc w:val="left"/>
              <w:rPr>
                <w:sz w:val="12"/>
              </w:rPr>
            </w:pPr>
            <w:r>
              <w:rPr>
                <w:sz w:val="12"/>
              </w:rPr>
              <w:t>115</w:t>
            </w:r>
          </w:p>
        </w:tc>
        <w:tc>
          <w:tcPr>
            <w:tcW w:w="5797" w:type="dxa"/>
          </w:tcPr>
          <w:p w:rsidR="006664A0" w:rsidRDefault="001A462A">
            <w:pPr>
              <w:pStyle w:val="TableParagraph"/>
              <w:spacing w:before="12"/>
              <w:ind w:left="55" w:right="0"/>
              <w:jc w:val="left"/>
              <w:rPr>
                <w:sz w:val="12"/>
              </w:rPr>
            </w:pPr>
            <w:r>
              <w:rPr>
                <w:sz w:val="12"/>
              </w:rPr>
              <w:t>Милић Зоран</w:t>
            </w:r>
          </w:p>
        </w:tc>
        <w:tc>
          <w:tcPr>
            <w:tcW w:w="649" w:type="dxa"/>
          </w:tcPr>
          <w:p w:rsidR="006664A0" w:rsidRDefault="001A462A">
            <w:pPr>
              <w:pStyle w:val="TableParagraph"/>
              <w:spacing w:before="12"/>
              <w:ind w:left="243" w:right="235"/>
              <w:jc w:val="center"/>
              <w:rPr>
                <w:sz w:val="12"/>
              </w:rPr>
            </w:pPr>
            <w:r>
              <w:rPr>
                <w:sz w:val="12"/>
              </w:rPr>
              <w:t>III</w:t>
            </w:r>
          </w:p>
        </w:tc>
        <w:tc>
          <w:tcPr>
            <w:tcW w:w="1074" w:type="dxa"/>
          </w:tcPr>
          <w:p w:rsidR="006664A0" w:rsidRDefault="001A462A">
            <w:pPr>
              <w:pStyle w:val="TableParagraph"/>
              <w:spacing w:before="12"/>
              <w:rPr>
                <w:sz w:val="12"/>
              </w:rPr>
            </w:pPr>
            <w:r>
              <w:rPr>
                <w:sz w:val="12"/>
              </w:rPr>
              <w:t>588.449,20</w:t>
            </w:r>
          </w:p>
        </w:tc>
        <w:tc>
          <w:tcPr>
            <w:tcW w:w="794" w:type="dxa"/>
          </w:tcPr>
          <w:p w:rsidR="006664A0" w:rsidRDefault="001A462A">
            <w:pPr>
              <w:pStyle w:val="TableParagraph"/>
              <w:spacing w:before="12"/>
              <w:rPr>
                <w:sz w:val="12"/>
              </w:rPr>
            </w:pPr>
            <w:r>
              <w:rPr>
                <w:sz w:val="12"/>
              </w:rPr>
              <w:t>6.199,08</w:t>
            </w:r>
          </w:p>
        </w:tc>
        <w:tc>
          <w:tcPr>
            <w:tcW w:w="808" w:type="dxa"/>
          </w:tcPr>
          <w:p w:rsidR="006664A0" w:rsidRDefault="001A462A">
            <w:pPr>
              <w:pStyle w:val="TableParagraph"/>
              <w:spacing w:before="12"/>
              <w:rPr>
                <w:sz w:val="12"/>
              </w:rPr>
            </w:pPr>
            <w:r>
              <w:rPr>
                <w:sz w:val="12"/>
              </w:rPr>
              <w:t>1.293,27</w:t>
            </w:r>
          </w:p>
        </w:tc>
        <w:tc>
          <w:tcPr>
            <w:tcW w:w="815" w:type="dxa"/>
          </w:tcPr>
          <w:p w:rsidR="006664A0" w:rsidRDefault="001A462A">
            <w:pPr>
              <w:pStyle w:val="TableParagraph"/>
              <w:spacing w:before="12"/>
              <w:rPr>
                <w:sz w:val="12"/>
              </w:rPr>
            </w:pPr>
            <w:r>
              <w:rPr>
                <w:sz w:val="12"/>
              </w:rPr>
              <w:t>0,0557%</w:t>
            </w:r>
          </w:p>
        </w:tc>
      </w:tr>
      <w:tr w:rsidR="006664A0">
        <w:trPr>
          <w:trHeight w:val="175"/>
        </w:trPr>
        <w:tc>
          <w:tcPr>
            <w:tcW w:w="548" w:type="dxa"/>
          </w:tcPr>
          <w:p w:rsidR="006664A0" w:rsidRDefault="001A462A">
            <w:pPr>
              <w:pStyle w:val="TableParagraph"/>
              <w:spacing w:before="7"/>
              <w:ind w:left="185" w:right="0"/>
              <w:jc w:val="left"/>
              <w:rPr>
                <w:sz w:val="12"/>
              </w:rPr>
            </w:pPr>
            <w:r>
              <w:rPr>
                <w:sz w:val="12"/>
              </w:rPr>
              <w:t>116</w:t>
            </w:r>
          </w:p>
        </w:tc>
        <w:tc>
          <w:tcPr>
            <w:tcW w:w="5797" w:type="dxa"/>
          </w:tcPr>
          <w:p w:rsidR="006664A0" w:rsidRDefault="001A462A">
            <w:pPr>
              <w:pStyle w:val="TableParagraph"/>
              <w:spacing w:before="7"/>
              <w:ind w:left="55" w:right="0"/>
              <w:jc w:val="left"/>
              <w:rPr>
                <w:sz w:val="12"/>
              </w:rPr>
            </w:pPr>
            <w:r>
              <w:rPr>
                <w:sz w:val="12"/>
              </w:rPr>
              <w:t>Лазаревић Гроздана</w:t>
            </w:r>
          </w:p>
        </w:tc>
        <w:tc>
          <w:tcPr>
            <w:tcW w:w="649" w:type="dxa"/>
          </w:tcPr>
          <w:p w:rsidR="006664A0" w:rsidRDefault="001A462A">
            <w:pPr>
              <w:pStyle w:val="TableParagraph"/>
              <w:spacing w:before="7"/>
              <w:ind w:left="242" w:right="235"/>
              <w:jc w:val="center"/>
              <w:rPr>
                <w:sz w:val="12"/>
              </w:rPr>
            </w:pPr>
            <w:r>
              <w:rPr>
                <w:sz w:val="12"/>
              </w:rPr>
              <w:t>III</w:t>
            </w:r>
          </w:p>
        </w:tc>
        <w:tc>
          <w:tcPr>
            <w:tcW w:w="1074" w:type="dxa"/>
          </w:tcPr>
          <w:p w:rsidR="006664A0" w:rsidRDefault="001A462A">
            <w:pPr>
              <w:pStyle w:val="TableParagraph"/>
              <w:spacing w:before="7"/>
              <w:rPr>
                <w:sz w:val="12"/>
              </w:rPr>
            </w:pPr>
            <w:r>
              <w:rPr>
                <w:sz w:val="12"/>
              </w:rPr>
              <w:t>549.948,53</w:t>
            </w:r>
          </w:p>
        </w:tc>
        <w:tc>
          <w:tcPr>
            <w:tcW w:w="794" w:type="dxa"/>
          </w:tcPr>
          <w:p w:rsidR="006664A0" w:rsidRDefault="001A462A">
            <w:pPr>
              <w:pStyle w:val="TableParagraph"/>
              <w:spacing w:before="7"/>
              <w:rPr>
                <w:sz w:val="12"/>
              </w:rPr>
            </w:pPr>
            <w:r>
              <w:rPr>
                <w:sz w:val="12"/>
              </w:rPr>
              <w:t>5.793,49</w:t>
            </w:r>
          </w:p>
        </w:tc>
        <w:tc>
          <w:tcPr>
            <w:tcW w:w="808" w:type="dxa"/>
          </w:tcPr>
          <w:p w:rsidR="006664A0" w:rsidRDefault="001A462A">
            <w:pPr>
              <w:pStyle w:val="TableParagraph"/>
              <w:spacing w:before="7"/>
              <w:rPr>
                <w:sz w:val="12"/>
              </w:rPr>
            </w:pPr>
            <w:r>
              <w:rPr>
                <w:sz w:val="12"/>
              </w:rPr>
              <w:t>1.208,66</w:t>
            </w:r>
          </w:p>
        </w:tc>
        <w:tc>
          <w:tcPr>
            <w:tcW w:w="815" w:type="dxa"/>
          </w:tcPr>
          <w:p w:rsidR="006664A0" w:rsidRDefault="001A462A">
            <w:pPr>
              <w:pStyle w:val="TableParagraph"/>
              <w:spacing w:before="7"/>
              <w:rPr>
                <w:sz w:val="12"/>
              </w:rPr>
            </w:pPr>
            <w:r>
              <w:rPr>
                <w:sz w:val="12"/>
              </w:rPr>
              <w:t>0,0521%</w:t>
            </w:r>
          </w:p>
        </w:tc>
      </w:tr>
      <w:tr w:rsidR="006664A0">
        <w:trPr>
          <w:trHeight w:val="175"/>
        </w:trPr>
        <w:tc>
          <w:tcPr>
            <w:tcW w:w="548" w:type="dxa"/>
          </w:tcPr>
          <w:p w:rsidR="006664A0" w:rsidRDefault="001A462A">
            <w:pPr>
              <w:pStyle w:val="TableParagraph"/>
              <w:spacing w:before="7"/>
              <w:ind w:left="185" w:right="0"/>
              <w:jc w:val="left"/>
              <w:rPr>
                <w:sz w:val="12"/>
              </w:rPr>
            </w:pPr>
            <w:r>
              <w:rPr>
                <w:sz w:val="12"/>
              </w:rPr>
              <w:t>117</w:t>
            </w:r>
          </w:p>
        </w:tc>
        <w:tc>
          <w:tcPr>
            <w:tcW w:w="5797" w:type="dxa"/>
          </w:tcPr>
          <w:p w:rsidR="006664A0" w:rsidRDefault="001A462A">
            <w:pPr>
              <w:pStyle w:val="TableParagraph"/>
              <w:spacing w:before="7"/>
              <w:ind w:left="55" w:right="0"/>
              <w:jc w:val="left"/>
              <w:rPr>
                <w:sz w:val="12"/>
              </w:rPr>
            </w:pPr>
            <w:r>
              <w:rPr>
                <w:sz w:val="12"/>
              </w:rPr>
              <w:t>Јовановић Драгана</w:t>
            </w:r>
          </w:p>
        </w:tc>
        <w:tc>
          <w:tcPr>
            <w:tcW w:w="649" w:type="dxa"/>
          </w:tcPr>
          <w:p w:rsidR="006664A0" w:rsidRDefault="001A462A">
            <w:pPr>
              <w:pStyle w:val="TableParagraph"/>
              <w:spacing w:before="7"/>
              <w:ind w:left="242" w:right="235"/>
              <w:jc w:val="center"/>
              <w:rPr>
                <w:sz w:val="12"/>
              </w:rPr>
            </w:pPr>
            <w:r>
              <w:rPr>
                <w:sz w:val="12"/>
              </w:rPr>
              <w:t>III</w:t>
            </w:r>
          </w:p>
        </w:tc>
        <w:tc>
          <w:tcPr>
            <w:tcW w:w="1074" w:type="dxa"/>
          </w:tcPr>
          <w:p w:rsidR="006664A0" w:rsidRDefault="001A462A">
            <w:pPr>
              <w:pStyle w:val="TableParagraph"/>
              <w:spacing w:before="7"/>
              <w:rPr>
                <w:sz w:val="12"/>
              </w:rPr>
            </w:pPr>
            <w:r>
              <w:rPr>
                <w:sz w:val="12"/>
              </w:rPr>
              <w:t>537.275,10</w:t>
            </w:r>
          </w:p>
        </w:tc>
        <w:tc>
          <w:tcPr>
            <w:tcW w:w="794" w:type="dxa"/>
          </w:tcPr>
          <w:p w:rsidR="006664A0" w:rsidRDefault="001A462A">
            <w:pPr>
              <w:pStyle w:val="TableParagraph"/>
              <w:spacing w:before="7"/>
              <w:rPr>
                <w:sz w:val="12"/>
              </w:rPr>
            </w:pPr>
            <w:r>
              <w:rPr>
                <w:sz w:val="12"/>
              </w:rPr>
              <w:t>5.659,98</w:t>
            </w:r>
          </w:p>
        </w:tc>
        <w:tc>
          <w:tcPr>
            <w:tcW w:w="808" w:type="dxa"/>
          </w:tcPr>
          <w:p w:rsidR="006664A0" w:rsidRDefault="001A462A">
            <w:pPr>
              <w:pStyle w:val="TableParagraph"/>
              <w:spacing w:before="7"/>
              <w:ind w:right="46"/>
              <w:rPr>
                <w:sz w:val="12"/>
              </w:rPr>
            </w:pPr>
            <w:r>
              <w:rPr>
                <w:sz w:val="12"/>
              </w:rPr>
              <w:t>1.180,80</w:t>
            </w:r>
          </w:p>
        </w:tc>
        <w:tc>
          <w:tcPr>
            <w:tcW w:w="815" w:type="dxa"/>
          </w:tcPr>
          <w:p w:rsidR="006664A0" w:rsidRDefault="001A462A">
            <w:pPr>
              <w:pStyle w:val="TableParagraph"/>
              <w:spacing w:before="7"/>
              <w:rPr>
                <w:sz w:val="12"/>
              </w:rPr>
            </w:pPr>
            <w:r>
              <w:rPr>
                <w:sz w:val="12"/>
              </w:rPr>
              <w:t>0,0509%</w:t>
            </w:r>
          </w:p>
        </w:tc>
      </w:tr>
      <w:tr w:rsidR="006664A0">
        <w:trPr>
          <w:trHeight w:val="175"/>
        </w:trPr>
        <w:tc>
          <w:tcPr>
            <w:tcW w:w="548" w:type="dxa"/>
          </w:tcPr>
          <w:p w:rsidR="006664A0" w:rsidRDefault="001A462A">
            <w:pPr>
              <w:pStyle w:val="TableParagraph"/>
              <w:spacing w:before="7"/>
              <w:ind w:left="185" w:right="0"/>
              <w:jc w:val="left"/>
              <w:rPr>
                <w:sz w:val="12"/>
              </w:rPr>
            </w:pPr>
            <w:r>
              <w:rPr>
                <w:sz w:val="12"/>
              </w:rPr>
              <w:t>118</w:t>
            </w:r>
          </w:p>
        </w:tc>
        <w:tc>
          <w:tcPr>
            <w:tcW w:w="5797" w:type="dxa"/>
          </w:tcPr>
          <w:p w:rsidR="006664A0" w:rsidRDefault="001A462A">
            <w:pPr>
              <w:pStyle w:val="TableParagraph"/>
              <w:spacing w:before="7"/>
              <w:ind w:left="55" w:right="0"/>
              <w:jc w:val="left"/>
              <w:rPr>
                <w:sz w:val="12"/>
              </w:rPr>
            </w:pPr>
            <w:r>
              <w:rPr>
                <w:sz w:val="12"/>
              </w:rPr>
              <w:t>Ивановић Зоран</w:t>
            </w:r>
          </w:p>
        </w:tc>
        <w:tc>
          <w:tcPr>
            <w:tcW w:w="649" w:type="dxa"/>
          </w:tcPr>
          <w:p w:rsidR="006664A0" w:rsidRDefault="001A462A">
            <w:pPr>
              <w:pStyle w:val="TableParagraph"/>
              <w:spacing w:before="7"/>
              <w:ind w:left="242" w:right="235"/>
              <w:jc w:val="center"/>
              <w:rPr>
                <w:sz w:val="12"/>
              </w:rPr>
            </w:pPr>
            <w:r>
              <w:rPr>
                <w:sz w:val="12"/>
              </w:rPr>
              <w:t>III</w:t>
            </w:r>
          </w:p>
        </w:tc>
        <w:tc>
          <w:tcPr>
            <w:tcW w:w="1074" w:type="dxa"/>
          </w:tcPr>
          <w:p w:rsidR="006664A0" w:rsidRDefault="001A462A">
            <w:pPr>
              <w:pStyle w:val="TableParagraph"/>
              <w:spacing w:before="7"/>
              <w:rPr>
                <w:sz w:val="12"/>
              </w:rPr>
            </w:pPr>
            <w:r>
              <w:rPr>
                <w:sz w:val="12"/>
              </w:rPr>
              <w:t>534.542,13</w:t>
            </w:r>
          </w:p>
        </w:tc>
        <w:tc>
          <w:tcPr>
            <w:tcW w:w="794" w:type="dxa"/>
          </w:tcPr>
          <w:p w:rsidR="006664A0" w:rsidRDefault="001A462A">
            <w:pPr>
              <w:pStyle w:val="TableParagraph"/>
              <w:spacing w:before="7"/>
              <w:ind w:right="46"/>
              <w:rPr>
                <w:sz w:val="12"/>
              </w:rPr>
            </w:pPr>
            <w:r>
              <w:rPr>
                <w:sz w:val="12"/>
              </w:rPr>
              <w:t>5.631,19</w:t>
            </w:r>
          </w:p>
        </w:tc>
        <w:tc>
          <w:tcPr>
            <w:tcW w:w="808" w:type="dxa"/>
          </w:tcPr>
          <w:p w:rsidR="006664A0" w:rsidRDefault="001A462A">
            <w:pPr>
              <w:pStyle w:val="TableParagraph"/>
              <w:spacing w:before="7"/>
              <w:ind w:right="46"/>
              <w:rPr>
                <w:sz w:val="12"/>
              </w:rPr>
            </w:pPr>
            <w:r>
              <w:rPr>
                <w:sz w:val="12"/>
              </w:rPr>
              <w:t>1.174,80</w:t>
            </w:r>
          </w:p>
        </w:tc>
        <w:tc>
          <w:tcPr>
            <w:tcW w:w="815" w:type="dxa"/>
          </w:tcPr>
          <w:p w:rsidR="006664A0" w:rsidRDefault="001A462A">
            <w:pPr>
              <w:pStyle w:val="TableParagraph"/>
              <w:spacing w:before="7"/>
              <w:ind w:right="46"/>
              <w:rPr>
                <w:sz w:val="12"/>
              </w:rPr>
            </w:pPr>
            <w:r>
              <w:rPr>
                <w:sz w:val="12"/>
              </w:rPr>
              <w:t>0,0506%</w:t>
            </w:r>
          </w:p>
        </w:tc>
      </w:tr>
      <w:tr w:rsidR="006664A0">
        <w:trPr>
          <w:trHeight w:val="175"/>
        </w:trPr>
        <w:tc>
          <w:tcPr>
            <w:tcW w:w="548" w:type="dxa"/>
          </w:tcPr>
          <w:p w:rsidR="006664A0" w:rsidRDefault="001A462A">
            <w:pPr>
              <w:pStyle w:val="TableParagraph"/>
              <w:spacing w:before="7"/>
              <w:ind w:left="185" w:right="0"/>
              <w:jc w:val="left"/>
              <w:rPr>
                <w:sz w:val="12"/>
              </w:rPr>
            </w:pPr>
            <w:r>
              <w:rPr>
                <w:sz w:val="12"/>
              </w:rPr>
              <w:t>119</w:t>
            </w:r>
          </w:p>
        </w:tc>
        <w:tc>
          <w:tcPr>
            <w:tcW w:w="5797" w:type="dxa"/>
          </w:tcPr>
          <w:p w:rsidR="006664A0" w:rsidRDefault="001A462A">
            <w:pPr>
              <w:pStyle w:val="TableParagraph"/>
              <w:spacing w:before="7"/>
              <w:ind w:left="55" w:right="0"/>
              <w:jc w:val="left"/>
              <w:rPr>
                <w:sz w:val="12"/>
              </w:rPr>
            </w:pPr>
            <w:r>
              <w:rPr>
                <w:sz w:val="12"/>
              </w:rPr>
              <w:t>Страиновић Весна</w:t>
            </w:r>
          </w:p>
        </w:tc>
        <w:tc>
          <w:tcPr>
            <w:tcW w:w="649" w:type="dxa"/>
          </w:tcPr>
          <w:p w:rsidR="006664A0" w:rsidRDefault="001A462A">
            <w:pPr>
              <w:pStyle w:val="TableParagraph"/>
              <w:spacing w:before="7"/>
              <w:ind w:left="242" w:right="235"/>
              <w:jc w:val="center"/>
              <w:rPr>
                <w:sz w:val="12"/>
              </w:rPr>
            </w:pPr>
            <w:r>
              <w:rPr>
                <w:sz w:val="12"/>
              </w:rPr>
              <w:t>III</w:t>
            </w:r>
          </w:p>
        </w:tc>
        <w:tc>
          <w:tcPr>
            <w:tcW w:w="1074" w:type="dxa"/>
          </w:tcPr>
          <w:p w:rsidR="006664A0" w:rsidRDefault="001A462A">
            <w:pPr>
              <w:pStyle w:val="TableParagraph"/>
              <w:spacing w:before="7"/>
              <w:rPr>
                <w:sz w:val="12"/>
              </w:rPr>
            </w:pPr>
            <w:r>
              <w:rPr>
                <w:sz w:val="12"/>
              </w:rPr>
              <w:t>610.464,63</w:t>
            </w:r>
          </w:p>
        </w:tc>
        <w:tc>
          <w:tcPr>
            <w:tcW w:w="794" w:type="dxa"/>
          </w:tcPr>
          <w:p w:rsidR="006664A0" w:rsidRDefault="001A462A">
            <w:pPr>
              <w:pStyle w:val="TableParagraph"/>
              <w:spacing w:before="7"/>
              <w:ind w:right="46"/>
              <w:rPr>
                <w:sz w:val="12"/>
              </w:rPr>
            </w:pPr>
            <w:r>
              <w:rPr>
                <w:sz w:val="12"/>
              </w:rPr>
              <w:t>6.431,00</w:t>
            </w:r>
          </w:p>
        </w:tc>
        <w:tc>
          <w:tcPr>
            <w:tcW w:w="808" w:type="dxa"/>
          </w:tcPr>
          <w:p w:rsidR="006664A0" w:rsidRDefault="001A462A">
            <w:pPr>
              <w:pStyle w:val="TableParagraph"/>
              <w:spacing w:before="7"/>
              <w:ind w:right="46"/>
              <w:rPr>
                <w:sz w:val="12"/>
              </w:rPr>
            </w:pPr>
            <w:r>
              <w:rPr>
                <w:sz w:val="12"/>
              </w:rPr>
              <w:t>1.341,66</w:t>
            </w:r>
          </w:p>
        </w:tc>
        <w:tc>
          <w:tcPr>
            <w:tcW w:w="815" w:type="dxa"/>
          </w:tcPr>
          <w:p w:rsidR="006664A0" w:rsidRDefault="001A462A">
            <w:pPr>
              <w:pStyle w:val="TableParagraph"/>
              <w:spacing w:before="7"/>
              <w:ind w:right="46"/>
              <w:rPr>
                <w:sz w:val="12"/>
              </w:rPr>
            </w:pPr>
            <w:r>
              <w:rPr>
                <w:sz w:val="12"/>
              </w:rPr>
              <w:t>0,0578%</w:t>
            </w:r>
          </w:p>
        </w:tc>
      </w:tr>
      <w:tr w:rsidR="006664A0">
        <w:trPr>
          <w:trHeight w:val="175"/>
        </w:trPr>
        <w:tc>
          <w:tcPr>
            <w:tcW w:w="548" w:type="dxa"/>
          </w:tcPr>
          <w:p w:rsidR="006664A0" w:rsidRDefault="001A462A">
            <w:pPr>
              <w:pStyle w:val="TableParagraph"/>
              <w:spacing w:before="7"/>
              <w:ind w:left="182" w:right="0"/>
              <w:jc w:val="left"/>
              <w:rPr>
                <w:sz w:val="12"/>
              </w:rPr>
            </w:pPr>
            <w:r>
              <w:rPr>
                <w:sz w:val="12"/>
              </w:rPr>
              <w:t>120</w:t>
            </w:r>
          </w:p>
        </w:tc>
        <w:tc>
          <w:tcPr>
            <w:tcW w:w="5797" w:type="dxa"/>
          </w:tcPr>
          <w:p w:rsidR="006664A0" w:rsidRDefault="001A462A">
            <w:pPr>
              <w:pStyle w:val="TableParagraph"/>
              <w:spacing w:before="8"/>
              <w:ind w:left="56" w:right="0"/>
              <w:jc w:val="left"/>
              <w:rPr>
                <w:sz w:val="12"/>
              </w:rPr>
            </w:pPr>
            <w:r>
              <w:rPr>
                <w:sz w:val="12"/>
              </w:rPr>
              <w:t>Арсенијевић Зоран</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494.475,57</w:t>
            </w:r>
          </w:p>
        </w:tc>
        <w:tc>
          <w:tcPr>
            <w:tcW w:w="794" w:type="dxa"/>
          </w:tcPr>
          <w:p w:rsidR="006664A0" w:rsidRDefault="001A462A">
            <w:pPr>
              <w:pStyle w:val="TableParagraph"/>
              <w:spacing w:before="8"/>
              <w:rPr>
                <w:sz w:val="12"/>
              </w:rPr>
            </w:pPr>
            <w:r>
              <w:rPr>
                <w:sz w:val="12"/>
              </w:rPr>
              <w:t>5.209,10</w:t>
            </w:r>
          </w:p>
        </w:tc>
        <w:tc>
          <w:tcPr>
            <w:tcW w:w="808" w:type="dxa"/>
          </w:tcPr>
          <w:p w:rsidR="006664A0" w:rsidRDefault="001A462A">
            <w:pPr>
              <w:pStyle w:val="TableParagraph"/>
              <w:spacing w:before="8"/>
              <w:rPr>
                <w:sz w:val="12"/>
              </w:rPr>
            </w:pPr>
            <w:r>
              <w:rPr>
                <w:sz w:val="12"/>
              </w:rPr>
              <w:t>1.086,74</w:t>
            </w:r>
          </w:p>
        </w:tc>
        <w:tc>
          <w:tcPr>
            <w:tcW w:w="815" w:type="dxa"/>
          </w:tcPr>
          <w:p w:rsidR="006664A0" w:rsidRDefault="001A462A">
            <w:pPr>
              <w:pStyle w:val="TableParagraph"/>
              <w:spacing w:before="8"/>
              <w:rPr>
                <w:sz w:val="12"/>
              </w:rPr>
            </w:pPr>
            <w:r>
              <w:rPr>
                <w:sz w:val="12"/>
              </w:rPr>
              <w:t>0,0468%</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121</w:t>
            </w:r>
          </w:p>
        </w:tc>
        <w:tc>
          <w:tcPr>
            <w:tcW w:w="5797" w:type="dxa"/>
          </w:tcPr>
          <w:p w:rsidR="006664A0" w:rsidRDefault="001A462A">
            <w:pPr>
              <w:pStyle w:val="TableParagraph"/>
              <w:spacing w:before="8"/>
              <w:ind w:left="56" w:right="0"/>
              <w:jc w:val="left"/>
              <w:rPr>
                <w:sz w:val="12"/>
              </w:rPr>
            </w:pPr>
            <w:r>
              <w:rPr>
                <w:sz w:val="12"/>
              </w:rPr>
              <w:t>Гавриловић Мирјана</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821.038,19</w:t>
            </w:r>
          </w:p>
        </w:tc>
        <w:tc>
          <w:tcPr>
            <w:tcW w:w="794" w:type="dxa"/>
          </w:tcPr>
          <w:p w:rsidR="006664A0" w:rsidRDefault="001A462A">
            <w:pPr>
              <w:pStyle w:val="TableParagraph"/>
              <w:spacing w:before="8"/>
              <w:rPr>
                <w:sz w:val="12"/>
              </w:rPr>
            </w:pPr>
            <w:r>
              <w:rPr>
                <w:sz w:val="12"/>
              </w:rPr>
              <w:t>8.649,31</w:t>
            </w:r>
          </w:p>
        </w:tc>
        <w:tc>
          <w:tcPr>
            <w:tcW w:w="808" w:type="dxa"/>
          </w:tcPr>
          <w:p w:rsidR="006664A0" w:rsidRDefault="001A462A">
            <w:pPr>
              <w:pStyle w:val="TableParagraph"/>
              <w:spacing w:before="8"/>
              <w:rPr>
                <w:sz w:val="12"/>
              </w:rPr>
            </w:pPr>
            <w:r>
              <w:rPr>
                <w:sz w:val="12"/>
              </w:rPr>
              <w:t>1.804,45</w:t>
            </w:r>
          </w:p>
        </w:tc>
        <w:tc>
          <w:tcPr>
            <w:tcW w:w="815" w:type="dxa"/>
          </w:tcPr>
          <w:p w:rsidR="006664A0" w:rsidRDefault="001A462A">
            <w:pPr>
              <w:pStyle w:val="TableParagraph"/>
              <w:spacing w:before="8"/>
              <w:rPr>
                <w:sz w:val="12"/>
              </w:rPr>
            </w:pPr>
            <w:r>
              <w:rPr>
                <w:sz w:val="12"/>
              </w:rPr>
              <w:t>0,0778%</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122</w:t>
            </w:r>
          </w:p>
        </w:tc>
        <w:tc>
          <w:tcPr>
            <w:tcW w:w="5797" w:type="dxa"/>
          </w:tcPr>
          <w:p w:rsidR="006664A0" w:rsidRDefault="001A462A">
            <w:pPr>
              <w:pStyle w:val="TableParagraph"/>
              <w:spacing w:before="8"/>
              <w:ind w:left="56" w:right="0"/>
              <w:jc w:val="left"/>
              <w:rPr>
                <w:sz w:val="12"/>
              </w:rPr>
            </w:pPr>
            <w:r>
              <w:rPr>
                <w:sz w:val="12"/>
              </w:rPr>
              <w:t>Васиљевић Милица</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549.056,02</w:t>
            </w:r>
          </w:p>
        </w:tc>
        <w:tc>
          <w:tcPr>
            <w:tcW w:w="794" w:type="dxa"/>
          </w:tcPr>
          <w:p w:rsidR="006664A0" w:rsidRDefault="001A462A">
            <w:pPr>
              <w:pStyle w:val="TableParagraph"/>
              <w:spacing w:before="8"/>
              <w:rPr>
                <w:sz w:val="12"/>
              </w:rPr>
            </w:pPr>
            <w:r>
              <w:rPr>
                <w:sz w:val="12"/>
              </w:rPr>
              <w:t>5.784,09</w:t>
            </w:r>
          </w:p>
        </w:tc>
        <w:tc>
          <w:tcPr>
            <w:tcW w:w="808" w:type="dxa"/>
          </w:tcPr>
          <w:p w:rsidR="006664A0" w:rsidRDefault="001A462A">
            <w:pPr>
              <w:pStyle w:val="TableParagraph"/>
              <w:spacing w:before="8"/>
              <w:rPr>
                <w:sz w:val="12"/>
              </w:rPr>
            </w:pPr>
            <w:r>
              <w:rPr>
                <w:sz w:val="12"/>
              </w:rPr>
              <w:t>1.206,69</w:t>
            </w:r>
          </w:p>
        </w:tc>
        <w:tc>
          <w:tcPr>
            <w:tcW w:w="815" w:type="dxa"/>
          </w:tcPr>
          <w:p w:rsidR="006664A0" w:rsidRDefault="001A462A">
            <w:pPr>
              <w:pStyle w:val="TableParagraph"/>
              <w:spacing w:before="8"/>
              <w:rPr>
                <w:sz w:val="12"/>
              </w:rPr>
            </w:pPr>
            <w:r>
              <w:rPr>
                <w:sz w:val="12"/>
              </w:rPr>
              <w:t>0,0520%</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123</w:t>
            </w:r>
          </w:p>
        </w:tc>
        <w:tc>
          <w:tcPr>
            <w:tcW w:w="5797" w:type="dxa"/>
          </w:tcPr>
          <w:p w:rsidR="006664A0" w:rsidRDefault="001A462A">
            <w:pPr>
              <w:pStyle w:val="TableParagraph"/>
              <w:spacing w:before="8"/>
              <w:ind w:left="56" w:right="0"/>
              <w:jc w:val="left"/>
              <w:rPr>
                <w:sz w:val="12"/>
              </w:rPr>
            </w:pPr>
            <w:r>
              <w:rPr>
                <w:sz w:val="12"/>
              </w:rPr>
              <w:t>Јовановић Миленко</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500.018,27</w:t>
            </w:r>
          </w:p>
        </w:tc>
        <w:tc>
          <w:tcPr>
            <w:tcW w:w="794" w:type="dxa"/>
          </w:tcPr>
          <w:p w:rsidR="006664A0" w:rsidRDefault="001A462A">
            <w:pPr>
              <w:pStyle w:val="TableParagraph"/>
              <w:spacing w:before="8"/>
              <w:rPr>
                <w:sz w:val="12"/>
              </w:rPr>
            </w:pPr>
            <w:r>
              <w:rPr>
                <w:sz w:val="12"/>
              </w:rPr>
              <w:t>5.267,49</w:t>
            </w:r>
          </w:p>
        </w:tc>
        <w:tc>
          <w:tcPr>
            <w:tcW w:w="808" w:type="dxa"/>
          </w:tcPr>
          <w:p w:rsidR="006664A0" w:rsidRDefault="001A462A">
            <w:pPr>
              <w:pStyle w:val="TableParagraph"/>
              <w:spacing w:before="8"/>
              <w:rPr>
                <w:sz w:val="12"/>
              </w:rPr>
            </w:pPr>
            <w:r>
              <w:rPr>
                <w:sz w:val="12"/>
              </w:rPr>
              <w:t>1.098,92</w:t>
            </w:r>
          </w:p>
        </w:tc>
        <w:tc>
          <w:tcPr>
            <w:tcW w:w="815" w:type="dxa"/>
          </w:tcPr>
          <w:p w:rsidR="006664A0" w:rsidRDefault="001A462A">
            <w:pPr>
              <w:pStyle w:val="TableParagraph"/>
              <w:spacing w:before="8"/>
              <w:rPr>
                <w:sz w:val="12"/>
              </w:rPr>
            </w:pPr>
            <w:r>
              <w:rPr>
                <w:sz w:val="12"/>
              </w:rPr>
              <w:t>0,0474%</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124</w:t>
            </w:r>
          </w:p>
        </w:tc>
        <w:tc>
          <w:tcPr>
            <w:tcW w:w="5797" w:type="dxa"/>
          </w:tcPr>
          <w:p w:rsidR="006664A0" w:rsidRDefault="001A462A">
            <w:pPr>
              <w:pStyle w:val="TableParagraph"/>
              <w:spacing w:before="8"/>
              <w:ind w:left="56" w:right="0"/>
              <w:jc w:val="left"/>
              <w:rPr>
                <w:sz w:val="12"/>
              </w:rPr>
            </w:pPr>
            <w:r>
              <w:rPr>
                <w:sz w:val="12"/>
              </w:rPr>
              <w:t>Пажин ДУшан</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690.742,27</w:t>
            </w:r>
          </w:p>
        </w:tc>
        <w:tc>
          <w:tcPr>
            <w:tcW w:w="794" w:type="dxa"/>
          </w:tcPr>
          <w:p w:rsidR="006664A0" w:rsidRDefault="001A462A">
            <w:pPr>
              <w:pStyle w:val="TableParagraph"/>
              <w:spacing w:before="8"/>
              <w:rPr>
                <w:sz w:val="12"/>
              </w:rPr>
            </w:pPr>
            <w:r>
              <w:rPr>
                <w:sz w:val="12"/>
              </w:rPr>
              <w:t>7.276,69</w:t>
            </w:r>
          </w:p>
        </w:tc>
        <w:tc>
          <w:tcPr>
            <w:tcW w:w="808" w:type="dxa"/>
          </w:tcPr>
          <w:p w:rsidR="006664A0" w:rsidRDefault="001A462A">
            <w:pPr>
              <w:pStyle w:val="TableParagraph"/>
              <w:spacing w:before="8"/>
              <w:rPr>
                <w:sz w:val="12"/>
              </w:rPr>
            </w:pPr>
            <w:r>
              <w:rPr>
                <w:sz w:val="12"/>
              </w:rPr>
              <w:t>1.518,09</w:t>
            </w:r>
          </w:p>
        </w:tc>
        <w:tc>
          <w:tcPr>
            <w:tcW w:w="815" w:type="dxa"/>
          </w:tcPr>
          <w:p w:rsidR="006664A0" w:rsidRDefault="001A462A">
            <w:pPr>
              <w:pStyle w:val="TableParagraph"/>
              <w:spacing w:before="8"/>
              <w:rPr>
                <w:sz w:val="12"/>
              </w:rPr>
            </w:pPr>
            <w:r>
              <w:rPr>
                <w:sz w:val="12"/>
              </w:rPr>
              <w:t>0,0654%</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125</w:t>
            </w:r>
          </w:p>
        </w:tc>
        <w:tc>
          <w:tcPr>
            <w:tcW w:w="5797" w:type="dxa"/>
          </w:tcPr>
          <w:p w:rsidR="006664A0" w:rsidRDefault="001A462A">
            <w:pPr>
              <w:pStyle w:val="TableParagraph"/>
              <w:spacing w:before="8"/>
              <w:ind w:left="56" w:right="0"/>
              <w:jc w:val="left"/>
              <w:rPr>
                <w:sz w:val="12"/>
              </w:rPr>
            </w:pPr>
            <w:r>
              <w:rPr>
                <w:sz w:val="12"/>
              </w:rPr>
              <w:t>Јовановић Радосав</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472.800,56</w:t>
            </w:r>
          </w:p>
        </w:tc>
        <w:tc>
          <w:tcPr>
            <w:tcW w:w="794" w:type="dxa"/>
          </w:tcPr>
          <w:p w:rsidR="006664A0" w:rsidRDefault="001A462A">
            <w:pPr>
              <w:pStyle w:val="TableParagraph"/>
              <w:spacing w:before="8"/>
              <w:rPr>
                <w:sz w:val="12"/>
              </w:rPr>
            </w:pPr>
            <w:r>
              <w:rPr>
                <w:sz w:val="12"/>
              </w:rPr>
              <w:t>4.980,76</w:t>
            </w:r>
          </w:p>
        </w:tc>
        <w:tc>
          <w:tcPr>
            <w:tcW w:w="808" w:type="dxa"/>
          </w:tcPr>
          <w:p w:rsidR="006664A0" w:rsidRDefault="001A462A">
            <w:pPr>
              <w:pStyle w:val="TableParagraph"/>
              <w:spacing w:before="8"/>
              <w:rPr>
                <w:sz w:val="12"/>
              </w:rPr>
            </w:pPr>
            <w:r>
              <w:rPr>
                <w:sz w:val="12"/>
              </w:rPr>
              <w:t>1.039,10</w:t>
            </w:r>
          </w:p>
        </w:tc>
        <w:tc>
          <w:tcPr>
            <w:tcW w:w="815" w:type="dxa"/>
          </w:tcPr>
          <w:p w:rsidR="006664A0" w:rsidRDefault="001A462A">
            <w:pPr>
              <w:pStyle w:val="TableParagraph"/>
              <w:spacing w:before="8"/>
              <w:rPr>
                <w:sz w:val="12"/>
              </w:rPr>
            </w:pPr>
            <w:r>
              <w:rPr>
                <w:sz w:val="12"/>
              </w:rPr>
              <w:t>0,0448%</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126</w:t>
            </w:r>
          </w:p>
        </w:tc>
        <w:tc>
          <w:tcPr>
            <w:tcW w:w="5797" w:type="dxa"/>
          </w:tcPr>
          <w:p w:rsidR="006664A0" w:rsidRDefault="001A462A">
            <w:pPr>
              <w:pStyle w:val="TableParagraph"/>
              <w:spacing w:before="8"/>
              <w:ind w:left="56" w:right="0"/>
              <w:jc w:val="left"/>
              <w:rPr>
                <w:sz w:val="12"/>
              </w:rPr>
            </w:pPr>
            <w:r>
              <w:rPr>
                <w:sz w:val="12"/>
              </w:rPr>
              <w:t>Павловић Љиљана</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472.652,20</w:t>
            </w:r>
          </w:p>
        </w:tc>
        <w:tc>
          <w:tcPr>
            <w:tcW w:w="794" w:type="dxa"/>
          </w:tcPr>
          <w:p w:rsidR="006664A0" w:rsidRDefault="001A462A">
            <w:pPr>
              <w:pStyle w:val="TableParagraph"/>
              <w:spacing w:before="8"/>
              <w:rPr>
                <w:sz w:val="12"/>
              </w:rPr>
            </w:pPr>
            <w:r>
              <w:rPr>
                <w:sz w:val="12"/>
              </w:rPr>
              <w:t>4.979,20</w:t>
            </w:r>
          </w:p>
        </w:tc>
        <w:tc>
          <w:tcPr>
            <w:tcW w:w="808" w:type="dxa"/>
          </w:tcPr>
          <w:p w:rsidR="006664A0" w:rsidRDefault="001A462A">
            <w:pPr>
              <w:pStyle w:val="TableParagraph"/>
              <w:spacing w:before="8"/>
              <w:rPr>
                <w:sz w:val="12"/>
              </w:rPr>
            </w:pPr>
            <w:r>
              <w:rPr>
                <w:sz w:val="12"/>
              </w:rPr>
              <w:t>1.038,78</w:t>
            </w:r>
          </w:p>
        </w:tc>
        <w:tc>
          <w:tcPr>
            <w:tcW w:w="815" w:type="dxa"/>
          </w:tcPr>
          <w:p w:rsidR="006664A0" w:rsidRDefault="001A462A">
            <w:pPr>
              <w:pStyle w:val="TableParagraph"/>
              <w:spacing w:before="8"/>
              <w:rPr>
                <w:sz w:val="12"/>
              </w:rPr>
            </w:pPr>
            <w:r>
              <w:rPr>
                <w:sz w:val="12"/>
              </w:rPr>
              <w:t>0,0448%</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127</w:t>
            </w:r>
          </w:p>
        </w:tc>
        <w:tc>
          <w:tcPr>
            <w:tcW w:w="5797" w:type="dxa"/>
          </w:tcPr>
          <w:p w:rsidR="006664A0" w:rsidRDefault="001A462A">
            <w:pPr>
              <w:pStyle w:val="TableParagraph"/>
              <w:spacing w:before="8"/>
              <w:ind w:left="56" w:right="0"/>
              <w:jc w:val="left"/>
              <w:rPr>
                <w:sz w:val="12"/>
              </w:rPr>
            </w:pPr>
            <w:r>
              <w:rPr>
                <w:sz w:val="12"/>
              </w:rPr>
              <w:t>Ћосовић Љиљана</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469.848,92</w:t>
            </w:r>
          </w:p>
        </w:tc>
        <w:tc>
          <w:tcPr>
            <w:tcW w:w="794" w:type="dxa"/>
          </w:tcPr>
          <w:p w:rsidR="006664A0" w:rsidRDefault="001A462A">
            <w:pPr>
              <w:pStyle w:val="TableParagraph"/>
              <w:spacing w:before="8"/>
              <w:rPr>
                <w:sz w:val="12"/>
              </w:rPr>
            </w:pPr>
            <w:r>
              <w:rPr>
                <w:sz w:val="12"/>
              </w:rPr>
              <w:t>4.949,67</w:t>
            </w:r>
          </w:p>
        </w:tc>
        <w:tc>
          <w:tcPr>
            <w:tcW w:w="808" w:type="dxa"/>
          </w:tcPr>
          <w:p w:rsidR="006664A0" w:rsidRDefault="001A462A">
            <w:pPr>
              <w:pStyle w:val="TableParagraph"/>
              <w:spacing w:before="8"/>
              <w:rPr>
                <w:sz w:val="12"/>
              </w:rPr>
            </w:pPr>
            <w:r>
              <w:rPr>
                <w:sz w:val="12"/>
              </w:rPr>
              <w:t>1.032,62</w:t>
            </w:r>
          </w:p>
        </w:tc>
        <w:tc>
          <w:tcPr>
            <w:tcW w:w="815" w:type="dxa"/>
          </w:tcPr>
          <w:p w:rsidR="006664A0" w:rsidRDefault="001A462A">
            <w:pPr>
              <w:pStyle w:val="TableParagraph"/>
              <w:spacing w:before="8"/>
              <w:rPr>
                <w:sz w:val="12"/>
              </w:rPr>
            </w:pPr>
            <w:r>
              <w:rPr>
                <w:sz w:val="12"/>
              </w:rPr>
              <w:t>0,0445%</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128</w:t>
            </w:r>
          </w:p>
        </w:tc>
        <w:tc>
          <w:tcPr>
            <w:tcW w:w="5797" w:type="dxa"/>
          </w:tcPr>
          <w:p w:rsidR="006664A0" w:rsidRDefault="001A462A">
            <w:pPr>
              <w:pStyle w:val="TableParagraph"/>
              <w:spacing w:before="8"/>
              <w:ind w:left="56" w:right="0"/>
              <w:jc w:val="left"/>
              <w:rPr>
                <w:sz w:val="12"/>
              </w:rPr>
            </w:pPr>
            <w:r>
              <w:rPr>
                <w:sz w:val="12"/>
              </w:rPr>
              <w:t>Младеновић Гојо</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428.513,85</w:t>
            </w:r>
          </w:p>
        </w:tc>
        <w:tc>
          <w:tcPr>
            <w:tcW w:w="794" w:type="dxa"/>
          </w:tcPr>
          <w:p w:rsidR="006664A0" w:rsidRDefault="001A462A">
            <w:pPr>
              <w:pStyle w:val="TableParagraph"/>
              <w:spacing w:before="8"/>
              <w:rPr>
                <w:sz w:val="12"/>
              </w:rPr>
            </w:pPr>
            <w:r>
              <w:rPr>
                <w:sz w:val="12"/>
              </w:rPr>
              <w:t>4.514,22</w:t>
            </w:r>
          </w:p>
        </w:tc>
        <w:tc>
          <w:tcPr>
            <w:tcW w:w="808" w:type="dxa"/>
          </w:tcPr>
          <w:p w:rsidR="006664A0" w:rsidRDefault="001A462A">
            <w:pPr>
              <w:pStyle w:val="TableParagraph"/>
              <w:spacing w:before="8"/>
              <w:rPr>
                <w:sz w:val="12"/>
              </w:rPr>
            </w:pPr>
            <w:r>
              <w:rPr>
                <w:sz w:val="12"/>
              </w:rPr>
              <w:t>941,77</w:t>
            </w:r>
          </w:p>
        </w:tc>
        <w:tc>
          <w:tcPr>
            <w:tcW w:w="815" w:type="dxa"/>
          </w:tcPr>
          <w:p w:rsidR="006664A0" w:rsidRDefault="001A462A">
            <w:pPr>
              <w:pStyle w:val="TableParagraph"/>
              <w:spacing w:before="8"/>
              <w:rPr>
                <w:sz w:val="12"/>
              </w:rPr>
            </w:pPr>
            <w:r>
              <w:rPr>
                <w:sz w:val="12"/>
              </w:rPr>
              <w:t>0,0406%</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129</w:t>
            </w:r>
          </w:p>
        </w:tc>
        <w:tc>
          <w:tcPr>
            <w:tcW w:w="5797" w:type="dxa"/>
          </w:tcPr>
          <w:p w:rsidR="006664A0" w:rsidRDefault="001A462A">
            <w:pPr>
              <w:pStyle w:val="TableParagraph"/>
              <w:spacing w:before="8"/>
              <w:ind w:left="56" w:right="0"/>
              <w:jc w:val="left"/>
              <w:rPr>
                <w:sz w:val="12"/>
              </w:rPr>
            </w:pPr>
            <w:r>
              <w:rPr>
                <w:sz w:val="12"/>
              </w:rPr>
              <w:t>Бркић Радмила</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470.157,43</w:t>
            </w:r>
          </w:p>
        </w:tc>
        <w:tc>
          <w:tcPr>
            <w:tcW w:w="794" w:type="dxa"/>
          </w:tcPr>
          <w:p w:rsidR="006664A0" w:rsidRDefault="001A462A">
            <w:pPr>
              <w:pStyle w:val="TableParagraph"/>
              <w:spacing w:before="8"/>
              <w:rPr>
                <w:sz w:val="12"/>
              </w:rPr>
            </w:pPr>
            <w:r>
              <w:rPr>
                <w:sz w:val="12"/>
              </w:rPr>
              <w:t>4.952,92</w:t>
            </w:r>
          </w:p>
        </w:tc>
        <w:tc>
          <w:tcPr>
            <w:tcW w:w="808" w:type="dxa"/>
          </w:tcPr>
          <w:p w:rsidR="006664A0" w:rsidRDefault="001A462A">
            <w:pPr>
              <w:pStyle w:val="TableParagraph"/>
              <w:spacing w:before="8"/>
              <w:rPr>
                <w:sz w:val="12"/>
              </w:rPr>
            </w:pPr>
            <w:r>
              <w:rPr>
                <w:sz w:val="12"/>
              </w:rPr>
              <w:t>1.033,29</w:t>
            </w:r>
          </w:p>
        </w:tc>
        <w:tc>
          <w:tcPr>
            <w:tcW w:w="815" w:type="dxa"/>
          </w:tcPr>
          <w:p w:rsidR="006664A0" w:rsidRDefault="001A462A">
            <w:pPr>
              <w:pStyle w:val="TableParagraph"/>
              <w:spacing w:before="8"/>
              <w:rPr>
                <w:sz w:val="12"/>
              </w:rPr>
            </w:pPr>
            <w:r>
              <w:rPr>
                <w:sz w:val="12"/>
              </w:rPr>
              <w:t>0,0445%</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130</w:t>
            </w:r>
          </w:p>
        </w:tc>
        <w:tc>
          <w:tcPr>
            <w:tcW w:w="5797" w:type="dxa"/>
          </w:tcPr>
          <w:p w:rsidR="006664A0" w:rsidRDefault="001A462A">
            <w:pPr>
              <w:pStyle w:val="TableParagraph"/>
              <w:spacing w:before="8"/>
              <w:ind w:left="56" w:right="0"/>
              <w:jc w:val="left"/>
              <w:rPr>
                <w:sz w:val="12"/>
              </w:rPr>
            </w:pPr>
            <w:r>
              <w:rPr>
                <w:sz w:val="12"/>
              </w:rPr>
              <w:t>Томашевић Бранимир</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95.974,10</w:t>
            </w:r>
          </w:p>
        </w:tc>
        <w:tc>
          <w:tcPr>
            <w:tcW w:w="794" w:type="dxa"/>
          </w:tcPr>
          <w:p w:rsidR="006664A0" w:rsidRDefault="001A462A">
            <w:pPr>
              <w:pStyle w:val="TableParagraph"/>
              <w:spacing w:before="8"/>
              <w:rPr>
                <w:sz w:val="12"/>
              </w:rPr>
            </w:pPr>
            <w:r>
              <w:rPr>
                <w:sz w:val="12"/>
              </w:rPr>
              <w:t>1.011,05</w:t>
            </w:r>
          </w:p>
        </w:tc>
        <w:tc>
          <w:tcPr>
            <w:tcW w:w="808" w:type="dxa"/>
          </w:tcPr>
          <w:p w:rsidR="006664A0" w:rsidRDefault="001A462A">
            <w:pPr>
              <w:pStyle w:val="TableParagraph"/>
              <w:spacing w:before="8"/>
              <w:rPr>
                <w:sz w:val="12"/>
              </w:rPr>
            </w:pPr>
            <w:r>
              <w:rPr>
                <w:sz w:val="12"/>
              </w:rPr>
              <w:t>210,93</w:t>
            </w:r>
          </w:p>
        </w:tc>
        <w:tc>
          <w:tcPr>
            <w:tcW w:w="815" w:type="dxa"/>
          </w:tcPr>
          <w:p w:rsidR="006664A0" w:rsidRDefault="001A462A">
            <w:pPr>
              <w:pStyle w:val="TableParagraph"/>
              <w:spacing w:before="8"/>
              <w:rPr>
                <w:sz w:val="12"/>
              </w:rPr>
            </w:pPr>
            <w:r>
              <w:rPr>
                <w:sz w:val="12"/>
              </w:rPr>
              <w:t>0,0091%</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131</w:t>
            </w:r>
          </w:p>
        </w:tc>
        <w:tc>
          <w:tcPr>
            <w:tcW w:w="5797" w:type="dxa"/>
          </w:tcPr>
          <w:p w:rsidR="006664A0" w:rsidRDefault="001A462A">
            <w:pPr>
              <w:pStyle w:val="TableParagraph"/>
              <w:spacing w:before="8"/>
              <w:ind w:left="56" w:right="0"/>
              <w:jc w:val="left"/>
              <w:rPr>
                <w:sz w:val="12"/>
              </w:rPr>
            </w:pPr>
            <w:r>
              <w:rPr>
                <w:sz w:val="12"/>
              </w:rPr>
              <w:t>Стевановић Милица</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533.831,56</w:t>
            </w:r>
          </w:p>
        </w:tc>
        <w:tc>
          <w:tcPr>
            <w:tcW w:w="794" w:type="dxa"/>
          </w:tcPr>
          <w:p w:rsidR="006664A0" w:rsidRDefault="001A462A">
            <w:pPr>
              <w:pStyle w:val="TableParagraph"/>
              <w:spacing w:before="8"/>
              <w:rPr>
                <w:sz w:val="12"/>
              </w:rPr>
            </w:pPr>
            <w:r>
              <w:rPr>
                <w:sz w:val="12"/>
              </w:rPr>
              <w:t>5.623,70</w:t>
            </w:r>
          </w:p>
        </w:tc>
        <w:tc>
          <w:tcPr>
            <w:tcW w:w="808" w:type="dxa"/>
          </w:tcPr>
          <w:p w:rsidR="006664A0" w:rsidRDefault="001A462A">
            <w:pPr>
              <w:pStyle w:val="TableParagraph"/>
              <w:spacing w:before="8"/>
              <w:rPr>
                <w:sz w:val="12"/>
              </w:rPr>
            </w:pPr>
            <w:r>
              <w:rPr>
                <w:sz w:val="12"/>
              </w:rPr>
              <w:t>1.173,23</w:t>
            </w:r>
          </w:p>
        </w:tc>
        <w:tc>
          <w:tcPr>
            <w:tcW w:w="815" w:type="dxa"/>
          </w:tcPr>
          <w:p w:rsidR="006664A0" w:rsidRDefault="001A462A">
            <w:pPr>
              <w:pStyle w:val="TableParagraph"/>
              <w:spacing w:before="8"/>
              <w:rPr>
                <w:sz w:val="12"/>
              </w:rPr>
            </w:pPr>
            <w:r>
              <w:rPr>
                <w:sz w:val="12"/>
              </w:rPr>
              <w:t>0,0506%</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132</w:t>
            </w:r>
          </w:p>
        </w:tc>
        <w:tc>
          <w:tcPr>
            <w:tcW w:w="5797" w:type="dxa"/>
          </w:tcPr>
          <w:p w:rsidR="006664A0" w:rsidRDefault="001A462A">
            <w:pPr>
              <w:pStyle w:val="TableParagraph"/>
              <w:spacing w:before="8"/>
              <w:ind w:left="56" w:right="0"/>
              <w:jc w:val="left"/>
              <w:rPr>
                <w:sz w:val="12"/>
              </w:rPr>
            </w:pPr>
            <w:r>
              <w:rPr>
                <w:sz w:val="12"/>
              </w:rPr>
              <w:t>Миладиновић Гордана</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552.453,36</w:t>
            </w:r>
          </w:p>
        </w:tc>
        <w:tc>
          <w:tcPr>
            <w:tcW w:w="794" w:type="dxa"/>
          </w:tcPr>
          <w:p w:rsidR="006664A0" w:rsidRDefault="001A462A">
            <w:pPr>
              <w:pStyle w:val="TableParagraph"/>
              <w:spacing w:before="8"/>
              <w:rPr>
                <w:sz w:val="12"/>
              </w:rPr>
            </w:pPr>
            <w:r>
              <w:rPr>
                <w:sz w:val="12"/>
              </w:rPr>
              <w:t>5.819,88</w:t>
            </w:r>
          </w:p>
        </w:tc>
        <w:tc>
          <w:tcPr>
            <w:tcW w:w="808" w:type="dxa"/>
          </w:tcPr>
          <w:p w:rsidR="006664A0" w:rsidRDefault="001A462A">
            <w:pPr>
              <w:pStyle w:val="TableParagraph"/>
              <w:spacing w:before="8"/>
              <w:rPr>
                <w:sz w:val="12"/>
              </w:rPr>
            </w:pPr>
            <w:r>
              <w:rPr>
                <w:sz w:val="12"/>
              </w:rPr>
              <w:t>1.214,16</w:t>
            </w:r>
          </w:p>
        </w:tc>
        <w:tc>
          <w:tcPr>
            <w:tcW w:w="815" w:type="dxa"/>
          </w:tcPr>
          <w:p w:rsidR="006664A0" w:rsidRDefault="001A462A">
            <w:pPr>
              <w:pStyle w:val="TableParagraph"/>
              <w:spacing w:before="8"/>
              <w:rPr>
                <w:sz w:val="12"/>
              </w:rPr>
            </w:pPr>
            <w:r>
              <w:rPr>
                <w:sz w:val="12"/>
              </w:rPr>
              <w:t>0,0523%</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133</w:t>
            </w:r>
          </w:p>
        </w:tc>
        <w:tc>
          <w:tcPr>
            <w:tcW w:w="5797" w:type="dxa"/>
          </w:tcPr>
          <w:p w:rsidR="006664A0" w:rsidRDefault="001A462A">
            <w:pPr>
              <w:pStyle w:val="TableParagraph"/>
              <w:spacing w:before="8"/>
              <w:ind w:left="56" w:right="0"/>
              <w:jc w:val="left"/>
              <w:rPr>
                <w:sz w:val="12"/>
              </w:rPr>
            </w:pPr>
            <w:r>
              <w:rPr>
                <w:sz w:val="12"/>
              </w:rPr>
              <w:t>Николић Борисав</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627.336,17</w:t>
            </w:r>
          </w:p>
        </w:tc>
        <w:tc>
          <w:tcPr>
            <w:tcW w:w="794" w:type="dxa"/>
          </w:tcPr>
          <w:p w:rsidR="006664A0" w:rsidRDefault="001A462A">
            <w:pPr>
              <w:pStyle w:val="TableParagraph"/>
              <w:spacing w:before="8"/>
              <w:rPr>
                <w:sz w:val="12"/>
              </w:rPr>
            </w:pPr>
            <w:r>
              <w:rPr>
                <w:sz w:val="12"/>
              </w:rPr>
              <w:t>6.608,74</w:t>
            </w:r>
          </w:p>
        </w:tc>
        <w:tc>
          <w:tcPr>
            <w:tcW w:w="808" w:type="dxa"/>
          </w:tcPr>
          <w:p w:rsidR="006664A0" w:rsidRDefault="001A462A">
            <w:pPr>
              <w:pStyle w:val="TableParagraph"/>
              <w:spacing w:before="8"/>
              <w:rPr>
                <w:sz w:val="12"/>
              </w:rPr>
            </w:pPr>
            <w:r>
              <w:rPr>
                <w:sz w:val="12"/>
              </w:rPr>
              <w:t>1.378,74</w:t>
            </w:r>
          </w:p>
        </w:tc>
        <w:tc>
          <w:tcPr>
            <w:tcW w:w="815" w:type="dxa"/>
          </w:tcPr>
          <w:p w:rsidR="006664A0" w:rsidRDefault="001A462A">
            <w:pPr>
              <w:pStyle w:val="TableParagraph"/>
              <w:spacing w:before="8"/>
              <w:rPr>
                <w:sz w:val="12"/>
              </w:rPr>
            </w:pPr>
            <w:r>
              <w:rPr>
                <w:sz w:val="12"/>
              </w:rPr>
              <w:t>0,0594%</w:t>
            </w:r>
          </w:p>
        </w:tc>
      </w:tr>
      <w:tr w:rsidR="006664A0">
        <w:trPr>
          <w:trHeight w:val="175"/>
        </w:trPr>
        <w:tc>
          <w:tcPr>
            <w:tcW w:w="548" w:type="dxa"/>
          </w:tcPr>
          <w:p w:rsidR="006664A0" w:rsidRDefault="001A462A">
            <w:pPr>
              <w:pStyle w:val="TableParagraph"/>
              <w:spacing w:before="8"/>
              <w:ind w:left="183" w:right="0"/>
              <w:jc w:val="left"/>
              <w:rPr>
                <w:sz w:val="12"/>
              </w:rPr>
            </w:pPr>
            <w:r>
              <w:rPr>
                <w:sz w:val="12"/>
              </w:rPr>
              <w:t>134</w:t>
            </w:r>
          </w:p>
        </w:tc>
        <w:tc>
          <w:tcPr>
            <w:tcW w:w="5797" w:type="dxa"/>
          </w:tcPr>
          <w:p w:rsidR="006664A0" w:rsidRDefault="001A462A">
            <w:pPr>
              <w:pStyle w:val="TableParagraph"/>
              <w:spacing w:before="8"/>
              <w:ind w:left="56" w:right="0"/>
              <w:jc w:val="left"/>
              <w:rPr>
                <w:sz w:val="12"/>
              </w:rPr>
            </w:pPr>
            <w:r>
              <w:rPr>
                <w:sz w:val="12"/>
              </w:rPr>
              <w:t>Дамњановић Радина</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542.505,95</w:t>
            </w:r>
          </w:p>
        </w:tc>
        <w:tc>
          <w:tcPr>
            <w:tcW w:w="794" w:type="dxa"/>
          </w:tcPr>
          <w:p w:rsidR="006664A0" w:rsidRDefault="001A462A">
            <w:pPr>
              <w:pStyle w:val="TableParagraph"/>
              <w:spacing w:before="8"/>
              <w:rPr>
                <w:sz w:val="12"/>
              </w:rPr>
            </w:pPr>
            <w:r>
              <w:rPr>
                <w:sz w:val="12"/>
              </w:rPr>
              <w:t>5.715,08</w:t>
            </w:r>
          </w:p>
        </w:tc>
        <w:tc>
          <w:tcPr>
            <w:tcW w:w="808" w:type="dxa"/>
          </w:tcPr>
          <w:p w:rsidR="006664A0" w:rsidRDefault="001A462A">
            <w:pPr>
              <w:pStyle w:val="TableParagraph"/>
              <w:spacing w:before="8"/>
              <w:rPr>
                <w:sz w:val="12"/>
              </w:rPr>
            </w:pPr>
            <w:r>
              <w:rPr>
                <w:sz w:val="12"/>
              </w:rPr>
              <w:t>1.192,30</w:t>
            </w:r>
          </w:p>
        </w:tc>
        <w:tc>
          <w:tcPr>
            <w:tcW w:w="815" w:type="dxa"/>
          </w:tcPr>
          <w:p w:rsidR="006664A0" w:rsidRDefault="001A462A">
            <w:pPr>
              <w:pStyle w:val="TableParagraph"/>
              <w:spacing w:before="8"/>
              <w:rPr>
                <w:sz w:val="12"/>
              </w:rPr>
            </w:pPr>
            <w:r>
              <w:rPr>
                <w:sz w:val="12"/>
              </w:rPr>
              <w:t>0,0514%</w:t>
            </w:r>
          </w:p>
        </w:tc>
      </w:tr>
      <w:tr w:rsidR="006664A0">
        <w:trPr>
          <w:trHeight w:val="175"/>
        </w:trPr>
        <w:tc>
          <w:tcPr>
            <w:tcW w:w="548" w:type="dxa"/>
          </w:tcPr>
          <w:p w:rsidR="006664A0" w:rsidRDefault="001A462A">
            <w:pPr>
              <w:pStyle w:val="TableParagraph"/>
              <w:spacing w:before="9"/>
              <w:ind w:left="183" w:right="0"/>
              <w:jc w:val="left"/>
              <w:rPr>
                <w:sz w:val="12"/>
              </w:rPr>
            </w:pPr>
            <w:r>
              <w:rPr>
                <w:sz w:val="12"/>
              </w:rPr>
              <w:t>135</w:t>
            </w:r>
          </w:p>
        </w:tc>
        <w:tc>
          <w:tcPr>
            <w:tcW w:w="5797" w:type="dxa"/>
          </w:tcPr>
          <w:p w:rsidR="006664A0" w:rsidRDefault="001A462A">
            <w:pPr>
              <w:pStyle w:val="TableParagraph"/>
              <w:spacing w:before="9"/>
              <w:ind w:left="56" w:right="0"/>
              <w:jc w:val="left"/>
              <w:rPr>
                <w:sz w:val="12"/>
              </w:rPr>
            </w:pPr>
            <w:r>
              <w:rPr>
                <w:sz w:val="12"/>
              </w:rPr>
              <w:t>Матић СНежана</w:t>
            </w:r>
          </w:p>
        </w:tc>
        <w:tc>
          <w:tcPr>
            <w:tcW w:w="649" w:type="dxa"/>
          </w:tcPr>
          <w:p w:rsidR="006664A0" w:rsidRDefault="001A462A">
            <w:pPr>
              <w:pStyle w:val="TableParagraph"/>
              <w:spacing w:before="9"/>
              <w:ind w:left="243" w:right="234"/>
              <w:jc w:val="center"/>
              <w:rPr>
                <w:sz w:val="12"/>
              </w:rPr>
            </w:pPr>
            <w:r>
              <w:rPr>
                <w:sz w:val="12"/>
              </w:rPr>
              <w:t>III</w:t>
            </w:r>
          </w:p>
        </w:tc>
        <w:tc>
          <w:tcPr>
            <w:tcW w:w="1074" w:type="dxa"/>
          </w:tcPr>
          <w:p w:rsidR="006664A0" w:rsidRDefault="001A462A">
            <w:pPr>
              <w:pStyle w:val="TableParagraph"/>
              <w:spacing w:before="9"/>
              <w:ind w:right="44"/>
              <w:rPr>
                <w:sz w:val="12"/>
              </w:rPr>
            </w:pPr>
            <w:r>
              <w:rPr>
                <w:sz w:val="12"/>
              </w:rPr>
              <w:t>436.538,23</w:t>
            </w:r>
          </w:p>
        </w:tc>
        <w:tc>
          <w:tcPr>
            <w:tcW w:w="794" w:type="dxa"/>
          </w:tcPr>
          <w:p w:rsidR="006664A0" w:rsidRDefault="001A462A">
            <w:pPr>
              <w:pStyle w:val="TableParagraph"/>
              <w:spacing w:before="9"/>
              <w:rPr>
                <w:sz w:val="12"/>
              </w:rPr>
            </w:pPr>
            <w:r>
              <w:rPr>
                <w:sz w:val="12"/>
              </w:rPr>
              <w:t>4.598,76</w:t>
            </w:r>
          </w:p>
        </w:tc>
        <w:tc>
          <w:tcPr>
            <w:tcW w:w="808" w:type="dxa"/>
          </w:tcPr>
          <w:p w:rsidR="006664A0" w:rsidRDefault="001A462A">
            <w:pPr>
              <w:pStyle w:val="TableParagraph"/>
              <w:spacing w:before="9"/>
              <w:rPr>
                <w:sz w:val="12"/>
              </w:rPr>
            </w:pPr>
            <w:r>
              <w:rPr>
                <w:sz w:val="12"/>
              </w:rPr>
              <w:t>959,41</w:t>
            </w:r>
          </w:p>
        </w:tc>
        <w:tc>
          <w:tcPr>
            <w:tcW w:w="815" w:type="dxa"/>
          </w:tcPr>
          <w:p w:rsidR="006664A0" w:rsidRDefault="001A462A">
            <w:pPr>
              <w:pStyle w:val="TableParagraph"/>
              <w:spacing w:before="9"/>
              <w:rPr>
                <w:sz w:val="12"/>
              </w:rPr>
            </w:pPr>
            <w:r>
              <w:rPr>
                <w:sz w:val="12"/>
              </w:rPr>
              <w:t>0,0413%</w:t>
            </w:r>
          </w:p>
        </w:tc>
      </w:tr>
      <w:tr w:rsidR="006664A0">
        <w:trPr>
          <w:trHeight w:val="175"/>
        </w:trPr>
        <w:tc>
          <w:tcPr>
            <w:tcW w:w="548" w:type="dxa"/>
          </w:tcPr>
          <w:p w:rsidR="006664A0" w:rsidRDefault="001A462A">
            <w:pPr>
              <w:pStyle w:val="TableParagraph"/>
              <w:spacing w:before="9"/>
              <w:ind w:left="183" w:right="0"/>
              <w:jc w:val="left"/>
              <w:rPr>
                <w:sz w:val="12"/>
              </w:rPr>
            </w:pPr>
            <w:r>
              <w:rPr>
                <w:sz w:val="12"/>
              </w:rPr>
              <w:t>136</w:t>
            </w:r>
          </w:p>
        </w:tc>
        <w:tc>
          <w:tcPr>
            <w:tcW w:w="5797" w:type="dxa"/>
          </w:tcPr>
          <w:p w:rsidR="006664A0" w:rsidRDefault="001A462A">
            <w:pPr>
              <w:pStyle w:val="TableParagraph"/>
              <w:spacing w:before="9"/>
              <w:ind w:left="56" w:right="0"/>
              <w:jc w:val="left"/>
              <w:rPr>
                <w:sz w:val="12"/>
              </w:rPr>
            </w:pPr>
            <w:r>
              <w:rPr>
                <w:sz w:val="12"/>
              </w:rPr>
              <w:t>Филиповић Славица</w:t>
            </w:r>
          </w:p>
        </w:tc>
        <w:tc>
          <w:tcPr>
            <w:tcW w:w="649" w:type="dxa"/>
          </w:tcPr>
          <w:p w:rsidR="006664A0" w:rsidRDefault="001A462A">
            <w:pPr>
              <w:pStyle w:val="TableParagraph"/>
              <w:spacing w:before="9"/>
              <w:ind w:left="243" w:right="234"/>
              <w:jc w:val="center"/>
              <w:rPr>
                <w:sz w:val="12"/>
              </w:rPr>
            </w:pPr>
            <w:r>
              <w:rPr>
                <w:sz w:val="12"/>
              </w:rPr>
              <w:t>III</w:t>
            </w:r>
          </w:p>
        </w:tc>
        <w:tc>
          <w:tcPr>
            <w:tcW w:w="1074" w:type="dxa"/>
          </w:tcPr>
          <w:p w:rsidR="006664A0" w:rsidRDefault="001A462A">
            <w:pPr>
              <w:pStyle w:val="TableParagraph"/>
              <w:spacing w:before="9"/>
              <w:ind w:right="44"/>
              <w:rPr>
                <w:sz w:val="12"/>
              </w:rPr>
            </w:pPr>
            <w:r>
              <w:rPr>
                <w:sz w:val="12"/>
              </w:rPr>
              <w:t>461.782,66</w:t>
            </w:r>
          </w:p>
        </w:tc>
        <w:tc>
          <w:tcPr>
            <w:tcW w:w="794" w:type="dxa"/>
          </w:tcPr>
          <w:p w:rsidR="006664A0" w:rsidRDefault="001A462A">
            <w:pPr>
              <w:pStyle w:val="TableParagraph"/>
              <w:spacing w:before="9"/>
              <w:rPr>
                <w:sz w:val="12"/>
              </w:rPr>
            </w:pPr>
            <w:r>
              <w:rPr>
                <w:sz w:val="12"/>
              </w:rPr>
              <w:t>4.864,70</w:t>
            </w:r>
          </w:p>
        </w:tc>
        <w:tc>
          <w:tcPr>
            <w:tcW w:w="808" w:type="dxa"/>
          </w:tcPr>
          <w:p w:rsidR="006664A0" w:rsidRDefault="001A462A">
            <w:pPr>
              <w:pStyle w:val="TableParagraph"/>
              <w:spacing w:before="9"/>
              <w:rPr>
                <w:sz w:val="12"/>
              </w:rPr>
            </w:pPr>
            <w:r>
              <w:rPr>
                <w:sz w:val="12"/>
              </w:rPr>
              <w:t>1.014,89</w:t>
            </w:r>
          </w:p>
        </w:tc>
        <w:tc>
          <w:tcPr>
            <w:tcW w:w="815" w:type="dxa"/>
          </w:tcPr>
          <w:p w:rsidR="006664A0" w:rsidRDefault="001A462A">
            <w:pPr>
              <w:pStyle w:val="TableParagraph"/>
              <w:spacing w:before="9"/>
              <w:rPr>
                <w:sz w:val="12"/>
              </w:rPr>
            </w:pPr>
            <w:r>
              <w:rPr>
                <w:sz w:val="12"/>
              </w:rPr>
              <w:t>0,0437%</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137</w:t>
            </w:r>
          </w:p>
        </w:tc>
        <w:tc>
          <w:tcPr>
            <w:tcW w:w="5797" w:type="dxa"/>
          </w:tcPr>
          <w:p w:rsidR="006664A0" w:rsidRDefault="001A462A">
            <w:pPr>
              <w:pStyle w:val="TableParagraph"/>
              <w:spacing w:before="14"/>
              <w:ind w:left="56" w:right="0"/>
              <w:jc w:val="left"/>
              <w:rPr>
                <w:sz w:val="12"/>
              </w:rPr>
            </w:pPr>
            <w:r>
              <w:rPr>
                <w:sz w:val="12"/>
              </w:rPr>
              <w:t>Ристивојевић Властимир</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490.327,49</w:t>
            </w:r>
          </w:p>
        </w:tc>
        <w:tc>
          <w:tcPr>
            <w:tcW w:w="794" w:type="dxa"/>
          </w:tcPr>
          <w:p w:rsidR="006664A0" w:rsidRDefault="001A462A">
            <w:pPr>
              <w:pStyle w:val="TableParagraph"/>
              <w:spacing w:before="14"/>
              <w:rPr>
                <w:sz w:val="12"/>
              </w:rPr>
            </w:pPr>
            <w:r>
              <w:rPr>
                <w:sz w:val="12"/>
              </w:rPr>
              <w:t>5.165,40</w:t>
            </w:r>
          </w:p>
        </w:tc>
        <w:tc>
          <w:tcPr>
            <w:tcW w:w="808" w:type="dxa"/>
          </w:tcPr>
          <w:p w:rsidR="006664A0" w:rsidRDefault="001A462A">
            <w:pPr>
              <w:pStyle w:val="TableParagraph"/>
              <w:spacing w:before="14"/>
              <w:rPr>
                <w:sz w:val="12"/>
              </w:rPr>
            </w:pPr>
            <w:r>
              <w:rPr>
                <w:sz w:val="12"/>
              </w:rPr>
              <w:t>1.077,62</w:t>
            </w:r>
          </w:p>
        </w:tc>
        <w:tc>
          <w:tcPr>
            <w:tcW w:w="815" w:type="dxa"/>
          </w:tcPr>
          <w:p w:rsidR="006664A0" w:rsidRDefault="001A462A">
            <w:pPr>
              <w:pStyle w:val="TableParagraph"/>
              <w:spacing w:before="14"/>
              <w:rPr>
                <w:sz w:val="12"/>
              </w:rPr>
            </w:pPr>
            <w:r>
              <w:rPr>
                <w:sz w:val="12"/>
              </w:rPr>
              <w:t>0,0464%</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138</w:t>
            </w:r>
          </w:p>
        </w:tc>
        <w:tc>
          <w:tcPr>
            <w:tcW w:w="5797" w:type="dxa"/>
          </w:tcPr>
          <w:p w:rsidR="006664A0" w:rsidRDefault="001A462A">
            <w:pPr>
              <w:pStyle w:val="TableParagraph"/>
              <w:spacing w:before="14"/>
              <w:ind w:left="56" w:right="0"/>
              <w:jc w:val="left"/>
              <w:rPr>
                <w:sz w:val="12"/>
              </w:rPr>
            </w:pPr>
            <w:r>
              <w:rPr>
                <w:sz w:val="12"/>
              </w:rPr>
              <w:t>Војиновић Рајка</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714.478,17</w:t>
            </w:r>
          </w:p>
        </w:tc>
        <w:tc>
          <w:tcPr>
            <w:tcW w:w="794" w:type="dxa"/>
          </w:tcPr>
          <w:p w:rsidR="006664A0" w:rsidRDefault="001A462A">
            <w:pPr>
              <w:pStyle w:val="TableParagraph"/>
              <w:spacing w:before="14"/>
              <w:rPr>
                <w:sz w:val="12"/>
              </w:rPr>
            </w:pPr>
            <w:r>
              <w:rPr>
                <w:sz w:val="12"/>
              </w:rPr>
              <w:t>7.526,74</w:t>
            </w:r>
          </w:p>
        </w:tc>
        <w:tc>
          <w:tcPr>
            <w:tcW w:w="808" w:type="dxa"/>
          </w:tcPr>
          <w:p w:rsidR="006664A0" w:rsidRDefault="001A462A">
            <w:pPr>
              <w:pStyle w:val="TableParagraph"/>
              <w:spacing w:before="14"/>
              <w:rPr>
                <w:sz w:val="12"/>
              </w:rPr>
            </w:pPr>
            <w:r>
              <w:rPr>
                <w:sz w:val="12"/>
              </w:rPr>
              <w:t>1.570,25</w:t>
            </w:r>
          </w:p>
        </w:tc>
        <w:tc>
          <w:tcPr>
            <w:tcW w:w="815" w:type="dxa"/>
          </w:tcPr>
          <w:p w:rsidR="006664A0" w:rsidRDefault="001A462A">
            <w:pPr>
              <w:pStyle w:val="TableParagraph"/>
              <w:spacing w:before="14"/>
              <w:rPr>
                <w:sz w:val="12"/>
              </w:rPr>
            </w:pPr>
            <w:r>
              <w:rPr>
                <w:sz w:val="12"/>
              </w:rPr>
              <w:t>0,0677%</w:t>
            </w:r>
          </w:p>
        </w:tc>
      </w:tr>
    </w:tbl>
    <w:p w:rsidR="006664A0" w:rsidRDefault="006664A0">
      <w:pPr>
        <w:rPr>
          <w:sz w:val="12"/>
        </w:rPr>
        <w:sectPr w:rsidR="006664A0">
          <w:pgSz w:w="12480" w:h="15710"/>
          <w:pgMar w:top="260" w:right="720" w:bottom="280" w:left="740" w:header="720" w:footer="720" w:gutter="0"/>
          <w:cols w:space="720"/>
        </w:sect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5797"/>
        <w:gridCol w:w="649"/>
        <w:gridCol w:w="1074"/>
        <w:gridCol w:w="794"/>
        <w:gridCol w:w="808"/>
        <w:gridCol w:w="815"/>
      </w:tblGrid>
      <w:tr w:rsidR="006664A0">
        <w:trPr>
          <w:trHeight w:val="186"/>
        </w:trPr>
        <w:tc>
          <w:tcPr>
            <w:tcW w:w="548" w:type="dxa"/>
          </w:tcPr>
          <w:p w:rsidR="006664A0" w:rsidRDefault="001A462A">
            <w:pPr>
              <w:pStyle w:val="TableParagraph"/>
              <w:spacing w:before="14"/>
              <w:ind w:right="172"/>
              <w:rPr>
                <w:sz w:val="12"/>
              </w:rPr>
            </w:pPr>
            <w:r>
              <w:rPr>
                <w:sz w:val="12"/>
              </w:rPr>
              <w:lastRenderedPageBreak/>
              <w:t>139</w:t>
            </w:r>
          </w:p>
        </w:tc>
        <w:tc>
          <w:tcPr>
            <w:tcW w:w="5797" w:type="dxa"/>
          </w:tcPr>
          <w:p w:rsidR="006664A0" w:rsidRDefault="001A462A">
            <w:pPr>
              <w:pStyle w:val="TableParagraph"/>
              <w:spacing w:before="14"/>
              <w:ind w:left="56" w:right="0"/>
              <w:jc w:val="left"/>
              <w:rPr>
                <w:sz w:val="12"/>
              </w:rPr>
            </w:pPr>
            <w:r>
              <w:rPr>
                <w:sz w:val="12"/>
              </w:rPr>
              <w:t>Пејовић Јасмина</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581.763,00</w:t>
            </w:r>
          </w:p>
        </w:tc>
        <w:tc>
          <w:tcPr>
            <w:tcW w:w="794" w:type="dxa"/>
          </w:tcPr>
          <w:p w:rsidR="006664A0" w:rsidRDefault="001A462A">
            <w:pPr>
              <w:pStyle w:val="TableParagraph"/>
              <w:spacing w:before="14"/>
              <w:rPr>
                <w:sz w:val="12"/>
              </w:rPr>
            </w:pPr>
            <w:r>
              <w:rPr>
                <w:sz w:val="12"/>
              </w:rPr>
              <w:t>6.128,64</w:t>
            </w:r>
          </w:p>
        </w:tc>
        <w:tc>
          <w:tcPr>
            <w:tcW w:w="808" w:type="dxa"/>
          </w:tcPr>
          <w:p w:rsidR="006664A0" w:rsidRDefault="001A462A">
            <w:pPr>
              <w:pStyle w:val="TableParagraph"/>
              <w:spacing w:before="14"/>
              <w:rPr>
                <w:sz w:val="12"/>
              </w:rPr>
            </w:pPr>
            <w:r>
              <w:rPr>
                <w:sz w:val="12"/>
              </w:rPr>
              <w:t>1.278,58</w:t>
            </w:r>
          </w:p>
        </w:tc>
        <w:tc>
          <w:tcPr>
            <w:tcW w:w="815" w:type="dxa"/>
          </w:tcPr>
          <w:p w:rsidR="006664A0" w:rsidRDefault="001A462A">
            <w:pPr>
              <w:pStyle w:val="TableParagraph"/>
              <w:spacing w:before="14"/>
              <w:rPr>
                <w:sz w:val="12"/>
              </w:rPr>
            </w:pPr>
            <w:r>
              <w:rPr>
                <w:sz w:val="12"/>
              </w:rPr>
              <w:t>0,0551%</w:t>
            </w:r>
          </w:p>
        </w:tc>
      </w:tr>
      <w:tr w:rsidR="006664A0">
        <w:trPr>
          <w:trHeight w:val="186"/>
        </w:trPr>
        <w:tc>
          <w:tcPr>
            <w:tcW w:w="548" w:type="dxa"/>
          </w:tcPr>
          <w:p w:rsidR="006664A0" w:rsidRDefault="001A462A">
            <w:pPr>
              <w:pStyle w:val="TableParagraph"/>
              <w:spacing w:before="14"/>
              <w:ind w:right="172"/>
              <w:rPr>
                <w:sz w:val="12"/>
              </w:rPr>
            </w:pPr>
            <w:r>
              <w:rPr>
                <w:sz w:val="12"/>
              </w:rPr>
              <w:t>140</w:t>
            </w:r>
          </w:p>
        </w:tc>
        <w:tc>
          <w:tcPr>
            <w:tcW w:w="5797" w:type="dxa"/>
          </w:tcPr>
          <w:p w:rsidR="006664A0" w:rsidRDefault="001A462A">
            <w:pPr>
              <w:pStyle w:val="TableParagraph"/>
              <w:spacing w:before="14"/>
              <w:ind w:left="56" w:right="0"/>
              <w:jc w:val="left"/>
              <w:rPr>
                <w:sz w:val="12"/>
              </w:rPr>
            </w:pPr>
            <w:r>
              <w:rPr>
                <w:sz w:val="12"/>
              </w:rPr>
              <w:t>Јовановић Петар</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490.282,00</w:t>
            </w:r>
          </w:p>
        </w:tc>
        <w:tc>
          <w:tcPr>
            <w:tcW w:w="794" w:type="dxa"/>
          </w:tcPr>
          <w:p w:rsidR="006664A0" w:rsidRDefault="001A462A">
            <w:pPr>
              <w:pStyle w:val="TableParagraph"/>
              <w:spacing w:before="14"/>
              <w:rPr>
                <w:sz w:val="12"/>
              </w:rPr>
            </w:pPr>
            <w:r>
              <w:rPr>
                <w:sz w:val="12"/>
              </w:rPr>
              <w:t>5.164,92</w:t>
            </w:r>
          </w:p>
        </w:tc>
        <w:tc>
          <w:tcPr>
            <w:tcW w:w="808" w:type="dxa"/>
          </w:tcPr>
          <w:p w:rsidR="006664A0" w:rsidRDefault="001A462A">
            <w:pPr>
              <w:pStyle w:val="TableParagraph"/>
              <w:spacing w:before="14"/>
              <w:rPr>
                <w:sz w:val="12"/>
              </w:rPr>
            </w:pPr>
            <w:r>
              <w:rPr>
                <w:sz w:val="12"/>
              </w:rPr>
              <w:t>1.077,52</w:t>
            </w:r>
          </w:p>
        </w:tc>
        <w:tc>
          <w:tcPr>
            <w:tcW w:w="815" w:type="dxa"/>
          </w:tcPr>
          <w:p w:rsidR="006664A0" w:rsidRDefault="001A462A">
            <w:pPr>
              <w:pStyle w:val="TableParagraph"/>
              <w:spacing w:before="14"/>
              <w:rPr>
                <w:sz w:val="12"/>
              </w:rPr>
            </w:pPr>
            <w:r>
              <w:rPr>
                <w:sz w:val="12"/>
              </w:rPr>
              <w:t>0,0464%</w:t>
            </w:r>
          </w:p>
        </w:tc>
      </w:tr>
      <w:tr w:rsidR="006664A0">
        <w:trPr>
          <w:trHeight w:val="186"/>
        </w:trPr>
        <w:tc>
          <w:tcPr>
            <w:tcW w:w="548" w:type="dxa"/>
          </w:tcPr>
          <w:p w:rsidR="006664A0" w:rsidRDefault="001A462A">
            <w:pPr>
              <w:pStyle w:val="TableParagraph"/>
              <w:spacing w:before="14"/>
              <w:ind w:right="172"/>
              <w:rPr>
                <w:sz w:val="12"/>
              </w:rPr>
            </w:pPr>
            <w:r>
              <w:rPr>
                <w:sz w:val="12"/>
              </w:rPr>
              <w:t>141</w:t>
            </w:r>
          </w:p>
        </w:tc>
        <w:tc>
          <w:tcPr>
            <w:tcW w:w="5797" w:type="dxa"/>
          </w:tcPr>
          <w:p w:rsidR="006664A0" w:rsidRDefault="001A462A">
            <w:pPr>
              <w:pStyle w:val="TableParagraph"/>
              <w:spacing w:before="14"/>
              <w:ind w:left="56" w:right="0"/>
              <w:jc w:val="left"/>
              <w:rPr>
                <w:sz w:val="12"/>
              </w:rPr>
            </w:pPr>
            <w:r>
              <w:rPr>
                <w:sz w:val="12"/>
              </w:rPr>
              <w:t>Милићевић Мирослав</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648.742,00</w:t>
            </w:r>
          </w:p>
        </w:tc>
        <w:tc>
          <w:tcPr>
            <w:tcW w:w="794" w:type="dxa"/>
          </w:tcPr>
          <w:p w:rsidR="006664A0" w:rsidRDefault="001A462A">
            <w:pPr>
              <w:pStyle w:val="TableParagraph"/>
              <w:spacing w:before="14"/>
              <w:rPr>
                <w:sz w:val="12"/>
              </w:rPr>
            </w:pPr>
            <w:r>
              <w:rPr>
                <w:sz w:val="12"/>
              </w:rPr>
              <w:t>6.834,24</w:t>
            </w:r>
          </w:p>
        </w:tc>
        <w:tc>
          <w:tcPr>
            <w:tcW w:w="808" w:type="dxa"/>
          </w:tcPr>
          <w:p w:rsidR="006664A0" w:rsidRDefault="001A462A">
            <w:pPr>
              <w:pStyle w:val="TableParagraph"/>
              <w:spacing w:before="14"/>
              <w:rPr>
                <w:sz w:val="12"/>
              </w:rPr>
            </w:pPr>
            <w:r>
              <w:rPr>
                <w:sz w:val="12"/>
              </w:rPr>
              <w:t>1.425,78</w:t>
            </w:r>
          </w:p>
        </w:tc>
        <w:tc>
          <w:tcPr>
            <w:tcW w:w="815" w:type="dxa"/>
          </w:tcPr>
          <w:p w:rsidR="006664A0" w:rsidRDefault="001A462A">
            <w:pPr>
              <w:pStyle w:val="TableParagraph"/>
              <w:spacing w:before="14"/>
              <w:rPr>
                <w:sz w:val="12"/>
              </w:rPr>
            </w:pPr>
            <w:r>
              <w:rPr>
                <w:sz w:val="12"/>
              </w:rPr>
              <w:t>0,0614%</w:t>
            </w:r>
          </w:p>
        </w:tc>
      </w:tr>
      <w:tr w:rsidR="006664A0">
        <w:trPr>
          <w:trHeight w:val="186"/>
        </w:trPr>
        <w:tc>
          <w:tcPr>
            <w:tcW w:w="548" w:type="dxa"/>
          </w:tcPr>
          <w:p w:rsidR="006664A0" w:rsidRDefault="001A462A">
            <w:pPr>
              <w:pStyle w:val="TableParagraph"/>
              <w:spacing w:before="14"/>
              <w:ind w:right="172"/>
              <w:rPr>
                <w:sz w:val="12"/>
              </w:rPr>
            </w:pPr>
            <w:r>
              <w:rPr>
                <w:sz w:val="12"/>
              </w:rPr>
              <w:t>142</w:t>
            </w:r>
          </w:p>
        </w:tc>
        <w:tc>
          <w:tcPr>
            <w:tcW w:w="5797" w:type="dxa"/>
          </w:tcPr>
          <w:p w:rsidR="006664A0" w:rsidRDefault="001A462A">
            <w:pPr>
              <w:pStyle w:val="TableParagraph"/>
              <w:spacing w:before="14"/>
              <w:ind w:left="56" w:right="0"/>
              <w:jc w:val="left"/>
              <w:rPr>
                <w:sz w:val="12"/>
              </w:rPr>
            </w:pPr>
            <w:r>
              <w:rPr>
                <w:sz w:val="12"/>
              </w:rPr>
              <w:t>Војиновић Милун</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446.004,11</w:t>
            </w:r>
          </w:p>
        </w:tc>
        <w:tc>
          <w:tcPr>
            <w:tcW w:w="794" w:type="dxa"/>
          </w:tcPr>
          <w:p w:rsidR="006664A0" w:rsidRDefault="001A462A">
            <w:pPr>
              <w:pStyle w:val="TableParagraph"/>
              <w:spacing w:before="14"/>
              <w:rPr>
                <w:sz w:val="12"/>
              </w:rPr>
            </w:pPr>
            <w:r>
              <w:rPr>
                <w:sz w:val="12"/>
              </w:rPr>
              <w:t>4.698,47</w:t>
            </w:r>
          </w:p>
        </w:tc>
        <w:tc>
          <w:tcPr>
            <w:tcW w:w="808" w:type="dxa"/>
          </w:tcPr>
          <w:p w:rsidR="006664A0" w:rsidRDefault="001A462A">
            <w:pPr>
              <w:pStyle w:val="TableParagraph"/>
              <w:spacing w:before="14"/>
              <w:rPr>
                <w:sz w:val="12"/>
              </w:rPr>
            </w:pPr>
            <w:r>
              <w:rPr>
                <w:sz w:val="12"/>
              </w:rPr>
              <w:t>980,21</w:t>
            </w:r>
          </w:p>
        </w:tc>
        <w:tc>
          <w:tcPr>
            <w:tcW w:w="815" w:type="dxa"/>
          </w:tcPr>
          <w:p w:rsidR="006664A0" w:rsidRDefault="001A462A">
            <w:pPr>
              <w:pStyle w:val="TableParagraph"/>
              <w:spacing w:before="14"/>
              <w:rPr>
                <w:sz w:val="12"/>
              </w:rPr>
            </w:pPr>
            <w:r>
              <w:rPr>
                <w:sz w:val="12"/>
              </w:rPr>
              <w:t>0,0422%</w:t>
            </w:r>
          </w:p>
        </w:tc>
      </w:tr>
      <w:tr w:rsidR="006664A0">
        <w:trPr>
          <w:trHeight w:val="186"/>
        </w:trPr>
        <w:tc>
          <w:tcPr>
            <w:tcW w:w="548" w:type="dxa"/>
          </w:tcPr>
          <w:p w:rsidR="006664A0" w:rsidRDefault="001A462A">
            <w:pPr>
              <w:pStyle w:val="TableParagraph"/>
              <w:spacing w:before="14"/>
              <w:ind w:right="172"/>
              <w:rPr>
                <w:sz w:val="12"/>
              </w:rPr>
            </w:pPr>
            <w:r>
              <w:rPr>
                <w:sz w:val="12"/>
              </w:rPr>
              <w:t>143</w:t>
            </w:r>
          </w:p>
        </w:tc>
        <w:tc>
          <w:tcPr>
            <w:tcW w:w="5797" w:type="dxa"/>
          </w:tcPr>
          <w:p w:rsidR="006664A0" w:rsidRDefault="001A462A">
            <w:pPr>
              <w:pStyle w:val="TableParagraph"/>
              <w:spacing w:before="14"/>
              <w:ind w:left="56" w:right="0"/>
              <w:jc w:val="left"/>
              <w:rPr>
                <w:sz w:val="12"/>
              </w:rPr>
            </w:pPr>
            <w:r>
              <w:rPr>
                <w:sz w:val="12"/>
              </w:rPr>
              <w:t>Јевић Радојица</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504.553,61</w:t>
            </w:r>
          </w:p>
        </w:tc>
        <w:tc>
          <w:tcPr>
            <w:tcW w:w="794" w:type="dxa"/>
          </w:tcPr>
          <w:p w:rsidR="006664A0" w:rsidRDefault="001A462A">
            <w:pPr>
              <w:pStyle w:val="TableParagraph"/>
              <w:spacing w:before="14"/>
              <w:rPr>
                <w:sz w:val="12"/>
              </w:rPr>
            </w:pPr>
            <w:r>
              <w:rPr>
                <w:sz w:val="12"/>
              </w:rPr>
              <w:t>5.315,27</w:t>
            </w:r>
          </w:p>
        </w:tc>
        <w:tc>
          <w:tcPr>
            <w:tcW w:w="808" w:type="dxa"/>
          </w:tcPr>
          <w:p w:rsidR="006664A0" w:rsidRDefault="001A462A">
            <w:pPr>
              <w:pStyle w:val="TableParagraph"/>
              <w:spacing w:before="14"/>
              <w:rPr>
                <w:sz w:val="12"/>
              </w:rPr>
            </w:pPr>
            <w:r>
              <w:rPr>
                <w:sz w:val="12"/>
              </w:rPr>
              <w:t>1.108,89</w:t>
            </w:r>
          </w:p>
        </w:tc>
        <w:tc>
          <w:tcPr>
            <w:tcW w:w="815" w:type="dxa"/>
          </w:tcPr>
          <w:p w:rsidR="006664A0" w:rsidRDefault="001A462A">
            <w:pPr>
              <w:pStyle w:val="TableParagraph"/>
              <w:spacing w:before="14"/>
              <w:rPr>
                <w:sz w:val="12"/>
              </w:rPr>
            </w:pPr>
            <w:r>
              <w:rPr>
                <w:sz w:val="12"/>
              </w:rPr>
              <w:t>0,0478%</w:t>
            </w:r>
          </w:p>
        </w:tc>
      </w:tr>
      <w:tr w:rsidR="006664A0">
        <w:trPr>
          <w:trHeight w:val="186"/>
        </w:trPr>
        <w:tc>
          <w:tcPr>
            <w:tcW w:w="548" w:type="dxa"/>
          </w:tcPr>
          <w:p w:rsidR="006664A0" w:rsidRDefault="001A462A">
            <w:pPr>
              <w:pStyle w:val="TableParagraph"/>
              <w:spacing w:before="14"/>
              <w:ind w:right="172"/>
              <w:rPr>
                <w:sz w:val="12"/>
              </w:rPr>
            </w:pPr>
            <w:r>
              <w:rPr>
                <w:sz w:val="12"/>
              </w:rPr>
              <w:t>144</w:t>
            </w:r>
          </w:p>
        </w:tc>
        <w:tc>
          <w:tcPr>
            <w:tcW w:w="5797" w:type="dxa"/>
          </w:tcPr>
          <w:p w:rsidR="006664A0" w:rsidRDefault="001A462A">
            <w:pPr>
              <w:pStyle w:val="TableParagraph"/>
              <w:spacing w:before="14"/>
              <w:ind w:left="56" w:right="0"/>
              <w:jc w:val="left"/>
              <w:rPr>
                <w:sz w:val="12"/>
              </w:rPr>
            </w:pPr>
            <w:r>
              <w:rPr>
                <w:sz w:val="12"/>
              </w:rPr>
              <w:t>Станковић Милорад</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475.926,55</w:t>
            </w:r>
          </w:p>
        </w:tc>
        <w:tc>
          <w:tcPr>
            <w:tcW w:w="794" w:type="dxa"/>
          </w:tcPr>
          <w:p w:rsidR="006664A0" w:rsidRDefault="001A462A">
            <w:pPr>
              <w:pStyle w:val="TableParagraph"/>
              <w:spacing w:before="14"/>
              <w:rPr>
                <w:sz w:val="12"/>
              </w:rPr>
            </w:pPr>
            <w:r>
              <w:rPr>
                <w:sz w:val="12"/>
              </w:rPr>
              <w:t>5.013,70</w:t>
            </w:r>
          </w:p>
        </w:tc>
        <w:tc>
          <w:tcPr>
            <w:tcW w:w="808" w:type="dxa"/>
          </w:tcPr>
          <w:p w:rsidR="006664A0" w:rsidRDefault="001A462A">
            <w:pPr>
              <w:pStyle w:val="TableParagraph"/>
              <w:spacing w:before="14"/>
              <w:rPr>
                <w:sz w:val="12"/>
              </w:rPr>
            </w:pPr>
            <w:r>
              <w:rPr>
                <w:sz w:val="12"/>
              </w:rPr>
              <w:t>1.045,97</w:t>
            </w:r>
          </w:p>
        </w:tc>
        <w:tc>
          <w:tcPr>
            <w:tcW w:w="815" w:type="dxa"/>
          </w:tcPr>
          <w:p w:rsidR="006664A0" w:rsidRDefault="001A462A">
            <w:pPr>
              <w:pStyle w:val="TableParagraph"/>
              <w:spacing w:before="14"/>
              <w:rPr>
                <w:sz w:val="12"/>
              </w:rPr>
            </w:pPr>
            <w:r>
              <w:rPr>
                <w:sz w:val="12"/>
              </w:rPr>
              <w:t>0,0451%</w:t>
            </w:r>
          </w:p>
        </w:tc>
      </w:tr>
      <w:tr w:rsidR="006664A0">
        <w:trPr>
          <w:trHeight w:val="186"/>
        </w:trPr>
        <w:tc>
          <w:tcPr>
            <w:tcW w:w="548" w:type="dxa"/>
          </w:tcPr>
          <w:p w:rsidR="006664A0" w:rsidRDefault="001A462A">
            <w:pPr>
              <w:pStyle w:val="TableParagraph"/>
              <w:spacing w:before="14"/>
              <w:ind w:right="172"/>
              <w:rPr>
                <w:sz w:val="12"/>
              </w:rPr>
            </w:pPr>
            <w:r>
              <w:rPr>
                <w:sz w:val="12"/>
              </w:rPr>
              <w:t>145</w:t>
            </w:r>
          </w:p>
        </w:tc>
        <w:tc>
          <w:tcPr>
            <w:tcW w:w="5797" w:type="dxa"/>
          </w:tcPr>
          <w:p w:rsidR="006664A0" w:rsidRDefault="001A462A">
            <w:pPr>
              <w:pStyle w:val="TableParagraph"/>
              <w:spacing w:before="14"/>
              <w:ind w:left="56" w:right="0"/>
              <w:jc w:val="left"/>
              <w:rPr>
                <w:sz w:val="12"/>
              </w:rPr>
            </w:pPr>
            <w:r>
              <w:rPr>
                <w:sz w:val="12"/>
              </w:rPr>
              <w:t>Ађанчић Анђелка</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685.254,28</w:t>
            </w:r>
          </w:p>
        </w:tc>
        <w:tc>
          <w:tcPr>
            <w:tcW w:w="794" w:type="dxa"/>
          </w:tcPr>
          <w:p w:rsidR="006664A0" w:rsidRDefault="001A462A">
            <w:pPr>
              <w:pStyle w:val="TableParagraph"/>
              <w:spacing w:before="14"/>
              <w:rPr>
                <w:sz w:val="12"/>
              </w:rPr>
            </w:pPr>
            <w:r>
              <w:rPr>
                <w:sz w:val="12"/>
              </w:rPr>
              <w:t>7.218,88</w:t>
            </w:r>
          </w:p>
        </w:tc>
        <w:tc>
          <w:tcPr>
            <w:tcW w:w="808" w:type="dxa"/>
          </w:tcPr>
          <w:p w:rsidR="006664A0" w:rsidRDefault="001A462A">
            <w:pPr>
              <w:pStyle w:val="TableParagraph"/>
              <w:spacing w:before="14"/>
              <w:rPr>
                <w:sz w:val="12"/>
              </w:rPr>
            </w:pPr>
            <w:r>
              <w:rPr>
                <w:sz w:val="12"/>
              </w:rPr>
              <w:t>1.506,03</w:t>
            </w:r>
          </w:p>
        </w:tc>
        <w:tc>
          <w:tcPr>
            <w:tcW w:w="815" w:type="dxa"/>
          </w:tcPr>
          <w:p w:rsidR="006664A0" w:rsidRDefault="001A462A">
            <w:pPr>
              <w:pStyle w:val="TableParagraph"/>
              <w:spacing w:before="14"/>
              <w:rPr>
                <w:sz w:val="12"/>
              </w:rPr>
            </w:pPr>
            <w:r>
              <w:rPr>
                <w:sz w:val="12"/>
              </w:rPr>
              <w:t>0,0649%</w:t>
            </w:r>
          </w:p>
        </w:tc>
      </w:tr>
      <w:tr w:rsidR="006664A0">
        <w:trPr>
          <w:trHeight w:val="186"/>
        </w:trPr>
        <w:tc>
          <w:tcPr>
            <w:tcW w:w="548" w:type="dxa"/>
          </w:tcPr>
          <w:p w:rsidR="006664A0" w:rsidRDefault="001A462A">
            <w:pPr>
              <w:pStyle w:val="TableParagraph"/>
              <w:spacing w:before="14"/>
              <w:ind w:right="172"/>
              <w:rPr>
                <w:sz w:val="12"/>
              </w:rPr>
            </w:pPr>
            <w:r>
              <w:rPr>
                <w:sz w:val="12"/>
              </w:rPr>
              <w:t>146</w:t>
            </w:r>
          </w:p>
        </w:tc>
        <w:tc>
          <w:tcPr>
            <w:tcW w:w="5797" w:type="dxa"/>
          </w:tcPr>
          <w:p w:rsidR="006664A0" w:rsidRDefault="001A462A">
            <w:pPr>
              <w:pStyle w:val="TableParagraph"/>
              <w:spacing w:before="14"/>
              <w:ind w:left="56" w:right="0"/>
              <w:jc w:val="left"/>
              <w:rPr>
                <w:sz w:val="12"/>
              </w:rPr>
            </w:pPr>
            <w:r>
              <w:rPr>
                <w:sz w:val="12"/>
              </w:rPr>
              <w:t>Радовановић Ивана</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758.763,04</w:t>
            </w:r>
          </w:p>
        </w:tc>
        <w:tc>
          <w:tcPr>
            <w:tcW w:w="794" w:type="dxa"/>
          </w:tcPr>
          <w:p w:rsidR="006664A0" w:rsidRDefault="001A462A">
            <w:pPr>
              <w:pStyle w:val="TableParagraph"/>
              <w:spacing w:before="14"/>
              <w:rPr>
                <w:sz w:val="12"/>
              </w:rPr>
            </w:pPr>
            <w:r>
              <w:rPr>
                <w:sz w:val="12"/>
              </w:rPr>
              <w:t>7.993,27</w:t>
            </w:r>
          </w:p>
        </w:tc>
        <w:tc>
          <w:tcPr>
            <w:tcW w:w="808" w:type="dxa"/>
          </w:tcPr>
          <w:p w:rsidR="006664A0" w:rsidRDefault="001A462A">
            <w:pPr>
              <w:pStyle w:val="TableParagraph"/>
              <w:spacing w:before="14"/>
              <w:rPr>
                <w:sz w:val="12"/>
              </w:rPr>
            </w:pPr>
            <w:r>
              <w:rPr>
                <w:sz w:val="12"/>
              </w:rPr>
              <w:t>1.667,58</w:t>
            </w:r>
          </w:p>
        </w:tc>
        <w:tc>
          <w:tcPr>
            <w:tcW w:w="815" w:type="dxa"/>
          </w:tcPr>
          <w:p w:rsidR="006664A0" w:rsidRDefault="001A462A">
            <w:pPr>
              <w:pStyle w:val="TableParagraph"/>
              <w:spacing w:before="14"/>
              <w:rPr>
                <w:sz w:val="12"/>
              </w:rPr>
            </w:pPr>
            <w:r>
              <w:rPr>
                <w:sz w:val="12"/>
              </w:rPr>
              <w:t>0,0719%</w:t>
            </w:r>
          </w:p>
        </w:tc>
      </w:tr>
      <w:tr w:rsidR="006664A0">
        <w:trPr>
          <w:trHeight w:val="186"/>
        </w:trPr>
        <w:tc>
          <w:tcPr>
            <w:tcW w:w="548" w:type="dxa"/>
          </w:tcPr>
          <w:p w:rsidR="006664A0" w:rsidRDefault="001A462A">
            <w:pPr>
              <w:pStyle w:val="TableParagraph"/>
              <w:spacing w:before="14"/>
              <w:ind w:right="172"/>
              <w:rPr>
                <w:sz w:val="12"/>
              </w:rPr>
            </w:pPr>
            <w:r>
              <w:rPr>
                <w:sz w:val="12"/>
              </w:rPr>
              <w:t>147</w:t>
            </w:r>
          </w:p>
        </w:tc>
        <w:tc>
          <w:tcPr>
            <w:tcW w:w="5797" w:type="dxa"/>
          </w:tcPr>
          <w:p w:rsidR="006664A0" w:rsidRDefault="001A462A">
            <w:pPr>
              <w:pStyle w:val="TableParagraph"/>
              <w:spacing w:before="14"/>
              <w:ind w:left="56" w:right="0"/>
              <w:jc w:val="left"/>
              <w:rPr>
                <w:sz w:val="12"/>
              </w:rPr>
            </w:pPr>
            <w:r>
              <w:rPr>
                <w:sz w:val="12"/>
              </w:rPr>
              <w:t>Радоњић Милан</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655.242,98</w:t>
            </w:r>
          </w:p>
        </w:tc>
        <w:tc>
          <w:tcPr>
            <w:tcW w:w="794" w:type="dxa"/>
          </w:tcPr>
          <w:p w:rsidR="006664A0" w:rsidRDefault="001A462A">
            <w:pPr>
              <w:pStyle w:val="TableParagraph"/>
              <w:spacing w:before="14"/>
              <w:rPr>
                <w:sz w:val="12"/>
              </w:rPr>
            </w:pPr>
            <w:r>
              <w:rPr>
                <w:sz w:val="12"/>
              </w:rPr>
              <w:t>6.902,72</w:t>
            </w:r>
          </w:p>
        </w:tc>
        <w:tc>
          <w:tcPr>
            <w:tcW w:w="808" w:type="dxa"/>
          </w:tcPr>
          <w:p w:rsidR="006664A0" w:rsidRDefault="001A462A">
            <w:pPr>
              <w:pStyle w:val="TableParagraph"/>
              <w:spacing w:before="14"/>
              <w:rPr>
                <w:sz w:val="12"/>
              </w:rPr>
            </w:pPr>
            <w:r>
              <w:rPr>
                <w:sz w:val="12"/>
              </w:rPr>
              <w:t>1.440,07</w:t>
            </w:r>
          </w:p>
        </w:tc>
        <w:tc>
          <w:tcPr>
            <w:tcW w:w="815" w:type="dxa"/>
          </w:tcPr>
          <w:p w:rsidR="006664A0" w:rsidRDefault="001A462A">
            <w:pPr>
              <w:pStyle w:val="TableParagraph"/>
              <w:spacing w:before="14"/>
              <w:rPr>
                <w:sz w:val="12"/>
              </w:rPr>
            </w:pPr>
            <w:r>
              <w:rPr>
                <w:sz w:val="12"/>
              </w:rPr>
              <w:t>0,0621%</w:t>
            </w:r>
          </w:p>
        </w:tc>
      </w:tr>
      <w:tr w:rsidR="006664A0">
        <w:trPr>
          <w:trHeight w:val="186"/>
        </w:trPr>
        <w:tc>
          <w:tcPr>
            <w:tcW w:w="548" w:type="dxa"/>
          </w:tcPr>
          <w:p w:rsidR="006664A0" w:rsidRDefault="001A462A">
            <w:pPr>
              <w:pStyle w:val="TableParagraph"/>
              <w:ind w:right="172"/>
              <w:rPr>
                <w:sz w:val="12"/>
              </w:rPr>
            </w:pPr>
            <w:r>
              <w:rPr>
                <w:sz w:val="12"/>
              </w:rPr>
              <w:t>148</w:t>
            </w:r>
          </w:p>
        </w:tc>
        <w:tc>
          <w:tcPr>
            <w:tcW w:w="5797" w:type="dxa"/>
          </w:tcPr>
          <w:p w:rsidR="006664A0" w:rsidRDefault="001A462A">
            <w:pPr>
              <w:pStyle w:val="TableParagraph"/>
              <w:ind w:left="56" w:right="0"/>
              <w:jc w:val="left"/>
              <w:rPr>
                <w:sz w:val="12"/>
              </w:rPr>
            </w:pPr>
            <w:r>
              <w:rPr>
                <w:sz w:val="12"/>
              </w:rPr>
              <w:t>Божић Милица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573.070,31</w:t>
            </w:r>
          </w:p>
        </w:tc>
        <w:tc>
          <w:tcPr>
            <w:tcW w:w="794" w:type="dxa"/>
          </w:tcPr>
          <w:p w:rsidR="006664A0" w:rsidRDefault="001A462A">
            <w:pPr>
              <w:pStyle w:val="TableParagraph"/>
              <w:rPr>
                <w:sz w:val="12"/>
              </w:rPr>
            </w:pPr>
            <w:r>
              <w:rPr>
                <w:sz w:val="12"/>
              </w:rPr>
              <w:t>6.037,07</w:t>
            </w:r>
          </w:p>
        </w:tc>
        <w:tc>
          <w:tcPr>
            <w:tcW w:w="808" w:type="dxa"/>
          </w:tcPr>
          <w:p w:rsidR="006664A0" w:rsidRDefault="001A462A">
            <w:pPr>
              <w:pStyle w:val="TableParagraph"/>
              <w:rPr>
                <w:sz w:val="12"/>
              </w:rPr>
            </w:pPr>
            <w:r>
              <w:rPr>
                <w:sz w:val="12"/>
              </w:rPr>
              <w:t>1.259,47</w:t>
            </w:r>
          </w:p>
        </w:tc>
        <w:tc>
          <w:tcPr>
            <w:tcW w:w="815" w:type="dxa"/>
          </w:tcPr>
          <w:p w:rsidR="006664A0" w:rsidRDefault="001A462A">
            <w:pPr>
              <w:pStyle w:val="TableParagraph"/>
              <w:rPr>
                <w:sz w:val="12"/>
              </w:rPr>
            </w:pPr>
            <w:r>
              <w:rPr>
                <w:sz w:val="12"/>
              </w:rPr>
              <w:t>0,0543%</w:t>
            </w:r>
          </w:p>
        </w:tc>
      </w:tr>
      <w:tr w:rsidR="006664A0">
        <w:trPr>
          <w:trHeight w:val="186"/>
        </w:trPr>
        <w:tc>
          <w:tcPr>
            <w:tcW w:w="548" w:type="dxa"/>
          </w:tcPr>
          <w:p w:rsidR="006664A0" w:rsidRDefault="001A462A">
            <w:pPr>
              <w:pStyle w:val="TableParagraph"/>
              <w:ind w:right="172"/>
              <w:rPr>
                <w:sz w:val="12"/>
              </w:rPr>
            </w:pPr>
            <w:r>
              <w:rPr>
                <w:sz w:val="12"/>
              </w:rPr>
              <w:t>149</w:t>
            </w:r>
          </w:p>
        </w:tc>
        <w:tc>
          <w:tcPr>
            <w:tcW w:w="5797" w:type="dxa"/>
          </w:tcPr>
          <w:p w:rsidR="006664A0" w:rsidRDefault="001A462A">
            <w:pPr>
              <w:pStyle w:val="TableParagraph"/>
              <w:ind w:left="56" w:right="0"/>
              <w:jc w:val="left"/>
              <w:rPr>
                <w:sz w:val="12"/>
              </w:rPr>
            </w:pPr>
            <w:r>
              <w:rPr>
                <w:sz w:val="12"/>
              </w:rPr>
              <w:t>Милинковић Зоран</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596.243,96</w:t>
            </w:r>
          </w:p>
        </w:tc>
        <w:tc>
          <w:tcPr>
            <w:tcW w:w="794" w:type="dxa"/>
          </w:tcPr>
          <w:p w:rsidR="006664A0" w:rsidRDefault="001A462A">
            <w:pPr>
              <w:pStyle w:val="TableParagraph"/>
              <w:rPr>
                <w:sz w:val="12"/>
              </w:rPr>
            </w:pPr>
            <w:r>
              <w:rPr>
                <w:sz w:val="12"/>
              </w:rPr>
              <w:t>6.281,19</w:t>
            </w:r>
          </w:p>
        </w:tc>
        <w:tc>
          <w:tcPr>
            <w:tcW w:w="808" w:type="dxa"/>
          </w:tcPr>
          <w:p w:rsidR="006664A0" w:rsidRDefault="001A462A">
            <w:pPr>
              <w:pStyle w:val="TableParagraph"/>
              <w:rPr>
                <w:sz w:val="12"/>
              </w:rPr>
            </w:pPr>
            <w:r>
              <w:rPr>
                <w:sz w:val="12"/>
              </w:rPr>
              <w:t>1.310,40</w:t>
            </w:r>
          </w:p>
        </w:tc>
        <w:tc>
          <w:tcPr>
            <w:tcW w:w="815" w:type="dxa"/>
          </w:tcPr>
          <w:p w:rsidR="006664A0" w:rsidRDefault="001A462A">
            <w:pPr>
              <w:pStyle w:val="TableParagraph"/>
              <w:rPr>
                <w:sz w:val="12"/>
              </w:rPr>
            </w:pPr>
            <w:r>
              <w:rPr>
                <w:sz w:val="12"/>
              </w:rPr>
              <w:t>0,0565%</w:t>
            </w:r>
          </w:p>
        </w:tc>
      </w:tr>
      <w:tr w:rsidR="006664A0">
        <w:trPr>
          <w:trHeight w:val="186"/>
        </w:trPr>
        <w:tc>
          <w:tcPr>
            <w:tcW w:w="548" w:type="dxa"/>
          </w:tcPr>
          <w:p w:rsidR="006664A0" w:rsidRDefault="001A462A">
            <w:pPr>
              <w:pStyle w:val="TableParagraph"/>
              <w:ind w:right="172"/>
              <w:rPr>
                <w:sz w:val="12"/>
              </w:rPr>
            </w:pPr>
            <w:r>
              <w:rPr>
                <w:sz w:val="12"/>
              </w:rPr>
              <w:t>150</w:t>
            </w:r>
          </w:p>
        </w:tc>
        <w:tc>
          <w:tcPr>
            <w:tcW w:w="5797" w:type="dxa"/>
          </w:tcPr>
          <w:p w:rsidR="006664A0" w:rsidRDefault="001A462A">
            <w:pPr>
              <w:pStyle w:val="TableParagraph"/>
              <w:ind w:left="56" w:right="0"/>
              <w:jc w:val="left"/>
              <w:rPr>
                <w:sz w:val="12"/>
              </w:rPr>
            </w:pPr>
            <w:r>
              <w:rPr>
                <w:sz w:val="12"/>
              </w:rPr>
              <w:t>Ранковић Милета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453.008,27</w:t>
            </w:r>
          </w:p>
        </w:tc>
        <w:tc>
          <w:tcPr>
            <w:tcW w:w="794" w:type="dxa"/>
          </w:tcPr>
          <w:p w:rsidR="006664A0" w:rsidRDefault="001A462A">
            <w:pPr>
              <w:pStyle w:val="TableParagraph"/>
              <w:rPr>
                <w:sz w:val="12"/>
              </w:rPr>
            </w:pPr>
            <w:r>
              <w:rPr>
                <w:sz w:val="12"/>
              </w:rPr>
              <w:t>4.772,26</w:t>
            </w:r>
          </w:p>
        </w:tc>
        <w:tc>
          <w:tcPr>
            <w:tcW w:w="808" w:type="dxa"/>
          </w:tcPr>
          <w:p w:rsidR="006664A0" w:rsidRDefault="001A462A">
            <w:pPr>
              <w:pStyle w:val="TableParagraph"/>
              <w:rPr>
                <w:sz w:val="12"/>
              </w:rPr>
            </w:pPr>
            <w:r>
              <w:rPr>
                <w:sz w:val="12"/>
              </w:rPr>
              <w:t>995,60</w:t>
            </w:r>
          </w:p>
        </w:tc>
        <w:tc>
          <w:tcPr>
            <w:tcW w:w="815" w:type="dxa"/>
          </w:tcPr>
          <w:p w:rsidR="006664A0" w:rsidRDefault="001A462A">
            <w:pPr>
              <w:pStyle w:val="TableParagraph"/>
              <w:rPr>
                <w:sz w:val="12"/>
              </w:rPr>
            </w:pPr>
            <w:r>
              <w:rPr>
                <w:sz w:val="12"/>
              </w:rPr>
              <w:t>0,0429%</w:t>
            </w:r>
          </w:p>
        </w:tc>
      </w:tr>
      <w:tr w:rsidR="006664A0">
        <w:trPr>
          <w:trHeight w:val="186"/>
        </w:trPr>
        <w:tc>
          <w:tcPr>
            <w:tcW w:w="548" w:type="dxa"/>
          </w:tcPr>
          <w:p w:rsidR="006664A0" w:rsidRDefault="001A462A">
            <w:pPr>
              <w:pStyle w:val="TableParagraph"/>
              <w:ind w:right="172"/>
              <w:rPr>
                <w:sz w:val="12"/>
              </w:rPr>
            </w:pPr>
            <w:r>
              <w:rPr>
                <w:sz w:val="12"/>
              </w:rPr>
              <w:t>151</w:t>
            </w:r>
          </w:p>
        </w:tc>
        <w:tc>
          <w:tcPr>
            <w:tcW w:w="5797" w:type="dxa"/>
          </w:tcPr>
          <w:p w:rsidR="006664A0" w:rsidRDefault="001A462A">
            <w:pPr>
              <w:pStyle w:val="TableParagraph"/>
              <w:ind w:left="56" w:right="0"/>
              <w:jc w:val="left"/>
              <w:rPr>
                <w:sz w:val="12"/>
              </w:rPr>
            </w:pPr>
            <w:r>
              <w:rPr>
                <w:sz w:val="12"/>
              </w:rPr>
              <w:t>Обрадовић Радослав</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446.944,61</w:t>
            </w:r>
          </w:p>
        </w:tc>
        <w:tc>
          <w:tcPr>
            <w:tcW w:w="794" w:type="dxa"/>
          </w:tcPr>
          <w:p w:rsidR="006664A0" w:rsidRDefault="001A462A">
            <w:pPr>
              <w:pStyle w:val="TableParagraph"/>
              <w:rPr>
                <w:sz w:val="12"/>
              </w:rPr>
            </w:pPr>
            <w:r>
              <w:rPr>
                <w:sz w:val="12"/>
              </w:rPr>
              <w:t>4.708,38</w:t>
            </w:r>
          </w:p>
        </w:tc>
        <w:tc>
          <w:tcPr>
            <w:tcW w:w="808" w:type="dxa"/>
          </w:tcPr>
          <w:p w:rsidR="006664A0" w:rsidRDefault="001A462A">
            <w:pPr>
              <w:pStyle w:val="TableParagraph"/>
              <w:rPr>
                <w:sz w:val="12"/>
              </w:rPr>
            </w:pPr>
            <w:r>
              <w:rPr>
                <w:sz w:val="12"/>
              </w:rPr>
              <w:t>982,28</w:t>
            </w:r>
          </w:p>
        </w:tc>
        <w:tc>
          <w:tcPr>
            <w:tcW w:w="815" w:type="dxa"/>
          </w:tcPr>
          <w:p w:rsidR="006664A0" w:rsidRDefault="001A462A">
            <w:pPr>
              <w:pStyle w:val="TableParagraph"/>
              <w:rPr>
                <w:sz w:val="12"/>
              </w:rPr>
            </w:pPr>
            <w:r>
              <w:rPr>
                <w:sz w:val="12"/>
              </w:rPr>
              <w:t>0,0423%</w:t>
            </w:r>
          </w:p>
        </w:tc>
      </w:tr>
      <w:tr w:rsidR="006664A0">
        <w:trPr>
          <w:trHeight w:val="186"/>
        </w:trPr>
        <w:tc>
          <w:tcPr>
            <w:tcW w:w="548" w:type="dxa"/>
          </w:tcPr>
          <w:p w:rsidR="006664A0" w:rsidRDefault="001A462A">
            <w:pPr>
              <w:pStyle w:val="TableParagraph"/>
              <w:ind w:right="172"/>
              <w:rPr>
                <w:sz w:val="12"/>
              </w:rPr>
            </w:pPr>
            <w:r>
              <w:rPr>
                <w:sz w:val="12"/>
              </w:rPr>
              <w:t>152</w:t>
            </w:r>
          </w:p>
        </w:tc>
        <w:tc>
          <w:tcPr>
            <w:tcW w:w="5797" w:type="dxa"/>
          </w:tcPr>
          <w:p w:rsidR="006664A0" w:rsidRDefault="001A462A">
            <w:pPr>
              <w:pStyle w:val="TableParagraph"/>
              <w:ind w:left="56" w:right="0"/>
              <w:jc w:val="left"/>
              <w:rPr>
                <w:sz w:val="12"/>
              </w:rPr>
            </w:pPr>
            <w:r>
              <w:rPr>
                <w:sz w:val="12"/>
              </w:rPr>
              <w:t>Миливојевић Продан</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495.678,58</w:t>
            </w:r>
          </w:p>
        </w:tc>
        <w:tc>
          <w:tcPr>
            <w:tcW w:w="794" w:type="dxa"/>
          </w:tcPr>
          <w:p w:rsidR="006664A0" w:rsidRDefault="001A462A">
            <w:pPr>
              <w:pStyle w:val="TableParagraph"/>
              <w:rPr>
                <w:sz w:val="12"/>
              </w:rPr>
            </w:pPr>
            <w:r>
              <w:rPr>
                <w:sz w:val="12"/>
              </w:rPr>
              <w:t>5.221,78</w:t>
            </w:r>
          </w:p>
        </w:tc>
        <w:tc>
          <w:tcPr>
            <w:tcW w:w="808" w:type="dxa"/>
          </w:tcPr>
          <w:p w:rsidR="006664A0" w:rsidRDefault="001A462A">
            <w:pPr>
              <w:pStyle w:val="TableParagraph"/>
              <w:rPr>
                <w:sz w:val="12"/>
              </w:rPr>
            </w:pPr>
            <w:r>
              <w:rPr>
                <w:sz w:val="12"/>
              </w:rPr>
              <w:t>1.089,38</w:t>
            </w:r>
          </w:p>
        </w:tc>
        <w:tc>
          <w:tcPr>
            <w:tcW w:w="815" w:type="dxa"/>
          </w:tcPr>
          <w:p w:rsidR="006664A0" w:rsidRDefault="001A462A">
            <w:pPr>
              <w:pStyle w:val="TableParagraph"/>
              <w:rPr>
                <w:sz w:val="12"/>
              </w:rPr>
            </w:pPr>
            <w:r>
              <w:rPr>
                <w:sz w:val="12"/>
              </w:rPr>
              <w:t>0,0469%</w:t>
            </w:r>
          </w:p>
        </w:tc>
      </w:tr>
      <w:tr w:rsidR="006664A0">
        <w:trPr>
          <w:trHeight w:val="186"/>
        </w:trPr>
        <w:tc>
          <w:tcPr>
            <w:tcW w:w="548" w:type="dxa"/>
          </w:tcPr>
          <w:p w:rsidR="006664A0" w:rsidRDefault="001A462A">
            <w:pPr>
              <w:pStyle w:val="TableParagraph"/>
              <w:ind w:right="172"/>
              <w:rPr>
                <w:sz w:val="12"/>
              </w:rPr>
            </w:pPr>
            <w:r>
              <w:rPr>
                <w:sz w:val="12"/>
              </w:rPr>
              <w:t>153</w:t>
            </w:r>
          </w:p>
        </w:tc>
        <w:tc>
          <w:tcPr>
            <w:tcW w:w="5797" w:type="dxa"/>
          </w:tcPr>
          <w:p w:rsidR="006664A0" w:rsidRDefault="001A462A">
            <w:pPr>
              <w:pStyle w:val="TableParagraph"/>
              <w:ind w:left="56" w:right="0"/>
              <w:jc w:val="left"/>
              <w:rPr>
                <w:sz w:val="12"/>
              </w:rPr>
            </w:pPr>
            <w:r>
              <w:rPr>
                <w:sz w:val="12"/>
              </w:rPr>
              <w:t>Ранковић Милош</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528.735,72</w:t>
            </w:r>
          </w:p>
        </w:tc>
        <w:tc>
          <w:tcPr>
            <w:tcW w:w="794" w:type="dxa"/>
          </w:tcPr>
          <w:p w:rsidR="006664A0" w:rsidRDefault="001A462A">
            <w:pPr>
              <w:pStyle w:val="TableParagraph"/>
              <w:rPr>
                <w:sz w:val="12"/>
              </w:rPr>
            </w:pPr>
            <w:r>
              <w:rPr>
                <w:sz w:val="12"/>
              </w:rPr>
              <w:t>5.570,02</w:t>
            </w:r>
          </w:p>
        </w:tc>
        <w:tc>
          <w:tcPr>
            <w:tcW w:w="808" w:type="dxa"/>
          </w:tcPr>
          <w:p w:rsidR="006664A0" w:rsidRDefault="001A462A">
            <w:pPr>
              <w:pStyle w:val="TableParagraph"/>
              <w:rPr>
                <w:sz w:val="12"/>
              </w:rPr>
            </w:pPr>
            <w:r>
              <w:rPr>
                <w:sz w:val="12"/>
              </w:rPr>
              <w:t>1.162,03</w:t>
            </w:r>
          </w:p>
        </w:tc>
        <w:tc>
          <w:tcPr>
            <w:tcW w:w="815" w:type="dxa"/>
          </w:tcPr>
          <w:p w:rsidR="006664A0" w:rsidRDefault="001A462A">
            <w:pPr>
              <w:pStyle w:val="TableParagraph"/>
              <w:rPr>
                <w:sz w:val="12"/>
              </w:rPr>
            </w:pPr>
            <w:r>
              <w:rPr>
                <w:sz w:val="12"/>
              </w:rPr>
              <w:t>0,0501%</w:t>
            </w:r>
          </w:p>
        </w:tc>
      </w:tr>
      <w:tr w:rsidR="006664A0">
        <w:trPr>
          <w:trHeight w:val="186"/>
        </w:trPr>
        <w:tc>
          <w:tcPr>
            <w:tcW w:w="548" w:type="dxa"/>
          </w:tcPr>
          <w:p w:rsidR="006664A0" w:rsidRDefault="001A462A">
            <w:pPr>
              <w:pStyle w:val="TableParagraph"/>
              <w:ind w:right="172"/>
              <w:rPr>
                <w:sz w:val="12"/>
              </w:rPr>
            </w:pPr>
            <w:r>
              <w:rPr>
                <w:sz w:val="12"/>
              </w:rPr>
              <w:t>154</w:t>
            </w:r>
          </w:p>
        </w:tc>
        <w:tc>
          <w:tcPr>
            <w:tcW w:w="5797" w:type="dxa"/>
          </w:tcPr>
          <w:p w:rsidR="006664A0" w:rsidRDefault="001A462A">
            <w:pPr>
              <w:pStyle w:val="TableParagraph"/>
              <w:ind w:left="56" w:right="0"/>
              <w:jc w:val="left"/>
              <w:rPr>
                <w:sz w:val="12"/>
              </w:rPr>
            </w:pPr>
            <w:r>
              <w:rPr>
                <w:sz w:val="12"/>
              </w:rPr>
              <w:t>Гавриловић Звездана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656.315,33</w:t>
            </w:r>
          </w:p>
        </w:tc>
        <w:tc>
          <w:tcPr>
            <w:tcW w:w="794" w:type="dxa"/>
          </w:tcPr>
          <w:p w:rsidR="006664A0" w:rsidRDefault="001A462A">
            <w:pPr>
              <w:pStyle w:val="TableParagraph"/>
              <w:rPr>
                <w:sz w:val="12"/>
              </w:rPr>
            </w:pPr>
            <w:r>
              <w:rPr>
                <w:sz w:val="12"/>
              </w:rPr>
              <w:t>6.914,02</w:t>
            </w:r>
          </w:p>
        </w:tc>
        <w:tc>
          <w:tcPr>
            <w:tcW w:w="808" w:type="dxa"/>
          </w:tcPr>
          <w:p w:rsidR="006664A0" w:rsidRDefault="001A462A">
            <w:pPr>
              <w:pStyle w:val="TableParagraph"/>
              <w:rPr>
                <w:sz w:val="12"/>
              </w:rPr>
            </w:pPr>
            <w:r>
              <w:rPr>
                <w:sz w:val="12"/>
              </w:rPr>
              <w:t>1.442,42</w:t>
            </w:r>
          </w:p>
        </w:tc>
        <w:tc>
          <w:tcPr>
            <w:tcW w:w="815" w:type="dxa"/>
          </w:tcPr>
          <w:p w:rsidR="006664A0" w:rsidRDefault="001A462A">
            <w:pPr>
              <w:pStyle w:val="TableParagraph"/>
              <w:rPr>
                <w:sz w:val="12"/>
              </w:rPr>
            </w:pPr>
            <w:r>
              <w:rPr>
                <w:sz w:val="12"/>
              </w:rPr>
              <w:t>0,0622%</w:t>
            </w:r>
          </w:p>
        </w:tc>
      </w:tr>
      <w:tr w:rsidR="006664A0">
        <w:trPr>
          <w:trHeight w:val="186"/>
        </w:trPr>
        <w:tc>
          <w:tcPr>
            <w:tcW w:w="548" w:type="dxa"/>
          </w:tcPr>
          <w:p w:rsidR="006664A0" w:rsidRDefault="001A462A">
            <w:pPr>
              <w:pStyle w:val="TableParagraph"/>
              <w:ind w:right="172"/>
              <w:rPr>
                <w:sz w:val="12"/>
              </w:rPr>
            </w:pPr>
            <w:r>
              <w:rPr>
                <w:sz w:val="12"/>
              </w:rPr>
              <w:t>155</w:t>
            </w:r>
          </w:p>
        </w:tc>
        <w:tc>
          <w:tcPr>
            <w:tcW w:w="5797" w:type="dxa"/>
          </w:tcPr>
          <w:p w:rsidR="006664A0" w:rsidRDefault="001A462A">
            <w:pPr>
              <w:pStyle w:val="TableParagraph"/>
              <w:ind w:left="56" w:right="0"/>
              <w:jc w:val="left"/>
              <w:rPr>
                <w:sz w:val="12"/>
              </w:rPr>
            </w:pPr>
            <w:r>
              <w:rPr>
                <w:sz w:val="12"/>
              </w:rPr>
              <w:t>Еровић Нада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556.392,32</w:t>
            </w:r>
          </w:p>
        </w:tc>
        <w:tc>
          <w:tcPr>
            <w:tcW w:w="794" w:type="dxa"/>
          </w:tcPr>
          <w:p w:rsidR="006664A0" w:rsidRDefault="001A462A">
            <w:pPr>
              <w:pStyle w:val="TableParagraph"/>
              <w:rPr>
                <w:sz w:val="12"/>
              </w:rPr>
            </w:pPr>
            <w:r>
              <w:rPr>
                <w:sz w:val="12"/>
              </w:rPr>
              <w:t>5.861,37</w:t>
            </w:r>
          </w:p>
        </w:tc>
        <w:tc>
          <w:tcPr>
            <w:tcW w:w="808" w:type="dxa"/>
          </w:tcPr>
          <w:p w:rsidR="006664A0" w:rsidRDefault="001A462A">
            <w:pPr>
              <w:pStyle w:val="TableParagraph"/>
              <w:rPr>
                <w:sz w:val="12"/>
              </w:rPr>
            </w:pPr>
            <w:r>
              <w:rPr>
                <w:sz w:val="12"/>
              </w:rPr>
              <w:t>1.222,82</w:t>
            </w:r>
          </w:p>
        </w:tc>
        <w:tc>
          <w:tcPr>
            <w:tcW w:w="815" w:type="dxa"/>
          </w:tcPr>
          <w:p w:rsidR="006664A0" w:rsidRDefault="001A462A">
            <w:pPr>
              <w:pStyle w:val="TableParagraph"/>
              <w:rPr>
                <w:sz w:val="12"/>
              </w:rPr>
            </w:pPr>
            <w:r>
              <w:rPr>
                <w:sz w:val="12"/>
              </w:rPr>
              <w:t>0,0527%</w:t>
            </w:r>
          </w:p>
        </w:tc>
      </w:tr>
      <w:tr w:rsidR="006664A0">
        <w:trPr>
          <w:trHeight w:val="186"/>
        </w:trPr>
        <w:tc>
          <w:tcPr>
            <w:tcW w:w="548" w:type="dxa"/>
          </w:tcPr>
          <w:p w:rsidR="006664A0" w:rsidRDefault="001A462A">
            <w:pPr>
              <w:pStyle w:val="TableParagraph"/>
              <w:ind w:right="172"/>
              <w:rPr>
                <w:sz w:val="12"/>
              </w:rPr>
            </w:pPr>
            <w:r>
              <w:rPr>
                <w:sz w:val="12"/>
              </w:rPr>
              <w:t>156</w:t>
            </w:r>
          </w:p>
        </w:tc>
        <w:tc>
          <w:tcPr>
            <w:tcW w:w="5797" w:type="dxa"/>
          </w:tcPr>
          <w:p w:rsidR="006664A0" w:rsidRDefault="001A462A">
            <w:pPr>
              <w:pStyle w:val="TableParagraph"/>
              <w:ind w:left="56" w:right="0"/>
              <w:jc w:val="left"/>
              <w:rPr>
                <w:sz w:val="12"/>
              </w:rPr>
            </w:pPr>
            <w:r>
              <w:rPr>
                <w:sz w:val="12"/>
              </w:rPr>
              <w:t>Савић Споменка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647.796,58</w:t>
            </w:r>
          </w:p>
        </w:tc>
        <w:tc>
          <w:tcPr>
            <w:tcW w:w="794" w:type="dxa"/>
          </w:tcPr>
          <w:p w:rsidR="006664A0" w:rsidRDefault="001A462A">
            <w:pPr>
              <w:pStyle w:val="TableParagraph"/>
              <w:rPr>
                <w:sz w:val="12"/>
              </w:rPr>
            </w:pPr>
            <w:r>
              <w:rPr>
                <w:sz w:val="12"/>
              </w:rPr>
              <w:t>6.824,28</w:t>
            </w:r>
          </w:p>
        </w:tc>
        <w:tc>
          <w:tcPr>
            <w:tcW w:w="808" w:type="dxa"/>
          </w:tcPr>
          <w:p w:rsidR="006664A0" w:rsidRDefault="001A462A">
            <w:pPr>
              <w:pStyle w:val="TableParagraph"/>
              <w:rPr>
                <w:sz w:val="12"/>
              </w:rPr>
            </w:pPr>
            <w:r>
              <w:rPr>
                <w:sz w:val="12"/>
              </w:rPr>
              <w:t>1.423,70</w:t>
            </w:r>
          </w:p>
        </w:tc>
        <w:tc>
          <w:tcPr>
            <w:tcW w:w="815" w:type="dxa"/>
          </w:tcPr>
          <w:p w:rsidR="006664A0" w:rsidRDefault="001A462A">
            <w:pPr>
              <w:pStyle w:val="TableParagraph"/>
              <w:rPr>
                <w:sz w:val="12"/>
              </w:rPr>
            </w:pPr>
            <w:r>
              <w:rPr>
                <w:sz w:val="12"/>
              </w:rPr>
              <w:t>0,0613%</w:t>
            </w:r>
          </w:p>
        </w:tc>
      </w:tr>
      <w:tr w:rsidR="006664A0">
        <w:trPr>
          <w:trHeight w:val="186"/>
        </w:trPr>
        <w:tc>
          <w:tcPr>
            <w:tcW w:w="548" w:type="dxa"/>
          </w:tcPr>
          <w:p w:rsidR="006664A0" w:rsidRDefault="001A462A">
            <w:pPr>
              <w:pStyle w:val="TableParagraph"/>
              <w:ind w:right="172"/>
              <w:rPr>
                <w:sz w:val="12"/>
              </w:rPr>
            </w:pPr>
            <w:r>
              <w:rPr>
                <w:sz w:val="12"/>
              </w:rPr>
              <w:t>157</w:t>
            </w:r>
          </w:p>
        </w:tc>
        <w:tc>
          <w:tcPr>
            <w:tcW w:w="5797" w:type="dxa"/>
          </w:tcPr>
          <w:p w:rsidR="006664A0" w:rsidRDefault="001A462A">
            <w:pPr>
              <w:pStyle w:val="TableParagraph"/>
              <w:ind w:left="56" w:right="0"/>
              <w:jc w:val="left"/>
              <w:rPr>
                <w:sz w:val="12"/>
              </w:rPr>
            </w:pPr>
            <w:r>
              <w:rPr>
                <w:sz w:val="12"/>
              </w:rPr>
              <w:t>Војиновић Ненад</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496.140,59</w:t>
            </w:r>
          </w:p>
        </w:tc>
        <w:tc>
          <w:tcPr>
            <w:tcW w:w="794" w:type="dxa"/>
          </w:tcPr>
          <w:p w:rsidR="006664A0" w:rsidRDefault="001A462A">
            <w:pPr>
              <w:pStyle w:val="TableParagraph"/>
              <w:rPr>
                <w:sz w:val="12"/>
              </w:rPr>
            </w:pPr>
            <w:r>
              <w:rPr>
                <w:sz w:val="12"/>
              </w:rPr>
              <w:t>5.226,64</w:t>
            </w:r>
          </w:p>
        </w:tc>
        <w:tc>
          <w:tcPr>
            <w:tcW w:w="808" w:type="dxa"/>
          </w:tcPr>
          <w:p w:rsidR="006664A0" w:rsidRDefault="001A462A">
            <w:pPr>
              <w:pStyle w:val="TableParagraph"/>
              <w:rPr>
                <w:sz w:val="12"/>
              </w:rPr>
            </w:pPr>
            <w:r>
              <w:rPr>
                <w:sz w:val="12"/>
              </w:rPr>
              <w:t>1.090,40</w:t>
            </w:r>
          </w:p>
        </w:tc>
        <w:tc>
          <w:tcPr>
            <w:tcW w:w="815" w:type="dxa"/>
          </w:tcPr>
          <w:p w:rsidR="006664A0" w:rsidRDefault="001A462A">
            <w:pPr>
              <w:pStyle w:val="TableParagraph"/>
              <w:rPr>
                <w:sz w:val="12"/>
              </w:rPr>
            </w:pPr>
            <w:r>
              <w:rPr>
                <w:sz w:val="12"/>
              </w:rPr>
              <w:t>0,0470%</w:t>
            </w:r>
          </w:p>
        </w:tc>
      </w:tr>
      <w:tr w:rsidR="006664A0">
        <w:trPr>
          <w:trHeight w:val="186"/>
        </w:trPr>
        <w:tc>
          <w:tcPr>
            <w:tcW w:w="548" w:type="dxa"/>
          </w:tcPr>
          <w:p w:rsidR="006664A0" w:rsidRDefault="001A462A">
            <w:pPr>
              <w:pStyle w:val="TableParagraph"/>
              <w:ind w:right="172"/>
              <w:rPr>
                <w:sz w:val="12"/>
              </w:rPr>
            </w:pPr>
            <w:r>
              <w:rPr>
                <w:sz w:val="12"/>
              </w:rPr>
              <w:t>158</w:t>
            </w:r>
          </w:p>
        </w:tc>
        <w:tc>
          <w:tcPr>
            <w:tcW w:w="5797" w:type="dxa"/>
          </w:tcPr>
          <w:p w:rsidR="006664A0" w:rsidRDefault="001A462A">
            <w:pPr>
              <w:pStyle w:val="TableParagraph"/>
              <w:ind w:left="56" w:right="0"/>
              <w:jc w:val="left"/>
              <w:rPr>
                <w:sz w:val="12"/>
              </w:rPr>
            </w:pPr>
            <w:r>
              <w:rPr>
                <w:sz w:val="12"/>
              </w:rPr>
              <w:t>Костић Слободанка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772.292,76</w:t>
            </w:r>
          </w:p>
        </w:tc>
        <w:tc>
          <w:tcPr>
            <w:tcW w:w="794" w:type="dxa"/>
          </w:tcPr>
          <w:p w:rsidR="006664A0" w:rsidRDefault="001A462A">
            <w:pPr>
              <w:pStyle w:val="TableParagraph"/>
              <w:rPr>
                <w:sz w:val="12"/>
              </w:rPr>
            </w:pPr>
            <w:r>
              <w:rPr>
                <w:sz w:val="12"/>
              </w:rPr>
              <w:t>8.135,80</w:t>
            </w:r>
          </w:p>
        </w:tc>
        <w:tc>
          <w:tcPr>
            <w:tcW w:w="808" w:type="dxa"/>
          </w:tcPr>
          <w:p w:rsidR="006664A0" w:rsidRDefault="001A462A">
            <w:pPr>
              <w:pStyle w:val="TableParagraph"/>
              <w:rPr>
                <w:sz w:val="12"/>
              </w:rPr>
            </w:pPr>
            <w:r>
              <w:rPr>
                <w:sz w:val="12"/>
              </w:rPr>
              <w:t>1.697,31</w:t>
            </w:r>
          </w:p>
        </w:tc>
        <w:tc>
          <w:tcPr>
            <w:tcW w:w="815" w:type="dxa"/>
          </w:tcPr>
          <w:p w:rsidR="006664A0" w:rsidRDefault="001A462A">
            <w:pPr>
              <w:pStyle w:val="TableParagraph"/>
              <w:rPr>
                <w:sz w:val="12"/>
              </w:rPr>
            </w:pPr>
            <w:r>
              <w:rPr>
                <w:sz w:val="12"/>
              </w:rPr>
              <w:t>0,0731%</w:t>
            </w:r>
          </w:p>
        </w:tc>
      </w:tr>
      <w:tr w:rsidR="006664A0">
        <w:trPr>
          <w:trHeight w:val="186"/>
        </w:trPr>
        <w:tc>
          <w:tcPr>
            <w:tcW w:w="548" w:type="dxa"/>
          </w:tcPr>
          <w:p w:rsidR="006664A0" w:rsidRDefault="001A462A">
            <w:pPr>
              <w:pStyle w:val="TableParagraph"/>
              <w:ind w:right="172"/>
              <w:rPr>
                <w:sz w:val="12"/>
              </w:rPr>
            </w:pPr>
            <w:r>
              <w:rPr>
                <w:sz w:val="12"/>
              </w:rPr>
              <w:t>159</w:t>
            </w:r>
          </w:p>
        </w:tc>
        <w:tc>
          <w:tcPr>
            <w:tcW w:w="5797" w:type="dxa"/>
          </w:tcPr>
          <w:p w:rsidR="006664A0" w:rsidRDefault="001A462A">
            <w:pPr>
              <w:pStyle w:val="TableParagraph"/>
              <w:ind w:left="56" w:right="0"/>
              <w:jc w:val="left"/>
              <w:rPr>
                <w:sz w:val="12"/>
              </w:rPr>
            </w:pPr>
            <w:r>
              <w:rPr>
                <w:sz w:val="12"/>
              </w:rPr>
              <w:t>Пендић Драгица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435.209,70</w:t>
            </w:r>
          </w:p>
        </w:tc>
        <w:tc>
          <w:tcPr>
            <w:tcW w:w="794" w:type="dxa"/>
          </w:tcPr>
          <w:p w:rsidR="006664A0" w:rsidRDefault="001A462A">
            <w:pPr>
              <w:pStyle w:val="TableParagraph"/>
              <w:rPr>
                <w:sz w:val="12"/>
              </w:rPr>
            </w:pPr>
            <w:r>
              <w:rPr>
                <w:sz w:val="12"/>
              </w:rPr>
              <w:t>4.584,76</w:t>
            </w:r>
          </w:p>
        </w:tc>
        <w:tc>
          <w:tcPr>
            <w:tcW w:w="808" w:type="dxa"/>
          </w:tcPr>
          <w:p w:rsidR="006664A0" w:rsidRDefault="001A462A">
            <w:pPr>
              <w:pStyle w:val="TableParagraph"/>
              <w:rPr>
                <w:sz w:val="12"/>
              </w:rPr>
            </w:pPr>
            <w:r>
              <w:rPr>
                <w:sz w:val="12"/>
              </w:rPr>
              <w:t>956,49</w:t>
            </w:r>
          </w:p>
        </w:tc>
        <w:tc>
          <w:tcPr>
            <w:tcW w:w="815" w:type="dxa"/>
          </w:tcPr>
          <w:p w:rsidR="006664A0" w:rsidRDefault="001A462A">
            <w:pPr>
              <w:pStyle w:val="TableParagraph"/>
              <w:rPr>
                <w:sz w:val="12"/>
              </w:rPr>
            </w:pPr>
            <w:r>
              <w:rPr>
                <w:sz w:val="12"/>
              </w:rPr>
              <w:t>0,0412%</w:t>
            </w:r>
          </w:p>
        </w:tc>
      </w:tr>
      <w:tr w:rsidR="006664A0">
        <w:trPr>
          <w:trHeight w:val="186"/>
        </w:trPr>
        <w:tc>
          <w:tcPr>
            <w:tcW w:w="548" w:type="dxa"/>
          </w:tcPr>
          <w:p w:rsidR="006664A0" w:rsidRDefault="001A462A">
            <w:pPr>
              <w:pStyle w:val="TableParagraph"/>
              <w:ind w:right="172"/>
              <w:rPr>
                <w:sz w:val="12"/>
              </w:rPr>
            </w:pPr>
            <w:r>
              <w:rPr>
                <w:sz w:val="12"/>
              </w:rPr>
              <w:t>160</w:t>
            </w:r>
          </w:p>
        </w:tc>
        <w:tc>
          <w:tcPr>
            <w:tcW w:w="5797" w:type="dxa"/>
          </w:tcPr>
          <w:p w:rsidR="006664A0" w:rsidRDefault="001A462A">
            <w:pPr>
              <w:pStyle w:val="TableParagraph"/>
              <w:ind w:left="56" w:right="0"/>
              <w:jc w:val="left"/>
              <w:rPr>
                <w:sz w:val="12"/>
              </w:rPr>
            </w:pPr>
            <w:r>
              <w:rPr>
                <w:sz w:val="12"/>
              </w:rPr>
              <w:t>Матијевић Слободан</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467.519,98</w:t>
            </w:r>
          </w:p>
        </w:tc>
        <w:tc>
          <w:tcPr>
            <w:tcW w:w="794" w:type="dxa"/>
          </w:tcPr>
          <w:p w:rsidR="006664A0" w:rsidRDefault="001A462A">
            <w:pPr>
              <w:pStyle w:val="TableParagraph"/>
              <w:rPr>
                <w:sz w:val="12"/>
              </w:rPr>
            </w:pPr>
            <w:r>
              <w:rPr>
                <w:sz w:val="12"/>
              </w:rPr>
              <w:t>4.925,14</w:t>
            </w:r>
          </w:p>
        </w:tc>
        <w:tc>
          <w:tcPr>
            <w:tcW w:w="808" w:type="dxa"/>
          </w:tcPr>
          <w:p w:rsidR="006664A0" w:rsidRDefault="001A462A">
            <w:pPr>
              <w:pStyle w:val="TableParagraph"/>
              <w:rPr>
                <w:sz w:val="12"/>
              </w:rPr>
            </w:pPr>
            <w:r>
              <w:rPr>
                <w:sz w:val="12"/>
              </w:rPr>
              <w:t>1.027,50</w:t>
            </w:r>
          </w:p>
        </w:tc>
        <w:tc>
          <w:tcPr>
            <w:tcW w:w="815" w:type="dxa"/>
          </w:tcPr>
          <w:p w:rsidR="006664A0" w:rsidRDefault="001A462A">
            <w:pPr>
              <w:pStyle w:val="TableParagraph"/>
              <w:rPr>
                <w:sz w:val="12"/>
              </w:rPr>
            </w:pPr>
            <w:r>
              <w:rPr>
                <w:sz w:val="12"/>
              </w:rPr>
              <w:t>0,0443%</w:t>
            </w:r>
          </w:p>
        </w:tc>
      </w:tr>
      <w:tr w:rsidR="006664A0">
        <w:trPr>
          <w:trHeight w:val="186"/>
        </w:trPr>
        <w:tc>
          <w:tcPr>
            <w:tcW w:w="548" w:type="dxa"/>
          </w:tcPr>
          <w:p w:rsidR="006664A0" w:rsidRDefault="001A462A">
            <w:pPr>
              <w:pStyle w:val="TableParagraph"/>
              <w:ind w:right="172"/>
              <w:rPr>
                <w:sz w:val="12"/>
              </w:rPr>
            </w:pPr>
            <w:r>
              <w:rPr>
                <w:sz w:val="12"/>
              </w:rPr>
              <w:t>161</w:t>
            </w:r>
          </w:p>
        </w:tc>
        <w:tc>
          <w:tcPr>
            <w:tcW w:w="5797" w:type="dxa"/>
          </w:tcPr>
          <w:p w:rsidR="006664A0" w:rsidRDefault="001A462A">
            <w:pPr>
              <w:pStyle w:val="TableParagraph"/>
              <w:ind w:left="56" w:right="0"/>
              <w:jc w:val="left"/>
              <w:rPr>
                <w:sz w:val="12"/>
              </w:rPr>
            </w:pPr>
            <w:r>
              <w:rPr>
                <w:sz w:val="12"/>
              </w:rPr>
              <w:t>Перишић Градомир</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511.170,77</w:t>
            </w:r>
          </w:p>
        </w:tc>
        <w:tc>
          <w:tcPr>
            <w:tcW w:w="794" w:type="dxa"/>
          </w:tcPr>
          <w:p w:rsidR="006664A0" w:rsidRDefault="001A462A">
            <w:pPr>
              <w:pStyle w:val="TableParagraph"/>
              <w:rPr>
                <w:sz w:val="12"/>
              </w:rPr>
            </w:pPr>
            <w:r>
              <w:rPr>
                <w:sz w:val="12"/>
              </w:rPr>
              <w:t>5.384,98</w:t>
            </w:r>
          </w:p>
        </w:tc>
        <w:tc>
          <w:tcPr>
            <w:tcW w:w="808" w:type="dxa"/>
          </w:tcPr>
          <w:p w:rsidR="006664A0" w:rsidRDefault="001A462A">
            <w:pPr>
              <w:pStyle w:val="TableParagraph"/>
              <w:rPr>
                <w:sz w:val="12"/>
              </w:rPr>
            </w:pPr>
            <w:r>
              <w:rPr>
                <w:sz w:val="12"/>
              </w:rPr>
              <w:t>1.123,43</w:t>
            </w:r>
          </w:p>
        </w:tc>
        <w:tc>
          <w:tcPr>
            <w:tcW w:w="815" w:type="dxa"/>
          </w:tcPr>
          <w:p w:rsidR="006664A0" w:rsidRDefault="001A462A">
            <w:pPr>
              <w:pStyle w:val="TableParagraph"/>
              <w:rPr>
                <w:sz w:val="12"/>
              </w:rPr>
            </w:pPr>
            <w:r>
              <w:rPr>
                <w:sz w:val="12"/>
              </w:rPr>
              <w:t>0,0484%</w:t>
            </w:r>
          </w:p>
        </w:tc>
      </w:tr>
      <w:tr w:rsidR="006664A0">
        <w:trPr>
          <w:trHeight w:val="186"/>
        </w:trPr>
        <w:tc>
          <w:tcPr>
            <w:tcW w:w="548" w:type="dxa"/>
          </w:tcPr>
          <w:p w:rsidR="006664A0" w:rsidRDefault="001A462A">
            <w:pPr>
              <w:pStyle w:val="TableParagraph"/>
              <w:ind w:right="172"/>
              <w:rPr>
                <w:sz w:val="12"/>
              </w:rPr>
            </w:pPr>
            <w:r>
              <w:rPr>
                <w:sz w:val="12"/>
              </w:rPr>
              <w:t>162</w:t>
            </w:r>
          </w:p>
        </w:tc>
        <w:tc>
          <w:tcPr>
            <w:tcW w:w="5797" w:type="dxa"/>
          </w:tcPr>
          <w:p w:rsidR="006664A0" w:rsidRDefault="001A462A">
            <w:pPr>
              <w:pStyle w:val="TableParagraph"/>
              <w:ind w:left="56" w:right="0"/>
              <w:jc w:val="left"/>
              <w:rPr>
                <w:sz w:val="12"/>
              </w:rPr>
            </w:pPr>
            <w:r>
              <w:rPr>
                <w:sz w:val="12"/>
              </w:rPr>
              <w:t>Василић Лепана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496.020,82</w:t>
            </w:r>
          </w:p>
        </w:tc>
        <w:tc>
          <w:tcPr>
            <w:tcW w:w="794" w:type="dxa"/>
          </w:tcPr>
          <w:p w:rsidR="006664A0" w:rsidRDefault="001A462A">
            <w:pPr>
              <w:pStyle w:val="TableParagraph"/>
              <w:rPr>
                <w:sz w:val="12"/>
              </w:rPr>
            </w:pPr>
            <w:r>
              <w:rPr>
                <w:sz w:val="12"/>
              </w:rPr>
              <w:t>5.225,38</w:t>
            </w:r>
          </w:p>
        </w:tc>
        <w:tc>
          <w:tcPr>
            <w:tcW w:w="808" w:type="dxa"/>
          </w:tcPr>
          <w:p w:rsidR="006664A0" w:rsidRDefault="001A462A">
            <w:pPr>
              <w:pStyle w:val="TableParagraph"/>
              <w:rPr>
                <w:sz w:val="12"/>
              </w:rPr>
            </w:pPr>
            <w:r>
              <w:rPr>
                <w:sz w:val="12"/>
              </w:rPr>
              <w:t>1.090,14</w:t>
            </w:r>
          </w:p>
        </w:tc>
        <w:tc>
          <w:tcPr>
            <w:tcW w:w="815" w:type="dxa"/>
          </w:tcPr>
          <w:p w:rsidR="006664A0" w:rsidRDefault="001A462A">
            <w:pPr>
              <w:pStyle w:val="TableParagraph"/>
              <w:rPr>
                <w:sz w:val="12"/>
              </w:rPr>
            </w:pPr>
            <w:r>
              <w:rPr>
                <w:sz w:val="12"/>
              </w:rPr>
              <w:t>0,0470%</w:t>
            </w:r>
          </w:p>
        </w:tc>
      </w:tr>
      <w:tr w:rsidR="006664A0">
        <w:trPr>
          <w:trHeight w:val="186"/>
        </w:trPr>
        <w:tc>
          <w:tcPr>
            <w:tcW w:w="548" w:type="dxa"/>
          </w:tcPr>
          <w:p w:rsidR="006664A0" w:rsidRDefault="001A462A">
            <w:pPr>
              <w:pStyle w:val="TableParagraph"/>
              <w:ind w:right="172"/>
              <w:rPr>
                <w:sz w:val="12"/>
              </w:rPr>
            </w:pPr>
            <w:r>
              <w:rPr>
                <w:sz w:val="12"/>
              </w:rPr>
              <w:t>163</w:t>
            </w:r>
          </w:p>
        </w:tc>
        <w:tc>
          <w:tcPr>
            <w:tcW w:w="5797" w:type="dxa"/>
          </w:tcPr>
          <w:p w:rsidR="006664A0" w:rsidRDefault="001A462A">
            <w:pPr>
              <w:pStyle w:val="TableParagraph"/>
              <w:ind w:left="56" w:right="0"/>
              <w:jc w:val="left"/>
              <w:rPr>
                <w:sz w:val="12"/>
              </w:rPr>
            </w:pPr>
            <w:r>
              <w:rPr>
                <w:sz w:val="12"/>
              </w:rPr>
              <w:t>Вићентијевић Миладин</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462.960,11</w:t>
            </w:r>
          </w:p>
        </w:tc>
        <w:tc>
          <w:tcPr>
            <w:tcW w:w="794" w:type="dxa"/>
          </w:tcPr>
          <w:p w:rsidR="006664A0" w:rsidRDefault="001A462A">
            <w:pPr>
              <w:pStyle w:val="TableParagraph"/>
              <w:rPr>
                <w:sz w:val="12"/>
              </w:rPr>
            </w:pPr>
            <w:r>
              <w:rPr>
                <w:sz w:val="12"/>
              </w:rPr>
              <w:t>4.877,10</w:t>
            </w:r>
          </w:p>
        </w:tc>
        <w:tc>
          <w:tcPr>
            <w:tcW w:w="808" w:type="dxa"/>
          </w:tcPr>
          <w:p w:rsidR="006664A0" w:rsidRDefault="001A462A">
            <w:pPr>
              <w:pStyle w:val="TableParagraph"/>
              <w:rPr>
                <w:sz w:val="12"/>
              </w:rPr>
            </w:pPr>
            <w:r>
              <w:rPr>
                <w:sz w:val="12"/>
              </w:rPr>
              <w:t>1.017,48</w:t>
            </w:r>
          </w:p>
        </w:tc>
        <w:tc>
          <w:tcPr>
            <w:tcW w:w="815" w:type="dxa"/>
          </w:tcPr>
          <w:p w:rsidR="006664A0" w:rsidRDefault="001A462A">
            <w:pPr>
              <w:pStyle w:val="TableParagraph"/>
              <w:rPr>
                <w:sz w:val="12"/>
              </w:rPr>
            </w:pPr>
            <w:r>
              <w:rPr>
                <w:sz w:val="12"/>
              </w:rPr>
              <w:t>0,0438%</w:t>
            </w:r>
          </w:p>
        </w:tc>
      </w:tr>
      <w:tr w:rsidR="006664A0">
        <w:trPr>
          <w:trHeight w:val="186"/>
        </w:trPr>
        <w:tc>
          <w:tcPr>
            <w:tcW w:w="548" w:type="dxa"/>
          </w:tcPr>
          <w:p w:rsidR="006664A0" w:rsidRDefault="001A462A">
            <w:pPr>
              <w:pStyle w:val="TableParagraph"/>
              <w:ind w:right="172"/>
              <w:rPr>
                <w:sz w:val="12"/>
              </w:rPr>
            </w:pPr>
            <w:r>
              <w:rPr>
                <w:sz w:val="12"/>
              </w:rPr>
              <w:t>164</w:t>
            </w:r>
          </w:p>
        </w:tc>
        <w:tc>
          <w:tcPr>
            <w:tcW w:w="5797" w:type="dxa"/>
          </w:tcPr>
          <w:p w:rsidR="006664A0" w:rsidRDefault="001A462A">
            <w:pPr>
              <w:pStyle w:val="TableParagraph"/>
              <w:ind w:left="56" w:right="0"/>
              <w:jc w:val="left"/>
              <w:rPr>
                <w:sz w:val="12"/>
              </w:rPr>
            </w:pPr>
            <w:r>
              <w:rPr>
                <w:sz w:val="12"/>
              </w:rPr>
              <w:t>Михаиловић милан</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573.228,50</w:t>
            </w:r>
          </w:p>
        </w:tc>
        <w:tc>
          <w:tcPr>
            <w:tcW w:w="794" w:type="dxa"/>
          </w:tcPr>
          <w:p w:rsidR="006664A0" w:rsidRDefault="001A462A">
            <w:pPr>
              <w:pStyle w:val="TableParagraph"/>
              <w:rPr>
                <w:sz w:val="12"/>
              </w:rPr>
            </w:pPr>
            <w:r>
              <w:rPr>
                <w:sz w:val="12"/>
              </w:rPr>
              <w:t>6.038,73</w:t>
            </w:r>
          </w:p>
        </w:tc>
        <w:tc>
          <w:tcPr>
            <w:tcW w:w="808" w:type="dxa"/>
          </w:tcPr>
          <w:p w:rsidR="006664A0" w:rsidRDefault="001A462A">
            <w:pPr>
              <w:pStyle w:val="TableParagraph"/>
              <w:rPr>
                <w:sz w:val="12"/>
              </w:rPr>
            </w:pPr>
            <w:r>
              <w:rPr>
                <w:sz w:val="12"/>
              </w:rPr>
              <w:t>1.259,82</w:t>
            </w:r>
          </w:p>
        </w:tc>
        <w:tc>
          <w:tcPr>
            <w:tcW w:w="815" w:type="dxa"/>
          </w:tcPr>
          <w:p w:rsidR="006664A0" w:rsidRDefault="001A462A">
            <w:pPr>
              <w:pStyle w:val="TableParagraph"/>
              <w:rPr>
                <w:sz w:val="12"/>
              </w:rPr>
            </w:pPr>
            <w:r>
              <w:rPr>
                <w:sz w:val="12"/>
              </w:rPr>
              <w:t>0,0543%</w:t>
            </w:r>
          </w:p>
        </w:tc>
      </w:tr>
      <w:tr w:rsidR="006664A0">
        <w:trPr>
          <w:trHeight w:val="186"/>
        </w:trPr>
        <w:tc>
          <w:tcPr>
            <w:tcW w:w="548" w:type="dxa"/>
          </w:tcPr>
          <w:p w:rsidR="006664A0" w:rsidRDefault="001A462A">
            <w:pPr>
              <w:pStyle w:val="TableParagraph"/>
              <w:ind w:right="172"/>
              <w:rPr>
                <w:sz w:val="12"/>
              </w:rPr>
            </w:pPr>
            <w:r>
              <w:rPr>
                <w:sz w:val="12"/>
              </w:rPr>
              <w:t>165</w:t>
            </w:r>
          </w:p>
        </w:tc>
        <w:tc>
          <w:tcPr>
            <w:tcW w:w="5797" w:type="dxa"/>
          </w:tcPr>
          <w:p w:rsidR="006664A0" w:rsidRDefault="001A462A">
            <w:pPr>
              <w:pStyle w:val="TableParagraph"/>
              <w:ind w:left="56" w:right="0"/>
              <w:jc w:val="left"/>
              <w:rPr>
                <w:sz w:val="12"/>
              </w:rPr>
            </w:pPr>
            <w:r>
              <w:rPr>
                <w:sz w:val="12"/>
              </w:rPr>
              <w:t>Ранковић Светлана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450.122,84</w:t>
            </w:r>
          </w:p>
        </w:tc>
        <w:tc>
          <w:tcPr>
            <w:tcW w:w="794" w:type="dxa"/>
          </w:tcPr>
          <w:p w:rsidR="006664A0" w:rsidRDefault="001A462A">
            <w:pPr>
              <w:pStyle w:val="TableParagraph"/>
              <w:rPr>
                <w:sz w:val="12"/>
              </w:rPr>
            </w:pPr>
            <w:r>
              <w:rPr>
                <w:sz w:val="12"/>
              </w:rPr>
              <w:t>4.741,86</w:t>
            </w:r>
          </w:p>
        </w:tc>
        <w:tc>
          <w:tcPr>
            <w:tcW w:w="808" w:type="dxa"/>
          </w:tcPr>
          <w:p w:rsidR="006664A0" w:rsidRDefault="001A462A">
            <w:pPr>
              <w:pStyle w:val="TableParagraph"/>
              <w:rPr>
                <w:sz w:val="12"/>
              </w:rPr>
            </w:pPr>
            <w:r>
              <w:rPr>
                <w:sz w:val="12"/>
              </w:rPr>
              <w:t>989,26</w:t>
            </w:r>
          </w:p>
        </w:tc>
        <w:tc>
          <w:tcPr>
            <w:tcW w:w="815" w:type="dxa"/>
          </w:tcPr>
          <w:p w:rsidR="006664A0" w:rsidRDefault="001A462A">
            <w:pPr>
              <w:pStyle w:val="TableParagraph"/>
              <w:rPr>
                <w:sz w:val="12"/>
              </w:rPr>
            </w:pPr>
            <w:r>
              <w:rPr>
                <w:sz w:val="12"/>
              </w:rPr>
              <w:t>0,0426%</w:t>
            </w:r>
          </w:p>
        </w:tc>
      </w:tr>
      <w:tr w:rsidR="006664A0">
        <w:trPr>
          <w:trHeight w:val="186"/>
        </w:trPr>
        <w:tc>
          <w:tcPr>
            <w:tcW w:w="548" w:type="dxa"/>
          </w:tcPr>
          <w:p w:rsidR="006664A0" w:rsidRDefault="001A462A">
            <w:pPr>
              <w:pStyle w:val="TableParagraph"/>
              <w:ind w:right="172"/>
              <w:rPr>
                <w:sz w:val="12"/>
              </w:rPr>
            </w:pPr>
            <w:r>
              <w:rPr>
                <w:sz w:val="12"/>
              </w:rPr>
              <w:t>166</w:t>
            </w:r>
          </w:p>
        </w:tc>
        <w:tc>
          <w:tcPr>
            <w:tcW w:w="5797" w:type="dxa"/>
          </w:tcPr>
          <w:p w:rsidR="006664A0" w:rsidRDefault="001A462A">
            <w:pPr>
              <w:pStyle w:val="TableParagraph"/>
              <w:ind w:left="56" w:right="0"/>
              <w:jc w:val="left"/>
              <w:rPr>
                <w:sz w:val="12"/>
              </w:rPr>
            </w:pPr>
            <w:r>
              <w:rPr>
                <w:sz w:val="12"/>
              </w:rPr>
              <w:t>Милинковић Снежана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581.899,87</w:t>
            </w:r>
          </w:p>
        </w:tc>
        <w:tc>
          <w:tcPr>
            <w:tcW w:w="794" w:type="dxa"/>
          </w:tcPr>
          <w:p w:rsidR="006664A0" w:rsidRDefault="001A462A">
            <w:pPr>
              <w:pStyle w:val="TableParagraph"/>
              <w:rPr>
                <w:sz w:val="12"/>
              </w:rPr>
            </w:pPr>
            <w:r>
              <w:rPr>
                <w:sz w:val="12"/>
              </w:rPr>
              <w:t>6.130,08</w:t>
            </w:r>
          </w:p>
        </w:tc>
        <w:tc>
          <w:tcPr>
            <w:tcW w:w="808" w:type="dxa"/>
          </w:tcPr>
          <w:p w:rsidR="006664A0" w:rsidRDefault="001A462A">
            <w:pPr>
              <w:pStyle w:val="TableParagraph"/>
              <w:rPr>
                <w:sz w:val="12"/>
              </w:rPr>
            </w:pPr>
            <w:r>
              <w:rPr>
                <w:sz w:val="12"/>
              </w:rPr>
              <w:t>1.278,88</w:t>
            </w:r>
          </w:p>
        </w:tc>
        <w:tc>
          <w:tcPr>
            <w:tcW w:w="815" w:type="dxa"/>
          </w:tcPr>
          <w:p w:rsidR="006664A0" w:rsidRDefault="001A462A">
            <w:pPr>
              <w:pStyle w:val="TableParagraph"/>
              <w:rPr>
                <w:sz w:val="12"/>
              </w:rPr>
            </w:pPr>
            <w:r>
              <w:rPr>
                <w:sz w:val="12"/>
              </w:rPr>
              <w:t>0,0551%</w:t>
            </w:r>
          </w:p>
        </w:tc>
      </w:tr>
      <w:tr w:rsidR="006664A0">
        <w:trPr>
          <w:trHeight w:val="186"/>
        </w:trPr>
        <w:tc>
          <w:tcPr>
            <w:tcW w:w="548" w:type="dxa"/>
          </w:tcPr>
          <w:p w:rsidR="006664A0" w:rsidRDefault="001A462A">
            <w:pPr>
              <w:pStyle w:val="TableParagraph"/>
              <w:ind w:right="172"/>
              <w:rPr>
                <w:sz w:val="12"/>
              </w:rPr>
            </w:pPr>
            <w:r>
              <w:rPr>
                <w:sz w:val="12"/>
              </w:rPr>
              <w:t>167</w:t>
            </w:r>
          </w:p>
        </w:tc>
        <w:tc>
          <w:tcPr>
            <w:tcW w:w="5797" w:type="dxa"/>
          </w:tcPr>
          <w:p w:rsidR="006664A0" w:rsidRDefault="001A462A">
            <w:pPr>
              <w:pStyle w:val="TableParagraph"/>
              <w:ind w:left="56" w:right="0"/>
              <w:jc w:val="left"/>
              <w:rPr>
                <w:sz w:val="12"/>
              </w:rPr>
            </w:pPr>
            <w:r>
              <w:rPr>
                <w:sz w:val="12"/>
              </w:rPr>
              <w:t>ЈКП Букуља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1.171.169,96</w:t>
            </w:r>
          </w:p>
        </w:tc>
        <w:tc>
          <w:tcPr>
            <w:tcW w:w="794" w:type="dxa"/>
          </w:tcPr>
          <w:p w:rsidR="006664A0" w:rsidRDefault="001A462A">
            <w:pPr>
              <w:pStyle w:val="TableParagraph"/>
              <w:rPr>
                <w:sz w:val="12"/>
              </w:rPr>
            </w:pPr>
            <w:r>
              <w:rPr>
                <w:sz w:val="12"/>
              </w:rPr>
              <w:t>12.337,81</w:t>
            </w:r>
          </w:p>
        </w:tc>
        <w:tc>
          <w:tcPr>
            <w:tcW w:w="808" w:type="dxa"/>
          </w:tcPr>
          <w:p w:rsidR="006664A0" w:rsidRDefault="001A462A">
            <w:pPr>
              <w:pStyle w:val="TableParagraph"/>
              <w:rPr>
                <w:sz w:val="12"/>
              </w:rPr>
            </w:pPr>
            <w:r>
              <w:rPr>
                <w:sz w:val="12"/>
              </w:rPr>
              <w:t>2.573,95</w:t>
            </w:r>
          </w:p>
        </w:tc>
        <w:tc>
          <w:tcPr>
            <w:tcW w:w="815" w:type="dxa"/>
          </w:tcPr>
          <w:p w:rsidR="006664A0" w:rsidRDefault="001A462A">
            <w:pPr>
              <w:pStyle w:val="TableParagraph"/>
              <w:rPr>
                <w:sz w:val="12"/>
              </w:rPr>
            </w:pPr>
            <w:r>
              <w:rPr>
                <w:sz w:val="12"/>
              </w:rPr>
              <w:t>0,1109%</w:t>
            </w:r>
          </w:p>
        </w:tc>
      </w:tr>
      <w:tr w:rsidR="006664A0">
        <w:trPr>
          <w:trHeight w:val="186"/>
        </w:trPr>
        <w:tc>
          <w:tcPr>
            <w:tcW w:w="548" w:type="dxa"/>
          </w:tcPr>
          <w:p w:rsidR="006664A0" w:rsidRDefault="001A462A">
            <w:pPr>
              <w:pStyle w:val="TableParagraph"/>
              <w:ind w:right="172"/>
              <w:rPr>
                <w:sz w:val="12"/>
              </w:rPr>
            </w:pPr>
            <w:r>
              <w:rPr>
                <w:sz w:val="12"/>
              </w:rPr>
              <w:t>168</w:t>
            </w:r>
          </w:p>
        </w:tc>
        <w:tc>
          <w:tcPr>
            <w:tcW w:w="5797" w:type="dxa"/>
          </w:tcPr>
          <w:p w:rsidR="006664A0" w:rsidRDefault="001A462A">
            <w:pPr>
              <w:pStyle w:val="TableParagraph"/>
              <w:ind w:left="56" w:right="0"/>
              <w:jc w:val="left"/>
              <w:rPr>
                <w:sz w:val="12"/>
              </w:rPr>
            </w:pPr>
            <w:r>
              <w:rPr>
                <w:sz w:val="12"/>
              </w:rPr>
              <w:t>Техно- Економик</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969.586,14</w:t>
            </w:r>
          </w:p>
        </w:tc>
        <w:tc>
          <w:tcPr>
            <w:tcW w:w="794" w:type="dxa"/>
          </w:tcPr>
          <w:p w:rsidR="006664A0" w:rsidRDefault="001A462A">
            <w:pPr>
              <w:pStyle w:val="TableParagraph"/>
              <w:rPr>
                <w:sz w:val="12"/>
              </w:rPr>
            </w:pPr>
            <w:r>
              <w:rPr>
                <w:sz w:val="12"/>
              </w:rPr>
              <w:t>10.214,20</w:t>
            </w:r>
          </w:p>
        </w:tc>
        <w:tc>
          <w:tcPr>
            <w:tcW w:w="808" w:type="dxa"/>
          </w:tcPr>
          <w:p w:rsidR="006664A0" w:rsidRDefault="001A462A">
            <w:pPr>
              <w:pStyle w:val="TableParagraph"/>
              <w:rPr>
                <w:sz w:val="12"/>
              </w:rPr>
            </w:pPr>
            <w:r>
              <w:rPr>
                <w:sz w:val="12"/>
              </w:rPr>
              <w:t>2.130,92</w:t>
            </w:r>
          </w:p>
        </w:tc>
        <w:tc>
          <w:tcPr>
            <w:tcW w:w="815" w:type="dxa"/>
          </w:tcPr>
          <w:p w:rsidR="006664A0" w:rsidRDefault="001A462A">
            <w:pPr>
              <w:pStyle w:val="TableParagraph"/>
              <w:rPr>
                <w:sz w:val="12"/>
              </w:rPr>
            </w:pPr>
            <w:r>
              <w:rPr>
                <w:sz w:val="12"/>
              </w:rPr>
              <w:t>0,0918%</w:t>
            </w:r>
          </w:p>
        </w:tc>
      </w:tr>
      <w:tr w:rsidR="006664A0">
        <w:trPr>
          <w:trHeight w:val="186"/>
        </w:trPr>
        <w:tc>
          <w:tcPr>
            <w:tcW w:w="548" w:type="dxa"/>
          </w:tcPr>
          <w:p w:rsidR="006664A0" w:rsidRDefault="001A462A">
            <w:pPr>
              <w:pStyle w:val="TableParagraph"/>
              <w:ind w:right="172"/>
              <w:rPr>
                <w:sz w:val="12"/>
              </w:rPr>
            </w:pPr>
            <w:r>
              <w:rPr>
                <w:sz w:val="12"/>
              </w:rPr>
              <w:t>169</w:t>
            </w:r>
          </w:p>
        </w:tc>
        <w:tc>
          <w:tcPr>
            <w:tcW w:w="5797" w:type="dxa"/>
          </w:tcPr>
          <w:p w:rsidR="006664A0" w:rsidRDefault="001A462A">
            <w:pPr>
              <w:pStyle w:val="TableParagraph"/>
              <w:ind w:left="56" w:right="0"/>
              <w:jc w:val="left"/>
              <w:rPr>
                <w:sz w:val="12"/>
              </w:rPr>
            </w:pPr>
            <w:r>
              <w:rPr>
                <w:sz w:val="12"/>
              </w:rPr>
              <w:t>Павловић Милован</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427.282,30</w:t>
            </w:r>
          </w:p>
        </w:tc>
        <w:tc>
          <w:tcPr>
            <w:tcW w:w="794" w:type="dxa"/>
          </w:tcPr>
          <w:p w:rsidR="006664A0" w:rsidRDefault="001A462A">
            <w:pPr>
              <w:pStyle w:val="TableParagraph"/>
              <w:rPr>
                <w:sz w:val="12"/>
              </w:rPr>
            </w:pPr>
            <w:r>
              <w:rPr>
                <w:sz w:val="12"/>
              </w:rPr>
              <w:t>4.501,25</w:t>
            </w:r>
          </w:p>
        </w:tc>
        <w:tc>
          <w:tcPr>
            <w:tcW w:w="808" w:type="dxa"/>
          </w:tcPr>
          <w:p w:rsidR="006664A0" w:rsidRDefault="001A462A">
            <w:pPr>
              <w:pStyle w:val="TableParagraph"/>
              <w:rPr>
                <w:sz w:val="12"/>
              </w:rPr>
            </w:pPr>
            <w:r>
              <w:rPr>
                <w:sz w:val="12"/>
              </w:rPr>
              <w:t>939,06</w:t>
            </w:r>
          </w:p>
        </w:tc>
        <w:tc>
          <w:tcPr>
            <w:tcW w:w="815" w:type="dxa"/>
          </w:tcPr>
          <w:p w:rsidR="006664A0" w:rsidRDefault="001A462A">
            <w:pPr>
              <w:pStyle w:val="TableParagraph"/>
              <w:rPr>
                <w:sz w:val="12"/>
              </w:rPr>
            </w:pPr>
            <w:r>
              <w:rPr>
                <w:sz w:val="12"/>
              </w:rPr>
              <w:t>0,0405%</w:t>
            </w:r>
          </w:p>
        </w:tc>
      </w:tr>
      <w:tr w:rsidR="006664A0">
        <w:trPr>
          <w:trHeight w:val="186"/>
        </w:trPr>
        <w:tc>
          <w:tcPr>
            <w:tcW w:w="548" w:type="dxa"/>
          </w:tcPr>
          <w:p w:rsidR="006664A0" w:rsidRDefault="001A462A">
            <w:pPr>
              <w:pStyle w:val="TableParagraph"/>
              <w:ind w:right="172"/>
              <w:rPr>
                <w:sz w:val="12"/>
              </w:rPr>
            </w:pPr>
            <w:r>
              <w:rPr>
                <w:sz w:val="12"/>
              </w:rPr>
              <w:t>170</w:t>
            </w:r>
          </w:p>
        </w:tc>
        <w:tc>
          <w:tcPr>
            <w:tcW w:w="5797" w:type="dxa"/>
          </w:tcPr>
          <w:p w:rsidR="006664A0" w:rsidRDefault="001A462A">
            <w:pPr>
              <w:pStyle w:val="TableParagraph"/>
              <w:ind w:left="56" w:right="0"/>
              <w:jc w:val="left"/>
              <w:rPr>
                <w:sz w:val="12"/>
              </w:rPr>
            </w:pPr>
            <w:r>
              <w:rPr>
                <w:sz w:val="12"/>
              </w:rPr>
              <w:t>Лазаревић Слободан</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605.707,27</w:t>
            </w:r>
          </w:p>
        </w:tc>
        <w:tc>
          <w:tcPr>
            <w:tcW w:w="794" w:type="dxa"/>
          </w:tcPr>
          <w:p w:rsidR="006664A0" w:rsidRDefault="001A462A">
            <w:pPr>
              <w:pStyle w:val="TableParagraph"/>
              <w:rPr>
                <w:sz w:val="12"/>
              </w:rPr>
            </w:pPr>
            <w:r>
              <w:rPr>
                <w:sz w:val="12"/>
              </w:rPr>
              <w:t>6.380,88</w:t>
            </w:r>
          </w:p>
        </w:tc>
        <w:tc>
          <w:tcPr>
            <w:tcW w:w="808" w:type="dxa"/>
          </w:tcPr>
          <w:p w:rsidR="006664A0" w:rsidRDefault="001A462A">
            <w:pPr>
              <w:pStyle w:val="TableParagraph"/>
              <w:rPr>
                <w:sz w:val="12"/>
              </w:rPr>
            </w:pPr>
            <w:r>
              <w:rPr>
                <w:sz w:val="12"/>
              </w:rPr>
              <w:t>1.331,20</w:t>
            </w:r>
          </w:p>
        </w:tc>
        <w:tc>
          <w:tcPr>
            <w:tcW w:w="815" w:type="dxa"/>
          </w:tcPr>
          <w:p w:rsidR="006664A0" w:rsidRDefault="001A462A">
            <w:pPr>
              <w:pStyle w:val="TableParagraph"/>
              <w:rPr>
                <w:sz w:val="12"/>
              </w:rPr>
            </w:pPr>
            <w:r>
              <w:rPr>
                <w:sz w:val="12"/>
              </w:rPr>
              <w:t>0,0574%</w:t>
            </w:r>
          </w:p>
        </w:tc>
      </w:tr>
      <w:tr w:rsidR="006664A0">
        <w:trPr>
          <w:trHeight w:val="186"/>
        </w:trPr>
        <w:tc>
          <w:tcPr>
            <w:tcW w:w="548" w:type="dxa"/>
          </w:tcPr>
          <w:p w:rsidR="006664A0" w:rsidRDefault="001A462A">
            <w:pPr>
              <w:pStyle w:val="TableParagraph"/>
              <w:ind w:right="172"/>
              <w:rPr>
                <w:sz w:val="12"/>
              </w:rPr>
            </w:pPr>
            <w:r>
              <w:rPr>
                <w:sz w:val="12"/>
              </w:rPr>
              <w:t>171</w:t>
            </w:r>
          </w:p>
        </w:tc>
        <w:tc>
          <w:tcPr>
            <w:tcW w:w="5797" w:type="dxa"/>
          </w:tcPr>
          <w:p w:rsidR="006664A0" w:rsidRDefault="001A462A">
            <w:pPr>
              <w:pStyle w:val="TableParagraph"/>
              <w:ind w:left="56" w:right="0"/>
              <w:jc w:val="left"/>
              <w:rPr>
                <w:sz w:val="12"/>
              </w:rPr>
            </w:pPr>
            <w:r>
              <w:rPr>
                <w:sz w:val="12"/>
              </w:rPr>
              <w:t>Лазаревић Драгана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563.602,50</w:t>
            </w:r>
          </w:p>
        </w:tc>
        <w:tc>
          <w:tcPr>
            <w:tcW w:w="794" w:type="dxa"/>
          </w:tcPr>
          <w:p w:rsidR="006664A0" w:rsidRDefault="001A462A">
            <w:pPr>
              <w:pStyle w:val="TableParagraph"/>
              <w:rPr>
                <w:sz w:val="12"/>
              </w:rPr>
            </w:pPr>
            <w:r>
              <w:rPr>
                <w:sz w:val="12"/>
              </w:rPr>
              <w:t>5.937,33</w:t>
            </w:r>
          </w:p>
        </w:tc>
        <w:tc>
          <w:tcPr>
            <w:tcW w:w="808" w:type="dxa"/>
          </w:tcPr>
          <w:p w:rsidR="006664A0" w:rsidRDefault="001A462A">
            <w:pPr>
              <w:pStyle w:val="TableParagraph"/>
              <w:rPr>
                <w:sz w:val="12"/>
              </w:rPr>
            </w:pPr>
            <w:r>
              <w:rPr>
                <w:sz w:val="12"/>
              </w:rPr>
              <w:t>1.238,66</w:t>
            </w:r>
          </w:p>
        </w:tc>
        <w:tc>
          <w:tcPr>
            <w:tcW w:w="815" w:type="dxa"/>
          </w:tcPr>
          <w:p w:rsidR="006664A0" w:rsidRDefault="001A462A">
            <w:pPr>
              <w:pStyle w:val="TableParagraph"/>
              <w:rPr>
                <w:sz w:val="12"/>
              </w:rPr>
            </w:pPr>
            <w:r>
              <w:rPr>
                <w:sz w:val="12"/>
              </w:rPr>
              <w:t>0,0534%</w:t>
            </w:r>
          </w:p>
        </w:tc>
      </w:tr>
      <w:tr w:rsidR="006664A0">
        <w:trPr>
          <w:trHeight w:val="186"/>
        </w:trPr>
        <w:tc>
          <w:tcPr>
            <w:tcW w:w="548" w:type="dxa"/>
          </w:tcPr>
          <w:p w:rsidR="006664A0" w:rsidRDefault="001A462A">
            <w:pPr>
              <w:pStyle w:val="TableParagraph"/>
              <w:ind w:right="172"/>
              <w:rPr>
                <w:sz w:val="12"/>
              </w:rPr>
            </w:pPr>
            <w:r>
              <w:rPr>
                <w:sz w:val="12"/>
              </w:rPr>
              <w:t>172</w:t>
            </w:r>
          </w:p>
        </w:tc>
        <w:tc>
          <w:tcPr>
            <w:tcW w:w="5797" w:type="dxa"/>
          </w:tcPr>
          <w:p w:rsidR="006664A0" w:rsidRDefault="001A462A">
            <w:pPr>
              <w:pStyle w:val="TableParagraph"/>
              <w:ind w:left="56" w:right="0"/>
              <w:jc w:val="left"/>
              <w:rPr>
                <w:sz w:val="12"/>
              </w:rPr>
            </w:pPr>
            <w:r>
              <w:rPr>
                <w:sz w:val="12"/>
              </w:rPr>
              <w:t>Максимовић Рашко</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590.825,98</w:t>
            </w:r>
          </w:p>
        </w:tc>
        <w:tc>
          <w:tcPr>
            <w:tcW w:w="794" w:type="dxa"/>
          </w:tcPr>
          <w:p w:rsidR="006664A0" w:rsidRDefault="001A462A">
            <w:pPr>
              <w:pStyle w:val="TableParagraph"/>
              <w:rPr>
                <w:sz w:val="12"/>
              </w:rPr>
            </w:pPr>
            <w:r>
              <w:rPr>
                <w:sz w:val="12"/>
              </w:rPr>
              <w:t>6.224,12</w:t>
            </w:r>
          </w:p>
        </w:tc>
        <w:tc>
          <w:tcPr>
            <w:tcW w:w="808" w:type="dxa"/>
          </w:tcPr>
          <w:p w:rsidR="006664A0" w:rsidRDefault="001A462A">
            <w:pPr>
              <w:pStyle w:val="TableParagraph"/>
              <w:rPr>
                <w:sz w:val="12"/>
              </w:rPr>
            </w:pPr>
            <w:r>
              <w:rPr>
                <w:sz w:val="12"/>
              </w:rPr>
              <w:t>1.298,49</w:t>
            </w:r>
          </w:p>
        </w:tc>
        <w:tc>
          <w:tcPr>
            <w:tcW w:w="815" w:type="dxa"/>
          </w:tcPr>
          <w:p w:rsidR="006664A0" w:rsidRDefault="001A462A">
            <w:pPr>
              <w:pStyle w:val="TableParagraph"/>
              <w:rPr>
                <w:sz w:val="12"/>
              </w:rPr>
            </w:pPr>
            <w:r>
              <w:rPr>
                <w:sz w:val="12"/>
              </w:rPr>
              <w:t>0,0560%</w:t>
            </w:r>
          </w:p>
        </w:tc>
      </w:tr>
      <w:tr w:rsidR="006664A0">
        <w:trPr>
          <w:trHeight w:val="186"/>
        </w:trPr>
        <w:tc>
          <w:tcPr>
            <w:tcW w:w="548" w:type="dxa"/>
          </w:tcPr>
          <w:p w:rsidR="006664A0" w:rsidRDefault="001A462A">
            <w:pPr>
              <w:pStyle w:val="TableParagraph"/>
              <w:ind w:right="172"/>
              <w:rPr>
                <w:sz w:val="12"/>
              </w:rPr>
            </w:pPr>
            <w:r>
              <w:rPr>
                <w:sz w:val="12"/>
              </w:rPr>
              <w:t>173</w:t>
            </w:r>
          </w:p>
        </w:tc>
        <w:tc>
          <w:tcPr>
            <w:tcW w:w="5797" w:type="dxa"/>
          </w:tcPr>
          <w:p w:rsidR="006664A0" w:rsidRDefault="001A462A">
            <w:pPr>
              <w:pStyle w:val="TableParagraph"/>
              <w:ind w:left="56" w:right="0"/>
              <w:jc w:val="left"/>
              <w:rPr>
                <w:sz w:val="12"/>
              </w:rPr>
            </w:pPr>
            <w:r>
              <w:rPr>
                <w:sz w:val="12"/>
              </w:rPr>
              <w:t>лазаревић Синиша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153.734,16</w:t>
            </w:r>
          </w:p>
        </w:tc>
        <w:tc>
          <w:tcPr>
            <w:tcW w:w="794" w:type="dxa"/>
          </w:tcPr>
          <w:p w:rsidR="006664A0" w:rsidRDefault="001A462A">
            <w:pPr>
              <w:pStyle w:val="TableParagraph"/>
              <w:rPr>
                <w:sz w:val="12"/>
              </w:rPr>
            </w:pPr>
            <w:r>
              <w:rPr>
                <w:sz w:val="12"/>
              </w:rPr>
              <w:t>1.619,53</w:t>
            </w:r>
          </w:p>
        </w:tc>
        <w:tc>
          <w:tcPr>
            <w:tcW w:w="808" w:type="dxa"/>
          </w:tcPr>
          <w:p w:rsidR="006664A0" w:rsidRDefault="001A462A">
            <w:pPr>
              <w:pStyle w:val="TableParagraph"/>
              <w:rPr>
                <w:sz w:val="12"/>
              </w:rPr>
            </w:pPr>
            <w:r>
              <w:rPr>
                <w:sz w:val="12"/>
              </w:rPr>
              <w:t>337,87</w:t>
            </w:r>
          </w:p>
        </w:tc>
        <w:tc>
          <w:tcPr>
            <w:tcW w:w="815" w:type="dxa"/>
          </w:tcPr>
          <w:p w:rsidR="006664A0" w:rsidRDefault="001A462A">
            <w:pPr>
              <w:pStyle w:val="TableParagraph"/>
              <w:rPr>
                <w:sz w:val="12"/>
              </w:rPr>
            </w:pPr>
            <w:r>
              <w:rPr>
                <w:sz w:val="12"/>
              </w:rPr>
              <w:t>0,0146%</w:t>
            </w:r>
          </w:p>
        </w:tc>
      </w:tr>
      <w:tr w:rsidR="006664A0">
        <w:trPr>
          <w:trHeight w:val="186"/>
        </w:trPr>
        <w:tc>
          <w:tcPr>
            <w:tcW w:w="548" w:type="dxa"/>
          </w:tcPr>
          <w:p w:rsidR="006664A0" w:rsidRDefault="001A462A">
            <w:pPr>
              <w:pStyle w:val="TableParagraph"/>
              <w:ind w:right="172"/>
              <w:rPr>
                <w:sz w:val="12"/>
              </w:rPr>
            </w:pPr>
            <w:r>
              <w:rPr>
                <w:sz w:val="12"/>
              </w:rPr>
              <w:t>174</w:t>
            </w:r>
          </w:p>
        </w:tc>
        <w:tc>
          <w:tcPr>
            <w:tcW w:w="5797" w:type="dxa"/>
          </w:tcPr>
          <w:p w:rsidR="006664A0" w:rsidRDefault="001A462A">
            <w:pPr>
              <w:pStyle w:val="TableParagraph"/>
              <w:ind w:left="56" w:right="0"/>
              <w:jc w:val="left"/>
              <w:rPr>
                <w:sz w:val="12"/>
              </w:rPr>
            </w:pPr>
            <w:r>
              <w:rPr>
                <w:sz w:val="12"/>
              </w:rPr>
              <w:t>Радојичић Светлана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104.690,38</w:t>
            </w:r>
          </w:p>
        </w:tc>
        <w:tc>
          <w:tcPr>
            <w:tcW w:w="794" w:type="dxa"/>
          </w:tcPr>
          <w:p w:rsidR="006664A0" w:rsidRDefault="001A462A">
            <w:pPr>
              <w:pStyle w:val="TableParagraph"/>
              <w:rPr>
                <w:sz w:val="12"/>
              </w:rPr>
            </w:pPr>
            <w:r>
              <w:rPr>
                <w:sz w:val="12"/>
              </w:rPr>
              <w:t>1.102,87</w:t>
            </w:r>
          </w:p>
        </w:tc>
        <w:tc>
          <w:tcPr>
            <w:tcW w:w="808" w:type="dxa"/>
          </w:tcPr>
          <w:p w:rsidR="006664A0" w:rsidRDefault="001A462A">
            <w:pPr>
              <w:pStyle w:val="TableParagraph"/>
              <w:rPr>
                <w:sz w:val="12"/>
              </w:rPr>
            </w:pPr>
            <w:r>
              <w:rPr>
                <w:sz w:val="12"/>
              </w:rPr>
              <w:t>230,08</w:t>
            </w:r>
          </w:p>
        </w:tc>
        <w:tc>
          <w:tcPr>
            <w:tcW w:w="815" w:type="dxa"/>
          </w:tcPr>
          <w:p w:rsidR="006664A0" w:rsidRDefault="001A462A">
            <w:pPr>
              <w:pStyle w:val="TableParagraph"/>
              <w:rPr>
                <w:sz w:val="12"/>
              </w:rPr>
            </w:pPr>
            <w:r>
              <w:rPr>
                <w:sz w:val="12"/>
              </w:rPr>
              <w:t>0,0099%</w:t>
            </w:r>
          </w:p>
        </w:tc>
      </w:tr>
      <w:tr w:rsidR="006664A0">
        <w:trPr>
          <w:trHeight w:val="186"/>
        </w:trPr>
        <w:tc>
          <w:tcPr>
            <w:tcW w:w="548" w:type="dxa"/>
          </w:tcPr>
          <w:p w:rsidR="006664A0" w:rsidRDefault="001A462A">
            <w:pPr>
              <w:pStyle w:val="TableParagraph"/>
              <w:ind w:right="172"/>
              <w:rPr>
                <w:sz w:val="12"/>
              </w:rPr>
            </w:pPr>
            <w:r>
              <w:rPr>
                <w:sz w:val="12"/>
              </w:rPr>
              <w:t>175</w:t>
            </w:r>
          </w:p>
        </w:tc>
        <w:tc>
          <w:tcPr>
            <w:tcW w:w="5797" w:type="dxa"/>
          </w:tcPr>
          <w:p w:rsidR="006664A0" w:rsidRDefault="001A462A">
            <w:pPr>
              <w:pStyle w:val="TableParagraph"/>
              <w:ind w:left="56" w:right="0"/>
              <w:jc w:val="left"/>
              <w:rPr>
                <w:sz w:val="12"/>
              </w:rPr>
            </w:pPr>
            <w:r>
              <w:rPr>
                <w:sz w:val="12"/>
              </w:rPr>
              <w:t>Михаиловић Драгољуб</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110.337,14</w:t>
            </w:r>
          </w:p>
        </w:tc>
        <w:tc>
          <w:tcPr>
            <w:tcW w:w="794" w:type="dxa"/>
          </w:tcPr>
          <w:p w:rsidR="006664A0" w:rsidRDefault="001A462A">
            <w:pPr>
              <w:pStyle w:val="TableParagraph"/>
              <w:rPr>
                <w:sz w:val="12"/>
              </w:rPr>
            </w:pPr>
            <w:r>
              <w:rPr>
                <w:sz w:val="12"/>
              </w:rPr>
              <w:t>1.162,36</w:t>
            </w:r>
          </w:p>
        </w:tc>
        <w:tc>
          <w:tcPr>
            <w:tcW w:w="808" w:type="dxa"/>
          </w:tcPr>
          <w:p w:rsidR="006664A0" w:rsidRDefault="001A462A">
            <w:pPr>
              <w:pStyle w:val="TableParagraph"/>
              <w:rPr>
                <w:sz w:val="12"/>
              </w:rPr>
            </w:pPr>
            <w:r>
              <w:rPr>
                <w:sz w:val="12"/>
              </w:rPr>
              <w:t>242,49</w:t>
            </w:r>
          </w:p>
        </w:tc>
        <w:tc>
          <w:tcPr>
            <w:tcW w:w="815" w:type="dxa"/>
          </w:tcPr>
          <w:p w:rsidR="006664A0" w:rsidRDefault="001A462A">
            <w:pPr>
              <w:pStyle w:val="TableParagraph"/>
              <w:rPr>
                <w:sz w:val="12"/>
              </w:rPr>
            </w:pPr>
            <w:r>
              <w:rPr>
                <w:sz w:val="12"/>
              </w:rPr>
              <w:t>0,0104%</w:t>
            </w:r>
          </w:p>
        </w:tc>
      </w:tr>
      <w:tr w:rsidR="006664A0">
        <w:trPr>
          <w:trHeight w:val="186"/>
        </w:trPr>
        <w:tc>
          <w:tcPr>
            <w:tcW w:w="548" w:type="dxa"/>
          </w:tcPr>
          <w:p w:rsidR="006664A0" w:rsidRDefault="001A462A">
            <w:pPr>
              <w:pStyle w:val="TableParagraph"/>
              <w:ind w:right="172"/>
              <w:rPr>
                <w:sz w:val="12"/>
              </w:rPr>
            </w:pPr>
            <w:r>
              <w:rPr>
                <w:sz w:val="12"/>
              </w:rPr>
              <w:t>176</w:t>
            </w:r>
          </w:p>
        </w:tc>
        <w:tc>
          <w:tcPr>
            <w:tcW w:w="5797" w:type="dxa"/>
          </w:tcPr>
          <w:p w:rsidR="006664A0" w:rsidRDefault="001A462A">
            <w:pPr>
              <w:pStyle w:val="TableParagraph"/>
              <w:ind w:left="56" w:right="0"/>
              <w:jc w:val="left"/>
              <w:rPr>
                <w:sz w:val="12"/>
              </w:rPr>
            </w:pPr>
            <w:r>
              <w:rPr>
                <w:sz w:val="12"/>
              </w:rPr>
              <w:t>Прокић Душанка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807.434,31</w:t>
            </w:r>
          </w:p>
        </w:tc>
        <w:tc>
          <w:tcPr>
            <w:tcW w:w="794" w:type="dxa"/>
          </w:tcPr>
          <w:p w:rsidR="006664A0" w:rsidRDefault="001A462A">
            <w:pPr>
              <w:pStyle w:val="TableParagraph"/>
              <w:rPr>
                <w:sz w:val="12"/>
              </w:rPr>
            </w:pPr>
            <w:r>
              <w:rPr>
                <w:sz w:val="12"/>
              </w:rPr>
              <w:t>8.506,00</w:t>
            </w:r>
          </w:p>
        </w:tc>
        <w:tc>
          <w:tcPr>
            <w:tcW w:w="808" w:type="dxa"/>
          </w:tcPr>
          <w:p w:rsidR="006664A0" w:rsidRDefault="001A462A">
            <w:pPr>
              <w:pStyle w:val="TableParagraph"/>
              <w:rPr>
                <w:sz w:val="12"/>
              </w:rPr>
            </w:pPr>
            <w:r>
              <w:rPr>
                <w:sz w:val="12"/>
              </w:rPr>
              <w:t>1.774,55</w:t>
            </w:r>
          </w:p>
        </w:tc>
        <w:tc>
          <w:tcPr>
            <w:tcW w:w="815" w:type="dxa"/>
          </w:tcPr>
          <w:p w:rsidR="006664A0" w:rsidRDefault="001A462A">
            <w:pPr>
              <w:pStyle w:val="TableParagraph"/>
              <w:rPr>
                <w:sz w:val="12"/>
              </w:rPr>
            </w:pPr>
            <w:r>
              <w:rPr>
                <w:sz w:val="12"/>
              </w:rPr>
              <w:t>0,0765%</w:t>
            </w:r>
          </w:p>
        </w:tc>
      </w:tr>
      <w:tr w:rsidR="006664A0">
        <w:trPr>
          <w:trHeight w:val="186"/>
        </w:trPr>
        <w:tc>
          <w:tcPr>
            <w:tcW w:w="548" w:type="dxa"/>
          </w:tcPr>
          <w:p w:rsidR="006664A0" w:rsidRDefault="001A462A">
            <w:pPr>
              <w:pStyle w:val="TableParagraph"/>
              <w:ind w:right="172"/>
              <w:rPr>
                <w:sz w:val="12"/>
              </w:rPr>
            </w:pPr>
            <w:r>
              <w:rPr>
                <w:sz w:val="12"/>
              </w:rPr>
              <w:t>177</w:t>
            </w:r>
          </w:p>
        </w:tc>
        <w:tc>
          <w:tcPr>
            <w:tcW w:w="5797" w:type="dxa"/>
          </w:tcPr>
          <w:p w:rsidR="006664A0" w:rsidRDefault="001A462A">
            <w:pPr>
              <w:pStyle w:val="TableParagraph"/>
              <w:ind w:left="56" w:right="0"/>
              <w:jc w:val="left"/>
              <w:rPr>
                <w:sz w:val="12"/>
              </w:rPr>
            </w:pPr>
            <w:r>
              <w:rPr>
                <w:sz w:val="12"/>
              </w:rPr>
              <w:t>Димитријевић Олга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445.969,32</w:t>
            </w:r>
          </w:p>
        </w:tc>
        <w:tc>
          <w:tcPr>
            <w:tcW w:w="794" w:type="dxa"/>
          </w:tcPr>
          <w:p w:rsidR="006664A0" w:rsidRDefault="001A462A">
            <w:pPr>
              <w:pStyle w:val="TableParagraph"/>
              <w:rPr>
                <w:sz w:val="12"/>
              </w:rPr>
            </w:pPr>
            <w:r>
              <w:rPr>
                <w:sz w:val="12"/>
              </w:rPr>
              <w:t>4.698,11</w:t>
            </w:r>
          </w:p>
        </w:tc>
        <w:tc>
          <w:tcPr>
            <w:tcW w:w="808" w:type="dxa"/>
          </w:tcPr>
          <w:p w:rsidR="006664A0" w:rsidRDefault="001A462A">
            <w:pPr>
              <w:pStyle w:val="TableParagraph"/>
              <w:rPr>
                <w:sz w:val="12"/>
              </w:rPr>
            </w:pPr>
            <w:r>
              <w:rPr>
                <w:sz w:val="12"/>
              </w:rPr>
              <w:t>980,13</w:t>
            </w:r>
          </w:p>
        </w:tc>
        <w:tc>
          <w:tcPr>
            <w:tcW w:w="815" w:type="dxa"/>
          </w:tcPr>
          <w:p w:rsidR="006664A0" w:rsidRDefault="001A462A">
            <w:pPr>
              <w:pStyle w:val="TableParagraph"/>
              <w:rPr>
                <w:sz w:val="12"/>
              </w:rPr>
            </w:pPr>
            <w:r>
              <w:rPr>
                <w:sz w:val="12"/>
              </w:rPr>
              <w:t>0,0422%</w:t>
            </w:r>
          </w:p>
        </w:tc>
      </w:tr>
      <w:tr w:rsidR="006664A0">
        <w:trPr>
          <w:trHeight w:val="186"/>
        </w:trPr>
        <w:tc>
          <w:tcPr>
            <w:tcW w:w="548" w:type="dxa"/>
          </w:tcPr>
          <w:p w:rsidR="006664A0" w:rsidRDefault="001A462A">
            <w:pPr>
              <w:pStyle w:val="TableParagraph"/>
              <w:ind w:right="172"/>
              <w:rPr>
                <w:sz w:val="12"/>
              </w:rPr>
            </w:pPr>
            <w:r>
              <w:rPr>
                <w:sz w:val="12"/>
              </w:rPr>
              <w:t>178</w:t>
            </w:r>
          </w:p>
        </w:tc>
        <w:tc>
          <w:tcPr>
            <w:tcW w:w="5797" w:type="dxa"/>
          </w:tcPr>
          <w:p w:rsidR="006664A0" w:rsidRDefault="001A462A">
            <w:pPr>
              <w:pStyle w:val="TableParagraph"/>
              <w:ind w:left="56" w:right="0"/>
              <w:jc w:val="left"/>
              <w:rPr>
                <w:sz w:val="12"/>
              </w:rPr>
            </w:pPr>
            <w:r>
              <w:rPr>
                <w:sz w:val="12"/>
              </w:rPr>
              <w:t>Миловановић Синиша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516.669,69</w:t>
            </w:r>
          </w:p>
        </w:tc>
        <w:tc>
          <w:tcPr>
            <w:tcW w:w="794" w:type="dxa"/>
          </w:tcPr>
          <w:p w:rsidR="006664A0" w:rsidRDefault="001A462A">
            <w:pPr>
              <w:pStyle w:val="TableParagraph"/>
              <w:rPr>
                <w:sz w:val="12"/>
              </w:rPr>
            </w:pPr>
            <w:r>
              <w:rPr>
                <w:sz w:val="12"/>
              </w:rPr>
              <w:t>5.442,91</w:t>
            </w:r>
          </w:p>
        </w:tc>
        <w:tc>
          <w:tcPr>
            <w:tcW w:w="808" w:type="dxa"/>
          </w:tcPr>
          <w:p w:rsidR="006664A0" w:rsidRDefault="001A462A">
            <w:pPr>
              <w:pStyle w:val="TableParagraph"/>
              <w:rPr>
                <w:sz w:val="12"/>
              </w:rPr>
            </w:pPr>
            <w:r>
              <w:rPr>
                <w:sz w:val="12"/>
              </w:rPr>
              <w:t>1.135,52</w:t>
            </w:r>
          </w:p>
        </w:tc>
        <w:tc>
          <w:tcPr>
            <w:tcW w:w="815" w:type="dxa"/>
          </w:tcPr>
          <w:p w:rsidR="006664A0" w:rsidRDefault="001A462A">
            <w:pPr>
              <w:pStyle w:val="TableParagraph"/>
              <w:rPr>
                <w:sz w:val="12"/>
              </w:rPr>
            </w:pPr>
            <w:r>
              <w:rPr>
                <w:sz w:val="12"/>
              </w:rPr>
              <w:t>0,0489%</w:t>
            </w:r>
          </w:p>
        </w:tc>
      </w:tr>
      <w:tr w:rsidR="006664A0">
        <w:trPr>
          <w:trHeight w:val="186"/>
        </w:trPr>
        <w:tc>
          <w:tcPr>
            <w:tcW w:w="548" w:type="dxa"/>
          </w:tcPr>
          <w:p w:rsidR="006664A0" w:rsidRDefault="001A462A">
            <w:pPr>
              <w:pStyle w:val="TableParagraph"/>
              <w:ind w:right="172"/>
              <w:rPr>
                <w:sz w:val="12"/>
              </w:rPr>
            </w:pPr>
            <w:r>
              <w:rPr>
                <w:sz w:val="12"/>
              </w:rPr>
              <w:t>179</w:t>
            </w:r>
          </w:p>
        </w:tc>
        <w:tc>
          <w:tcPr>
            <w:tcW w:w="5797" w:type="dxa"/>
          </w:tcPr>
          <w:p w:rsidR="006664A0" w:rsidRDefault="001A462A">
            <w:pPr>
              <w:pStyle w:val="TableParagraph"/>
              <w:ind w:left="56" w:right="0"/>
              <w:jc w:val="left"/>
              <w:rPr>
                <w:sz w:val="12"/>
              </w:rPr>
            </w:pPr>
            <w:r>
              <w:rPr>
                <w:sz w:val="12"/>
              </w:rPr>
              <w:t>Петровић Катарина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577.442,60</w:t>
            </w:r>
          </w:p>
        </w:tc>
        <w:tc>
          <w:tcPr>
            <w:tcW w:w="794" w:type="dxa"/>
          </w:tcPr>
          <w:p w:rsidR="006664A0" w:rsidRDefault="001A462A">
            <w:pPr>
              <w:pStyle w:val="TableParagraph"/>
              <w:rPr>
                <w:sz w:val="12"/>
              </w:rPr>
            </w:pPr>
            <w:r>
              <w:rPr>
                <w:sz w:val="12"/>
              </w:rPr>
              <w:t>6.083,13</w:t>
            </w:r>
          </w:p>
        </w:tc>
        <w:tc>
          <w:tcPr>
            <w:tcW w:w="808" w:type="dxa"/>
          </w:tcPr>
          <w:p w:rsidR="006664A0" w:rsidRDefault="001A462A">
            <w:pPr>
              <w:pStyle w:val="TableParagraph"/>
              <w:rPr>
                <w:sz w:val="12"/>
              </w:rPr>
            </w:pPr>
            <w:r>
              <w:rPr>
                <w:sz w:val="12"/>
              </w:rPr>
              <w:t>1.269,08</w:t>
            </w:r>
          </w:p>
        </w:tc>
        <w:tc>
          <w:tcPr>
            <w:tcW w:w="815" w:type="dxa"/>
          </w:tcPr>
          <w:p w:rsidR="006664A0" w:rsidRDefault="001A462A">
            <w:pPr>
              <w:pStyle w:val="TableParagraph"/>
              <w:rPr>
                <w:sz w:val="12"/>
              </w:rPr>
            </w:pPr>
            <w:r>
              <w:rPr>
                <w:sz w:val="12"/>
              </w:rPr>
              <w:t>0,0547%</w:t>
            </w:r>
          </w:p>
        </w:tc>
      </w:tr>
      <w:tr w:rsidR="006664A0">
        <w:trPr>
          <w:trHeight w:val="186"/>
        </w:trPr>
        <w:tc>
          <w:tcPr>
            <w:tcW w:w="548" w:type="dxa"/>
          </w:tcPr>
          <w:p w:rsidR="006664A0" w:rsidRDefault="001A462A">
            <w:pPr>
              <w:pStyle w:val="TableParagraph"/>
              <w:ind w:right="172"/>
              <w:rPr>
                <w:sz w:val="12"/>
              </w:rPr>
            </w:pPr>
            <w:r>
              <w:rPr>
                <w:sz w:val="12"/>
              </w:rPr>
              <w:t>180</w:t>
            </w:r>
          </w:p>
        </w:tc>
        <w:tc>
          <w:tcPr>
            <w:tcW w:w="5797" w:type="dxa"/>
          </w:tcPr>
          <w:p w:rsidR="006664A0" w:rsidRDefault="001A462A">
            <w:pPr>
              <w:pStyle w:val="TableParagraph"/>
              <w:ind w:left="56" w:right="0"/>
              <w:jc w:val="left"/>
              <w:rPr>
                <w:sz w:val="12"/>
              </w:rPr>
            </w:pPr>
            <w:r>
              <w:rPr>
                <w:sz w:val="12"/>
              </w:rPr>
              <w:t>Петровић Радован</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863.953,54</w:t>
            </w:r>
          </w:p>
        </w:tc>
        <w:tc>
          <w:tcPr>
            <w:tcW w:w="794" w:type="dxa"/>
          </w:tcPr>
          <w:p w:rsidR="006664A0" w:rsidRDefault="001A462A">
            <w:pPr>
              <w:pStyle w:val="TableParagraph"/>
              <w:rPr>
                <w:sz w:val="12"/>
              </w:rPr>
            </w:pPr>
            <w:r>
              <w:rPr>
                <w:sz w:val="12"/>
              </w:rPr>
              <w:t>9.101,40</w:t>
            </w:r>
          </w:p>
        </w:tc>
        <w:tc>
          <w:tcPr>
            <w:tcW w:w="808" w:type="dxa"/>
          </w:tcPr>
          <w:p w:rsidR="006664A0" w:rsidRDefault="001A462A">
            <w:pPr>
              <w:pStyle w:val="TableParagraph"/>
              <w:rPr>
                <w:sz w:val="12"/>
              </w:rPr>
            </w:pPr>
            <w:r>
              <w:rPr>
                <w:sz w:val="12"/>
              </w:rPr>
              <w:t>1.898,76</w:t>
            </w:r>
          </w:p>
        </w:tc>
        <w:tc>
          <w:tcPr>
            <w:tcW w:w="815" w:type="dxa"/>
          </w:tcPr>
          <w:p w:rsidR="006664A0" w:rsidRDefault="001A462A">
            <w:pPr>
              <w:pStyle w:val="TableParagraph"/>
              <w:rPr>
                <w:sz w:val="12"/>
              </w:rPr>
            </w:pPr>
            <w:r>
              <w:rPr>
                <w:sz w:val="12"/>
              </w:rPr>
              <w:t>0,0818%</w:t>
            </w:r>
          </w:p>
        </w:tc>
      </w:tr>
      <w:tr w:rsidR="006664A0">
        <w:trPr>
          <w:trHeight w:val="186"/>
        </w:trPr>
        <w:tc>
          <w:tcPr>
            <w:tcW w:w="548" w:type="dxa"/>
          </w:tcPr>
          <w:p w:rsidR="006664A0" w:rsidRDefault="001A462A">
            <w:pPr>
              <w:pStyle w:val="TableParagraph"/>
              <w:ind w:right="172"/>
              <w:rPr>
                <w:sz w:val="12"/>
              </w:rPr>
            </w:pPr>
            <w:r>
              <w:rPr>
                <w:sz w:val="12"/>
              </w:rPr>
              <w:t>181</w:t>
            </w:r>
          </w:p>
        </w:tc>
        <w:tc>
          <w:tcPr>
            <w:tcW w:w="5797" w:type="dxa"/>
          </w:tcPr>
          <w:p w:rsidR="006664A0" w:rsidRDefault="001A462A">
            <w:pPr>
              <w:pStyle w:val="TableParagraph"/>
              <w:ind w:left="56" w:right="0"/>
              <w:jc w:val="left"/>
              <w:rPr>
                <w:sz w:val="12"/>
              </w:rPr>
            </w:pPr>
            <w:r>
              <w:rPr>
                <w:sz w:val="12"/>
              </w:rPr>
              <w:t>Петровић Зоран</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389.416,64</w:t>
            </w:r>
          </w:p>
        </w:tc>
        <w:tc>
          <w:tcPr>
            <w:tcW w:w="794" w:type="dxa"/>
          </w:tcPr>
          <w:p w:rsidR="006664A0" w:rsidRDefault="001A462A">
            <w:pPr>
              <w:pStyle w:val="TableParagraph"/>
              <w:rPr>
                <w:sz w:val="12"/>
              </w:rPr>
            </w:pPr>
            <w:r>
              <w:rPr>
                <w:sz w:val="12"/>
              </w:rPr>
              <w:t>4.102,35</w:t>
            </w:r>
          </w:p>
        </w:tc>
        <w:tc>
          <w:tcPr>
            <w:tcW w:w="808" w:type="dxa"/>
          </w:tcPr>
          <w:p w:rsidR="006664A0" w:rsidRDefault="001A462A">
            <w:pPr>
              <w:pStyle w:val="TableParagraph"/>
              <w:rPr>
                <w:sz w:val="12"/>
              </w:rPr>
            </w:pPr>
            <w:r>
              <w:rPr>
                <w:sz w:val="12"/>
              </w:rPr>
              <w:t>855,84</w:t>
            </w:r>
          </w:p>
        </w:tc>
        <w:tc>
          <w:tcPr>
            <w:tcW w:w="815" w:type="dxa"/>
          </w:tcPr>
          <w:p w:rsidR="006664A0" w:rsidRDefault="001A462A">
            <w:pPr>
              <w:pStyle w:val="TableParagraph"/>
              <w:rPr>
                <w:sz w:val="12"/>
              </w:rPr>
            </w:pPr>
            <w:r>
              <w:rPr>
                <w:sz w:val="12"/>
              </w:rPr>
              <w:t>0,0369%</w:t>
            </w:r>
          </w:p>
        </w:tc>
      </w:tr>
      <w:tr w:rsidR="006664A0">
        <w:trPr>
          <w:trHeight w:val="186"/>
        </w:trPr>
        <w:tc>
          <w:tcPr>
            <w:tcW w:w="548" w:type="dxa"/>
          </w:tcPr>
          <w:p w:rsidR="006664A0" w:rsidRDefault="001A462A">
            <w:pPr>
              <w:pStyle w:val="TableParagraph"/>
              <w:ind w:right="172"/>
              <w:rPr>
                <w:sz w:val="12"/>
              </w:rPr>
            </w:pPr>
            <w:r>
              <w:rPr>
                <w:sz w:val="12"/>
              </w:rPr>
              <w:t>182</w:t>
            </w:r>
          </w:p>
        </w:tc>
        <w:tc>
          <w:tcPr>
            <w:tcW w:w="5797" w:type="dxa"/>
          </w:tcPr>
          <w:p w:rsidR="006664A0" w:rsidRDefault="001A462A">
            <w:pPr>
              <w:pStyle w:val="TableParagraph"/>
              <w:ind w:left="56" w:right="0"/>
              <w:jc w:val="left"/>
              <w:rPr>
                <w:sz w:val="12"/>
              </w:rPr>
            </w:pPr>
            <w:r>
              <w:rPr>
                <w:sz w:val="12"/>
              </w:rPr>
              <w:t>Дивљановић Слађана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358.973,90</w:t>
            </w:r>
          </w:p>
        </w:tc>
        <w:tc>
          <w:tcPr>
            <w:tcW w:w="794" w:type="dxa"/>
          </w:tcPr>
          <w:p w:rsidR="006664A0" w:rsidRDefault="001A462A">
            <w:pPr>
              <w:pStyle w:val="TableParagraph"/>
              <w:rPr>
                <w:sz w:val="12"/>
              </w:rPr>
            </w:pPr>
            <w:r>
              <w:rPr>
                <w:sz w:val="12"/>
              </w:rPr>
              <w:t>3.781,65</w:t>
            </w:r>
          </w:p>
        </w:tc>
        <w:tc>
          <w:tcPr>
            <w:tcW w:w="808" w:type="dxa"/>
          </w:tcPr>
          <w:p w:rsidR="006664A0" w:rsidRDefault="001A462A">
            <w:pPr>
              <w:pStyle w:val="TableParagraph"/>
              <w:rPr>
                <w:sz w:val="12"/>
              </w:rPr>
            </w:pPr>
            <w:r>
              <w:rPr>
                <w:sz w:val="12"/>
              </w:rPr>
              <w:t>788,94</w:t>
            </w:r>
          </w:p>
        </w:tc>
        <w:tc>
          <w:tcPr>
            <w:tcW w:w="815" w:type="dxa"/>
          </w:tcPr>
          <w:p w:rsidR="006664A0" w:rsidRDefault="001A462A">
            <w:pPr>
              <w:pStyle w:val="TableParagraph"/>
              <w:rPr>
                <w:sz w:val="12"/>
              </w:rPr>
            </w:pPr>
            <w:r>
              <w:rPr>
                <w:sz w:val="12"/>
              </w:rPr>
              <w:t>0,0340%</w:t>
            </w:r>
          </w:p>
        </w:tc>
      </w:tr>
      <w:tr w:rsidR="006664A0">
        <w:trPr>
          <w:trHeight w:val="186"/>
        </w:trPr>
        <w:tc>
          <w:tcPr>
            <w:tcW w:w="548" w:type="dxa"/>
          </w:tcPr>
          <w:p w:rsidR="006664A0" w:rsidRDefault="001A462A">
            <w:pPr>
              <w:pStyle w:val="TableParagraph"/>
              <w:spacing w:before="12"/>
              <w:ind w:right="172"/>
              <w:rPr>
                <w:sz w:val="12"/>
              </w:rPr>
            </w:pPr>
            <w:r>
              <w:rPr>
                <w:sz w:val="12"/>
              </w:rPr>
              <w:t>183</w:t>
            </w:r>
          </w:p>
        </w:tc>
        <w:tc>
          <w:tcPr>
            <w:tcW w:w="5797" w:type="dxa"/>
          </w:tcPr>
          <w:p w:rsidR="006664A0" w:rsidRDefault="001A462A">
            <w:pPr>
              <w:pStyle w:val="TableParagraph"/>
              <w:spacing w:before="12"/>
              <w:ind w:left="56" w:right="0"/>
              <w:jc w:val="left"/>
              <w:rPr>
                <w:sz w:val="12"/>
              </w:rPr>
            </w:pPr>
            <w:r>
              <w:rPr>
                <w:sz w:val="12"/>
              </w:rPr>
              <w:t>Дивљановић Предраг</w:t>
            </w:r>
          </w:p>
        </w:tc>
        <w:tc>
          <w:tcPr>
            <w:tcW w:w="649" w:type="dxa"/>
          </w:tcPr>
          <w:p w:rsidR="006664A0" w:rsidRDefault="001A462A">
            <w:pPr>
              <w:pStyle w:val="TableParagraph"/>
              <w:spacing w:before="12"/>
              <w:ind w:left="264" w:right="0"/>
              <w:jc w:val="left"/>
              <w:rPr>
                <w:sz w:val="12"/>
              </w:rPr>
            </w:pPr>
            <w:r>
              <w:rPr>
                <w:sz w:val="12"/>
              </w:rPr>
              <w:t>III</w:t>
            </w:r>
          </w:p>
        </w:tc>
        <w:tc>
          <w:tcPr>
            <w:tcW w:w="1074" w:type="dxa"/>
          </w:tcPr>
          <w:p w:rsidR="006664A0" w:rsidRDefault="001A462A">
            <w:pPr>
              <w:pStyle w:val="TableParagraph"/>
              <w:spacing w:before="12"/>
              <w:ind w:right="44"/>
              <w:rPr>
                <w:sz w:val="12"/>
              </w:rPr>
            </w:pPr>
            <w:r>
              <w:rPr>
                <w:sz w:val="12"/>
              </w:rPr>
              <w:t>484.357,67</w:t>
            </w:r>
          </w:p>
        </w:tc>
        <w:tc>
          <w:tcPr>
            <w:tcW w:w="794" w:type="dxa"/>
          </w:tcPr>
          <w:p w:rsidR="006664A0" w:rsidRDefault="001A462A">
            <w:pPr>
              <w:pStyle w:val="TableParagraph"/>
              <w:spacing w:before="12"/>
              <w:rPr>
                <w:sz w:val="12"/>
              </w:rPr>
            </w:pPr>
            <w:r>
              <w:rPr>
                <w:sz w:val="12"/>
              </w:rPr>
              <w:t>5.102,51</w:t>
            </w:r>
          </w:p>
        </w:tc>
        <w:tc>
          <w:tcPr>
            <w:tcW w:w="808" w:type="dxa"/>
          </w:tcPr>
          <w:p w:rsidR="006664A0" w:rsidRDefault="001A462A">
            <w:pPr>
              <w:pStyle w:val="TableParagraph"/>
              <w:spacing w:before="12"/>
              <w:rPr>
                <w:sz w:val="12"/>
              </w:rPr>
            </w:pPr>
            <w:r>
              <w:rPr>
                <w:sz w:val="12"/>
              </w:rPr>
              <w:t>1.064,50</w:t>
            </w:r>
          </w:p>
        </w:tc>
        <w:tc>
          <w:tcPr>
            <w:tcW w:w="815" w:type="dxa"/>
          </w:tcPr>
          <w:p w:rsidR="006664A0" w:rsidRDefault="001A462A">
            <w:pPr>
              <w:pStyle w:val="TableParagraph"/>
              <w:spacing w:before="12"/>
              <w:rPr>
                <w:sz w:val="12"/>
              </w:rPr>
            </w:pPr>
            <w:r>
              <w:rPr>
                <w:sz w:val="12"/>
              </w:rPr>
              <w:t>0,0459%</w:t>
            </w:r>
          </w:p>
        </w:tc>
      </w:tr>
      <w:tr w:rsidR="006664A0">
        <w:trPr>
          <w:trHeight w:val="186"/>
        </w:trPr>
        <w:tc>
          <w:tcPr>
            <w:tcW w:w="548" w:type="dxa"/>
          </w:tcPr>
          <w:p w:rsidR="006664A0" w:rsidRDefault="001A462A">
            <w:pPr>
              <w:pStyle w:val="TableParagraph"/>
              <w:spacing w:before="12"/>
              <w:ind w:right="172"/>
              <w:rPr>
                <w:sz w:val="12"/>
              </w:rPr>
            </w:pPr>
            <w:r>
              <w:rPr>
                <w:sz w:val="12"/>
              </w:rPr>
              <w:t>184</w:t>
            </w:r>
          </w:p>
        </w:tc>
        <w:tc>
          <w:tcPr>
            <w:tcW w:w="5797" w:type="dxa"/>
          </w:tcPr>
          <w:p w:rsidR="006664A0" w:rsidRDefault="001A462A">
            <w:pPr>
              <w:pStyle w:val="TableParagraph"/>
              <w:spacing w:before="12"/>
              <w:ind w:left="56" w:right="0"/>
              <w:jc w:val="left"/>
              <w:rPr>
                <w:sz w:val="12"/>
              </w:rPr>
            </w:pPr>
            <w:r>
              <w:rPr>
                <w:sz w:val="12"/>
              </w:rPr>
              <w:t>Дивљановић Ненад</w:t>
            </w:r>
          </w:p>
        </w:tc>
        <w:tc>
          <w:tcPr>
            <w:tcW w:w="649" w:type="dxa"/>
          </w:tcPr>
          <w:p w:rsidR="006664A0" w:rsidRDefault="001A462A">
            <w:pPr>
              <w:pStyle w:val="TableParagraph"/>
              <w:spacing w:before="12"/>
              <w:ind w:left="264" w:right="0"/>
              <w:jc w:val="left"/>
              <w:rPr>
                <w:sz w:val="12"/>
              </w:rPr>
            </w:pPr>
            <w:r>
              <w:rPr>
                <w:sz w:val="12"/>
              </w:rPr>
              <w:t>III</w:t>
            </w:r>
          </w:p>
        </w:tc>
        <w:tc>
          <w:tcPr>
            <w:tcW w:w="1074" w:type="dxa"/>
          </w:tcPr>
          <w:p w:rsidR="006664A0" w:rsidRDefault="001A462A">
            <w:pPr>
              <w:pStyle w:val="TableParagraph"/>
              <w:spacing w:before="12"/>
              <w:ind w:right="44"/>
              <w:rPr>
                <w:sz w:val="12"/>
              </w:rPr>
            </w:pPr>
            <w:r>
              <w:rPr>
                <w:sz w:val="12"/>
              </w:rPr>
              <w:t>191.793,36</w:t>
            </w:r>
          </w:p>
        </w:tc>
        <w:tc>
          <w:tcPr>
            <w:tcW w:w="794" w:type="dxa"/>
          </w:tcPr>
          <w:p w:rsidR="006664A0" w:rsidRDefault="001A462A">
            <w:pPr>
              <w:pStyle w:val="TableParagraph"/>
              <w:spacing w:before="12"/>
              <w:rPr>
                <w:sz w:val="12"/>
              </w:rPr>
            </w:pPr>
            <w:r>
              <w:rPr>
                <w:sz w:val="12"/>
              </w:rPr>
              <w:t>2.020,47</w:t>
            </w:r>
          </w:p>
        </w:tc>
        <w:tc>
          <w:tcPr>
            <w:tcW w:w="808" w:type="dxa"/>
          </w:tcPr>
          <w:p w:rsidR="006664A0" w:rsidRDefault="001A462A">
            <w:pPr>
              <w:pStyle w:val="TableParagraph"/>
              <w:spacing w:before="12"/>
              <w:rPr>
                <w:sz w:val="12"/>
              </w:rPr>
            </w:pPr>
            <w:r>
              <w:rPr>
                <w:sz w:val="12"/>
              </w:rPr>
              <w:t>421,52</w:t>
            </w:r>
          </w:p>
        </w:tc>
        <w:tc>
          <w:tcPr>
            <w:tcW w:w="815" w:type="dxa"/>
          </w:tcPr>
          <w:p w:rsidR="006664A0" w:rsidRDefault="001A462A">
            <w:pPr>
              <w:pStyle w:val="TableParagraph"/>
              <w:spacing w:before="12"/>
              <w:rPr>
                <w:sz w:val="12"/>
              </w:rPr>
            </w:pPr>
            <w:r>
              <w:rPr>
                <w:sz w:val="12"/>
              </w:rPr>
              <w:t>0,0182%</w:t>
            </w:r>
          </w:p>
        </w:tc>
      </w:tr>
      <w:tr w:rsidR="006664A0">
        <w:trPr>
          <w:trHeight w:val="186"/>
        </w:trPr>
        <w:tc>
          <w:tcPr>
            <w:tcW w:w="548" w:type="dxa"/>
          </w:tcPr>
          <w:p w:rsidR="006664A0" w:rsidRDefault="001A462A">
            <w:pPr>
              <w:pStyle w:val="TableParagraph"/>
              <w:spacing w:before="12"/>
              <w:ind w:right="172"/>
              <w:rPr>
                <w:sz w:val="12"/>
              </w:rPr>
            </w:pPr>
            <w:r>
              <w:rPr>
                <w:sz w:val="12"/>
              </w:rPr>
              <w:t>185</w:t>
            </w:r>
          </w:p>
        </w:tc>
        <w:tc>
          <w:tcPr>
            <w:tcW w:w="5797" w:type="dxa"/>
          </w:tcPr>
          <w:p w:rsidR="006664A0" w:rsidRDefault="001A462A">
            <w:pPr>
              <w:pStyle w:val="TableParagraph"/>
              <w:spacing w:before="12"/>
              <w:ind w:left="56" w:right="0"/>
              <w:jc w:val="left"/>
              <w:rPr>
                <w:sz w:val="12"/>
              </w:rPr>
            </w:pPr>
            <w:r>
              <w:rPr>
                <w:sz w:val="12"/>
              </w:rPr>
              <w:t>Таковац Катарина</w:t>
            </w:r>
          </w:p>
        </w:tc>
        <w:tc>
          <w:tcPr>
            <w:tcW w:w="649" w:type="dxa"/>
          </w:tcPr>
          <w:p w:rsidR="006664A0" w:rsidRDefault="001A462A">
            <w:pPr>
              <w:pStyle w:val="TableParagraph"/>
              <w:spacing w:before="12"/>
              <w:ind w:left="264" w:right="0"/>
              <w:jc w:val="left"/>
              <w:rPr>
                <w:sz w:val="12"/>
              </w:rPr>
            </w:pPr>
            <w:r>
              <w:rPr>
                <w:sz w:val="12"/>
              </w:rPr>
              <w:t>III</w:t>
            </w:r>
          </w:p>
        </w:tc>
        <w:tc>
          <w:tcPr>
            <w:tcW w:w="1074" w:type="dxa"/>
          </w:tcPr>
          <w:p w:rsidR="006664A0" w:rsidRDefault="001A462A">
            <w:pPr>
              <w:pStyle w:val="TableParagraph"/>
              <w:spacing w:before="12"/>
              <w:ind w:right="44"/>
              <w:rPr>
                <w:sz w:val="12"/>
              </w:rPr>
            </w:pPr>
            <w:r>
              <w:rPr>
                <w:sz w:val="12"/>
              </w:rPr>
              <w:t>348.769,87</w:t>
            </w:r>
          </w:p>
        </w:tc>
        <w:tc>
          <w:tcPr>
            <w:tcW w:w="794" w:type="dxa"/>
          </w:tcPr>
          <w:p w:rsidR="006664A0" w:rsidRDefault="001A462A">
            <w:pPr>
              <w:pStyle w:val="TableParagraph"/>
              <w:spacing w:before="12"/>
              <w:rPr>
                <w:sz w:val="12"/>
              </w:rPr>
            </w:pPr>
            <w:r>
              <w:rPr>
                <w:sz w:val="12"/>
              </w:rPr>
              <w:t>3.674,15</w:t>
            </w:r>
          </w:p>
        </w:tc>
        <w:tc>
          <w:tcPr>
            <w:tcW w:w="808" w:type="dxa"/>
          </w:tcPr>
          <w:p w:rsidR="006664A0" w:rsidRDefault="001A462A">
            <w:pPr>
              <w:pStyle w:val="TableParagraph"/>
              <w:spacing w:before="12"/>
              <w:rPr>
                <w:sz w:val="12"/>
              </w:rPr>
            </w:pPr>
            <w:r>
              <w:rPr>
                <w:sz w:val="12"/>
              </w:rPr>
              <w:t>766,51</w:t>
            </w:r>
          </w:p>
        </w:tc>
        <w:tc>
          <w:tcPr>
            <w:tcW w:w="815" w:type="dxa"/>
          </w:tcPr>
          <w:p w:rsidR="006664A0" w:rsidRDefault="001A462A">
            <w:pPr>
              <w:pStyle w:val="TableParagraph"/>
              <w:spacing w:before="12"/>
              <w:rPr>
                <w:sz w:val="12"/>
              </w:rPr>
            </w:pPr>
            <w:r>
              <w:rPr>
                <w:sz w:val="12"/>
              </w:rPr>
              <w:t>0,0330%</w:t>
            </w:r>
          </w:p>
        </w:tc>
      </w:tr>
      <w:tr w:rsidR="006664A0">
        <w:trPr>
          <w:trHeight w:val="186"/>
        </w:trPr>
        <w:tc>
          <w:tcPr>
            <w:tcW w:w="548" w:type="dxa"/>
          </w:tcPr>
          <w:p w:rsidR="006664A0" w:rsidRDefault="001A462A">
            <w:pPr>
              <w:pStyle w:val="TableParagraph"/>
              <w:spacing w:before="12"/>
              <w:ind w:right="172"/>
              <w:rPr>
                <w:sz w:val="12"/>
              </w:rPr>
            </w:pPr>
            <w:r>
              <w:rPr>
                <w:sz w:val="12"/>
              </w:rPr>
              <w:t>186</w:t>
            </w:r>
          </w:p>
        </w:tc>
        <w:tc>
          <w:tcPr>
            <w:tcW w:w="5797" w:type="dxa"/>
          </w:tcPr>
          <w:p w:rsidR="006664A0" w:rsidRDefault="001A462A">
            <w:pPr>
              <w:pStyle w:val="TableParagraph"/>
              <w:spacing w:before="12"/>
              <w:ind w:left="56" w:right="0"/>
              <w:jc w:val="left"/>
              <w:rPr>
                <w:sz w:val="12"/>
              </w:rPr>
            </w:pPr>
            <w:r>
              <w:rPr>
                <w:sz w:val="12"/>
              </w:rPr>
              <w:t>Павловић Верица</w:t>
            </w:r>
          </w:p>
        </w:tc>
        <w:tc>
          <w:tcPr>
            <w:tcW w:w="649" w:type="dxa"/>
          </w:tcPr>
          <w:p w:rsidR="006664A0" w:rsidRDefault="001A462A">
            <w:pPr>
              <w:pStyle w:val="TableParagraph"/>
              <w:spacing w:before="12"/>
              <w:ind w:left="264" w:right="0"/>
              <w:jc w:val="left"/>
              <w:rPr>
                <w:sz w:val="12"/>
              </w:rPr>
            </w:pPr>
            <w:r>
              <w:rPr>
                <w:sz w:val="12"/>
              </w:rPr>
              <w:t>III</w:t>
            </w:r>
          </w:p>
        </w:tc>
        <w:tc>
          <w:tcPr>
            <w:tcW w:w="1074" w:type="dxa"/>
          </w:tcPr>
          <w:p w:rsidR="006664A0" w:rsidRDefault="001A462A">
            <w:pPr>
              <w:pStyle w:val="TableParagraph"/>
              <w:spacing w:before="12"/>
              <w:ind w:right="44"/>
              <w:rPr>
                <w:sz w:val="12"/>
              </w:rPr>
            </w:pPr>
            <w:r>
              <w:rPr>
                <w:sz w:val="12"/>
              </w:rPr>
              <w:t>434.232,21</w:t>
            </w:r>
          </w:p>
        </w:tc>
        <w:tc>
          <w:tcPr>
            <w:tcW w:w="794" w:type="dxa"/>
          </w:tcPr>
          <w:p w:rsidR="006664A0" w:rsidRDefault="001A462A">
            <w:pPr>
              <w:pStyle w:val="TableParagraph"/>
              <w:spacing w:before="12"/>
              <w:rPr>
                <w:sz w:val="12"/>
              </w:rPr>
            </w:pPr>
            <w:r>
              <w:rPr>
                <w:sz w:val="12"/>
              </w:rPr>
              <w:t>4.574,46</w:t>
            </w:r>
          </w:p>
        </w:tc>
        <w:tc>
          <w:tcPr>
            <w:tcW w:w="808" w:type="dxa"/>
          </w:tcPr>
          <w:p w:rsidR="006664A0" w:rsidRDefault="001A462A">
            <w:pPr>
              <w:pStyle w:val="TableParagraph"/>
              <w:spacing w:before="12"/>
              <w:rPr>
                <w:sz w:val="12"/>
              </w:rPr>
            </w:pPr>
            <w:r>
              <w:rPr>
                <w:sz w:val="12"/>
              </w:rPr>
              <w:t>954,34</w:t>
            </w:r>
          </w:p>
        </w:tc>
        <w:tc>
          <w:tcPr>
            <w:tcW w:w="815" w:type="dxa"/>
          </w:tcPr>
          <w:p w:rsidR="006664A0" w:rsidRDefault="001A462A">
            <w:pPr>
              <w:pStyle w:val="TableParagraph"/>
              <w:spacing w:before="12"/>
              <w:rPr>
                <w:sz w:val="12"/>
              </w:rPr>
            </w:pPr>
            <w:r>
              <w:rPr>
                <w:sz w:val="12"/>
              </w:rPr>
              <w:t>0,0411%</w:t>
            </w:r>
          </w:p>
        </w:tc>
      </w:tr>
      <w:tr w:rsidR="006664A0">
        <w:trPr>
          <w:trHeight w:val="186"/>
        </w:trPr>
        <w:tc>
          <w:tcPr>
            <w:tcW w:w="548" w:type="dxa"/>
          </w:tcPr>
          <w:p w:rsidR="006664A0" w:rsidRDefault="001A462A">
            <w:pPr>
              <w:pStyle w:val="TableParagraph"/>
              <w:spacing w:before="12"/>
              <w:ind w:right="172"/>
              <w:rPr>
                <w:sz w:val="12"/>
              </w:rPr>
            </w:pPr>
            <w:r>
              <w:rPr>
                <w:sz w:val="12"/>
              </w:rPr>
              <w:t>187</w:t>
            </w:r>
          </w:p>
        </w:tc>
        <w:tc>
          <w:tcPr>
            <w:tcW w:w="5797" w:type="dxa"/>
          </w:tcPr>
          <w:p w:rsidR="006664A0" w:rsidRDefault="001A462A">
            <w:pPr>
              <w:pStyle w:val="TableParagraph"/>
              <w:spacing w:before="12"/>
              <w:ind w:left="56" w:right="0"/>
              <w:jc w:val="left"/>
              <w:rPr>
                <w:sz w:val="12"/>
              </w:rPr>
            </w:pPr>
            <w:r>
              <w:rPr>
                <w:sz w:val="12"/>
              </w:rPr>
              <w:t>Михаиловић Весна</w:t>
            </w:r>
          </w:p>
        </w:tc>
        <w:tc>
          <w:tcPr>
            <w:tcW w:w="649" w:type="dxa"/>
          </w:tcPr>
          <w:p w:rsidR="006664A0" w:rsidRDefault="001A462A">
            <w:pPr>
              <w:pStyle w:val="TableParagraph"/>
              <w:spacing w:before="12"/>
              <w:ind w:left="264" w:right="0"/>
              <w:jc w:val="left"/>
              <w:rPr>
                <w:sz w:val="12"/>
              </w:rPr>
            </w:pPr>
            <w:r>
              <w:rPr>
                <w:sz w:val="12"/>
              </w:rPr>
              <w:t>III</w:t>
            </w:r>
          </w:p>
        </w:tc>
        <w:tc>
          <w:tcPr>
            <w:tcW w:w="1074" w:type="dxa"/>
          </w:tcPr>
          <w:p w:rsidR="006664A0" w:rsidRDefault="001A462A">
            <w:pPr>
              <w:pStyle w:val="TableParagraph"/>
              <w:spacing w:before="12"/>
              <w:ind w:right="44"/>
              <w:rPr>
                <w:sz w:val="12"/>
              </w:rPr>
            </w:pPr>
            <w:r>
              <w:rPr>
                <w:sz w:val="12"/>
              </w:rPr>
              <w:t>67.694,81</w:t>
            </w:r>
          </w:p>
        </w:tc>
        <w:tc>
          <w:tcPr>
            <w:tcW w:w="794" w:type="dxa"/>
          </w:tcPr>
          <w:p w:rsidR="006664A0" w:rsidRDefault="001A462A">
            <w:pPr>
              <w:pStyle w:val="TableParagraph"/>
              <w:spacing w:before="12"/>
              <w:rPr>
                <w:sz w:val="12"/>
              </w:rPr>
            </w:pPr>
            <w:r>
              <w:rPr>
                <w:sz w:val="12"/>
              </w:rPr>
              <w:t>713,14</w:t>
            </w:r>
          </w:p>
        </w:tc>
        <w:tc>
          <w:tcPr>
            <w:tcW w:w="808" w:type="dxa"/>
          </w:tcPr>
          <w:p w:rsidR="006664A0" w:rsidRDefault="001A462A">
            <w:pPr>
              <w:pStyle w:val="TableParagraph"/>
              <w:spacing w:before="12"/>
              <w:rPr>
                <w:sz w:val="12"/>
              </w:rPr>
            </w:pPr>
            <w:r>
              <w:rPr>
                <w:sz w:val="12"/>
              </w:rPr>
              <w:t>148,78</w:t>
            </w:r>
          </w:p>
        </w:tc>
        <w:tc>
          <w:tcPr>
            <w:tcW w:w="815" w:type="dxa"/>
          </w:tcPr>
          <w:p w:rsidR="006664A0" w:rsidRDefault="001A462A">
            <w:pPr>
              <w:pStyle w:val="TableParagraph"/>
              <w:spacing w:before="12"/>
              <w:rPr>
                <w:sz w:val="12"/>
              </w:rPr>
            </w:pPr>
            <w:r>
              <w:rPr>
                <w:sz w:val="12"/>
              </w:rPr>
              <w:t>0,0064%</w:t>
            </w:r>
          </w:p>
        </w:tc>
      </w:tr>
      <w:tr w:rsidR="006664A0">
        <w:trPr>
          <w:trHeight w:val="186"/>
        </w:trPr>
        <w:tc>
          <w:tcPr>
            <w:tcW w:w="548" w:type="dxa"/>
          </w:tcPr>
          <w:p w:rsidR="006664A0" w:rsidRDefault="001A462A">
            <w:pPr>
              <w:pStyle w:val="TableParagraph"/>
              <w:spacing w:before="12"/>
              <w:ind w:right="172"/>
              <w:rPr>
                <w:sz w:val="12"/>
              </w:rPr>
            </w:pPr>
            <w:r>
              <w:rPr>
                <w:sz w:val="12"/>
              </w:rPr>
              <w:t>188</w:t>
            </w:r>
          </w:p>
        </w:tc>
        <w:tc>
          <w:tcPr>
            <w:tcW w:w="5797" w:type="dxa"/>
          </w:tcPr>
          <w:p w:rsidR="006664A0" w:rsidRDefault="001A462A">
            <w:pPr>
              <w:pStyle w:val="TableParagraph"/>
              <w:spacing w:before="12"/>
              <w:ind w:left="56" w:right="0"/>
              <w:jc w:val="left"/>
              <w:rPr>
                <w:sz w:val="12"/>
              </w:rPr>
            </w:pPr>
            <w:r>
              <w:rPr>
                <w:sz w:val="12"/>
              </w:rPr>
              <w:t>Миловановић Момчило</w:t>
            </w:r>
          </w:p>
        </w:tc>
        <w:tc>
          <w:tcPr>
            <w:tcW w:w="649" w:type="dxa"/>
          </w:tcPr>
          <w:p w:rsidR="006664A0" w:rsidRDefault="001A462A">
            <w:pPr>
              <w:pStyle w:val="TableParagraph"/>
              <w:spacing w:before="12"/>
              <w:ind w:left="264" w:right="0"/>
              <w:jc w:val="left"/>
              <w:rPr>
                <w:sz w:val="12"/>
              </w:rPr>
            </w:pPr>
            <w:r>
              <w:rPr>
                <w:sz w:val="12"/>
              </w:rPr>
              <w:t>III</w:t>
            </w:r>
          </w:p>
        </w:tc>
        <w:tc>
          <w:tcPr>
            <w:tcW w:w="1074" w:type="dxa"/>
          </w:tcPr>
          <w:p w:rsidR="006664A0" w:rsidRDefault="001A462A">
            <w:pPr>
              <w:pStyle w:val="TableParagraph"/>
              <w:spacing w:before="12"/>
              <w:ind w:right="44"/>
              <w:rPr>
                <w:sz w:val="12"/>
              </w:rPr>
            </w:pPr>
            <w:r>
              <w:rPr>
                <w:sz w:val="12"/>
              </w:rPr>
              <w:t>456.389,43</w:t>
            </w:r>
          </w:p>
        </w:tc>
        <w:tc>
          <w:tcPr>
            <w:tcW w:w="794" w:type="dxa"/>
          </w:tcPr>
          <w:p w:rsidR="006664A0" w:rsidRDefault="001A462A">
            <w:pPr>
              <w:pStyle w:val="TableParagraph"/>
              <w:spacing w:before="12"/>
              <w:rPr>
                <w:sz w:val="12"/>
              </w:rPr>
            </w:pPr>
            <w:r>
              <w:rPr>
                <w:sz w:val="12"/>
              </w:rPr>
              <w:t>4.807,88</w:t>
            </w:r>
          </w:p>
        </w:tc>
        <w:tc>
          <w:tcPr>
            <w:tcW w:w="808" w:type="dxa"/>
          </w:tcPr>
          <w:p w:rsidR="006664A0" w:rsidRDefault="001A462A">
            <w:pPr>
              <w:pStyle w:val="TableParagraph"/>
              <w:spacing w:before="12"/>
              <w:rPr>
                <w:sz w:val="12"/>
              </w:rPr>
            </w:pPr>
            <w:r>
              <w:rPr>
                <w:sz w:val="12"/>
              </w:rPr>
              <w:t>1.003,03</w:t>
            </w:r>
          </w:p>
        </w:tc>
        <w:tc>
          <w:tcPr>
            <w:tcW w:w="815" w:type="dxa"/>
          </w:tcPr>
          <w:p w:rsidR="006664A0" w:rsidRDefault="001A462A">
            <w:pPr>
              <w:pStyle w:val="TableParagraph"/>
              <w:spacing w:before="12"/>
              <w:rPr>
                <w:sz w:val="12"/>
              </w:rPr>
            </w:pPr>
            <w:r>
              <w:rPr>
                <w:sz w:val="12"/>
              </w:rPr>
              <w:t>0,0432%</w:t>
            </w:r>
          </w:p>
        </w:tc>
      </w:tr>
      <w:tr w:rsidR="006664A0">
        <w:trPr>
          <w:trHeight w:val="186"/>
        </w:trPr>
        <w:tc>
          <w:tcPr>
            <w:tcW w:w="548" w:type="dxa"/>
          </w:tcPr>
          <w:p w:rsidR="006664A0" w:rsidRDefault="001A462A">
            <w:pPr>
              <w:pStyle w:val="TableParagraph"/>
              <w:spacing w:before="12"/>
              <w:ind w:right="172"/>
              <w:rPr>
                <w:sz w:val="12"/>
              </w:rPr>
            </w:pPr>
            <w:r>
              <w:rPr>
                <w:sz w:val="12"/>
              </w:rPr>
              <w:t>189</w:t>
            </w:r>
          </w:p>
        </w:tc>
        <w:tc>
          <w:tcPr>
            <w:tcW w:w="5797" w:type="dxa"/>
          </w:tcPr>
          <w:p w:rsidR="006664A0" w:rsidRDefault="001A462A">
            <w:pPr>
              <w:pStyle w:val="TableParagraph"/>
              <w:spacing w:before="12"/>
              <w:ind w:left="56" w:right="0"/>
              <w:jc w:val="left"/>
              <w:rPr>
                <w:sz w:val="12"/>
              </w:rPr>
            </w:pPr>
            <w:r>
              <w:rPr>
                <w:sz w:val="12"/>
              </w:rPr>
              <w:t>Лазовић Милан</w:t>
            </w:r>
          </w:p>
        </w:tc>
        <w:tc>
          <w:tcPr>
            <w:tcW w:w="649" w:type="dxa"/>
          </w:tcPr>
          <w:p w:rsidR="006664A0" w:rsidRDefault="001A462A">
            <w:pPr>
              <w:pStyle w:val="TableParagraph"/>
              <w:spacing w:before="12"/>
              <w:ind w:left="264" w:right="0"/>
              <w:jc w:val="left"/>
              <w:rPr>
                <w:sz w:val="12"/>
              </w:rPr>
            </w:pPr>
            <w:r>
              <w:rPr>
                <w:sz w:val="12"/>
              </w:rPr>
              <w:t>III</w:t>
            </w:r>
          </w:p>
        </w:tc>
        <w:tc>
          <w:tcPr>
            <w:tcW w:w="1074" w:type="dxa"/>
          </w:tcPr>
          <w:p w:rsidR="006664A0" w:rsidRDefault="001A462A">
            <w:pPr>
              <w:pStyle w:val="TableParagraph"/>
              <w:spacing w:before="12"/>
              <w:ind w:right="44"/>
              <w:rPr>
                <w:sz w:val="12"/>
              </w:rPr>
            </w:pPr>
            <w:r>
              <w:rPr>
                <w:sz w:val="12"/>
              </w:rPr>
              <w:t>332.403,04</w:t>
            </w:r>
          </w:p>
        </w:tc>
        <w:tc>
          <w:tcPr>
            <w:tcW w:w="794" w:type="dxa"/>
          </w:tcPr>
          <w:p w:rsidR="006664A0" w:rsidRDefault="001A462A">
            <w:pPr>
              <w:pStyle w:val="TableParagraph"/>
              <w:spacing w:before="12"/>
              <w:rPr>
                <w:sz w:val="12"/>
              </w:rPr>
            </w:pPr>
            <w:r>
              <w:rPr>
                <w:sz w:val="12"/>
              </w:rPr>
              <w:t>3.501,73</w:t>
            </w:r>
          </w:p>
        </w:tc>
        <w:tc>
          <w:tcPr>
            <w:tcW w:w="808" w:type="dxa"/>
          </w:tcPr>
          <w:p w:rsidR="006664A0" w:rsidRDefault="001A462A">
            <w:pPr>
              <w:pStyle w:val="TableParagraph"/>
              <w:spacing w:before="12"/>
              <w:rPr>
                <w:sz w:val="12"/>
              </w:rPr>
            </w:pPr>
            <w:r>
              <w:rPr>
                <w:sz w:val="12"/>
              </w:rPr>
              <w:t>730,54</w:t>
            </w:r>
          </w:p>
        </w:tc>
        <w:tc>
          <w:tcPr>
            <w:tcW w:w="815" w:type="dxa"/>
          </w:tcPr>
          <w:p w:rsidR="006664A0" w:rsidRDefault="001A462A">
            <w:pPr>
              <w:pStyle w:val="TableParagraph"/>
              <w:spacing w:before="12"/>
              <w:rPr>
                <w:sz w:val="12"/>
              </w:rPr>
            </w:pPr>
            <w:r>
              <w:rPr>
                <w:sz w:val="12"/>
              </w:rPr>
              <w:t>0,0315%</w:t>
            </w:r>
          </w:p>
        </w:tc>
      </w:tr>
      <w:tr w:rsidR="006664A0">
        <w:trPr>
          <w:trHeight w:val="186"/>
        </w:trPr>
        <w:tc>
          <w:tcPr>
            <w:tcW w:w="548" w:type="dxa"/>
          </w:tcPr>
          <w:p w:rsidR="006664A0" w:rsidRDefault="001A462A">
            <w:pPr>
              <w:pStyle w:val="TableParagraph"/>
              <w:spacing w:before="12"/>
              <w:ind w:right="172"/>
              <w:rPr>
                <w:sz w:val="12"/>
              </w:rPr>
            </w:pPr>
            <w:r>
              <w:rPr>
                <w:sz w:val="12"/>
              </w:rPr>
              <w:t>190</w:t>
            </w:r>
          </w:p>
        </w:tc>
        <w:tc>
          <w:tcPr>
            <w:tcW w:w="5797" w:type="dxa"/>
          </w:tcPr>
          <w:p w:rsidR="006664A0" w:rsidRDefault="001A462A">
            <w:pPr>
              <w:pStyle w:val="TableParagraph"/>
              <w:spacing w:before="12"/>
              <w:ind w:left="56" w:right="0"/>
              <w:jc w:val="left"/>
              <w:rPr>
                <w:sz w:val="12"/>
              </w:rPr>
            </w:pPr>
            <w:r>
              <w:rPr>
                <w:sz w:val="12"/>
              </w:rPr>
              <w:t>Матијевић Гордана</w:t>
            </w:r>
          </w:p>
        </w:tc>
        <w:tc>
          <w:tcPr>
            <w:tcW w:w="649" w:type="dxa"/>
          </w:tcPr>
          <w:p w:rsidR="006664A0" w:rsidRDefault="001A462A">
            <w:pPr>
              <w:pStyle w:val="TableParagraph"/>
              <w:spacing w:before="12"/>
              <w:ind w:left="264" w:right="0"/>
              <w:jc w:val="left"/>
              <w:rPr>
                <w:sz w:val="12"/>
              </w:rPr>
            </w:pPr>
            <w:r>
              <w:rPr>
                <w:sz w:val="12"/>
              </w:rPr>
              <w:t>III</w:t>
            </w:r>
          </w:p>
        </w:tc>
        <w:tc>
          <w:tcPr>
            <w:tcW w:w="1074" w:type="dxa"/>
          </w:tcPr>
          <w:p w:rsidR="006664A0" w:rsidRDefault="001A462A">
            <w:pPr>
              <w:pStyle w:val="TableParagraph"/>
              <w:spacing w:before="12"/>
              <w:ind w:right="44"/>
              <w:rPr>
                <w:sz w:val="12"/>
              </w:rPr>
            </w:pPr>
            <w:r>
              <w:rPr>
                <w:sz w:val="12"/>
              </w:rPr>
              <w:t>55.394,13</w:t>
            </w:r>
          </w:p>
        </w:tc>
        <w:tc>
          <w:tcPr>
            <w:tcW w:w="794" w:type="dxa"/>
          </w:tcPr>
          <w:p w:rsidR="006664A0" w:rsidRDefault="001A462A">
            <w:pPr>
              <w:pStyle w:val="TableParagraph"/>
              <w:spacing w:before="12"/>
              <w:rPr>
                <w:sz w:val="12"/>
              </w:rPr>
            </w:pPr>
            <w:r>
              <w:rPr>
                <w:sz w:val="12"/>
              </w:rPr>
              <w:t>583,56</w:t>
            </w:r>
          </w:p>
        </w:tc>
        <w:tc>
          <w:tcPr>
            <w:tcW w:w="808" w:type="dxa"/>
          </w:tcPr>
          <w:p w:rsidR="006664A0" w:rsidRDefault="001A462A">
            <w:pPr>
              <w:pStyle w:val="TableParagraph"/>
              <w:spacing w:before="12"/>
              <w:rPr>
                <w:sz w:val="12"/>
              </w:rPr>
            </w:pPr>
            <w:r>
              <w:rPr>
                <w:sz w:val="12"/>
              </w:rPr>
              <w:t>121,74</w:t>
            </w:r>
          </w:p>
        </w:tc>
        <w:tc>
          <w:tcPr>
            <w:tcW w:w="815" w:type="dxa"/>
          </w:tcPr>
          <w:p w:rsidR="006664A0" w:rsidRDefault="001A462A">
            <w:pPr>
              <w:pStyle w:val="TableParagraph"/>
              <w:spacing w:before="12"/>
              <w:rPr>
                <w:sz w:val="12"/>
              </w:rPr>
            </w:pPr>
            <w:r>
              <w:rPr>
                <w:sz w:val="12"/>
              </w:rPr>
              <w:t>0,0052%</w:t>
            </w:r>
          </w:p>
        </w:tc>
      </w:tr>
      <w:tr w:rsidR="006664A0">
        <w:trPr>
          <w:trHeight w:val="186"/>
        </w:trPr>
        <w:tc>
          <w:tcPr>
            <w:tcW w:w="548" w:type="dxa"/>
          </w:tcPr>
          <w:p w:rsidR="006664A0" w:rsidRDefault="001A462A">
            <w:pPr>
              <w:pStyle w:val="TableParagraph"/>
              <w:spacing w:before="12"/>
              <w:ind w:right="172"/>
              <w:rPr>
                <w:sz w:val="12"/>
              </w:rPr>
            </w:pPr>
            <w:r>
              <w:rPr>
                <w:sz w:val="12"/>
              </w:rPr>
              <w:t>191</w:t>
            </w:r>
          </w:p>
        </w:tc>
        <w:tc>
          <w:tcPr>
            <w:tcW w:w="5797" w:type="dxa"/>
          </w:tcPr>
          <w:p w:rsidR="006664A0" w:rsidRDefault="001A462A">
            <w:pPr>
              <w:pStyle w:val="TableParagraph"/>
              <w:spacing w:before="12"/>
              <w:ind w:left="56" w:right="0"/>
              <w:jc w:val="left"/>
              <w:rPr>
                <w:sz w:val="12"/>
              </w:rPr>
            </w:pPr>
            <w:r>
              <w:rPr>
                <w:sz w:val="12"/>
              </w:rPr>
              <w:t>Стојановић Зоран</w:t>
            </w:r>
          </w:p>
        </w:tc>
        <w:tc>
          <w:tcPr>
            <w:tcW w:w="649" w:type="dxa"/>
          </w:tcPr>
          <w:p w:rsidR="006664A0" w:rsidRDefault="001A462A">
            <w:pPr>
              <w:pStyle w:val="TableParagraph"/>
              <w:spacing w:before="12"/>
              <w:ind w:left="264" w:right="0"/>
              <w:jc w:val="left"/>
              <w:rPr>
                <w:sz w:val="12"/>
              </w:rPr>
            </w:pPr>
            <w:r>
              <w:rPr>
                <w:sz w:val="12"/>
              </w:rPr>
              <w:t>III</w:t>
            </w:r>
          </w:p>
        </w:tc>
        <w:tc>
          <w:tcPr>
            <w:tcW w:w="1074" w:type="dxa"/>
          </w:tcPr>
          <w:p w:rsidR="006664A0" w:rsidRDefault="001A462A">
            <w:pPr>
              <w:pStyle w:val="TableParagraph"/>
              <w:spacing w:before="12"/>
              <w:ind w:right="44"/>
              <w:rPr>
                <w:sz w:val="12"/>
              </w:rPr>
            </w:pPr>
            <w:r>
              <w:rPr>
                <w:sz w:val="12"/>
              </w:rPr>
              <w:t>703.269,72</w:t>
            </w:r>
          </w:p>
        </w:tc>
        <w:tc>
          <w:tcPr>
            <w:tcW w:w="794" w:type="dxa"/>
          </w:tcPr>
          <w:p w:rsidR="006664A0" w:rsidRDefault="001A462A">
            <w:pPr>
              <w:pStyle w:val="TableParagraph"/>
              <w:spacing w:before="12"/>
              <w:rPr>
                <w:sz w:val="12"/>
              </w:rPr>
            </w:pPr>
            <w:r>
              <w:rPr>
                <w:sz w:val="12"/>
              </w:rPr>
              <w:t>7.408,67</w:t>
            </w:r>
          </w:p>
        </w:tc>
        <w:tc>
          <w:tcPr>
            <w:tcW w:w="808" w:type="dxa"/>
          </w:tcPr>
          <w:p w:rsidR="006664A0" w:rsidRDefault="001A462A">
            <w:pPr>
              <w:pStyle w:val="TableParagraph"/>
              <w:spacing w:before="12"/>
              <w:rPr>
                <w:sz w:val="12"/>
              </w:rPr>
            </w:pPr>
            <w:r>
              <w:rPr>
                <w:sz w:val="12"/>
              </w:rPr>
              <w:t>1.545,62</w:t>
            </w:r>
          </w:p>
        </w:tc>
        <w:tc>
          <w:tcPr>
            <w:tcW w:w="815" w:type="dxa"/>
          </w:tcPr>
          <w:p w:rsidR="006664A0" w:rsidRDefault="001A462A">
            <w:pPr>
              <w:pStyle w:val="TableParagraph"/>
              <w:spacing w:before="12"/>
              <w:rPr>
                <w:sz w:val="12"/>
              </w:rPr>
            </w:pPr>
            <w:r>
              <w:rPr>
                <w:sz w:val="12"/>
              </w:rPr>
              <w:t>0,0666%</w:t>
            </w:r>
          </w:p>
        </w:tc>
      </w:tr>
      <w:tr w:rsidR="006664A0">
        <w:trPr>
          <w:trHeight w:val="186"/>
        </w:trPr>
        <w:tc>
          <w:tcPr>
            <w:tcW w:w="548" w:type="dxa"/>
          </w:tcPr>
          <w:p w:rsidR="006664A0" w:rsidRDefault="001A462A">
            <w:pPr>
              <w:pStyle w:val="TableParagraph"/>
              <w:spacing w:before="12"/>
              <w:ind w:right="172"/>
              <w:rPr>
                <w:sz w:val="12"/>
              </w:rPr>
            </w:pPr>
            <w:r>
              <w:rPr>
                <w:sz w:val="12"/>
              </w:rPr>
              <w:t>192</w:t>
            </w:r>
          </w:p>
        </w:tc>
        <w:tc>
          <w:tcPr>
            <w:tcW w:w="5797" w:type="dxa"/>
          </w:tcPr>
          <w:p w:rsidR="006664A0" w:rsidRDefault="001A462A">
            <w:pPr>
              <w:pStyle w:val="TableParagraph"/>
              <w:spacing w:before="12"/>
              <w:ind w:left="56" w:right="0"/>
              <w:jc w:val="left"/>
              <w:rPr>
                <w:sz w:val="12"/>
              </w:rPr>
            </w:pPr>
            <w:r>
              <w:rPr>
                <w:sz w:val="12"/>
              </w:rPr>
              <w:t>Вујановић Владо</w:t>
            </w:r>
          </w:p>
        </w:tc>
        <w:tc>
          <w:tcPr>
            <w:tcW w:w="649" w:type="dxa"/>
          </w:tcPr>
          <w:p w:rsidR="006664A0" w:rsidRDefault="001A462A">
            <w:pPr>
              <w:pStyle w:val="TableParagraph"/>
              <w:spacing w:before="12"/>
              <w:ind w:left="264" w:right="0"/>
              <w:jc w:val="left"/>
              <w:rPr>
                <w:sz w:val="12"/>
              </w:rPr>
            </w:pPr>
            <w:r>
              <w:rPr>
                <w:sz w:val="12"/>
              </w:rPr>
              <w:t>III</w:t>
            </w:r>
          </w:p>
        </w:tc>
        <w:tc>
          <w:tcPr>
            <w:tcW w:w="1074" w:type="dxa"/>
          </w:tcPr>
          <w:p w:rsidR="006664A0" w:rsidRDefault="001A462A">
            <w:pPr>
              <w:pStyle w:val="TableParagraph"/>
              <w:spacing w:before="12"/>
              <w:ind w:right="44"/>
              <w:rPr>
                <w:sz w:val="12"/>
              </w:rPr>
            </w:pPr>
            <w:r>
              <w:rPr>
                <w:sz w:val="12"/>
              </w:rPr>
              <w:t>537.497,82</w:t>
            </w:r>
          </w:p>
        </w:tc>
        <w:tc>
          <w:tcPr>
            <w:tcW w:w="794" w:type="dxa"/>
          </w:tcPr>
          <w:p w:rsidR="006664A0" w:rsidRDefault="001A462A">
            <w:pPr>
              <w:pStyle w:val="TableParagraph"/>
              <w:spacing w:before="12"/>
              <w:rPr>
                <w:sz w:val="12"/>
              </w:rPr>
            </w:pPr>
            <w:r>
              <w:rPr>
                <w:sz w:val="12"/>
              </w:rPr>
              <w:t>5.662,32</w:t>
            </w:r>
          </w:p>
        </w:tc>
        <w:tc>
          <w:tcPr>
            <w:tcW w:w="808" w:type="dxa"/>
          </w:tcPr>
          <w:p w:rsidR="006664A0" w:rsidRDefault="001A462A">
            <w:pPr>
              <w:pStyle w:val="TableParagraph"/>
              <w:spacing w:before="12"/>
              <w:rPr>
                <w:sz w:val="12"/>
              </w:rPr>
            </w:pPr>
            <w:r>
              <w:rPr>
                <w:sz w:val="12"/>
              </w:rPr>
              <w:t>1.181,29</w:t>
            </w:r>
          </w:p>
        </w:tc>
        <w:tc>
          <w:tcPr>
            <w:tcW w:w="815" w:type="dxa"/>
          </w:tcPr>
          <w:p w:rsidR="006664A0" w:rsidRDefault="001A462A">
            <w:pPr>
              <w:pStyle w:val="TableParagraph"/>
              <w:spacing w:before="12"/>
              <w:rPr>
                <w:sz w:val="12"/>
              </w:rPr>
            </w:pPr>
            <w:r>
              <w:rPr>
                <w:sz w:val="12"/>
              </w:rPr>
              <w:t>0,0509%</w:t>
            </w:r>
          </w:p>
        </w:tc>
      </w:tr>
      <w:tr w:rsidR="006664A0">
        <w:trPr>
          <w:trHeight w:val="186"/>
        </w:trPr>
        <w:tc>
          <w:tcPr>
            <w:tcW w:w="548" w:type="dxa"/>
          </w:tcPr>
          <w:p w:rsidR="006664A0" w:rsidRDefault="001A462A">
            <w:pPr>
              <w:pStyle w:val="TableParagraph"/>
              <w:spacing w:before="12"/>
              <w:ind w:right="172"/>
              <w:rPr>
                <w:sz w:val="12"/>
              </w:rPr>
            </w:pPr>
            <w:r>
              <w:rPr>
                <w:sz w:val="12"/>
              </w:rPr>
              <w:t>193</w:t>
            </w:r>
          </w:p>
        </w:tc>
        <w:tc>
          <w:tcPr>
            <w:tcW w:w="5797" w:type="dxa"/>
          </w:tcPr>
          <w:p w:rsidR="006664A0" w:rsidRDefault="001A462A">
            <w:pPr>
              <w:pStyle w:val="TableParagraph"/>
              <w:spacing w:before="12"/>
              <w:ind w:left="56" w:right="0"/>
              <w:jc w:val="left"/>
              <w:rPr>
                <w:sz w:val="12"/>
              </w:rPr>
            </w:pPr>
            <w:r>
              <w:rPr>
                <w:sz w:val="12"/>
              </w:rPr>
              <w:t>Брковић Снежана</w:t>
            </w:r>
          </w:p>
        </w:tc>
        <w:tc>
          <w:tcPr>
            <w:tcW w:w="649" w:type="dxa"/>
          </w:tcPr>
          <w:p w:rsidR="006664A0" w:rsidRDefault="001A462A">
            <w:pPr>
              <w:pStyle w:val="TableParagraph"/>
              <w:spacing w:before="12"/>
              <w:ind w:left="264" w:right="0"/>
              <w:jc w:val="left"/>
              <w:rPr>
                <w:sz w:val="12"/>
              </w:rPr>
            </w:pPr>
            <w:r>
              <w:rPr>
                <w:sz w:val="12"/>
              </w:rPr>
              <w:t>III</w:t>
            </w:r>
          </w:p>
        </w:tc>
        <w:tc>
          <w:tcPr>
            <w:tcW w:w="1074" w:type="dxa"/>
          </w:tcPr>
          <w:p w:rsidR="006664A0" w:rsidRDefault="001A462A">
            <w:pPr>
              <w:pStyle w:val="TableParagraph"/>
              <w:spacing w:before="12"/>
              <w:ind w:right="44"/>
              <w:rPr>
                <w:sz w:val="12"/>
              </w:rPr>
            </w:pPr>
            <w:r>
              <w:rPr>
                <w:sz w:val="12"/>
              </w:rPr>
              <w:t>660.763,07</w:t>
            </w:r>
          </w:p>
        </w:tc>
        <w:tc>
          <w:tcPr>
            <w:tcW w:w="794" w:type="dxa"/>
          </w:tcPr>
          <w:p w:rsidR="006664A0" w:rsidRDefault="001A462A">
            <w:pPr>
              <w:pStyle w:val="TableParagraph"/>
              <w:spacing w:before="12"/>
              <w:rPr>
                <w:sz w:val="12"/>
              </w:rPr>
            </w:pPr>
            <w:r>
              <w:rPr>
                <w:sz w:val="12"/>
              </w:rPr>
              <w:t>6.960,87</w:t>
            </w:r>
          </w:p>
        </w:tc>
        <w:tc>
          <w:tcPr>
            <w:tcW w:w="808" w:type="dxa"/>
          </w:tcPr>
          <w:p w:rsidR="006664A0" w:rsidRDefault="001A462A">
            <w:pPr>
              <w:pStyle w:val="TableParagraph"/>
              <w:spacing w:before="12"/>
              <w:rPr>
                <w:sz w:val="12"/>
              </w:rPr>
            </w:pPr>
            <w:r>
              <w:rPr>
                <w:sz w:val="12"/>
              </w:rPr>
              <w:t>1.452,20</w:t>
            </w:r>
          </w:p>
        </w:tc>
        <w:tc>
          <w:tcPr>
            <w:tcW w:w="815" w:type="dxa"/>
          </w:tcPr>
          <w:p w:rsidR="006664A0" w:rsidRDefault="001A462A">
            <w:pPr>
              <w:pStyle w:val="TableParagraph"/>
              <w:spacing w:before="12"/>
              <w:rPr>
                <w:sz w:val="12"/>
              </w:rPr>
            </w:pPr>
            <w:r>
              <w:rPr>
                <w:sz w:val="12"/>
              </w:rPr>
              <w:t>0,0626%</w:t>
            </w:r>
          </w:p>
        </w:tc>
      </w:tr>
      <w:tr w:rsidR="006664A0">
        <w:trPr>
          <w:trHeight w:val="186"/>
        </w:trPr>
        <w:tc>
          <w:tcPr>
            <w:tcW w:w="548" w:type="dxa"/>
          </w:tcPr>
          <w:p w:rsidR="006664A0" w:rsidRDefault="001A462A">
            <w:pPr>
              <w:pStyle w:val="TableParagraph"/>
              <w:spacing w:before="12"/>
              <w:ind w:right="172"/>
              <w:rPr>
                <w:sz w:val="12"/>
              </w:rPr>
            </w:pPr>
            <w:r>
              <w:rPr>
                <w:sz w:val="12"/>
              </w:rPr>
              <w:t>194</w:t>
            </w:r>
          </w:p>
        </w:tc>
        <w:tc>
          <w:tcPr>
            <w:tcW w:w="5797" w:type="dxa"/>
          </w:tcPr>
          <w:p w:rsidR="006664A0" w:rsidRDefault="001A462A">
            <w:pPr>
              <w:pStyle w:val="TableParagraph"/>
              <w:spacing w:before="12"/>
              <w:ind w:left="56" w:right="0"/>
              <w:jc w:val="left"/>
              <w:rPr>
                <w:sz w:val="12"/>
              </w:rPr>
            </w:pPr>
            <w:r>
              <w:rPr>
                <w:sz w:val="12"/>
              </w:rPr>
              <w:t>Бојанић Лелица</w:t>
            </w:r>
          </w:p>
        </w:tc>
        <w:tc>
          <w:tcPr>
            <w:tcW w:w="649" w:type="dxa"/>
          </w:tcPr>
          <w:p w:rsidR="006664A0" w:rsidRDefault="001A462A">
            <w:pPr>
              <w:pStyle w:val="TableParagraph"/>
              <w:spacing w:before="12"/>
              <w:ind w:left="264" w:right="0"/>
              <w:jc w:val="left"/>
              <w:rPr>
                <w:sz w:val="12"/>
              </w:rPr>
            </w:pPr>
            <w:r>
              <w:rPr>
                <w:sz w:val="12"/>
              </w:rPr>
              <w:t>III</w:t>
            </w:r>
          </w:p>
        </w:tc>
        <w:tc>
          <w:tcPr>
            <w:tcW w:w="1074" w:type="dxa"/>
          </w:tcPr>
          <w:p w:rsidR="006664A0" w:rsidRDefault="001A462A">
            <w:pPr>
              <w:pStyle w:val="TableParagraph"/>
              <w:spacing w:before="12"/>
              <w:ind w:right="44"/>
              <w:rPr>
                <w:sz w:val="12"/>
              </w:rPr>
            </w:pPr>
            <w:r>
              <w:rPr>
                <w:sz w:val="12"/>
              </w:rPr>
              <w:t>435.428,49</w:t>
            </w:r>
          </w:p>
        </w:tc>
        <w:tc>
          <w:tcPr>
            <w:tcW w:w="794" w:type="dxa"/>
          </w:tcPr>
          <w:p w:rsidR="006664A0" w:rsidRDefault="001A462A">
            <w:pPr>
              <w:pStyle w:val="TableParagraph"/>
              <w:spacing w:before="12"/>
              <w:rPr>
                <w:sz w:val="12"/>
              </w:rPr>
            </w:pPr>
            <w:r>
              <w:rPr>
                <w:sz w:val="12"/>
              </w:rPr>
              <w:t>4.587,06</w:t>
            </w:r>
          </w:p>
        </w:tc>
        <w:tc>
          <w:tcPr>
            <w:tcW w:w="808" w:type="dxa"/>
          </w:tcPr>
          <w:p w:rsidR="006664A0" w:rsidRDefault="001A462A">
            <w:pPr>
              <w:pStyle w:val="TableParagraph"/>
              <w:spacing w:before="12"/>
              <w:rPr>
                <w:sz w:val="12"/>
              </w:rPr>
            </w:pPr>
            <w:r>
              <w:rPr>
                <w:sz w:val="12"/>
              </w:rPr>
              <w:t>956,97</w:t>
            </w:r>
          </w:p>
        </w:tc>
        <w:tc>
          <w:tcPr>
            <w:tcW w:w="815" w:type="dxa"/>
          </w:tcPr>
          <w:p w:rsidR="006664A0" w:rsidRDefault="001A462A">
            <w:pPr>
              <w:pStyle w:val="TableParagraph"/>
              <w:spacing w:before="12"/>
              <w:rPr>
                <w:sz w:val="12"/>
              </w:rPr>
            </w:pPr>
            <w:r>
              <w:rPr>
                <w:sz w:val="12"/>
              </w:rPr>
              <w:t>0,0412%</w:t>
            </w:r>
          </w:p>
        </w:tc>
      </w:tr>
      <w:tr w:rsidR="006664A0">
        <w:trPr>
          <w:trHeight w:val="186"/>
        </w:trPr>
        <w:tc>
          <w:tcPr>
            <w:tcW w:w="548" w:type="dxa"/>
          </w:tcPr>
          <w:p w:rsidR="006664A0" w:rsidRDefault="001A462A">
            <w:pPr>
              <w:pStyle w:val="TableParagraph"/>
              <w:spacing w:before="12"/>
              <w:ind w:right="172"/>
              <w:rPr>
                <w:sz w:val="12"/>
              </w:rPr>
            </w:pPr>
            <w:r>
              <w:rPr>
                <w:sz w:val="12"/>
              </w:rPr>
              <w:t>195</w:t>
            </w:r>
          </w:p>
        </w:tc>
        <w:tc>
          <w:tcPr>
            <w:tcW w:w="5797" w:type="dxa"/>
          </w:tcPr>
          <w:p w:rsidR="006664A0" w:rsidRDefault="001A462A">
            <w:pPr>
              <w:pStyle w:val="TableParagraph"/>
              <w:spacing w:before="12"/>
              <w:ind w:left="56" w:right="0"/>
              <w:jc w:val="left"/>
              <w:rPr>
                <w:sz w:val="12"/>
              </w:rPr>
            </w:pPr>
            <w:r>
              <w:rPr>
                <w:sz w:val="12"/>
              </w:rPr>
              <w:t>Спасојевић Ђурђина</w:t>
            </w:r>
          </w:p>
        </w:tc>
        <w:tc>
          <w:tcPr>
            <w:tcW w:w="649" w:type="dxa"/>
          </w:tcPr>
          <w:p w:rsidR="006664A0" w:rsidRDefault="001A462A">
            <w:pPr>
              <w:pStyle w:val="TableParagraph"/>
              <w:spacing w:before="12"/>
              <w:ind w:left="264" w:right="0"/>
              <w:jc w:val="left"/>
              <w:rPr>
                <w:sz w:val="12"/>
              </w:rPr>
            </w:pPr>
            <w:r>
              <w:rPr>
                <w:sz w:val="12"/>
              </w:rPr>
              <w:t>III</w:t>
            </w:r>
          </w:p>
        </w:tc>
        <w:tc>
          <w:tcPr>
            <w:tcW w:w="1074" w:type="dxa"/>
          </w:tcPr>
          <w:p w:rsidR="006664A0" w:rsidRDefault="001A462A">
            <w:pPr>
              <w:pStyle w:val="TableParagraph"/>
              <w:spacing w:before="12"/>
              <w:ind w:right="44"/>
              <w:rPr>
                <w:sz w:val="12"/>
              </w:rPr>
            </w:pPr>
            <w:r>
              <w:rPr>
                <w:sz w:val="12"/>
              </w:rPr>
              <w:t>511.282,72</w:t>
            </w:r>
          </w:p>
        </w:tc>
        <w:tc>
          <w:tcPr>
            <w:tcW w:w="794" w:type="dxa"/>
          </w:tcPr>
          <w:p w:rsidR="006664A0" w:rsidRDefault="001A462A">
            <w:pPr>
              <w:pStyle w:val="TableParagraph"/>
              <w:spacing w:before="12"/>
              <w:rPr>
                <w:sz w:val="12"/>
              </w:rPr>
            </w:pPr>
            <w:r>
              <w:rPr>
                <w:sz w:val="12"/>
              </w:rPr>
              <w:t>5.386,16</w:t>
            </w:r>
          </w:p>
        </w:tc>
        <w:tc>
          <w:tcPr>
            <w:tcW w:w="808" w:type="dxa"/>
          </w:tcPr>
          <w:p w:rsidR="006664A0" w:rsidRDefault="001A462A">
            <w:pPr>
              <w:pStyle w:val="TableParagraph"/>
              <w:spacing w:before="12"/>
              <w:rPr>
                <w:sz w:val="12"/>
              </w:rPr>
            </w:pPr>
            <w:r>
              <w:rPr>
                <w:sz w:val="12"/>
              </w:rPr>
              <w:t>1.123,68</w:t>
            </w:r>
          </w:p>
        </w:tc>
        <w:tc>
          <w:tcPr>
            <w:tcW w:w="815" w:type="dxa"/>
          </w:tcPr>
          <w:p w:rsidR="006664A0" w:rsidRDefault="001A462A">
            <w:pPr>
              <w:pStyle w:val="TableParagraph"/>
              <w:spacing w:before="12"/>
              <w:rPr>
                <w:sz w:val="12"/>
              </w:rPr>
            </w:pPr>
            <w:r>
              <w:rPr>
                <w:sz w:val="12"/>
              </w:rPr>
              <w:t>0,0484%</w:t>
            </w:r>
          </w:p>
        </w:tc>
      </w:tr>
      <w:tr w:rsidR="006664A0">
        <w:trPr>
          <w:trHeight w:val="186"/>
        </w:trPr>
        <w:tc>
          <w:tcPr>
            <w:tcW w:w="548" w:type="dxa"/>
          </w:tcPr>
          <w:p w:rsidR="006664A0" w:rsidRDefault="001A462A">
            <w:pPr>
              <w:pStyle w:val="TableParagraph"/>
              <w:spacing w:before="12"/>
              <w:ind w:right="172"/>
              <w:rPr>
                <w:sz w:val="12"/>
              </w:rPr>
            </w:pPr>
            <w:r>
              <w:rPr>
                <w:sz w:val="12"/>
              </w:rPr>
              <w:t>196</w:t>
            </w:r>
          </w:p>
        </w:tc>
        <w:tc>
          <w:tcPr>
            <w:tcW w:w="5797" w:type="dxa"/>
          </w:tcPr>
          <w:p w:rsidR="006664A0" w:rsidRDefault="001A462A">
            <w:pPr>
              <w:pStyle w:val="TableParagraph"/>
              <w:spacing w:before="14"/>
              <w:ind w:left="56" w:right="0"/>
              <w:jc w:val="left"/>
              <w:rPr>
                <w:sz w:val="12"/>
              </w:rPr>
            </w:pPr>
            <w:r>
              <w:rPr>
                <w:sz w:val="12"/>
              </w:rPr>
              <w:t>Филиповић Радиша</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619.638,40</w:t>
            </w:r>
          </w:p>
        </w:tc>
        <w:tc>
          <w:tcPr>
            <w:tcW w:w="794" w:type="dxa"/>
          </w:tcPr>
          <w:p w:rsidR="006664A0" w:rsidRDefault="001A462A">
            <w:pPr>
              <w:pStyle w:val="TableParagraph"/>
              <w:spacing w:before="14"/>
              <w:rPr>
                <w:sz w:val="12"/>
              </w:rPr>
            </w:pPr>
            <w:r>
              <w:rPr>
                <w:sz w:val="12"/>
              </w:rPr>
              <w:t>6.527,64</w:t>
            </w:r>
          </w:p>
        </w:tc>
        <w:tc>
          <w:tcPr>
            <w:tcW w:w="808" w:type="dxa"/>
          </w:tcPr>
          <w:p w:rsidR="006664A0" w:rsidRDefault="001A462A">
            <w:pPr>
              <w:pStyle w:val="TableParagraph"/>
              <w:spacing w:before="14"/>
              <w:rPr>
                <w:sz w:val="12"/>
              </w:rPr>
            </w:pPr>
            <w:r>
              <w:rPr>
                <w:sz w:val="12"/>
              </w:rPr>
              <w:t>1.361,82</w:t>
            </w:r>
          </w:p>
        </w:tc>
        <w:tc>
          <w:tcPr>
            <w:tcW w:w="815" w:type="dxa"/>
          </w:tcPr>
          <w:p w:rsidR="006664A0" w:rsidRDefault="001A462A">
            <w:pPr>
              <w:pStyle w:val="TableParagraph"/>
              <w:spacing w:before="14"/>
              <w:rPr>
                <w:sz w:val="12"/>
              </w:rPr>
            </w:pPr>
            <w:r>
              <w:rPr>
                <w:sz w:val="12"/>
              </w:rPr>
              <w:t>0,0587%</w:t>
            </w:r>
          </w:p>
        </w:tc>
      </w:tr>
      <w:tr w:rsidR="006664A0">
        <w:trPr>
          <w:trHeight w:val="186"/>
        </w:trPr>
        <w:tc>
          <w:tcPr>
            <w:tcW w:w="548" w:type="dxa"/>
          </w:tcPr>
          <w:p w:rsidR="006664A0" w:rsidRDefault="001A462A">
            <w:pPr>
              <w:pStyle w:val="TableParagraph"/>
              <w:spacing w:before="14"/>
              <w:ind w:right="172"/>
              <w:rPr>
                <w:sz w:val="12"/>
              </w:rPr>
            </w:pPr>
            <w:r>
              <w:rPr>
                <w:sz w:val="12"/>
              </w:rPr>
              <w:t>197</w:t>
            </w:r>
          </w:p>
        </w:tc>
        <w:tc>
          <w:tcPr>
            <w:tcW w:w="5797" w:type="dxa"/>
          </w:tcPr>
          <w:p w:rsidR="006664A0" w:rsidRDefault="001A462A">
            <w:pPr>
              <w:pStyle w:val="TableParagraph"/>
              <w:spacing w:before="14"/>
              <w:ind w:left="56" w:right="0"/>
              <w:jc w:val="left"/>
              <w:rPr>
                <w:sz w:val="12"/>
              </w:rPr>
            </w:pPr>
            <w:r>
              <w:rPr>
                <w:sz w:val="12"/>
              </w:rPr>
              <w:t>Тодоровић Ивана</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404.366,30</w:t>
            </w:r>
          </w:p>
        </w:tc>
        <w:tc>
          <w:tcPr>
            <w:tcW w:w="794" w:type="dxa"/>
          </w:tcPr>
          <w:p w:rsidR="006664A0" w:rsidRDefault="001A462A">
            <w:pPr>
              <w:pStyle w:val="TableParagraph"/>
              <w:spacing w:before="14"/>
              <w:rPr>
                <w:sz w:val="12"/>
              </w:rPr>
            </w:pPr>
            <w:r>
              <w:rPr>
                <w:sz w:val="12"/>
              </w:rPr>
              <w:t>4.259,84</w:t>
            </w:r>
          </w:p>
        </w:tc>
        <w:tc>
          <w:tcPr>
            <w:tcW w:w="808" w:type="dxa"/>
          </w:tcPr>
          <w:p w:rsidR="006664A0" w:rsidRDefault="001A462A">
            <w:pPr>
              <w:pStyle w:val="TableParagraph"/>
              <w:spacing w:before="14"/>
              <w:rPr>
                <w:sz w:val="12"/>
              </w:rPr>
            </w:pPr>
            <w:r>
              <w:rPr>
                <w:sz w:val="12"/>
              </w:rPr>
              <w:t>888,70</w:t>
            </w:r>
          </w:p>
        </w:tc>
        <w:tc>
          <w:tcPr>
            <w:tcW w:w="815" w:type="dxa"/>
          </w:tcPr>
          <w:p w:rsidR="006664A0" w:rsidRDefault="001A462A">
            <w:pPr>
              <w:pStyle w:val="TableParagraph"/>
              <w:spacing w:before="14"/>
              <w:rPr>
                <w:sz w:val="12"/>
              </w:rPr>
            </w:pPr>
            <w:r>
              <w:rPr>
                <w:sz w:val="12"/>
              </w:rPr>
              <w:t>0,0383%</w:t>
            </w:r>
          </w:p>
        </w:tc>
      </w:tr>
      <w:tr w:rsidR="006664A0">
        <w:trPr>
          <w:trHeight w:val="186"/>
        </w:trPr>
        <w:tc>
          <w:tcPr>
            <w:tcW w:w="548" w:type="dxa"/>
          </w:tcPr>
          <w:p w:rsidR="006664A0" w:rsidRDefault="001A462A">
            <w:pPr>
              <w:pStyle w:val="TableParagraph"/>
              <w:spacing w:before="14"/>
              <w:ind w:right="172"/>
              <w:rPr>
                <w:sz w:val="12"/>
              </w:rPr>
            </w:pPr>
            <w:r>
              <w:rPr>
                <w:sz w:val="12"/>
              </w:rPr>
              <w:t>198</w:t>
            </w:r>
          </w:p>
        </w:tc>
        <w:tc>
          <w:tcPr>
            <w:tcW w:w="5797" w:type="dxa"/>
          </w:tcPr>
          <w:p w:rsidR="006664A0" w:rsidRDefault="001A462A">
            <w:pPr>
              <w:pStyle w:val="TableParagraph"/>
              <w:spacing w:before="14"/>
              <w:ind w:left="56" w:right="0"/>
              <w:jc w:val="left"/>
              <w:rPr>
                <w:sz w:val="12"/>
              </w:rPr>
            </w:pPr>
            <w:r>
              <w:rPr>
                <w:sz w:val="12"/>
              </w:rPr>
              <w:t>Јовановић Милорад</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132.423,80</w:t>
            </w:r>
          </w:p>
        </w:tc>
        <w:tc>
          <w:tcPr>
            <w:tcW w:w="794" w:type="dxa"/>
          </w:tcPr>
          <w:p w:rsidR="006664A0" w:rsidRDefault="001A462A">
            <w:pPr>
              <w:pStyle w:val="TableParagraph"/>
              <w:spacing w:before="14"/>
              <w:rPr>
                <w:sz w:val="12"/>
              </w:rPr>
            </w:pPr>
            <w:r>
              <w:rPr>
                <w:sz w:val="12"/>
              </w:rPr>
              <w:t>1.395,03</w:t>
            </w:r>
          </w:p>
        </w:tc>
        <w:tc>
          <w:tcPr>
            <w:tcW w:w="808" w:type="dxa"/>
          </w:tcPr>
          <w:p w:rsidR="006664A0" w:rsidRDefault="001A462A">
            <w:pPr>
              <w:pStyle w:val="TableParagraph"/>
              <w:spacing w:before="14"/>
              <w:rPr>
                <w:sz w:val="12"/>
              </w:rPr>
            </w:pPr>
            <w:r>
              <w:rPr>
                <w:sz w:val="12"/>
              </w:rPr>
              <w:t>291,04</w:t>
            </w:r>
          </w:p>
        </w:tc>
        <w:tc>
          <w:tcPr>
            <w:tcW w:w="815" w:type="dxa"/>
          </w:tcPr>
          <w:p w:rsidR="006664A0" w:rsidRDefault="001A462A">
            <w:pPr>
              <w:pStyle w:val="TableParagraph"/>
              <w:spacing w:before="14"/>
              <w:rPr>
                <w:sz w:val="12"/>
              </w:rPr>
            </w:pPr>
            <w:r>
              <w:rPr>
                <w:sz w:val="12"/>
              </w:rPr>
              <w:t>0,0125%</w:t>
            </w:r>
          </w:p>
        </w:tc>
      </w:tr>
      <w:tr w:rsidR="006664A0">
        <w:trPr>
          <w:trHeight w:val="186"/>
        </w:trPr>
        <w:tc>
          <w:tcPr>
            <w:tcW w:w="548" w:type="dxa"/>
          </w:tcPr>
          <w:p w:rsidR="006664A0" w:rsidRDefault="001A462A">
            <w:pPr>
              <w:pStyle w:val="TableParagraph"/>
              <w:spacing w:before="14"/>
              <w:ind w:right="172"/>
              <w:rPr>
                <w:sz w:val="12"/>
              </w:rPr>
            </w:pPr>
            <w:r>
              <w:rPr>
                <w:sz w:val="12"/>
              </w:rPr>
              <w:t>199</w:t>
            </w:r>
          </w:p>
        </w:tc>
        <w:tc>
          <w:tcPr>
            <w:tcW w:w="5797" w:type="dxa"/>
          </w:tcPr>
          <w:p w:rsidR="006664A0" w:rsidRDefault="001A462A">
            <w:pPr>
              <w:pStyle w:val="TableParagraph"/>
              <w:spacing w:before="14"/>
              <w:ind w:left="56" w:right="0"/>
              <w:jc w:val="left"/>
              <w:rPr>
                <w:sz w:val="12"/>
              </w:rPr>
            </w:pPr>
            <w:r>
              <w:rPr>
                <w:sz w:val="12"/>
              </w:rPr>
              <w:t>Перишић Гордана</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659.538,59</w:t>
            </w:r>
          </w:p>
        </w:tc>
        <w:tc>
          <w:tcPr>
            <w:tcW w:w="794" w:type="dxa"/>
          </w:tcPr>
          <w:p w:rsidR="006664A0" w:rsidRDefault="001A462A">
            <w:pPr>
              <w:pStyle w:val="TableParagraph"/>
              <w:spacing w:before="14"/>
              <w:rPr>
                <w:sz w:val="12"/>
              </w:rPr>
            </w:pPr>
            <w:r>
              <w:rPr>
                <w:sz w:val="12"/>
              </w:rPr>
              <w:t>6.947,98</w:t>
            </w:r>
          </w:p>
        </w:tc>
        <w:tc>
          <w:tcPr>
            <w:tcW w:w="808" w:type="dxa"/>
          </w:tcPr>
          <w:p w:rsidR="006664A0" w:rsidRDefault="001A462A">
            <w:pPr>
              <w:pStyle w:val="TableParagraph"/>
              <w:spacing w:before="14"/>
              <w:rPr>
                <w:sz w:val="12"/>
              </w:rPr>
            </w:pPr>
            <w:r>
              <w:rPr>
                <w:sz w:val="12"/>
              </w:rPr>
              <w:t>1.449,51</w:t>
            </w:r>
          </w:p>
        </w:tc>
        <w:tc>
          <w:tcPr>
            <w:tcW w:w="815" w:type="dxa"/>
          </w:tcPr>
          <w:p w:rsidR="006664A0" w:rsidRDefault="001A462A">
            <w:pPr>
              <w:pStyle w:val="TableParagraph"/>
              <w:spacing w:before="14"/>
              <w:rPr>
                <w:sz w:val="12"/>
              </w:rPr>
            </w:pPr>
            <w:r>
              <w:rPr>
                <w:sz w:val="12"/>
              </w:rPr>
              <w:t>0,0625%</w:t>
            </w:r>
          </w:p>
        </w:tc>
      </w:tr>
      <w:tr w:rsidR="006664A0">
        <w:trPr>
          <w:trHeight w:val="186"/>
        </w:trPr>
        <w:tc>
          <w:tcPr>
            <w:tcW w:w="548" w:type="dxa"/>
          </w:tcPr>
          <w:p w:rsidR="006664A0" w:rsidRDefault="001A462A">
            <w:pPr>
              <w:pStyle w:val="TableParagraph"/>
              <w:spacing w:before="14"/>
              <w:ind w:right="172"/>
              <w:rPr>
                <w:sz w:val="12"/>
              </w:rPr>
            </w:pPr>
            <w:r>
              <w:rPr>
                <w:sz w:val="12"/>
              </w:rPr>
              <w:t>200</w:t>
            </w:r>
          </w:p>
        </w:tc>
        <w:tc>
          <w:tcPr>
            <w:tcW w:w="5797" w:type="dxa"/>
          </w:tcPr>
          <w:p w:rsidR="006664A0" w:rsidRDefault="001A462A">
            <w:pPr>
              <w:pStyle w:val="TableParagraph"/>
              <w:spacing w:before="14"/>
              <w:ind w:left="56" w:right="0"/>
              <w:jc w:val="left"/>
              <w:rPr>
                <w:sz w:val="12"/>
              </w:rPr>
            </w:pPr>
            <w:r>
              <w:rPr>
                <w:sz w:val="12"/>
              </w:rPr>
              <w:t>Јовановић Сања</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729.921,41</w:t>
            </w:r>
          </w:p>
        </w:tc>
        <w:tc>
          <w:tcPr>
            <w:tcW w:w="794" w:type="dxa"/>
          </w:tcPr>
          <w:p w:rsidR="006664A0" w:rsidRDefault="001A462A">
            <w:pPr>
              <w:pStyle w:val="TableParagraph"/>
              <w:spacing w:before="14"/>
              <w:rPr>
                <w:sz w:val="12"/>
              </w:rPr>
            </w:pPr>
            <w:r>
              <w:rPr>
                <w:sz w:val="12"/>
              </w:rPr>
              <w:t>7.689,43</w:t>
            </w:r>
          </w:p>
        </w:tc>
        <w:tc>
          <w:tcPr>
            <w:tcW w:w="808" w:type="dxa"/>
          </w:tcPr>
          <w:p w:rsidR="006664A0" w:rsidRDefault="001A462A">
            <w:pPr>
              <w:pStyle w:val="TableParagraph"/>
              <w:spacing w:before="14"/>
              <w:rPr>
                <w:sz w:val="12"/>
              </w:rPr>
            </w:pPr>
            <w:r>
              <w:rPr>
                <w:sz w:val="12"/>
              </w:rPr>
              <w:t>1.604,19</w:t>
            </w:r>
          </w:p>
        </w:tc>
        <w:tc>
          <w:tcPr>
            <w:tcW w:w="815" w:type="dxa"/>
          </w:tcPr>
          <w:p w:rsidR="006664A0" w:rsidRDefault="001A462A">
            <w:pPr>
              <w:pStyle w:val="TableParagraph"/>
              <w:spacing w:before="14"/>
              <w:rPr>
                <w:sz w:val="12"/>
              </w:rPr>
            </w:pPr>
            <w:r>
              <w:rPr>
                <w:sz w:val="12"/>
              </w:rPr>
              <w:t>0,0691%</w:t>
            </w:r>
          </w:p>
        </w:tc>
      </w:tr>
      <w:tr w:rsidR="006664A0">
        <w:trPr>
          <w:trHeight w:val="186"/>
        </w:trPr>
        <w:tc>
          <w:tcPr>
            <w:tcW w:w="548" w:type="dxa"/>
          </w:tcPr>
          <w:p w:rsidR="006664A0" w:rsidRDefault="001A462A">
            <w:pPr>
              <w:pStyle w:val="TableParagraph"/>
              <w:spacing w:before="14"/>
              <w:ind w:right="172"/>
              <w:rPr>
                <w:sz w:val="12"/>
              </w:rPr>
            </w:pPr>
            <w:r>
              <w:rPr>
                <w:sz w:val="12"/>
              </w:rPr>
              <w:t>201</w:t>
            </w:r>
          </w:p>
        </w:tc>
        <w:tc>
          <w:tcPr>
            <w:tcW w:w="5797" w:type="dxa"/>
          </w:tcPr>
          <w:p w:rsidR="006664A0" w:rsidRDefault="001A462A">
            <w:pPr>
              <w:pStyle w:val="TableParagraph"/>
              <w:spacing w:before="14"/>
              <w:ind w:left="56" w:right="0"/>
              <w:jc w:val="left"/>
              <w:rPr>
                <w:sz w:val="12"/>
              </w:rPr>
            </w:pPr>
            <w:r>
              <w:rPr>
                <w:sz w:val="12"/>
              </w:rPr>
              <w:t>Станковић Момчило</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692.926,58</w:t>
            </w:r>
          </w:p>
        </w:tc>
        <w:tc>
          <w:tcPr>
            <w:tcW w:w="794" w:type="dxa"/>
          </w:tcPr>
          <w:p w:rsidR="006664A0" w:rsidRDefault="001A462A">
            <w:pPr>
              <w:pStyle w:val="TableParagraph"/>
              <w:spacing w:before="14"/>
              <w:rPr>
                <w:sz w:val="12"/>
              </w:rPr>
            </w:pPr>
            <w:r>
              <w:rPr>
                <w:sz w:val="12"/>
              </w:rPr>
              <w:t>7.299,70</w:t>
            </w:r>
          </w:p>
        </w:tc>
        <w:tc>
          <w:tcPr>
            <w:tcW w:w="808" w:type="dxa"/>
          </w:tcPr>
          <w:p w:rsidR="006664A0" w:rsidRDefault="001A462A">
            <w:pPr>
              <w:pStyle w:val="TableParagraph"/>
              <w:spacing w:before="14"/>
              <w:rPr>
                <w:sz w:val="12"/>
              </w:rPr>
            </w:pPr>
            <w:r>
              <w:rPr>
                <w:sz w:val="12"/>
              </w:rPr>
              <w:t>1.522,89</w:t>
            </w:r>
          </w:p>
        </w:tc>
        <w:tc>
          <w:tcPr>
            <w:tcW w:w="815" w:type="dxa"/>
          </w:tcPr>
          <w:p w:rsidR="006664A0" w:rsidRDefault="001A462A">
            <w:pPr>
              <w:pStyle w:val="TableParagraph"/>
              <w:spacing w:before="14"/>
              <w:rPr>
                <w:sz w:val="12"/>
              </w:rPr>
            </w:pPr>
            <w:r>
              <w:rPr>
                <w:sz w:val="12"/>
              </w:rPr>
              <w:t>0,0656%</w:t>
            </w:r>
          </w:p>
        </w:tc>
      </w:tr>
      <w:tr w:rsidR="006664A0">
        <w:trPr>
          <w:trHeight w:val="186"/>
        </w:trPr>
        <w:tc>
          <w:tcPr>
            <w:tcW w:w="548" w:type="dxa"/>
          </w:tcPr>
          <w:p w:rsidR="006664A0" w:rsidRDefault="001A462A">
            <w:pPr>
              <w:pStyle w:val="TableParagraph"/>
              <w:spacing w:before="14"/>
              <w:ind w:right="172"/>
              <w:rPr>
                <w:sz w:val="12"/>
              </w:rPr>
            </w:pPr>
            <w:r>
              <w:rPr>
                <w:sz w:val="12"/>
              </w:rPr>
              <w:t>202</w:t>
            </w:r>
          </w:p>
        </w:tc>
        <w:tc>
          <w:tcPr>
            <w:tcW w:w="5797" w:type="dxa"/>
          </w:tcPr>
          <w:p w:rsidR="006664A0" w:rsidRDefault="001A462A">
            <w:pPr>
              <w:pStyle w:val="TableParagraph"/>
              <w:spacing w:before="14"/>
              <w:ind w:left="56" w:right="0"/>
              <w:jc w:val="left"/>
              <w:rPr>
                <w:sz w:val="12"/>
              </w:rPr>
            </w:pPr>
            <w:r>
              <w:rPr>
                <w:sz w:val="12"/>
              </w:rPr>
              <w:t>Обрадовић Анђелка</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62.348,47</w:t>
            </w:r>
          </w:p>
        </w:tc>
        <w:tc>
          <w:tcPr>
            <w:tcW w:w="794" w:type="dxa"/>
          </w:tcPr>
          <w:p w:rsidR="006664A0" w:rsidRDefault="001A462A">
            <w:pPr>
              <w:pStyle w:val="TableParagraph"/>
              <w:spacing w:before="14"/>
              <w:rPr>
                <w:sz w:val="12"/>
              </w:rPr>
            </w:pPr>
            <w:r>
              <w:rPr>
                <w:sz w:val="12"/>
              </w:rPr>
              <w:t>656,82</w:t>
            </w:r>
          </w:p>
        </w:tc>
        <w:tc>
          <w:tcPr>
            <w:tcW w:w="808" w:type="dxa"/>
          </w:tcPr>
          <w:p w:rsidR="006664A0" w:rsidRDefault="001A462A">
            <w:pPr>
              <w:pStyle w:val="TableParagraph"/>
              <w:spacing w:before="14"/>
              <w:rPr>
                <w:sz w:val="12"/>
              </w:rPr>
            </w:pPr>
            <w:r>
              <w:rPr>
                <w:sz w:val="12"/>
              </w:rPr>
              <w:t>137,03</w:t>
            </w:r>
          </w:p>
        </w:tc>
        <w:tc>
          <w:tcPr>
            <w:tcW w:w="815" w:type="dxa"/>
          </w:tcPr>
          <w:p w:rsidR="006664A0" w:rsidRDefault="001A462A">
            <w:pPr>
              <w:pStyle w:val="TableParagraph"/>
              <w:spacing w:before="14"/>
              <w:rPr>
                <w:sz w:val="12"/>
              </w:rPr>
            </w:pPr>
            <w:r>
              <w:rPr>
                <w:sz w:val="12"/>
              </w:rPr>
              <w:t>0,0059%</w:t>
            </w:r>
          </w:p>
        </w:tc>
      </w:tr>
      <w:tr w:rsidR="006664A0">
        <w:trPr>
          <w:trHeight w:val="186"/>
        </w:trPr>
        <w:tc>
          <w:tcPr>
            <w:tcW w:w="548" w:type="dxa"/>
          </w:tcPr>
          <w:p w:rsidR="006664A0" w:rsidRDefault="001A462A">
            <w:pPr>
              <w:pStyle w:val="TableParagraph"/>
              <w:spacing w:before="14"/>
              <w:ind w:right="172"/>
              <w:rPr>
                <w:sz w:val="12"/>
              </w:rPr>
            </w:pPr>
            <w:r>
              <w:rPr>
                <w:sz w:val="12"/>
              </w:rPr>
              <w:t>203</w:t>
            </w:r>
          </w:p>
        </w:tc>
        <w:tc>
          <w:tcPr>
            <w:tcW w:w="5797" w:type="dxa"/>
          </w:tcPr>
          <w:p w:rsidR="006664A0" w:rsidRDefault="001A462A">
            <w:pPr>
              <w:pStyle w:val="TableParagraph"/>
              <w:spacing w:before="14"/>
              <w:ind w:left="56" w:right="0"/>
              <w:jc w:val="left"/>
              <w:rPr>
                <w:sz w:val="12"/>
              </w:rPr>
            </w:pPr>
            <w:r>
              <w:rPr>
                <w:sz w:val="12"/>
              </w:rPr>
              <w:t>Милошевић Слободан</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823.356,96</w:t>
            </w:r>
          </w:p>
        </w:tc>
        <w:tc>
          <w:tcPr>
            <w:tcW w:w="794" w:type="dxa"/>
          </w:tcPr>
          <w:p w:rsidR="006664A0" w:rsidRDefault="001A462A">
            <w:pPr>
              <w:pStyle w:val="TableParagraph"/>
              <w:spacing w:before="14"/>
              <w:rPr>
                <w:sz w:val="12"/>
              </w:rPr>
            </w:pPr>
            <w:r>
              <w:rPr>
                <w:sz w:val="12"/>
              </w:rPr>
              <w:t>8.673,74</w:t>
            </w:r>
          </w:p>
        </w:tc>
        <w:tc>
          <w:tcPr>
            <w:tcW w:w="808" w:type="dxa"/>
          </w:tcPr>
          <w:p w:rsidR="006664A0" w:rsidRDefault="001A462A">
            <w:pPr>
              <w:pStyle w:val="TableParagraph"/>
              <w:spacing w:before="14"/>
              <w:rPr>
                <w:sz w:val="12"/>
              </w:rPr>
            </w:pPr>
            <w:r>
              <w:rPr>
                <w:sz w:val="12"/>
              </w:rPr>
              <w:t>1.809,54</w:t>
            </w:r>
          </w:p>
        </w:tc>
        <w:tc>
          <w:tcPr>
            <w:tcW w:w="815" w:type="dxa"/>
          </w:tcPr>
          <w:p w:rsidR="006664A0" w:rsidRDefault="001A462A">
            <w:pPr>
              <w:pStyle w:val="TableParagraph"/>
              <w:spacing w:before="14"/>
              <w:rPr>
                <w:sz w:val="12"/>
              </w:rPr>
            </w:pPr>
            <w:r>
              <w:rPr>
                <w:sz w:val="12"/>
              </w:rPr>
              <w:t>0,0780%</w:t>
            </w:r>
          </w:p>
        </w:tc>
      </w:tr>
      <w:tr w:rsidR="006664A0">
        <w:trPr>
          <w:trHeight w:val="186"/>
        </w:trPr>
        <w:tc>
          <w:tcPr>
            <w:tcW w:w="548" w:type="dxa"/>
          </w:tcPr>
          <w:p w:rsidR="006664A0" w:rsidRDefault="001A462A">
            <w:pPr>
              <w:pStyle w:val="TableParagraph"/>
              <w:spacing w:before="14"/>
              <w:ind w:right="172"/>
              <w:rPr>
                <w:sz w:val="12"/>
              </w:rPr>
            </w:pPr>
            <w:r>
              <w:rPr>
                <w:sz w:val="12"/>
              </w:rPr>
              <w:t>204</w:t>
            </w:r>
          </w:p>
        </w:tc>
        <w:tc>
          <w:tcPr>
            <w:tcW w:w="5797" w:type="dxa"/>
          </w:tcPr>
          <w:p w:rsidR="006664A0" w:rsidRDefault="001A462A">
            <w:pPr>
              <w:pStyle w:val="TableParagraph"/>
              <w:spacing w:before="14"/>
              <w:ind w:left="56" w:right="0"/>
              <w:jc w:val="left"/>
              <w:rPr>
                <w:sz w:val="12"/>
              </w:rPr>
            </w:pPr>
            <w:r>
              <w:rPr>
                <w:sz w:val="12"/>
              </w:rPr>
              <w:t>Игњатијевић Весна</w:t>
            </w:r>
          </w:p>
        </w:tc>
        <w:tc>
          <w:tcPr>
            <w:tcW w:w="649" w:type="dxa"/>
          </w:tcPr>
          <w:p w:rsidR="006664A0" w:rsidRDefault="001A462A">
            <w:pPr>
              <w:pStyle w:val="TableParagraph"/>
              <w:spacing w:before="14"/>
              <w:ind w:left="264" w:right="0"/>
              <w:jc w:val="left"/>
              <w:rPr>
                <w:sz w:val="12"/>
              </w:rPr>
            </w:pPr>
            <w:r>
              <w:rPr>
                <w:sz w:val="12"/>
              </w:rPr>
              <w:t>III</w:t>
            </w:r>
          </w:p>
        </w:tc>
        <w:tc>
          <w:tcPr>
            <w:tcW w:w="1074" w:type="dxa"/>
          </w:tcPr>
          <w:p w:rsidR="006664A0" w:rsidRDefault="001A462A">
            <w:pPr>
              <w:pStyle w:val="TableParagraph"/>
              <w:spacing w:before="14"/>
              <w:ind w:right="44"/>
              <w:rPr>
                <w:sz w:val="12"/>
              </w:rPr>
            </w:pPr>
            <w:r>
              <w:rPr>
                <w:sz w:val="12"/>
              </w:rPr>
              <w:t>584.270,27</w:t>
            </w:r>
          </w:p>
        </w:tc>
        <w:tc>
          <w:tcPr>
            <w:tcW w:w="794" w:type="dxa"/>
          </w:tcPr>
          <w:p w:rsidR="006664A0" w:rsidRDefault="001A462A">
            <w:pPr>
              <w:pStyle w:val="TableParagraph"/>
              <w:spacing w:before="14"/>
              <w:rPr>
                <w:sz w:val="12"/>
              </w:rPr>
            </w:pPr>
            <w:r>
              <w:rPr>
                <w:sz w:val="12"/>
              </w:rPr>
              <w:t>6.155,05</w:t>
            </w:r>
          </w:p>
        </w:tc>
        <w:tc>
          <w:tcPr>
            <w:tcW w:w="808" w:type="dxa"/>
          </w:tcPr>
          <w:p w:rsidR="006664A0" w:rsidRDefault="001A462A">
            <w:pPr>
              <w:pStyle w:val="TableParagraph"/>
              <w:spacing w:before="14"/>
              <w:rPr>
                <w:sz w:val="12"/>
              </w:rPr>
            </w:pPr>
            <w:r>
              <w:rPr>
                <w:sz w:val="12"/>
              </w:rPr>
              <w:t>1.284,09</w:t>
            </w:r>
          </w:p>
        </w:tc>
        <w:tc>
          <w:tcPr>
            <w:tcW w:w="815" w:type="dxa"/>
          </w:tcPr>
          <w:p w:rsidR="006664A0" w:rsidRDefault="001A462A">
            <w:pPr>
              <w:pStyle w:val="TableParagraph"/>
              <w:spacing w:before="14"/>
              <w:rPr>
                <w:sz w:val="12"/>
              </w:rPr>
            </w:pPr>
            <w:r>
              <w:rPr>
                <w:sz w:val="12"/>
              </w:rPr>
              <w:t>0,0553%</w:t>
            </w:r>
          </w:p>
        </w:tc>
      </w:tr>
      <w:tr w:rsidR="006664A0">
        <w:trPr>
          <w:trHeight w:val="180"/>
        </w:trPr>
        <w:tc>
          <w:tcPr>
            <w:tcW w:w="548" w:type="dxa"/>
          </w:tcPr>
          <w:p w:rsidR="006664A0" w:rsidRDefault="001A462A">
            <w:pPr>
              <w:pStyle w:val="TableParagraph"/>
              <w:spacing w:before="8"/>
              <w:ind w:right="172"/>
              <w:rPr>
                <w:sz w:val="12"/>
              </w:rPr>
            </w:pPr>
            <w:r>
              <w:rPr>
                <w:sz w:val="12"/>
              </w:rPr>
              <w:t>205</w:t>
            </w:r>
          </w:p>
        </w:tc>
        <w:tc>
          <w:tcPr>
            <w:tcW w:w="5797" w:type="dxa"/>
          </w:tcPr>
          <w:p w:rsidR="006664A0" w:rsidRDefault="001A462A">
            <w:pPr>
              <w:pStyle w:val="TableParagraph"/>
              <w:spacing w:before="8"/>
              <w:ind w:left="56" w:right="0"/>
              <w:jc w:val="left"/>
              <w:rPr>
                <w:sz w:val="12"/>
              </w:rPr>
            </w:pPr>
            <w:r>
              <w:rPr>
                <w:sz w:val="12"/>
              </w:rPr>
              <w:t>Радојковић Весна</w:t>
            </w:r>
          </w:p>
        </w:tc>
        <w:tc>
          <w:tcPr>
            <w:tcW w:w="649" w:type="dxa"/>
          </w:tcPr>
          <w:p w:rsidR="006664A0" w:rsidRDefault="001A462A">
            <w:pPr>
              <w:pStyle w:val="TableParagraph"/>
              <w:spacing w:before="8"/>
              <w:ind w:left="264" w:right="0"/>
              <w:jc w:val="left"/>
              <w:rPr>
                <w:sz w:val="12"/>
              </w:rPr>
            </w:pPr>
            <w:r>
              <w:rPr>
                <w:sz w:val="12"/>
              </w:rPr>
              <w:t>III</w:t>
            </w:r>
          </w:p>
        </w:tc>
        <w:tc>
          <w:tcPr>
            <w:tcW w:w="1074" w:type="dxa"/>
          </w:tcPr>
          <w:p w:rsidR="006664A0" w:rsidRDefault="001A462A">
            <w:pPr>
              <w:pStyle w:val="TableParagraph"/>
              <w:spacing w:before="8"/>
              <w:ind w:right="44"/>
              <w:rPr>
                <w:sz w:val="12"/>
              </w:rPr>
            </w:pPr>
            <w:r>
              <w:rPr>
                <w:sz w:val="12"/>
              </w:rPr>
              <w:t>355.081,97</w:t>
            </w:r>
          </w:p>
        </w:tc>
        <w:tc>
          <w:tcPr>
            <w:tcW w:w="794" w:type="dxa"/>
          </w:tcPr>
          <w:p w:rsidR="006664A0" w:rsidRDefault="001A462A">
            <w:pPr>
              <w:pStyle w:val="TableParagraph"/>
              <w:spacing w:before="8"/>
              <w:rPr>
                <w:sz w:val="12"/>
              </w:rPr>
            </w:pPr>
            <w:r>
              <w:rPr>
                <w:sz w:val="12"/>
              </w:rPr>
              <w:t>3.740,65</w:t>
            </w:r>
          </w:p>
        </w:tc>
        <w:tc>
          <w:tcPr>
            <w:tcW w:w="808" w:type="dxa"/>
          </w:tcPr>
          <w:p w:rsidR="006664A0" w:rsidRDefault="001A462A">
            <w:pPr>
              <w:pStyle w:val="TableParagraph"/>
              <w:spacing w:before="8"/>
              <w:rPr>
                <w:sz w:val="12"/>
              </w:rPr>
            </w:pPr>
            <w:r>
              <w:rPr>
                <w:sz w:val="12"/>
              </w:rPr>
              <w:t>780,39</w:t>
            </w:r>
          </w:p>
        </w:tc>
        <w:tc>
          <w:tcPr>
            <w:tcW w:w="815" w:type="dxa"/>
          </w:tcPr>
          <w:p w:rsidR="006664A0" w:rsidRDefault="001A462A">
            <w:pPr>
              <w:pStyle w:val="TableParagraph"/>
              <w:spacing w:before="8"/>
              <w:rPr>
                <w:sz w:val="12"/>
              </w:rPr>
            </w:pPr>
            <w:r>
              <w:rPr>
                <w:sz w:val="12"/>
              </w:rPr>
              <w:t>0,0336%</w:t>
            </w:r>
          </w:p>
        </w:tc>
      </w:tr>
      <w:tr w:rsidR="006664A0">
        <w:trPr>
          <w:trHeight w:val="180"/>
        </w:trPr>
        <w:tc>
          <w:tcPr>
            <w:tcW w:w="548" w:type="dxa"/>
          </w:tcPr>
          <w:p w:rsidR="006664A0" w:rsidRDefault="001A462A">
            <w:pPr>
              <w:pStyle w:val="TableParagraph"/>
              <w:spacing w:before="8"/>
              <w:ind w:right="172"/>
              <w:rPr>
                <w:sz w:val="12"/>
              </w:rPr>
            </w:pPr>
            <w:r>
              <w:rPr>
                <w:sz w:val="12"/>
              </w:rPr>
              <w:t>206</w:t>
            </w:r>
          </w:p>
        </w:tc>
        <w:tc>
          <w:tcPr>
            <w:tcW w:w="5797" w:type="dxa"/>
          </w:tcPr>
          <w:p w:rsidR="006664A0" w:rsidRDefault="001A462A">
            <w:pPr>
              <w:pStyle w:val="TableParagraph"/>
              <w:spacing w:before="8"/>
              <w:ind w:left="56" w:right="0"/>
              <w:jc w:val="left"/>
              <w:rPr>
                <w:sz w:val="12"/>
              </w:rPr>
            </w:pPr>
            <w:r>
              <w:rPr>
                <w:sz w:val="12"/>
              </w:rPr>
              <w:t>Швабић Милан</w:t>
            </w:r>
          </w:p>
        </w:tc>
        <w:tc>
          <w:tcPr>
            <w:tcW w:w="649" w:type="dxa"/>
          </w:tcPr>
          <w:p w:rsidR="006664A0" w:rsidRDefault="001A462A">
            <w:pPr>
              <w:pStyle w:val="TableParagraph"/>
              <w:spacing w:before="8"/>
              <w:ind w:left="264" w:right="0"/>
              <w:jc w:val="left"/>
              <w:rPr>
                <w:sz w:val="12"/>
              </w:rPr>
            </w:pPr>
            <w:r>
              <w:rPr>
                <w:sz w:val="12"/>
              </w:rPr>
              <w:t>III</w:t>
            </w:r>
          </w:p>
        </w:tc>
        <w:tc>
          <w:tcPr>
            <w:tcW w:w="1074" w:type="dxa"/>
          </w:tcPr>
          <w:p w:rsidR="006664A0" w:rsidRDefault="001A462A">
            <w:pPr>
              <w:pStyle w:val="TableParagraph"/>
              <w:spacing w:before="8"/>
              <w:ind w:right="44"/>
              <w:rPr>
                <w:sz w:val="12"/>
              </w:rPr>
            </w:pPr>
            <w:r>
              <w:rPr>
                <w:sz w:val="12"/>
              </w:rPr>
              <w:t>507.821,57</w:t>
            </w:r>
          </w:p>
        </w:tc>
        <w:tc>
          <w:tcPr>
            <w:tcW w:w="794" w:type="dxa"/>
          </w:tcPr>
          <w:p w:rsidR="006664A0" w:rsidRDefault="001A462A">
            <w:pPr>
              <w:pStyle w:val="TableParagraph"/>
              <w:spacing w:before="8"/>
              <w:rPr>
                <w:sz w:val="12"/>
              </w:rPr>
            </w:pPr>
            <w:r>
              <w:rPr>
                <w:sz w:val="12"/>
              </w:rPr>
              <w:t>5.349,70</w:t>
            </w:r>
          </w:p>
        </w:tc>
        <w:tc>
          <w:tcPr>
            <w:tcW w:w="808" w:type="dxa"/>
          </w:tcPr>
          <w:p w:rsidR="006664A0" w:rsidRDefault="001A462A">
            <w:pPr>
              <w:pStyle w:val="TableParagraph"/>
              <w:spacing w:before="8"/>
              <w:rPr>
                <w:sz w:val="12"/>
              </w:rPr>
            </w:pPr>
            <w:r>
              <w:rPr>
                <w:sz w:val="12"/>
              </w:rPr>
              <w:t>1.116,07</w:t>
            </w:r>
          </w:p>
        </w:tc>
        <w:tc>
          <w:tcPr>
            <w:tcW w:w="815" w:type="dxa"/>
          </w:tcPr>
          <w:p w:rsidR="006664A0" w:rsidRDefault="001A462A">
            <w:pPr>
              <w:pStyle w:val="TableParagraph"/>
              <w:spacing w:before="8"/>
              <w:rPr>
                <w:sz w:val="12"/>
              </w:rPr>
            </w:pPr>
            <w:r>
              <w:rPr>
                <w:sz w:val="12"/>
              </w:rPr>
              <w:t>0,0481%</w:t>
            </w:r>
          </w:p>
        </w:tc>
      </w:tr>
      <w:tr w:rsidR="006664A0">
        <w:trPr>
          <w:trHeight w:val="180"/>
        </w:trPr>
        <w:tc>
          <w:tcPr>
            <w:tcW w:w="548" w:type="dxa"/>
          </w:tcPr>
          <w:p w:rsidR="006664A0" w:rsidRDefault="001A462A">
            <w:pPr>
              <w:pStyle w:val="TableParagraph"/>
              <w:spacing w:before="8"/>
              <w:ind w:right="172"/>
              <w:rPr>
                <w:sz w:val="12"/>
              </w:rPr>
            </w:pPr>
            <w:r>
              <w:rPr>
                <w:sz w:val="12"/>
              </w:rPr>
              <w:t>207</w:t>
            </w:r>
          </w:p>
        </w:tc>
        <w:tc>
          <w:tcPr>
            <w:tcW w:w="5797" w:type="dxa"/>
          </w:tcPr>
          <w:p w:rsidR="006664A0" w:rsidRDefault="001A462A">
            <w:pPr>
              <w:pStyle w:val="TableParagraph"/>
              <w:spacing w:before="8"/>
              <w:ind w:left="56" w:right="0"/>
              <w:jc w:val="left"/>
              <w:rPr>
                <w:sz w:val="12"/>
              </w:rPr>
            </w:pPr>
            <w:r>
              <w:rPr>
                <w:sz w:val="12"/>
              </w:rPr>
              <w:t>Булатовић Раде</w:t>
            </w:r>
          </w:p>
        </w:tc>
        <w:tc>
          <w:tcPr>
            <w:tcW w:w="649" w:type="dxa"/>
          </w:tcPr>
          <w:p w:rsidR="006664A0" w:rsidRDefault="001A462A">
            <w:pPr>
              <w:pStyle w:val="TableParagraph"/>
              <w:spacing w:before="8"/>
              <w:ind w:left="264" w:right="0"/>
              <w:jc w:val="left"/>
              <w:rPr>
                <w:sz w:val="12"/>
              </w:rPr>
            </w:pPr>
            <w:r>
              <w:rPr>
                <w:sz w:val="12"/>
              </w:rPr>
              <w:t>III</w:t>
            </w:r>
          </w:p>
        </w:tc>
        <w:tc>
          <w:tcPr>
            <w:tcW w:w="1074" w:type="dxa"/>
          </w:tcPr>
          <w:p w:rsidR="006664A0" w:rsidRDefault="001A462A">
            <w:pPr>
              <w:pStyle w:val="TableParagraph"/>
              <w:spacing w:before="8"/>
              <w:ind w:right="44"/>
              <w:rPr>
                <w:sz w:val="12"/>
              </w:rPr>
            </w:pPr>
            <w:r>
              <w:rPr>
                <w:sz w:val="12"/>
              </w:rPr>
              <w:t>449.771,07</w:t>
            </w:r>
          </w:p>
        </w:tc>
        <w:tc>
          <w:tcPr>
            <w:tcW w:w="794" w:type="dxa"/>
          </w:tcPr>
          <w:p w:rsidR="006664A0" w:rsidRDefault="001A462A">
            <w:pPr>
              <w:pStyle w:val="TableParagraph"/>
              <w:spacing w:before="8"/>
              <w:rPr>
                <w:sz w:val="12"/>
              </w:rPr>
            </w:pPr>
            <w:r>
              <w:rPr>
                <w:sz w:val="12"/>
              </w:rPr>
              <w:t>4.738,16</w:t>
            </w:r>
          </w:p>
        </w:tc>
        <w:tc>
          <w:tcPr>
            <w:tcW w:w="808" w:type="dxa"/>
          </w:tcPr>
          <w:p w:rsidR="006664A0" w:rsidRDefault="001A462A">
            <w:pPr>
              <w:pStyle w:val="TableParagraph"/>
              <w:spacing w:before="8"/>
              <w:rPr>
                <w:sz w:val="12"/>
              </w:rPr>
            </w:pPr>
            <w:r>
              <w:rPr>
                <w:sz w:val="12"/>
              </w:rPr>
              <w:t>988,49</w:t>
            </w:r>
          </w:p>
        </w:tc>
        <w:tc>
          <w:tcPr>
            <w:tcW w:w="815" w:type="dxa"/>
          </w:tcPr>
          <w:p w:rsidR="006664A0" w:rsidRDefault="001A462A">
            <w:pPr>
              <w:pStyle w:val="TableParagraph"/>
              <w:spacing w:before="8"/>
              <w:rPr>
                <w:sz w:val="12"/>
              </w:rPr>
            </w:pPr>
            <w:r>
              <w:rPr>
                <w:sz w:val="12"/>
              </w:rPr>
              <w:t>0,0426%</w:t>
            </w:r>
          </w:p>
        </w:tc>
      </w:tr>
      <w:tr w:rsidR="006664A0">
        <w:trPr>
          <w:trHeight w:val="180"/>
        </w:trPr>
        <w:tc>
          <w:tcPr>
            <w:tcW w:w="548" w:type="dxa"/>
          </w:tcPr>
          <w:p w:rsidR="006664A0" w:rsidRDefault="001A462A">
            <w:pPr>
              <w:pStyle w:val="TableParagraph"/>
              <w:spacing w:before="8"/>
              <w:ind w:right="172"/>
              <w:rPr>
                <w:sz w:val="12"/>
              </w:rPr>
            </w:pPr>
            <w:r>
              <w:rPr>
                <w:sz w:val="12"/>
              </w:rPr>
              <w:t>208</w:t>
            </w:r>
          </w:p>
        </w:tc>
        <w:tc>
          <w:tcPr>
            <w:tcW w:w="5797" w:type="dxa"/>
          </w:tcPr>
          <w:p w:rsidR="006664A0" w:rsidRDefault="001A462A">
            <w:pPr>
              <w:pStyle w:val="TableParagraph"/>
              <w:spacing w:before="8"/>
              <w:ind w:left="56" w:right="0"/>
              <w:jc w:val="left"/>
              <w:rPr>
                <w:sz w:val="12"/>
              </w:rPr>
            </w:pPr>
            <w:r>
              <w:rPr>
                <w:sz w:val="12"/>
              </w:rPr>
              <w:t>In Time Express</w:t>
            </w:r>
          </w:p>
        </w:tc>
        <w:tc>
          <w:tcPr>
            <w:tcW w:w="649" w:type="dxa"/>
          </w:tcPr>
          <w:p w:rsidR="006664A0" w:rsidRDefault="001A462A">
            <w:pPr>
              <w:pStyle w:val="TableParagraph"/>
              <w:spacing w:before="8"/>
              <w:ind w:left="264" w:right="0"/>
              <w:jc w:val="left"/>
              <w:rPr>
                <w:sz w:val="12"/>
              </w:rPr>
            </w:pPr>
            <w:r>
              <w:rPr>
                <w:sz w:val="12"/>
              </w:rPr>
              <w:t>III</w:t>
            </w:r>
          </w:p>
        </w:tc>
        <w:tc>
          <w:tcPr>
            <w:tcW w:w="1074" w:type="dxa"/>
          </w:tcPr>
          <w:p w:rsidR="006664A0" w:rsidRDefault="001A462A">
            <w:pPr>
              <w:pStyle w:val="TableParagraph"/>
              <w:spacing w:before="8"/>
              <w:ind w:right="44"/>
              <w:rPr>
                <w:sz w:val="12"/>
              </w:rPr>
            </w:pPr>
            <w:r>
              <w:rPr>
                <w:sz w:val="12"/>
              </w:rPr>
              <w:t>6.300,00</w:t>
            </w:r>
          </w:p>
        </w:tc>
        <w:tc>
          <w:tcPr>
            <w:tcW w:w="794" w:type="dxa"/>
          </w:tcPr>
          <w:p w:rsidR="006664A0" w:rsidRDefault="001A462A">
            <w:pPr>
              <w:pStyle w:val="TableParagraph"/>
              <w:spacing w:before="8"/>
              <w:rPr>
                <w:sz w:val="12"/>
              </w:rPr>
            </w:pPr>
            <w:r>
              <w:rPr>
                <w:sz w:val="12"/>
              </w:rPr>
              <w:t>66,37</w:t>
            </w:r>
          </w:p>
        </w:tc>
        <w:tc>
          <w:tcPr>
            <w:tcW w:w="808" w:type="dxa"/>
          </w:tcPr>
          <w:p w:rsidR="006664A0" w:rsidRDefault="001A462A">
            <w:pPr>
              <w:pStyle w:val="TableParagraph"/>
              <w:spacing w:before="8"/>
              <w:rPr>
                <w:sz w:val="12"/>
              </w:rPr>
            </w:pPr>
            <w:r>
              <w:rPr>
                <w:sz w:val="12"/>
              </w:rPr>
              <w:t>13,85</w:t>
            </w:r>
          </w:p>
        </w:tc>
        <w:tc>
          <w:tcPr>
            <w:tcW w:w="815" w:type="dxa"/>
          </w:tcPr>
          <w:p w:rsidR="006664A0" w:rsidRDefault="001A462A">
            <w:pPr>
              <w:pStyle w:val="TableParagraph"/>
              <w:spacing w:before="8"/>
              <w:rPr>
                <w:sz w:val="12"/>
              </w:rPr>
            </w:pPr>
            <w:r>
              <w:rPr>
                <w:sz w:val="12"/>
              </w:rPr>
              <w:t>0,0006%</w:t>
            </w:r>
          </w:p>
        </w:tc>
      </w:tr>
      <w:tr w:rsidR="006664A0">
        <w:trPr>
          <w:trHeight w:val="180"/>
        </w:trPr>
        <w:tc>
          <w:tcPr>
            <w:tcW w:w="548" w:type="dxa"/>
          </w:tcPr>
          <w:p w:rsidR="006664A0" w:rsidRDefault="001A462A">
            <w:pPr>
              <w:pStyle w:val="TableParagraph"/>
              <w:spacing w:before="8"/>
              <w:ind w:right="172"/>
              <w:rPr>
                <w:sz w:val="12"/>
              </w:rPr>
            </w:pPr>
            <w:r>
              <w:rPr>
                <w:sz w:val="12"/>
              </w:rPr>
              <w:t>209</w:t>
            </w:r>
          </w:p>
        </w:tc>
        <w:tc>
          <w:tcPr>
            <w:tcW w:w="5797" w:type="dxa"/>
          </w:tcPr>
          <w:p w:rsidR="006664A0" w:rsidRDefault="001A462A">
            <w:pPr>
              <w:pStyle w:val="TableParagraph"/>
              <w:spacing w:before="8"/>
              <w:ind w:left="56" w:right="0"/>
              <w:jc w:val="left"/>
              <w:rPr>
                <w:sz w:val="12"/>
              </w:rPr>
            </w:pPr>
            <w:r>
              <w:rPr>
                <w:sz w:val="12"/>
              </w:rPr>
              <w:t>МФ, Пореска управа филијала Аранђеловац</w:t>
            </w:r>
          </w:p>
        </w:tc>
        <w:tc>
          <w:tcPr>
            <w:tcW w:w="649" w:type="dxa"/>
          </w:tcPr>
          <w:p w:rsidR="006664A0" w:rsidRDefault="001A462A">
            <w:pPr>
              <w:pStyle w:val="TableParagraph"/>
              <w:spacing w:before="8"/>
              <w:ind w:left="264" w:right="0"/>
              <w:jc w:val="left"/>
              <w:rPr>
                <w:sz w:val="12"/>
              </w:rPr>
            </w:pPr>
            <w:r>
              <w:rPr>
                <w:sz w:val="12"/>
              </w:rPr>
              <w:t>III</w:t>
            </w:r>
          </w:p>
        </w:tc>
        <w:tc>
          <w:tcPr>
            <w:tcW w:w="1074" w:type="dxa"/>
          </w:tcPr>
          <w:p w:rsidR="006664A0" w:rsidRDefault="001A462A">
            <w:pPr>
              <w:pStyle w:val="TableParagraph"/>
              <w:spacing w:before="8"/>
              <w:ind w:right="44"/>
              <w:rPr>
                <w:sz w:val="12"/>
              </w:rPr>
            </w:pPr>
            <w:r>
              <w:rPr>
                <w:sz w:val="12"/>
              </w:rPr>
              <w:t>69.453.746,13</w:t>
            </w:r>
          </w:p>
        </w:tc>
        <w:tc>
          <w:tcPr>
            <w:tcW w:w="794" w:type="dxa"/>
          </w:tcPr>
          <w:p w:rsidR="006664A0" w:rsidRDefault="001A462A">
            <w:pPr>
              <w:pStyle w:val="TableParagraph"/>
              <w:spacing w:before="8"/>
              <w:rPr>
                <w:sz w:val="12"/>
              </w:rPr>
            </w:pPr>
            <w:r>
              <w:rPr>
                <w:sz w:val="12"/>
              </w:rPr>
              <w:t>731.667,50</w:t>
            </w:r>
          </w:p>
        </w:tc>
        <w:tc>
          <w:tcPr>
            <w:tcW w:w="808" w:type="dxa"/>
          </w:tcPr>
          <w:p w:rsidR="006664A0" w:rsidRDefault="001A462A">
            <w:pPr>
              <w:pStyle w:val="TableParagraph"/>
              <w:spacing w:before="8"/>
              <w:rPr>
                <w:sz w:val="12"/>
              </w:rPr>
            </w:pPr>
            <w:r>
              <w:rPr>
                <w:sz w:val="12"/>
              </w:rPr>
              <w:t>152.642,74</w:t>
            </w:r>
          </w:p>
        </w:tc>
        <w:tc>
          <w:tcPr>
            <w:tcW w:w="815" w:type="dxa"/>
          </w:tcPr>
          <w:p w:rsidR="006664A0" w:rsidRDefault="001A462A">
            <w:pPr>
              <w:pStyle w:val="TableParagraph"/>
              <w:spacing w:before="8"/>
              <w:rPr>
                <w:sz w:val="12"/>
              </w:rPr>
            </w:pPr>
            <w:r>
              <w:rPr>
                <w:sz w:val="12"/>
              </w:rPr>
              <w:t>6,5776%</w:t>
            </w:r>
          </w:p>
        </w:tc>
      </w:tr>
      <w:tr w:rsidR="006664A0">
        <w:trPr>
          <w:trHeight w:val="180"/>
        </w:trPr>
        <w:tc>
          <w:tcPr>
            <w:tcW w:w="548" w:type="dxa"/>
          </w:tcPr>
          <w:p w:rsidR="006664A0" w:rsidRDefault="001A462A">
            <w:pPr>
              <w:pStyle w:val="TableParagraph"/>
              <w:spacing w:before="8"/>
              <w:ind w:right="172"/>
              <w:rPr>
                <w:sz w:val="12"/>
              </w:rPr>
            </w:pPr>
            <w:r>
              <w:rPr>
                <w:sz w:val="12"/>
              </w:rPr>
              <w:t>210</w:t>
            </w:r>
          </w:p>
        </w:tc>
        <w:tc>
          <w:tcPr>
            <w:tcW w:w="5797" w:type="dxa"/>
          </w:tcPr>
          <w:p w:rsidR="006664A0" w:rsidRDefault="001A462A">
            <w:pPr>
              <w:pStyle w:val="TableParagraph"/>
              <w:spacing w:before="8"/>
              <w:ind w:left="56" w:right="0"/>
              <w:jc w:val="left"/>
              <w:rPr>
                <w:sz w:val="12"/>
              </w:rPr>
            </w:pPr>
            <w:r>
              <w:rPr>
                <w:sz w:val="12"/>
              </w:rPr>
              <w:t>Милшпед</w:t>
            </w:r>
          </w:p>
        </w:tc>
        <w:tc>
          <w:tcPr>
            <w:tcW w:w="649" w:type="dxa"/>
          </w:tcPr>
          <w:p w:rsidR="006664A0" w:rsidRDefault="001A462A">
            <w:pPr>
              <w:pStyle w:val="TableParagraph"/>
              <w:spacing w:before="8"/>
              <w:ind w:left="264" w:right="0"/>
              <w:jc w:val="left"/>
              <w:rPr>
                <w:sz w:val="12"/>
              </w:rPr>
            </w:pPr>
            <w:r>
              <w:rPr>
                <w:sz w:val="12"/>
              </w:rPr>
              <w:t>III</w:t>
            </w:r>
          </w:p>
        </w:tc>
        <w:tc>
          <w:tcPr>
            <w:tcW w:w="1074" w:type="dxa"/>
          </w:tcPr>
          <w:p w:rsidR="006664A0" w:rsidRDefault="001A462A">
            <w:pPr>
              <w:pStyle w:val="TableParagraph"/>
              <w:spacing w:before="8"/>
              <w:ind w:right="44"/>
              <w:rPr>
                <w:sz w:val="12"/>
              </w:rPr>
            </w:pPr>
            <w:r>
              <w:rPr>
                <w:sz w:val="12"/>
              </w:rPr>
              <w:t>3.085,57</w:t>
            </w:r>
          </w:p>
        </w:tc>
        <w:tc>
          <w:tcPr>
            <w:tcW w:w="794" w:type="dxa"/>
          </w:tcPr>
          <w:p w:rsidR="006664A0" w:rsidRDefault="001A462A">
            <w:pPr>
              <w:pStyle w:val="TableParagraph"/>
              <w:spacing w:before="8"/>
              <w:rPr>
                <w:sz w:val="12"/>
              </w:rPr>
            </w:pPr>
            <w:r>
              <w:rPr>
                <w:sz w:val="12"/>
              </w:rPr>
              <w:t>32,51</w:t>
            </w:r>
          </w:p>
        </w:tc>
        <w:tc>
          <w:tcPr>
            <w:tcW w:w="808" w:type="dxa"/>
          </w:tcPr>
          <w:p w:rsidR="006664A0" w:rsidRDefault="001A462A">
            <w:pPr>
              <w:pStyle w:val="TableParagraph"/>
              <w:spacing w:before="8"/>
              <w:rPr>
                <w:sz w:val="12"/>
              </w:rPr>
            </w:pPr>
            <w:r>
              <w:rPr>
                <w:sz w:val="12"/>
              </w:rPr>
              <w:t>6,78</w:t>
            </w:r>
          </w:p>
        </w:tc>
        <w:tc>
          <w:tcPr>
            <w:tcW w:w="815" w:type="dxa"/>
          </w:tcPr>
          <w:p w:rsidR="006664A0" w:rsidRDefault="001A462A">
            <w:pPr>
              <w:pStyle w:val="TableParagraph"/>
              <w:spacing w:before="8"/>
              <w:rPr>
                <w:sz w:val="12"/>
              </w:rPr>
            </w:pPr>
            <w:r>
              <w:rPr>
                <w:sz w:val="12"/>
              </w:rPr>
              <w:t>0,0003%</w:t>
            </w:r>
          </w:p>
        </w:tc>
      </w:tr>
      <w:tr w:rsidR="006664A0">
        <w:trPr>
          <w:trHeight w:val="180"/>
        </w:trPr>
        <w:tc>
          <w:tcPr>
            <w:tcW w:w="548" w:type="dxa"/>
          </w:tcPr>
          <w:p w:rsidR="006664A0" w:rsidRDefault="001A462A">
            <w:pPr>
              <w:pStyle w:val="TableParagraph"/>
              <w:spacing w:before="8"/>
              <w:ind w:right="178"/>
              <w:rPr>
                <w:sz w:val="12"/>
              </w:rPr>
            </w:pPr>
            <w:r>
              <w:rPr>
                <w:sz w:val="12"/>
              </w:rPr>
              <w:t>211</w:t>
            </w:r>
          </w:p>
        </w:tc>
        <w:tc>
          <w:tcPr>
            <w:tcW w:w="5797" w:type="dxa"/>
          </w:tcPr>
          <w:p w:rsidR="006664A0" w:rsidRDefault="001A462A">
            <w:pPr>
              <w:pStyle w:val="TableParagraph"/>
              <w:spacing w:before="8"/>
              <w:ind w:left="56" w:right="0"/>
              <w:jc w:val="left"/>
              <w:rPr>
                <w:sz w:val="12"/>
              </w:rPr>
            </w:pPr>
            <w:r>
              <w:rPr>
                <w:sz w:val="12"/>
              </w:rPr>
              <w:t>Рајчић Милија</w:t>
            </w:r>
          </w:p>
        </w:tc>
        <w:tc>
          <w:tcPr>
            <w:tcW w:w="649" w:type="dxa"/>
          </w:tcPr>
          <w:p w:rsidR="006664A0" w:rsidRDefault="001A462A">
            <w:pPr>
              <w:pStyle w:val="TableParagraph"/>
              <w:spacing w:before="8"/>
              <w:ind w:left="264" w:right="0"/>
              <w:jc w:val="left"/>
              <w:rPr>
                <w:sz w:val="12"/>
              </w:rPr>
            </w:pPr>
            <w:r>
              <w:rPr>
                <w:sz w:val="12"/>
              </w:rPr>
              <w:t>III</w:t>
            </w:r>
          </w:p>
        </w:tc>
        <w:tc>
          <w:tcPr>
            <w:tcW w:w="1074" w:type="dxa"/>
          </w:tcPr>
          <w:p w:rsidR="006664A0" w:rsidRDefault="001A462A">
            <w:pPr>
              <w:pStyle w:val="TableParagraph"/>
              <w:spacing w:before="8"/>
              <w:ind w:right="44"/>
              <w:rPr>
                <w:sz w:val="12"/>
              </w:rPr>
            </w:pPr>
            <w:r>
              <w:rPr>
                <w:sz w:val="12"/>
              </w:rPr>
              <w:t>423.514,79</w:t>
            </w:r>
          </w:p>
        </w:tc>
        <w:tc>
          <w:tcPr>
            <w:tcW w:w="794" w:type="dxa"/>
          </w:tcPr>
          <w:p w:rsidR="006664A0" w:rsidRDefault="001A462A">
            <w:pPr>
              <w:pStyle w:val="TableParagraph"/>
              <w:spacing w:before="8"/>
              <w:rPr>
                <w:sz w:val="12"/>
              </w:rPr>
            </w:pPr>
            <w:r>
              <w:rPr>
                <w:sz w:val="12"/>
              </w:rPr>
              <w:t>4.461,56</w:t>
            </w:r>
          </w:p>
        </w:tc>
        <w:tc>
          <w:tcPr>
            <w:tcW w:w="808" w:type="dxa"/>
          </w:tcPr>
          <w:p w:rsidR="006664A0" w:rsidRDefault="001A462A">
            <w:pPr>
              <w:pStyle w:val="TableParagraph"/>
              <w:spacing w:before="8"/>
              <w:rPr>
                <w:sz w:val="12"/>
              </w:rPr>
            </w:pPr>
            <w:r>
              <w:rPr>
                <w:sz w:val="12"/>
              </w:rPr>
              <w:t>930,78</w:t>
            </w:r>
          </w:p>
        </w:tc>
        <w:tc>
          <w:tcPr>
            <w:tcW w:w="815" w:type="dxa"/>
          </w:tcPr>
          <w:p w:rsidR="006664A0" w:rsidRDefault="001A462A">
            <w:pPr>
              <w:pStyle w:val="TableParagraph"/>
              <w:spacing w:before="8"/>
              <w:rPr>
                <w:sz w:val="12"/>
              </w:rPr>
            </w:pPr>
            <w:r>
              <w:rPr>
                <w:sz w:val="12"/>
              </w:rPr>
              <w:t>0,0401%</w:t>
            </w:r>
          </w:p>
        </w:tc>
      </w:tr>
      <w:tr w:rsidR="006664A0">
        <w:trPr>
          <w:trHeight w:val="180"/>
        </w:trPr>
        <w:tc>
          <w:tcPr>
            <w:tcW w:w="548" w:type="dxa"/>
          </w:tcPr>
          <w:p w:rsidR="006664A0" w:rsidRDefault="001A462A">
            <w:pPr>
              <w:pStyle w:val="TableParagraph"/>
              <w:spacing w:before="8"/>
              <w:ind w:right="172"/>
              <w:rPr>
                <w:sz w:val="12"/>
              </w:rPr>
            </w:pPr>
            <w:r>
              <w:rPr>
                <w:sz w:val="12"/>
              </w:rPr>
              <w:t>212</w:t>
            </w:r>
          </w:p>
        </w:tc>
        <w:tc>
          <w:tcPr>
            <w:tcW w:w="5797" w:type="dxa"/>
          </w:tcPr>
          <w:p w:rsidR="006664A0" w:rsidRDefault="001A462A">
            <w:pPr>
              <w:pStyle w:val="TableParagraph"/>
              <w:spacing w:before="8"/>
              <w:ind w:left="56" w:right="0"/>
              <w:jc w:val="left"/>
              <w:rPr>
                <w:sz w:val="12"/>
              </w:rPr>
            </w:pPr>
            <w:r>
              <w:rPr>
                <w:sz w:val="12"/>
              </w:rPr>
              <w:t>Марковић Александар</w:t>
            </w:r>
          </w:p>
        </w:tc>
        <w:tc>
          <w:tcPr>
            <w:tcW w:w="649" w:type="dxa"/>
          </w:tcPr>
          <w:p w:rsidR="006664A0" w:rsidRDefault="001A462A">
            <w:pPr>
              <w:pStyle w:val="TableParagraph"/>
              <w:spacing w:before="8"/>
              <w:ind w:left="264" w:right="0"/>
              <w:jc w:val="left"/>
              <w:rPr>
                <w:sz w:val="12"/>
              </w:rPr>
            </w:pPr>
            <w:r>
              <w:rPr>
                <w:sz w:val="12"/>
              </w:rPr>
              <w:t>III</w:t>
            </w:r>
          </w:p>
        </w:tc>
        <w:tc>
          <w:tcPr>
            <w:tcW w:w="1074" w:type="dxa"/>
          </w:tcPr>
          <w:p w:rsidR="006664A0" w:rsidRDefault="001A462A">
            <w:pPr>
              <w:pStyle w:val="TableParagraph"/>
              <w:spacing w:before="8"/>
              <w:ind w:right="44"/>
              <w:rPr>
                <w:sz w:val="12"/>
              </w:rPr>
            </w:pPr>
            <w:r>
              <w:rPr>
                <w:sz w:val="12"/>
              </w:rPr>
              <w:t>468.954,27</w:t>
            </w:r>
          </w:p>
        </w:tc>
        <w:tc>
          <w:tcPr>
            <w:tcW w:w="794" w:type="dxa"/>
          </w:tcPr>
          <w:p w:rsidR="006664A0" w:rsidRDefault="001A462A">
            <w:pPr>
              <w:pStyle w:val="TableParagraph"/>
              <w:spacing w:before="8"/>
              <w:rPr>
                <w:sz w:val="12"/>
              </w:rPr>
            </w:pPr>
            <w:r>
              <w:rPr>
                <w:sz w:val="12"/>
              </w:rPr>
              <w:t>4.940,25</w:t>
            </w:r>
          </w:p>
        </w:tc>
        <w:tc>
          <w:tcPr>
            <w:tcW w:w="808" w:type="dxa"/>
          </w:tcPr>
          <w:p w:rsidR="006664A0" w:rsidRDefault="001A462A">
            <w:pPr>
              <w:pStyle w:val="TableParagraph"/>
              <w:spacing w:before="8"/>
              <w:rPr>
                <w:sz w:val="12"/>
              </w:rPr>
            </w:pPr>
            <w:r>
              <w:rPr>
                <w:sz w:val="12"/>
              </w:rPr>
              <w:t>1.030,65</w:t>
            </w:r>
          </w:p>
        </w:tc>
        <w:tc>
          <w:tcPr>
            <w:tcW w:w="815" w:type="dxa"/>
          </w:tcPr>
          <w:p w:rsidR="006664A0" w:rsidRDefault="001A462A">
            <w:pPr>
              <w:pStyle w:val="TableParagraph"/>
              <w:spacing w:before="8"/>
              <w:rPr>
                <w:sz w:val="12"/>
              </w:rPr>
            </w:pPr>
            <w:r>
              <w:rPr>
                <w:sz w:val="12"/>
              </w:rPr>
              <w:t>0,0444%</w:t>
            </w:r>
          </w:p>
        </w:tc>
      </w:tr>
      <w:tr w:rsidR="006664A0">
        <w:trPr>
          <w:trHeight w:val="186"/>
        </w:trPr>
        <w:tc>
          <w:tcPr>
            <w:tcW w:w="548" w:type="dxa"/>
          </w:tcPr>
          <w:p w:rsidR="006664A0" w:rsidRDefault="001A462A">
            <w:pPr>
              <w:pStyle w:val="TableParagraph"/>
              <w:ind w:right="172"/>
              <w:rPr>
                <w:sz w:val="12"/>
              </w:rPr>
            </w:pPr>
            <w:r>
              <w:rPr>
                <w:sz w:val="12"/>
              </w:rPr>
              <w:t>213</w:t>
            </w:r>
          </w:p>
        </w:tc>
        <w:tc>
          <w:tcPr>
            <w:tcW w:w="5797" w:type="dxa"/>
          </w:tcPr>
          <w:p w:rsidR="006664A0" w:rsidRDefault="001A462A">
            <w:pPr>
              <w:pStyle w:val="TableParagraph"/>
              <w:ind w:left="56" w:right="0"/>
              <w:jc w:val="left"/>
              <w:rPr>
                <w:sz w:val="12"/>
              </w:rPr>
            </w:pPr>
            <w:r>
              <w:rPr>
                <w:sz w:val="12"/>
              </w:rPr>
              <w:t>Милинковић Слађана</w:t>
            </w:r>
          </w:p>
        </w:tc>
        <w:tc>
          <w:tcPr>
            <w:tcW w:w="649" w:type="dxa"/>
          </w:tcPr>
          <w:p w:rsidR="006664A0" w:rsidRDefault="001A462A">
            <w:pPr>
              <w:pStyle w:val="TableParagraph"/>
              <w:ind w:left="264" w:right="0"/>
              <w:jc w:val="left"/>
              <w:rPr>
                <w:sz w:val="12"/>
              </w:rPr>
            </w:pPr>
            <w:r>
              <w:rPr>
                <w:sz w:val="12"/>
              </w:rPr>
              <w:t>III</w:t>
            </w:r>
          </w:p>
        </w:tc>
        <w:tc>
          <w:tcPr>
            <w:tcW w:w="1074" w:type="dxa"/>
          </w:tcPr>
          <w:p w:rsidR="006664A0" w:rsidRDefault="001A462A">
            <w:pPr>
              <w:pStyle w:val="TableParagraph"/>
              <w:ind w:right="44"/>
              <w:rPr>
                <w:sz w:val="12"/>
              </w:rPr>
            </w:pPr>
            <w:r>
              <w:rPr>
                <w:sz w:val="12"/>
              </w:rPr>
              <w:t>591.276,67</w:t>
            </w:r>
          </w:p>
        </w:tc>
        <w:tc>
          <w:tcPr>
            <w:tcW w:w="794" w:type="dxa"/>
          </w:tcPr>
          <w:p w:rsidR="006664A0" w:rsidRDefault="001A462A">
            <w:pPr>
              <w:pStyle w:val="TableParagraph"/>
              <w:rPr>
                <w:sz w:val="12"/>
              </w:rPr>
            </w:pPr>
            <w:r>
              <w:rPr>
                <w:sz w:val="12"/>
              </w:rPr>
              <w:t>6.228,86</w:t>
            </w:r>
          </w:p>
        </w:tc>
        <w:tc>
          <w:tcPr>
            <w:tcW w:w="808" w:type="dxa"/>
          </w:tcPr>
          <w:p w:rsidR="006664A0" w:rsidRDefault="001A462A">
            <w:pPr>
              <w:pStyle w:val="TableParagraph"/>
              <w:rPr>
                <w:sz w:val="12"/>
              </w:rPr>
            </w:pPr>
            <w:r>
              <w:rPr>
                <w:sz w:val="12"/>
              </w:rPr>
              <w:t>1.299,48</w:t>
            </w:r>
          </w:p>
        </w:tc>
        <w:tc>
          <w:tcPr>
            <w:tcW w:w="815" w:type="dxa"/>
          </w:tcPr>
          <w:p w:rsidR="006664A0" w:rsidRDefault="001A462A">
            <w:pPr>
              <w:pStyle w:val="TableParagraph"/>
              <w:rPr>
                <w:sz w:val="12"/>
              </w:rPr>
            </w:pPr>
            <w:r>
              <w:rPr>
                <w:sz w:val="12"/>
              </w:rPr>
              <w:t>0,0560%</w:t>
            </w:r>
          </w:p>
        </w:tc>
      </w:tr>
    </w:tbl>
    <w:p w:rsidR="006664A0" w:rsidRDefault="006664A0">
      <w:pPr>
        <w:rPr>
          <w:sz w:val="12"/>
        </w:rPr>
        <w:sectPr w:rsidR="006664A0">
          <w:pgSz w:w="12480" w:h="15710"/>
          <w:pgMar w:top="260" w:right="72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5797"/>
        <w:gridCol w:w="649"/>
        <w:gridCol w:w="1074"/>
        <w:gridCol w:w="794"/>
        <w:gridCol w:w="808"/>
        <w:gridCol w:w="815"/>
      </w:tblGrid>
      <w:tr w:rsidR="006664A0">
        <w:trPr>
          <w:trHeight w:val="186"/>
        </w:trPr>
        <w:tc>
          <w:tcPr>
            <w:tcW w:w="548" w:type="dxa"/>
          </w:tcPr>
          <w:p w:rsidR="006664A0" w:rsidRDefault="001A462A">
            <w:pPr>
              <w:pStyle w:val="TableParagraph"/>
              <w:spacing w:before="14"/>
              <w:ind w:left="183" w:right="0"/>
              <w:jc w:val="left"/>
              <w:rPr>
                <w:sz w:val="12"/>
              </w:rPr>
            </w:pPr>
            <w:r>
              <w:rPr>
                <w:sz w:val="12"/>
              </w:rPr>
              <w:lastRenderedPageBreak/>
              <w:t>214</w:t>
            </w:r>
          </w:p>
        </w:tc>
        <w:tc>
          <w:tcPr>
            <w:tcW w:w="5797" w:type="dxa"/>
          </w:tcPr>
          <w:p w:rsidR="006664A0" w:rsidRDefault="001A462A">
            <w:pPr>
              <w:pStyle w:val="TableParagraph"/>
              <w:spacing w:before="14"/>
              <w:ind w:left="56" w:right="0"/>
              <w:jc w:val="left"/>
              <w:rPr>
                <w:sz w:val="12"/>
              </w:rPr>
            </w:pPr>
            <w:r>
              <w:rPr>
                <w:sz w:val="12"/>
              </w:rPr>
              <w:t>Ковачевић Миливоје</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760.812,54</w:t>
            </w:r>
          </w:p>
        </w:tc>
        <w:tc>
          <w:tcPr>
            <w:tcW w:w="794" w:type="dxa"/>
          </w:tcPr>
          <w:p w:rsidR="006664A0" w:rsidRDefault="001A462A">
            <w:pPr>
              <w:pStyle w:val="TableParagraph"/>
              <w:spacing w:before="14"/>
              <w:rPr>
                <w:sz w:val="12"/>
              </w:rPr>
            </w:pPr>
            <w:r>
              <w:rPr>
                <w:sz w:val="12"/>
              </w:rPr>
              <w:t>8.014,86</w:t>
            </w:r>
          </w:p>
        </w:tc>
        <w:tc>
          <w:tcPr>
            <w:tcW w:w="808" w:type="dxa"/>
          </w:tcPr>
          <w:p w:rsidR="006664A0" w:rsidRDefault="001A462A">
            <w:pPr>
              <w:pStyle w:val="TableParagraph"/>
              <w:spacing w:before="14"/>
              <w:rPr>
                <w:sz w:val="12"/>
              </w:rPr>
            </w:pPr>
            <w:r>
              <w:rPr>
                <w:sz w:val="12"/>
              </w:rPr>
              <w:t>1.672,08</w:t>
            </w:r>
          </w:p>
        </w:tc>
        <w:tc>
          <w:tcPr>
            <w:tcW w:w="815" w:type="dxa"/>
          </w:tcPr>
          <w:p w:rsidR="006664A0" w:rsidRDefault="001A462A">
            <w:pPr>
              <w:pStyle w:val="TableParagraph"/>
              <w:spacing w:before="14"/>
              <w:rPr>
                <w:sz w:val="12"/>
              </w:rPr>
            </w:pPr>
            <w:r>
              <w:rPr>
                <w:sz w:val="12"/>
              </w:rPr>
              <w:t>0,0721%</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215</w:t>
            </w:r>
          </w:p>
        </w:tc>
        <w:tc>
          <w:tcPr>
            <w:tcW w:w="5797" w:type="dxa"/>
          </w:tcPr>
          <w:p w:rsidR="006664A0" w:rsidRDefault="001A462A">
            <w:pPr>
              <w:pStyle w:val="TableParagraph"/>
              <w:spacing w:before="14"/>
              <w:ind w:left="56" w:right="0"/>
              <w:jc w:val="left"/>
              <w:rPr>
                <w:sz w:val="12"/>
              </w:rPr>
            </w:pPr>
            <w:r>
              <w:rPr>
                <w:sz w:val="12"/>
              </w:rPr>
              <w:t>Вукајловић Марија</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448.703,38</w:t>
            </w:r>
          </w:p>
        </w:tc>
        <w:tc>
          <w:tcPr>
            <w:tcW w:w="794" w:type="dxa"/>
          </w:tcPr>
          <w:p w:rsidR="006664A0" w:rsidRDefault="001A462A">
            <w:pPr>
              <w:pStyle w:val="TableParagraph"/>
              <w:spacing w:before="14"/>
              <w:rPr>
                <w:sz w:val="12"/>
              </w:rPr>
            </w:pPr>
            <w:r>
              <w:rPr>
                <w:sz w:val="12"/>
              </w:rPr>
              <w:t>4.726,91</w:t>
            </w:r>
          </w:p>
        </w:tc>
        <w:tc>
          <w:tcPr>
            <w:tcW w:w="808" w:type="dxa"/>
          </w:tcPr>
          <w:p w:rsidR="006664A0" w:rsidRDefault="001A462A">
            <w:pPr>
              <w:pStyle w:val="TableParagraph"/>
              <w:spacing w:before="14"/>
              <w:rPr>
                <w:sz w:val="12"/>
              </w:rPr>
            </w:pPr>
            <w:r>
              <w:rPr>
                <w:sz w:val="12"/>
              </w:rPr>
              <w:t>986,14</w:t>
            </w:r>
          </w:p>
        </w:tc>
        <w:tc>
          <w:tcPr>
            <w:tcW w:w="815" w:type="dxa"/>
          </w:tcPr>
          <w:p w:rsidR="006664A0" w:rsidRDefault="001A462A">
            <w:pPr>
              <w:pStyle w:val="TableParagraph"/>
              <w:spacing w:before="14"/>
              <w:rPr>
                <w:sz w:val="12"/>
              </w:rPr>
            </w:pPr>
            <w:r>
              <w:rPr>
                <w:sz w:val="12"/>
              </w:rPr>
              <w:t>0,0425%</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216</w:t>
            </w:r>
          </w:p>
        </w:tc>
        <w:tc>
          <w:tcPr>
            <w:tcW w:w="5797" w:type="dxa"/>
          </w:tcPr>
          <w:p w:rsidR="006664A0" w:rsidRDefault="001A462A">
            <w:pPr>
              <w:pStyle w:val="TableParagraph"/>
              <w:spacing w:before="14"/>
              <w:ind w:left="56" w:right="0"/>
              <w:jc w:val="left"/>
              <w:rPr>
                <w:sz w:val="12"/>
              </w:rPr>
            </w:pPr>
            <w:r>
              <w:rPr>
                <w:sz w:val="12"/>
              </w:rPr>
              <w:t>Милић Милена</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572.738,13</w:t>
            </w:r>
          </w:p>
        </w:tc>
        <w:tc>
          <w:tcPr>
            <w:tcW w:w="794" w:type="dxa"/>
          </w:tcPr>
          <w:p w:rsidR="006664A0" w:rsidRDefault="001A462A">
            <w:pPr>
              <w:pStyle w:val="TableParagraph"/>
              <w:spacing w:before="14"/>
              <w:rPr>
                <w:sz w:val="12"/>
              </w:rPr>
            </w:pPr>
            <w:r>
              <w:rPr>
                <w:sz w:val="12"/>
              </w:rPr>
              <w:t>6.033,57</w:t>
            </w:r>
          </w:p>
        </w:tc>
        <w:tc>
          <w:tcPr>
            <w:tcW w:w="808" w:type="dxa"/>
          </w:tcPr>
          <w:p w:rsidR="006664A0" w:rsidRDefault="001A462A">
            <w:pPr>
              <w:pStyle w:val="TableParagraph"/>
              <w:spacing w:before="14"/>
              <w:rPr>
                <w:sz w:val="12"/>
              </w:rPr>
            </w:pPr>
            <w:r>
              <w:rPr>
                <w:sz w:val="12"/>
              </w:rPr>
              <w:t>1.258,74</w:t>
            </w:r>
          </w:p>
        </w:tc>
        <w:tc>
          <w:tcPr>
            <w:tcW w:w="815" w:type="dxa"/>
          </w:tcPr>
          <w:p w:rsidR="006664A0" w:rsidRDefault="001A462A">
            <w:pPr>
              <w:pStyle w:val="TableParagraph"/>
              <w:spacing w:before="14"/>
              <w:rPr>
                <w:sz w:val="12"/>
              </w:rPr>
            </w:pPr>
            <w:r>
              <w:rPr>
                <w:sz w:val="12"/>
              </w:rPr>
              <w:t>0,0542%</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217</w:t>
            </w:r>
          </w:p>
        </w:tc>
        <w:tc>
          <w:tcPr>
            <w:tcW w:w="5797" w:type="dxa"/>
          </w:tcPr>
          <w:p w:rsidR="006664A0" w:rsidRDefault="001A462A">
            <w:pPr>
              <w:pStyle w:val="TableParagraph"/>
              <w:spacing w:before="14"/>
              <w:ind w:left="56" w:right="0"/>
              <w:jc w:val="left"/>
              <w:rPr>
                <w:sz w:val="12"/>
              </w:rPr>
            </w:pPr>
            <w:r>
              <w:rPr>
                <w:sz w:val="12"/>
              </w:rPr>
              <w:t>Петровић Драган</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803.539,04</w:t>
            </w:r>
          </w:p>
        </w:tc>
        <w:tc>
          <w:tcPr>
            <w:tcW w:w="794" w:type="dxa"/>
          </w:tcPr>
          <w:p w:rsidR="006664A0" w:rsidRDefault="001A462A">
            <w:pPr>
              <w:pStyle w:val="TableParagraph"/>
              <w:spacing w:before="14"/>
              <w:rPr>
                <w:sz w:val="12"/>
              </w:rPr>
            </w:pPr>
            <w:r>
              <w:rPr>
                <w:sz w:val="12"/>
              </w:rPr>
              <w:t>8.464,96</w:t>
            </w:r>
          </w:p>
        </w:tc>
        <w:tc>
          <w:tcPr>
            <w:tcW w:w="808" w:type="dxa"/>
          </w:tcPr>
          <w:p w:rsidR="006664A0" w:rsidRDefault="001A462A">
            <w:pPr>
              <w:pStyle w:val="TableParagraph"/>
              <w:spacing w:before="14"/>
              <w:rPr>
                <w:sz w:val="12"/>
              </w:rPr>
            </w:pPr>
            <w:r>
              <w:rPr>
                <w:sz w:val="12"/>
              </w:rPr>
              <w:t>1.765,99</w:t>
            </w:r>
          </w:p>
        </w:tc>
        <w:tc>
          <w:tcPr>
            <w:tcW w:w="815" w:type="dxa"/>
          </w:tcPr>
          <w:p w:rsidR="006664A0" w:rsidRDefault="001A462A">
            <w:pPr>
              <w:pStyle w:val="TableParagraph"/>
              <w:spacing w:before="14"/>
              <w:rPr>
                <w:sz w:val="12"/>
              </w:rPr>
            </w:pPr>
            <w:r>
              <w:rPr>
                <w:sz w:val="12"/>
              </w:rPr>
              <w:t>0,0761%</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218</w:t>
            </w:r>
          </w:p>
        </w:tc>
        <w:tc>
          <w:tcPr>
            <w:tcW w:w="5797" w:type="dxa"/>
          </w:tcPr>
          <w:p w:rsidR="006664A0" w:rsidRDefault="001A462A">
            <w:pPr>
              <w:pStyle w:val="TableParagraph"/>
              <w:spacing w:before="14"/>
              <w:ind w:left="56" w:right="0"/>
              <w:jc w:val="left"/>
              <w:rPr>
                <w:sz w:val="12"/>
              </w:rPr>
            </w:pPr>
            <w:r>
              <w:rPr>
                <w:sz w:val="12"/>
              </w:rPr>
              <w:t>Димитријевић Јовица</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802.563,23</w:t>
            </w:r>
          </w:p>
        </w:tc>
        <w:tc>
          <w:tcPr>
            <w:tcW w:w="794" w:type="dxa"/>
          </w:tcPr>
          <w:p w:rsidR="006664A0" w:rsidRDefault="001A462A">
            <w:pPr>
              <w:pStyle w:val="TableParagraph"/>
              <w:spacing w:before="14"/>
              <w:rPr>
                <w:sz w:val="12"/>
              </w:rPr>
            </w:pPr>
            <w:r>
              <w:rPr>
                <w:sz w:val="12"/>
              </w:rPr>
              <w:t>8.454,68</w:t>
            </w:r>
          </w:p>
        </w:tc>
        <w:tc>
          <w:tcPr>
            <w:tcW w:w="808" w:type="dxa"/>
          </w:tcPr>
          <w:p w:rsidR="006664A0" w:rsidRDefault="001A462A">
            <w:pPr>
              <w:pStyle w:val="TableParagraph"/>
              <w:spacing w:before="14"/>
              <w:rPr>
                <w:sz w:val="12"/>
              </w:rPr>
            </w:pPr>
            <w:r>
              <w:rPr>
                <w:sz w:val="12"/>
              </w:rPr>
              <w:t>1.763,84</w:t>
            </w:r>
          </w:p>
        </w:tc>
        <w:tc>
          <w:tcPr>
            <w:tcW w:w="815" w:type="dxa"/>
          </w:tcPr>
          <w:p w:rsidR="006664A0" w:rsidRDefault="001A462A">
            <w:pPr>
              <w:pStyle w:val="TableParagraph"/>
              <w:spacing w:before="14"/>
              <w:rPr>
                <w:sz w:val="12"/>
              </w:rPr>
            </w:pPr>
            <w:r>
              <w:rPr>
                <w:sz w:val="12"/>
              </w:rPr>
              <w:t>0,0760%</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219</w:t>
            </w:r>
          </w:p>
        </w:tc>
        <w:tc>
          <w:tcPr>
            <w:tcW w:w="5797" w:type="dxa"/>
          </w:tcPr>
          <w:p w:rsidR="006664A0" w:rsidRDefault="001A462A">
            <w:pPr>
              <w:pStyle w:val="TableParagraph"/>
              <w:spacing w:before="14"/>
              <w:ind w:left="56" w:right="0"/>
              <w:jc w:val="left"/>
              <w:rPr>
                <w:sz w:val="12"/>
              </w:rPr>
            </w:pPr>
            <w:r>
              <w:rPr>
                <w:sz w:val="12"/>
              </w:rPr>
              <w:t>Проковић Зорица</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552.745,46</w:t>
            </w:r>
          </w:p>
        </w:tc>
        <w:tc>
          <w:tcPr>
            <w:tcW w:w="794" w:type="dxa"/>
          </w:tcPr>
          <w:p w:rsidR="006664A0" w:rsidRDefault="001A462A">
            <w:pPr>
              <w:pStyle w:val="TableParagraph"/>
              <w:spacing w:before="14"/>
              <w:rPr>
                <w:sz w:val="12"/>
              </w:rPr>
            </w:pPr>
            <w:r>
              <w:rPr>
                <w:sz w:val="12"/>
              </w:rPr>
              <w:t>5.822,95</w:t>
            </w:r>
          </w:p>
        </w:tc>
        <w:tc>
          <w:tcPr>
            <w:tcW w:w="808" w:type="dxa"/>
          </w:tcPr>
          <w:p w:rsidR="006664A0" w:rsidRDefault="001A462A">
            <w:pPr>
              <w:pStyle w:val="TableParagraph"/>
              <w:spacing w:before="14"/>
              <w:rPr>
                <w:sz w:val="12"/>
              </w:rPr>
            </w:pPr>
            <w:r>
              <w:rPr>
                <w:sz w:val="12"/>
              </w:rPr>
              <w:t>1.214,80</w:t>
            </w:r>
          </w:p>
        </w:tc>
        <w:tc>
          <w:tcPr>
            <w:tcW w:w="815" w:type="dxa"/>
          </w:tcPr>
          <w:p w:rsidR="006664A0" w:rsidRDefault="001A462A">
            <w:pPr>
              <w:pStyle w:val="TableParagraph"/>
              <w:spacing w:before="14"/>
              <w:rPr>
                <w:sz w:val="12"/>
              </w:rPr>
            </w:pPr>
            <w:r>
              <w:rPr>
                <w:sz w:val="12"/>
              </w:rPr>
              <w:t>0,0523%</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220</w:t>
            </w:r>
          </w:p>
        </w:tc>
        <w:tc>
          <w:tcPr>
            <w:tcW w:w="5797" w:type="dxa"/>
          </w:tcPr>
          <w:p w:rsidR="006664A0" w:rsidRDefault="001A462A">
            <w:pPr>
              <w:pStyle w:val="TableParagraph"/>
              <w:spacing w:before="14"/>
              <w:ind w:left="56" w:right="0"/>
              <w:jc w:val="left"/>
              <w:rPr>
                <w:sz w:val="12"/>
              </w:rPr>
            </w:pPr>
            <w:r>
              <w:rPr>
                <w:sz w:val="12"/>
              </w:rPr>
              <w:t>Радојчић Милена</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462.674,00</w:t>
            </w:r>
          </w:p>
        </w:tc>
        <w:tc>
          <w:tcPr>
            <w:tcW w:w="794" w:type="dxa"/>
          </w:tcPr>
          <w:p w:rsidR="006664A0" w:rsidRDefault="001A462A">
            <w:pPr>
              <w:pStyle w:val="TableParagraph"/>
              <w:spacing w:before="14"/>
              <w:rPr>
                <w:sz w:val="12"/>
              </w:rPr>
            </w:pPr>
            <w:r>
              <w:rPr>
                <w:sz w:val="12"/>
              </w:rPr>
              <w:t>4.874,09</w:t>
            </w:r>
          </w:p>
        </w:tc>
        <w:tc>
          <w:tcPr>
            <w:tcW w:w="808" w:type="dxa"/>
          </w:tcPr>
          <w:p w:rsidR="006664A0" w:rsidRDefault="001A462A">
            <w:pPr>
              <w:pStyle w:val="TableParagraph"/>
              <w:spacing w:before="14"/>
              <w:rPr>
                <w:sz w:val="12"/>
              </w:rPr>
            </w:pPr>
            <w:r>
              <w:rPr>
                <w:sz w:val="12"/>
              </w:rPr>
              <w:t>1.016,85</w:t>
            </w:r>
          </w:p>
        </w:tc>
        <w:tc>
          <w:tcPr>
            <w:tcW w:w="815" w:type="dxa"/>
          </w:tcPr>
          <w:p w:rsidR="006664A0" w:rsidRDefault="001A462A">
            <w:pPr>
              <w:pStyle w:val="TableParagraph"/>
              <w:spacing w:before="14"/>
              <w:rPr>
                <w:sz w:val="12"/>
              </w:rPr>
            </w:pPr>
            <w:r>
              <w:rPr>
                <w:sz w:val="12"/>
              </w:rPr>
              <w:t>0,0438%</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221</w:t>
            </w:r>
          </w:p>
        </w:tc>
        <w:tc>
          <w:tcPr>
            <w:tcW w:w="5797" w:type="dxa"/>
          </w:tcPr>
          <w:p w:rsidR="006664A0" w:rsidRDefault="001A462A">
            <w:pPr>
              <w:pStyle w:val="TableParagraph"/>
              <w:spacing w:before="14"/>
              <w:ind w:left="56" w:right="0"/>
              <w:jc w:val="left"/>
              <w:rPr>
                <w:sz w:val="12"/>
              </w:rPr>
            </w:pPr>
            <w:r>
              <w:rPr>
                <w:sz w:val="12"/>
              </w:rPr>
              <w:t>Милошевић Драгана</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424.665,81</w:t>
            </w:r>
          </w:p>
        </w:tc>
        <w:tc>
          <w:tcPr>
            <w:tcW w:w="794" w:type="dxa"/>
          </w:tcPr>
          <w:p w:rsidR="006664A0" w:rsidRDefault="001A462A">
            <w:pPr>
              <w:pStyle w:val="TableParagraph"/>
              <w:spacing w:before="14"/>
              <w:rPr>
                <w:sz w:val="12"/>
              </w:rPr>
            </w:pPr>
            <w:r>
              <w:rPr>
                <w:sz w:val="12"/>
              </w:rPr>
              <w:t>4.473,68</w:t>
            </w:r>
          </w:p>
        </w:tc>
        <w:tc>
          <w:tcPr>
            <w:tcW w:w="808" w:type="dxa"/>
          </w:tcPr>
          <w:p w:rsidR="006664A0" w:rsidRDefault="001A462A">
            <w:pPr>
              <w:pStyle w:val="TableParagraph"/>
              <w:spacing w:before="14"/>
              <w:rPr>
                <w:sz w:val="12"/>
              </w:rPr>
            </w:pPr>
            <w:r>
              <w:rPr>
                <w:sz w:val="12"/>
              </w:rPr>
              <w:t>933,31</w:t>
            </w:r>
          </w:p>
        </w:tc>
        <w:tc>
          <w:tcPr>
            <w:tcW w:w="815" w:type="dxa"/>
          </w:tcPr>
          <w:p w:rsidR="006664A0" w:rsidRDefault="001A462A">
            <w:pPr>
              <w:pStyle w:val="TableParagraph"/>
              <w:spacing w:before="14"/>
              <w:rPr>
                <w:sz w:val="12"/>
              </w:rPr>
            </w:pPr>
            <w:r>
              <w:rPr>
                <w:sz w:val="12"/>
              </w:rPr>
              <w:t>0,0402%</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222</w:t>
            </w:r>
          </w:p>
        </w:tc>
        <w:tc>
          <w:tcPr>
            <w:tcW w:w="5797" w:type="dxa"/>
          </w:tcPr>
          <w:p w:rsidR="006664A0" w:rsidRDefault="001A462A">
            <w:pPr>
              <w:pStyle w:val="TableParagraph"/>
              <w:spacing w:before="14"/>
              <w:ind w:left="56" w:right="0"/>
              <w:jc w:val="left"/>
              <w:rPr>
                <w:sz w:val="12"/>
              </w:rPr>
            </w:pPr>
            <w:r>
              <w:rPr>
                <w:sz w:val="12"/>
              </w:rPr>
              <w:t>Милошевић Милојка</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423.691,01</w:t>
            </w:r>
          </w:p>
        </w:tc>
        <w:tc>
          <w:tcPr>
            <w:tcW w:w="794" w:type="dxa"/>
          </w:tcPr>
          <w:p w:rsidR="006664A0" w:rsidRDefault="001A462A">
            <w:pPr>
              <w:pStyle w:val="TableParagraph"/>
              <w:spacing w:before="14"/>
              <w:rPr>
                <w:sz w:val="12"/>
              </w:rPr>
            </w:pPr>
            <w:r>
              <w:rPr>
                <w:sz w:val="12"/>
              </w:rPr>
              <w:t>4.463,42</w:t>
            </w:r>
          </w:p>
        </w:tc>
        <w:tc>
          <w:tcPr>
            <w:tcW w:w="808" w:type="dxa"/>
          </w:tcPr>
          <w:p w:rsidR="006664A0" w:rsidRDefault="001A462A">
            <w:pPr>
              <w:pStyle w:val="TableParagraph"/>
              <w:spacing w:before="14"/>
              <w:rPr>
                <w:sz w:val="12"/>
              </w:rPr>
            </w:pPr>
            <w:r>
              <w:rPr>
                <w:sz w:val="12"/>
              </w:rPr>
              <w:t>931,17</w:t>
            </w:r>
          </w:p>
        </w:tc>
        <w:tc>
          <w:tcPr>
            <w:tcW w:w="815" w:type="dxa"/>
          </w:tcPr>
          <w:p w:rsidR="006664A0" w:rsidRDefault="001A462A">
            <w:pPr>
              <w:pStyle w:val="TableParagraph"/>
              <w:spacing w:before="14"/>
              <w:rPr>
                <w:sz w:val="12"/>
              </w:rPr>
            </w:pPr>
            <w:r>
              <w:rPr>
                <w:sz w:val="12"/>
              </w:rPr>
              <w:t>0,0401%</w:t>
            </w:r>
          </w:p>
        </w:tc>
      </w:tr>
      <w:tr w:rsidR="006664A0">
        <w:trPr>
          <w:trHeight w:val="186"/>
        </w:trPr>
        <w:tc>
          <w:tcPr>
            <w:tcW w:w="548" w:type="dxa"/>
          </w:tcPr>
          <w:p w:rsidR="006664A0" w:rsidRDefault="001A462A">
            <w:pPr>
              <w:pStyle w:val="TableParagraph"/>
              <w:ind w:left="183" w:right="0"/>
              <w:jc w:val="left"/>
              <w:rPr>
                <w:sz w:val="12"/>
              </w:rPr>
            </w:pPr>
            <w:r>
              <w:rPr>
                <w:sz w:val="12"/>
              </w:rPr>
              <w:t>223</w:t>
            </w:r>
          </w:p>
        </w:tc>
        <w:tc>
          <w:tcPr>
            <w:tcW w:w="5797" w:type="dxa"/>
          </w:tcPr>
          <w:p w:rsidR="006664A0" w:rsidRDefault="001A462A">
            <w:pPr>
              <w:pStyle w:val="TableParagraph"/>
              <w:ind w:left="56" w:right="0"/>
              <w:jc w:val="left"/>
              <w:rPr>
                <w:sz w:val="12"/>
              </w:rPr>
            </w:pPr>
            <w:r>
              <w:rPr>
                <w:sz w:val="12"/>
              </w:rPr>
              <w:t>Марковић Драган</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428.283,62</w:t>
            </w:r>
          </w:p>
        </w:tc>
        <w:tc>
          <w:tcPr>
            <w:tcW w:w="794" w:type="dxa"/>
          </w:tcPr>
          <w:p w:rsidR="006664A0" w:rsidRDefault="001A462A">
            <w:pPr>
              <w:pStyle w:val="TableParagraph"/>
              <w:rPr>
                <w:sz w:val="12"/>
              </w:rPr>
            </w:pPr>
            <w:r>
              <w:rPr>
                <w:sz w:val="12"/>
              </w:rPr>
              <w:t>4.511,80</w:t>
            </w:r>
          </w:p>
        </w:tc>
        <w:tc>
          <w:tcPr>
            <w:tcW w:w="808" w:type="dxa"/>
          </w:tcPr>
          <w:p w:rsidR="006664A0" w:rsidRDefault="001A462A">
            <w:pPr>
              <w:pStyle w:val="TableParagraph"/>
              <w:rPr>
                <w:sz w:val="12"/>
              </w:rPr>
            </w:pPr>
            <w:r>
              <w:rPr>
                <w:sz w:val="12"/>
              </w:rPr>
              <w:t>941,27</w:t>
            </w:r>
          </w:p>
        </w:tc>
        <w:tc>
          <w:tcPr>
            <w:tcW w:w="815" w:type="dxa"/>
          </w:tcPr>
          <w:p w:rsidR="006664A0" w:rsidRDefault="001A462A">
            <w:pPr>
              <w:pStyle w:val="TableParagraph"/>
              <w:rPr>
                <w:sz w:val="12"/>
              </w:rPr>
            </w:pPr>
            <w:r>
              <w:rPr>
                <w:sz w:val="12"/>
              </w:rPr>
              <w:t>0,0406%</w:t>
            </w:r>
          </w:p>
        </w:tc>
      </w:tr>
      <w:tr w:rsidR="006664A0">
        <w:trPr>
          <w:trHeight w:val="186"/>
        </w:trPr>
        <w:tc>
          <w:tcPr>
            <w:tcW w:w="548" w:type="dxa"/>
          </w:tcPr>
          <w:p w:rsidR="006664A0" w:rsidRDefault="001A462A">
            <w:pPr>
              <w:pStyle w:val="TableParagraph"/>
              <w:ind w:left="183" w:right="0"/>
              <w:jc w:val="left"/>
              <w:rPr>
                <w:sz w:val="12"/>
              </w:rPr>
            </w:pPr>
            <w:r>
              <w:rPr>
                <w:sz w:val="12"/>
              </w:rPr>
              <w:t>224</w:t>
            </w:r>
          </w:p>
        </w:tc>
        <w:tc>
          <w:tcPr>
            <w:tcW w:w="5797" w:type="dxa"/>
          </w:tcPr>
          <w:p w:rsidR="006664A0" w:rsidRDefault="001A462A">
            <w:pPr>
              <w:pStyle w:val="TableParagraph"/>
              <w:ind w:left="56" w:right="0"/>
              <w:jc w:val="left"/>
              <w:rPr>
                <w:sz w:val="12"/>
              </w:rPr>
            </w:pPr>
            <w:r>
              <w:rPr>
                <w:sz w:val="12"/>
              </w:rPr>
              <w:t>Николић Микица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416.006,06</w:t>
            </w:r>
          </w:p>
        </w:tc>
        <w:tc>
          <w:tcPr>
            <w:tcW w:w="794" w:type="dxa"/>
          </w:tcPr>
          <w:p w:rsidR="006664A0" w:rsidRDefault="001A462A">
            <w:pPr>
              <w:pStyle w:val="TableParagraph"/>
              <w:rPr>
                <w:sz w:val="12"/>
              </w:rPr>
            </w:pPr>
            <w:r>
              <w:rPr>
                <w:sz w:val="12"/>
              </w:rPr>
              <w:t>4.382,46</w:t>
            </w:r>
          </w:p>
        </w:tc>
        <w:tc>
          <w:tcPr>
            <w:tcW w:w="808" w:type="dxa"/>
          </w:tcPr>
          <w:p w:rsidR="006664A0" w:rsidRDefault="001A462A">
            <w:pPr>
              <w:pStyle w:val="TableParagraph"/>
              <w:rPr>
                <w:sz w:val="12"/>
              </w:rPr>
            </w:pPr>
            <w:r>
              <w:rPr>
                <w:sz w:val="12"/>
              </w:rPr>
              <w:t>914,28</w:t>
            </w:r>
          </w:p>
        </w:tc>
        <w:tc>
          <w:tcPr>
            <w:tcW w:w="815" w:type="dxa"/>
          </w:tcPr>
          <w:p w:rsidR="006664A0" w:rsidRDefault="001A462A">
            <w:pPr>
              <w:pStyle w:val="TableParagraph"/>
              <w:rPr>
                <w:sz w:val="12"/>
              </w:rPr>
            </w:pPr>
            <w:r>
              <w:rPr>
                <w:sz w:val="12"/>
              </w:rPr>
              <w:t>0,0394%</w:t>
            </w:r>
          </w:p>
        </w:tc>
      </w:tr>
      <w:tr w:rsidR="006664A0">
        <w:trPr>
          <w:trHeight w:val="186"/>
        </w:trPr>
        <w:tc>
          <w:tcPr>
            <w:tcW w:w="548" w:type="dxa"/>
          </w:tcPr>
          <w:p w:rsidR="006664A0" w:rsidRDefault="001A462A">
            <w:pPr>
              <w:pStyle w:val="TableParagraph"/>
              <w:ind w:left="183" w:right="0"/>
              <w:jc w:val="left"/>
              <w:rPr>
                <w:sz w:val="12"/>
              </w:rPr>
            </w:pPr>
            <w:r>
              <w:rPr>
                <w:sz w:val="12"/>
              </w:rPr>
              <w:t>225</w:t>
            </w:r>
          </w:p>
        </w:tc>
        <w:tc>
          <w:tcPr>
            <w:tcW w:w="5797" w:type="dxa"/>
          </w:tcPr>
          <w:p w:rsidR="006664A0" w:rsidRDefault="001A462A">
            <w:pPr>
              <w:pStyle w:val="TableParagraph"/>
              <w:ind w:left="56" w:right="0"/>
              <w:jc w:val="left"/>
              <w:rPr>
                <w:sz w:val="12"/>
              </w:rPr>
            </w:pPr>
            <w:r>
              <w:rPr>
                <w:sz w:val="12"/>
              </w:rPr>
              <w:t>Белошевац Божидар</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419.688,23</w:t>
            </w:r>
          </w:p>
        </w:tc>
        <w:tc>
          <w:tcPr>
            <w:tcW w:w="794" w:type="dxa"/>
          </w:tcPr>
          <w:p w:rsidR="006664A0" w:rsidRDefault="001A462A">
            <w:pPr>
              <w:pStyle w:val="TableParagraph"/>
              <w:rPr>
                <w:sz w:val="12"/>
              </w:rPr>
            </w:pPr>
            <w:r>
              <w:rPr>
                <w:sz w:val="12"/>
              </w:rPr>
              <w:t>4.421,25</w:t>
            </w:r>
          </w:p>
        </w:tc>
        <w:tc>
          <w:tcPr>
            <w:tcW w:w="808" w:type="dxa"/>
          </w:tcPr>
          <w:p w:rsidR="006664A0" w:rsidRDefault="001A462A">
            <w:pPr>
              <w:pStyle w:val="TableParagraph"/>
              <w:rPr>
                <w:sz w:val="12"/>
              </w:rPr>
            </w:pPr>
            <w:r>
              <w:rPr>
                <w:sz w:val="12"/>
              </w:rPr>
              <w:t>922,37</w:t>
            </w:r>
          </w:p>
        </w:tc>
        <w:tc>
          <w:tcPr>
            <w:tcW w:w="815" w:type="dxa"/>
          </w:tcPr>
          <w:p w:rsidR="006664A0" w:rsidRDefault="001A462A">
            <w:pPr>
              <w:pStyle w:val="TableParagraph"/>
              <w:rPr>
                <w:sz w:val="12"/>
              </w:rPr>
            </w:pPr>
            <w:r>
              <w:rPr>
                <w:sz w:val="12"/>
              </w:rPr>
              <w:t>0,0397%</w:t>
            </w:r>
          </w:p>
        </w:tc>
      </w:tr>
      <w:tr w:rsidR="006664A0">
        <w:trPr>
          <w:trHeight w:val="186"/>
        </w:trPr>
        <w:tc>
          <w:tcPr>
            <w:tcW w:w="548" w:type="dxa"/>
          </w:tcPr>
          <w:p w:rsidR="006664A0" w:rsidRDefault="001A462A">
            <w:pPr>
              <w:pStyle w:val="TableParagraph"/>
              <w:ind w:left="183" w:right="0"/>
              <w:jc w:val="left"/>
              <w:rPr>
                <w:sz w:val="12"/>
              </w:rPr>
            </w:pPr>
            <w:r>
              <w:rPr>
                <w:sz w:val="12"/>
              </w:rPr>
              <w:t>226</w:t>
            </w:r>
          </w:p>
        </w:tc>
        <w:tc>
          <w:tcPr>
            <w:tcW w:w="5797" w:type="dxa"/>
          </w:tcPr>
          <w:p w:rsidR="006664A0" w:rsidRDefault="001A462A">
            <w:pPr>
              <w:pStyle w:val="TableParagraph"/>
              <w:ind w:left="56" w:right="0"/>
              <w:jc w:val="left"/>
              <w:rPr>
                <w:sz w:val="12"/>
              </w:rPr>
            </w:pPr>
            <w:r>
              <w:rPr>
                <w:sz w:val="12"/>
              </w:rPr>
              <w:t>Пантелић Весна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424.308,49</w:t>
            </w:r>
          </w:p>
        </w:tc>
        <w:tc>
          <w:tcPr>
            <w:tcW w:w="794" w:type="dxa"/>
          </w:tcPr>
          <w:p w:rsidR="006664A0" w:rsidRDefault="001A462A">
            <w:pPr>
              <w:pStyle w:val="TableParagraph"/>
              <w:rPr>
                <w:sz w:val="12"/>
              </w:rPr>
            </w:pPr>
            <w:r>
              <w:rPr>
                <w:sz w:val="12"/>
              </w:rPr>
              <w:t>4.469,92</w:t>
            </w:r>
          </w:p>
        </w:tc>
        <w:tc>
          <w:tcPr>
            <w:tcW w:w="808" w:type="dxa"/>
          </w:tcPr>
          <w:p w:rsidR="006664A0" w:rsidRDefault="001A462A">
            <w:pPr>
              <w:pStyle w:val="TableParagraph"/>
              <w:rPr>
                <w:sz w:val="12"/>
              </w:rPr>
            </w:pPr>
            <w:r>
              <w:rPr>
                <w:sz w:val="12"/>
              </w:rPr>
              <w:t>932,53</w:t>
            </w:r>
          </w:p>
        </w:tc>
        <w:tc>
          <w:tcPr>
            <w:tcW w:w="815" w:type="dxa"/>
          </w:tcPr>
          <w:p w:rsidR="006664A0" w:rsidRDefault="001A462A">
            <w:pPr>
              <w:pStyle w:val="TableParagraph"/>
              <w:rPr>
                <w:sz w:val="12"/>
              </w:rPr>
            </w:pPr>
            <w:r>
              <w:rPr>
                <w:sz w:val="12"/>
              </w:rPr>
              <w:t>0,0402%</w:t>
            </w:r>
          </w:p>
        </w:tc>
      </w:tr>
      <w:tr w:rsidR="006664A0">
        <w:trPr>
          <w:trHeight w:val="186"/>
        </w:trPr>
        <w:tc>
          <w:tcPr>
            <w:tcW w:w="548" w:type="dxa"/>
          </w:tcPr>
          <w:p w:rsidR="006664A0" w:rsidRDefault="001A462A">
            <w:pPr>
              <w:pStyle w:val="TableParagraph"/>
              <w:ind w:left="183" w:right="0"/>
              <w:jc w:val="left"/>
              <w:rPr>
                <w:sz w:val="12"/>
              </w:rPr>
            </w:pPr>
            <w:r>
              <w:rPr>
                <w:sz w:val="12"/>
              </w:rPr>
              <w:t>227</w:t>
            </w:r>
          </w:p>
        </w:tc>
        <w:tc>
          <w:tcPr>
            <w:tcW w:w="5797" w:type="dxa"/>
          </w:tcPr>
          <w:p w:rsidR="006664A0" w:rsidRDefault="001A462A">
            <w:pPr>
              <w:pStyle w:val="TableParagraph"/>
              <w:ind w:left="56" w:right="0"/>
              <w:jc w:val="left"/>
              <w:rPr>
                <w:sz w:val="12"/>
              </w:rPr>
            </w:pPr>
            <w:r>
              <w:rPr>
                <w:sz w:val="12"/>
              </w:rPr>
              <w:t>Глишић Данка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588.144,78</w:t>
            </w:r>
          </w:p>
        </w:tc>
        <w:tc>
          <w:tcPr>
            <w:tcW w:w="794" w:type="dxa"/>
          </w:tcPr>
          <w:p w:rsidR="006664A0" w:rsidRDefault="001A462A">
            <w:pPr>
              <w:pStyle w:val="TableParagraph"/>
              <w:rPr>
                <w:sz w:val="12"/>
              </w:rPr>
            </w:pPr>
            <w:r>
              <w:rPr>
                <w:sz w:val="12"/>
              </w:rPr>
              <w:t>6.195,87</w:t>
            </w:r>
          </w:p>
        </w:tc>
        <w:tc>
          <w:tcPr>
            <w:tcW w:w="808" w:type="dxa"/>
          </w:tcPr>
          <w:p w:rsidR="006664A0" w:rsidRDefault="001A462A">
            <w:pPr>
              <w:pStyle w:val="TableParagraph"/>
              <w:rPr>
                <w:sz w:val="12"/>
              </w:rPr>
            </w:pPr>
            <w:r>
              <w:rPr>
                <w:sz w:val="12"/>
              </w:rPr>
              <w:t>1.292,60</w:t>
            </w:r>
          </w:p>
        </w:tc>
        <w:tc>
          <w:tcPr>
            <w:tcW w:w="815" w:type="dxa"/>
          </w:tcPr>
          <w:p w:rsidR="006664A0" w:rsidRDefault="001A462A">
            <w:pPr>
              <w:pStyle w:val="TableParagraph"/>
              <w:rPr>
                <w:sz w:val="12"/>
              </w:rPr>
            </w:pPr>
            <w:r>
              <w:rPr>
                <w:sz w:val="12"/>
              </w:rPr>
              <w:t>0,0557%</w:t>
            </w:r>
          </w:p>
        </w:tc>
      </w:tr>
      <w:tr w:rsidR="006664A0">
        <w:trPr>
          <w:trHeight w:val="186"/>
        </w:trPr>
        <w:tc>
          <w:tcPr>
            <w:tcW w:w="548" w:type="dxa"/>
          </w:tcPr>
          <w:p w:rsidR="006664A0" w:rsidRDefault="001A462A">
            <w:pPr>
              <w:pStyle w:val="TableParagraph"/>
              <w:ind w:left="183" w:right="0"/>
              <w:jc w:val="left"/>
              <w:rPr>
                <w:sz w:val="12"/>
              </w:rPr>
            </w:pPr>
            <w:r>
              <w:rPr>
                <w:sz w:val="12"/>
              </w:rPr>
              <w:t>228</w:t>
            </w:r>
          </w:p>
        </w:tc>
        <w:tc>
          <w:tcPr>
            <w:tcW w:w="5797" w:type="dxa"/>
          </w:tcPr>
          <w:p w:rsidR="006664A0" w:rsidRDefault="001A462A">
            <w:pPr>
              <w:pStyle w:val="TableParagraph"/>
              <w:ind w:left="56" w:right="0"/>
              <w:jc w:val="left"/>
              <w:rPr>
                <w:sz w:val="12"/>
              </w:rPr>
            </w:pPr>
            <w:r>
              <w:rPr>
                <w:sz w:val="12"/>
              </w:rPr>
              <w:t>Клицов Татјана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551.041,09</w:t>
            </w:r>
          </w:p>
        </w:tc>
        <w:tc>
          <w:tcPr>
            <w:tcW w:w="794" w:type="dxa"/>
          </w:tcPr>
          <w:p w:rsidR="006664A0" w:rsidRDefault="001A462A">
            <w:pPr>
              <w:pStyle w:val="TableParagraph"/>
              <w:rPr>
                <w:sz w:val="12"/>
              </w:rPr>
            </w:pPr>
            <w:r>
              <w:rPr>
                <w:sz w:val="12"/>
              </w:rPr>
              <w:t>5.805,00</w:t>
            </w:r>
          </w:p>
        </w:tc>
        <w:tc>
          <w:tcPr>
            <w:tcW w:w="808" w:type="dxa"/>
          </w:tcPr>
          <w:p w:rsidR="006664A0" w:rsidRDefault="001A462A">
            <w:pPr>
              <w:pStyle w:val="TableParagraph"/>
              <w:rPr>
                <w:sz w:val="12"/>
              </w:rPr>
            </w:pPr>
            <w:r>
              <w:rPr>
                <w:sz w:val="12"/>
              </w:rPr>
              <w:t>1.211,06</w:t>
            </w:r>
          </w:p>
        </w:tc>
        <w:tc>
          <w:tcPr>
            <w:tcW w:w="815" w:type="dxa"/>
          </w:tcPr>
          <w:p w:rsidR="006664A0" w:rsidRDefault="001A462A">
            <w:pPr>
              <w:pStyle w:val="TableParagraph"/>
              <w:rPr>
                <w:sz w:val="12"/>
              </w:rPr>
            </w:pPr>
            <w:r>
              <w:rPr>
                <w:sz w:val="12"/>
              </w:rPr>
              <w:t>0,0522%</w:t>
            </w:r>
          </w:p>
        </w:tc>
      </w:tr>
      <w:tr w:rsidR="006664A0">
        <w:trPr>
          <w:trHeight w:val="186"/>
        </w:trPr>
        <w:tc>
          <w:tcPr>
            <w:tcW w:w="548" w:type="dxa"/>
          </w:tcPr>
          <w:p w:rsidR="006664A0" w:rsidRDefault="001A462A">
            <w:pPr>
              <w:pStyle w:val="TableParagraph"/>
              <w:ind w:left="183" w:right="0"/>
              <w:jc w:val="left"/>
              <w:rPr>
                <w:sz w:val="12"/>
              </w:rPr>
            </w:pPr>
            <w:r>
              <w:rPr>
                <w:sz w:val="12"/>
              </w:rPr>
              <w:t>229</w:t>
            </w:r>
          </w:p>
        </w:tc>
        <w:tc>
          <w:tcPr>
            <w:tcW w:w="5797" w:type="dxa"/>
          </w:tcPr>
          <w:p w:rsidR="006664A0" w:rsidRDefault="001A462A">
            <w:pPr>
              <w:pStyle w:val="TableParagraph"/>
              <w:ind w:left="56" w:right="0"/>
              <w:jc w:val="left"/>
              <w:rPr>
                <w:sz w:val="12"/>
              </w:rPr>
            </w:pPr>
            <w:r>
              <w:rPr>
                <w:sz w:val="12"/>
              </w:rPr>
              <w:t>Ивовић Србољуб</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401.503,80</w:t>
            </w:r>
          </w:p>
        </w:tc>
        <w:tc>
          <w:tcPr>
            <w:tcW w:w="794" w:type="dxa"/>
          </w:tcPr>
          <w:p w:rsidR="006664A0" w:rsidRDefault="001A462A">
            <w:pPr>
              <w:pStyle w:val="TableParagraph"/>
              <w:rPr>
                <w:sz w:val="12"/>
              </w:rPr>
            </w:pPr>
            <w:r>
              <w:rPr>
                <w:sz w:val="12"/>
              </w:rPr>
              <w:t>4.229,68</w:t>
            </w:r>
          </w:p>
        </w:tc>
        <w:tc>
          <w:tcPr>
            <w:tcW w:w="808" w:type="dxa"/>
          </w:tcPr>
          <w:p w:rsidR="006664A0" w:rsidRDefault="001A462A">
            <w:pPr>
              <w:pStyle w:val="TableParagraph"/>
              <w:rPr>
                <w:sz w:val="12"/>
              </w:rPr>
            </w:pPr>
            <w:r>
              <w:rPr>
                <w:sz w:val="12"/>
              </w:rPr>
              <w:t>882,41</w:t>
            </w:r>
          </w:p>
        </w:tc>
        <w:tc>
          <w:tcPr>
            <w:tcW w:w="815" w:type="dxa"/>
          </w:tcPr>
          <w:p w:rsidR="006664A0" w:rsidRDefault="001A462A">
            <w:pPr>
              <w:pStyle w:val="TableParagraph"/>
              <w:rPr>
                <w:sz w:val="12"/>
              </w:rPr>
            </w:pPr>
            <w:r>
              <w:rPr>
                <w:sz w:val="12"/>
              </w:rPr>
              <w:t>0,0380%</w:t>
            </w:r>
          </w:p>
        </w:tc>
      </w:tr>
      <w:tr w:rsidR="006664A0">
        <w:trPr>
          <w:trHeight w:val="186"/>
        </w:trPr>
        <w:tc>
          <w:tcPr>
            <w:tcW w:w="548" w:type="dxa"/>
          </w:tcPr>
          <w:p w:rsidR="006664A0" w:rsidRDefault="001A462A">
            <w:pPr>
              <w:pStyle w:val="TableParagraph"/>
              <w:ind w:left="183" w:right="0"/>
              <w:jc w:val="left"/>
              <w:rPr>
                <w:sz w:val="12"/>
              </w:rPr>
            </w:pPr>
            <w:r>
              <w:rPr>
                <w:sz w:val="12"/>
              </w:rPr>
              <w:t>230</w:t>
            </w:r>
          </w:p>
        </w:tc>
        <w:tc>
          <w:tcPr>
            <w:tcW w:w="5797" w:type="dxa"/>
          </w:tcPr>
          <w:p w:rsidR="006664A0" w:rsidRDefault="001A462A">
            <w:pPr>
              <w:pStyle w:val="TableParagraph"/>
              <w:ind w:left="56" w:right="0"/>
              <w:jc w:val="left"/>
              <w:rPr>
                <w:sz w:val="12"/>
              </w:rPr>
            </w:pPr>
            <w:r>
              <w:rPr>
                <w:sz w:val="12"/>
              </w:rPr>
              <w:t>Јовичић Слободан</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428.839,21</w:t>
            </w:r>
          </w:p>
        </w:tc>
        <w:tc>
          <w:tcPr>
            <w:tcW w:w="794" w:type="dxa"/>
          </w:tcPr>
          <w:p w:rsidR="006664A0" w:rsidRDefault="001A462A">
            <w:pPr>
              <w:pStyle w:val="TableParagraph"/>
              <w:rPr>
                <w:sz w:val="12"/>
              </w:rPr>
            </w:pPr>
            <w:r>
              <w:rPr>
                <w:sz w:val="12"/>
              </w:rPr>
              <w:t>4.517,65</w:t>
            </w:r>
          </w:p>
        </w:tc>
        <w:tc>
          <w:tcPr>
            <w:tcW w:w="808" w:type="dxa"/>
          </w:tcPr>
          <w:p w:rsidR="006664A0" w:rsidRDefault="001A462A">
            <w:pPr>
              <w:pStyle w:val="TableParagraph"/>
              <w:rPr>
                <w:sz w:val="12"/>
              </w:rPr>
            </w:pPr>
            <w:r>
              <w:rPr>
                <w:sz w:val="12"/>
              </w:rPr>
              <w:t>942,49</w:t>
            </w:r>
          </w:p>
        </w:tc>
        <w:tc>
          <w:tcPr>
            <w:tcW w:w="815" w:type="dxa"/>
          </w:tcPr>
          <w:p w:rsidR="006664A0" w:rsidRDefault="001A462A">
            <w:pPr>
              <w:pStyle w:val="TableParagraph"/>
              <w:rPr>
                <w:sz w:val="12"/>
              </w:rPr>
            </w:pPr>
            <w:r>
              <w:rPr>
                <w:sz w:val="12"/>
              </w:rPr>
              <w:t>0,0406%</w:t>
            </w:r>
          </w:p>
        </w:tc>
      </w:tr>
      <w:tr w:rsidR="006664A0">
        <w:trPr>
          <w:trHeight w:val="186"/>
        </w:trPr>
        <w:tc>
          <w:tcPr>
            <w:tcW w:w="548" w:type="dxa"/>
          </w:tcPr>
          <w:p w:rsidR="006664A0" w:rsidRDefault="001A462A">
            <w:pPr>
              <w:pStyle w:val="TableParagraph"/>
              <w:ind w:left="183" w:right="0"/>
              <w:jc w:val="left"/>
              <w:rPr>
                <w:sz w:val="12"/>
              </w:rPr>
            </w:pPr>
            <w:r>
              <w:rPr>
                <w:sz w:val="12"/>
              </w:rPr>
              <w:t>231</w:t>
            </w:r>
          </w:p>
        </w:tc>
        <w:tc>
          <w:tcPr>
            <w:tcW w:w="5797" w:type="dxa"/>
          </w:tcPr>
          <w:p w:rsidR="006664A0" w:rsidRDefault="001A462A">
            <w:pPr>
              <w:pStyle w:val="TableParagraph"/>
              <w:ind w:left="56" w:right="0"/>
              <w:jc w:val="left"/>
              <w:rPr>
                <w:sz w:val="12"/>
              </w:rPr>
            </w:pPr>
            <w:r>
              <w:rPr>
                <w:sz w:val="12"/>
              </w:rPr>
              <w:t>Војиновић Слађана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250.792,49</w:t>
            </w:r>
          </w:p>
        </w:tc>
        <w:tc>
          <w:tcPr>
            <w:tcW w:w="794" w:type="dxa"/>
          </w:tcPr>
          <w:p w:rsidR="006664A0" w:rsidRDefault="001A462A">
            <w:pPr>
              <w:pStyle w:val="TableParagraph"/>
              <w:rPr>
                <w:sz w:val="12"/>
              </w:rPr>
            </w:pPr>
            <w:r>
              <w:rPr>
                <w:sz w:val="12"/>
              </w:rPr>
              <w:t>2.642,00</w:t>
            </w:r>
          </w:p>
        </w:tc>
        <w:tc>
          <w:tcPr>
            <w:tcW w:w="808" w:type="dxa"/>
          </w:tcPr>
          <w:p w:rsidR="006664A0" w:rsidRDefault="001A462A">
            <w:pPr>
              <w:pStyle w:val="TableParagraph"/>
              <w:rPr>
                <w:sz w:val="12"/>
              </w:rPr>
            </w:pPr>
            <w:r>
              <w:rPr>
                <w:sz w:val="12"/>
              </w:rPr>
              <w:t>551,18</w:t>
            </w:r>
          </w:p>
        </w:tc>
        <w:tc>
          <w:tcPr>
            <w:tcW w:w="815" w:type="dxa"/>
          </w:tcPr>
          <w:p w:rsidR="006664A0" w:rsidRDefault="001A462A">
            <w:pPr>
              <w:pStyle w:val="TableParagraph"/>
              <w:rPr>
                <w:sz w:val="12"/>
              </w:rPr>
            </w:pPr>
            <w:r>
              <w:rPr>
                <w:sz w:val="12"/>
              </w:rPr>
              <w:t>0,0238%</w:t>
            </w:r>
          </w:p>
        </w:tc>
      </w:tr>
      <w:tr w:rsidR="006664A0">
        <w:trPr>
          <w:trHeight w:val="186"/>
        </w:trPr>
        <w:tc>
          <w:tcPr>
            <w:tcW w:w="548" w:type="dxa"/>
          </w:tcPr>
          <w:p w:rsidR="006664A0" w:rsidRDefault="001A462A">
            <w:pPr>
              <w:pStyle w:val="TableParagraph"/>
              <w:ind w:left="183" w:right="0"/>
              <w:jc w:val="left"/>
              <w:rPr>
                <w:sz w:val="12"/>
              </w:rPr>
            </w:pPr>
            <w:r>
              <w:rPr>
                <w:sz w:val="12"/>
              </w:rPr>
              <w:t>232</w:t>
            </w:r>
          </w:p>
        </w:tc>
        <w:tc>
          <w:tcPr>
            <w:tcW w:w="5797" w:type="dxa"/>
          </w:tcPr>
          <w:p w:rsidR="006664A0" w:rsidRDefault="001A462A">
            <w:pPr>
              <w:pStyle w:val="TableParagraph"/>
              <w:ind w:left="56" w:right="0"/>
              <w:jc w:val="left"/>
              <w:rPr>
                <w:sz w:val="12"/>
              </w:rPr>
            </w:pPr>
            <w:r>
              <w:rPr>
                <w:sz w:val="12"/>
              </w:rPr>
              <w:t>Милошевић Светлана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448.338,90</w:t>
            </w:r>
          </w:p>
        </w:tc>
        <w:tc>
          <w:tcPr>
            <w:tcW w:w="794" w:type="dxa"/>
          </w:tcPr>
          <w:p w:rsidR="006664A0" w:rsidRDefault="001A462A">
            <w:pPr>
              <w:pStyle w:val="TableParagraph"/>
              <w:rPr>
                <w:sz w:val="12"/>
              </w:rPr>
            </w:pPr>
            <w:r>
              <w:rPr>
                <w:sz w:val="12"/>
              </w:rPr>
              <w:t>4.723,07</w:t>
            </w:r>
          </w:p>
        </w:tc>
        <w:tc>
          <w:tcPr>
            <w:tcW w:w="808" w:type="dxa"/>
          </w:tcPr>
          <w:p w:rsidR="006664A0" w:rsidRDefault="001A462A">
            <w:pPr>
              <w:pStyle w:val="TableParagraph"/>
              <w:rPr>
                <w:sz w:val="12"/>
              </w:rPr>
            </w:pPr>
            <w:r>
              <w:rPr>
                <w:sz w:val="12"/>
              </w:rPr>
              <w:t>985,34</w:t>
            </w:r>
          </w:p>
        </w:tc>
        <w:tc>
          <w:tcPr>
            <w:tcW w:w="815" w:type="dxa"/>
          </w:tcPr>
          <w:p w:rsidR="006664A0" w:rsidRDefault="001A462A">
            <w:pPr>
              <w:pStyle w:val="TableParagraph"/>
              <w:rPr>
                <w:sz w:val="12"/>
              </w:rPr>
            </w:pPr>
            <w:r>
              <w:rPr>
                <w:sz w:val="12"/>
              </w:rPr>
              <w:t>0,0425%</w:t>
            </w:r>
          </w:p>
        </w:tc>
      </w:tr>
      <w:tr w:rsidR="006664A0">
        <w:trPr>
          <w:trHeight w:val="186"/>
        </w:trPr>
        <w:tc>
          <w:tcPr>
            <w:tcW w:w="548" w:type="dxa"/>
          </w:tcPr>
          <w:p w:rsidR="006664A0" w:rsidRDefault="001A462A">
            <w:pPr>
              <w:pStyle w:val="TableParagraph"/>
              <w:ind w:left="183" w:right="0"/>
              <w:jc w:val="left"/>
              <w:rPr>
                <w:sz w:val="12"/>
              </w:rPr>
            </w:pPr>
            <w:r>
              <w:rPr>
                <w:sz w:val="12"/>
              </w:rPr>
              <w:t>233</w:t>
            </w:r>
          </w:p>
        </w:tc>
        <w:tc>
          <w:tcPr>
            <w:tcW w:w="5797" w:type="dxa"/>
          </w:tcPr>
          <w:p w:rsidR="006664A0" w:rsidRDefault="001A462A">
            <w:pPr>
              <w:pStyle w:val="TableParagraph"/>
              <w:ind w:left="56" w:right="0"/>
              <w:jc w:val="left"/>
              <w:rPr>
                <w:sz w:val="12"/>
              </w:rPr>
            </w:pPr>
            <w:r>
              <w:rPr>
                <w:sz w:val="12"/>
              </w:rPr>
              <w:t>Ђуровић Бранислав</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477.216,10</w:t>
            </w:r>
          </w:p>
        </w:tc>
        <w:tc>
          <w:tcPr>
            <w:tcW w:w="794" w:type="dxa"/>
          </w:tcPr>
          <w:p w:rsidR="006664A0" w:rsidRDefault="001A462A">
            <w:pPr>
              <w:pStyle w:val="TableParagraph"/>
              <w:rPr>
                <w:sz w:val="12"/>
              </w:rPr>
            </w:pPr>
            <w:r>
              <w:rPr>
                <w:sz w:val="12"/>
              </w:rPr>
              <w:t>5.027,28</w:t>
            </w:r>
          </w:p>
        </w:tc>
        <w:tc>
          <w:tcPr>
            <w:tcW w:w="808" w:type="dxa"/>
          </w:tcPr>
          <w:p w:rsidR="006664A0" w:rsidRDefault="001A462A">
            <w:pPr>
              <w:pStyle w:val="TableParagraph"/>
              <w:rPr>
                <w:sz w:val="12"/>
              </w:rPr>
            </w:pPr>
            <w:r>
              <w:rPr>
                <w:sz w:val="12"/>
              </w:rPr>
              <w:t>1.048,81</w:t>
            </w:r>
          </w:p>
        </w:tc>
        <w:tc>
          <w:tcPr>
            <w:tcW w:w="815" w:type="dxa"/>
          </w:tcPr>
          <w:p w:rsidR="006664A0" w:rsidRDefault="001A462A">
            <w:pPr>
              <w:pStyle w:val="TableParagraph"/>
              <w:rPr>
                <w:sz w:val="12"/>
              </w:rPr>
            </w:pPr>
            <w:r>
              <w:rPr>
                <w:sz w:val="12"/>
              </w:rPr>
              <w:t>0,0452%</w:t>
            </w:r>
          </w:p>
        </w:tc>
      </w:tr>
      <w:tr w:rsidR="006664A0">
        <w:trPr>
          <w:trHeight w:val="186"/>
        </w:trPr>
        <w:tc>
          <w:tcPr>
            <w:tcW w:w="548" w:type="dxa"/>
          </w:tcPr>
          <w:p w:rsidR="006664A0" w:rsidRDefault="001A462A">
            <w:pPr>
              <w:pStyle w:val="TableParagraph"/>
              <w:ind w:left="183" w:right="0"/>
              <w:jc w:val="left"/>
              <w:rPr>
                <w:sz w:val="12"/>
              </w:rPr>
            </w:pPr>
            <w:r>
              <w:rPr>
                <w:sz w:val="12"/>
              </w:rPr>
              <w:t>234</w:t>
            </w:r>
          </w:p>
        </w:tc>
        <w:tc>
          <w:tcPr>
            <w:tcW w:w="5797" w:type="dxa"/>
          </w:tcPr>
          <w:p w:rsidR="006664A0" w:rsidRDefault="001A462A">
            <w:pPr>
              <w:pStyle w:val="TableParagraph"/>
              <w:ind w:left="56" w:right="0"/>
              <w:jc w:val="left"/>
              <w:rPr>
                <w:sz w:val="12"/>
              </w:rPr>
            </w:pPr>
            <w:r>
              <w:rPr>
                <w:sz w:val="12"/>
              </w:rPr>
              <w:t>Тодоровић Марија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422.748,57</w:t>
            </w:r>
          </w:p>
        </w:tc>
        <w:tc>
          <w:tcPr>
            <w:tcW w:w="794" w:type="dxa"/>
          </w:tcPr>
          <w:p w:rsidR="006664A0" w:rsidRDefault="001A462A">
            <w:pPr>
              <w:pStyle w:val="TableParagraph"/>
              <w:rPr>
                <w:sz w:val="12"/>
              </w:rPr>
            </w:pPr>
            <w:r>
              <w:rPr>
                <w:sz w:val="12"/>
              </w:rPr>
              <w:t>4.453,49</w:t>
            </w:r>
          </w:p>
        </w:tc>
        <w:tc>
          <w:tcPr>
            <w:tcW w:w="808" w:type="dxa"/>
          </w:tcPr>
          <w:p w:rsidR="006664A0" w:rsidRDefault="001A462A">
            <w:pPr>
              <w:pStyle w:val="TableParagraph"/>
              <w:rPr>
                <w:sz w:val="12"/>
              </w:rPr>
            </w:pPr>
            <w:r>
              <w:rPr>
                <w:sz w:val="12"/>
              </w:rPr>
              <w:t>929,10</w:t>
            </w:r>
          </w:p>
        </w:tc>
        <w:tc>
          <w:tcPr>
            <w:tcW w:w="815" w:type="dxa"/>
          </w:tcPr>
          <w:p w:rsidR="006664A0" w:rsidRDefault="001A462A">
            <w:pPr>
              <w:pStyle w:val="TableParagraph"/>
              <w:rPr>
                <w:sz w:val="12"/>
              </w:rPr>
            </w:pPr>
            <w:r>
              <w:rPr>
                <w:sz w:val="12"/>
              </w:rPr>
              <w:t>0,0400%</w:t>
            </w:r>
          </w:p>
        </w:tc>
      </w:tr>
      <w:tr w:rsidR="006664A0">
        <w:trPr>
          <w:trHeight w:val="186"/>
        </w:trPr>
        <w:tc>
          <w:tcPr>
            <w:tcW w:w="548" w:type="dxa"/>
          </w:tcPr>
          <w:p w:rsidR="006664A0" w:rsidRDefault="001A462A">
            <w:pPr>
              <w:pStyle w:val="TableParagraph"/>
              <w:ind w:left="183" w:right="0"/>
              <w:jc w:val="left"/>
              <w:rPr>
                <w:sz w:val="12"/>
              </w:rPr>
            </w:pPr>
            <w:r>
              <w:rPr>
                <w:sz w:val="12"/>
              </w:rPr>
              <w:t>235</w:t>
            </w:r>
          </w:p>
        </w:tc>
        <w:tc>
          <w:tcPr>
            <w:tcW w:w="5797" w:type="dxa"/>
          </w:tcPr>
          <w:p w:rsidR="006664A0" w:rsidRDefault="001A462A">
            <w:pPr>
              <w:pStyle w:val="TableParagraph"/>
              <w:ind w:left="56" w:right="0"/>
              <w:jc w:val="left"/>
              <w:rPr>
                <w:sz w:val="12"/>
              </w:rPr>
            </w:pPr>
            <w:r>
              <w:rPr>
                <w:sz w:val="12"/>
              </w:rPr>
              <w:t>Мрдовић Јулијана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511.309,97</w:t>
            </w:r>
          </w:p>
        </w:tc>
        <w:tc>
          <w:tcPr>
            <w:tcW w:w="794" w:type="dxa"/>
          </w:tcPr>
          <w:p w:rsidR="006664A0" w:rsidRDefault="001A462A">
            <w:pPr>
              <w:pStyle w:val="TableParagraph"/>
              <w:rPr>
                <w:sz w:val="12"/>
              </w:rPr>
            </w:pPr>
            <w:r>
              <w:rPr>
                <w:sz w:val="12"/>
              </w:rPr>
              <w:t>5.386,45</w:t>
            </w:r>
          </w:p>
        </w:tc>
        <w:tc>
          <w:tcPr>
            <w:tcW w:w="808" w:type="dxa"/>
          </w:tcPr>
          <w:p w:rsidR="006664A0" w:rsidRDefault="001A462A">
            <w:pPr>
              <w:pStyle w:val="TableParagraph"/>
              <w:rPr>
                <w:sz w:val="12"/>
              </w:rPr>
            </w:pPr>
            <w:r>
              <w:rPr>
                <w:sz w:val="12"/>
              </w:rPr>
              <w:t>1.123,74</w:t>
            </w:r>
          </w:p>
        </w:tc>
        <w:tc>
          <w:tcPr>
            <w:tcW w:w="815" w:type="dxa"/>
          </w:tcPr>
          <w:p w:rsidR="006664A0" w:rsidRDefault="001A462A">
            <w:pPr>
              <w:pStyle w:val="TableParagraph"/>
              <w:rPr>
                <w:sz w:val="12"/>
              </w:rPr>
            </w:pPr>
            <w:r>
              <w:rPr>
                <w:sz w:val="12"/>
              </w:rPr>
              <w:t>0,0484%</w:t>
            </w:r>
          </w:p>
        </w:tc>
      </w:tr>
      <w:tr w:rsidR="006664A0">
        <w:trPr>
          <w:trHeight w:val="186"/>
        </w:trPr>
        <w:tc>
          <w:tcPr>
            <w:tcW w:w="548" w:type="dxa"/>
          </w:tcPr>
          <w:p w:rsidR="006664A0" w:rsidRDefault="001A462A">
            <w:pPr>
              <w:pStyle w:val="TableParagraph"/>
              <w:ind w:left="183" w:right="0"/>
              <w:jc w:val="left"/>
              <w:rPr>
                <w:sz w:val="12"/>
              </w:rPr>
            </w:pPr>
            <w:r>
              <w:rPr>
                <w:sz w:val="12"/>
              </w:rPr>
              <w:t>236</w:t>
            </w:r>
          </w:p>
        </w:tc>
        <w:tc>
          <w:tcPr>
            <w:tcW w:w="5797" w:type="dxa"/>
          </w:tcPr>
          <w:p w:rsidR="006664A0" w:rsidRDefault="001A462A">
            <w:pPr>
              <w:pStyle w:val="TableParagraph"/>
              <w:ind w:left="56" w:right="0"/>
              <w:jc w:val="left"/>
              <w:rPr>
                <w:sz w:val="12"/>
              </w:rPr>
            </w:pPr>
            <w:r>
              <w:rPr>
                <w:sz w:val="12"/>
              </w:rPr>
              <w:t>Дишић Љиљана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557.185,08</w:t>
            </w:r>
          </w:p>
        </w:tc>
        <w:tc>
          <w:tcPr>
            <w:tcW w:w="794" w:type="dxa"/>
          </w:tcPr>
          <w:p w:rsidR="006664A0" w:rsidRDefault="001A462A">
            <w:pPr>
              <w:pStyle w:val="TableParagraph"/>
              <w:rPr>
                <w:sz w:val="12"/>
              </w:rPr>
            </w:pPr>
            <w:r>
              <w:rPr>
                <w:sz w:val="12"/>
              </w:rPr>
              <w:t>5.869,72</w:t>
            </w:r>
          </w:p>
        </w:tc>
        <w:tc>
          <w:tcPr>
            <w:tcW w:w="808" w:type="dxa"/>
          </w:tcPr>
          <w:p w:rsidR="006664A0" w:rsidRDefault="001A462A">
            <w:pPr>
              <w:pStyle w:val="TableParagraph"/>
              <w:rPr>
                <w:sz w:val="12"/>
              </w:rPr>
            </w:pPr>
            <w:r>
              <w:rPr>
                <w:sz w:val="12"/>
              </w:rPr>
              <w:t>1.224,56</w:t>
            </w:r>
          </w:p>
        </w:tc>
        <w:tc>
          <w:tcPr>
            <w:tcW w:w="815" w:type="dxa"/>
          </w:tcPr>
          <w:p w:rsidR="006664A0" w:rsidRDefault="001A462A">
            <w:pPr>
              <w:pStyle w:val="TableParagraph"/>
              <w:rPr>
                <w:sz w:val="12"/>
              </w:rPr>
            </w:pPr>
            <w:r>
              <w:rPr>
                <w:sz w:val="12"/>
              </w:rPr>
              <w:t>0,0528%</w:t>
            </w:r>
          </w:p>
        </w:tc>
      </w:tr>
      <w:tr w:rsidR="006664A0">
        <w:trPr>
          <w:trHeight w:val="186"/>
        </w:trPr>
        <w:tc>
          <w:tcPr>
            <w:tcW w:w="548" w:type="dxa"/>
          </w:tcPr>
          <w:p w:rsidR="006664A0" w:rsidRDefault="001A462A">
            <w:pPr>
              <w:pStyle w:val="TableParagraph"/>
              <w:ind w:left="183" w:right="0"/>
              <w:jc w:val="left"/>
              <w:rPr>
                <w:sz w:val="12"/>
              </w:rPr>
            </w:pPr>
            <w:r>
              <w:rPr>
                <w:sz w:val="12"/>
              </w:rPr>
              <w:t>237</w:t>
            </w:r>
          </w:p>
        </w:tc>
        <w:tc>
          <w:tcPr>
            <w:tcW w:w="5797" w:type="dxa"/>
          </w:tcPr>
          <w:p w:rsidR="006664A0" w:rsidRDefault="001A462A">
            <w:pPr>
              <w:pStyle w:val="TableParagraph"/>
              <w:ind w:left="56" w:right="0"/>
              <w:jc w:val="left"/>
              <w:rPr>
                <w:sz w:val="12"/>
              </w:rPr>
            </w:pPr>
            <w:r>
              <w:rPr>
                <w:sz w:val="12"/>
              </w:rPr>
              <w:t>Бошковић Александар</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463.686,93</w:t>
            </w:r>
          </w:p>
        </w:tc>
        <w:tc>
          <w:tcPr>
            <w:tcW w:w="794" w:type="dxa"/>
          </w:tcPr>
          <w:p w:rsidR="006664A0" w:rsidRDefault="001A462A">
            <w:pPr>
              <w:pStyle w:val="TableParagraph"/>
              <w:rPr>
                <w:sz w:val="12"/>
              </w:rPr>
            </w:pPr>
            <w:r>
              <w:rPr>
                <w:sz w:val="12"/>
              </w:rPr>
              <w:t>4.884,76</w:t>
            </w:r>
          </w:p>
        </w:tc>
        <w:tc>
          <w:tcPr>
            <w:tcW w:w="808" w:type="dxa"/>
          </w:tcPr>
          <w:p w:rsidR="006664A0" w:rsidRDefault="001A462A">
            <w:pPr>
              <w:pStyle w:val="TableParagraph"/>
              <w:rPr>
                <w:sz w:val="12"/>
              </w:rPr>
            </w:pPr>
            <w:r>
              <w:rPr>
                <w:sz w:val="12"/>
              </w:rPr>
              <w:t>1.019,07</w:t>
            </w:r>
          </w:p>
        </w:tc>
        <w:tc>
          <w:tcPr>
            <w:tcW w:w="815" w:type="dxa"/>
          </w:tcPr>
          <w:p w:rsidR="006664A0" w:rsidRDefault="001A462A">
            <w:pPr>
              <w:pStyle w:val="TableParagraph"/>
              <w:rPr>
                <w:sz w:val="12"/>
              </w:rPr>
            </w:pPr>
            <w:r>
              <w:rPr>
                <w:sz w:val="12"/>
              </w:rPr>
              <w:t>0,0439%</w:t>
            </w:r>
          </w:p>
        </w:tc>
      </w:tr>
      <w:tr w:rsidR="006664A0">
        <w:trPr>
          <w:trHeight w:val="186"/>
        </w:trPr>
        <w:tc>
          <w:tcPr>
            <w:tcW w:w="548" w:type="dxa"/>
          </w:tcPr>
          <w:p w:rsidR="006664A0" w:rsidRDefault="001A462A">
            <w:pPr>
              <w:pStyle w:val="TableParagraph"/>
              <w:ind w:left="183" w:right="0"/>
              <w:jc w:val="left"/>
              <w:rPr>
                <w:sz w:val="12"/>
              </w:rPr>
            </w:pPr>
            <w:r>
              <w:rPr>
                <w:sz w:val="12"/>
              </w:rPr>
              <w:t>238</w:t>
            </w:r>
          </w:p>
        </w:tc>
        <w:tc>
          <w:tcPr>
            <w:tcW w:w="5797" w:type="dxa"/>
          </w:tcPr>
          <w:p w:rsidR="006664A0" w:rsidRDefault="001A462A">
            <w:pPr>
              <w:pStyle w:val="TableParagraph"/>
              <w:ind w:left="56" w:right="0"/>
              <w:jc w:val="left"/>
              <w:rPr>
                <w:sz w:val="12"/>
              </w:rPr>
            </w:pPr>
            <w:r>
              <w:rPr>
                <w:sz w:val="12"/>
              </w:rPr>
              <w:t>Балтић Тања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520.803,84</w:t>
            </w:r>
          </w:p>
        </w:tc>
        <w:tc>
          <w:tcPr>
            <w:tcW w:w="794" w:type="dxa"/>
          </w:tcPr>
          <w:p w:rsidR="006664A0" w:rsidRDefault="001A462A">
            <w:pPr>
              <w:pStyle w:val="TableParagraph"/>
              <w:rPr>
                <w:sz w:val="12"/>
              </w:rPr>
            </w:pPr>
            <w:r>
              <w:rPr>
                <w:sz w:val="12"/>
              </w:rPr>
              <w:t>5.486,46</w:t>
            </w:r>
          </w:p>
        </w:tc>
        <w:tc>
          <w:tcPr>
            <w:tcW w:w="808" w:type="dxa"/>
          </w:tcPr>
          <w:p w:rsidR="006664A0" w:rsidRDefault="001A462A">
            <w:pPr>
              <w:pStyle w:val="TableParagraph"/>
              <w:rPr>
                <w:sz w:val="12"/>
              </w:rPr>
            </w:pPr>
            <w:r>
              <w:rPr>
                <w:sz w:val="12"/>
              </w:rPr>
              <w:t>1.144,60</w:t>
            </w:r>
          </w:p>
        </w:tc>
        <w:tc>
          <w:tcPr>
            <w:tcW w:w="815" w:type="dxa"/>
          </w:tcPr>
          <w:p w:rsidR="006664A0" w:rsidRDefault="001A462A">
            <w:pPr>
              <w:pStyle w:val="TableParagraph"/>
              <w:rPr>
                <w:sz w:val="12"/>
              </w:rPr>
            </w:pPr>
            <w:r>
              <w:rPr>
                <w:sz w:val="12"/>
              </w:rPr>
              <w:t>0,0493%</w:t>
            </w:r>
          </w:p>
        </w:tc>
      </w:tr>
      <w:tr w:rsidR="006664A0">
        <w:trPr>
          <w:trHeight w:val="186"/>
        </w:trPr>
        <w:tc>
          <w:tcPr>
            <w:tcW w:w="548" w:type="dxa"/>
          </w:tcPr>
          <w:p w:rsidR="006664A0" w:rsidRDefault="001A462A">
            <w:pPr>
              <w:pStyle w:val="TableParagraph"/>
              <w:ind w:left="183" w:right="0"/>
              <w:jc w:val="left"/>
              <w:rPr>
                <w:sz w:val="12"/>
              </w:rPr>
            </w:pPr>
            <w:r>
              <w:rPr>
                <w:sz w:val="12"/>
              </w:rPr>
              <w:t>239</w:t>
            </w:r>
          </w:p>
        </w:tc>
        <w:tc>
          <w:tcPr>
            <w:tcW w:w="5797" w:type="dxa"/>
          </w:tcPr>
          <w:p w:rsidR="006664A0" w:rsidRDefault="001A462A">
            <w:pPr>
              <w:pStyle w:val="TableParagraph"/>
              <w:ind w:left="56" w:right="0"/>
              <w:jc w:val="left"/>
              <w:rPr>
                <w:sz w:val="12"/>
              </w:rPr>
            </w:pPr>
            <w:r>
              <w:rPr>
                <w:sz w:val="12"/>
              </w:rPr>
              <w:t>Стојановић Зоран</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40.759,76</w:t>
            </w:r>
          </w:p>
        </w:tc>
        <w:tc>
          <w:tcPr>
            <w:tcW w:w="794" w:type="dxa"/>
          </w:tcPr>
          <w:p w:rsidR="006664A0" w:rsidRDefault="001A462A">
            <w:pPr>
              <w:pStyle w:val="TableParagraph"/>
              <w:rPr>
                <w:sz w:val="12"/>
              </w:rPr>
            </w:pPr>
            <w:r>
              <w:rPr>
                <w:sz w:val="12"/>
              </w:rPr>
              <w:t>429,39</w:t>
            </w:r>
          </w:p>
        </w:tc>
        <w:tc>
          <w:tcPr>
            <w:tcW w:w="808" w:type="dxa"/>
          </w:tcPr>
          <w:p w:rsidR="006664A0" w:rsidRDefault="001A462A">
            <w:pPr>
              <w:pStyle w:val="TableParagraph"/>
              <w:rPr>
                <w:sz w:val="12"/>
              </w:rPr>
            </w:pPr>
            <w:r>
              <w:rPr>
                <w:sz w:val="12"/>
              </w:rPr>
              <w:t>89,58</w:t>
            </w:r>
          </w:p>
        </w:tc>
        <w:tc>
          <w:tcPr>
            <w:tcW w:w="815" w:type="dxa"/>
          </w:tcPr>
          <w:p w:rsidR="006664A0" w:rsidRDefault="001A462A">
            <w:pPr>
              <w:pStyle w:val="TableParagraph"/>
              <w:rPr>
                <w:sz w:val="12"/>
              </w:rPr>
            </w:pPr>
            <w:r>
              <w:rPr>
                <w:sz w:val="12"/>
              </w:rPr>
              <w:t>0,0039%</w:t>
            </w:r>
          </w:p>
        </w:tc>
      </w:tr>
      <w:tr w:rsidR="006664A0">
        <w:trPr>
          <w:trHeight w:val="186"/>
        </w:trPr>
        <w:tc>
          <w:tcPr>
            <w:tcW w:w="548" w:type="dxa"/>
          </w:tcPr>
          <w:p w:rsidR="006664A0" w:rsidRDefault="001A462A">
            <w:pPr>
              <w:pStyle w:val="TableParagraph"/>
              <w:ind w:left="183" w:right="0"/>
              <w:jc w:val="left"/>
              <w:rPr>
                <w:sz w:val="12"/>
              </w:rPr>
            </w:pPr>
            <w:r>
              <w:rPr>
                <w:sz w:val="12"/>
              </w:rPr>
              <w:t>240</w:t>
            </w:r>
          </w:p>
        </w:tc>
        <w:tc>
          <w:tcPr>
            <w:tcW w:w="5797" w:type="dxa"/>
          </w:tcPr>
          <w:p w:rsidR="006664A0" w:rsidRDefault="001A462A">
            <w:pPr>
              <w:pStyle w:val="TableParagraph"/>
              <w:ind w:left="56" w:right="0"/>
              <w:jc w:val="left"/>
              <w:rPr>
                <w:sz w:val="12"/>
              </w:rPr>
            </w:pPr>
            <w:r>
              <w:rPr>
                <w:sz w:val="12"/>
              </w:rPr>
              <w:t>Лазаревић Зоран</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567.215,43</w:t>
            </w:r>
          </w:p>
        </w:tc>
        <w:tc>
          <w:tcPr>
            <w:tcW w:w="794" w:type="dxa"/>
          </w:tcPr>
          <w:p w:rsidR="006664A0" w:rsidRDefault="001A462A">
            <w:pPr>
              <w:pStyle w:val="TableParagraph"/>
              <w:rPr>
                <w:sz w:val="12"/>
              </w:rPr>
            </w:pPr>
            <w:r>
              <w:rPr>
                <w:sz w:val="12"/>
              </w:rPr>
              <w:t>5.975,39</w:t>
            </w:r>
          </w:p>
        </w:tc>
        <w:tc>
          <w:tcPr>
            <w:tcW w:w="808" w:type="dxa"/>
          </w:tcPr>
          <w:p w:rsidR="006664A0" w:rsidRDefault="001A462A">
            <w:pPr>
              <w:pStyle w:val="TableParagraph"/>
              <w:rPr>
                <w:sz w:val="12"/>
              </w:rPr>
            </w:pPr>
            <w:r>
              <w:rPr>
                <w:sz w:val="12"/>
              </w:rPr>
              <w:t>1.246,60</w:t>
            </w:r>
          </w:p>
        </w:tc>
        <w:tc>
          <w:tcPr>
            <w:tcW w:w="815" w:type="dxa"/>
          </w:tcPr>
          <w:p w:rsidR="006664A0" w:rsidRDefault="001A462A">
            <w:pPr>
              <w:pStyle w:val="TableParagraph"/>
              <w:rPr>
                <w:sz w:val="12"/>
              </w:rPr>
            </w:pPr>
            <w:r>
              <w:rPr>
                <w:sz w:val="12"/>
              </w:rPr>
              <w:t>0,0537%</w:t>
            </w:r>
          </w:p>
        </w:tc>
      </w:tr>
      <w:tr w:rsidR="006664A0">
        <w:trPr>
          <w:trHeight w:val="186"/>
        </w:trPr>
        <w:tc>
          <w:tcPr>
            <w:tcW w:w="548" w:type="dxa"/>
          </w:tcPr>
          <w:p w:rsidR="006664A0" w:rsidRDefault="001A462A">
            <w:pPr>
              <w:pStyle w:val="TableParagraph"/>
              <w:ind w:left="183" w:right="0"/>
              <w:jc w:val="left"/>
              <w:rPr>
                <w:sz w:val="12"/>
              </w:rPr>
            </w:pPr>
            <w:r>
              <w:rPr>
                <w:sz w:val="12"/>
              </w:rPr>
              <w:t>241</w:t>
            </w:r>
          </w:p>
        </w:tc>
        <w:tc>
          <w:tcPr>
            <w:tcW w:w="5797" w:type="dxa"/>
          </w:tcPr>
          <w:p w:rsidR="006664A0" w:rsidRDefault="001A462A">
            <w:pPr>
              <w:pStyle w:val="TableParagraph"/>
              <w:ind w:left="56" w:right="0"/>
              <w:jc w:val="left"/>
              <w:rPr>
                <w:sz w:val="12"/>
              </w:rPr>
            </w:pPr>
            <w:r>
              <w:rPr>
                <w:sz w:val="12"/>
              </w:rPr>
              <w:t>Васиљевић Милојица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442.934,69</w:t>
            </w:r>
          </w:p>
        </w:tc>
        <w:tc>
          <w:tcPr>
            <w:tcW w:w="794" w:type="dxa"/>
          </w:tcPr>
          <w:p w:rsidR="006664A0" w:rsidRDefault="001A462A">
            <w:pPr>
              <w:pStyle w:val="TableParagraph"/>
              <w:rPr>
                <w:sz w:val="12"/>
              </w:rPr>
            </w:pPr>
            <w:r>
              <w:rPr>
                <w:sz w:val="12"/>
              </w:rPr>
              <w:t>4.666,14</w:t>
            </w:r>
          </w:p>
        </w:tc>
        <w:tc>
          <w:tcPr>
            <w:tcW w:w="808" w:type="dxa"/>
          </w:tcPr>
          <w:p w:rsidR="006664A0" w:rsidRDefault="001A462A">
            <w:pPr>
              <w:pStyle w:val="TableParagraph"/>
              <w:rPr>
                <w:sz w:val="12"/>
              </w:rPr>
            </w:pPr>
            <w:r>
              <w:rPr>
                <w:sz w:val="12"/>
              </w:rPr>
              <w:t>973,46</w:t>
            </w:r>
          </w:p>
        </w:tc>
        <w:tc>
          <w:tcPr>
            <w:tcW w:w="815" w:type="dxa"/>
          </w:tcPr>
          <w:p w:rsidR="006664A0" w:rsidRDefault="001A462A">
            <w:pPr>
              <w:pStyle w:val="TableParagraph"/>
              <w:rPr>
                <w:sz w:val="12"/>
              </w:rPr>
            </w:pPr>
            <w:r>
              <w:rPr>
                <w:sz w:val="12"/>
              </w:rPr>
              <w:t>0,0419%</w:t>
            </w:r>
          </w:p>
        </w:tc>
      </w:tr>
      <w:tr w:rsidR="006664A0">
        <w:trPr>
          <w:trHeight w:val="186"/>
        </w:trPr>
        <w:tc>
          <w:tcPr>
            <w:tcW w:w="548" w:type="dxa"/>
          </w:tcPr>
          <w:p w:rsidR="006664A0" w:rsidRDefault="001A462A">
            <w:pPr>
              <w:pStyle w:val="TableParagraph"/>
              <w:ind w:left="183" w:right="0"/>
              <w:jc w:val="left"/>
              <w:rPr>
                <w:sz w:val="12"/>
              </w:rPr>
            </w:pPr>
            <w:r>
              <w:rPr>
                <w:sz w:val="12"/>
              </w:rPr>
              <w:t>242</w:t>
            </w:r>
          </w:p>
        </w:tc>
        <w:tc>
          <w:tcPr>
            <w:tcW w:w="5797" w:type="dxa"/>
          </w:tcPr>
          <w:p w:rsidR="006664A0" w:rsidRDefault="001A462A">
            <w:pPr>
              <w:pStyle w:val="TableParagraph"/>
              <w:ind w:left="56" w:right="0"/>
              <w:jc w:val="left"/>
              <w:rPr>
                <w:sz w:val="12"/>
              </w:rPr>
            </w:pPr>
            <w:r>
              <w:rPr>
                <w:sz w:val="12"/>
              </w:rPr>
              <w:t>Јовановић Светлана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568.539,86</w:t>
            </w:r>
          </w:p>
        </w:tc>
        <w:tc>
          <w:tcPr>
            <w:tcW w:w="794" w:type="dxa"/>
          </w:tcPr>
          <w:p w:rsidR="006664A0" w:rsidRDefault="001A462A">
            <w:pPr>
              <w:pStyle w:val="TableParagraph"/>
              <w:rPr>
                <w:sz w:val="12"/>
              </w:rPr>
            </w:pPr>
            <w:r>
              <w:rPr>
                <w:sz w:val="12"/>
              </w:rPr>
              <w:t>5.989,34</w:t>
            </w:r>
          </w:p>
        </w:tc>
        <w:tc>
          <w:tcPr>
            <w:tcW w:w="808" w:type="dxa"/>
          </w:tcPr>
          <w:p w:rsidR="006664A0" w:rsidRDefault="001A462A">
            <w:pPr>
              <w:pStyle w:val="TableParagraph"/>
              <w:rPr>
                <w:sz w:val="12"/>
              </w:rPr>
            </w:pPr>
            <w:r>
              <w:rPr>
                <w:sz w:val="12"/>
              </w:rPr>
              <w:t>1.249,51</w:t>
            </w:r>
          </w:p>
        </w:tc>
        <w:tc>
          <w:tcPr>
            <w:tcW w:w="815" w:type="dxa"/>
          </w:tcPr>
          <w:p w:rsidR="006664A0" w:rsidRDefault="001A462A">
            <w:pPr>
              <w:pStyle w:val="TableParagraph"/>
              <w:rPr>
                <w:sz w:val="12"/>
              </w:rPr>
            </w:pPr>
            <w:r>
              <w:rPr>
                <w:sz w:val="12"/>
              </w:rPr>
              <w:t>0,0538%</w:t>
            </w:r>
          </w:p>
        </w:tc>
      </w:tr>
      <w:tr w:rsidR="006664A0">
        <w:trPr>
          <w:trHeight w:val="186"/>
        </w:trPr>
        <w:tc>
          <w:tcPr>
            <w:tcW w:w="548" w:type="dxa"/>
          </w:tcPr>
          <w:p w:rsidR="006664A0" w:rsidRDefault="001A462A">
            <w:pPr>
              <w:pStyle w:val="TableParagraph"/>
              <w:ind w:left="183" w:right="0"/>
              <w:jc w:val="left"/>
              <w:rPr>
                <w:sz w:val="12"/>
              </w:rPr>
            </w:pPr>
            <w:r>
              <w:rPr>
                <w:sz w:val="12"/>
              </w:rPr>
              <w:t>243</w:t>
            </w:r>
          </w:p>
        </w:tc>
        <w:tc>
          <w:tcPr>
            <w:tcW w:w="5797" w:type="dxa"/>
          </w:tcPr>
          <w:p w:rsidR="006664A0" w:rsidRDefault="001A462A">
            <w:pPr>
              <w:pStyle w:val="TableParagraph"/>
              <w:ind w:left="56" w:right="0"/>
              <w:jc w:val="left"/>
              <w:rPr>
                <w:sz w:val="12"/>
              </w:rPr>
            </w:pPr>
            <w:r>
              <w:rPr>
                <w:sz w:val="12"/>
              </w:rPr>
              <w:t>Агенција СОФТИС</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60.000,00</w:t>
            </w:r>
          </w:p>
        </w:tc>
        <w:tc>
          <w:tcPr>
            <w:tcW w:w="794" w:type="dxa"/>
          </w:tcPr>
          <w:p w:rsidR="006664A0" w:rsidRDefault="001A462A">
            <w:pPr>
              <w:pStyle w:val="TableParagraph"/>
              <w:rPr>
                <w:sz w:val="12"/>
              </w:rPr>
            </w:pPr>
            <w:r>
              <w:rPr>
                <w:sz w:val="12"/>
              </w:rPr>
              <w:t>632,08</w:t>
            </w:r>
          </w:p>
        </w:tc>
        <w:tc>
          <w:tcPr>
            <w:tcW w:w="808" w:type="dxa"/>
          </w:tcPr>
          <w:p w:rsidR="006664A0" w:rsidRDefault="001A462A">
            <w:pPr>
              <w:pStyle w:val="TableParagraph"/>
              <w:rPr>
                <w:sz w:val="12"/>
              </w:rPr>
            </w:pPr>
            <w:r>
              <w:rPr>
                <w:sz w:val="12"/>
              </w:rPr>
              <w:t>131,87</w:t>
            </w:r>
          </w:p>
        </w:tc>
        <w:tc>
          <w:tcPr>
            <w:tcW w:w="815" w:type="dxa"/>
          </w:tcPr>
          <w:p w:rsidR="006664A0" w:rsidRDefault="001A462A">
            <w:pPr>
              <w:pStyle w:val="TableParagraph"/>
              <w:rPr>
                <w:sz w:val="12"/>
              </w:rPr>
            </w:pPr>
            <w:r>
              <w:rPr>
                <w:sz w:val="12"/>
              </w:rPr>
              <w:t>0,0057%</w:t>
            </w:r>
          </w:p>
        </w:tc>
      </w:tr>
      <w:tr w:rsidR="006664A0">
        <w:trPr>
          <w:trHeight w:val="186"/>
        </w:trPr>
        <w:tc>
          <w:tcPr>
            <w:tcW w:w="548" w:type="dxa"/>
          </w:tcPr>
          <w:p w:rsidR="006664A0" w:rsidRDefault="001A462A">
            <w:pPr>
              <w:pStyle w:val="TableParagraph"/>
              <w:ind w:left="183" w:right="0"/>
              <w:jc w:val="left"/>
              <w:rPr>
                <w:sz w:val="12"/>
              </w:rPr>
            </w:pPr>
            <w:r>
              <w:rPr>
                <w:sz w:val="12"/>
              </w:rPr>
              <w:t>244</w:t>
            </w:r>
          </w:p>
        </w:tc>
        <w:tc>
          <w:tcPr>
            <w:tcW w:w="5797" w:type="dxa"/>
          </w:tcPr>
          <w:p w:rsidR="006664A0" w:rsidRDefault="001A462A">
            <w:pPr>
              <w:pStyle w:val="TableParagraph"/>
              <w:ind w:left="56" w:right="0"/>
              <w:jc w:val="left"/>
              <w:rPr>
                <w:sz w:val="12"/>
              </w:rPr>
            </w:pPr>
            <w:r>
              <w:rPr>
                <w:sz w:val="12"/>
              </w:rPr>
              <w:t>Ласта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464.461,90</w:t>
            </w:r>
          </w:p>
        </w:tc>
        <w:tc>
          <w:tcPr>
            <w:tcW w:w="794" w:type="dxa"/>
          </w:tcPr>
          <w:p w:rsidR="006664A0" w:rsidRDefault="001A462A">
            <w:pPr>
              <w:pStyle w:val="TableParagraph"/>
              <w:rPr>
                <w:sz w:val="12"/>
              </w:rPr>
            </w:pPr>
            <w:r>
              <w:rPr>
                <w:sz w:val="12"/>
              </w:rPr>
              <w:t>4.892,92</w:t>
            </w:r>
          </w:p>
        </w:tc>
        <w:tc>
          <w:tcPr>
            <w:tcW w:w="808" w:type="dxa"/>
          </w:tcPr>
          <w:p w:rsidR="006664A0" w:rsidRDefault="001A462A">
            <w:pPr>
              <w:pStyle w:val="TableParagraph"/>
              <w:rPr>
                <w:sz w:val="12"/>
              </w:rPr>
            </w:pPr>
            <w:r>
              <w:rPr>
                <w:sz w:val="12"/>
              </w:rPr>
              <w:t>1.020,78</w:t>
            </w:r>
          </w:p>
        </w:tc>
        <w:tc>
          <w:tcPr>
            <w:tcW w:w="815" w:type="dxa"/>
          </w:tcPr>
          <w:p w:rsidR="006664A0" w:rsidRDefault="001A462A">
            <w:pPr>
              <w:pStyle w:val="TableParagraph"/>
              <w:rPr>
                <w:sz w:val="12"/>
              </w:rPr>
            </w:pPr>
            <w:r>
              <w:rPr>
                <w:sz w:val="12"/>
              </w:rPr>
              <w:t>0,0440%</w:t>
            </w:r>
          </w:p>
        </w:tc>
      </w:tr>
      <w:tr w:rsidR="006664A0">
        <w:trPr>
          <w:trHeight w:val="186"/>
        </w:trPr>
        <w:tc>
          <w:tcPr>
            <w:tcW w:w="548" w:type="dxa"/>
          </w:tcPr>
          <w:p w:rsidR="006664A0" w:rsidRDefault="001A462A">
            <w:pPr>
              <w:pStyle w:val="TableParagraph"/>
              <w:ind w:left="183" w:right="0"/>
              <w:jc w:val="left"/>
              <w:rPr>
                <w:sz w:val="12"/>
              </w:rPr>
            </w:pPr>
            <w:r>
              <w:rPr>
                <w:sz w:val="12"/>
              </w:rPr>
              <w:t>245</w:t>
            </w:r>
          </w:p>
        </w:tc>
        <w:tc>
          <w:tcPr>
            <w:tcW w:w="5797" w:type="dxa"/>
          </w:tcPr>
          <w:p w:rsidR="006664A0" w:rsidRDefault="001A462A">
            <w:pPr>
              <w:pStyle w:val="TableParagraph"/>
              <w:ind w:left="56" w:right="0"/>
              <w:jc w:val="left"/>
              <w:rPr>
                <w:sz w:val="12"/>
              </w:rPr>
            </w:pPr>
            <w:r>
              <w:rPr>
                <w:sz w:val="12"/>
              </w:rPr>
              <w:t>Максимовић Данка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25.076,39</w:t>
            </w:r>
          </w:p>
        </w:tc>
        <w:tc>
          <w:tcPr>
            <w:tcW w:w="794" w:type="dxa"/>
          </w:tcPr>
          <w:p w:rsidR="006664A0" w:rsidRDefault="001A462A">
            <w:pPr>
              <w:pStyle w:val="TableParagraph"/>
              <w:rPr>
                <w:sz w:val="12"/>
              </w:rPr>
            </w:pPr>
            <w:r>
              <w:rPr>
                <w:sz w:val="12"/>
              </w:rPr>
              <w:t>264,17</w:t>
            </w:r>
          </w:p>
        </w:tc>
        <w:tc>
          <w:tcPr>
            <w:tcW w:w="808" w:type="dxa"/>
          </w:tcPr>
          <w:p w:rsidR="006664A0" w:rsidRDefault="001A462A">
            <w:pPr>
              <w:pStyle w:val="TableParagraph"/>
              <w:rPr>
                <w:sz w:val="12"/>
              </w:rPr>
            </w:pPr>
            <w:r>
              <w:rPr>
                <w:sz w:val="12"/>
              </w:rPr>
              <w:t>55,11</w:t>
            </w:r>
          </w:p>
        </w:tc>
        <w:tc>
          <w:tcPr>
            <w:tcW w:w="815" w:type="dxa"/>
          </w:tcPr>
          <w:p w:rsidR="006664A0" w:rsidRDefault="001A462A">
            <w:pPr>
              <w:pStyle w:val="TableParagraph"/>
              <w:rPr>
                <w:sz w:val="12"/>
              </w:rPr>
            </w:pPr>
            <w:r>
              <w:rPr>
                <w:sz w:val="12"/>
              </w:rPr>
              <w:t>0,0024%</w:t>
            </w:r>
          </w:p>
        </w:tc>
      </w:tr>
      <w:tr w:rsidR="006664A0">
        <w:trPr>
          <w:trHeight w:val="186"/>
        </w:trPr>
        <w:tc>
          <w:tcPr>
            <w:tcW w:w="548" w:type="dxa"/>
          </w:tcPr>
          <w:p w:rsidR="006664A0" w:rsidRDefault="001A462A">
            <w:pPr>
              <w:pStyle w:val="TableParagraph"/>
              <w:ind w:left="183" w:right="0"/>
              <w:jc w:val="left"/>
              <w:rPr>
                <w:sz w:val="12"/>
              </w:rPr>
            </w:pPr>
            <w:r>
              <w:rPr>
                <w:sz w:val="12"/>
              </w:rPr>
              <w:t>246</w:t>
            </w:r>
          </w:p>
        </w:tc>
        <w:tc>
          <w:tcPr>
            <w:tcW w:w="5797" w:type="dxa"/>
          </w:tcPr>
          <w:p w:rsidR="006664A0" w:rsidRDefault="001A462A">
            <w:pPr>
              <w:pStyle w:val="TableParagraph"/>
              <w:ind w:left="56" w:right="0"/>
              <w:jc w:val="left"/>
              <w:rPr>
                <w:sz w:val="12"/>
              </w:rPr>
            </w:pPr>
            <w:r>
              <w:rPr>
                <w:sz w:val="12"/>
              </w:rPr>
              <w:t>Белојица Станомирка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591.029,64</w:t>
            </w:r>
          </w:p>
        </w:tc>
        <w:tc>
          <w:tcPr>
            <w:tcW w:w="794" w:type="dxa"/>
          </w:tcPr>
          <w:p w:rsidR="006664A0" w:rsidRDefault="001A462A">
            <w:pPr>
              <w:pStyle w:val="TableParagraph"/>
              <w:rPr>
                <w:sz w:val="12"/>
              </w:rPr>
            </w:pPr>
            <w:r>
              <w:rPr>
                <w:sz w:val="12"/>
              </w:rPr>
              <w:t>6.226,26</w:t>
            </w:r>
          </w:p>
        </w:tc>
        <w:tc>
          <w:tcPr>
            <w:tcW w:w="808" w:type="dxa"/>
          </w:tcPr>
          <w:p w:rsidR="006664A0" w:rsidRDefault="001A462A">
            <w:pPr>
              <w:pStyle w:val="TableParagraph"/>
              <w:rPr>
                <w:sz w:val="12"/>
              </w:rPr>
            </w:pPr>
            <w:r>
              <w:rPr>
                <w:sz w:val="12"/>
              </w:rPr>
              <w:t>1.298,94</w:t>
            </w:r>
          </w:p>
        </w:tc>
        <w:tc>
          <w:tcPr>
            <w:tcW w:w="815" w:type="dxa"/>
          </w:tcPr>
          <w:p w:rsidR="006664A0" w:rsidRDefault="001A462A">
            <w:pPr>
              <w:pStyle w:val="TableParagraph"/>
              <w:rPr>
                <w:sz w:val="12"/>
              </w:rPr>
            </w:pPr>
            <w:r>
              <w:rPr>
                <w:sz w:val="12"/>
              </w:rPr>
              <w:t>0,0560%</w:t>
            </w:r>
          </w:p>
        </w:tc>
      </w:tr>
      <w:tr w:rsidR="006664A0">
        <w:trPr>
          <w:trHeight w:val="186"/>
        </w:trPr>
        <w:tc>
          <w:tcPr>
            <w:tcW w:w="548" w:type="dxa"/>
          </w:tcPr>
          <w:p w:rsidR="006664A0" w:rsidRDefault="001A462A">
            <w:pPr>
              <w:pStyle w:val="TableParagraph"/>
              <w:ind w:left="183" w:right="0"/>
              <w:jc w:val="left"/>
              <w:rPr>
                <w:sz w:val="12"/>
              </w:rPr>
            </w:pPr>
            <w:r>
              <w:rPr>
                <w:sz w:val="12"/>
              </w:rPr>
              <w:t>247</w:t>
            </w:r>
          </w:p>
        </w:tc>
        <w:tc>
          <w:tcPr>
            <w:tcW w:w="5797" w:type="dxa"/>
          </w:tcPr>
          <w:p w:rsidR="006664A0" w:rsidRDefault="001A462A">
            <w:pPr>
              <w:pStyle w:val="TableParagraph"/>
              <w:ind w:left="56" w:right="0"/>
              <w:jc w:val="left"/>
              <w:rPr>
                <w:sz w:val="12"/>
              </w:rPr>
            </w:pPr>
            <w:r>
              <w:rPr>
                <w:sz w:val="12"/>
              </w:rPr>
              <w:t>Грујић Душанка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587.100,79</w:t>
            </w:r>
          </w:p>
        </w:tc>
        <w:tc>
          <w:tcPr>
            <w:tcW w:w="794" w:type="dxa"/>
          </w:tcPr>
          <w:p w:rsidR="006664A0" w:rsidRDefault="001A462A">
            <w:pPr>
              <w:pStyle w:val="TableParagraph"/>
              <w:rPr>
                <w:sz w:val="12"/>
              </w:rPr>
            </w:pPr>
            <w:r>
              <w:rPr>
                <w:sz w:val="12"/>
              </w:rPr>
              <w:t>6.184,87</w:t>
            </w:r>
          </w:p>
        </w:tc>
        <w:tc>
          <w:tcPr>
            <w:tcW w:w="808" w:type="dxa"/>
          </w:tcPr>
          <w:p w:rsidR="006664A0" w:rsidRDefault="001A462A">
            <w:pPr>
              <w:pStyle w:val="TableParagraph"/>
              <w:rPr>
                <w:sz w:val="12"/>
              </w:rPr>
            </w:pPr>
            <w:r>
              <w:rPr>
                <w:sz w:val="12"/>
              </w:rPr>
              <w:t>1.290,31</w:t>
            </w:r>
          </w:p>
        </w:tc>
        <w:tc>
          <w:tcPr>
            <w:tcW w:w="815" w:type="dxa"/>
          </w:tcPr>
          <w:p w:rsidR="006664A0" w:rsidRDefault="001A462A">
            <w:pPr>
              <w:pStyle w:val="TableParagraph"/>
              <w:rPr>
                <w:sz w:val="12"/>
              </w:rPr>
            </w:pPr>
            <w:r>
              <w:rPr>
                <w:sz w:val="12"/>
              </w:rPr>
              <w:t>0,0556%</w:t>
            </w:r>
          </w:p>
        </w:tc>
      </w:tr>
      <w:tr w:rsidR="006664A0">
        <w:trPr>
          <w:trHeight w:val="186"/>
        </w:trPr>
        <w:tc>
          <w:tcPr>
            <w:tcW w:w="548" w:type="dxa"/>
          </w:tcPr>
          <w:p w:rsidR="006664A0" w:rsidRDefault="001A462A">
            <w:pPr>
              <w:pStyle w:val="TableParagraph"/>
              <w:ind w:left="183" w:right="0"/>
              <w:jc w:val="left"/>
              <w:rPr>
                <w:sz w:val="12"/>
              </w:rPr>
            </w:pPr>
            <w:r>
              <w:rPr>
                <w:sz w:val="12"/>
              </w:rPr>
              <w:t>248</w:t>
            </w:r>
          </w:p>
        </w:tc>
        <w:tc>
          <w:tcPr>
            <w:tcW w:w="5797" w:type="dxa"/>
          </w:tcPr>
          <w:p w:rsidR="006664A0" w:rsidRDefault="001A462A">
            <w:pPr>
              <w:pStyle w:val="TableParagraph"/>
              <w:ind w:left="56" w:right="0"/>
              <w:jc w:val="left"/>
              <w:rPr>
                <w:sz w:val="12"/>
              </w:rPr>
            </w:pPr>
            <w:r>
              <w:rPr>
                <w:sz w:val="12"/>
              </w:rPr>
              <w:t>Станошевић Биљана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574.698,90</w:t>
            </w:r>
          </w:p>
        </w:tc>
        <w:tc>
          <w:tcPr>
            <w:tcW w:w="794" w:type="dxa"/>
          </w:tcPr>
          <w:p w:rsidR="006664A0" w:rsidRDefault="001A462A">
            <w:pPr>
              <w:pStyle w:val="TableParagraph"/>
              <w:rPr>
                <w:sz w:val="12"/>
              </w:rPr>
            </w:pPr>
            <w:r>
              <w:rPr>
                <w:sz w:val="12"/>
              </w:rPr>
              <w:t>6.054,22</w:t>
            </w:r>
          </w:p>
        </w:tc>
        <w:tc>
          <w:tcPr>
            <w:tcW w:w="808" w:type="dxa"/>
          </w:tcPr>
          <w:p w:rsidR="006664A0" w:rsidRDefault="001A462A">
            <w:pPr>
              <w:pStyle w:val="TableParagraph"/>
              <w:rPr>
                <w:sz w:val="12"/>
              </w:rPr>
            </w:pPr>
            <w:r>
              <w:rPr>
                <w:sz w:val="12"/>
              </w:rPr>
              <w:t>1.263,05</w:t>
            </w:r>
          </w:p>
        </w:tc>
        <w:tc>
          <w:tcPr>
            <w:tcW w:w="815" w:type="dxa"/>
          </w:tcPr>
          <w:p w:rsidR="006664A0" w:rsidRDefault="001A462A">
            <w:pPr>
              <w:pStyle w:val="TableParagraph"/>
              <w:rPr>
                <w:sz w:val="12"/>
              </w:rPr>
            </w:pPr>
            <w:r>
              <w:rPr>
                <w:sz w:val="12"/>
              </w:rPr>
              <w:t>0,0544%</w:t>
            </w:r>
          </w:p>
        </w:tc>
      </w:tr>
      <w:tr w:rsidR="006664A0">
        <w:trPr>
          <w:trHeight w:val="186"/>
        </w:trPr>
        <w:tc>
          <w:tcPr>
            <w:tcW w:w="548" w:type="dxa"/>
          </w:tcPr>
          <w:p w:rsidR="006664A0" w:rsidRDefault="001A462A">
            <w:pPr>
              <w:pStyle w:val="TableParagraph"/>
              <w:ind w:left="183" w:right="0"/>
              <w:jc w:val="left"/>
              <w:rPr>
                <w:sz w:val="12"/>
              </w:rPr>
            </w:pPr>
            <w:r>
              <w:rPr>
                <w:sz w:val="12"/>
              </w:rPr>
              <w:t>249</w:t>
            </w:r>
          </w:p>
        </w:tc>
        <w:tc>
          <w:tcPr>
            <w:tcW w:w="5797" w:type="dxa"/>
          </w:tcPr>
          <w:p w:rsidR="006664A0" w:rsidRDefault="001A462A">
            <w:pPr>
              <w:pStyle w:val="TableParagraph"/>
              <w:ind w:left="56" w:right="0"/>
              <w:jc w:val="left"/>
              <w:rPr>
                <w:sz w:val="12"/>
              </w:rPr>
            </w:pPr>
            <w:r>
              <w:rPr>
                <w:sz w:val="12"/>
              </w:rPr>
              <w:t>Матијевић Гордана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580.701,16</w:t>
            </w:r>
          </w:p>
        </w:tc>
        <w:tc>
          <w:tcPr>
            <w:tcW w:w="794" w:type="dxa"/>
          </w:tcPr>
          <w:p w:rsidR="006664A0" w:rsidRDefault="001A462A">
            <w:pPr>
              <w:pStyle w:val="TableParagraph"/>
              <w:rPr>
                <w:sz w:val="12"/>
              </w:rPr>
            </w:pPr>
            <w:r>
              <w:rPr>
                <w:sz w:val="12"/>
              </w:rPr>
              <w:t>6.117,45</w:t>
            </w:r>
          </w:p>
        </w:tc>
        <w:tc>
          <w:tcPr>
            <w:tcW w:w="808" w:type="dxa"/>
          </w:tcPr>
          <w:p w:rsidR="006664A0" w:rsidRDefault="001A462A">
            <w:pPr>
              <w:pStyle w:val="TableParagraph"/>
              <w:rPr>
                <w:sz w:val="12"/>
              </w:rPr>
            </w:pPr>
            <w:r>
              <w:rPr>
                <w:sz w:val="12"/>
              </w:rPr>
              <w:t>1.276,24</w:t>
            </w:r>
          </w:p>
        </w:tc>
        <w:tc>
          <w:tcPr>
            <w:tcW w:w="815" w:type="dxa"/>
          </w:tcPr>
          <w:p w:rsidR="006664A0" w:rsidRDefault="001A462A">
            <w:pPr>
              <w:pStyle w:val="TableParagraph"/>
              <w:rPr>
                <w:sz w:val="12"/>
              </w:rPr>
            </w:pPr>
            <w:r>
              <w:rPr>
                <w:sz w:val="12"/>
              </w:rPr>
              <w:t>0,0550%</w:t>
            </w:r>
          </w:p>
        </w:tc>
      </w:tr>
      <w:tr w:rsidR="006664A0">
        <w:trPr>
          <w:trHeight w:val="186"/>
        </w:trPr>
        <w:tc>
          <w:tcPr>
            <w:tcW w:w="548" w:type="dxa"/>
          </w:tcPr>
          <w:p w:rsidR="006664A0" w:rsidRDefault="001A462A">
            <w:pPr>
              <w:pStyle w:val="TableParagraph"/>
              <w:ind w:left="183" w:right="0"/>
              <w:jc w:val="left"/>
              <w:rPr>
                <w:sz w:val="12"/>
              </w:rPr>
            </w:pPr>
            <w:r>
              <w:rPr>
                <w:sz w:val="12"/>
              </w:rPr>
              <w:t>250</w:t>
            </w:r>
          </w:p>
        </w:tc>
        <w:tc>
          <w:tcPr>
            <w:tcW w:w="5797" w:type="dxa"/>
          </w:tcPr>
          <w:p w:rsidR="006664A0" w:rsidRDefault="001A462A">
            <w:pPr>
              <w:pStyle w:val="TableParagraph"/>
              <w:ind w:left="56" w:right="0"/>
              <w:jc w:val="left"/>
              <w:rPr>
                <w:sz w:val="12"/>
              </w:rPr>
            </w:pPr>
            <w:r>
              <w:rPr>
                <w:sz w:val="12"/>
              </w:rPr>
              <w:t>Марковић Бисенија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598.110,56</w:t>
            </w:r>
          </w:p>
        </w:tc>
        <w:tc>
          <w:tcPr>
            <w:tcW w:w="794" w:type="dxa"/>
          </w:tcPr>
          <w:p w:rsidR="006664A0" w:rsidRDefault="001A462A">
            <w:pPr>
              <w:pStyle w:val="TableParagraph"/>
              <w:rPr>
                <w:sz w:val="12"/>
              </w:rPr>
            </w:pPr>
            <w:r>
              <w:rPr>
                <w:sz w:val="12"/>
              </w:rPr>
              <w:t>6.300,86</w:t>
            </w:r>
          </w:p>
        </w:tc>
        <w:tc>
          <w:tcPr>
            <w:tcW w:w="808" w:type="dxa"/>
          </w:tcPr>
          <w:p w:rsidR="006664A0" w:rsidRDefault="001A462A">
            <w:pPr>
              <w:pStyle w:val="TableParagraph"/>
              <w:rPr>
                <w:sz w:val="12"/>
              </w:rPr>
            </w:pPr>
            <w:r>
              <w:rPr>
                <w:sz w:val="12"/>
              </w:rPr>
              <w:t>1.314,50</w:t>
            </w:r>
          </w:p>
        </w:tc>
        <w:tc>
          <w:tcPr>
            <w:tcW w:w="815" w:type="dxa"/>
          </w:tcPr>
          <w:p w:rsidR="006664A0" w:rsidRDefault="001A462A">
            <w:pPr>
              <w:pStyle w:val="TableParagraph"/>
              <w:rPr>
                <w:sz w:val="12"/>
              </w:rPr>
            </w:pPr>
            <w:r>
              <w:rPr>
                <w:sz w:val="12"/>
              </w:rPr>
              <w:t>0,0566%</w:t>
            </w:r>
          </w:p>
        </w:tc>
      </w:tr>
      <w:tr w:rsidR="006664A0">
        <w:trPr>
          <w:trHeight w:val="186"/>
        </w:trPr>
        <w:tc>
          <w:tcPr>
            <w:tcW w:w="548" w:type="dxa"/>
          </w:tcPr>
          <w:p w:rsidR="006664A0" w:rsidRDefault="001A462A">
            <w:pPr>
              <w:pStyle w:val="TableParagraph"/>
              <w:ind w:left="183" w:right="0"/>
              <w:jc w:val="left"/>
              <w:rPr>
                <w:sz w:val="12"/>
              </w:rPr>
            </w:pPr>
            <w:r>
              <w:rPr>
                <w:sz w:val="12"/>
              </w:rPr>
              <w:t>251</w:t>
            </w:r>
          </w:p>
        </w:tc>
        <w:tc>
          <w:tcPr>
            <w:tcW w:w="5797" w:type="dxa"/>
          </w:tcPr>
          <w:p w:rsidR="006664A0" w:rsidRDefault="001A462A">
            <w:pPr>
              <w:pStyle w:val="TableParagraph"/>
              <w:ind w:left="56" w:right="0"/>
              <w:jc w:val="left"/>
              <w:rPr>
                <w:sz w:val="12"/>
              </w:rPr>
            </w:pPr>
            <w:r>
              <w:rPr>
                <w:sz w:val="12"/>
              </w:rPr>
              <w:t>Јовановић Вера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587.507,33</w:t>
            </w:r>
          </w:p>
        </w:tc>
        <w:tc>
          <w:tcPr>
            <w:tcW w:w="794" w:type="dxa"/>
          </w:tcPr>
          <w:p w:rsidR="006664A0" w:rsidRDefault="001A462A">
            <w:pPr>
              <w:pStyle w:val="TableParagraph"/>
              <w:rPr>
                <w:sz w:val="12"/>
              </w:rPr>
            </w:pPr>
            <w:r>
              <w:rPr>
                <w:sz w:val="12"/>
              </w:rPr>
              <w:t>6.189,15</w:t>
            </w:r>
          </w:p>
        </w:tc>
        <w:tc>
          <w:tcPr>
            <w:tcW w:w="808" w:type="dxa"/>
          </w:tcPr>
          <w:p w:rsidR="006664A0" w:rsidRDefault="001A462A">
            <w:pPr>
              <w:pStyle w:val="TableParagraph"/>
              <w:rPr>
                <w:sz w:val="12"/>
              </w:rPr>
            </w:pPr>
            <w:r>
              <w:rPr>
                <w:sz w:val="12"/>
              </w:rPr>
              <w:t>1.291,20</w:t>
            </w:r>
          </w:p>
        </w:tc>
        <w:tc>
          <w:tcPr>
            <w:tcW w:w="815" w:type="dxa"/>
          </w:tcPr>
          <w:p w:rsidR="006664A0" w:rsidRDefault="001A462A">
            <w:pPr>
              <w:pStyle w:val="TableParagraph"/>
              <w:rPr>
                <w:sz w:val="12"/>
              </w:rPr>
            </w:pPr>
            <w:r>
              <w:rPr>
                <w:sz w:val="12"/>
              </w:rPr>
              <w:t>0,0556%</w:t>
            </w:r>
          </w:p>
        </w:tc>
      </w:tr>
      <w:tr w:rsidR="006664A0">
        <w:trPr>
          <w:trHeight w:val="186"/>
        </w:trPr>
        <w:tc>
          <w:tcPr>
            <w:tcW w:w="548" w:type="dxa"/>
          </w:tcPr>
          <w:p w:rsidR="006664A0" w:rsidRDefault="001A462A">
            <w:pPr>
              <w:pStyle w:val="TableParagraph"/>
              <w:ind w:left="183" w:right="0"/>
              <w:jc w:val="left"/>
              <w:rPr>
                <w:sz w:val="12"/>
              </w:rPr>
            </w:pPr>
            <w:r>
              <w:rPr>
                <w:sz w:val="12"/>
              </w:rPr>
              <w:t>252</w:t>
            </w:r>
          </w:p>
        </w:tc>
        <w:tc>
          <w:tcPr>
            <w:tcW w:w="5797" w:type="dxa"/>
          </w:tcPr>
          <w:p w:rsidR="006664A0" w:rsidRDefault="001A462A">
            <w:pPr>
              <w:pStyle w:val="TableParagraph"/>
              <w:ind w:left="56" w:right="0"/>
              <w:jc w:val="left"/>
              <w:rPr>
                <w:sz w:val="12"/>
              </w:rPr>
            </w:pPr>
            <w:r>
              <w:rPr>
                <w:sz w:val="12"/>
              </w:rPr>
              <w:t>Поповић Јасмина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579.619,88</w:t>
            </w:r>
          </w:p>
        </w:tc>
        <w:tc>
          <w:tcPr>
            <w:tcW w:w="794" w:type="dxa"/>
          </w:tcPr>
          <w:p w:rsidR="006664A0" w:rsidRDefault="001A462A">
            <w:pPr>
              <w:pStyle w:val="TableParagraph"/>
              <w:rPr>
                <w:sz w:val="12"/>
              </w:rPr>
            </w:pPr>
            <w:r>
              <w:rPr>
                <w:sz w:val="12"/>
              </w:rPr>
              <w:t>6.106,06</w:t>
            </w:r>
          </w:p>
        </w:tc>
        <w:tc>
          <w:tcPr>
            <w:tcW w:w="808" w:type="dxa"/>
          </w:tcPr>
          <w:p w:rsidR="006664A0" w:rsidRDefault="001A462A">
            <w:pPr>
              <w:pStyle w:val="TableParagraph"/>
              <w:rPr>
                <w:sz w:val="12"/>
              </w:rPr>
            </w:pPr>
            <w:r>
              <w:rPr>
                <w:sz w:val="12"/>
              </w:rPr>
              <w:t>1.273,87</w:t>
            </w:r>
          </w:p>
        </w:tc>
        <w:tc>
          <w:tcPr>
            <w:tcW w:w="815" w:type="dxa"/>
          </w:tcPr>
          <w:p w:rsidR="006664A0" w:rsidRDefault="001A462A">
            <w:pPr>
              <w:pStyle w:val="TableParagraph"/>
              <w:rPr>
                <w:sz w:val="12"/>
              </w:rPr>
            </w:pPr>
            <w:r>
              <w:rPr>
                <w:sz w:val="12"/>
              </w:rPr>
              <w:t>0,0549%</w:t>
            </w:r>
          </w:p>
        </w:tc>
      </w:tr>
      <w:tr w:rsidR="006664A0">
        <w:trPr>
          <w:trHeight w:val="186"/>
        </w:trPr>
        <w:tc>
          <w:tcPr>
            <w:tcW w:w="548" w:type="dxa"/>
          </w:tcPr>
          <w:p w:rsidR="006664A0" w:rsidRDefault="001A462A">
            <w:pPr>
              <w:pStyle w:val="TableParagraph"/>
              <w:ind w:left="183" w:right="0"/>
              <w:jc w:val="left"/>
              <w:rPr>
                <w:sz w:val="12"/>
              </w:rPr>
            </w:pPr>
            <w:r>
              <w:rPr>
                <w:sz w:val="12"/>
              </w:rPr>
              <w:t>253</w:t>
            </w:r>
          </w:p>
        </w:tc>
        <w:tc>
          <w:tcPr>
            <w:tcW w:w="5797" w:type="dxa"/>
          </w:tcPr>
          <w:p w:rsidR="006664A0" w:rsidRDefault="001A462A">
            <w:pPr>
              <w:pStyle w:val="TableParagraph"/>
              <w:ind w:left="56" w:right="0"/>
              <w:jc w:val="left"/>
              <w:rPr>
                <w:sz w:val="12"/>
              </w:rPr>
            </w:pPr>
            <w:r>
              <w:rPr>
                <w:sz w:val="12"/>
              </w:rPr>
              <w:t>Васић Славка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621.356,16</w:t>
            </w:r>
          </w:p>
        </w:tc>
        <w:tc>
          <w:tcPr>
            <w:tcW w:w="794" w:type="dxa"/>
          </w:tcPr>
          <w:p w:rsidR="006664A0" w:rsidRDefault="001A462A">
            <w:pPr>
              <w:pStyle w:val="TableParagraph"/>
              <w:rPr>
                <w:sz w:val="12"/>
              </w:rPr>
            </w:pPr>
            <w:r>
              <w:rPr>
                <w:sz w:val="12"/>
              </w:rPr>
              <w:t>6.545,74</w:t>
            </w:r>
          </w:p>
        </w:tc>
        <w:tc>
          <w:tcPr>
            <w:tcW w:w="808" w:type="dxa"/>
          </w:tcPr>
          <w:p w:rsidR="006664A0" w:rsidRDefault="001A462A">
            <w:pPr>
              <w:pStyle w:val="TableParagraph"/>
              <w:rPr>
                <w:sz w:val="12"/>
              </w:rPr>
            </w:pPr>
            <w:r>
              <w:rPr>
                <w:sz w:val="12"/>
              </w:rPr>
              <w:t>1.365,59</w:t>
            </w:r>
          </w:p>
        </w:tc>
        <w:tc>
          <w:tcPr>
            <w:tcW w:w="815" w:type="dxa"/>
          </w:tcPr>
          <w:p w:rsidR="006664A0" w:rsidRDefault="001A462A">
            <w:pPr>
              <w:pStyle w:val="TableParagraph"/>
              <w:rPr>
                <w:sz w:val="12"/>
              </w:rPr>
            </w:pPr>
            <w:r>
              <w:rPr>
                <w:sz w:val="12"/>
              </w:rPr>
              <w:t>0,0588%</w:t>
            </w:r>
          </w:p>
        </w:tc>
      </w:tr>
      <w:tr w:rsidR="006664A0">
        <w:trPr>
          <w:trHeight w:val="186"/>
        </w:trPr>
        <w:tc>
          <w:tcPr>
            <w:tcW w:w="548" w:type="dxa"/>
          </w:tcPr>
          <w:p w:rsidR="006664A0" w:rsidRDefault="001A462A">
            <w:pPr>
              <w:pStyle w:val="TableParagraph"/>
              <w:ind w:left="183" w:right="0"/>
              <w:jc w:val="left"/>
              <w:rPr>
                <w:sz w:val="12"/>
              </w:rPr>
            </w:pPr>
            <w:r>
              <w:rPr>
                <w:sz w:val="12"/>
              </w:rPr>
              <w:t>254</w:t>
            </w:r>
          </w:p>
        </w:tc>
        <w:tc>
          <w:tcPr>
            <w:tcW w:w="5797" w:type="dxa"/>
          </w:tcPr>
          <w:p w:rsidR="006664A0" w:rsidRDefault="001A462A">
            <w:pPr>
              <w:pStyle w:val="TableParagraph"/>
              <w:ind w:left="56" w:right="0"/>
              <w:jc w:val="left"/>
              <w:rPr>
                <w:sz w:val="12"/>
              </w:rPr>
            </w:pPr>
            <w:r>
              <w:rPr>
                <w:sz w:val="12"/>
              </w:rPr>
              <w:t>Милинковић СНежана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573.882,75</w:t>
            </w:r>
          </w:p>
        </w:tc>
        <w:tc>
          <w:tcPr>
            <w:tcW w:w="794" w:type="dxa"/>
          </w:tcPr>
          <w:p w:rsidR="006664A0" w:rsidRDefault="001A462A">
            <w:pPr>
              <w:pStyle w:val="TableParagraph"/>
              <w:rPr>
                <w:sz w:val="12"/>
              </w:rPr>
            </w:pPr>
            <w:r>
              <w:rPr>
                <w:sz w:val="12"/>
              </w:rPr>
              <w:t>6.045,63</w:t>
            </w:r>
          </w:p>
        </w:tc>
        <w:tc>
          <w:tcPr>
            <w:tcW w:w="808" w:type="dxa"/>
          </w:tcPr>
          <w:p w:rsidR="006664A0" w:rsidRDefault="001A462A">
            <w:pPr>
              <w:pStyle w:val="TableParagraph"/>
              <w:rPr>
                <w:sz w:val="12"/>
              </w:rPr>
            </w:pPr>
            <w:r>
              <w:rPr>
                <w:sz w:val="12"/>
              </w:rPr>
              <w:t>1.261,26</w:t>
            </w:r>
          </w:p>
        </w:tc>
        <w:tc>
          <w:tcPr>
            <w:tcW w:w="815" w:type="dxa"/>
          </w:tcPr>
          <w:p w:rsidR="006664A0" w:rsidRDefault="001A462A">
            <w:pPr>
              <w:pStyle w:val="TableParagraph"/>
              <w:rPr>
                <w:sz w:val="12"/>
              </w:rPr>
            </w:pPr>
            <w:r>
              <w:rPr>
                <w:sz w:val="12"/>
              </w:rPr>
              <w:t>0,0543%</w:t>
            </w:r>
          </w:p>
        </w:tc>
      </w:tr>
      <w:tr w:rsidR="006664A0">
        <w:trPr>
          <w:trHeight w:val="186"/>
        </w:trPr>
        <w:tc>
          <w:tcPr>
            <w:tcW w:w="548" w:type="dxa"/>
          </w:tcPr>
          <w:p w:rsidR="006664A0" w:rsidRDefault="001A462A">
            <w:pPr>
              <w:pStyle w:val="TableParagraph"/>
              <w:ind w:left="183" w:right="0"/>
              <w:jc w:val="left"/>
              <w:rPr>
                <w:sz w:val="12"/>
              </w:rPr>
            </w:pPr>
            <w:r>
              <w:rPr>
                <w:sz w:val="12"/>
              </w:rPr>
              <w:t>255</w:t>
            </w:r>
          </w:p>
        </w:tc>
        <w:tc>
          <w:tcPr>
            <w:tcW w:w="5797" w:type="dxa"/>
          </w:tcPr>
          <w:p w:rsidR="006664A0" w:rsidRDefault="001A462A">
            <w:pPr>
              <w:pStyle w:val="TableParagraph"/>
              <w:ind w:left="56" w:right="0"/>
              <w:jc w:val="left"/>
              <w:rPr>
                <w:sz w:val="12"/>
              </w:rPr>
            </w:pPr>
            <w:r>
              <w:rPr>
                <w:sz w:val="12"/>
              </w:rPr>
              <w:t>Ђурић Биљана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125.444,54</w:t>
            </w:r>
          </w:p>
        </w:tc>
        <w:tc>
          <w:tcPr>
            <w:tcW w:w="794" w:type="dxa"/>
          </w:tcPr>
          <w:p w:rsidR="006664A0" w:rsidRDefault="001A462A">
            <w:pPr>
              <w:pStyle w:val="TableParagraph"/>
              <w:rPr>
                <w:sz w:val="12"/>
              </w:rPr>
            </w:pPr>
            <w:r>
              <w:rPr>
                <w:sz w:val="12"/>
              </w:rPr>
              <w:t>1.321,51</w:t>
            </w:r>
          </w:p>
        </w:tc>
        <w:tc>
          <w:tcPr>
            <w:tcW w:w="808" w:type="dxa"/>
          </w:tcPr>
          <w:p w:rsidR="006664A0" w:rsidRDefault="001A462A">
            <w:pPr>
              <w:pStyle w:val="TableParagraph"/>
              <w:rPr>
                <w:sz w:val="12"/>
              </w:rPr>
            </w:pPr>
            <w:r>
              <w:rPr>
                <w:sz w:val="12"/>
              </w:rPr>
              <w:t>275,70</w:t>
            </w:r>
          </w:p>
        </w:tc>
        <w:tc>
          <w:tcPr>
            <w:tcW w:w="815" w:type="dxa"/>
          </w:tcPr>
          <w:p w:rsidR="006664A0" w:rsidRDefault="001A462A">
            <w:pPr>
              <w:pStyle w:val="TableParagraph"/>
              <w:rPr>
                <w:sz w:val="12"/>
              </w:rPr>
            </w:pPr>
            <w:r>
              <w:rPr>
                <w:sz w:val="12"/>
              </w:rPr>
              <w:t>0,0119%</w:t>
            </w:r>
          </w:p>
        </w:tc>
      </w:tr>
      <w:tr w:rsidR="006664A0">
        <w:trPr>
          <w:trHeight w:val="186"/>
        </w:trPr>
        <w:tc>
          <w:tcPr>
            <w:tcW w:w="548" w:type="dxa"/>
          </w:tcPr>
          <w:p w:rsidR="006664A0" w:rsidRDefault="001A462A">
            <w:pPr>
              <w:pStyle w:val="TableParagraph"/>
              <w:ind w:left="183" w:right="0"/>
              <w:jc w:val="left"/>
              <w:rPr>
                <w:sz w:val="12"/>
              </w:rPr>
            </w:pPr>
            <w:r>
              <w:rPr>
                <w:sz w:val="12"/>
              </w:rPr>
              <w:t>256</w:t>
            </w:r>
          </w:p>
        </w:tc>
        <w:tc>
          <w:tcPr>
            <w:tcW w:w="5797" w:type="dxa"/>
          </w:tcPr>
          <w:p w:rsidR="006664A0" w:rsidRDefault="001A462A">
            <w:pPr>
              <w:pStyle w:val="TableParagraph"/>
              <w:ind w:left="56" w:right="0"/>
              <w:jc w:val="left"/>
              <w:rPr>
                <w:sz w:val="12"/>
              </w:rPr>
            </w:pPr>
            <w:r>
              <w:rPr>
                <w:sz w:val="12"/>
              </w:rPr>
              <w:t>Балтић Игор</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553.435,36</w:t>
            </w:r>
          </w:p>
        </w:tc>
        <w:tc>
          <w:tcPr>
            <w:tcW w:w="794" w:type="dxa"/>
          </w:tcPr>
          <w:p w:rsidR="006664A0" w:rsidRDefault="001A462A">
            <w:pPr>
              <w:pStyle w:val="TableParagraph"/>
              <w:rPr>
                <w:sz w:val="12"/>
              </w:rPr>
            </w:pPr>
            <w:r>
              <w:rPr>
                <w:sz w:val="12"/>
              </w:rPr>
              <w:t>5.830,22</w:t>
            </w:r>
          </w:p>
        </w:tc>
        <w:tc>
          <w:tcPr>
            <w:tcW w:w="808" w:type="dxa"/>
          </w:tcPr>
          <w:p w:rsidR="006664A0" w:rsidRDefault="001A462A">
            <w:pPr>
              <w:pStyle w:val="TableParagraph"/>
              <w:rPr>
                <w:sz w:val="12"/>
              </w:rPr>
            </w:pPr>
            <w:r>
              <w:rPr>
                <w:sz w:val="12"/>
              </w:rPr>
              <w:t>1.216,32</w:t>
            </w:r>
          </w:p>
        </w:tc>
        <w:tc>
          <w:tcPr>
            <w:tcW w:w="815" w:type="dxa"/>
          </w:tcPr>
          <w:p w:rsidR="006664A0" w:rsidRDefault="001A462A">
            <w:pPr>
              <w:pStyle w:val="TableParagraph"/>
              <w:rPr>
                <w:sz w:val="12"/>
              </w:rPr>
            </w:pPr>
            <w:r>
              <w:rPr>
                <w:sz w:val="12"/>
              </w:rPr>
              <w:t>0,0524%</w:t>
            </w:r>
          </w:p>
        </w:tc>
      </w:tr>
      <w:tr w:rsidR="006664A0">
        <w:trPr>
          <w:trHeight w:val="186"/>
        </w:trPr>
        <w:tc>
          <w:tcPr>
            <w:tcW w:w="548" w:type="dxa"/>
          </w:tcPr>
          <w:p w:rsidR="006664A0" w:rsidRDefault="001A462A">
            <w:pPr>
              <w:pStyle w:val="TableParagraph"/>
              <w:ind w:left="183" w:right="0"/>
              <w:jc w:val="left"/>
              <w:rPr>
                <w:sz w:val="12"/>
              </w:rPr>
            </w:pPr>
            <w:r>
              <w:rPr>
                <w:sz w:val="12"/>
              </w:rPr>
              <w:t>257</w:t>
            </w:r>
          </w:p>
        </w:tc>
        <w:tc>
          <w:tcPr>
            <w:tcW w:w="5797" w:type="dxa"/>
          </w:tcPr>
          <w:p w:rsidR="006664A0" w:rsidRDefault="001A462A">
            <w:pPr>
              <w:pStyle w:val="TableParagraph"/>
              <w:ind w:left="56" w:right="0"/>
              <w:jc w:val="left"/>
              <w:rPr>
                <w:sz w:val="12"/>
              </w:rPr>
            </w:pPr>
            <w:r>
              <w:rPr>
                <w:sz w:val="12"/>
              </w:rPr>
              <w:t>Јоксимовић ДИвна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523.624,29</w:t>
            </w:r>
          </w:p>
        </w:tc>
        <w:tc>
          <w:tcPr>
            <w:tcW w:w="794" w:type="dxa"/>
          </w:tcPr>
          <w:p w:rsidR="006664A0" w:rsidRDefault="001A462A">
            <w:pPr>
              <w:pStyle w:val="TableParagraph"/>
              <w:rPr>
                <w:sz w:val="12"/>
              </w:rPr>
            </w:pPr>
            <w:r>
              <w:rPr>
                <w:sz w:val="12"/>
              </w:rPr>
              <w:t>5.516,17</w:t>
            </w:r>
          </w:p>
        </w:tc>
        <w:tc>
          <w:tcPr>
            <w:tcW w:w="808" w:type="dxa"/>
          </w:tcPr>
          <w:p w:rsidR="006664A0" w:rsidRDefault="001A462A">
            <w:pPr>
              <w:pStyle w:val="TableParagraph"/>
              <w:rPr>
                <w:sz w:val="12"/>
              </w:rPr>
            </w:pPr>
            <w:r>
              <w:rPr>
                <w:sz w:val="12"/>
              </w:rPr>
              <w:t>1.150,80</w:t>
            </w:r>
          </w:p>
        </w:tc>
        <w:tc>
          <w:tcPr>
            <w:tcW w:w="815" w:type="dxa"/>
          </w:tcPr>
          <w:p w:rsidR="006664A0" w:rsidRDefault="001A462A">
            <w:pPr>
              <w:pStyle w:val="TableParagraph"/>
              <w:rPr>
                <w:sz w:val="12"/>
              </w:rPr>
            </w:pPr>
            <w:r>
              <w:rPr>
                <w:sz w:val="12"/>
              </w:rPr>
              <w:t>0,0496%</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258</w:t>
            </w:r>
          </w:p>
        </w:tc>
        <w:tc>
          <w:tcPr>
            <w:tcW w:w="5797" w:type="dxa"/>
          </w:tcPr>
          <w:p w:rsidR="006664A0" w:rsidRDefault="001A462A">
            <w:pPr>
              <w:pStyle w:val="TableParagraph"/>
              <w:spacing w:before="12"/>
              <w:ind w:left="56" w:right="0"/>
              <w:jc w:val="left"/>
              <w:rPr>
                <w:sz w:val="12"/>
              </w:rPr>
            </w:pPr>
            <w:r>
              <w:rPr>
                <w:sz w:val="12"/>
              </w:rPr>
              <w:t>Лазаревић Радослав</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613.904,74</w:t>
            </w:r>
          </w:p>
        </w:tc>
        <w:tc>
          <w:tcPr>
            <w:tcW w:w="794" w:type="dxa"/>
          </w:tcPr>
          <w:p w:rsidR="006664A0" w:rsidRDefault="001A462A">
            <w:pPr>
              <w:pStyle w:val="TableParagraph"/>
              <w:spacing w:before="12"/>
              <w:rPr>
                <w:sz w:val="12"/>
              </w:rPr>
            </w:pPr>
            <w:r>
              <w:rPr>
                <w:sz w:val="12"/>
              </w:rPr>
              <w:t>6.467,24</w:t>
            </w:r>
          </w:p>
        </w:tc>
        <w:tc>
          <w:tcPr>
            <w:tcW w:w="808" w:type="dxa"/>
          </w:tcPr>
          <w:p w:rsidR="006664A0" w:rsidRDefault="001A462A">
            <w:pPr>
              <w:pStyle w:val="TableParagraph"/>
              <w:spacing w:before="12"/>
              <w:rPr>
                <w:sz w:val="12"/>
              </w:rPr>
            </w:pPr>
            <w:r>
              <w:rPr>
                <w:sz w:val="12"/>
              </w:rPr>
              <w:t>1.349,22</w:t>
            </w:r>
          </w:p>
        </w:tc>
        <w:tc>
          <w:tcPr>
            <w:tcW w:w="815" w:type="dxa"/>
          </w:tcPr>
          <w:p w:rsidR="006664A0" w:rsidRDefault="001A462A">
            <w:pPr>
              <w:pStyle w:val="TableParagraph"/>
              <w:spacing w:before="12"/>
              <w:rPr>
                <w:sz w:val="12"/>
              </w:rPr>
            </w:pPr>
            <w:r>
              <w:rPr>
                <w:sz w:val="12"/>
              </w:rPr>
              <w:t>0,0581%</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259</w:t>
            </w:r>
          </w:p>
        </w:tc>
        <w:tc>
          <w:tcPr>
            <w:tcW w:w="5797" w:type="dxa"/>
          </w:tcPr>
          <w:p w:rsidR="006664A0" w:rsidRDefault="001A462A">
            <w:pPr>
              <w:pStyle w:val="TableParagraph"/>
              <w:spacing w:before="12"/>
              <w:ind w:left="56" w:right="0"/>
              <w:jc w:val="left"/>
              <w:rPr>
                <w:sz w:val="12"/>
              </w:rPr>
            </w:pPr>
            <w:r>
              <w:rPr>
                <w:sz w:val="12"/>
              </w:rPr>
              <w:t>Неговановић Драган</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415.014,42</w:t>
            </w:r>
          </w:p>
        </w:tc>
        <w:tc>
          <w:tcPr>
            <w:tcW w:w="794" w:type="dxa"/>
          </w:tcPr>
          <w:p w:rsidR="006664A0" w:rsidRDefault="001A462A">
            <w:pPr>
              <w:pStyle w:val="TableParagraph"/>
              <w:spacing w:before="12"/>
              <w:rPr>
                <w:sz w:val="12"/>
              </w:rPr>
            </w:pPr>
            <w:r>
              <w:rPr>
                <w:sz w:val="12"/>
              </w:rPr>
              <w:t>4.372,01</w:t>
            </w:r>
          </w:p>
        </w:tc>
        <w:tc>
          <w:tcPr>
            <w:tcW w:w="808" w:type="dxa"/>
          </w:tcPr>
          <w:p w:rsidR="006664A0" w:rsidRDefault="001A462A">
            <w:pPr>
              <w:pStyle w:val="TableParagraph"/>
              <w:spacing w:before="12"/>
              <w:rPr>
                <w:sz w:val="12"/>
              </w:rPr>
            </w:pPr>
            <w:r>
              <w:rPr>
                <w:sz w:val="12"/>
              </w:rPr>
              <w:t>912,10</w:t>
            </w:r>
          </w:p>
        </w:tc>
        <w:tc>
          <w:tcPr>
            <w:tcW w:w="815" w:type="dxa"/>
          </w:tcPr>
          <w:p w:rsidR="006664A0" w:rsidRDefault="001A462A">
            <w:pPr>
              <w:pStyle w:val="TableParagraph"/>
              <w:spacing w:before="12"/>
              <w:rPr>
                <w:sz w:val="12"/>
              </w:rPr>
            </w:pPr>
            <w:r>
              <w:rPr>
                <w:sz w:val="12"/>
              </w:rPr>
              <w:t>0,0393%</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260</w:t>
            </w:r>
          </w:p>
        </w:tc>
        <w:tc>
          <w:tcPr>
            <w:tcW w:w="5797" w:type="dxa"/>
          </w:tcPr>
          <w:p w:rsidR="006664A0" w:rsidRDefault="001A462A">
            <w:pPr>
              <w:pStyle w:val="TableParagraph"/>
              <w:spacing w:before="12"/>
              <w:ind w:left="56" w:right="0"/>
              <w:jc w:val="left"/>
              <w:rPr>
                <w:sz w:val="12"/>
              </w:rPr>
            </w:pPr>
            <w:r>
              <w:rPr>
                <w:sz w:val="12"/>
              </w:rPr>
              <w:t>Радојичић Степан</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389.579,04</w:t>
            </w:r>
          </w:p>
        </w:tc>
        <w:tc>
          <w:tcPr>
            <w:tcW w:w="794" w:type="dxa"/>
          </w:tcPr>
          <w:p w:rsidR="006664A0" w:rsidRDefault="001A462A">
            <w:pPr>
              <w:pStyle w:val="TableParagraph"/>
              <w:spacing w:before="12"/>
              <w:rPr>
                <w:sz w:val="12"/>
              </w:rPr>
            </w:pPr>
            <w:r>
              <w:rPr>
                <w:sz w:val="12"/>
              </w:rPr>
              <w:t>4.104,06</w:t>
            </w:r>
          </w:p>
        </w:tc>
        <w:tc>
          <w:tcPr>
            <w:tcW w:w="808" w:type="dxa"/>
          </w:tcPr>
          <w:p w:rsidR="006664A0" w:rsidRDefault="001A462A">
            <w:pPr>
              <w:pStyle w:val="TableParagraph"/>
              <w:spacing w:before="12"/>
              <w:rPr>
                <w:sz w:val="12"/>
              </w:rPr>
            </w:pPr>
            <w:r>
              <w:rPr>
                <w:sz w:val="12"/>
              </w:rPr>
              <w:t>856,20</w:t>
            </w:r>
          </w:p>
        </w:tc>
        <w:tc>
          <w:tcPr>
            <w:tcW w:w="815" w:type="dxa"/>
          </w:tcPr>
          <w:p w:rsidR="006664A0" w:rsidRDefault="001A462A">
            <w:pPr>
              <w:pStyle w:val="TableParagraph"/>
              <w:spacing w:before="12"/>
              <w:rPr>
                <w:sz w:val="12"/>
              </w:rPr>
            </w:pPr>
            <w:r>
              <w:rPr>
                <w:sz w:val="12"/>
              </w:rPr>
              <w:t>0,0369%</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261</w:t>
            </w:r>
          </w:p>
        </w:tc>
        <w:tc>
          <w:tcPr>
            <w:tcW w:w="5797" w:type="dxa"/>
          </w:tcPr>
          <w:p w:rsidR="006664A0" w:rsidRDefault="001A462A">
            <w:pPr>
              <w:pStyle w:val="TableParagraph"/>
              <w:spacing w:before="12"/>
              <w:ind w:left="56" w:right="0"/>
              <w:jc w:val="left"/>
              <w:rPr>
                <w:sz w:val="12"/>
              </w:rPr>
            </w:pPr>
            <w:r>
              <w:rPr>
                <w:sz w:val="12"/>
              </w:rPr>
              <w:t>Јоксимовић Милош</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152.271,38</w:t>
            </w:r>
          </w:p>
        </w:tc>
        <w:tc>
          <w:tcPr>
            <w:tcW w:w="794" w:type="dxa"/>
          </w:tcPr>
          <w:p w:rsidR="006664A0" w:rsidRDefault="001A462A">
            <w:pPr>
              <w:pStyle w:val="TableParagraph"/>
              <w:spacing w:before="12"/>
              <w:rPr>
                <w:sz w:val="12"/>
              </w:rPr>
            </w:pPr>
            <w:r>
              <w:rPr>
                <w:sz w:val="12"/>
              </w:rPr>
              <w:t>1.604,12</w:t>
            </w:r>
          </w:p>
        </w:tc>
        <w:tc>
          <w:tcPr>
            <w:tcW w:w="808" w:type="dxa"/>
          </w:tcPr>
          <w:p w:rsidR="006664A0" w:rsidRDefault="001A462A">
            <w:pPr>
              <w:pStyle w:val="TableParagraph"/>
              <w:spacing w:before="12"/>
              <w:rPr>
                <w:sz w:val="12"/>
              </w:rPr>
            </w:pPr>
            <w:r>
              <w:rPr>
                <w:sz w:val="12"/>
              </w:rPr>
              <w:t>334,66</w:t>
            </w:r>
          </w:p>
        </w:tc>
        <w:tc>
          <w:tcPr>
            <w:tcW w:w="815" w:type="dxa"/>
          </w:tcPr>
          <w:p w:rsidR="006664A0" w:rsidRDefault="001A462A">
            <w:pPr>
              <w:pStyle w:val="TableParagraph"/>
              <w:spacing w:before="12"/>
              <w:rPr>
                <w:sz w:val="12"/>
              </w:rPr>
            </w:pPr>
            <w:r>
              <w:rPr>
                <w:sz w:val="12"/>
              </w:rPr>
              <w:t>0,0144%</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262</w:t>
            </w:r>
          </w:p>
        </w:tc>
        <w:tc>
          <w:tcPr>
            <w:tcW w:w="5797" w:type="dxa"/>
          </w:tcPr>
          <w:p w:rsidR="006664A0" w:rsidRDefault="001A462A">
            <w:pPr>
              <w:pStyle w:val="TableParagraph"/>
              <w:spacing w:before="12"/>
              <w:ind w:left="56" w:right="0"/>
              <w:jc w:val="left"/>
              <w:rPr>
                <w:sz w:val="12"/>
              </w:rPr>
            </w:pPr>
            <w:r>
              <w:rPr>
                <w:sz w:val="12"/>
              </w:rPr>
              <w:t>Јаковљевић Драган</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641.817,06</w:t>
            </w:r>
          </w:p>
        </w:tc>
        <w:tc>
          <w:tcPr>
            <w:tcW w:w="794" w:type="dxa"/>
          </w:tcPr>
          <w:p w:rsidR="006664A0" w:rsidRDefault="001A462A">
            <w:pPr>
              <w:pStyle w:val="TableParagraph"/>
              <w:spacing w:before="12"/>
              <w:rPr>
                <w:sz w:val="12"/>
              </w:rPr>
            </w:pPr>
            <w:r>
              <w:rPr>
                <w:sz w:val="12"/>
              </w:rPr>
              <w:t>6.761,29</w:t>
            </w:r>
          </w:p>
        </w:tc>
        <w:tc>
          <w:tcPr>
            <w:tcW w:w="808" w:type="dxa"/>
          </w:tcPr>
          <w:p w:rsidR="006664A0" w:rsidRDefault="001A462A">
            <w:pPr>
              <w:pStyle w:val="TableParagraph"/>
              <w:spacing w:before="12"/>
              <w:rPr>
                <w:sz w:val="12"/>
              </w:rPr>
            </w:pPr>
            <w:r>
              <w:rPr>
                <w:sz w:val="12"/>
              </w:rPr>
              <w:t>1.410,56</w:t>
            </w:r>
          </w:p>
        </w:tc>
        <w:tc>
          <w:tcPr>
            <w:tcW w:w="815" w:type="dxa"/>
          </w:tcPr>
          <w:p w:rsidR="006664A0" w:rsidRDefault="001A462A">
            <w:pPr>
              <w:pStyle w:val="TableParagraph"/>
              <w:spacing w:before="12"/>
              <w:rPr>
                <w:sz w:val="12"/>
              </w:rPr>
            </w:pPr>
            <w:r>
              <w:rPr>
                <w:sz w:val="12"/>
              </w:rPr>
              <w:t>0,0608%</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263</w:t>
            </w:r>
          </w:p>
        </w:tc>
        <w:tc>
          <w:tcPr>
            <w:tcW w:w="5797" w:type="dxa"/>
          </w:tcPr>
          <w:p w:rsidR="006664A0" w:rsidRDefault="001A462A">
            <w:pPr>
              <w:pStyle w:val="TableParagraph"/>
              <w:spacing w:before="12"/>
              <w:ind w:left="56" w:right="0"/>
              <w:jc w:val="left"/>
              <w:rPr>
                <w:sz w:val="12"/>
              </w:rPr>
            </w:pPr>
            <w:r>
              <w:rPr>
                <w:sz w:val="12"/>
              </w:rPr>
              <w:t>Булатовић Мила</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32.268,35</w:t>
            </w:r>
          </w:p>
        </w:tc>
        <w:tc>
          <w:tcPr>
            <w:tcW w:w="794" w:type="dxa"/>
          </w:tcPr>
          <w:p w:rsidR="006664A0" w:rsidRDefault="001A462A">
            <w:pPr>
              <w:pStyle w:val="TableParagraph"/>
              <w:spacing w:before="12"/>
              <w:rPr>
                <w:sz w:val="12"/>
              </w:rPr>
            </w:pPr>
            <w:r>
              <w:rPr>
                <w:sz w:val="12"/>
              </w:rPr>
              <w:t>339,93</w:t>
            </w:r>
          </w:p>
        </w:tc>
        <w:tc>
          <w:tcPr>
            <w:tcW w:w="808" w:type="dxa"/>
          </w:tcPr>
          <w:p w:rsidR="006664A0" w:rsidRDefault="001A462A">
            <w:pPr>
              <w:pStyle w:val="TableParagraph"/>
              <w:spacing w:before="12"/>
              <w:rPr>
                <w:sz w:val="12"/>
              </w:rPr>
            </w:pPr>
            <w:r>
              <w:rPr>
                <w:sz w:val="12"/>
              </w:rPr>
              <w:t>70,92</w:t>
            </w:r>
          </w:p>
        </w:tc>
        <w:tc>
          <w:tcPr>
            <w:tcW w:w="815" w:type="dxa"/>
          </w:tcPr>
          <w:p w:rsidR="006664A0" w:rsidRDefault="001A462A">
            <w:pPr>
              <w:pStyle w:val="TableParagraph"/>
              <w:spacing w:before="12"/>
              <w:rPr>
                <w:sz w:val="12"/>
              </w:rPr>
            </w:pPr>
            <w:r>
              <w:rPr>
                <w:sz w:val="12"/>
              </w:rPr>
              <w:t>0,0031%</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264</w:t>
            </w:r>
          </w:p>
        </w:tc>
        <w:tc>
          <w:tcPr>
            <w:tcW w:w="5797" w:type="dxa"/>
          </w:tcPr>
          <w:p w:rsidR="006664A0" w:rsidRDefault="001A462A">
            <w:pPr>
              <w:pStyle w:val="TableParagraph"/>
              <w:spacing w:before="12"/>
              <w:ind w:left="56" w:right="0"/>
              <w:jc w:val="left"/>
              <w:rPr>
                <w:sz w:val="12"/>
              </w:rPr>
            </w:pPr>
            <w:r>
              <w:rPr>
                <w:sz w:val="12"/>
              </w:rPr>
              <w:t>Мартиновић Стаменка</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591.472,54</w:t>
            </w:r>
          </w:p>
        </w:tc>
        <w:tc>
          <w:tcPr>
            <w:tcW w:w="794" w:type="dxa"/>
          </w:tcPr>
          <w:p w:rsidR="006664A0" w:rsidRDefault="001A462A">
            <w:pPr>
              <w:pStyle w:val="TableParagraph"/>
              <w:spacing w:before="12"/>
              <w:rPr>
                <w:sz w:val="12"/>
              </w:rPr>
            </w:pPr>
            <w:r>
              <w:rPr>
                <w:sz w:val="12"/>
              </w:rPr>
              <w:t>6.230,93</w:t>
            </w:r>
          </w:p>
        </w:tc>
        <w:tc>
          <w:tcPr>
            <w:tcW w:w="808" w:type="dxa"/>
          </w:tcPr>
          <w:p w:rsidR="006664A0" w:rsidRDefault="001A462A">
            <w:pPr>
              <w:pStyle w:val="TableParagraph"/>
              <w:spacing w:before="12"/>
              <w:rPr>
                <w:sz w:val="12"/>
              </w:rPr>
            </w:pPr>
            <w:r>
              <w:rPr>
                <w:sz w:val="12"/>
              </w:rPr>
              <w:t>1.299,92</w:t>
            </w:r>
          </w:p>
        </w:tc>
        <w:tc>
          <w:tcPr>
            <w:tcW w:w="815" w:type="dxa"/>
          </w:tcPr>
          <w:p w:rsidR="006664A0" w:rsidRDefault="001A462A">
            <w:pPr>
              <w:pStyle w:val="TableParagraph"/>
              <w:spacing w:before="12"/>
              <w:rPr>
                <w:sz w:val="12"/>
              </w:rPr>
            </w:pPr>
            <w:r>
              <w:rPr>
                <w:sz w:val="12"/>
              </w:rPr>
              <w:t>0,0560%</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265</w:t>
            </w:r>
          </w:p>
        </w:tc>
        <w:tc>
          <w:tcPr>
            <w:tcW w:w="5797" w:type="dxa"/>
          </w:tcPr>
          <w:p w:rsidR="006664A0" w:rsidRDefault="001A462A">
            <w:pPr>
              <w:pStyle w:val="TableParagraph"/>
              <w:spacing w:before="12"/>
              <w:ind w:left="56" w:right="0"/>
              <w:jc w:val="left"/>
              <w:rPr>
                <w:sz w:val="12"/>
              </w:rPr>
            </w:pPr>
            <w:r>
              <w:rPr>
                <w:sz w:val="12"/>
              </w:rPr>
              <w:t>Дејановић Душица</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585.588,18</w:t>
            </w:r>
          </w:p>
        </w:tc>
        <w:tc>
          <w:tcPr>
            <w:tcW w:w="794" w:type="dxa"/>
          </w:tcPr>
          <w:p w:rsidR="006664A0" w:rsidRDefault="001A462A">
            <w:pPr>
              <w:pStyle w:val="TableParagraph"/>
              <w:spacing w:before="12"/>
              <w:rPr>
                <w:sz w:val="12"/>
              </w:rPr>
            </w:pPr>
            <w:r>
              <w:rPr>
                <w:sz w:val="12"/>
              </w:rPr>
              <w:t>6.168,94</w:t>
            </w:r>
          </w:p>
        </w:tc>
        <w:tc>
          <w:tcPr>
            <w:tcW w:w="808" w:type="dxa"/>
          </w:tcPr>
          <w:p w:rsidR="006664A0" w:rsidRDefault="001A462A">
            <w:pPr>
              <w:pStyle w:val="TableParagraph"/>
              <w:spacing w:before="12"/>
              <w:rPr>
                <w:sz w:val="12"/>
              </w:rPr>
            </w:pPr>
            <w:r>
              <w:rPr>
                <w:sz w:val="12"/>
              </w:rPr>
              <w:t>1.286,98</w:t>
            </w:r>
          </w:p>
        </w:tc>
        <w:tc>
          <w:tcPr>
            <w:tcW w:w="815" w:type="dxa"/>
          </w:tcPr>
          <w:p w:rsidR="006664A0" w:rsidRDefault="001A462A">
            <w:pPr>
              <w:pStyle w:val="TableParagraph"/>
              <w:spacing w:before="12"/>
              <w:rPr>
                <w:sz w:val="12"/>
              </w:rPr>
            </w:pPr>
            <w:r>
              <w:rPr>
                <w:sz w:val="12"/>
              </w:rPr>
              <w:t>0,0555%</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266</w:t>
            </w:r>
          </w:p>
        </w:tc>
        <w:tc>
          <w:tcPr>
            <w:tcW w:w="5797" w:type="dxa"/>
          </w:tcPr>
          <w:p w:rsidR="006664A0" w:rsidRDefault="001A462A">
            <w:pPr>
              <w:pStyle w:val="TableParagraph"/>
              <w:spacing w:before="12"/>
              <w:ind w:left="56" w:right="0"/>
              <w:jc w:val="left"/>
              <w:rPr>
                <w:sz w:val="12"/>
              </w:rPr>
            </w:pPr>
            <w:r>
              <w:rPr>
                <w:sz w:val="12"/>
              </w:rPr>
              <w:t>Павловић Рајко</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454.915,32</w:t>
            </w:r>
          </w:p>
        </w:tc>
        <w:tc>
          <w:tcPr>
            <w:tcW w:w="794" w:type="dxa"/>
          </w:tcPr>
          <w:p w:rsidR="006664A0" w:rsidRDefault="001A462A">
            <w:pPr>
              <w:pStyle w:val="TableParagraph"/>
              <w:spacing w:before="12"/>
              <w:rPr>
                <w:sz w:val="12"/>
              </w:rPr>
            </w:pPr>
            <w:r>
              <w:rPr>
                <w:sz w:val="12"/>
              </w:rPr>
              <w:t>4.792,35</w:t>
            </w:r>
          </w:p>
        </w:tc>
        <w:tc>
          <w:tcPr>
            <w:tcW w:w="808" w:type="dxa"/>
          </w:tcPr>
          <w:p w:rsidR="006664A0" w:rsidRDefault="001A462A">
            <w:pPr>
              <w:pStyle w:val="TableParagraph"/>
              <w:spacing w:before="12"/>
              <w:rPr>
                <w:sz w:val="12"/>
              </w:rPr>
            </w:pPr>
            <w:r>
              <w:rPr>
                <w:sz w:val="12"/>
              </w:rPr>
              <w:t>999,80</w:t>
            </w:r>
          </w:p>
        </w:tc>
        <w:tc>
          <w:tcPr>
            <w:tcW w:w="815" w:type="dxa"/>
          </w:tcPr>
          <w:p w:rsidR="006664A0" w:rsidRDefault="001A462A">
            <w:pPr>
              <w:pStyle w:val="TableParagraph"/>
              <w:spacing w:before="12"/>
              <w:rPr>
                <w:sz w:val="12"/>
              </w:rPr>
            </w:pPr>
            <w:r>
              <w:rPr>
                <w:sz w:val="12"/>
              </w:rPr>
              <w:t>0,0431%</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267</w:t>
            </w:r>
          </w:p>
        </w:tc>
        <w:tc>
          <w:tcPr>
            <w:tcW w:w="5797" w:type="dxa"/>
          </w:tcPr>
          <w:p w:rsidR="006664A0" w:rsidRDefault="001A462A">
            <w:pPr>
              <w:pStyle w:val="TableParagraph"/>
              <w:spacing w:before="12"/>
              <w:ind w:left="56" w:right="0"/>
              <w:jc w:val="left"/>
              <w:rPr>
                <w:sz w:val="12"/>
              </w:rPr>
            </w:pPr>
            <w:r>
              <w:rPr>
                <w:sz w:val="12"/>
              </w:rPr>
              <w:t>Фонд за развој РС</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232.527.663,59</w:t>
            </w:r>
          </w:p>
        </w:tc>
        <w:tc>
          <w:tcPr>
            <w:tcW w:w="794" w:type="dxa"/>
          </w:tcPr>
          <w:p w:rsidR="006664A0" w:rsidRDefault="001A462A">
            <w:pPr>
              <w:pStyle w:val="TableParagraph"/>
              <w:spacing w:before="12"/>
              <w:rPr>
                <w:sz w:val="12"/>
              </w:rPr>
            </w:pPr>
            <w:r>
              <w:rPr>
                <w:sz w:val="12"/>
              </w:rPr>
              <w:t>2.449.586,13</w:t>
            </w:r>
          </w:p>
        </w:tc>
        <w:tc>
          <w:tcPr>
            <w:tcW w:w="808" w:type="dxa"/>
          </w:tcPr>
          <w:p w:rsidR="006664A0" w:rsidRDefault="001A462A">
            <w:pPr>
              <w:pStyle w:val="TableParagraph"/>
              <w:spacing w:before="12"/>
              <w:rPr>
                <w:sz w:val="12"/>
              </w:rPr>
            </w:pPr>
            <w:r>
              <w:rPr>
                <w:sz w:val="12"/>
              </w:rPr>
              <w:t>511.040,25</w:t>
            </w:r>
          </w:p>
        </w:tc>
        <w:tc>
          <w:tcPr>
            <w:tcW w:w="815" w:type="dxa"/>
          </w:tcPr>
          <w:p w:rsidR="006664A0" w:rsidRDefault="001A462A">
            <w:pPr>
              <w:pStyle w:val="TableParagraph"/>
              <w:spacing w:before="12"/>
              <w:rPr>
                <w:sz w:val="12"/>
              </w:rPr>
            </w:pPr>
            <w:r>
              <w:rPr>
                <w:sz w:val="12"/>
              </w:rPr>
              <w:t>22,0214%</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268</w:t>
            </w:r>
          </w:p>
        </w:tc>
        <w:tc>
          <w:tcPr>
            <w:tcW w:w="5797" w:type="dxa"/>
          </w:tcPr>
          <w:p w:rsidR="006664A0" w:rsidRDefault="001A462A">
            <w:pPr>
              <w:pStyle w:val="TableParagraph"/>
              <w:spacing w:before="12"/>
              <w:ind w:left="56" w:right="0"/>
              <w:jc w:val="left"/>
              <w:rPr>
                <w:sz w:val="12"/>
              </w:rPr>
            </w:pPr>
            <w:r>
              <w:rPr>
                <w:sz w:val="12"/>
              </w:rPr>
              <w:t>Ристивојевић Радоје</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442.618,47</w:t>
            </w:r>
          </w:p>
        </w:tc>
        <w:tc>
          <w:tcPr>
            <w:tcW w:w="794" w:type="dxa"/>
          </w:tcPr>
          <w:p w:rsidR="006664A0" w:rsidRDefault="001A462A">
            <w:pPr>
              <w:pStyle w:val="TableParagraph"/>
              <w:spacing w:before="12"/>
              <w:rPr>
                <w:sz w:val="12"/>
              </w:rPr>
            </w:pPr>
            <w:r>
              <w:rPr>
                <w:sz w:val="12"/>
              </w:rPr>
              <w:t>4.662,81</w:t>
            </w:r>
          </w:p>
        </w:tc>
        <w:tc>
          <w:tcPr>
            <w:tcW w:w="808" w:type="dxa"/>
          </w:tcPr>
          <w:p w:rsidR="006664A0" w:rsidRDefault="001A462A">
            <w:pPr>
              <w:pStyle w:val="TableParagraph"/>
              <w:spacing w:before="12"/>
              <w:rPr>
                <w:sz w:val="12"/>
              </w:rPr>
            </w:pPr>
            <w:r>
              <w:rPr>
                <w:sz w:val="12"/>
              </w:rPr>
              <w:t>972,77</w:t>
            </w:r>
          </w:p>
        </w:tc>
        <w:tc>
          <w:tcPr>
            <w:tcW w:w="815" w:type="dxa"/>
          </w:tcPr>
          <w:p w:rsidR="006664A0" w:rsidRDefault="001A462A">
            <w:pPr>
              <w:pStyle w:val="TableParagraph"/>
              <w:spacing w:before="12"/>
              <w:rPr>
                <w:sz w:val="12"/>
              </w:rPr>
            </w:pPr>
            <w:r>
              <w:rPr>
                <w:sz w:val="12"/>
              </w:rPr>
              <w:t>0,0419%</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269</w:t>
            </w:r>
          </w:p>
        </w:tc>
        <w:tc>
          <w:tcPr>
            <w:tcW w:w="5797" w:type="dxa"/>
          </w:tcPr>
          <w:p w:rsidR="006664A0" w:rsidRDefault="001A462A">
            <w:pPr>
              <w:pStyle w:val="TableParagraph"/>
              <w:spacing w:before="12"/>
              <w:ind w:left="56" w:right="0"/>
              <w:jc w:val="left"/>
              <w:rPr>
                <w:sz w:val="12"/>
              </w:rPr>
            </w:pPr>
            <w:r>
              <w:rPr>
                <w:sz w:val="12"/>
              </w:rPr>
              <w:t>Прокић Радомир</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171.473,58</w:t>
            </w:r>
          </w:p>
        </w:tc>
        <w:tc>
          <w:tcPr>
            <w:tcW w:w="794" w:type="dxa"/>
          </w:tcPr>
          <w:p w:rsidR="006664A0" w:rsidRDefault="001A462A">
            <w:pPr>
              <w:pStyle w:val="TableParagraph"/>
              <w:spacing w:before="12"/>
              <w:rPr>
                <w:sz w:val="12"/>
              </w:rPr>
            </w:pPr>
            <w:r>
              <w:rPr>
                <w:sz w:val="12"/>
              </w:rPr>
              <w:t>1.806,41</w:t>
            </w:r>
          </w:p>
        </w:tc>
        <w:tc>
          <w:tcPr>
            <w:tcW w:w="808" w:type="dxa"/>
          </w:tcPr>
          <w:p w:rsidR="006664A0" w:rsidRDefault="001A462A">
            <w:pPr>
              <w:pStyle w:val="TableParagraph"/>
              <w:spacing w:before="12"/>
              <w:rPr>
                <w:sz w:val="12"/>
              </w:rPr>
            </w:pPr>
            <w:r>
              <w:rPr>
                <w:sz w:val="12"/>
              </w:rPr>
              <w:t>376,86</w:t>
            </w:r>
          </w:p>
        </w:tc>
        <w:tc>
          <w:tcPr>
            <w:tcW w:w="815" w:type="dxa"/>
          </w:tcPr>
          <w:p w:rsidR="006664A0" w:rsidRDefault="001A462A">
            <w:pPr>
              <w:pStyle w:val="TableParagraph"/>
              <w:spacing w:before="12"/>
              <w:rPr>
                <w:sz w:val="12"/>
              </w:rPr>
            </w:pPr>
            <w:r>
              <w:rPr>
                <w:sz w:val="12"/>
              </w:rPr>
              <w:t>0,0162%</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270</w:t>
            </w:r>
          </w:p>
        </w:tc>
        <w:tc>
          <w:tcPr>
            <w:tcW w:w="5797" w:type="dxa"/>
          </w:tcPr>
          <w:p w:rsidR="006664A0" w:rsidRDefault="001A462A">
            <w:pPr>
              <w:pStyle w:val="TableParagraph"/>
              <w:spacing w:before="12"/>
              <w:ind w:left="56" w:right="0"/>
              <w:jc w:val="left"/>
              <w:rPr>
                <w:sz w:val="12"/>
              </w:rPr>
            </w:pPr>
            <w:r>
              <w:rPr>
                <w:sz w:val="12"/>
              </w:rPr>
              <w:t>Звезда</w:t>
            </w:r>
          </w:p>
        </w:tc>
        <w:tc>
          <w:tcPr>
            <w:tcW w:w="649" w:type="dxa"/>
          </w:tcPr>
          <w:p w:rsidR="006664A0" w:rsidRDefault="001A462A">
            <w:pPr>
              <w:pStyle w:val="TableParagraph"/>
              <w:spacing w:before="12"/>
              <w:ind w:left="243" w:right="234"/>
              <w:jc w:val="center"/>
              <w:rPr>
                <w:sz w:val="12"/>
              </w:rPr>
            </w:pPr>
            <w:r>
              <w:rPr>
                <w:sz w:val="12"/>
              </w:rPr>
              <w:t>III</w:t>
            </w:r>
          </w:p>
        </w:tc>
        <w:tc>
          <w:tcPr>
            <w:tcW w:w="1074" w:type="dxa"/>
          </w:tcPr>
          <w:p w:rsidR="006664A0" w:rsidRDefault="001A462A">
            <w:pPr>
              <w:pStyle w:val="TableParagraph"/>
              <w:spacing w:before="12"/>
              <w:ind w:right="44"/>
              <w:rPr>
                <w:sz w:val="12"/>
              </w:rPr>
            </w:pPr>
            <w:r>
              <w:rPr>
                <w:sz w:val="12"/>
              </w:rPr>
              <w:t>141.801,30</w:t>
            </w:r>
          </w:p>
        </w:tc>
        <w:tc>
          <w:tcPr>
            <w:tcW w:w="794" w:type="dxa"/>
          </w:tcPr>
          <w:p w:rsidR="006664A0" w:rsidRDefault="001A462A">
            <w:pPr>
              <w:pStyle w:val="TableParagraph"/>
              <w:spacing w:before="12"/>
              <w:rPr>
                <w:sz w:val="12"/>
              </w:rPr>
            </w:pPr>
            <w:r>
              <w:rPr>
                <w:sz w:val="12"/>
              </w:rPr>
              <w:t>1.493,82</w:t>
            </w:r>
          </w:p>
        </w:tc>
        <w:tc>
          <w:tcPr>
            <w:tcW w:w="808" w:type="dxa"/>
          </w:tcPr>
          <w:p w:rsidR="006664A0" w:rsidRDefault="001A462A">
            <w:pPr>
              <w:pStyle w:val="TableParagraph"/>
              <w:spacing w:before="12"/>
              <w:rPr>
                <w:sz w:val="12"/>
              </w:rPr>
            </w:pPr>
            <w:r>
              <w:rPr>
                <w:sz w:val="12"/>
              </w:rPr>
              <w:t>311,65</w:t>
            </w:r>
          </w:p>
        </w:tc>
        <w:tc>
          <w:tcPr>
            <w:tcW w:w="815" w:type="dxa"/>
          </w:tcPr>
          <w:p w:rsidR="006664A0" w:rsidRDefault="001A462A">
            <w:pPr>
              <w:pStyle w:val="TableParagraph"/>
              <w:spacing w:before="12"/>
              <w:rPr>
                <w:sz w:val="12"/>
              </w:rPr>
            </w:pPr>
            <w:r>
              <w:rPr>
                <w:sz w:val="12"/>
              </w:rPr>
              <w:t>0,0134%</w:t>
            </w:r>
          </w:p>
        </w:tc>
      </w:tr>
      <w:tr w:rsidR="006664A0">
        <w:trPr>
          <w:trHeight w:val="186"/>
        </w:trPr>
        <w:tc>
          <w:tcPr>
            <w:tcW w:w="548" w:type="dxa"/>
          </w:tcPr>
          <w:p w:rsidR="006664A0" w:rsidRDefault="001A462A">
            <w:pPr>
              <w:pStyle w:val="TableParagraph"/>
              <w:spacing w:before="12"/>
              <w:ind w:left="183" w:right="0"/>
              <w:jc w:val="left"/>
              <w:rPr>
                <w:sz w:val="12"/>
              </w:rPr>
            </w:pPr>
            <w:r>
              <w:rPr>
                <w:sz w:val="12"/>
              </w:rPr>
              <w:t>271</w:t>
            </w:r>
          </w:p>
        </w:tc>
        <w:tc>
          <w:tcPr>
            <w:tcW w:w="5797" w:type="dxa"/>
          </w:tcPr>
          <w:p w:rsidR="006664A0" w:rsidRDefault="001A462A">
            <w:pPr>
              <w:pStyle w:val="TableParagraph"/>
              <w:spacing w:before="14"/>
              <w:ind w:left="56" w:right="0"/>
              <w:jc w:val="left"/>
              <w:rPr>
                <w:sz w:val="12"/>
              </w:rPr>
            </w:pPr>
            <w:r>
              <w:rPr>
                <w:sz w:val="12"/>
              </w:rPr>
              <w:t>Јанковић Драгица</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447.828,51</w:t>
            </w:r>
          </w:p>
        </w:tc>
        <w:tc>
          <w:tcPr>
            <w:tcW w:w="794" w:type="dxa"/>
          </w:tcPr>
          <w:p w:rsidR="006664A0" w:rsidRDefault="001A462A">
            <w:pPr>
              <w:pStyle w:val="TableParagraph"/>
              <w:spacing w:before="14"/>
              <w:rPr>
                <w:sz w:val="12"/>
              </w:rPr>
            </w:pPr>
            <w:r>
              <w:rPr>
                <w:sz w:val="12"/>
              </w:rPr>
              <w:t>4.717,69</w:t>
            </w:r>
          </w:p>
        </w:tc>
        <w:tc>
          <w:tcPr>
            <w:tcW w:w="808" w:type="dxa"/>
          </w:tcPr>
          <w:p w:rsidR="006664A0" w:rsidRDefault="001A462A">
            <w:pPr>
              <w:pStyle w:val="TableParagraph"/>
              <w:spacing w:before="14"/>
              <w:rPr>
                <w:sz w:val="12"/>
              </w:rPr>
            </w:pPr>
            <w:r>
              <w:rPr>
                <w:sz w:val="12"/>
              </w:rPr>
              <w:t>984,22</w:t>
            </w:r>
          </w:p>
        </w:tc>
        <w:tc>
          <w:tcPr>
            <w:tcW w:w="815" w:type="dxa"/>
          </w:tcPr>
          <w:p w:rsidR="006664A0" w:rsidRDefault="001A462A">
            <w:pPr>
              <w:pStyle w:val="TableParagraph"/>
              <w:spacing w:before="14"/>
              <w:rPr>
                <w:sz w:val="12"/>
              </w:rPr>
            </w:pPr>
            <w:r>
              <w:rPr>
                <w:sz w:val="12"/>
              </w:rPr>
              <w:t>0,0424%</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272</w:t>
            </w:r>
          </w:p>
        </w:tc>
        <w:tc>
          <w:tcPr>
            <w:tcW w:w="5797" w:type="dxa"/>
          </w:tcPr>
          <w:p w:rsidR="006664A0" w:rsidRDefault="001A462A">
            <w:pPr>
              <w:pStyle w:val="TableParagraph"/>
              <w:spacing w:before="14"/>
              <w:ind w:left="56" w:right="0"/>
              <w:jc w:val="left"/>
              <w:rPr>
                <w:sz w:val="12"/>
              </w:rPr>
            </w:pPr>
            <w:r>
              <w:rPr>
                <w:sz w:val="12"/>
              </w:rPr>
              <w:t>Србија гас</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210.254.429,81</w:t>
            </w:r>
          </w:p>
        </w:tc>
        <w:tc>
          <w:tcPr>
            <w:tcW w:w="794" w:type="dxa"/>
          </w:tcPr>
          <w:p w:rsidR="006664A0" w:rsidRDefault="001A462A">
            <w:pPr>
              <w:pStyle w:val="TableParagraph"/>
              <w:spacing w:before="14"/>
              <w:rPr>
                <w:sz w:val="12"/>
              </w:rPr>
            </w:pPr>
            <w:r>
              <w:rPr>
                <w:sz w:val="12"/>
              </w:rPr>
              <w:t>2.214.946,32</w:t>
            </w:r>
          </w:p>
        </w:tc>
        <w:tc>
          <w:tcPr>
            <w:tcW w:w="808" w:type="dxa"/>
          </w:tcPr>
          <w:p w:rsidR="006664A0" w:rsidRDefault="001A462A">
            <w:pPr>
              <w:pStyle w:val="TableParagraph"/>
              <w:spacing w:before="14"/>
              <w:rPr>
                <w:sz w:val="12"/>
              </w:rPr>
            </w:pPr>
            <w:r>
              <w:rPr>
                <w:sz w:val="12"/>
              </w:rPr>
              <w:t>462.089,01</w:t>
            </w:r>
          </w:p>
        </w:tc>
        <w:tc>
          <w:tcPr>
            <w:tcW w:w="815" w:type="dxa"/>
          </w:tcPr>
          <w:p w:rsidR="006664A0" w:rsidRDefault="001A462A">
            <w:pPr>
              <w:pStyle w:val="TableParagraph"/>
              <w:spacing w:before="14"/>
              <w:rPr>
                <w:sz w:val="12"/>
              </w:rPr>
            </w:pPr>
            <w:r>
              <w:rPr>
                <w:sz w:val="12"/>
              </w:rPr>
              <w:t>19,9121%</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273</w:t>
            </w:r>
          </w:p>
        </w:tc>
        <w:tc>
          <w:tcPr>
            <w:tcW w:w="5797" w:type="dxa"/>
          </w:tcPr>
          <w:p w:rsidR="006664A0" w:rsidRDefault="001A462A">
            <w:pPr>
              <w:pStyle w:val="TableParagraph"/>
              <w:spacing w:before="14"/>
              <w:ind w:left="56" w:right="0"/>
              <w:jc w:val="left"/>
              <w:rPr>
                <w:sz w:val="12"/>
              </w:rPr>
            </w:pPr>
            <w:r>
              <w:rPr>
                <w:sz w:val="12"/>
              </w:rPr>
              <w:t>Милинковић Бојан</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412.441,76</w:t>
            </w:r>
          </w:p>
        </w:tc>
        <w:tc>
          <w:tcPr>
            <w:tcW w:w="794" w:type="dxa"/>
          </w:tcPr>
          <w:p w:rsidR="006664A0" w:rsidRDefault="001A462A">
            <w:pPr>
              <w:pStyle w:val="TableParagraph"/>
              <w:spacing w:before="14"/>
              <w:rPr>
                <w:sz w:val="12"/>
              </w:rPr>
            </w:pPr>
            <w:r>
              <w:rPr>
                <w:sz w:val="12"/>
              </w:rPr>
              <w:t>4.344,91</w:t>
            </w:r>
          </w:p>
        </w:tc>
        <w:tc>
          <w:tcPr>
            <w:tcW w:w="808" w:type="dxa"/>
          </w:tcPr>
          <w:p w:rsidR="006664A0" w:rsidRDefault="001A462A">
            <w:pPr>
              <w:pStyle w:val="TableParagraph"/>
              <w:spacing w:before="14"/>
              <w:rPr>
                <w:sz w:val="12"/>
              </w:rPr>
            </w:pPr>
            <w:r>
              <w:rPr>
                <w:sz w:val="12"/>
              </w:rPr>
              <w:t>906,45</w:t>
            </w:r>
          </w:p>
        </w:tc>
        <w:tc>
          <w:tcPr>
            <w:tcW w:w="815" w:type="dxa"/>
          </w:tcPr>
          <w:p w:rsidR="006664A0" w:rsidRDefault="001A462A">
            <w:pPr>
              <w:pStyle w:val="TableParagraph"/>
              <w:spacing w:before="14"/>
              <w:rPr>
                <w:sz w:val="12"/>
              </w:rPr>
            </w:pPr>
            <w:r>
              <w:rPr>
                <w:sz w:val="12"/>
              </w:rPr>
              <w:t>0,0391%</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274</w:t>
            </w:r>
          </w:p>
        </w:tc>
        <w:tc>
          <w:tcPr>
            <w:tcW w:w="5797" w:type="dxa"/>
          </w:tcPr>
          <w:p w:rsidR="006664A0" w:rsidRDefault="001A462A">
            <w:pPr>
              <w:pStyle w:val="TableParagraph"/>
              <w:spacing w:before="14"/>
              <w:ind w:left="56" w:right="0"/>
              <w:jc w:val="left"/>
              <w:rPr>
                <w:sz w:val="12"/>
              </w:rPr>
            </w:pPr>
            <w:r>
              <w:rPr>
                <w:sz w:val="12"/>
              </w:rPr>
              <w:t>Пантић Драгомир</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448.455,16</w:t>
            </w:r>
          </w:p>
        </w:tc>
        <w:tc>
          <w:tcPr>
            <w:tcW w:w="794" w:type="dxa"/>
          </w:tcPr>
          <w:p w:rsidR="006664A0" w:rsidRDefault="001A462A">
            <w:pPr>
              <w:pStyle w:val="TableParagraph"/>
              <w:spacing w:before="14"/>
              <w:rPr>
                <w:sz w:val="12"/>
              </w:rPr>
            </w:pPr>
            <w:r>
              <w:rPr>
                <w:sz w:val="12"/>
              </w:rPr>
              <w:t>4.724,30</w:t>
            </w:r>
          </w:p>
        </w:tc>
        <w:tc>
          <w:tcPr>
            <w:tcW w:w="808" w:type="dxa"/>
          </w:tcPr>
          <w:p w:rsidR="006664A0" w:rsidRDefault="001A462A">
            <w:pPr>
              <w:pStyle w:val="TableParagraph"/>
              <w:spacing w:before="14"/>
              <w:rPr>
                <w:sz w:val="12"/>
              </w:rPr>
            </w:pPr>
            <w:r>
              <w:rPr>
                <w:sz w:val="12"/>
              </w:rPr>
              <w:t>985,60</w:t>
            </w:r>
          </w:p>
        </w:tc>
        <w:tc>
          <w:tcPr>
            <w:tcW w:w="815" w:type="dxa"/>
          </w:tcPr>
          <w:p w:rsidR="006664A0" w:rsidRDefault="001A462A">
            <w:pPr>
              <w:pStyle w:val="TableParagraph"/>
              <w:spacing w:before="14"/>
              <w:rPr>
                <w:sz w:val="12"/>
              </w:rPr>
            </w:pPr>
            <w:r>
              <w:rPr>
                <w:sz w:val="12"/>
              </w:rPr>
              <w:t>0,0425%</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275</w:t>
            </w:r>
          </w:p>
        </w:tc>
        <w:tc>
          <w:tcPr>
            <w:tcW w:w="5797" w:type="dxa"/>
          </w:tcPr>
          <w:p w:rsidR="006664A0" w:rsidRDefault="001A462A">
            <w:pPr>
              <w:pStyle w:val="TableParagraph"/>
              <w:spacing w:before="14"/>
              <w:ind w:left="56" w:right="0"/>
              <w:jc w:val="left"/>
              <w:rPr>
                <w:sz w:val="12"/>
              </w:rPr>
            </w:pPr>
            <w:r>
              <w:rPr>
                <w:sz w:val="12"/>
              </w:rPr>
              <w:t>Чорлија Милан</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529.655,79</w:t>
            </w:r>
          </w:p>
        </w:tc>
        <w:tc>
          <w:tcPr>
            <w:tcW w:w="794" w:type="dxa"/>
          </w:tcPr>
          <w:p w:rsidR="006664A0" w:rsidRDefault="001A462A">
            <w:pPr>
              <w:pStyle w:val="TableParagraph"/>
              <w:spacing w:before="14"/>
              <w:rPr>
                <w:sz w:val="12"/>
              </w:rPr>
            </w:pPr>
            <w:r>
              <w:rPr>
                <w:sz w:val="12"/>
              </w:rPr>
              <w:t>5.579,71</w:t>
            </w:r>
          </w:p>
        </w:tc>
        <w:tc>
          <w:tcPr>
            <w:tcW w:w="808" w:type="dxa"/>
          </w:tcPr>
          <w:p w:rsidR="006664A0" w:rsidRDefault="001A462A">
            <w:pPr>
              <w:pStyle w:val="TableParagraph"/>
              <w:spacing w:before="14"/>
              <w:rPr>
                <w:sz w:val="12"/>
              </w:rPr>
            </w:pPr>
            <w:r>
              <w:rPr>
                <w:sz w:val="12"/>
              </w:rPr>
              <w:t>1.164,06</w:t>
            </w:r>
          </w:p>
        </w:tc>
        <w:tc>
          <w:tcPr>
            <w:tcW w:w="815" w:type="dxa"/>
          </w:tcPr>
          <w:p w:rsidR="006664A0" w:rsidRDefault="001A462A">
            <w:pPr>
              <w:pStyle w:val="TableParagraph"/>
              <w:spacing w:before="14"/>
              <w:rPr>
                <w:sz w:val="12"/>
              </w:rPr>
            </w:pPr>
            <w:r>
              <w:rPr>
                <w:sz w:val="12"/>
              </w:rPr>
              <w:t>0,0502%</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276</w:t>
            </w:r>
          </w:p>
        </w:tc>
        <w:tc>
          <w:tcPr>
            <w:tcW w:w="5797" w:type="dxa"/>
          </w:tcPr>
          <w:p w:rsidR="006664A0" w:rsidRDefault="001A462A">
            <w:pPr>
              <w:pStyle w:val="TableParagraph"/>
              <w:spacing w:before="14"/>
              <w:ind w:left="56" w:right="0"/>
              <w:jc w:val="left"/>
              <w:rPr>
                <w:sz w:val="12"/>
              </w:rPr>
            </w:pPr>
            <w:r>
              <w:rPr>
                <w:sz w:val="12"/>
              </w:rPr>
              <w:t>Поповић Михаило</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875.892,39</w:t>
            </w:r>
          </w:p>
        </w:tc>
        <w:tc>
          <w:tcPr>
            <w:tcW w:w="794" w:type="dxa"/>
          </w:tcPr>
          <w:p w:rsidR="006664A0" w:rsidRDefault="001A462A">
            <w:pPr>
              <w:pStyle w:val="TableParagraph"/>
              <w:spacing w:before="14"/>
              <w:rPr>
                <w:sz w:val="12"/>
              </w:rPr>
            </w:pPr>
            <w:r>
              <w:rPr>
                <w:sz w:val="12"/>
              </w:rPr>
              <w:t>9.227,18</w:t>
            </w:r>
          </w:p>
        </w:tc>
        <w:tc>
          <w:tcPr>
            <w:tcW w:w="808" w:type="dxa"/>
          </w:tcPr>
          <w:p w:rsidR="006664A0" w:rsidRDefault="001A462A">
            <w:pPr>
              <w:pStyle w:val="TableParagraph"/>
              <w:spacing w:before="14"/>
              <w:rPr>
                <w:sz w:val="12"/>
              </w:rPr>
            </w:pPr>
            <w:r>
              <w:rPr>
                <w:sz w:val="12"/>
              </w:rPr>
              <w:t>1.925,00</w:t>
            </w:r>
          </w:p>
        </w:tc>
        <w:tc>
          <w:tcPr>
            <w:tcW w:w="815" w:type="dxa"/>
          </w:tcPr>
          <w:p w:rsidR="006664A0" w:rsidRDefault="001A462A">
            <w:pPr>
              <w:pStyle w:val="TableParagraph"/>
              <w:spacing w:before="14"/>
              <w:rPr>
                <w:sz w:val="12"/>
              </w:rPr>
            </w:pPr>
            <w:r>
              <w:rPr>
                <w:sz w:val="12"/>
              </w:rPr>
              <w:t>0,0830%</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277</w:t>
            </w:r>
          </w:p>
        </w:tc>
        <w:tc>
          <w:tcPr>
            <w:tcW w:w="5797" w:type="dxa"/>
          </w:tcPr>
          <w:p w:rsidR="006664A0" w:rsidRDefault="001A462A">
            <w:pPr>
              <w:pStyle w:val="TableParagraph"/>
              <w:spacing w:before="14"/>
              <w:ind w:left="56" w:right="0"/>
              <w:jc w:val="left"/>
              <w:rPr>
                <w:sz w:val="12"/>
              </w:rPr>
            </w:pPr>
            <w:r>
              <w:rPr>
                <w:sz w:val="12"/>
              </w:rPr>
              <w:t>Електропривреда Србије</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28.671.466,11</w:t>
            </w:r>
          </w:p>
        </w:tc>
        <w:tc>
          <w:tcPr>
            <w:tcW w:w="794" w:type="dxa"/>
          </w:tcPr>
          <w:p w:rsidR="006664A0" w:rsidRDefault="001A462A">
            <w:pPr>
              <w:pStyle w:val="TableParagraph"/>
              <w:spacing w:before="14"/>
              <w:rPr>
                <w:sz w:val="12"/>
              </w:rPr>
            </w:pPr>
            <w:r>
              <w:rPr>
                <w:sz w:val="12"/>
              </w:rPr>
              <w:t>302.042,43</w:t>
            </w:r>
          </w:p>
        </w:tc>
        <w:tc>
          <w:tcPr>
            <w:tcW w:w="808" w:type="dxa"/>
          </w:tcPr>
          <w:p w:rsidR="006664A0" w:rsidRDefault="001A462A">
            <w:pPr>
              <w:pStyle w:val="TableParagraph"/>
              <w:spacing w:before="14"/>
              <w:rPr>
                <w:sz w:val="12"/>
              </w:rPr>
            </w:pPr>
            <w:r>
              <w:rPr>
                <w:sz w:val="12"/>
              </w:rPr>
              <w:t>63.013,03</w:t>
            </w:r>
          </w:p>
        </w:tc>
        <w:tc>
          <w:tcPr>
            <w:tcW w:w="815" w:type="dxa"/>
          </w:tcPr>
          <w:p w:rsidR="006664A0" w:rsidRDefault="001A462A">
            <w:pPr>
              <w:pStyle w:val="TableParagraph"/>
              <w:spacing w:before="14"/>
              <w:rPr>
                <w:sz w:val="12"/>
              </w:rPr>
            </w:pPr>
            <w:r>
              <w:rPr>
                <w:sz w:val="12"/>
              </w:rPr>
              <w:t>2,7153%</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278</w:t>
            </w:r>
          </w:p>
        </w:tc>
        <w:tc>
          <w:tcPr>
            <w:tcW w:w="5797" w:type="dxa"/>
          </w:tcPr>
          <w:p w:rsidR="006664A0" w:rsidRDefault="001A462A">
            <w:pPr>
              <w:pStyle w:val="TableParagraph"/>
              <w:spacing w:before="14"/>
              <w:ind w:left="56" w:right="0"/>
              <w:jc w:val="left"/>
              <w:rPr>
                <w:sz w:val="12"/>
              </w:rPr>
            </w:pPr>
            <w:r>
              <w:rPr>
                <w:sz w:val="12"/>
              </w:rPr>
              <w:t>Ревизорска кућа аудитор</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449.518,55</w:t>
            </w:r>
          </w:p>
        </w:tc>
        <w:tc>
          <w:tcPr>
            <w:tcW w:w="794" w:type="dxa"/>
          </w:tcPr>
          <w:p w:rsidR="006664A0" w:rsidRDefault="001A462A">
            <w:pPr>
              <w:pStyle w:val="TableParagraph"/>
              <w:spacing w:before="14"/>
              <w:rPr>
                <w:sz w:val="12"/>
              </w:rPr>
            </w:pPr>
            <w:r>
              <w:rPr>
                <w:sz w:val="12"/>
              </w:rPr>
              <w:t>4.735,50</w:t>
            </w:r>
          </w:p>
        </w:tc>
        <w:tc>
          <w:tcPr>
            <w:tcW w:w="808" w:type="dxa"/>
          </w:tcPr>
          <w:p w:rsidR="006664A0" w:rsidRDefault="001A462A">
            <w:pPr>
              <w:pStyle w:val="TableParagraph"/>
              <w:spacing w:before="14"/>
              <w:rPr>
                <w:sz w:val="12"/>
              </w:rPr>
            </w:pPr>
            <w:r>
              <w:rPr>
                <w:sz w:val="12"/>
              </w:rPr>
              <w:t>987,93</w:t>
            </w:r>
          </w:p>
        </w:tc>
        <w:tc>
          <w:tcPr>
            <w:tcW w:w="815" w:type="dxa"/>
          </w:tcPr>
          <w:p w:rsidR="006664A0" w:rsidRDefault="001A462A">
            <w:pPr>
              <w:pStyle w:val="TableParagraph"/>
              <w:spacing w:before="14"/>
              <w:rPr>
                <w:sz w:val="12"/>
              </w:rPr>
            </w:pPr>
            <w:r>
              <w:rPr>
                <w:sz w:val="12"/>
              </w:rPr>
              <w:t>0,0426%</w:t>
            </w:r>
          </w:p>
        </w:tc>
      </w:tr>
      <w:tr w:rsidR="006664A0">
        <w:trPr>
          <w:trHeight w:val="186"/>
        </w:trPr>
        <w:tc>
          <w:tcPr>
            <w:tcW w:w="548" w:type="dxa"/>
          </w:tcPr>
          <w:p w:rsidR="006664A0" w:rsidRDefault="001A462A">
            <w:pPr>
              <w:pStyle w:val="TableParagraph"/>
              <w:spacing w:before="14"/>
              <w:ind w:left="183" w:right="0"/>
              <w:jc w:val="left"/>
              <w:rPr>
                <w:sz w:val="12"/>
              </w:rPr>
            </w:pPr>
            <w:r>
              <w:rPr>
                <w:sz w:val="12"/>
              </w:rPr>
              <w:t>279</w:t>
            </w:r>
          </w:p>
        </w:tc>
        <w:tc>
          <w:tcPr>
            <w:tcW w:w="5797" w:type="dxa"/>
          </w:tcPr>
          <w:p w:rsidR="006664A0" w:rsidRDefault="001A462A">
            <w:pPr>
              <w:pStyle w:val="TableParagraph"/>
              <w:spacing w:before="14"/>
              <w:ind w:left="56" w:right="0"/>
              <w:jc w:val="left"/>
              <w:rPr>
                <w:sz w:val="12"/>
              </w:rPr>
            </w:pPr>
            <w:r>
              <w:rPr>
                <w:sz w:val="12"/>
              </w:rPr>
              <w:t>МФ, Пореска управа филијала Аранђеловац</w:t>
            </w:r>
          </w:p>
        </w:tc>
        <w:tc>
          <w:tcPr>
            <w:tcW w:w="649" w:type="dxa"/>
          </w:tcPr>
          <w:p w:rsidR="006664A0" w:rsidRDefault="001A462A">
            <w:pPr>
              <w:pStyle w:val="TableParagraph"/>
              <w:spacing w:before="14"/>
              <w:ind w:left="243" w:right="234"/>
              <w:jc w:val="center"/>
              <w:rPr>
                <w:sz w:val="12"/>
              </w:rPr>
            </w:pPr>
            <w:r>
              <w:rPr>
                <w:sz w:val="12"/>
              </w:rPr>
              <w:t>III</w:t>
            </w:r>
          </w:p>
        </w:tc>
        <w:tc>
          <w:tcPr>
            <w:tcW w:w="1074" w:type="dxa"/>
          </w:tcPr>
          <w:p w:rsidR="006664A0" w:rsidRDefault="001A462A">
            <w:pPr>
              <w:pStyle w:val="TableParagraph"/>
              <w:spacing w:before="14"/>
              <w:ind w:right="44"/>
              <w:rPr>
                <w:sz w:val="12"/>
              </w:rPr>
            </w:pPr>
            <w:r>
              <w:rPr>
                <w:sz w:val="12"/>
              </w:rPr>
              <w:t>37.353.288,16</w:t>
            </w:r>
          </w:p>
        </w:tc>
        <w:tc>
          <w:tcPr>
            <w:tcW w:w="794" w:type="dxa"/>
          </w:tcPr>
          <w:p w:rsidR="006664A0" w:rsidRDefault="001A462A">
            <w:pPr>
              <w:pStyle w:val="TableParagraph"/>
              <w:spacing w:before="14"/>
              <w:rPr>
                <w:sz w:val="12"/>
              </w:rPr>
            </w:pPr>
            <w:r>
              <w:rPr>
                <w:sz w:val="12"/>
              </w:rPr>
              <w:t>393.501,95</w:t>
            </w:r>
          </w:p>
        </w:tc>
        <w:tc>
          <w:tcPr>
            <w:tcW w:w="808" w:type="dxa"/>
          </w:tcPr>
          <w:p w:rsidR="006664A0" w:rsidRDefault="001A462A">
            <w:pPr>
              <w:pStyle w:val="TableParagraph"/>
              <w:spacing w:before="14"/>
              <w:rPr>
                <w:sz w:val="12"/>
              </w:rPr>
            </w:pPr>
            <w:r>
              <w:rPr>
                <w:sz w:val="12"/>
              </w:rPr>
              <w:t>82.093,60</w:t>
            </w:r>
          </w:p>
        </w:tc>
        <w:tc>
          <w:tcPr>
            <w:tcW w:w="815" w:type="dxa"/>
          </w:tcPr>
          <w:p w:rsidR="006664A0" w:rsidRDefault="001A462A">
            <w:pPr>
              <w:pStyle w:val="TableParagraph"/>
              <w:spacing w:before="14"/>
              <w:rPr>
                <w:sz w:val="12"/>
              </w:rPr>
            </w:pPr>
            <w:r>
              <w:rPr>
                <w:sz w:val="12"/>
              </w:rPr>
              <w:t>3,5375%</w:t>
            </w:r>
          </w:p>
        </w:tc>
      </w:tr>
      <w:tr w:rsidR="006664A0">
        <w:trPr>
          <w:trHeight w:val="186"/>
        </w:trPr>
        <w:tc>
          <w:tcPr>
            <w:tcW w:w="548" w:type="dxa"/>
          </w:tcPr>
          <w:p w:rsidR="006664A0" w:rsidRDefault="001A462A">
            <w:pPr>
              <w:pStyle w:val="TableParagraph"/>
              <w:ind w:left="183" w:right="0"/>
              <w:jc w:val="left"/>
              <w:rPr>
                <w:sz w:val="12"/>
              </w:rPr>
            </w:pPr>
            <w:r>
              <w:rPr>
                <w:sz w:val="12"/>
              </w:rPr>
              <w:t>280</w:t>
            </w:r>
          </w:p>
        </w:tc>
        <w:tc>
          <w:tcPr>
            <w:tcW w:w="5797" w:type="dxa"/>
          </w:tcPr>
          <w:p w:rsidR="006664A0" w:rsidRDefault="001A462A">
            <w:pPr>
              <w:pStyle w:val="TableParagraph"/>
              <w:ind w:left="56" w:right="0"/>
              <w:jc w:val="left"/>
              <w:rPr>
                <w:sz w:val="12"/>
              </w:rPr>
            </w:pPr>
            <w:r>
              <w:rPr>
                <w:sz w:val="12"/>
              </w:rPr>
              <w:t>V.T.S. Visual standards</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2.709.486,09</w:t>
            </w:r>
          </w:p>
        </w:tc>
        <w:tc>
          <w:tcPr>
            <w:tcW w:w="794" w:type="dxa"/>
          </w:tcPr>
          <w:p w:rsidR="006664A0" w:rsidRDefault="001A462A">
            <w:pPr>
              <w:pStyle w:val="TableParagraph"/>
              <w:rPr>
                <w:sz w:val="12"/>
              </w:rPr>
            </w:pPr>
            <w:r>
              <w:rPr>
                <w:sz w:val="12"/>
              </w:rPr>
              <w:t>28.514,88</w:t>
            </w:r>
          </w:p>
        </w:tc>
        <w:tc>
          <w:tcPr>
            <w:tcW w:w="808" w:type="dxa"/>
          </w:tcPr>
          <w:p w:rsidR="006664A0" w:rsidRDefault="001A462A">
            <w:pPr>
              <w:pStyle w:val="TableParagraph"/>
              <w:rPr>
                <w:sz w:val="12"/>
              </w:rPr>
            </w:pPr>
            <w:r>
              <w:rPr>
                <w:sz w:val="12"/>
              </w:rPr>
              <w:t>5.954,80</w:t>
            </w:r>
          </w:p>
        </w:tc>
        <w:tc>
          <w:tcPr>
            <w:tcW w:w="815" w:type="dxa"/>
          </w:tcPr>
          <w:p w:rsidR="006664A0" w:rsidRDefault="001A462A">
            <w:pPr>
              <w:pStyle w:val="TableParagraph"/>
              <w:rPr>
                <w:sz w:val="12"/>
              </w:rPr>
            </w:pPr>
            <w:r>
              <w:rPr>
                <w:sz w:val="12"/>
              </w:rPr>
              <w:t>0,2566%</w:t>
            </w:r>
          </w:p>
        </w:tc>
      </w:tr>
      <w:tr w:rsidR="006664A0">
        <w:trPr>
          <w:trHeight w:val="186"/>
        </w:trPr>
        <w:tc>
          <w:tcPr>
            <w:tcW w:w="548" w:type="dxa"/>
          </w:tcPr>
          <w:p w:rsidR="006664A0" w:rsidRDefault="001A462A">
            <w:pPr>
              <w:pStyle w:val="TableParagraph"/>
              <w:ind w:left="183" w:right="0"/>
              <w:jc w:val="left"/>
              <w:rPr>
                <w:sz w:val="12"/>
              </w:rPr>
            </w:pPr>
            <w:r>
              <w:rPr>
                <w:sz w:val="12"/>
              </w:rPr>
              <w:t>281</w:t>
            </w:r>
          </w:p>
        </w:tc>
        <w:tc>
          <w:tcPr>
            <w:tcW w:w="5797" w:type="dxa"/>
          </w:tcPr>
          <w:p w:rsidR="006664A0" w:rsidRDefault="001A462A">
            <w:pPr>
              <w:pStyle w:val="TableParagraph"/>
              <w:ind w:left="56" w:right="0"/>
              <w:jc w:val="left"/>
              <w:rPr>
                <w:sz w:val="12"/>
              </w:rPr>
            </w:pPr>
            <w:r>
              <w:rPr>
                <w:sz w:val="12"/>
              </w:rPr>
              <w:t>Ивановић Радослав</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2.157.232,00</w:t>
            </w:r>
          </w:p>
        </w:tc>
        <w:tc>
          <w:tcPr>
            <w:tcW w:w="794" w:type="dxa"/>
          </w:tcPr>
          <w:p w:rsidR="006664A0" w:rsidRDefault="001A462A">
            <w:pPr>
              <w:pStyle w:val="TableParagraph"/>
              <w:rPr>
                <w:sz w:val="12"/>
              </w:rPr>
            </w:pPr>
            <w:r>
              <w:rPr>
                <w:sz w:val="12"/>
              </w:rPr>
              <w:t>22.702,90</w:t>
            </w:r>
          </w:p>
        </w:tc>
        <w:tc>
          <w:tcPr>
            <w:tcW w:w="808" w:type="dxa"/>
          </w:tcPr>
          <w:p w:rsidR="006664A0" w:rsidRDefault="001A462A">
            <w:pPr>
              <w:pStyle w:val="TableParagraph"/>
              <w:rPr>
                <w:sz w:val="12"/>
              </w:rPr>
            </w:pPr>
            <w:r>
              <w:rPr>
                <w:sz w:val="12"/>
              </w:rPr>
              <w:t>4.741,08</w:t>
            </w:r>
          </w:p>
        </w:tc>
        <w:tc>
          <w:tcPr>
            <w:tcW w:w="815" w:type="dxa"/>
          </w:tcPr>
          <w:p w:rsidR="006664A0" w:rsidRDefault="001A462A">
            <w:pPr>
              <w:pStyle w:val="TableParagraph"/>
              <w:rPr>
                <w:sz w:val="12"/>
              </w:rPr>
            </w:pPr>
            <w:r>
              <w:rPr>
                <w:sz w:val="12"/>
              </w:rPr>
              <w:t>0,2043%</w:t>
            </w:r>
          </w:p>
        </w:tc>
      </w:tr>
      <w:tr w:rsidR="006664A0">
        <w:trPr>
          <w:trHeight w:val="186"/>
        </w:trPr>
        <w:tc>
          <w:tcPr>
            <w:tcW w:w="548" w:type="dxa"/>
          </w:tcPr>
          <w:p w:rsidR="006664A0" w:rsidRDefault="001A462A">
            <w:pPr>
              <w:pStyle w:val="TableParagraph"/>
              <w:ind w:left="183" w:right="0"/>
              <w:jc w:val="left"/>
              <w:rPr>
                <w:sz w:val="12"/>
              </w:rPr>
            </w:pPr>
            <w:r>
              <w:rPr>
                <w:sz w:val="12"/>
              </w:rPr>
              <w:t>282</w:t>
            </w:r>
          </w:p>
        </w:tc>
        <w:tc>
          <w:tcPr>
            <w:tcW w:w="5797" w:type="dxa"/>
          </w:tcPr>
          <w:p w:rsidR="006664A0" w:rsidRDefault="001A462A">
            <w:pPr>
              <w:pStyle w:val="TableParagraph"/>
              <w:ind w:left="56" w:right="0"/>
              <w:jc w:val="left"/>
              <w:rPr>
                <w:sz w:val="12"/>
              </w:rPr>
            </w:pPr>
            <w:r>
              <w:rPr>
                <w:sz w:val="12"/>
              </w:rPr>
              <w:t>Михајловић Весна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422.758,07</w:t>
            </w:r>
          </w:p>
        </w:tc>
        <w:tc>
          <w:tcPr>
            <w:tcW w:w="794" w:type="dxa"/>
          </w:tcPr>
          <w:p w:rsidR="006664A0" w:rsidRDefault="001A462A">
            <w:pPr>
              <w:pStyle w:val="TableParagraph"/>
              <w:rPr>
                <w:sz w:val="12"/>
              </w:rPr>
            </w:pPr>
            <w:r>
              <w:rPr>
                <w:sz w:val="12"/>
              </w:rPr>
              <w:t>4.449,14</w:t>
            </w:r>
          </w:p>
        </w:tc>
        <w:tc>
          <w:tcPr>
            <w:tcW w:w="808" w:type="dxa"/>
          </w:tcPr>
          <w:p w:rsidR="006664A0" w:rsidRDefault="001A462A">
            <w:pPr>
              <w:pStyle w:val="TableParagraph"/>
              <w:rPr>
                <w:sz w:val="12"/>
              </w:rPr>
            </w:pPr>
            <w:r>
              <w:rPr>
                <w:sz w:val="12"/>
              </w:rPr>
              <w:t>929,12</w:t>
            </w:r>
          </w:p>
        </w:tc>
        <w:tc>
          <w:tcPr>
            <w:tcW w:w="815" w:type="dxa"/>
          </w:tcPr>
          <w:p w:rsidR="006664A0" w:rsidRDefault="001A462A">
            <w:pPr>
              <w:pStyle w:val="TableParagraph"/>
              <w:rPr>
                <w:sz w:val="12"/>
              </w:rPr>
            </w:pPr>
            <w:r>
              <w:rPr>
                <w:sz w:val="12"/>
              </w:rPr>
              <w:t>0,0400%</w:t>
            </w:r>
          </w:p>
        </w:tc>
      </w:tr>
      <w:tr w:rsidR="006664A0">
        <w:trPr>
          <w:trHeight w:val="186"/>
        </w:trPr>
        <w:tc>
          <w:tcPr>
            <w:tcW w:w="548" w:type="dxa"/>
          </w:tcPr>
          <w:p w:rsidR="006664A0" w:rsidRDefault="001A462A">
            <w:pPr>
              <w:pStyle w:val="TableParagraph"/>
              <w:ind w:left="183" w:right="0"/>
              <w:jc w:val="left"/>
              <w:rPr>
                <w:sz w:val="12"/>
              </w:rPr>
            </w:pPr>
            <w:r>
              <w:rPr>
                <w:sz w:val="12"/>
              </w:rPr>
              <w:t>283</w:t>
            </w:r>
          </w:p>
        </w:tc>
        <w:tc>
          <w:tcPr>
            <w:tcW w:w="5797" w:type="dxa"/>
          </w:tcPr>
          <w:p w:rsidR="006664A0" w:rsidRDefault="001A462A">
            <w:pPr>
              <w:pStyle w:val="TableParagraph"/>
              <w:ind w:left="56" w:right="0"/>
              <w:jc w:val="left"/>
              <w:rPr>
                <w:sz w:val="12"/>
              </w:rPr>
            </w:pPr>
            <w:r>
              <w:rPr>
                <w:sz w:val="12"/>
              </w:rPr>
              <w:t>Интертурс плус</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1.236.738,00</w:t>
            </w:r>
          </w:p>
        </w:tc>
        <w:tc>
          <w:tcPr>
            <w:tcW w:w="794" w:type="dxa"/>
          </w:tcPr>
          <w:p w:rsidR="006664A0" w:rsidRDefault="001A462A">
            <w:pPr>
              <w:pStyle w:val="TableParagraph"/>
              <w:rPr>
                <w:sz w:val="12"/>
              </w:rPr>
            </w:pPr>
            <w:r>
              <w:rPr>
                <w:sz w:val="12"/>
              </w:rPr>
              <w:t>13.015,54</w:t>
            </w:r>
          </w:p>
        </w:tc>
        <w:tc>
          <w:tcPr>
            <w:tcW w:w="808" w:type="dxa"/>
          </w:tcPr>
          <w:p w:rsidR="006664A0" w:rsidRDefault="001A462A">
            <w:pPr>
              <w:pStyle w:val="TableParagraph"/>
              <w:rPr>
                <w:sz w:val="12"/>
              </w:rPr>
            </w:pPr>
            <w:r>
              <w:rPr>
                <w:sz w:val="12"/>
              </w:rPr>
              <w:t>2.718,05</w:t>
            </w:r>
          </w:p>
        </w:tc>
        <w:tc>
          <w:tcPr>
            <w:tcW w:w="815" w:type="dxa"/>
          </w:tcPr>
          <w:p w:rsidR="006664A0" w:rsidRDefault="001A462A">
            <w:pPr>
              <w:pStyle w:val="TableParagraph"/>
              <w:rPr>
                <w:sz w:val="12"/>
              </w:rPr>
            </w:pPr>
            <w:r>
              <w:rPr>
                <w:sz w:val="12"/>
              </w:rPr>
              <w:t>0,1171%</w:t>
            </w:r>
          </w:p>
        </w:tc>
      </w:tr>
      <w:tr w:rsidR="006664A0">
        <w:trPr>
          <w:trHeight w:val="186"/>
        </w:trPr>
        <w:tc>
          <w:tcPr>
            <w:tcW w:w="548" w:type="dxa"/>
          </w:tcPr>
          <w:p w:rsidR="006664A0" w:rsidRDefault="001A462A">
            <w:pPr>
              <w:pStyle w:val="TableParagraph"/>
              <w:ind w:left="183" w:right="0"/>
              <w:jc w:val="left"/>
              <w:rPr>
                <w:sz w:val="12"/>
              </w:rPr>
            </w:pPr>
            <w:r>
              <w:rPr>
                <w:sz w:val="12"/>
              </w:rPr>
              <w:t>284</w:t>
            </w:r>
          </w:p>
        </w:tc>
        <w:tc>
          <w:tcPr>
            <w:tcW w:w="5797" w:type="dxa"/>
          </w:tcPr>
          <w:p w:rsidR="006664A0" w:rsidRDefault="001A462A">
            <w:pPr>
              <w:pStyle w:val="TableParagraph"/>
              <w:ind w:left="56" w:right="0"/>
              <w:jc w:val="left"/>
              <w:rPr>
                <w:sz w:val="12"/>
              </w:rPr>
            </w:pPr>
            <w:r>
              <w:rPr>
                <w:sz w:val="12"/>
              </w:rPr>
              <w:t>Јевтић Лепана</w:t>
            </w:r>
          </w:p>
        </w:tc>
        <w:tc>
          <w:tcPr>
            <w:tcW w:w="649" w:type="dxa"/>
          </w:tcPr>
          <w:p w:rsidR="006664A0" w:rsidRDefault="001A462A">
            <w:pPr>
              <w:pStyle w:val="TableParagraph"/>
              <w:ind w:left="243" w:right="234"/>
              <w:jc w:val="center"/>
              <w:rPr>
                <w:sz w:val="12"/>
              </w:rPr>
            </w:pPr>
            <w:r>
              <w:rPr>
                <w:sz w:val="12"/>
              </w:rPr>
              <w:t>III</w:t>
            </w:r>
          </w:p>
        </w:tc>
        <w:tc>
          <w:tcPr>
            <w:tcW w:w="1074" w:type="dxa"/>
          </w:tcPr>
          <w:p w:rsidR="006664A0" w:rsidRDefault="001A462A">
            <w:pPr>
              <w:pStyle w:val="TableParagraph"/>
              <w:ind w:right="44"/>
              <w:rPr>
                <w:sz w:val="12"/>
              </w:rPr>
            </w:pPr>
            <w:r>
              <w:rPr>
                <w:sz w:val="12"/>
              </w:rPr>
              <w:t>406.031,80</w:t>
            </w:r>
          </w:p>
        </w:tc>
        <w:tc>
          <w:tcPr>
            <w:tcW w:w="794" w:type="dxa"/>
          </w:tcPr>
          <w:p w:rsidR="006664A0" w:rsidRDefault="001A462A">
            <w:pPr>
              <w:pStyle w:val="TableParagraph"/>
              <w:rPr>
                <w:sz w:val="12"/>
              </w:rPr>
            </w:pPr>
            <w:r>
              <w:rPr>
                <w:sz w:val="12"/>
              </w:rPr>
              <w:t>4.273,12</w:t>
            </w:r>
          </w:p>
        </w:tc>
        <w:tc>
          <w:tcPr>
            <w:tcW w:w="808" w:type="dxa"/>
          </w:tcPr>
          <w:p w:rsidR="006664A0" w:rsidRDefault="001A462A">
            <w:pPr>
              <w:pStyle w:val="TableParagraph"/>
              <w:rPr>
                <w:sz w:val="12"/>
              </w:rPr>
            </w:pPr>
            <w:r>
              <w:rPr>
                <w:sz w:val="12"/>
              </w:rPr>
              <w:t>892,36</w:t>
            </w:r>
          </w:p>
        </w:tc>
        <w:tc>
          <w:tcPr>
            <w:tcW w:w="815" w:type="dxa"/>
          </w:tcPr>
          <w:p w:rsidR="006664A0" w:rsidRDefault="001A462A">
            <w:pPr>
              <w:pStyle w:val="TableParagraph"/>
              <w:rPr>
                <w:sz w:val="12"/>
              </w:rPr>
            </w:pPr>
            <w:r>
              <w:rPr>
                <w:sz w:val="12"/>
              </w:rPr>
              <w:t>0,0385%</w:t>
            </w:r>
          </w:p>
        </w:tc>
      </w:tr>
      <w:tr w:rsidR="006664A0">
        <w:trPr>
          <w:trHeight w:val="180"/>
        </w:trPr>
        <w:tc>
          <w:tcPr>
            <w:tcW w:w="548" w:type="dxa"/>
          </w:tcPr>
          <w:p w:rsidR="006664A0" w:rsidRDefault="001A462A">
            <w:pPr>
              <w:pStyle w:val="TableParagraph"/>
              <w:spacing w:before="8"/>
              <w:ind w:left="183" w:right="0"/>
              <w:jc w:val="left"/>
              <w:rPr>
                <w:sz w:val="12"/>
              </w:rPr>
            </w:pPr>
            <w:r>
              <w:rPr>
                <w:sz w:val="12"/>
              </w:rPr>
              <w:t>285</w:t>
            </w:r>
          </w:p>
        </w:tc>
        <w:tc>
          <w:tcPr>
            <w:tcW w:w="5797" w:type="dxa"/>
          </w:tcPr>
          <w:p w:rsidR="006664A0" w:rsidRDefault="001A462A">
            <w:pPr>
              <w:pStyle w:val="TableParagraph"/>
              <w:spacing w:before="8"/>
              <w:ind w:left="56" w:right="0"/>
              <w:jc w:val="left"/>
              <w:rPr>
                <w:sz w:val="12"/>
              </w:rPr>
            </w:pPr>
            <w:r>
              <w:rPr>
                <w:sz w:val="12"/>
              </w:rPr>
              <w:t>Булатовић Мила</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412.022,40</w:t>
            </w:r>
          </w:p>
        </w:tc>
        <w:tc>
          <w:tcPr>
            <w:tcW w:w="794" w:type="dxa"/>
          </w:tcPr>
          <w:p w:rsidR="006664A0" w:rsidRDefault="001A462A">
            <w:pPr>
              <w:pStyle w:val="TableParagraph"/>
              <w:spacing w:before="8"/>
              <w:rPr>
                <w:sz w:val="12"/>
              </w:rPr>
            </w:pPr>
            <w:r>
              <w:rPr>
                <w:sz w:val="12"/>
              </w:rPr>
              <w:t>3.996,24</w:t>
            </w:r>
          </w:p>
        </w:tc>
        <w:tc>
          <w:tcPr>
            <w:tcW w:w="808" w:type="dxa"/>
          </w:tcPr>
          <w:p w:rsidR="006664A0" w:rsidRDefault="001A462A">
            <w:pPr>
              <w:pStyle w:val="TableParagraph"/>
              <w:spacing w:before="8"/>
              <w:rPr>
                <w:sz w:val="12"/>
              </w:rPr>
            </w:pPr>
            <w:r>
              <w:rPr>
                <w:sz w:val="12"/>
              </w:rPr>
              <w:t>905,53</w:t>
            </w:r>
          </w:p>
        </w:tc>
        <w:tc>
          <w:tcPr>
            <w:tcW w:w="815" w:type="dxa"/>
          </w:tcPr>
          <w:p w:rsidR="006664A0" w:rsidRDefault="001A462A">
            <w:pPr>
              <w:pStyle w:val="TableParagraph"/>
              <w:spacing w:before="8"/>
              <w:rPr>
                <w:sz w:val="12"/>
              </w:rPr>
            </w:pPr>
            <w:r>
              <w:rPr>
                <w:sz w:val="12"/>
              </w:rPr>
              <w:t>0,0390%</w:t>
            </w:r>
          </w:p>
        </w:tc>
      </w:tr>
      <w:tr w:rsidR="006664A0">
        <w:trPr>
          <w:trHeight w:val="180"/>
        </w:trPr>
        <w:tc>
          <w:tcPr>
            <w:tcW w:w="548" w:type="dxa"/>
          </w:tcPr>
          <w:p w:rsidR="006664A0" w:rsidRDefault="001A462A">
            <w:pPr>
              <w:pStyle w:val="TableParagraph"/>
              <w:spacing w:before="8"/>
              <w:ind w:left="183" w:right="0"/>
              <w:jc w:val="left"/>
              <w:rPr>
                <w:sz w:val="12"/>
              </w:rPr>
            </w:pPr>
            <w:r>
              <w:rPr>
                <w:sz w:val="12"/>
              </w:rPr>
              <w:t>286</w:t>
            </w:r>
          </w:p>
        </w:tc>
        <w:tc>
          <w:tcPr>
            <w:tcW w:w="5797" w:type="dxa"/>
          </w:tcPr>
          <w:p w:rsidR="006664A0" w:rsidRDefault="001A462A">
            <w:pPr>
              <w:pStyle w:val="TableParagraph"/>
              <w:spacing w:before="8"/>
              <w:ind w:left="56" w:right="0"/>
              <w:jc w:val="left"/>
              <w:rPr>
                <w:sz w:val="12"/>
              </w:rPr>
            </w:pPr>
            <w:r>
              <w:rPr>
                <w:sz w:val="12"/>
              </w:rPr>
              <w:t>Обрадовић Анђелка</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418.308,00</w:t>
            </w:r>
          </w:p>
        </w:tc>
        <w:tc>
          <w:tcPr>
            <w:tcW w:w="794" w:type="dxa"/>
          </w:tcPr>
          <w:p w:rsidR="006664A0" w:rsidRDefault="001A462A">
            <w:pPr>
              <w:pStyle w:val="TableParagraph"/>
              <w:spacing w:before="8"/>
              <w:rPr>
                <w:sz w:val="12"/>
              </w:rPr>
            </w:pPr>
            <w:r>
              <w:rPr>
                <w:sz w:val="12"/>
              </w:rPr>
              <w:t>4.402,31</w:t>
            </w:r>
          </w:p>
        </w:tc>
        <w:tc>
          <w:tcPr>
            <w:tcW w:w="808" w:type="dxa"/>
          </w:tcPr>
          <w:p w:rsidR="006664A0" w:rsidRDefault="001A462A">
            <w:pPr>
              <w:pStyle w:val="TableParagraph"/>
              <w:spacing w:before="8"/>
              <w:rPr>
                <w:sz w:val="12"/>
              </w:rPr>
            </w:pPr>
            <w:r>
              <w:rPr>
                <w:sz w:val="12"/>
              </w:rPr>
              <w:t>919,34</w:t>
            </w:r>
          </w:p>
        </w:tc>
        <w:tc>
          <w:tcPr>
            <w:tcW w:w="815" w:type="dxa"/>
          </w:tcPr>
          <w:p w:rsidR="006664A0" w:rsidRDefault="001A462A">
            <w:pPr>
              <w:pStyle w:val="TableParagraph"/>
              <w:spacing w:before="8"/>
              <w:rPr>
                <w:sz w:val="12"/>
              </w:rPr>
            </w:pPr>
            <w:r>
              <w:rPr>
                <w:sz w:val="12"/>
              </w:rPr>
              <w:t>0,0396%</w:t>
            </w:r>
          </w:p>
        </w:tc>
      </w:tr>
      <w:tr w:rsidR="006664A0">
        <w:trPr>
          <w:trHeight w:val="180"/>
        </w:trPr>
        <w:tc>
          <w:tcPr>
            <w:tcW w:w="548" w:type="dxa"/>
          </w:tcPr>
          <w:p w:rsidR="006664A0" w:rsidRDefault="001A462A">
            <w:pPr>
              <w:pStyle w:val="TableParagraph"/>
              <w:spacing w:before="8"/>
              <w:ind w:left="183" w:right="0"/>
              <w:jc w:val="left"/>
              <w:rPr>
                <w:sz w:val="12"/>
              </w:rPr>
            </w:pPr>
            <w:r>
              <w:rPr>
                <w:sz w:val="12"/>
              </w:rPr>
              <w:t>287</w:t>
            </w:r>
          </w:p>
        </w:tc>
        <w:tc>
          <w:tcPr>
            <w:tcW w:w="5797" w:type="dxa"/>
          </w:tcPr>
          <w:p w:rsidR="006664A0" w:rsidRDefault="001A462A">
            <w:pPr>
              <w:pStyle w:val="TableParagraph"/>
              <w:spacing w:before="8"/>
              <w:ind w:left="56" w:right="0"/>
              <w:jc w:val="left"/>
              <w:rPr>
                <w:sz w:val="12"/>
              </w:rPr>
            </w:pPr>
            <w:r>
              <w:rPr>
                <w:sz w:val="12"/>
              </w:rPr>
              <w:t>Јанковић Драгица</w:t>
            </w:r>
          </w:p>
        </w:tc>
        <w:tc>
          <w:tcPr>
            <w:tcW w:w="649" w:type="dxa"/>
          </w:tcPr>
          <w:p w:rsidR="006664A0" w:rsidRDefault="001A462A">
            <w:pPr>
              <w:pStyle w:val="TableParagraph"/>
              <w:spacing w:before="8"/>
              <w:ind w:left="243" w:right="234"/>
              <w:jc w:val="center"/>
              <w:rPr>
                <w:sz w:val="12"/>
              </w:rPr>
            </w:pPr>
            <w:r>
              <w:rPr>
                <w:sz w:val="12"/>
              </w:rPr>
              <w:t>III</w:t>
            </w:r>
          </w:p>
        </w:tc>
        <w:tc>
          <w:tcPr>
            <w:tcW w:w="1074" w:type="dxa"/>
          </w:tcPr>
          <w:p w:rsidR="006664A0" w:rsidRDefault="001A462A">
            <w:pPr>
              <w:pStyle w:val="TableParagraph"/>
              <w:spacing w:before="8"/>
              <w:ind w:right="44"/>
              <w:rPr>
                <w:sz w:val="12"/>
              </w:rPr>
            </w:pPr>
            <w:r>
              <w:rPr>
                <w:sz w:val="12"/>
              </w:rPr>
              <w:t>547.640,45</w:t>
            </w:r>
          </w:p>
        </w:tc>
        <w:tc>
          <w:tcPr>
            <w:tcW w:w="794" w:type="dxa"/>
          </w:tcPr>
          <w:p w:rsidR="006664A0" w:rsidRDefault="001A462A">
            <w:pPr>
              <w:pStyle w:val="TableParagraph"/>
              <w:spacing w:before="8"/>
              <w:rPr>
                <w:sz w:val="12"/>
              </w:rPr>
            </w:pPr>
            <w:r>
              <w:rPr>
                <w:sz w:val="12"/>
              </w:rPr>
              <w:t>1.045,87</w:t>
            </w:r>
          </w:p>
        </w:tc>
        <w:tc>
          <w:tcPr>
            <w:tcW w:w="808" w:type="dxa"/>
          </w:tcPr>
          <w:p w:rsidR="006664A0" w:rsidRDefault="001A462A">
            <w:pPr>
              <w:pStyle w:val="TableParagraph"/>
              <w:spacing w:before="8"/>
              <w:rPr>
                <w:sz w:val="12"/>
              </w:rPr>
            </w:pPr>
            <w:r>
              <w:rPr>
                <w:sz w:val="12"/>
              </w:rPr>
              <w:t>1.203,58</w:t>
            </w:r>
          </w:p>
        </w:tc>
        <w:tc>
          <w:tcPr>
            <w:tcW w:w="815" w:type="dxa"/>
          </w:tcPr>
          <w:p w:rsidR="006664A0" w:rsidRDefault="001A462A">
            <w:pPr>
              <w:pStyle w:val="TableParagraph"/>
              <w:spacing w:before="8"/>
              <w:rPr>
                <w:sz w:val="12"/>
              </w:rPr>
            </w:pPr>
            <w:r>
              <w:rPr>
                <w:sz w:val="12"/>
              </w:rPr>
              <w:t>0,0519%</w:t>
            </w:r>
          </w:p>
        </w:tc>
      </w:tr>
      <w:tr w:rsidR="006664A0">
        <w:trPr>
          <w:trHeight w:val="186"/>
        </w:trPr>
        <w:tc>
          <w:tcPr>
            <w:tcW w:w="548" w:type="dxa"/>
          </w:tcPr>
          <w:p w:rsidR="006664A0" w:rsidRDefault="006664A0">
            <w:pPr>
              <w:pStyle w:val="TableParagraph"/>
              <w:spacing w:before="0"/>
              <w:ind w:right="0"/>
              <w:jc w:val="left"/>
              <w:rPr>
                <w:sz w:val="12"/>
              </w:rPr>
            </w:pPr>
          </w:p>
        </w:tc>
        <w:tc>
          <w:tcPr>
            <w:tcW w:w="5797" w:type="dxa"/>
          </w:tcPr>
          <w:p w:rsidR="006664A0" w:rsidRDefault="006664A0">
            <w:pPr>
              <w:pStyle w:val="TableParagraph"/>
              <w:spacing w:before="0"/>
              <w:ind w:right="0"/>
              <w:jc w:val="left"/>
              <w:rPr>
                <w:sz w:val="12"/>
              </w:rPr>
            </w:pPr>
          </w:p>
        </w:tc>
        <w:tc>
          <w:tcPr>
            <w:tcW w:w="649" w:type="dxa"/>
          </w:tcPr>
          <w:p w:rsidR="006664A0" w:rsidRDefault="006664A0">
            <w:pPr>
              <w:pStyle w:val="TableParagraph"/>
              <w:spacing w:before="0"/>
              <w:ind w:right="0"/>
              <w:jc w:val="left"/>
              <w:rPr>
                <w:sz w:val="12"/>
              </w:rPr>
            </w:pPr>
          </w:p>
        </w:tc>
        <w:tc>
          <w:tcPr>
            <w:tcW w:w="1074" w:type="dxa"/>
          </w:tcPr>
          <w:p w:rsidR="006664A0" w:rsidRDefault="001A462A">
            <w:pPr>
              <w:pStyle w:val="TableParagraph"/>
              <w:ind w:right="44"/>
              <w:rPr>
                <w:sz w:val="12"/>
              </w:rPr>
            </w:pPr>
            <w:r>
              <w:rPr>
                <w:sz w:val="12"/>
              </w:rPr>
              <w:t>1.055.435.103,88</w:t>
            </w:r>
          </w:p>
        </w:tc>
        <w:tc>
          <w:tcPr>
            <w:tcW w:w="794" w:type="dxa"/>
          </w:tcPr>
          <w:p w:rsidR="006664A0" w:rsidRDefault="006664A0">
            <w:pPr>
              <w:pStyle w:val="TableParagraph"/>
              <w:spacing w:before="0"/>
              <w:ind w:right="0"/>
              <w:jc w:val="left"/>
              <w:rPr>
                <w:sz w:val="12"/>
              </w:rPr>
            </w:pPr>
          </w:p>
        </w:tc>
        <w:tc>
          <w:tcPr>
            <w:tcW w:w="808" w:type="dxa"/>
          </w:tcPr>
          <w:p w:rsidR="006664A0" w:rsidRDefault="001A462A">
            <w:pPr>
              <w:pStyle w:val="TableParagraph"/>
              <w:rPr>
                <w:sz w:val="12"/>
              </w:rPr>
            </w:pPr>
            <w:r>
              <w:rPr>
                <w:sz w:val="12"/>
              </w:rPr>
              <w:t>2.320.649,35</w:t>
            </w:r>
          </w:p>
        </w:tc>
        <w:tc>
          <w:tcPr>
            <w:tcW w:w="815" w:type="dxa"/>
          </w:tcPr>
          <w:p w:rsidR="006664A0" w:rsidRDefault="001A462A">
            <w:pPr>
              <w:pStyle w:val="TableParagraph"/>
              <w:rPr>
                <w:sz w:val="12"/>
              </w:rPr>
            </w:pPr>
            <w:r>
              <w:rPr>
                <w:sz w:val="12"/>
              </w:rPr>
              <w:t>100%</w:t>
            </w:r>
          </w:p>
        </w:tc>
      </w:tr>
    </w:tbl>
    <w:p w:rsidR="006664A0" w:rsidRDefault="006664A0">
      <w:pPr>
        <w:rPr>
          <w:sz w:val="12"/>
        </w:rPr>
        <w:sectPr w:rsidR="006664A0">
          <w:pgSz w:w="12480" w:h="15710"/>
          <w:pgMar w:top="260" w:right="720" w:bottom="280" w:left="740" w:header="720" w:footer="720" w:gutter="0"/>
          <w:cols w:space="720"/>
        </w:sectPr>
      </w:pPr>
    </w:p>
    <w:p w:rsidR="006664A0" w:rsidRDefault="001A462A">
      <w:pPr>
        <w:pStyle w:val="ListParagraph"/>
        <w:numPr>
          <w:ilvl w:val="0"/>
          <w:numId w:val="20"/>
        </w:numPr>
        <w:tabs>
          <w:tab w:val="left" w:pos="888"/>
        </w:tabs>
        <w:spacing w:before="77"/>
        <w:ind w:left="393" w:firstLine="284"/>
        <w:jc w:val="both"/>
        <w:rPr>
          <w:sz w:val="14"/>
        </w:rPr>
      </w:pPr>
      <w:r>
        <w:rPr>
          <w:sz w:val="14"/>
        </w:rPr>
        <w:lastRenderedPageBreak/>
        <w:t xml:space="preserve">Закључује се поступак стечаја над стечајним дужником стечајна маса „Електропорцелан” а.д. у стечају Београд, Адмирала </w:t>
      </w:r>
      <w:r>
        <w:rPr>
          <w:spacing w:val="-3"/>
          <w:sz w:val="14"/>
        </w:rPr>
        <w:t xml:space="preserve">Гепрата </w:t>
      </w:r>
      <w:r>
        <w:rPr>
          <w:sz w:val="14"/>
        </w:rPr>
        <w:t>8а, матични број 27007503, ПИБ</w:t>
      </w:r>
      <w:r>
        <w:rPr>
          <w:spacing w:val="-2"/>
          <w:sz w:val="14"/>
        </w:rPr>
        <w:t xml:space="preserve"> </w:t>
      </w:r>
      <w:r>
        <w:rPr>
          <w:sz w:val="14"/>
        </w:rPr>
        <w:t>111173412.</w:t>
      </w:r>
    </w:p>
    <w:p w:rsidR="006664A0" w:rsidRDefault="001A462A">
      <w:pPr>
        <w:pStyle w:val="ListParagraph"/>
        <w:numPr>
          <w:ilvl w:val="0"/>
          <w:numId w:val="20"/>
        </w:numPr>
        <w:tabs>
          <w:tab w:val="left" w:pos="932"/>
        </w:tabs>
        <w:ind w:left="393" w:firstLine="284"/>
        <w:jc w:val="both"/>
        <w:rPr>
          <w:sz w:val="14"/>
        </w:rPr>
      </w:pPr>
      <w:r>
        <w:rPr>
          <w:sz w:val="14"/>
        </w:rPr>
        <w:t>Налаже се стечајном управнику, да по прав- носнажности овог решења, угаси све рачуне стечајног дужника.</w:t>
      </w:r>
    </w:p>
    <w:p w:rsidR="006664A0" w:rsidRDefault="001A462A">
      <w:pPr>
        <w:pStyle w:val="ListParagraph"/>
        <w:numPr>
          <w:ilvl w:val="0"/>
          <w:numId w:val="20"/>
        </w:numPr>
        <w:tabs>
          <w:tab w:val="left" w:pos="982"/>
        </w:tabs>
        <w:ind w:left="393" w:firstLine="284"/>
        <w:jc w:val="both"/>
        <w:rPr>
          <w:sz w:val="14"/>
        </w:rPr>
      </w:pPr>
      <w:r>
        <w:rPr>
          <w:sz w:val="14"/>
        </w:rPr>
        <w:t xml:space="preserve">Налаже се Агенцији за привредне регистре Републике Србије, да по правноснажности овог реше- ња, из Регистра привредних субјеката брише стечај- ног дужника стечајна маса „Електропорцелан” а.д. у стечају Београд, Адмирала </w:t>
      </w:r>
      <w:r>
        <w:rPr>
          <w:spacing w:val="-3"/>
          <w:sz w:val="14"/>
        </w:rPr>
        <w:t xml:space="preserve">Гепрата </w:t>
      </w:r>
      <w:r>
        <w:rPr>
          <w:sz w:val="14"/>
        </w:rPr>
        <w:t>8а, матични број 27007503, П</w:t>
      </w:r>
      <w:r>
        <w:rPr>
          <w:sz w:val="14"/>
        </w:rPr>
        <w:t>ИБ</w:t>
      </w:r>
      <w:r>
        <w:rPr>
          <w:spacing w:val="-2"/>
          <w:sz w:val="14"/>
        </w:rPr>
        <w:t xml:space="preserve"> </w:t>
      </w:r>
      <w:r>
        <w:rPr>
          <w:sz w:val="14"/>
        </w:rPr>
        <w:t>111173412.</w:t>
      </w:r>
    </w:p>
    <w:p w:rsidR="006664A0" w:rsidRDefault="001A462A">
      <w:pPr>
        <w:pStyle w:val="ListParagraph"/>
        <w:numPr>
          <w:ilvl w:val="0"/>
          <w:numId w:val="20"/>
        </w:numPr>
        <w:tabs>
          <w:tab w:val="left" w:pos="881"/>
        </w:tabs>
        <w:ind w:left="393" w:firstLine="284"/>
        <w:jc w:val="both"/>
        <w:rPr>
          <w:sz w:val="14"/>
        </w:rPr>
      </w:pPr>
      <w:r>
        <w:rPr>
          <w:sz w:val="14"/>
        </w:rPr>
        <w:t xml:space="preserve">Налаже се Републичком заводу за статистику, да по правноснажности овог решења, из своје евиден- ције брише стечајног дужника стечајна маса „Електро- порцелан” а.д. у стечају Београд, Адмирала </w:t>
      </w:r>
      <w:r>
        <w:rPr>
          <w:spacing w:val="-3"/>
          <w:sz w:val="14"/>
        </w:rPr>
        <w:t xml:space="preserve">Гепрата </w:t>
      </w:r>
      <w:r>
        <w:rPr>
          <w:sz w:val="14"/>
        </w:rPr>
        <w:t>8а, матични број 27007503, ПИБ</w:t>
      </w:r>
      <w:r>
        <w:rPr>
          <w:spacing w:val="-5"/>
          <w:sz w:val="14"/>
        </w:rPr>
        <w:t xml:space="preserve"> </w:t>
      </w:r>
      <w:r>
        <w:rPr>
          <w:sz w:val="14"/>
        </w:rPr>
        <w:t>111173412.</w:t>
      </w:r>
    </w:p>
    <w:p w:rsidR="006664A0" w:rsidRDefault="001A462A">
      <w:pPr>
        <w:pStyle w:val="ListParagraph"/>
        <w:numPr>
          <w:ilvl w:val="0"/>
          <w:numId w:val="20"/>
        </w:numPr>
        <w:tabs>
          <w:tab w:val="left" w:pos="830"/>
        </w:tabs>
        <w:ind w:left="393" w:firstLine="284"/>
        <w:jc w:val="both"/>
        <w:rPr>
          <w:sz w:val="14"/>
        </w:rPr>
      </w:pPr>
      <w:r>
        <w:rPr>
          <w:sz w:val="14"/>
        </w:rPr>
        <w:t xml:space="preserve">Налаже се Министарству финансија РС, Поре- ска управа, филијала Савски венац, да по правносна- жности овог решења, из регистра пореских обвезника брише ПИБ 111173412, стечајног дужника стечајна маса „Електропорцелан” а.д. у стечају Београд, Ад- мирала </w:t>
      </w:r>
      <w:r>
        <w:rPr>
          <w:spacing w:val="-3"/>
          <w:sz w:val="14"/>
        </w:rPr>
        <w:t>Гепр</w:t>
      </w:r>
      <w:r>
        <w:rPr>
          <w:spacing w:val="-3"/>
          <w:sz w:val="14"/>
        </w:rPr>
        <w:t xml:space="preserve">ата </w:t>
      </w:r>
      <w:r>
        <w:rPr>
          <w:sz w:val="14"/>
        </w:rPr>
        <w:t>8а, матични број 27007503, ПИБ 111173412.</w:t>
      </w:r>
    </w:p>
    <w:p w:rsidR="006664A0" w:rsidRDefault="001A462A">
      <w:pPr>
        <w:pStyle w:val="ListParagraph"/>
        <w:numPr>
          <w:ilvl w:val="0"/>
          <w:numId w:val="20"/>
        </w:numPr>
        <w:tabs>
          <w:tab w:val="left" w:pos="862"/>
        </w:tabs>
        <w:ind w:left="393" w:firstLine="284"/>
        <w:jc w:val="both"/>
        <w:rPr>
          <w:sz w:val="14"/>
        </w:rPr>
      </w:pPr>
      <w:r>
        <w:rPr>
          <w:sz w:val="14"/>
        </w:rPr>
        <w:t xml:space="preserve">Налаже се стечајном управнику да у року </w:t>
      </w:r>
      <w:r>
        <w:rPr>
          <w:spacing w:val="-3"/>
          <w:sz w:val="14"/>
        </w:rPr>
        <w:t xml:space="preserve">од </w:t>
      </w:r>
      <w:r>
        <w:rPr>
          <w:sz w:val="14"/>
        </w:rPr>
        <w:t xml:space="preserve">30 дана </w:t>
      </w:r>
      <w:r>
        <w:rPr>
          <w:spacing w:val="-3"/>
          <w:sz w:val="14"/>
        </w:rPr>
        <w:t xml:space="preserve">од </w:t>
      </w:r>
      <w:r>
        <w:rPr>
          <w:sz w:val="14"/>
        </w:rPr>
        <w:t>дана правноснажности овог решења, уништи печат стечајног дужника и да предлог за своје разре- шење.</w:t>
      </w:r>
    </w:p>
    <w:p w:rsidR="006664A0" w:rsidRDefault="001A462A">
      <w:pPr>
        <w:pStyle w:val="ListParagraph"/>
        <w:numPr>
          <w:ilvl w:val="0"/>
          <w:numId w:val="20"/>
        </w:numPr>
        <w:tabs>
          <w:tab w:val="left" w:pos="912"/>
        </w:tabs>
        <w:ind w:left="393" w:firstLine="284"/>
        <w:jc w:val="both"/>
        <w:rPr>
          <w:sz w:val="14"/>
        </w:rPr>
      </w:pPr>
      <w:r>
        <w:rPr>
          <w:sz w:val="14"/>
        </w:rPr>
        <w:t>Решење о закључењу поступка стечаја објави- ти на огласн</w:t>
      </w:r>
      <w:r>
        <w:rPr>
          <w:sz w:val="14"/>
        </w:rPr>
        <w:t xml:space="preserve">ој табли </w:t>
      </w:r>
      <w:r>
        <w:rPr>
          <w:spacing w:val="-3"/>
          <w:sz w:val="14"/>
        </w:rPr>
        <w:t xml:space="preserve">суда, </w:t>
      </w:r>
      <w:r>
        <w:rPr>
          <w:sz w:val="14"/>
        </w:rPr>
        <w:t xml:space="preserve">електронској огласној табли </w:t>
      </w:r>
      <w:r>
        <w:rPr>
          <w:spacing w:val="-3"/>
          <w:sz w:val="14"/>
        </w:rPr>
        <w:t xml:space="preserve">суда </w:t>
      </w:r>
      <w:r>
        <w:rPr>
          <w:sz w:val="14"/>
        </w:rPr>
        <w:t>и у „Службеном гласнику Републике</w:t>
      </w:r>
      <w:r>
        <w:rPr>
          <w:spacing w:val="-14"/>
          <w:sz w:val="14"/>
        </w:rPr>
        <w:t xml:space="preserve"> </w:t>
      </w:r>
      <w:r>
        <w:rPr>
          <w:sz w:val="14"/>
        </w:rPr>
        <w:t>Србије”.</w:t>
      </w:r>
    </w:p>
    <w:p w:rsidR="006664A0" w:rsidRDefault="001A462A">
      <w:pPr>
        <w:pStyle w:val="BodyText"/>
        <w:tabs>
          <w:tab w:val="left" w:pos="3164"/>
        </w:tabs>
        <w:ind w:left="393" w:firstLine="283"/>
        <w:jc w:val="both"/>
      </w:pPr>
      <w:r>
        <w:t xml:space="preserve">6. </w:t>
      </w:r>
      <w:r>
        <w:rPr>
          <w:spacing w:val="-5"/>
        </w:rPr>
        <w:t xml:space="preserve">Ст. </w:t>
      </w:r>
      <w:r>
        <w:t xml:space="preserve">број 228/2018 – Из Привредног </w:t>
      </w:r>
      <w:r>
        <w:rPr>
          <w:spacing w:val="-3"/>
        </w:rPr>
        <w:t xml:space="preserve">суда </w:t>
      </w:r>
      <w:r>
        <w:t xml:space="preserve">у Бео- </w:t>
      </w:r>
      <w:r>
        <w:rPr>
          <w:spacing w:val="-4"/>
        </w:rPr>
        <w:t>граду.</w:t>
      </w:r>
      <w:r>
        <w:rPr>
          <w:spacing w:val="-4"/>
        </w:rPr>
        <w:tab/>
      </w:r>
      <w:r>
        <w:t>22-28502</w:t>
      </w:r>
    </w:p>
    <w:p w:rsidR="006664A0" w:rsidRDefault="001A462A">
      <w:pPr>
        <w:pStyle w:val="BodyText"/>
        <w:spacing w:before="4"/>
        <w:rPr>
          <w:sz w:val="21"/>
        </w:rPr>
      </w:pPr>
      <w:r>
        <w:pict>
          <v:line id="_x0000_s1093" style="position:absolute;z-index:251649024;mso-wrap-distance-left:0;mso-wrap-distance-right:0;mso-position-horizontal-relative:page" from="113.4pt,14.75pt" to="165.35pt,14.75pt" strokeweight="1pt">
            <w10:wrap type="topAndBottom" anchorx="page"/>
          </v:line>
        </w:pict>
      </w:r>
    </w:p>
    <w:p w:rsidR="006664A0" w:rsidRDefault="006664A0">
      <w:pPr>
        <w:pStyle w:val="BodyText"/>
        <w:spacing w:before="11"/>
        <w:rPr>
          <w:sz w:val="12"/>
        </w:rPr>
      </w:pPr>
    </w:p>
    <w:p w:rsidR="006664A0" w:rsidRDefault="001A462A">
      <w:pPr>
        <w:pStyle w:val="ListParagraph"/>
        <w:numPr>
          <w:ilvl w:val="0"/>
          <w:numId w:val="19"/>
        </w:numPr>
        <w:tabs>
          <w:tab w:val="left" w:pos="780"/>
        </w:tabs>
        <w:ind w:firstLine="284"/>
        <w:jc w:val="both"/>
        <w:rPr>
          <w:sz w:val="14"/>
        </w:rPr>
      </w:pPr>
      <w:r>
        <w:rPr>
          <w:sz w:val="14"/>
        </w:rPr>
        <w:t xml:space="preserve">Одређује се завршно рочиште за LKW Cargo у стечају из Београда, </w:t>
      </w:r>
      <w:r>
        <w:rPr>
          <w:spacing w:val="-4"/>
          <w:sz w:val="14"/>
        </w:rPr>
        <w:t xml:space="preserve">Гоце </w:t>
      </w:r>
      <w:r>
        <w:rPr>
          <w:sz w:val="14"/>
        </w:rPr>
        <w:t xml:space="preserve">Делчева 46, матични број 20799072, ПИБ 107422947на </w:t>
      </w:r>
      <w:r>
        <w:rPr>
          <w:spacing w:val="-4"/>
          <w:sz w:val="14"/>
        </w:rPr>
        <w:t>ком</w:t>
      </w:r>
      <w:r>
        <w:rPr>
          <w:spacing w:val="-1"/>
          <w:sz w:val="14"/>
        </w:rPr>
        <w:t xml:space="preserve"> </w:t>
      </w:r>
      <w:r>
        <w:rPr>
          <w:sz w:val="14"/>
        </w:rPr>
        <w:t>се:</w:t>
      </w:r>
    </w:p>
    <w:p w:rsidR="006664A0" w:rsidRDefault="001A462A">
      <w:pPr>
        <w:pStyle w:val="ListParagraph"/>
        <w:numPr>
          <w:ilvl w:val="0"/>
          <w:numId w:val="18"/>
        </w:numPr>
        <w:tabs>
          <w:tab w:val="left" w:pos="827"/>
        </w:tabs>
        <w:ind w:firstLine="284"/>
        <w:jc w:val="both"/>
        <w:rPr>
          <w:sz w:val="14"/>
        </w:rPr>
      </w:pPr>
      <w:r>
        <w:rPr>
          <w:sz w:val="14"/>
        </w:rPr>
        <w:t>расправља о завршном рачуну стечајног управ- ника;</w:t>
      </w:r>
    </w:p>
    <w:p w:rsidR="006664A0" w:rsidRDefault="001A462A">
      <w:pPr>
        <w:pStyle w:val="ListParagraph"/>
        <w:numPr>
          <w:ilvl w:val="0"/>
          <w:numId w:val="18"/>
        </w:numPr>
        <w:tabs>
          <w:tab w:val="left" w:pos="822"/>
        </w:tabs>
        <w:ind w:firstLine="284"/>
        <w:jc w:val="both"/>
        <w:rPr>
          <w:sz w:val="14"/>
        </w:rPr>
      </w:pPr>
      <w:r>
        <w:rPr>
          <w:sz w:val="14"/>
        </w:rPr>
        <w:t>расправља о коначним захтевима за исплату на- граде стечајног</w:t>
      </w:r>
      <w:r>
        <w:rPr>
          <w:spacing w:val="-2"/>
          <w:sz w:val="14"/>
        </w:rPr>
        <w:t xml:space="preserve"> </w:t>
      </w:r>
      <w:r>
        <w:rPr>
          <w:sz w:val="14"/>
        </w:rPr>
        <w:t>управника;</w:t>
      </w:r>
    </w:p>
    <w:p w:rsidR="006664A0" w:rsidRDefault="001A462A">
      <w:pPr>
        <w:pStyle w:val="ListParagraph"/>
        <w:numPr>
          <w:ilvl w:val="0"/>
          <w:numId w:val="18"/>
        </w:numPr>
        <w:tabs>
          <w:tab w:val="left" w:pos="815"/>
        </w:tabs>
        <w:ind w:firstLine="284"/>
        <w:jc w:val="both"/>
        <w:rPr>
          <w:sz w:val="14"/>
        </w:rPr>
      </w:pPr>
      <w:r>
        <w:rPr>
          <w:sz w:val="14"/>
        </w:rPr>
        <w:t>подносе</w:t>
      </w:r>
      <w:r>
        <w:rPr>
          <w:spacing w:val="-9"/>
          <w:sz w:val="14"/>
        </w:rPr>
        <w:t xml:space="preserve"> </w:t>
      </w:r>
      <w:r>
        <w:rPr>
          <w:sz w:val="14"/>
        </w:rPr>
        <w:t>примедбе</w:t>
      </w:r>
      <w:r>
        <w:rPr>
          <w:spacing w:val="-9"/>
          <w:sz w:val="14"/>
        </w:rPr>
        <w:t xml:space="preserve"> </w:t>
      </w:r>
      <w:r>
        <w:rPr>
          <w:sz w:val="14"/>
        </w:rPr>
        <w:t>на</w:t>
      </w:r>
      <w:r>
        <w:rPr>
          <w:spacing w:val="-9"/>
          <w:sz w:val="14"/>
        </w:rPr>
        <w:t xml:space="preserve"> </w:t>
      </w:r>
      <w:r>
        <w:rPr>
          <w:sz w:val="14"/>
        </w:rPr>
        <w:t>завршни</w:t>
      </w:r>
      <w:r>
        <w:rPr>
          <w:spacing w:val="-9"/>
          <w:sz w:val="14"/>
        </w:rPr>
        <w:t xml:space="preserve"> </w:t>
      </w:r>
      <w:r>
        <w:rPr>
          <w:sz w:val="14"/>
        </w:rPr>
        <w:t>рачун</w:t>
      </w:r>
      <w:r>
        <w:rPr>
          <w:spacing w:val="-9"/>
          <w:sz w:val="14"/>
        </w:rPr>
        <w:t xml:space="preserve"> </w:t>
      </w:r>
      <w:r>
        <w:rPr>
          <w:sz w:val="14"/>
        </w:rPr>
        <w:t>или</w:t>
      </w:r>
      <w:r>
        <w:rPr>
          <w:spacing w:val="-9"/>
          <w:sz w:val="14"/>
        </w:rPr>
        <w:t xml:space="preserve"> </w:t>
      </w:r>
      <w:r>
        <w:rPr>
          <w:sz w:val="14"/>
        </w:rPr>
        <w:t>на</w:t>
      </w:r>
      <w:r>
        <w:rPr>
          <w:spacing w:val="-9"/>
          <w:sz w:val="14"/>
        </w:rPr>
        <w:t xml:space="preserve"> </w:t>
      </w:r>
      <w:r>
        <w:rPr>
          <w:sz w:val="14"/>
        </w:rPr>
        <w:t>под- нете захтеве за исплату накнада и</w:t>
      </w:r>
      <w:r>
        <w:rPr>
          <w:spacing w:val="-12"/>
          <w:sz w:val="14"/>
        </w:rPr>
        <w:t xml:space="preserve"> </w:t>
      </w:r>
      <w:r>
        <w:rPr>
          <w:sz w:val="14"/>
        </w:rPr>
        <w:t>награда;</w:t>
      </w:r>
    </w:p>
    <w:p w:rsidR="006664A0" w:rsidRDefault="001A462A">
      <w:pPr>
        <w:pStyle w:val="ListParagraph"/>
        <w:numPr>
          <w:ilvl w:val="0"/>
          <w:numId w:val="18"/>
        </w:numPr>
        <w:tabs>
          <w:tab w:val="left" w:pos="836"/>
        </w:tabs>
        <w:ind w:firstLine="284"/>
        <w:jc w:val="both"/>
        <w:rPr>
          <w:sz w:val="14"/>
        </w:rPr>
      </w:pPr>
      <w:r>
        <w:rPr>
          <w:sz w:val="14"/>
        </w:rPr>
        <w:t>одлучује о нерасподељеним деловима стечајне масе;</w:t>
      </w:r>
    </w:p>
    <w:p w:rsidR="006664A0" w:rsidRDefault="001A462A">
      <w:pPr>
        <w:pStyle w:val="ListParagraph"/>
        <w:numPr>
          <w:ilvl w:val="0"/>
          <w:numId w:val="18"/>
        </w:numPr>
        <w:tabs>
          <w:tab w:val="left" w:pos="829"/>
        </w:tabs>
        <w:ind w:firstLine="284"/>
        <w:jc w:val="both"/>
        <w:rPr>
          <w:sz w:val="14"/>
        </w:rPr>
      </w:pPr>
      <w:r>
        <w:rPr>
          <w:sz w:val="14"/>
        </w:rPr>
        <w:t xml:space="preserve">одлучује о другим питањима </w:t>
      </w:r>
      <w:r>
        <w:rPr>
          <w:spacing w:val="-3"/>
          <w:sz w:val="14"/>
        </w:rPr>
        <w:t xml:space="preserve">од </w:t>
      </w:r>
      <w:r>
        <w:rPr>
          <w:sz w:val="14"/>
        </w:rPr>
        <w:t>значаја за бан- кротство стечајног</w:t>
      </w:r>
      <w:r>
        <w:rPr>
          <w:spacing w:val="-1"/>
          <w:sz w:val="14"/>
        </w:rPr>
        <w:t xml:space="preserve"> </w:t>
      </w:r>
      <w:r>
        <w:rPr>
          <w:sz w:val="14"/>
        </w:rPr>
        <w:t>дужника.</w:t>
      </w:r>
    </w:p>
    <w:p w:rsidR="006664A0" w:rsidRDefault="001A462A">
      <w:pPr>
        <w:pStyle w:val="ListParagraph"/>
        <w:numPr>
          <w:ilvl w:val="0"/>
          <w:numId w:val="19"/>
        </w:numPr>
        <w:tabs>
          <w:tab w:val="left" w:pos="846"/>
        </w:tabs>
        <w:ind w:firstLine="284"/>
        <w:jc w:val="both"/>
        <w:rPr>
          <w:sz w:val="14"/>
        </w:rPr>
      </w:pPr>
      <w:r>
        <w:rPr>
          <w:sz w:val="14"/>
        </w:rPr>
        <w:t>Завршно рочиште ће се одржати 17. јануара 2023.</w:t>
      </w:r>
      <w:r>
        <w:rPr>
          <w:spacing w:val="-4"/>
          <w:sz w:val="14"/>
        </w:rPr>
        <w:t xml:space="preserve"> </w:t>
      </w:r>
      <w:r>
        <w:rPr>
          <w:sz w:val="14"/>
        </w:rPr>
        <w:t>године</w:t>
      </w:r>
      <w:r>
        <w:rPr>
          <w:spacing w:val="-4"/>
          <w:sz w:val="14"/>
        </w:rPr>
        <w:t xml:space="preserve"> </w:t>
      </w:r>
      <w:r>
        <w:rPr>
          <w:sz w:val="14"/>
        </w:rPr>
        <w:t>са</w:t>
      </w:r>
      <w:r>
        <w:rPr>
          <w:spacing w:val="-4"/>
          <w:sz w:val="14"/>
        </w:rPr>
        <w:t xml:space="preserve"> </w:t>
      </w:r>
      <w:r>
        <w:rPr>
          <w:sz w:val="14"/>
        </w:rPr>
        <w:t>почетком</w:t>
      </w:r>
      <w:r>
        <w:rPr>
          <w:spacing w:val="-4"/>
          <w:sz w:val="14"/>
        </w:rPr>
        <w:t xml:space="preserve"> </w:t>
      </w:r>
      <w:r>
        <w:rPr>
          <w:sz w:val="14"/>
        </w:rPr>
        <w:t>у</w:t>
      </w:r>
      <w:r>
        <w:rPr>
          <w:spacing w:val="-4"/>
          <w:sz w:val="14"/>
        </w:rPr>
        <w:t xml:space="preserve"> </w:t>
      </w:r>
      <w:r>
        <w:rPr>
          <w:sz w:val="14"/>
        </w:rPr>
        <w:t>11.00</w:t>
      </w:r>
      <w:r>
        <w:rPr>
          <w:spacing w:val="-4"/>
          <w:sz w:val="14"/>
        </w:rPr>
        <w:t xml:space="preserve"> </w:t>
      </w:r>
      <w:r>
        <w:rPr>
          <w:sz w:val="14"/>
        </w:rPr>
        <w:t>часова,</w:t>
      </w:r>
      <w:r>
        <w:rPr>
          <w:spacing w:val="-4"/>
          <w:sz w:val="14"/>
        </w:rPr>
        <w:t xml:space="preserve"> </w:t>
      </w:r>
      <w:r>
        <w:rPr>
          <w:sz w:val="14"/>
        </w:rPr>
        <w:t>у</w:t>
      </w:r>
      <w:r>
        <w:rPr>
          <w:spacing w:val="-4"/>
          <w:sz w:val="14"/>
        </w:rPr>
        <w:t xml:space="preserve"> </w:t>
      </w:r>
      <w:r>
        <w:rPr>
          <w:sz w:val="14"/>
        </w:rPr>
        <w:t xml:space="preserve">Привредном </w:t>
      </w:r>
      <w:r>
        <w:rPr>
          <w:spacing w:val="-3"/>
          <w:sz w:val="14"/>
        </w:rPr>
        <w:t xml:space="preserve">суду </w:t>
      </w:r>
      <w:r>
        <w:rPr>
          <w:sz w:val="14"/>
        </w:rPr>
        <w:t xml:space="preserve">у </w:t>
      </w:r>
      <w:r>
        <w:rPr>
          <w:spacing w:val="-3"/>
          <w:sz w:val="14"/>
        </w:rPr>
        <w:t xml:space="preserve">Београду, </w:t>
      </w:r>
      <w:r>
        <w:rPr>
          <w:sz w:val="14"/>
        </w:rPr>
        <w:t>судница број 133, на првом</w:t>
      </w:r>
      <w:r>
        <w:rPr>
          <w:spacing w:val="-2"/>
          <w:sz w:val="14"/>
        </w:rPr>
        <w:t xml:space="preserve"> </w:t>
      </w:r>
      <w:r>
        <w:rPr>
          <w:spacing w:val="-3"/>
          <w:sz w:val="14"/>
        </w:rPr>
        <w:t>спрату.</w:t>
      </w:r>
    </w:p>
    <w:p w:rsidR="006664A0" w:rsidRDefault="001A462A">
      <w:pPr>
        <w:pStyle w:val="ListParagraph"/>
        <w:numPr>
          <w:ilvl w:val="0"/>
          <w:numId w:val="19"/>
        </w:numPr>
        <w:tabs>
          <w:tab w:val="left" w:pos="860"/>
        </w:tabs>
        <w:spacing w:line="159" w:lineRule="exact"/>
        <w:ind w:left="859" w:hanging="182"/>
        <w:rPr>
          <w:sz w:val="14"/>
        </w:rPr>
      </w:pPr>
      <w:r>
        <w:rPr>
          <w:sz w:val="14"/>
        </w:rPr>
        <w:t xml:space="preserve">- </w:t>
      </w:r>
      <w:r>
        <w:rPr>
          <w:spacing w:val="-3"/>
          <w:sz w:val="14"/>
        </w:rPr>
        <w:t xml:space="preserve">Оглас </w:t>
      </w:r>
      <w:r>
        <w:rPr>
          <w:sz w:val="14"/>
        </w:rPr>
        <w:t>о заказивању рочишта биће објављен</w:t>
      </w:r>
      <w:r>
        <w:rPr>
          <w:spacing w:val="10"/>
          <w:sz w:val="14"/>
        </w:rPr>
        <w:t xml:space="preserve"> </w:t>
      </w:r>
      <w:r>
        <w:rPr>
          <w:sz w:val="14"/>
        </w:rPr>
        <w:t>у</w:t>
      </w:r>
    </w:p>
    <w:p w:rsidR="006664A0" w:rsidRDefault="001A462A">
      <w:pPr>
        <w:pStyle w:val="BodyText"/>
        <w:ind w:left="393"/>
      </w:pPr>
      <w:r>
        <w:t>„Службеном</w:t>
      </w:r>
      <w:r>
        <w:rPr>
          <w:spacing w:val="-9"/>
        </w:rPr>
        <w:t xml:space="preserve"> </w:t>
      </w:r>
      <w:r>
        <w:t>гласнику</w:t>
      </w:r>
      <w:r>
        <w:rPr>
          <w:spacing w:val="-9"/>
        </w:rPr>
        <w:t xml:space="preserve"> </w:t>
      </w:r>
      <w:r>
        <w:t>РС”,</w:t>
      </w:r>
      <w:r>
        <w:rPr>
          <w:spacing w:val="-9"/>
        </w:rPr>
        <w:t xml:space="preserve"> </w:t>
      </w:r>
      <w:r>
        <w:t>на</w:t>
      </w:r>
      <w:r>
        <w:rPr>
          <w:spacing w:val="-9"/>
        </w:rPr>
        <w:t xml:space="preserve"> </w:t>
      </w:r>
      <w:r>
        <w:t>огласној</w:t>
      </w:r>
      <w:r>
        <w:rPr>
          <w:spacing w:val="-9"/>
        </w:rPr>
        <w:t xml:space="preserve"> </w:t>
      </w:r>
      <w:r>
        <w:t>табли</w:t>
      </w:r>
      <w:r>
        <w:rPr>
          <w:spacing w:val="-9"/>
        </w:rPr>
        <w:t xml:space="preserve"> </w:t>
      </w:r>
      <w:r>
        <w:rPr>
          <w:spacing w:val="-3"/>
        </w:rPr>
        <w:t>суда</w:t>
      </w:r>
      <w:r>
        <w:rPr>
          <w:spacing w:val="-9"/>
        </w:rPr>
        <w:t xml:space="preserve"> </w:t>
      </w:r>
      <w:r>
        <w:t>као</w:t>
      </w:r>
      <w:r>
        <w:rPr>
          <w:spacing w:val="-9"/>
        </w:rPr>
        <w:t xml:space="preserve"> </w:t>
      </w:r>
      <w:r>
        <w:t>и на електронској табли</w:t>
      </w:r>
      <w:r>
        <w:rPr>
          <w:spacing w:val="-3"/>
        </w:rPr>
        <w:t xml:space="preserve"> суда.</w:t>
      </w:r>
    </w:p>
    <w:p w:rsidR="006664A0" w:rsidRDefault="001A462A">
      <w:pPr>
        <w:pStyle w:val="BodyText"/>
        <w:tabs>
          <w:tab w:val="left" w:pos="3164"/>
        </w:tabs>
        <w:ind w:left="393" w:firstLine="283"/>
        <w:jc w:val="both"/>
      </w:pPr>
      <w:r>
        <w:t xml:space="preserve">8. </w:t>
      </w:r>
      <w:r>
        <w:rPr>
          <w:spacing w:val="-5"/>
        </w:rPr>
        <w:t xml:space="preserve">Ст. </w:t>
      </w:r>
      <w:r>
        <w:t xml:space="preserve">број 171/2016 – Из Привредног </w:t>
      </w:r>
      <w:r>
        <w:rPr>
          <w:spacing w:val="-3"/>
        </w:rPr>
        <w:t xml:space="preserve">суда </w:t>
      </w:r>
      <w:r>
        <w:t xml:space="preserve">у Бео- </w:t>
      </w:r>
      <w:r>
        <w:rPr>
          <w:spacing w:val="-4"/>
        </w:rPr>
        <w:t>граду.</w:t>
      </w:r>
      <w:r>
        <w:rPr>
          <w:spacing w:val="-4"/>
        </w:rPr>
        <w:tab/>
      </w:r>
      <w:r>
        <w:t>22-28530</w:t>
      </w:r>
    </w:p>
    <w:p w:rsidR="006664A0" w:rsidRDefault="001A462A">
      <w:pPr>
        <w:pStyle w:val="BodyText"/>
        <w:spacing w:before="2"/>
        <w:rPr>
          <w:sz w:val="22"/>
        </w:rPr>
      </w:pPr>
      <w:r>
        <w:pict>
          <v:line id="_x0000_s1092" style="position:absolute;z-index:251650048;mso-wrap-distance-left:0;mso-wrap-distance-right:0;mso-position-horizontal-relative:page" from="113.4pt,15.2pt" to="165.35pt,15.2pt" strokeweight="1pt">
            <w10:wrap type="topAndBottom" anchorx="page"/>
          </v:line>
        </w:pict>
      </w:r>
    </w:p>
    <w:p w:rsidR="006664A0" w:rsidRDefault="006664A0">
      <w:pPr>
        <w:pStyle w:val="BodyText"/>
        <w:spacing w:before="10"/>
        <w:rPr>
          <w:sz w:val="12"/>
        </w:rPr>
      </w:pPr>
    </w:p>
    <w:p w:rsidR="006664A0" w:rsidRDefault="001A462A">
      <w:pPr>
        <w:pStyle w:val="BodyText"/>
        <w:ind w:left="393" w:firstLine="283"/>
        <w:jc w:val="both"/>
      </w:pPr>
      <w:r>
        <w:t>Привредни суд у Београду донео је решење 4 Ст 26/2020 од 8. децембра 2022. године, којим:</w:t>
      </w:r>
    </w:p>
    <w:p w:rsidR="006664A0" w:rsidRDefault="001A462A">
      <w:pPr>
        <w:pStyle w:val="ListParagraph"/>
        <w:numPr>
          <w:ilvl w:val="0"/>
          <w:numId w:val="17"/>
        </w:numPr>
        <w:tabs>
          <w:tab w:val="left" w:pos="789"/>
        </w:tabs>
        <w:ind w:firstLine="284"/>
        <w:jc w:val="both"/>
        <w:rPr>
          <w:sz w:val="14"/>
        </w:rPr>
      </w:pPr>
      <w:r>
        <w:rPr>
          <w:spacing w:val="-4"/>
          <w:sz w:val="14"/>
        </w:rPr>
        <w:t xml:space="preserve">Усваја </w:t>
      </w:r>
      <w:r>
        <w:rPr>
          <w:sz w:val="14"/>
        </w:rPr>
        <w:t xml:space="preserve">се Завршни рачун </w:t>
      </w:r>
      <w:r>
        <w:rPr>
          <w:spacing w:val="-3"/>
          <w:sz w:val="14"/>
        </w:rPr>
        <w:t xml:space="preserve">од </w:t>
      </w:r>
      <w:r>
        <w:rPr>
          <w:sz w:val="14"/>
        </w:rPr>
        <w:t xml:space="preserve">28. октобра 2022. године стечајног управника стечајног дужника </w:t>
      </w:r>
      <w:r>
        <w:rPr>
          <w:spacing w:val="-4"/>
          <w:sz w:val="14"/>
        </w:rPr>
        <w:t xml:space="preserve">Уни- </w:t>
      </w:r>
      <w:r>
        <w:rPr>
          <w:sz w:val="14"/>
        </w:rPr>
        <w:t xml:space="preserve">верзитетска стамбена задруга Блок 19 у </w:t>
      </w:r>
      <w:r>
        <w:rPr>
          <w:spacing w:val="-3"/>
          <w:sz w:val="14"/>
        </w:rPr>
        <w:t xml:space="preserve">стечају, </w:t>
      </w:r>
      <w:r>
        <w:rPr>
          <w:sz w:val="14"/>
        </w:rPr>
        <w:t>Бео- град, Звездара, Прешевска 13, МБ 17245368, ПИБ 102211913.</w:t>
      </w:r>
    </w:p>
    <w:p w:rsidR="006664A0" w:rsidRDefault="001A462A">
      <w:pPr>
        <w:pStyle w:val="ListParagraph"/>
        <w:numPr>
          <w:ilvl w:val="0"/>
          <w:numId w:val="17"/>
        </w:numPr>
        <w:tabs>
          <w:tab w:val="left" w:pos="843"/>
        </w:tabs>
        <w:ind w:firstLine="284"/>
        <w:jc w:val="both"/>
        <w:rPr>
          <w:sz w:val="14"/>
        </w:rPr>
      </w:pPr>
      <w:r>
        <w:rPr>
          <w:sz w:val="14"/>
        </w:rPr>
        <w:t>Закључује се поступак стечаја над стечајним дужником Универзитетска стамбена задруга</w:t>
      </w:r>
      <w:r>
        <w:rPr>
          <w:spacing w:val="20"/>
          <w:sz w:val="14"/>
        </w:rPr>
        <w:t xml:space="preserve"> </w:t>
      </w:r>
      <w:r>
        <w:rPr>
          <w:sz w:val="14"/>
        </w:rPr>
        <w:t>Блок</w:t>
      </w:r>
    </w:p>
    <w:p w:rsidR="006664A0" w:rsidRDefault="001A462A">
      <w:pPr>
        <w:pStyle w:val="BodyText"/>
        <w:ind w:left="393"/>
      </w:pPr>
      <w:r>
        <w:t>19 у стечају, Београд, Звездара, Прешевска 13, МБ 17245368, ПИБ 102211913.</w:t>
      </w:r>
    </w:p>
    <w:p w:rsidR="006664A0" w:rsidRDefault="001A462A">
      <w:pPr>
        <w:pStyle w:val="ListParagraph"/>
        <w:numPr>
          <w:ilvl w:val="0"/>
          <w:numId w:val="17"/>
        </w:numPr>
        <w:tabs>
          <w:tab w:val="left" w:pos="873"/>
        </w:tabs>
        <w:ind w:firstLine="284"/>
        <w:jc w:val="both"/>
        <w:rPr>
          <w:sz w:val="14"/>
        </w:rPr>
      </w:pPr>
      <w:r>
        <w:rPr>
          <w:sz w:val="14"/>
        </w:rPr>
        <w:t>Наставља се стечајни поступа</w:t>
      </w:r>
      <w:r>
        <w:rPr>
          <w:sz w:val="14"/>
        </w:rPr>
        <w:t>к над стечајнoм масом Универзитетска стамбена задруга Блок 19, Бео- град, Звездара, Прешевска</w:t>
      </w:r>
      <w:r>
        <w:rPr>
          <w:spacing w:val="-3"/>
          <w:sz w:val="14"/>
        </w:rPr>
        <w:t xml:space="preserve"> </w:t>
      </w:r>
      <w:r>
        <w:rPr>
          <w:sz w:val="14"/>
        </w:rPr>
        <w:t>13.</w:t>
      </w:r>
    </w:p>
    <w:p w:rsidR="006664A0" w:rsidRDefault="001A462A">
      <w:pPr>
        <w:pStyle w:val="ListParagraph"/>
        <w:numPr>
          <w:ilvl w:val="0"/>
          <w:numId w:val="17"/>
        </w:numPr>
        <w:tabs>
          <w:tab w:val="left" w:pos="898"/>
        </w:tabs>
        <w:ind w:firstLine="284"/>
        <w:jc w:val="both"/>
        <w:rPr>
          <w:sz w:val="14"/>
        </w:rPr>
      </w:pPr>
      <w:r>
        <w:rPr>
          <w:sz w:val="14"/>
        </w:rPr>
        <w:t>За заступника стечајне масе Универзитетска стамбена задруга Блок 19, Београд, Звездара, Прешев- ска 13, именује се стечајни управник Мирјанa</w:t>
      </w:r>
      <w:r>
        <w:rPr>
          <w:spacing w:val="-21"/>
          <w:sz w:val="14"/>
        </w:rPr>
        <w:t xml:space="preserve"> </w:t>
      </w:r>
      <w:r>
        <w:rPr>
          <w:sz w:val="14"/>
        </w:rPr>
        <w:t>Јаневски из</w:t>
      </w:r>
      <w:r>
        <w:rPr>
          <w:spacing w:val="-2"/>
          <w:sz w:val="14"/>
        </w:rPr>
        <w:t xml:space="preserve"> </w:t>
      </w:r>
      <w:r>
        <w:rPr>
          <w:sz w:val="14"/>
        </w:rPr>
        <w:t>Беогр</w:t>
      </w:r>
      <w:r>
        <w:rPr>
          <w:sz w:val="14"/>
        </w:rPr>
        <w:t>ада.</w:t>
      </w:r>
    </w:p>
    <w:p w:rsidR="006664A0" w:rsidRDefault="001A462A">
      <w:pPr>
        <w:pStyle w:val="ListParagraph"/>
        <w:numPr>
          <w:ilvl w:val="0"/>
          <w:numId w:val="16"/>
        </w:numPr>
        <w:tabs>
          <w:tab w:val="left" w:pos="707"/>
        </w:tabs>
        <w:spacing w:before="77"/>
        <w:ind w:right="1" w:firstLine="284"/>
        <w:jc w:val="both"/>
        <w:rPr>
          <w:sz w:val="14"/>
        </w:rPr>
      </w:pPr>
      <w:r>
        <w:rPr>
          <w:spacing w:val="-1"/>
          <w:sz w:val="14"/>
        </w:rPr>
        <w:br w:type="column"/>
      </w:r>
      <w:r>
        <w:rPr>
          <w:sz w:val="14"/>
        </w:rPr>
        <w:t>Налаже</w:t>
      </w:r>
      <w:r>
        <w:rPr>
          <w:spacing w:val="-8"/>
          <w:sz w:val="14"/>
        </w:rPr>
        <w:t xml:space="preserve"> </w:t>
      </w:r>
      <w:r>
        <w:rPr>
          <w:sz w:val="14"/>
        </w:rPr>
        <w:t>се</w:t>
      </w:r>
      <w:r>
        <w:rPr>
          <w:spacing w:val="-8"/>
          <w:sz w:val="14"/>
        </w:rPr>
        <w:t xml:space="preserve"> </w:t>
      </w:r>
      <w:r>
        <w:rPr>
          <w:sz w:val="14"/>
        </w:rPr>
        <w:t>стечајном</w:t>
      </w:r>
      <w:r>
        <w:rPr>
          <w:spacing w:val="-8"/>
          <w:sz w:val="14"/>
        </w:rPr>
        <w:t xml:space="preserve"> </w:t>
      </w:r>
      <w:r>
        <w:rPr>
          <w:sz w:val="14"/>
        </w:rPr>
        <w:t>управнику</w:t>
      </w:r>
      <w:r>
        <w:rPr>
          <w:spacing w:val="-8"/>
          <w:sz w:val="14"/>
        </w:rPr>
        <w:t xml:space="preserve"> </w:t>
      </w:r>
      <w:r>
        <w:rPr>
          <w:sz w:val="14"/>
        </w:rPr>
        <w:t>Мирјани</w:t>
      </w:r>
      <w:r>
        <w:rPr>
          <w:spacing w:val="-8"/>
          <w:sz w:val="14"/>
        </w:rPr>
        <w:t xml:space="preserve"> </w:t>
      </w:r>
      <w:r>
        <w:rPr>
          <w:sz w:val="14"/>
        </w:rPr>
        <w:t>Јанев- ски</w:t>
      </w:r>
      <w:r>
        <w:rPr>
          <w:spacing w:val="-6"/>
          <w:sz w:val="14"/>
        </w:rPr>
        <w:t xml:space="preserve"> </w:t>
      </w:r>
      <w:r>
        <w:rPr>
          <w:sz w:val="14"/>
        </w:rPr>
        <w:t>из</w:t>
      </w:r>
      <w:r>
        <w:rPr>
          <w:spacing w:val="-6"/>
          <w:sz w:val="14"/>
        </w:rPr>
        <w:t xml:space="preserve"> </w:t>
      </w:r>
      <w:r>
        <w:rPr>
          <w:sz w:val="14"/>
        </w:rPr>
        <w:t>Београда,</w:t>
      </w:r>
      <w:r>
        <w:rPr>
          <w:spacing w:val="-6"/>
          <w:sz w:val="14"/>
        </w:rPr>
        <w:t xml:space="preserve"> </w:t>
      </w:r>
      <w:r>
        <w:rPr>
          <w:sz w:val="14"/>
        </w:rPr>
        <w:t>да</w:t>
      </w:r>
      <w:r>
        <w:rPr>
          <w:spacing w:val="-6"/>
          <w:sz w:val="14"/>
        </w:rPr>
        <w:t xml:space="preserve"> </w:t>
      </w:r>
      <w:r>
        <w:rPr>
          <w:sz w:val="14"/>
        </w:rPr>
        <w:t>изради</w:t>
      </w:r>
      <w:r>
        <w:rPr>
          <w:spacing w:val="-6"/>
          <w:sz w:val="14"/>
        </w:rPr>
        <w:t xml:space="preserve"> </w:t>
      </w:r>
      <w:r>
        <w:rPr>
          <w:sz w:val="14"/>
        </w:rPr>
        <w:t>печат</w:t>
      </w:r>
      <w:r>
        <w:rPr>
          <w:spacing w:val="-6"/>
          <w:sz w:val="14"/>
        </w:rPr>
        <w:t xml:space="preserve"> </w:t>
      </w:r>
      <w:r>
        <w:rPr>
          <w:sz w:val="14"/>
        </w:rPr>
        <w:t>Стечајне</w:t>
      </w:r>
      <w:r>
        <w:rPr>
          <w:spacing w:val="-6"/>
          <w:sz w:val="14"/>
        </w:rPr>
        <w:t xml:space="preserve"> </w:t>
      </w:r>
      <w:r>
        <w:rPr>
          <w:sz w:val="14"/>
        </w:rPr>
        <w:t>масе</w:t>
      </w:r>
      <w:r>
        <w:rPr>
          <w:spacing w:val="-6"/>
          <w:sz w:val="14"/>
        </w:rPr>
        <w:t xml:space="preserve"> </w:t>
      </w:r>
      <w:r>
        <w:rPr>
          <w:spacing w:val="-3"/>
          <w:sz w:val="14"/>
        </w:rPr>
        <w:t xml:space="preserve">Универ- </w:t>
      </w:r>
      <w:r>
        <w:rPr>
          <w:sz w:val="14"/>
        </w:rPr>
        <w:t>зитетска стамбена задруга Блок 19, Београд, Звездара, Прешевска</w:t>
      </w:r>
      <w:r>
        <w:rPr>
          <w:spacing w:val="-1"/>
          <w:sz w:val="14"/>
        </w:rPr>
        <w:t xml:space="preserve"> </w:t>
      </w:r>
      <w:r>
        <w:rPr>
          <w:sz w:val="14"/>
        </w:rPr>
        <w:t>13.</w:t>
      </w:r>
    </w:p>
    <w:p w:rsidR="006664A0" w:rsidRDefault="001A462A">
      <w:pPr>
        <w:pStyle w:val="ListParagraph"/>
        <w:numPr>
          <w:ilvl w:val="0"/>
          <w:numId w:val="16"/>
        </w:numPr>
        <w:tabs>
          <w:tab w:val="left" w:pos="792"/>
        </w:tabs>
        <w:spacing w:before="1"/>
        <w:ind w:firstLine="284"/>
        <w:jc w:val="both"/>
        <w:rPr>
          <w:sz w:val="14"/>
        </w:rPr>
      </w:pPr>
      <w:r>
        <w:rPr>
          <w:sz w:val="14"/>
        </w:rPr>
        <w:t xml:space="preserve">Налаже се Агенцији за привредне  регистре из Београда, да изврши брисање стечајног дужника Универзитетска стамбена задруга Блок 19 у </w:t>
      </w:r>
      <w:r>
        <w:rPr>
          <w:spacing w:val="-3"/>
          <w:sz w:val="14"/>
        </w:rPr>
        <w:t xml:space="preserve">стечају, </w:t>
      </w:r>
      <w:r>
        <w:rPr>
          <w:sz w:val="14"/>
        </w:rPr>
        <w:t>Београд, Звездара, Прешевска 13, МБ 17245368, ПИБ 102211913, из Регистра привредних субјеката, по прав- носнажност</w:t>
      </w:r>
      <w:r>
        <w:rPr>
          <w:sz w:val="14"/>
        </w:rPr>
        <w:t>и овог решења.</w:t>
      </w:r>
    </w:p>
    <w:p w:rsidR="006664A0" w:rsidRDefault="001A462A">
      <w:pPr>
        <w:pStyle w:val="ListParagraph"/>
        <w:numPr>
          <w:ilvl w:val="0"/>
          <w:numId w:val="16"/>
        </w:numPr>
        <w:tabs>
          <w:tab w:val="left" w:pos="830"/>
        </w:tabs>
        <w:spacing w:before="1"/>
        <w:ind w:firstLine="284"/>
        <w:jc w:val="both"/>
        <w:rPr>
          <w:sz w:val="14"/>
        </w:rPr>
      </w:pPr>
      <w:r>
        <w:rPr>
          <w:sz w:val="14"/>
        </w:rPr>
        <w:t>Налаже се Министарству финанасија – По- реској управи, филијала Звездара, да угаси порески идентификациони број стечајног дужника 102211913, из јединственог регистра пореских обвезника, по прав- носнажности овог решења.</w:t>
      </w:r>
    </w:p>
    <w:p w:rsidR="006664A0" w:rsidRDefault="001A462A">
      <w:pPr>
        <w:pStyle w:val="ListParagraph"/>
        <w:numPr>
          <w:ilvl w:val="0"/>
          <w:numId w:val="16"/>
        </w:numPr>
        <w:tabs>
          <w:tab w:val="left" w:pos="706"/>
        </w:tabs>
        <w:spacing w:before="1"/>
        <w:ind w:firstLine="284"/>
        <w:jc w:val="both"/>
        <w:rPr>
          <w:sz w:val="14"/>
        </w:rPr>
      </w:pPr>
      <w:r>
        <w:rPr>
          <w:sz w:val="14"/>
        </w:rPr>
        <w:t>Налаже</w:t>
      </w:r>
      <w:r>
        <w:rPr>
          <w:spacing w:val="-10"/>
          <w:sz w:val="14"/>
        </w:rPr>
        <w:t xml:space="preserve"> </w:t>
      </w:r>
      <w:r>
        <w:rPr>
          <w:sz w:val="14"/>
        </w:rPr>
        <w:t>се</w:t>
      </w:r>
      <w:r>
        <w:rPr>
          <w:spacing w:val="-10"/>
          <w:sz w:val="14"/>
        </w:rPr>
        <w:t xml:space="preserve"> </w:t>
      </w:r>
      <w:r>
        <w:rPr>
          <w:sz w:val="14"/>
        </w:rPr>
        <w:t>Републичком</w:t>
      </w:r>
      <w:r>
        <w:rPr>
          <w:spacing w:val="-10"/>
          <w:sz w:val="14"/>
        </w:rPr>
        <w:t xml:space="preserve"> </w:t>
      </w:r>
      <w:r>
        <w:rPr>
          <w:sz w:val="14"/>
        </w:rPr>
        <w:t>заводу</w:t>
      </w:r>
      <w:r>
        <w:rPr>
          <w:spacing w:val="-10"/>
          <w:sz w:val="14"/>
        </w:rPr>
        <w:t xml:space="preserve"> </w:t>
      </w:r>
      <w:r>
        <w:rPr>
          <w:sz w:val="14"/>
        </w:rPr>
        <w:t>за</w:t>
      </w:r>
      <w:r>
        <w:rPr>
          <w:spacing w:val="-10"/>
          <w:sz w:val="14"/>
        </w:rPr>
        <w:t xml:space="preserve"> </w:t>
      </w:r>
      <w:r>
        <w:rPr>
          <w:sz w:val="14"/>
        </w:rPr>
        <w:t>статистику</w:t>
      </w:r>
      <w:r>
        <w:rPr>
          <w:spacing w:val="-10"/>
          <w:sz w:val="14"/>
        </w:rPr>
        <w:t xml:space="preserve"> </w:t>
      </w:r>
      <w:r>
        <w:rPr>
          <w:sz w:val="14"/>
        </w:rPr>
        <w:t>да изврши брисање из своје евиденције стечајног дужни- ка са матичним бројем 17245368, по правноснажности овог</w:t>
      </w:r>
      <w:r>
        <w:rPr>
          <w:spacing w:val="-1"/>
          <w:sz w:val="14"/>
        </w:rPr>
        <w:t xml:space="preserve"> </w:t>
      </w:r>
      <w:r>
        <w:rPr>
          <w:sz w:val="14"/>
        </w:rPr>
        <w:t>Решења.</w:t>
      </w:r>
    </w:p>
    <w:p w:rsidR="006664A0" w:rsidRDefault="001A462A">
      <w:pPr>
        <w:pStyle w:val="ListParagraph"/>
        <w:numPr>
          <w:ilvl w:val="0"/>
          <w:numId w:val="16"/>
        </w:numPr>
        <w:tabs>
          <w:tab w:val="left" w:pos="666"/>
        </w:tabs>
        <w:ind w:firstLine="284"/>
        <w:jc w:val="both"/>
        <w:rPr>
          <w:sz w:val="14"/>
        </w:rPr>
      </w:pPr>
      <w:r>
        <w:rPr>
          <w:sz w:val="14"/>
        </w:rPr>
        <w:t xml:space="preserve">Налаже се стечајном управнику да угаси текући рачун стечајног дужника број 200-3212810101890-03, који се води </w:t>
      </w:r>
      <w:r>
        <w:rPr>
          <w:spacing w:val="-5"/>
          <w:sz w:val="14"/>
        </w:rPr>
        <w:t xml:space="preserve">код </w:t>
      </w:r>
      <w:r>
        <w:rPr>
          <w:sz w:val="14"/>
        </w:rPr>
        <w:t>„</w:t>
      </w:r>
      <w:r>
        <w:rPr>
          <w:sz w:val="14"/>
        </w:rPr>
        <w:t>Банка Поштанска штедионица” а.д. Београд, по правноснажности овог</w:t>
      </w:r>
      <w:r>
        <w:rPr>
          <w:spacing w:val="-4"/>
          <w:sz w:val="14"/>
        </w:rPr>
        <w:t xml:space="preserve"> </w:t>
      </w:r>
      <w:r>
        <w:rPr>
          <w:sz w:val="14"/>
        </w:rPr>
        <w:t>решења.</w:t>
      </w:r>
    </w:p>
    <w:p w:rsidR="006664A0" w:rsidRDefault="001A462A">
      <w:pPr>
        <w:pStyle w:val="ListParagraph"/>
        <w:numPr>
          <w:ilvl w:val="0"/>
          <w:numId w:val="16"/>
        </w:numPr>
        <w:tabs>
          <w:tab w:val="left" w:pos="707"/>
        </w:tabs>
        <w:spacing w:before="1"/>
        <w:ind w:firstLine="284"/>
        <w:jc w:val="both"/>
        <w:rPr>
          <w:sz w:val="14"/>
        </w:rPr>
      </w:pPr>
      <w:r>
        <w:rPr>
          <w:sz w:val="14"/>
        </w:rPr>
        <w:t>Налаже</w:t>
      </w:r>
      <w:r>
        <w:rPr>
          <w:spacing w:val="-8"/>
          <w:sz w:val="14"/>
        </w:rPr>
        <w:t xml:space="preserve"> </w:t>
      </w:r>
      <w:r>
        <w:rPr>
          <w:sz w:val="14"/>
        </w:rPr>
        <w:t>се</w:t>
      </w:r>
      <w:r>
        <w:rPr>
          <w:spacing w:val="-8"/>
          <w:sz w:val="14"/>
        </w:rPr>
        <w:t xml:space="preserve"> </w:t>
      </w:r>
      <w:r>
        <w:rPr>
          <w:sz w:val="14"/>
        </w:rPr>
        <w:t>стечајном</w:t>
      </w:r>
      <w:r>
        <w:rPr>
          <w:spacing w:val="-8"/>
          <w:sz w:val="14"/>
        </w:rPr>
        <w:t xml:space="preserve"> </w:t>
      </w:r>
      <w:r>
        <w:rPr>
          <w:sz w:val="14"/>
        </w:rPr>
        <w:t>управнику</w:t>
      </w:r>
      <w:r>
        <w:rPr>
          <w:spacing w:val="-8"/>
          <w:sz w:val="14"/>
        </w:rPr>
        <w:t xml:space="preserve"> </w:t>
      </w:r>
      <w:r>
        <w:rPr>
          <w:sz w:val="14"/>
        </w:rPr>
        <w:t>Мирјани</w:t>
      </w:r>
      <w:r>
        <w:rPr>
          <w:spacing w:val="-8"/>
          <w:sz w:val="14"/>
        </w:rPr>
        <w:t xml:space="preserve"> </w:t>
      </w:r>
      <w:r>
        <w:rPr>
          <w:sz w:val="14"/>
        </w:rPr>
        <w:t>Јанев- ски из Београда, да по предатом извештају, уз доставу доказа о уништењу печата стечајног дужника,</w:t>
      </w:r>
      <w:r>
        <w:rPr>
          <w:spacing w:val="-12"/>
          <w:sz w:val="14"/>
        </w:rPr>
        <w:t xml:space="preserve"> </w:t>
      </w:r>
      <w:r>
        <w:rPr>
          <w:sz w:val="14"/>
        </w:rPr>
        <w:t>наступа- њем правноснажности овог решења, достави предлог за разрешење стечајног управника, услед закључења стечајног</w:t>
      </w:r>
      <w:r>
        <w:rPr>
          <w:spacing w:val="-1"/>
          <w:sz w:val="14"/>
        </w:rPr>
        <w:t xml:space="preserve"> </w:t>
      </w:r>
      <w:r>
        <w:rPr>
          <w:sz w:val="14"/>
        </w:rPr>
        <w:t>поступка.</w:t>
      </w:r>
    </w:p>
    <w:p w:rsidR="006664A0" w:rsidRDefault="001A462A">
      <w:pPr>
        <w:pStyle w:val="ListParagraph"/>
        <w:numPr>
          <w:ilvl w:val="0"/>
          <w:numId w:val="16"/>
        </w:numPr>
        <w:tabs>
          <w:tab w:val="left" w:pos="784"/>
        </w:tabs>
        <w:spacing w:before="1"/>
        <w:ind w:right="1" w:firstLine="284"/>
        <w:jc w:val="both"/>
        <w:rPr>
          <w:sz w:val="14"/>
        </w:rPr>
      </w:pPr>
      <w:r>
        <w:rPr>
          <w:sz w:val="14"/>
        </w:rPr>
        <w:t xml:space="preserve">Решење о закључењу поступка стечаја обја- вити на огласној табли </w:t>
      </w:r>
      <w:r>
        <w:rPr>
          <w:spacing w:val="-3"/>
          <w:sz w:val="14"/>
        </w:rPr>
        <w:t xml:space="preserve">суда </w:t>
      </w:r>
      <w:r>
        <w:rPr>
          <w:sz w:val="14"/>
        </w:rPr>
        <w:t>и у „Службеном гласнику Републике</w:t>
      </w:r>
      <w:r>
        <w:rPr>
          <w:spacing w:val="-1"/>
          <w:sz w:val="14"/>
        </w:rPr>
        <w:t xml:space="preserve"> </w:t>
      </w:r>
      <w:r>
        <w:rPr>
          <w:sz w:val="14"/>
        </w:rPr>
        <w:t>Србије”.</w:t>
      </w:r>
    </w:p>
    <w:p w:rsidR="006664A0" w:rsidRDefault="001A462A">
      <w:pPr>
        <w:pStyle w:val="BodyText"/>
        <w:ind w:left="526"/>
      </w:pPr>
      <w:r>
        <w:t xml:space="preserve">4. </w:t>
      </w:r>
      <w:r>
        <w:rPr>
          <w:spacing w:val="-6"/>
        </w:rPr>
        <w:t xml:space="preserve">Ст. </w:t>
      </w:r>
      <w:r>
        <w:rPr>
          <w:spacing w:val="-3"/>
        </w:rPr>
        <w:t>број 26/</w:t>
      </w:r>
      <w:r>
        <w:rPr>
          <w:spacing w:val="-3"/>
        </w:rPr>
        <w:t xml:space="preserve">2020 </w:t>
      </w:r>
      <w:r>
        <w:t xml:space="preserve">– Из </w:t>
      </w:r>
      <w:r>
        <w:rPr>
          <w:spacing w:val="-3"/>
        </w:rPr>
        <w:t xml:space="preserve">Привредног </w:t>
      </w:r>
      <w:r>
        <w:rPr>
          <w:spacing w:val="-5"/>
        </w:rPr>
        <w:t xml:space="preserve">суда </w:t>
      </w:r>
      <w:r>
        <w:t xml:space="preserve">у </w:t>
      </w:r>
      <w:r>
        <w:rPr>
          <w:spacing w:val="-5"/>
        </w:rPr>
        <w:t>Београду.</w:t>
      </w:r>
    </w:p>
    <w:p w:rsidR="006664A0" w:rsidRDefault="001A462A">
      <w:pPr>
        <w:pStyle w:val="BodyText"/>
        <w:ind w:right="1"/>
        <w:jc w:val="right"/>
      </w:pPr>
      <w:r>
        <w:t>22-28655</w:t>
      </w:r>
    </w:p>
    <w:p w:rsidR="006664A0" w:rsidRDefault="001A462A">
      <w:pPr>
        <w:pStyle w:val="BodyText"/>
        <w:spacing w:before="10"/>
        <w:rPr>
          <w:sz w:val="17"/>
        </w:rPr>
      </w:pPr>
      <w:r>
        <w:pict>
          <v:line id="_x0000_s1091" style="position:absolute;z-index:251651072;mso-wrap-distance-left:0;mso-wrap-distance-right:0;mso-position-horizontal-relative:page" from="292.9pt,12.75pt" to="344.9pt,12.75pt" strokeweight="1pt">
            <w10:wrap type="topAndBottom" anchorx="page"/>
          </v:line>
        </w:pict>
      </w:r>
    </w:p>
    <w:p w:rsidR="006664A0" w:rsidRDefault="006664A0">
      <w:pPr>
        <w:pStyle w:val="BodyText"/>
        <w:spacing w:before="1"/>
        <w:rPr>
          <w:sz w:val="13"/>
        </w:rPr>
      </w:pPr>
    </w:p>
    <w:p w:rsidR="006664A0" w:rsidRDefault="001A462A">
      <w:pPr>
        <w:pStyle w:val="BodyText"/>
        <w:spacing w:before="1"/>
        <w:ind w:left="242" w:right="1" w:firstLine="283"/>
        <w:jc w:val="both"/>
      </w:pPr>
      <w:r>
        <w:t>Привредни суд у Београду донео је решење 4 Ст 292/2012 од 13. децембра 2022. године, којим:</w:t>
      </w:r>
    </w:p>
    <w:p w:rsidR="006664A0" w:rsidRDefault="001A462A">
      <w:pPr>
        <w:pStyle w:val="ListParagraph"/>
        <w:numPr>
          <w:ilvl w:val="0"/>
          <w:numId w:val="15"/>
        </w:numPr>
        <w:tabs>
          <w:tab w:val="left" w:pos="626"/>
        </w:tabs>
        <w:ind w:firstLine="284"/>
        <w:jc w:val="both"/>
        <w:rPr>
          <w:sz w:val="14"/>
        </w:rPr>
      </w:pPr>
      <w:r>
        <w:rPr>
          <w:spacing w:val="-4"/>
          <w:sz w:val="14"/>
        </w:rPr>
        <w:t xml:space="preserve">Усваја </w:t>
      </w:r>
      <w:r>
        <w:rPr>
          <w:sz w:val="14"/>
        </w:rPr>
        <w:t xml:space="preserve">се Завршни рачун </w:t>
      </w:r>
      <w:r>
        <w:rPr>
          <w:spacing w:val="-3"/>
          <w:sz w:val="14"/>
        </w:rPr>
        <w:t xml:space="preserve">од </w:t>
      </w:r>
      <w:r>
        <w:rPr>
          <w:sz w:val="14"/>
        </w:rPr>
        <w:t xml:space="preserve">23. новембра 2022. године стечајног управника стечајног дужника „Don Trade Company” д.о.о. у </w:t>
      </w:r>
      <w:r>
        <w:rPr>
          <w:spacing w:val="-3"/>
          <w:sz w:val="14"/>
        </w:rPr>
        <w:t xml:space="preserve">стечају, </w:t>
      </w:r>
      <w:r>
        <w:rPr>
          <w:sz w:val="14"/>
        </w:rPr>
        <w:t>Београд, Џорџа Ва- шингтона 6, МБ 07467478, ПИБ</w:t>
      </w:r>
      <w:r>
        <w:rPr>
          <w:spacing w:val="-4"/>
          <w:sz w:val="14"/>
        </w:rPr>
        <w:t xml:space="preserve"> </w:t>
      </w:r>
      <w:r>
        <w:rPr>
          <w:sz w:val="14"/>
        </w:rPr>
        <w:t>100054986.</w:t>
      </w:r>
    </w:p>
    <w:p w:rsidR="006664A0" w:rsidRDefault="001A462A">
      <w:pPr>
        <w:pStyle w:val="ListParagraph"/>
        <w:numPr>
          <w:ilvl w:val="0"/>
          <w:numId w:val="15"/>
        </w:numPr>
        <w:tabs>
          <w:tab w:val="left" w:pos="655"/>
        </w:tabs>
        <w:spacing w:before="1"/>
        <w:ind w:firstLine="284"/>
        <w:jc w:val="both"/>
        <w:rPr>
          <w:sz w:val="14"/>
        </w:rPr>
      </w:pPr>
      <w:r>
        <w:rPr>
          <w:sz w:val="14"/>
        </w:rPr>
        <w:t>Закључује се поступак стечаја над стечајним</w:t>
      </w:r>
      <w:r>
        <w:rPr>
          <w:spacing w:val="-15"/>
          <w:sz w:val="14"/>
        </w:rPr>
        <w:t xml:space="preserve"> </w:t>
      </w:r>
      <w:r>
        <w:rPr>
          <w:sz w:val="14"/>
        </w:rPr>
        <w:t xml:space="preserve">ду- жником „Don Trade Company” д.о.о. у </w:t>
      </w:r>
      <w:r>
        <w:rPr>
          <w:spacing w:val="-3"/>
          <w:sz w:val="14"/>
        </w:rPr>
        <w:t xml:space="preserve">стечају, </w:t>
      </w:r>
      <w:r>
        <w:rPr>
          <w:sz w:val="14"/>
        </w:rPr>
        <w:t>Бе</w:t>
      </w:r>
      <w:r>
        <w:rPr>
          <w:sz w:val="14"/>
        </w:rPr>
        <w:t>оград, Џорџа Вашингтона 6, МБ 07467478, ПИБ</w:t>
      </w:r>
      <w:r>
        <w:rPr>
          <w:spacing w:val="-9"/>
          <w:sz w:val="14"/>
        </w:rPr>
        <w:t xml:space="preserve"> </w:t>
      </w:r>
      <w:r>
        <w:rPr>
          <w:sz w:val="14"/>
        </w:rPr>
        <w:t>100054986.</w:t>
      </w:r>
    </w:p>
    <w:p w:rsidR="006664A0" w:rsidRDefault="001A462A">
      <w:pPr>
        <w:pStyle w:val="ListParagraph"/>
        <w:numPr>
          <w:ilvl w:val="0"/>
          <w:numId w:val="15"/>
        </w:numPr>
        <w:tabs>
          <w:tab w:val="left" w:pos="725"/>
        </w:tabs>
        <w:ind w:firstLine="284"/>
        <w:jc w:val="both"/>
        <w:rPr>
          <w:sz w:val="14"/>
        </w:rPr>
      </w:pPr>
      <w:r>
        <w:rPr>
          <w:sz w:val="14"/>
        </w:rPr>
        <w:t>Oдређује се коначна награда за рад стечајног управника</w:t>
      </w:r>
      <w:r>
        <w:rPr>
          <w:spacing w:val="-6"/>
          <w:sz w:val="14"/>
        </w:rPr>
        <w:t xml:space="preserve"> </w:t>
      </w:r>
      <w:r>
        <w:rPr>
          <w:sz w:val="14"/>
        </w:rPr>
        <w:t>у</w:t>
      </w:r>
      <w:r>
        <w:rPr>
          <w:spacing w:val="-6"/>
          <w:sz w:val="14"/>
        </w:rPr>
        <w:t xml:space="preserve"> </w:t>
      </w:r>
      <w:r>
        <w:rPr>
          <w:sz w:val="14"/>
        </w:rPr>
        <w:t>износу</w:t>
      </w:r>
      <w:r>
        <w:rPr>
          <w:spacing w:val="-6"/>
          <w:sz w:val="14"/>
        </w:rPr>
        <w:t xml:space="preserve"> </w:t>
      </w:r>
      <w:r>
        <w:rPr>
          <w:spacing w:val="-3"/>
          <w:sz w:val="14"/>
        </w:rPr>
        <w:t>од</w:t>
      </w:r>
      <w:r>
        <w:rPr>
          <w:spacing w:val="-6"/>
          <w:sz w:val="14"/>
        </w:rPr>
        <w:t xml:space="preserve"> </w:t>
      </w:r>
      <w:r>
        <w:rPr>
          <w:sz w:val="14"/>
        </w:rPr>
        <w:t>3.650.413,67</w:t>
      </w:r>
      <w:r>
        <w:rPr>
          <w:spacing w:val="-6"/>
          <w:sz w:val="14"/>
        </w:rPr>
        <w:t xml:space="preserve"> </w:t>
      </w:r>
      <w:r>
        <w:rPr>
          <w:sz w:val="14"/>
        </w:rPr>
        <w:t>динара.</w:t>
      </w:r>
      <w:r>
        <w:rPr>
          <w:spacing w:val="-6"/>
          <w:sz w:val="14"/>
        </w:rPr>
        <w:t xml:space="preserve"> </w:t>
      </w:r>
      <w:r>
        <w:rPr>
          <w:sz w:val="14"/>
        </w:rPr>
        <w:t>Утврђује</w:t>
      </w:r>
      <w:r>
        <w:rPr>
          <w:spacing w:val="-6"/>
          <w:sz w:val="14"/>
        </w:rPr>
        <w:t xml:space="preserve"> </w:t>
      </w:r>
      <w:r>
        <w:rPr>
          <w:sz w:val="14"/>
        </w:rPr>
        <w:t xml:space="preserve">се да је стечајном управнику </w:t>
      </w:r>
      <w:r>
        <w:rPr>
          <w:spacing w:val="-3"/>
          <w:sz w:val="14"/>
        </w:rPr>
        <w:t xml:space="preserve">од </w:t>
      </w:r>
      <w:r>
        <w:rPr>
          <w:sz w:val="14"/>
        </w:rPr>
        <w:t>укупно наведеног износа исплаћено 3.497.904,22 динара на име</w:t>
      </w:r>
      <w:r>
        <w:rPr>
          <w:spacing w:val="-8"/>
          <w:sz w:val="14"/>
        </w:rPr>
        <w:t xml:space="preserve"> </w:t>
      </w:r>
      <w:r>
        <w:rPr>
          <w:sz w:val="14"/>
        </w:rPr>
        <w:t>награде.</w:t>
      </w:r>
    </w:p>
    <w:p w:rsidR="006664A0" w:rsidRDefault="001A462A">
      <w:pPr>
        <w:pStyle w:val="ListParagraph"/>
        <w:numPr>
          <w:ilvl w:val="0"/>
          <w:numId w:val="15"/>
        </w:numPr>
        <w:tabs>
          <w:tab w:val="left" w:pos="746"/>
        </w:tabs>
        <w:spacing w:before="1"/>
        <w:ind w:firstLine="284"/>
        <w:jc w:val="both"/>
        <w:rPr>
          <w:sz w:val="14"/>
        </w:rPr>
      </w:pPr>
      <w:r>
        <w:rPr>
          <w:sz w:val="14"/>
        </w:rPr>
        <w:t>На</w:t>
      </w:r>
      <w:r>
        <w:rPr>
          <w:sz w:val="14"/>
        </w:rPr>
        <w:t xml:space="preserve">лаже се Агенцији за привредне  регистре, из Београда, </w:t>
      </w:r>
      <w:r>
        <w:rPr>
          <w:spacing w:val="-3"/>
          <w:sz w:val="14"/>
        </w:rPr>
        <w:t xml:space="preserve">ул. </w:t>
      </w:r>
      <w:r>
        <w:rPr>
          <w:sz w:val="14"/>
        </w:rPr>
        <w:t>Бранкова број 25, да изврши брисање стечајног дужника „Don Trade Company” д.о.о. у</w:t>
      </w:r>
      <w:r>
        <w:rPr>
          <w:spacing w:val="-10"/>
          <w:sz w:val="14"/>
        </w:rPr>
        <w:t xml:space="preserve"> </w:t>
      </w:r>
      <w:r>
        <w:rPr>
          <w:sz w:val="14"/>
        </w:rPr>
        <w:t xml:space="preserve">стеча- </w:t>
      </w:r>
      <w:r>
        <w:rPr>
          <w:spacing w:val="-5"/>
          <w:sz w:val="14"/>
        </w:rPr>
        <w:t xml:space="preserve">ју, </w:t>
      </w:r>
      <w:r>
        <w:rPr>
          <w:sz w:val="14"/>
        </w:rPr>
        <w:t>Београд, Џорџа Вашингтона 6, МБ 07467478, ПИБ 100054986, из Регистра привредних субјеката, по прав- носн</w:t>
      </w:r>
      <w:r>
        <w:rPr>
          <w:sz w:val="14"/>
        </w:rPr>
        <w:t>ажности овог решења.</w:t>
      </w:r>
    </w:p>
    <w:p w:rsidR="006664A0" w:rsidRDefault="001A462A">
      <w:pPr>
        <w:pStyle w:val="ListParagraph"/>
        <w:numPr>
          <w:ilvl w:val="0"/>
          <w:numId w:val="15"/>
        </w:numPr>
        <w:tabs>
          <w:tab w:val="left" w:pos="664"/>
        </w:tabs>
        <w:spacing w:before="1"/>
        <w:ind w:firstLine="284"/>
        <w:jc w:val="both"/>
        <w:rPr>
          <w:sz w:val="14"/>
        </w:rPr>
      </w:pPr>
      <w:r>
        <w:rPr>
          <w:sz w:val="14"/>
        </w:rPr>
        <w:t xml:space="preserve">Налаже се стечајном управнику да угаси текући рачун стечајног дужника број 160-0000000374632-22, који се води </w:t>
      </w:r>
      <w:r>
        <w:rPr>
          <w:spacing w:val="-5"/>
          <w:sz w:val="14"/>
        </w:rPr>
        <w:t xml:space="preserve">код </w:t>
      </w:r>
      <w:r>
        <w:rPr>
          <w:sz w:val="14"/>
        </w:rPr>
        <w:t>„Banca Intesa” а.д. Београд, по правно- снажности овог решења.</w:t>
      </w:r>
    </w:p>
    <w:p w:rsidR="006664A0" w:rsidRDefault="001A462A">
      <w:pPr>
        <w:pStyle w:val="ListParagraph"/>
        <w:numPr>
          <w:ilvl w:val="0"/>
          <w:numId w:val="15"/>
        </w:numPr>
        <w:tabs>
          <w:tab w:val="left" w:pos="714"/>
        </w:tabs>
        <w:ind w:firstLine="284"/>
        <w:jc w:val="right"/>
        <w:rPr>
          <w:sz w:val="14"/>
        </w:rPr>
      </w:pPr>
      <w:r>
        <w:rPr>
          <w:spacing w:val="-3"/>
          <w:sz w:val="14"/>
        </w:rPr>
        <w:t xml:space="preserve">Налаже </w:t>
      </w:r>
      <w:r>
        <w:rPr>
          <w:sz w:val="14"/>
        </w:rPr>
        <w:t xml:space="preserve">се </w:t>
      </w:r>
      <w:r>
        <w:rPr>
          <w:spacing w:val="-4"/>
          <w:sz w:val="14"/>
        </w:rPr>
        <w:t xml:space="preserve">Републичком заводу </w:t>
      </w:r>
      <w:r>
        <w:rPr>
          <w:sz w:val="14"/>
        </w:rPr>
        <w:t>за</w:t>
      </w:r>
      <w:r>
        <w:rPr>
          <w:spacing w:val="8"/>
          <w:sz w:val="14"/>
        </w:rPr>
        <w:t xml:space="preserve"> </w:t>
      </w:r>
      <w:r>
        <w:rPr>
          <w:spacing w:val="-3"/>
          <w:sz w:val="14"/>
        </w:rPr>
        <w:t>статистику</w:t>
      </w:r>
      <w:r>
        <w:rPr>
          <w:spacing w:val="5"/>
          <w:sz w:val="14"/>
        </w:rPr>
        <w:t xml:space="preserve"> </w:t>
      </w:r>
      <w:r>
        <w:rPr>
          <w:spacing w:val="-3"/>
          <w:sz w:val="14"/>
        </w:rPr>
        <w:t xml:space="preserve">да брише </w:t>
      </w:r>
      <w:r>
        <w:rPr>
          <w:sz w:val="14"/>
        </w:rPr>
        <w:t xml:space="preserve">из </w:t>
      </w:r>
      <w:r>
        <w:rPr>
          <w:spacing w:val="-3"/>
          <w:sz w:val="14"/>
        </w:rPr>
        <w:t>своје евиденције стечајног дужника</w:t>
      </w:r>
      <w:r>
        <w:rPr>
          <w:spacing w:val="-18"/>
          <w:sz w:val="14"/>
        </w:rPr>
        <w:t xml:space="preserve"> </w:t>
      </w:r>
      <w:r>
        <w:rPr>
          <w:sz w:val="14"/>
        </w:rPr>
        <w:t>са</w:t>
      </w:r>
      <w:r>
        <w:rPr>
          <w:spacing w:val="10"/>
          <w:sz w:val="14"/>
        </w:rPr>
        <w:t xml:space="preserve"> </w:t>
      </w:r>
      <w:r>
        <w:rPr>
          <w:spacing w:val="-4"/>
          <w:sz w:val="14"/>
        </w:rPr>
        <w:t>матич-</w:t>
      </w:r>
      <w:r>
        <w:rPr>
          <w:sz w:val="14"/>
        </w:rPr>
        <w:t xml:space="preserve"> ним </w:t>
      </w:r>
      <w:r>
        <w:rPr>
          <w:spacing w:val="-3"/>
          <w:sz w:val="14"/>
        </w:rPr>
        <w:t xml:space="preserve">бројем 07467478, </w:t>
      </w:r>
      <w:r>
        <w:rPr>
          <w:sz w:val="14"/>
        </w:rPr>
        <w:t xml:space="preserve">по </w:t>
      </w:r>
      <w:r>
        <w:rPr>
          <w:spacing w:val="-3"/>
          <w:sz w:val="14"/>
        </w:rPr>
        <w:t>правноснажности</w:t>
      </w:r>
      <w:r>
        <w:rPr>
          <w:spacing w:val="-11"/>
          <w:sz w:val="14"/>
        </w:rPr>
        <w:t xml:space="preserve"> </w:t>
      </w:r>
      <w:r>
        <w:rPr>
          <w:spacing w:val="-3"/>
          <w:sz w:val="14"/>
        </w:rPr>
        <w:t>овог</w:t>
      </w:r>
      <w:r>
        <w:rPr>
          <w:spacing w:val="-4"/>
          <w:sz w:val="14"/>
        </w:rPr>
        <w:t xml:space="preserve"> Решења.</w:t>
      </w:r>
      <w:r>
        <w:rPr>
          <w:spacing w:val="-3"/>
          <w:sz w:val="14"/>
        </w:rPr>
        <w:t xml:space="preserve"> </w:t>
      </w:r>
      <w:r>
        <w:rPr>
          <w:sz w:val="14"/>
        </w:rPr>
        <w:t>VII Налаже се Министарству финансија</w:t>
      </w:r>
      <w:r>
        <w:rPr>
          <w:spacing w:val="-16"/>
          <w:sz w:val="14"/>
        </w:rPr>
        <w:t xml:space="preserve"> </w:t>
      </w:r>
      <w:r>
        <w:rPr>
          <w:sz w:val="14"/>
        </w:rPr>
        <w:t>–</w:t>
      </w:r>
      <w:r>
        <w:rPr>
          <w:spacing w:val="-8"/>
          <w:sz w:val="14"/>
        </w:rPr>
        <w:t xml:space="preserve"> </w:t>
      </w:r>
      <w:r>
        <w:rPr>
          <w:sz w:val="14"/>
        </w:rPr>
        <w:t>Пореска управа – филијала Стари град, да угаси</w:t>
      </w:r>
      <w:r>
        <w:rPr>
          <w:spacing w:val="20"/>
          <w:sz w:val="14"/>
        </w:rPr>
        <w:t xml:space="preserve"> </w:t>
      </w:r>
      <w:r>
        <w:rPr>
          <w:sz w:val="14"/>
        </w:rPr>
        <w:t>порески</w:t>
      </w:r>
      <w:r>
        <w:rPr>
          <w:spacing w:val="3"/>
          <w:sz w:val="14"/>
        </w:rPr>
        <w:t xml:space="preserve"> </w:t>
      </w:r>
      <w:r>
        <w:rPr>
          <w:sz w:val="14"/>
        </w:rPr>
        <w:t>иден-</w:t>
      </w:r>
      <w:r>
        <w:rPr>
          <w:spacing w:val="-1"/>
          <w:sz w:val="14"/>
        </w:rPr>
        <w:t xml:space="preserve"> </w:t>
      </w:r>
      <w:r>
        <w:rPr>
          <w:sz w:val="14"/>
        </w:rPr>
        <w:t>тификациони број стечајног дужника 100054986,</w:t>
      </w:r>
      <w:r>
        <w:rPr>
          <w:spacing w:val="10"/>
          <w:sz w:val="14"/>
        </w:rPr>
        <w:t xml:space="preserve"> </w:t>
      </w:r>
      <w:r>
        <w:rPr>
          <w:sz w:val="14"/>
        </w:rPr>
        <w:t>по</w:t>
      </w:r>
    </w:p>
    <w:p w:rsidR="006664A0" w:rsidRDefault="001A462A">
      <w:pPr>
        <w:pStyle w:val="BodyText"/>
        <w:spacing w:before="1"/>
        <w:ind w:left="242"/>
      </w:pPr>
      <w:r>
        <w:t>правносна</w:t>
      </w:r>
      <w:r>
        <w:t>жности овог решења.</w:t>
      </w:r>
    </w:p>
    <w:p w:rsidR="006664A0" w:rsidRDefault="001A462A">
      <w:pPr>
        <w:pStyle w:val="ListParagraph"/>
        <w:numPr>
          <w:ilvl w:val="0"/>
          <w:numId w:val="14"/>
        </w:numPr>
        <w:tabs>
          <w:tab w:val="left" w:pos="854"/>
        </w:tabs>
        <w:ind w:firstLine="284"/>
        <w:jc w:val="both"/>
        <w:rPr>
          <w:sz w:val="14"/>
        </w:rPr>
      </w:pPr>
      <w:r>
        <w:rPr>
          <w:sz w:val="14"/>
        </w:rPr>
        <w:t>Налаже се стечајном управнику стечајног дужника Младену Марићу из Београда, да по преда- том Извештају, уз доставу доказа о уништењу печата стечајног дужника, наступањем правноснажности  овог Решења, достави предлог за разрешење стечајн</w:t>
      </w:r>
      <w:r>
        <w:rPr>
          <w:sz w:val="14"/>
        </w:rPr>
        <w:t>ог управника, услед закључења стечајног</w:t>
      </w:r>
      <w:r>
        <w:rPr>
          <w:spacing w:val="-7"/>
          <w:sz w:val="14"/>
        </w:rPr>
        <w:t xml:space="preserve"> </w:t>
      </w:r>
      <w:r>
        <w:rPr>
          <w:sz w:val="14"/>
        </w:rPr>
        <w:t>поступка.</w:t>
      </w:r>
    </w:p>
    <w:p w:rsidR="006664A0" w:rsidRDefault="001A462A">
      <w:pPr>
        <w:pStyle w:val="ListParagraph"/>
        <w:numPr>
          <w:ilvl w:val="0"/>
          <w:numId w:val="14"/>
        </w:numPr>
        <w:tabs>
          <w:tab w:val="left" w:pos="722"/>
        </w:tabs>
        <w:spacing w:before="1"/>
        <w:ind w:firstLine="284"/>
        <w:jc w:val="both"/>
        <w:rPr>
          <w:sz w:val="14"/>
        </w:rPr>
      </w:pPr>
      <w:r>
        <w:rPr>
          <w:sz w:val="14"/>
        </w:rPr>
        <w:t xml:space="preserve">Решење о закључењу стечајног поступка обја- вити на огласној табли </w:t>
      </w:r>
      <w:r>
        <w:rPr>
          <w:spacing w:val="-3"/>
          <w:sz w:val="14"/>
        </w:rPr>
        <w:t xml:space="preserve">суда </w:t>
      </w:r>
      <w:r>
        <w:rPr>
          <w:sz w:val="14"/>
        </w:rPr>
        <w:t>и у „Службеном гласнику Републике</w:t>
      </w:r>
      <w:r>
        <w:rPr>
          <w:spacing w:val="-1"/>
          <w:sz w:val="14"/>
        </w:rPr>
        <w:t xml:space="preserve"> </w:t>
      </w:r>
      <w:r>
        <w:rPr>
          <w:sz w:val="14"/>
        </w:rPr>
        <w:t>Србије“.</w:t>
      </w:r>
    </w:p>
    <w:p w:rsidR="006664A0" w:rsidRDefault="001A462A">
      <w:pPr>
        <w:pStyle w:val="BodyText"/>
        <w:tabs>
          <w:tab w:val="left" w:pos="3013"/>
        </w:tabs>
        <w:spacing w:before="1"/>
        <w:ind w:left="242" w:firstLine="283"/>
        <w:jc w:val="both"/>
      </w:pPr>
      <w:r>
        <w:t xml:space="preserve">4. </w:t>
      </w:r>
      <w:r>
        <w:rPr>
          <w:spacing w:val="-5"/>
        </w:rPr>
        <w:t xml:space="preserve">Ст. </w:t>
      </w:r>
      <w:r>
        <w:t xml:space="preserve">број 292/2012 – Из Привредног </w:t>
      </w:r>
      <w:r>
        <w:rPr>
          <w:spacing w:val="-3"/>
        </w:rPr>
        <w:t xml:space="preserve">суда </w:t>
      </w:r>
      <w:r>
        <w:t xml:space="preserve">у Бео- </w:t>
      </w:r>
      <w:r>
        <w:rPr>
          <w:spacing w:val="-4"/>
        </w:rPr>
        <w:t>граду.</w:t>
      </w:r>
      <w:r>
        <w:rPr>
          <w:spacing w:val="-4"/>
        </w:rPr>
        <w:tab/>
      </w:r>
      <w:r>
        <w:t>22-28658</w:t>
      </w:r>
    </w:p>
    <w:p w:rsidR="006664A0" w:rsidRDefault="001A462A">
      <w:pPr>
        <w:pStyle w:val="ListParagraph"/>
        <w:numPr>
          <w:ilvl w:val="0"/>
          <w:numId w:val="13"/>
        </w:numPr>
        <w:tabs>
          <w:tab w:val="left" w:pos="706"/>
        </w:tabs>
        <w:spacing w:before="77"/>
        <w:ind w:right="127" w:firstLine="283"/>
        <w:jc w:val="both"/>
        <w:rPr>
          <w:sz w:val="14"/>
        </w:rPr>
      </w:pPr>
      <w:r>
        <w:rPr>
          <w:spacing w:val="-1"/>
          <w:sz w:val="14"/>
        </w:rPr>
        <w:br w:type="column"/>
      </w:r>
      <w:r>
        <w:rPr>
          <w:sz w:val="14"/>
        </w:rPr>
        <w:t>Постављени привремени зас</w:t>
      </w:r>
      <w:r>
        <w:rPr>
          <w:sz w:val="14"/>
        </w:rPr>
        <w:t>тупник у поступку овог</w:t>
      </w:r>
      <w:r>
        <w:rPr>
          <w:spacing w:val="-5"/>
          <w:sz w:val="14"/>
        </w:rPr>
        <w:t xml:space="preserve"> </w:t>
      </w:r>
      <w:r>
        <w:rPr>
          <w:spacing w:val="-3"/>
          <w:sz w:val="14"/>
        </w:rPr>
        <w:t>суда</w:t>
      </w:r>
      <w:r>
        <w:rPr>
          <w:spacing w:val="-5"/>
          <w:sz w:val="14"/>
        </w:rPr>
        <w:t xml:space="preserve"> </w:t>
      </w:r>
      <w:r>
        <w:rPr>
          <w:sz w:val="14"/>
        </w:rPr>
        <w:t>који</w:t>
      </w:r>
      <w:r>
        <w:rPr>
          <w:spacing w:val="-5"/>
          <w:sz w:val="14"/>
        </w:rPr>
        <w:t xml:space="preserve"> </w:t>
      </w:r>
      <w:r>
        <w:rPr>
          <w:sz w:val="14"/>
        </w:rPr>
        <w:t>се</w:t>
      </w:r>
      <w:r>
        <w:rPr>
          <w:spacing w:val="-5"/>
          <w:sz w:val="14"/>
        </w:rPr>
        <w:t xml:space="preserve"> </w:t>
      </w:r>
      <w:r>
        <w:rPr>
          <w:sz w:val="14"/>
        </w:rPr>
        <w:t>води</w:t>
      </w:r>
      <w:r>
        <w:rPr>
          <w:spacing w:val="-5"/>
          <w:sz w:val="14"/>
        </w:rPr>
        <w:t xml:space="preserve"> </w:t>
      </w:r>
      <w:r>
        <w:rPr>
          <w:sz w:val="14"/>
        </w:rPr>
        <w:t>под</w:t>
      </w:r>
      <w:r>
        <w:rPr>
          <w:spacing w:val="-5"/>
          <w:sz w:val="14"/>
        </w:rPr>
        <w:t xml:space="preserve"> </w:t>
      </w:r>
      <w:r>
        <w:rPr>
          <w:sz w:val="14"/>
        </w:rPr>
        <w:t>бројем</w:t>
      </w:r>
      <w:r>
        <w:rPr>
          <w:spacing w:val="-5"/>
          <w:sz w:val="14"/>
        </w:rPr>
        <w:t xml:space="preserve"> </w:t>
      </w:r>
      <w:r>
        <w:rPr>
          <w:sz w:val="14"/>
        </w:rPr>
        <w:t>6</w:t>
      </w:r>
      <w:r>
        <w:rPr>
          <w:spacing w:val="-5"/>
          <w:sz w:val="14"/>
        </w:rPr>
        <w:t xml:space="preserve"> </w:t>
      </w:r>
      <w:r>
        <w:rPr>
          <w:sz w:val="14"/>
        </w:rPr>
        <w:t>Ст</w:t>
      </w:r>
      <w:r>
        <w:rPr>
          <w:spacing w:val="-5"/>
          <w:sz w:val="14"/>
        </w:rPr>
        <w:t xml:space="preserve"> </w:t>
      </w:r>
      <w:r>
        <w:rPr>
          <w:sz w:val="14"/>
        </w:rPr>
        <w:t>194/2022</w:t>
      </w:r>
      <w:r>
        <w:rPr>
          <w:spacing w:val="-5"/>
          <w:sz w:val="14"/>
        </w:rPr>
        <w:t xml:space="preserve"> </w:t>
      </w:r>
      <w:r>
        <w:rPr>
          <w:sz w:val="14"/>
        </w:rPr>
        <w:t>има</w:t>
      </w:r>
      <w:r>
        <w:rPr>
          <w:spacing w:val="-5"/>
          <w:sz w:val="14"/>
        </w:rPr>
        <w:t xml:space="preserve"> </w:t>
      </w:r>
      <w:r>
        <w:rPr>
          <w:sz w:val="14"/>
        </w:rPr>
        <w:t>сва права и дужности законског заступника</w:t>
      </w:r>
      <w:r>
        <w:rPr>
          <w:spacing w:val="-12"/>
          <w:sz w:val="14"/>
        </w:rPr>
        <w:t xml:space="preserve"> </w:t>
      </w:r>
      <w:r>
        <w:rPr>
          <w:sz w:val="14"/>
        </w:rPr>
        <w:t>дужника.</w:t>
      </w:r>
    </w:p>
    <w:p w:rsidR="006664A0" w:rsidRDefault="001A462A">
      <w:pPr>
        <w:pStyle w:val="ListParagraph"/>
        <w:numPr>
          <w:ilvl w:val="0"/>
          <w:numId w:val="13"/>
        </w:numPr>
        <w:tabs>
          <w:tab w:val="left" w:pos="708"/>
        </w:tabs>
        <w:ind w:right="128" w:firstLine="283"/>
        <w:jc w:val="both"/>
        <w:rPr>
          <w:sz w:val="14"/>
        </w:rPr>
      </w:pPr>
      <w:r>
        <w:rPr>
          <w:spacing w:val="-3"/>
          <w:sz w:val="14"/>
        </w:rPr>
        <w:t xml:space="preserve">Констатује </w:t>
      </w:r>
      <w:r>
        <w:rPr>
          <w:sz w:val="14"/>
        </w:rPr>
        <w:t xml:space="preserve">се да ће </w:t>
      </w:r>
      <w:r>
        <w:rPr>
          <w:spacing w:val="-3"/>
          <w:sz w:val="14"/>
        </w:rPr>
        <w:t xml:space="preserve">оглас </w:t>
      </w:r>
      <w:r>
        <w:rPr>
          <w:sz w:val="14"/>
        </w:rPr>
        <w:t xml:space="preserve">о постављању привре- меног </w:t>
      </w:r>
      <w:r>
        <w:rPr>
          <w:spacing w:val="-3"/>
          <w:sz w:val="14"/>
        </w:rPr>
        <w:t xml:space="preserve">заступника дужника </w:t>
      </w:r>
      <w:r>
        <w:rPr>
          <w:sz w:val="14"/>
        </w:rPr>
        <w:t xml:space="preserve">бити објављен на </w:t>
      </w:r>
      <w:r>
        <w:rPr>
          <w:spacing w:val="-3"/>
          <w:sz w:val="14"/>
        </w:rPr>
        <w:t xml:space="preserve">огласној </w:t>
      </w:r>
      <w:r>
        <w:rPr>
          <w:sz w:val="14"/>
        </w:rPr>
        <w:t>табли</w:t>
      </w:r>
      <w:r>
        <w:rPr>
          <w:spacing w:val="-8"/>
          <w:sz w:val="14"/>
        </w:rPr>
        <w:t xml:space="preserve"> </w:t>
      </w:r>
      <w:r>
        <w:rPr>
          <w:spacing w:val="-5"/>
          <w:sz w:val="14"/>
        </w:rPr>
        <w:t>суда</w:t>
      </w:r>
      <w:r>
        <w:rPr>
          <w:spacing w:val="-8"/>
          <w:sz w:val="14"/>
        </w:rPr>
        <w:t xml:space="preserve"> </w:t>
      </w:r>
      <w:r>
        <w:rPr>
          <w:sz w:val="14"/>
        </w:rPr>
        <w:t>и</w:t>
      </w:r>
      <w:r>
        <w:rPr>
          <w:spacing w:val="-8"/>
          <w:sz w:val="14"/>
        </w:rPr>
        <w:t xml:space="preserve"> </w:t>
      </w:r>
      <w:r>
        <w:rPr>
          <w:sz w:val="14"/>
        </w:rPr>
        <w:t>у</w:t>
      </w:r>
      <w:r>
        <w:rPr>
          <w:spacing w:val="-8"/>
          <w:sz w:val="14"/>
        </w:rPr>
        <w:t xml:space="preserve"> </w:t>
      </w:r>
      <w:r>
        <w:rPr>
          <w:spacing w:val="-3"/>
          <w:sz w:val="14"/>
        </w:rPr>
        <w:t>„Службеном</w:t>
      </w:r>
      <w:r>
        <w:rPr>
          <w:spacing w:val="-8"/>
          <w:sz w:val="14"/>
        </w:rPr>
        <w:t xml:space="preserve"> </w:t>
      </w:r>
      <w:r>
        <w:rPr>
          <w:spacing w:val="-3"/>
          <w:sz w:val="14"/>
        </w:rPr>
        <w:t>гласнику</w:t>
      </w:r>
      <w:r>
        <w:rPr>
          <w:spacing w:val="-8"/>
          <w:sz w:val="14"/>
        </w:rPr>
        <w:t xml:space="preserve"> </w:t>
      </w:r>
      <w:r>
        <w:rPr>
          <w:spacing w:val="-3"/>
          <w:sz w:val="14"/>
        </w:rPr>
        <w:t>Републике</w:t>
      </w:r>
      <w:r>
        <w:rPr>
          <w:spacing w:val="-8"/>
          <w:sz w:val="14"/>
        </w:rPr>
        <w:t xml:space="preserve"> </w:t>
      </w:r>
      <w:r>
        <w:rPr>
          <w:sz w:val="14"/>
        </w:rPr>
        <w:t>Србије”.</w:t>
      </w:r>
    </w:p>
    <w:p w:rsidR="006664A0" w:rsidRDefault="001A462A">
      <w:pPr>
        <w:pStyle w:val="BodyText"/>
        <w:tabs>
          <w:tab w:val="left" w:pos="3012"/>
        </w:tabs>
        <w:ind w:left="242" w:right="128" w:firstLine="283"/>
        <w:jc w:val="both"/>
      </w:pPr>
      <w:r>
        <w:t xml:space="preserve">6. </w:t>
      </w:r>
      <w:r>
        <w:rPr>
          <w:spacing w:val="-5"/>
        </w:rPr>
        <w:t xml:space="preserve">Ст. </w:t>
      </w:r>
      <w:r>
        <w:t xml:space="preserve">број 194/2022 – Из Привредног </w:t>
      </w:r>
      <w:r>
        <w:rPr>
          <w:spacing w:val="-3"/>
        </w:rPr>
        <w:t xml:space="preserve">суда </w:t>
      </w:r>
      <w:r>
        <w:t xml:space="preserve">у Бео- </w:t>
      </w:r>
      <w:r>
        <w:rPr>
          <w:spacing w:val="-4"/>
        </w:rPr>
        <w:t>граду.</w:t>
      </w:r>
      <w:r>
        <w:rPr>
          <w:spacing w:val="-4"/>
        </w:rPr>
        <w:tab/>
      </w:r>
      <w:r>
        <w:t>22-28659</w:t>
      </w:r>
    </w:p>
    <w:p w:rsidR="006664A0" w:rsidRDefault="001A462A">
      <w:pPr>
        <w:pStyle w:val="BodyText"/>
        <w:spacing w:before="5"/>
        <w:rPr>
          <w:sz w:val="22"/>
        </w:rPr>
      </w:pPr>
      <w:r>
        <w:pict>
          <v:line id="_x0000_s1090" style="position:absolute;z-index:251652096;mso-wrap-distance-left:0;mso-wrap-distance-right:0;mso-position-horizontal-relative:page" from="472.45pt,15.35pt" to="524.4pt,15.35pt" strokeweight="1pt">
            <w10:wrap type="topAndBottom" anchorx="page"/>
          </v:line>
        </w:pict>
      </w:r>
    </w:p>
    <w:p w:rsidR="006664A0" w:rsidRDefault="006664A0">
      <w:pPr>
        <w:pStyle w:val="BodyText"/>
        <w:rPr>
          <w:sz w:val="13"/>
        </w:rPr>
      </w:pPr>
    </w:p>
    <w:p w:rsidR="006664A0" w:rsidRDefault="001A462A">
      <w:pPr>
        <w:pStyle w:val="BodyText"/>
        <w:spacing w:before="1"/>
        <w:ind w:left="242" w:right="128" w:firstLine="283"/>
        <w:jc w:val="both"/>
      </w:pPr>
      <w:r>
        <w:t xml:space="preserve">I </w:t>
      </w:r>
      <w:r>
        <w:rPr>
          <w:spacing w:val="-4"/>
        </w:rPr>
        <w:t xml:space="preserve">Усваја </w:t>
      </w:r>
      <w:r>
        <w:t>се предлог за покретање стечајног поступ- ка над стечајним дужником „Либа КО”, д.о.о., Београд</w:t>
      </w:r>
    </w:p>
    <w:p w:rsidR="006664A0" w:rsidRDefault="001A462A">
      <w:pPr>
        <w:pStyle w:val="BodyText"/>
        <w:ind w:left="242" w:right="113"/>
      </w:pPr>
      <w:r>
        <w:rPr>
          <w:w w:val="66"/>
        </w:rPr>
        <w:t xml:space="preserve"> </w:t>
      </w:r>
      <w:r>
        <w:t>– у принудној ликвидацији, Гарсије Лорке 34, матични број 20347872, ПИБ 105268382.</w:t>
      </w:r>
    </w:p>
    <w:p w:rsidR="006664A0" w:rsidRDefault="001A462A">
      <w:pPr>
        <w:pStyle w:val="BodyText"/>
        <w:ind w:left="242" w:right="128" w:firstLine="283"/>
        <w:jc w:val="both"/>
      </w:pPr>
      <w:r>
        <w:t>ⅠⅠ Отвара се поступак стечаја над дужником</w:t>
      </w:r>
      <w:r>
        <w:rPr>
          <w:spacing w:val="-22"/>
        </w:rPr>
        <w:t xml:space="preserve"> </w:t>
      </w:r>
      <w:r>
        <w:t>„Либа КО”, д.о.о., Београд – у принудној ликвидацији, Гарси- је Лорке 34, матични број 20347872, ПИБ</w:t>
      </w:r>
      <w:r>
        <w:rPr>
          <w:spacing w:val="-13"/>
        </w:rPr>
        <w:t xml:space="preserve"> </w:t>
      </w:r>
      <w:r>
        <w:t>105268382.</w:t>
      </w:r>
    </w:p>
    <w:p w:rsidR="006664A0" w:rsidRDefault="001A462A">
      <w:pPr>
        <w:pStyle w:val="BodyText"/>
        <w:ind w:left="242" w:right="128" w:firstLine="283"/>
        <w:jc w:val="both"/>
      </w:pPr>
      <w:r>
        <w:t>IIⅠ Утврђује се по</w:t>
      </w:r>
      <w:r>
        <w:t>стојање стечајног разлога – трај- нија неспособност плаћања предвиђена чланом 11. став 2. тачка 1) и став 3. Закона о</w:t>
      </w:r>
      <w:r>
        <w:rPr>
          <w:spacing w:val="-4"/>
        </w:rPr>
        <w:t xml:space="preserve"> </w:t>
      </w:r>
      <w:r>
        <w:rPr>
          <w:spacing w:val="-3"/>
        </w:rPr>
        <w:t>стечају.</w:t>
      </w:r>
    </w:p>
    <w:p w:rsidR="006664A0" w:rsidRDefault="001A462A">
      <w:pPr>
        <w:pStyle w:val="BodyText"/>
        <w:ind w:left="242" w:right="127" w:firstLine="283"/>
        <w:jc w:val="both"/>
      </w:pPr>
      <w:r>
        <w:t>ⅠⅤ Налаже се Агенцији за привредне регистре да преведе статус стечајног дужника „Либа КО”, д.о.о., Београд – у принудној ликвидац</w:t>
      </w:r>
      <w:r>
        <w:t>ији из брисаног дру- штва у друштво у стечају.</w:t>
      </w:r>
    </w:p>
    <w:p w:rsidR="006664A0" w:rsidRDefault="001A462A">
      <w:pPr>
        <w:pStyle w:val="BodyText"/>
        <w:ind w:left="242" w:right="129" w:firstLine="283"/>
        <w:jc w:val="both"/>
      </w:pPr>
      <w:r>
        <w:t>Ⅴ Именује се за стечајног управника Андреја Бо- жић из Београда.</w:t>
      </w:r>
    </w:p>
    <w:p w:rsidR="006664A0" w:rsidRDefault="001A462A">
      <w:pPr>
        <w:pStyle w:val="BodyText"/>
        <w:ind w:left="242" w:right="127" w:firstLine="283"/>
        <w:jc w:val="both"/>
      </w:pPr>
      <w:r>
        <w:t xml:space="preserve">VⅠ Позивају се сви повериоци да у року </w:t>
      </w:r>
      <w:r>
        <w:rPr>
          <w:spacing w:val="-3"/>
        </w:rPr>
        <w:t xml:space="preserve">од </w:t>
      </w:r>
      <w:r>
        <w:t xml:space="preserve">60 дана </w:t>
      </w:r>
      <w:r>
        <w:rPr>
          <w:spacing w:val="-3"/>
        </w:rPr>
        <w:t>од</w:t>
      </w:r>
      <w:r>
        <w:rPr>
          <w:spacing w:val="-8"/>
        </w:rPr>
        <w:t xml:space="preserve"> </w:t>
      </w:r>
      <w:r>
        <w:t>објављивања</w:t>
      </w:r>
      <w:r>
        <w:rPr>
          <w:spacing w:val="-8"/>
        </w:rPr>
        <w:t xml:space="preserve"> </w:t>
      </w:r>
      <w:r>
        <w:t>огласа</w:t>
      </w:r>
      <w:r>
        <w:rPr>
          <w:spacing w:val="-8"/>
        </w:rPr>
        <w:t xml:space="preserve"> </w:t>
      </w:r>
      <w:r>
        <w:t>о</w:t>
      </w:r>
      <w:r>
        <w:rPr>
          <w:spacing w:val="-8"/>
        </w:rPr>
        <w:t xml:space="preserve"> </w:t>
      </w:r>
      <w:r>
        <w:t>отварању</w:t>
      </w:r>
      <w:r>
        <w:rPr>
          <w:spacing w:val="-8"/>
        </w:rPr>
        <w:t xml:space="preserve"> </w:t>
      </w:r>
      <w:r>
        <w:t>поступка</w:t>
      </w:r>
      <w:r>
        <w:rPr>
          <w:spacing w:val="-8"/>
        </w:rPr>
        <w:t xml:space="preserve"> </w:t>
      </w:r>
      <w:r>
        <w:t>стечаја</w:t>
      </w:r>
      <w:r>
        <w:rPr>
          <w:spacing w:val="-8"/>
        </w:rPr>
        <w:t xml:space="preserve"> </w:t>
      </w:r>
      <w:r>
        <w:t xml:space="preserve">над стечајним дужником у „Службеном гласнику Републи- ке Србије” пријаве Привредном </w:t>
      </w:r>
      <w:r>
        <w:rPr>
          <w:spacing w:val="-3"/>
        </w:rPr>
        <w:t xml:space="preserve">суду </w:t>
      </w:r>
      <w:r>
        <w:t>у Београду своја обезбеђена и необезбеђена</w:t>
      </w:r>
      <w:r>
        <w:rPr>
          <w:spacing w:val="-3"/>
        </w:rPr>
        <w:t xml:space="preserve"> </w:t>
      </w:r>
      <w:r>
        <w:t>потраживања.</w:t>
      </w:r>
    </w:p>
    <w:p w:rsidR="006664A0" w:rsidRDefault="001A462A">
      <w:pPr>
        <w:pStyle w:val="BodyText"/>
        <w:ind w:left="242" w:right="127" w:firstLine="283"/>
        <w:jc w:val="both"/>
      </w:pPr>
      <w:r>
        <w:t>VIⅠ Позивају се дужници стечајног дужника да ис- пуне своје обавезе према стечајној маси.</w:t>
      </w:r>
    </w:p>
    <w:p w:rsidR="006664A0" w:rsidRDefault="001A462A">
      <w:pPr>
        <w:pStyle w:val="BodyText"/>
        <w:ind w:left="242" w:right="128" w:firstLine="283"/>
        <w:jc w:val="both"/>
      </w:pPr>
      <w:r>
        <w:t>VIIⅠ Одређује се прво</w:t>
      </w:r>
      <w:r>
        <w:t xml:space="preserve"> поверилачко рочиште на </w:t>
      </w:r>
      <w:r>
        <w:rPr>
          <w:spacing w:val="-3"/>
        </w:rPr>
        <w:t xml:space="preserve">коме </w:t>
      </w:r>
      <w:r>
        <w:t>ће се расправљати о извештају о економско-фи- нансијском положају стечајног дужника за 19. јануар 2023.</w:t>
      </w:r>
      <w:r>
        <w:rPr>
          <w:spacing w:val="-6"/>
        </w:rPr>
        <w:t xml:space="preserve"> </w:t>
      </w:r>
      <w:r>
        <w:t>године</w:t>
      </w:r>
      <w:r>
        <w:rPr>
          <w:spacing w:val="-6"/>
        </w:rPr>
        <w:t xml:space="preserve"> </w:t>
      </w:r>
      <w:r>
        <w:t>у</w:t>
      </w:r>
      <w:r>
        <w:rPr>
          <w:spacing w:val="-6"/>
        </w:rPr>
        <w:t xml:space="preserve"> </w:t>
      </w:r>
      <w:r>
        <w:t>11.20</w:t>
      </w:r>
      <w:r>
        <w:rPr>
          <w:spacing w:val="-6"/>
        </w:rPr>
        <w:t xml:space="preserve"> </w:t>
      </w:r>
      <w:r>
        <w:t>часова,</w:t>
      </w:r>
      <w:r>
        <w:rPr>
          <w:spacing w:val="-6"/>
        </w:rPr>
        <w:t xml:space="preserve"> </w:t>
      </w:r>
      <w:r>
        <w:t>а</w:t>
      </w:r>
      <w:r>
        <w:rPr>
          <w:spacing w:val="-6"/>
        </w:rPr>
        <w:t xml:space="preserve"> </w:t>
      </w:r>
      <w:r>
        <w:t>које</w:t>
      </w:r>
      <w:r>
        <w:rPr>
          <w:spacing w:val="-6"/>
        </w:rPr>
        <w:t xml:space="preserve"> </w:t>
      </w:r>
      <w:r>
        <w:t>ће</w:t>
      </w:r>
      <w:r>
        <w:rPr>
          <w:spacing w:val="-6"/>
        </w:rPr>
        <w:t xml:space="preserve"> </w:t>
      </w:r>
      <w:r>
        <w:t>се</w:t>
      </w:r>
      <w:r>
        <w:rPr>
          <w:spacing w:val="-6"/>
        </w:rPr>
        <w:t xml:space="preserve"> </w:t>
      </w:r>
      <w:r>
        <w:t>одржати</w:t>
      </w:r>
      <w:r>
        <w:rPr>
          <w:spacing w:val="-6"/>
        </w:rPr>
        <w:t xml:space="preserve"> </w:t>
      </w:r>
      <w:r>
        <w:t>у</w:t>
      </w:r>
      <w:r>
        <w:rPr>
          <w:spacing w:val="-6"/>
        </w:rPr>
        <w:t xml:space="preserve"> </w:t>
      </w:r>
      <w:r>
        <w:t xml:space="preserve">При- вредном </w:t>
      </w:r>
      <w:r>
        <w:rPr>
          <w:spacing w:val="-3"/>
        </w:rPr>
        <w:t xml:space="preserve">суду </w:t>
      </w:r>
      <w:r>
        <w:t xml:space="preserve">у </w:t>
      </w:r>
      <w:r>
        <w:rPr>
          <w:spacing w:val="-3"/>
        </w:rPr>
        <w:t xml:space="preserve">Београду, </w:t>
      </w:r>
      <w:r>
        <w:t>Масарикова 2, судница број 110, спрат</w:t>
      </w:r>
      <w:r>
        <w:rPr>
          <w:spacing w:val="-1"/>
        </w:rPr>
        <w:t xml:space="preserve"> </w:t>
      </w:r>
      <w:r>
        <w:t>I.</w:t>
      </w:r>
    </w:p>
    <w:p w:rsidR="006664A0" w:rsidRDefault="001A462A">
      <w:pPr>
        <w:pStyle w:val="BodyText"/>
        <w:ind w:left="242" w:right="128" w:firstLine="283"/>
        <w:jc w:val="both"/>
      </w:pPr>
      <w:r>
        <w:t>ⅠХ Одр</w:t>
      </w:r>
      <w:r>
        <w:t>еђује се испитно рочиште за 16. март 2023. године у 11.00 часова, које ће се одржати у Привред- ном суду у Београду, Масарикова 2, судница број 110, спрат I.</w:t>
      </w:r>
    </w:p>
    <w:p w:rsidR="006664A0" w:rsidRDefault="001A462A">
      <w:pPr>
        <w:pStyle w:val="BodyText"/>
        <w:ind w:left="242" w:right="128" w:firstLine="283"/>
        <w:jc w:val="both"/>
      </w:pPr>
      <w:r>
        <w:t xml:space="preserve">Х Оглас о отварању поступка стечаја над стечај- ним дужником биће објављен на огласној табли При- </w:t>
      </w:r>
      <w:r>
        <w:t>вредног суда у Београду, 15. децембра 2022. године.</w:t>
      </w:r>
    </w:p>
    <w:p w:rsidR="006664A0" w:rsidRDefault="001A462A">
      <w:pPr>
        <w:pStyle w:val="BodyText"/>
        <w:tabs>
          <w:tab w:val="left" w:pos="3012"/>
        </w:tabs>
        <w:ind w:left="242" w:right="128" w:firstLine="283"/>
        <w:jc w:val="both"/>
      </w:pPr>
      <w:r>
        <w:t xml:space="preserve">11. </w:t>
      </w:r>
      <w:r>
        <w:rPr>
          <w:spacing w:val="-5"/>
        </w:rPr>
        <w:t xml:space="preserve">Ст. </w:t>
      </w:r>
      <w:r>
        <w:t xml:space="preserve">број 116/2022 – Из Привредног </w:t>
      </w:r>
      <w:r>
        <w:rPr>
          <w:spacing w:val="-3"/>
        </w:rPr>
        <w:t xml:space="preserve">суда </w:t>
      </w:r>
      <w:r>
        <w:t xml:space="preserve">у Бео- </w:t>
      </w:r>
      <w:r>
        <w:rPr>
          <w:spacing w:val="-4"/>
        </w:rPr>
        <w:t>граду.</w:t>
      </w:r>
      <w:r>
        <w:rPr>
          <w:spacing w:val="-4"/>
        </w:rPr>
        <w:tab/>
      </w:r>
      <w:r>
        <w:t>22-28720</w:t>
      </w:r>
    </w:p>
    <w:p w:rsidR="006664A0" w:rsidRDefault="001A462A">
      <w:pPr>
        <w:pStyle w:val="BodyText"/>
        <w:spacing w:before="1"/>
        <w:rPr>
          <w:sz w:val="21"/>
        </w:rPr>
      </w:pPr>
      <w:r>
        <w:pict>
          <v:line id="_x0000_s1089" style="position:absolute;z-index:251653120;mso-wrap-distance-left:0;mso-wrap-distance-right:0;mso-position-horizontal-relative:page" from="472.45pt,14.6pt" to="524.4pt,14.6pt" strokeweight="1pt">
            <w10:wrap type="topAndBottom" anchorx="page"/>
          </v:line>
        </w:pict>
      </w:r>
    </w:p>
    <w:p w:rsidR="006664A0" w:rsidRDefault="006664A0">
      <w:pPr>
        <w:pStyle w:val="BodyText"/>
        <w:spacing w:before="10"/>
        <w:rPr>
          <w:sz w:val="12"/>
        </w:rPr>
      </w:pPr>
    </w:p>
    <w:p w:rsidR="006664A0" w:rsidRDefault="001A462A">
      <w:pPr>
        <w:pStyle w:val="BodyText"/>
        <w:ind w:left="242" w:right="128" w:firstLine="283"/>
        <w:jc w:val="both"/>
      </w:pPr>
      <w:r>
        <w:t>Привредни суд у Београду, донео је решење 4 Ст. број 236/2022 од 14. децембра 2022. године којим:</w:t>
      </w:r>
    </w:p>
    <w:p w:rsidR="006664A0" w:rsidRDefault="001A462A">
      <w:pPr>
        <w:pStyle w:val="BodyText"/>
        <w:ind w:left="242" w:right="128" w:firstLine="283"/>
        <w:jc w:val="both"/>
      </w:pPr>
      <w:r>
        <w:t>Ⅰ Усваја се предлог предлагача – дужника При- вредно друштво за трговину и услуге „Златиборски шпајз” д.о.о. – у ликвидацији, Београд, Палилула, Дан- теова 11 г, МБ 20670649, ПИБ 106737246 од 1. децем- бра 2022. године, за покретање поступка стечаја над ду</w:t>
      </w:r>
      <w:r>
        <w:t>жником Привредно друштво за трговину и услуге</w:t>
      </w:r>
    </w:p>
    <w:p w:rsidR="006664A0" w:rsidRDefault="001A462A">
      <w:pPr>
        <w:pStyle w:val="BodyText"/>
        <w:ind w:left="242"/>
      </w:pPr>
      <w:r>
        <w:t>„Златиборски шпајз” д.о.о. у ликвидацији, Београд, Па- лилула, Дантеова 11 г, МБ 20670649, ПИБ 106737246.</w:t>
      </w:r>
    </w:p>
    <w:p w:rsidR="006664A0" w:rsidRDefault="001A462A">
      <w:pPr>
        <w:pStyle w:val="BodyText"/>
        <w:ind w:left="242" w:right="128" w:firstLine="283"/>
        <w:jc w:val="both"/>
      </w:pPr>
      <w:r>
        <w:t xml:space="preserve">ⅠⅠ Отвара се поступак стечаја над дужником При- вредно друштво за трговину и услуге „Златиборски шпајз” </w:t>
      </w:r>
      <w:r>
        <w:t>д.о.о. – у ликвидацији, Београд, Палилула, Дан- теова 11 г, МБ 20670649, ПИБ 106737246.</w:t>
      </w:r>
    </w:p>
    <w:p w:rsidR="006664A0" w:rsidRDefault="001A462A">
      <w:pPr>
        <w:pStyle w:val="BodyText"/>
        <w:spacing w:line="159" w:lineRule="exact"/>
        <w:ind w:left="525"/>
      </w:pPr>
      <w:r>
        <w:t>ⅠⅠⅠ Стечајни разлог је презадуженост дужника.</w:t>
      </w:r>
    </w:p>
    <w:p w:rsidR="006664A0" w:rsidRDefault="001A462A">
      <w:pPr>
        <w:pStyle w:val="BodyText"/>
        <w:ind w:left="242" w:right="128" w:firstLine="283"/>
        <w:jc w:val="both"/>
      </w:pPr>
      <w:r>
        <w:t>ⅠⅤ Именује се стечајни управник Боро Ђенић из Београда.</w:t>
      </w:r>
    </w:p>
    <w:p w:rsidR="006664A0" w:rsidRDefault="001A462A">
      <w:pPr>
        <w:pStyle w:val="BodyText"/>
        <w:ind w:left="242" w:right="127" w:firstLine="283"/>
        <w:jc w:val="both"/>
      </w:pPr>
      <w:r>
        <w:t>Ⅴ</w:t>
      </w:r>
      <w:r>
        <w:rPr>
          <w:spacing w:val="-4"/>
        </w:rPr>
        <w:t xml:space="preserve"> </w:t>
      </w:r>
      <w:r>
        <w:t>Позивају</w:t>
      </w:r>
      <w:r>
        <w:rPr>
          <w:spacing w:val="-4"/>
        </w:rPr>
        <w:t xml:space="preserve"> </w:t>
      </w:r>
      <w:r>
        <w:t>се</w:t>
      </w:r>
      <w:r>
        <w:rPr>
          <w:spacing w:val="-4"/>
        </w:rPr>
        <w:t xml:space="preserve"> </w:t>
      </w:r>
      <w:r>
        <w:t>сви</w:t>
      </w:r>
      <w:r>
        <w:rPr>
          <w:spacing w:val="-4"/>
        </w:rPr>
        <w:t xml:space="preserve"> </w:t>
      </w:r>
      <w:r>
        <w:t>повериоци</w:t>
      </w:r>
      <w:r>
        <w:rPr>
          <w:spacing w:val="-4"/>
        </w:rPr>
        <w:t xml:space="preserve"> </w:t>
      </w:r>
      <w:r>
        <w:t>да</w:t>
      </w:r>
      <w:r>
        <w:rPr>
          <w:spacing w:val="-4"/>
        </w:rPr>
        <w:t xml:space="preserve"> </w:t>
      </w:r>
      <w:r>
        <w:t>у</w:t>
      </w:r>
      <w:r>
        <w:rPr>
          <w:spacing w:val="-4"/>
        </w:rPr>
        <w:t xml:space="preserve"> </w:t>
      </w:r>
      <w:r>
        <w:t>року</w:t>
      </w:r>
      <w:r>
        <w:rPr>
          <w:spacing w:val="-4"/>
        </w:rPr>
        <w:t xml:space="preserve"> </w:t>
      </w:r>
      <w:r>
        <w:rPr>
          <w:spacing w:val="-3"/>
        </w:rPr>
        <w:t>од</w:t>
      </w:r>
      <w:r>
        <w:rPr>
          <w:spacing w:val="-4"/>
        </w:rPr>
        <w:t xml:space="preserve"> </w:t>
      </w:r>
      <w:r>
        <w:t>120</w:t>
      </w:r>
      <w:r>
        <w:rPr>
          <w:spacing w:val="-4"/>
        </w:rPr>
        <w:t xml:space="preserve"> </w:t>
      </w:r>
      <w:r>
        <w:t xml:space="preserve">дана </w:t>
      </w:r>
      <w:r>
        <w:rPr>
          <w:spacing w:val="-3"/>
        </w:rPr>
        <w:t>од</w:t>
      </w:r>
      <w:r>
        <w:rPr>
          <w:spacing w:val="-8"/>
        </w:rPr>
        <w:t xml:space="preserve"> </w:t>
      </w:r>
      <w:r>
        <w:t>објављивања</w:t>
      </w:r>
      <w:r>
        <w:rPr>
          <w:spacing w:val="-8"/>
        </w:rPr>
        <w:t xml:space="preserve"> </w:t>
      </w:r>
      <w:r>
        <w:t>огласа</w:t>
      </w:r>
      <w:r>
        <w:rPr>
          <w:spacing w:val="-8"/>
        </w:rPr>
        <w:t xml:space="preserve"> </w:t>
      </w:r>
      <w:r>
        <w:t>о</w:t>
      </w:r>
      <w:r>
        <w:rPr>
          <w:spacing w:val="-8"/>
        </w:rPr>
        <w:t xml:space="preserve"> </w:t>
      </w:r>
      <w:r>
        <w:t>отварању</w:t>
      </w:r>
      <w:r>
        <w:rPr>
          <w:spacing w:val="-8"/>
        </w:rPr>
        <w:t xml:space="preserve"> </w:t>
      </w:r>
      <w:r>
        <w:t>поступка</w:t>
      </w:r>
      <w:r>
        <w:rPr>
          <w:spacing w:val="-8"/>
        </w:rPr>
        <w:t xml:space="preserve"> </w:t>
      </w:r>
      <w:r>
        <w:t>стечаја</w:t>
      </w:r>
      <w:r>
        <w:rPr>
          <w:spacing w:val="-8"/>
        </w:rPr>
        <w:t xml:space="preserve"> </w:t>
      </w:r>
      <w:r>
        <w:t xml:space="preserve">над стечајним дужником у „Службеном гласнику РС” при- јаве Привредном </w:t>
      </w:r>
      <w:r>
        <w:rPr>
          <w:spacing w:val="-3"/>
        </w:rPr>
        <w:t xml:space="preserve">суду </w:t>
      </w:r>
      <w:r>
        <w:t xml:space="preserve">у </w:t>
      </w:r>
      <w:r>
        <w:rPr>
          <w:spacing w:val="-3"/>
        </w:rPr>
        <w:t xml:space="preserve">Београду, </w:t>
      </w:r>
      <w:r>
        <w:t xml:space="preserve">своја обезбеђена и необезбеђена потраживања према стечајном </w:t>
      </w:r>
      <w:r>
        <w:rPr>
          <w:spacing w:val="-3"/>
        </w:rPr>
        <w:t xml:space="preserve">дужнику, </w:t>
      </w:r>
      <w:r>
        <w:t>писменом пријавом поднетом у два примерка, са при- ложеним докази</w:t>
      </w:r>
      <w:r>
        <w:t>ма о основаности</w:t>
      </w:r>
      <w:r>
        <w:rPr>
          <w:spacing w:val="-3"/>
        </w:rPr>
        <w:t xml:space="preserve"> </w:t>
      </w:r>
      <w:r>
        <w:t>потраживања.</w:t>
      </w:r>
    </w:p>
    <w:p w:rsidR="006664A0" w:rsidRDefault="001A462A">
      <w:pPr>
        <w:pStyle w:val="BodyText"/>
        <w:ind w:left="242" w:right="127" w:firstLine="283"/>
        <w:jc w:val="both"/>
      </w:pPr>
      <w:r>
        <w:t>ⅤⅠ Позивају се дужници стечајног дужника да ис- пуне своје обавезе према стечајној маси.</w:t>
      </w:r>
    </w:p>
    <w:p w:rsidR="006664A0" w:rsidRDefault="001A462A">
      <w:pPr>
        <w:pStyle w:val="BodyText"/>
        <w:spacing w:line="160" w:lineRule="exact"/>
        <w:ind w:left="525"/>
      </w:pPr>
      <w:r>
        <w:t>ⅤⅠⅠ Заказује се прво поверилачко рочиште на коме</w:t>
      </w:r>
    </w:p>
    <w:p w:rsidR="006664A0" w:rsidRDefault="006664A0">
      <w:pPr>
        <w:spacing w:line="160" w:lineRule="exact"/>
        <w:sectPr w:rsidR="006664A0">
          <w:pgSz w:w="12480" w:h="15710"/>
          <w:pgMar w:top="140" w:right="720" w:bottom="280" w:left="740" w:header="720" w:footer="720" w:gutter="0"/>
          <w:cols w:num="3" w:space="720" w:equalWidth="0">
            <w:col w:w="3702" w:space="40"/>
            <w:col w:w="3551" w:space="39"/>
            <w:col w:w="3688"/>
          </w:cols>
        </w:sectPr>
      </w:pPr>
    </w:p>
    <w:p w:rsidR="006664A0" w:rsidRDefault="001A462A">
      <w:pPr>
        <w:pStyle w:val="BodyText"/>
        <w:tabs>
          <w:tab w:val="left" w:pos="5118"/>
          <w:tab w:val="left" w:pos="6157"/>
        </w:tabs>
        <w:spacing w:line="150" w:lineRule="exact"/>
        <w:ind w:left="677"/>
      </w:pPr>
      <w:r>
        <w:t>V Налаже се стечајном управнику Мирјани</w:t>
      </w:r>
      <w:r>
        <w:rPr>
          <w:spacing w:val="5"/>
        </w:rPr>
        <w:t xml:space="preserve"> </w:t>
      </w:r>
      <w:r>
        <w:t>Јанев-</w:t>
      </w:r>
      <w:r>
        <w:tab/>
      </w:r>
      <w:r>
        <w:rPr>
          <w:u w:val="single"/>
        </w:rPr>
        <w:t xml:space="preserve"> </w:t>
      </w:r>
      <w:r>
        <w:rPr>
          <w:u w:val="single"/>
        </w:rPr>
        <w:tab/>
      </w:r>
    </w:p>
    <w:p w:rsidR="006664A0" w:rsidRDefault="001A462A">
      <w:pPr>
        <w:pStyle w:val="BodyText"/>
        <w:spacing w:line="161" w:lineRule="exact"/>
        <w:ind w:left="393"/>
      </w:pPr>
      <w:r>
        <w:t>ски из Б</w:t>
      </w:r>
      <w:r>
        <w:t>еограда, да код Агенцијe за привредне регистре</w:t>
      </w:r>
    </w:p>
    <w:p w:rsidR="006664A0" w:rsidRDefault="001A462A">
      <w:pPr>
        <w:pStyle w:val="BodyText"/>
        <w:spacing w:line="150" w:lineRule="exact"/>
        <w:ind w:left="393"/>
      </w:pPr>
      <w:r>
        <w:br w:type="column"/>
      </w:r>
      <w:r>
        <w:t>ће се расправљати о извештају о економско-финансиј-</w:t>
      </w:r>
    </w:p>
    <w:p w:rsidR="006664A0" w:rsidRDefault="001A462A">
      <w:pPr>
        <w:pStyle w:val="BodyText"/>
        <w:spacing w:line="161" w:lineRule="exact"/>
        <w:ind w:left="393"/>
      </w:pPr>
      <w:r>
        <w:t>ском положају стечајног дужника за 24. јануар 2023. го-</w:t>
      </w:r>
    </w:p>
    <w:p w:rsidR="006664A0" w:rsidRDefault="006664A0">
      <w:pPr>
        <w:spacing w:line="161" w:lineRule="exact"/>
        <w:sectPr w:rsidR="006664A0">
          <w:type w:val="continuous"/>
          <w:pgSz w:w="12480" w:h="15710"/>
          <w:pgMar w:top="1160" w:right="720" w:bottom="280" w:left="740" w:header="720" w:footer="720" w:gutter="0"/>
          <w:cols w:num="2" w:space="720" w:equalWidth="0">
            <w:col w:w="6198" w:space="983"/>
            <w:col w:w="3839"/>
          </w:cols>
        </w:sectPr>
      </w:pPr>
    </w:p>
    <w:p w:rsidR="006664A0" w:rsidRDefault="001A462A">
      <w:pPr>
        <w:pStyle w:val="BodyText"/>
        <w:ind w:left="393"/>
        <w:jc w:val="both"/>
      </w:pPr>
      <w:r>
        <w:pict>
          <v:shape id="_x0000_s1088" style="position:absolute;left:0;text-align:left;margin-left:0;margin-top:785.2pt;width:.1pt;height:738.55pt;z-index:251654144;mso-position-horizontal-relative:page;mso-position-vertical-relative:page" coordorigin=",15704" coordsize="0,14771" o:spt="100" adj="0,,0" path="m4583,255r,14771m4583,255r,14771e" filled="f" strokeweight=".6pt">
            <v:stroke joinstyle="round"/>
            <v:formulas/>
            <v:path arrowok="t" o:connecttype="segments"/>
            <w10:wrap anchorx="page" anchory="page"/>
          </v:shape>
        </w:pict>
      </w:r>
      <w:r>
        <w:pict>
          <v:shape id="_x0000_s1087" style="position:absolute;left:0;text-align:left;margin-left:0;margin-top:785.2pt;width:.1pt;height:738.55pt;z-index:251655168;mso-position-horizontal-relative:page;mso-position-vertical-relative:page" coordorigin=",15704" coordsize="0,14771" o:spt="100" adj="0,,0" path="m8173,255r,14771m8173,255r,14771e" filled="f" strokeweight=".6pt">
            <v:stroke joinstyle="round"/>
            <v:formulas/>
            <v:path arrowok="t" o:connecttype="segments"/>
            <w10:wrap anchorx="page" anchory="page"/>
          </v:shape>
        </w:pict>
      </w:r>
      <w:r>
        <w:t>РС из Београда, Бранкова 25, изврши регистрацију сте- чајне масе Универ</w:t>
      </w:r>
      <w:r>
        <w:t>зитетска стамбена задруга Блок 19, Београд, Звездара, Прешевска 13, у Регистру стечајних маса, као и да код осталих надлежних органа предузме све потребне радње ради промене података у вези до- дељивања Стечајној маси Универзитетска стамбена задруга Блок 1</w:t>
      </w:r>
      <w:r>
        <w:t>9, Београд, Звездара, Прешевска 13 но- вог матичног броја, новог пореског идентификационог броја, као и да отвори нови текући рачун стечајне масе Универзитетска стамбена задруга Блок 19, Београд, Звездара, Прешевска 13.</w:t>
      </w:r>
    </w:p>
    <w:p w:rsidR="006664A0" w:rsidRDefault="001A462A">
      <w:pPr>
        <w:pStyle w:val="BodyText"/>
        <w:ind w:left="242" w:firstLine="283"/>
        <w:jc w:val="both"/>
      </w:pPr>
      <w:r>
        <w:br w:type="column"/>
      </w:r>
      <w:r>
        <w:t>Привредни суд у Београду, у предмету 6 Ст 194/2022, донео је 7. децембра 2022. године решење:</w:t>
      </w:r>
    </w:p>
    <w:p w:rsidR="006664A0" w:rsidRDefault="001A462A">
      <w:pPr>
        <w:pStyle w:val="ListParagraph"/>
        <w:numPr>
          <w:ilvl w:val="0"/>
          <w:numId w:val="12"/>
        </w:numPr>
        <w:tabs>
          <w:tab w:val="left" w:pos="628"/>
        </w:tabs>
        <w:ind w:firstLine="284"/>
        <w:jc w:val="both"/>
        <w:rPr>
          <w:sz w:val="14"/>
        </w:rPr>
      </w:pPr>
      <w:r>
        <w:rPr>
          <w:sz w:val="14"/>
        </w:rPr>
        <w:t>Поставља се дужнику Предузеће за трговину и производњу</w:t>
      </w:r>
      <w:r>
        <w:rPr>
          <w:spacing w:val="-8"/>
          <w:sz w:val="14"/>
        </w:rPr>
        <w:t xml:space="preserve"> </w:t>
      </w:r>
      <w:r>
        <w:rPr>
          <w:sz w:val="14"/>
        </w:rPr>
        <w:t>„Tina</w:t>
      </w:r>
      <w:r>
        <w:rPr>
          <w:spacing w:val="-8"/>
          <w:sz w:val="14"/>
        </w:rPr>
        <w:t xml:space="preserve"> </w:t>
      </w:r>
      <w:r>
        <w:rPr>
          <w:sz w:val="14"/>
        </w:rPr>
        <w:t>International”</w:t>
      </w:r>
      <w:r>
        <w:rPr>
          <w:spacing w:val="-8"/>
          <w:sz w:val="14"/>
        </w:rPr>
        <w:t xml:space="preserve"> </w:t>
      </w:r>
      <w:r>
        <w:rPr>
          <w:sz w:val="14"/>
        </w:rPr>
        <w:t>д.о.о.</w:t>
      </w:r>
      <w:r>
        <w:rPr>
          <w:spacing w:val="-8"/>
          <w:sz w:val="14"/>
        </w:rPr>
        <w:t xml:space="preserve"> </w:t>
      </w:r>
      <w:r>
        <w:rPr>
          <w:sz w:val="14"/>
        </w:rPr>
        <w:t>Београд,</w:t>
      </w:r>
      <w:r>
        <w:rPr>
          <w:spacing w:val="-8"/>
          <w:sz w:val="14"/>
        </w:rPr>
        <w:t xml:space="preserve"> </w:t>
      </w:r>
      <w:r>
        <w:rPr>
          <w:sz w:val="14"/>
        </w:rPr>
        <w:t>Скендер Бегова</w:t>
      </w:r>
      <w:r>
        <w:rPr>
          <w:spacing w:val="20"/>
          <w:sz w:val="14"/>
        </w:rPr>
        <w:t xml:space="preserve"> </w:t>
      </w:r>
      <w:r>
        <w:rPr>
          <w:sz w:val="14"/>
        </w:rPr>
        <w:t>20/16,</w:t>
      </w:r>
      <w:r>
        <w:rPr>
          <w:spacing w:val="20"/>
          <w:sz w:val="14"/>
        </w:rPr>
        <w:t xml:space="preserve"> </w:t>
      </w:r>
      <w:r>
        <w:rPr>
          <w:sz w:val="14"/>
        </w:rPr>
        <w:t>МБ</w:t>
      </w:r>
      <w:r>
        <w:rPr>
          <w:spacing w:val="20"/>
          <w:sz w:val="14"/>
        </w:rPr>
        <w:t xml:space="preserve"> </w:t>
      </w:r>
      <w:r>
        <w:rPr>
          <w:sz w:val="14"/>
        </w:rPr>
        <w:t>20774363,</w:t>
      </w:r>
      <w:r>
        <w:rPr>
          <w:spacing w:val="20"/>
          <w:sz w:val="14"/>
        </w:rPr>
        <w:t xml:space="preserve"> </w:t>
      </w:r>
      <w:r>
        <w:rPr>
          <w:sz w:val="14"/>
        </w:rPr>
        <w:t>ПИБ</w:t>
      </w:r>
      <w:r>
        <w:rPr>
          <w:spacing w:val="20"/>
          <w:sz w:val="14"/>
        </w:rPr>
        <w:t xml:space="preserve"> </w:t>
      </w:r>
      <w:r>
        <w:rPr>
          <w:sz w:val="14"/>
        </w:rPr>
        <w:t>107282806,</w:t>
      </w:r>
      <w:r>
        <w:rPr>
          <w:spacing w:val="20"/>
          <w:sz w:val="14"/>
        </w:rPr>
        <w:t xml:space="preserve"> </w:t>
      </w:r>
      <w:r>
        <w:rPr>
          <w:sz w:val="14"/>
        </w:rPr>
        <w:t>привре-</w:t>
      </w:r>
    </w:p>
    <w:p w:rsidR="006664A0" w:rsidRDefault="001A462A">
      <w:pPr>
        <w:pStyle w:val="BodyText"/>
        <w:ind w:left="242"/>
        <w:jc w:val="both"/>
      </w:pPr>
      <w:r>
        <w:t>мени заступник Мираш Томовић, адвокат из Београда, Маршала Бирјузова 3 –5, у поступку овог суда који се води под бројем 6 Ст 194/2022.</w:t>
      </w:r>
    </w:p>
    <w:p w:rsidR="006664A0" w:rsidRDefault="001A462A">
      <w:pPr>
        <w:pStyle w:val="ListParagraph"/>
        <w:numPr>
          <w:ilvl w:val="0"/>
          <w:numId w:val="12"/>
        </w:numPr>
        <w:tabs>
          <w:tab w:val="left" w:pos="652"/>
        </w:tabs>
        <w:ind w:firstLine="284"/>
        <w:jc w:val="both"/>
        <w:rPr>
          <w:sz w:val="14"/>
        </w:rPr>
      </w:pPr>
      <w:r>
        <w:rPr>
          <w:sz w:val="14"/>
        </w:rPr>
        <w:t>Постављени</w:t>
      </w:r>
      <w:r>
        <w:rPr>
          <w:spacing w:val="-9"/>
          <w:sz w:val="14"/>
        </w:rPr>
        <w:t xml:space="preserve"> </w:t>
      </w:r>
      <w:r>
        <w:rPr>
          <w:sz w:val="14"/>
        </w:rPr>
        <w:t>привремени</w:t>
      </w:r>
      <w:r>
        <w:rPr>
          <w:spacing w:val="-9"/>
          <w:sz w:val="14"/>
        </w:rPr>
        <w:t xml:space="preserve"> </w:t>
      </w:r>
      <w:r>
        <w:rPr>
          <w:sz w:val="14"/>
        </w:rPr>
        <w:t>заступник</w:t>
      </w:r>
      <w:r>
        <w:rPr>
          <w:spacing w:val="-9"/>
          <w:sz w:val="14"/>
        </w:rPr>
        <w:t xml:space="preserve"> </w:t>
      </w:r>
      <w:r>
        <w:rPr>
          <w:sz w:val="14"/>
        </w:rPr>
        <w:t>ће</w:t>
      </w:r>
      <w:r>
        <w:rPr>
          <w:spacing w:val="-9"/>
          <w:sz w:val="14"/>
        </w:rPr>
        <w:t xml:space="preserve"> </w:t>
      </w:r>
      <w:r>
        <w:rPr>
          <w:sz w:val="14"/>
        </w:rPr>
        <w:t>заступати дужника</w:t>
      </w:r>
      <w:r>
        <w:rPr>
          <w:spacing w:val="-7"/>
          <w:sz w:val="14"/>
        </w:rPr>
        <w:t xml:space="preserve"> </w:t>
      </w:r>
      <w:r>
        <w:rPr>
          <w:sz w:val="14"/>
        </w:rPr>
        <w:t>у</w:t>
      </w:r>
      <w:r>
        <w:rPr>
          <w:spacing w:val="-7"/>
          <w:sz w:val="14"/>
        </w:rPr>
        <w:t xml:space="preserve"> </w:t>
      </w:r>
      <w:r>
        <w:rPr>
          <w:sz w:val="14"/>
        </w:rPr>
        <w:t>поступку</w:t>
      </w:r>
      <w:r>
        <w:rPr>
          <w:spacing w:val="-7"/>
          <w:sz w:val="14"/>
        </w:rPr>
        <w:t xml:space="preserve"> </w:t>
      </w:r>
      <w:r>
        <w:rPr>
          <w:sz w:val="14"/>
        </w:rPr>
        <w:t>све</w:t>
      </w:r>
      <w:r>
        <w:rPr>
          <w:spacing w:val="-7"/>
          <w:sz w:val="14"/>
        </w:rPr>
        <w:t xml:space="preserve"> </w:t>
      </w:r>
      <w:r>
        <w:rPr>
          <w:sz w:val="14"/>
        </w:rPr>
        <w:t>док</w:t>
      </w:r>
      <w:r>
        <w:rPr>
          <w:spacing w:val="-7"/>
          <w:sz w:val="14"/>
        </w:rPr>
        <w:t xml:space="preserve"> </w:t>
      </w:r>
      <w:r>
        <w:rPr>
          <w:sz w:val="14"/>
        </w:rPr>
        <w:t>се</w:t>
      </w:r>
      <w:r>
        <w:rPr>
          <w:spacing w:val="-7"/>
          <w:sz w:val="14"/>
        </w:rPr>
        <w:t xml:space="preserve"> </w:t>
      </w:r>
      <w:r>
        <w:rPr>
          <w:sz w:val="14"/>
        </w:rPr>
        <w:t>дужник</w:t>
      </w:r>
      <w:r>
        <w:rPr>
          <w:spacing w:val="-7"/>
          <w:sz w:val="14"/>
        </w:rPr>
        <w:t xml:space="preserve"> </w:t>
      </w:r>
      <w:r>
        <w:rPr>
          <w:sz w:val="14"/>
        </w:rPr>
        <w:t>или</w:t>
      </w:r>
      <w:r>
        <w:rPr>
          <w:spacing w:val="-7"/>
          <w:sz w:val="14"/>
        </w:rPr>
        <w:t xml:space="preserve"> </w:t>
      </w:r>
      <w:r>
        <w:rPr>
          <w:sz w:val="14"/>
        </w:rPr>
        <w:t>његов</w:t>
      </w:r>
      <w:r>
        <w:rPr>
          <w:spacing w:val="-7"/>
          <w:sz w:val="14"/>
        </w:rPr>
        <w:t xml:space="preserve"> </w:t>
      </w:r>
      <w:r>
        <w:rPr>
          <w:sz w:val="14"/>
        </w:rPr>
        <w:t>пуно- моћник не појави пред</w:t>
      </w:r>
      <w:r>
        <w:rPr>
          <w:spacing w:val="-3"/>
          <w:sz w:val="14"/>
        </w:rPr>
        <w:t xml:space="preserve"> с</w:t>
      </w:r>
      <w:r>
        <w:rPr>
          <w:spacing w:val="-3"/>
          <w:sz w:val="14"/>
        </w:rPr>
        <w:t>удом.</w:t>
      </w:r>
    </w:p>
    <w:p w:rsidR="006664A0" w:rsidRDefault="001A462A">
      <w:pPr>
        <w:pStyle w:val="BodyText"/>
        <w:ind w:left="241" w:right="127"/>
        <w:jc w:val="right"/>
      </w:pPr>
      <w:r>
        <w:br w:type="column"/>
      </w:r>
      <w:r>
        <w:t xml:space="preserve">дине у 12.00 часова, </w:t>
      </w:r>
      <w:r>
        <w:rPr>
          <w:spacing w:val="-4"/>
        </w:rPr>
        <w:t xml:space="preserve">које </w:t>
      </w:r>
      <w:r>
        <w:t xml:space="preserve">ће се </w:t>
      </w:r>
      <w:r>
        <w:rPr>
          <w:spacing w:val="-3"/>
        </w:rPr>
        <w:t xml:space="preserve">одржати </w:t>
      </w:r>
      <w:r>
        <w:t xml:space="preserve">у </w:t>
      </w:r>
      <w:r>
        <w:rPr>
          <w:spacing w:val="-3"/>
        </w:rPr>
        <w:t>Привредном</w:t>
      </w:r>
      <w:r>
        <w:t xml:space="preserve"> </w:t>
      </w:r>
      <w:r>
        <w:rPr>
          <w:spacing w:val="-5"/>
        </w:rPr>
        <w:t xml:space="preserve">суду </w:t>
      </w:r>
      <w:r>
        <w:t xml:space="preserve">у </w:t>
      </w:r>
      <w:r>
        <w:rPr>
          <w:spacing w:val="-4"/>
        </w:rPr>
        <w:t xml:space="preserve">Београду, </w:t>
      </w:r>
      <w:r>
        <w:rPr>
          <w:spacing w:val="-3"/>
        </w:rPr>
        <w:t xml:space="preserve">Масарикова </w:t>
      </w:r>
      <w:r>
        <w:t xml:space="preserve">2, </w:t>
      </w:r>
      <w:r>
        <w:rPr>
          <w:spacing w:val="-4"/>
        </w:rPr>
        <w:t xml:space="preserve">судница </w:t>
      </w:r>
      <w:r>
        <w:t xml:space="preserve">број 135, </w:t>
      </w:r>
      <w:r>
        <w:rPr>
          <w:spacing w:val="-3"/>
        </w:rPr>
        <w:t xml:space="preserve">спрат </w:t>
      </w:r>
      <w:r>
        <w:t>Ⅰ.</w:t>
      </w:r>
      <w:r>
        <w:rPr>
          <w:spacing w:val="-2"/>
        </w:rPr>
        <w:t xml:space="preserve"> </w:t>
      </w:r>
      <w:r>
        <w:t xml:space="preserve">ⅤⅠⅠⅠ Заказује се испитно рочиште за 11. јун 2023. године у 11.30 часова, које ће се одржати у Привред- ном </w:t>
      </w:r>
      <w:r>
        <w:rPr>
          <w:spacing w:val="-3"/>
        </w:rPr>
        <w:t xml:space="preserve">суду </w:t>
      </w:r>
      <w:r>
        <w:t xml:space="preserve">у </w:t>
      </w:r>
      <w:r>
        <w:rPr>
          <w:spacing w:val="-3"/>
        </w:rPr>
        <w:t xml:space="preserve">Београду, </w:t>
      </w:r>
      <w:r>
        <w:t xml:space="preserve">Масарикова 2, </w:t>
      </w:r>
      <w:r>
        <w:t>судница број 135,</w:t>
      </w:r>
    </w:p>
    <w:p w:rsidR="006664A0" w:rsidRDefault="001A462A">
      <w:pPr>
        <w:pStyle w:val="BodyText"/>
        <w:spacing w:line="158" w:lineRule="exact"/>
        <w:ind w:left="242"/>
      </w:pPr>
      <w:r>
        <w:t>спрат Ⅰ.</w:t>
      </w:r>
    </w:p>
    <w:p w:rsidR="006664A0" w:rsidRDefault="001A462A">
      <w:pPr>
        <w:pStyle w:val="BodyText"/>
        <w:ind w:left="242" w:right="128" w:firstLine="283"/>
        <w:jc w:val="both"/>
      </w:pPr>
      <w:r>
        <w:t>ⅠⅩ Оглас о отварању поступка стечаја над стечај- ним дужником биће објављен у „Службеном гласнику Републике Србије” и на огласној табли суда.</w:t>
      </w:r>
    </w:p>
    <w:p w:rsidR="006664A0" w:rsidRDefault="001A462A">
      <w:pPr>
        <w:pStyle w:val="BodyText"/>
        <w:tabs>
          <w:tab w:val="left" w:pos="3013"/>
        </w:tabs>
        <w:ind w:left="242" w:right="128" w:firstLine="283"/>
        <w:jc w:val="both"/>
      </w:pPr>
      <w:r>
        <w:t xml:space="preserve">4. </w:t>
      </w:r>
      <w:r>
        <w:rPr>
          <w:spacing w:val="-5"/>
        </w:rPr>
        <w:t xml:space="preserve">Ст. </w:t>
      </w:r>
      <w:r>
        <w:t xml:space="preserve">број 236/2022 – Из Привредног </w:t>
      </w:r>
      <w:r>
        <w:rPr>
          <w:spacing w:val="-3"/>
        </w:rPr>
        <w:t xml:space="preserve">суда </w:t>
      </w:r>
      <w:r>
        <w:t xml:space="preserve">у Бео- </w:t>
      </w:r>
      <w:r>
        <w:rPr>
          <w:spacing w:val="-4"/>
        </w:rPr>
        <w:t>граду.</w:t>
      </w:r>
      <w:r>
        <w:rPr>
          <w:spacing w:val="-4"/>
        </w:rPr>
        <w:tab/>
      </w:r>
      <w:r>
        <w:t>22-28722</w:t>
      </w:r>
    </w:p>
    <w:p w:rsidR="006664A0" w:rsidRDefault="006664A0">
      <w:pPr>
        <w:jc w:val="both"/>
        <w:sectPr w:rsidR="006664A0">
          <w:type w:val="continuous"/>
          <w:pgSz w:w="12480" w:h="15710"/>
          <w:pgMar w:top="1160" w:right="720" w:bottom="280" w:left="740" w:header="720" w:footer="720" w:gutter="0"/>
          <w:cols w:num="3" w:space="720" w:equalWidth="0">
            <w:col w:w="3702" w:space="40"/>
            <w:col w:w="3551" w:space="39"/>
            <w:col w:w="3688"/>
          </w:cols>
        </w:sectPr>
      </w:pPr>
    </w:p>
    <w:p w:rsidR="006664A0" w:rsidRDefault="001A462A">
      <w:pPr>
        <w:pStyle w:val="BodyText"/>
        <w:spacing w:before="79" w:line="237" w:lineRule="auto"/>
        <w:ind w:left="110" w:right="38" w:firstLine="283"/>
        <w:jc w:val="both"/>
      </w:pPr>
      <w:r>
        <w:lastRenderedPageBreak/>
        <w:t>Ⅰ Усваја се предлог дужника „City fashion” д.о.о. Београд – у ликвидацији, Павла Поповића 35б, матич- ни број 17450379, ПИБ 102268102.</w:t>
      </w:r>
    </w:p>
    <w:p w:rsidR="006664A0" w:rsidRDefault="001A462A">
      <w:pPr>
        <w:pStyle w:val="BodyText"/>
        <w:spacing w:line="237" w:lineRule="auto"/>
        <w:ind w:left="110" w:right="38" w:firstLine="283"/>
        <w:jc w:val="both"/>
      </w:pPr>
      <w:r>
        <w:t>ⅠⅠ Отвара се поступак стечаја над дужником „City fashion” д.о.о. Београд – у ликвидацији, Павла Попови- ћа 35б, матични број 17450379, ПИБ 102268102.</w:t>
      </w:r>
    </w:p>
    <w:p w:rsidR="006664A0" w:rsidRDefault="001A462A">
      <w:pPr>
        <w:pStyle w:val="BodyText"/>
        <w:spacing w:line="237" w:lineRule="auto"/>
        <w:ind w:left="110" w:right="38" w:firstLine="283"/>
        <w:jc w:val="both"/>
      </w:pPr>
      <w:r>
        <w:t>ⅠⅠⅠ Утврђује се постојање стечајног разлога – трај- нија неспособност плаћања, прописан одредбом члана</w:t>
      </w:r>
    </w:p>
    <w:p w:rsidR="006664A0" w:rsidRDefault="001A462A">
      <w:pPr>
        <w:pStyle w:val="BodyText"/>
        <w:spacing w:line="157" w:lineRule="exact"/>
        <w:ind w:left="110"/>
      </w:pPr>
      <w:r>
        <w:t>11.</w:t>
      </w:r>
      <w:r>
        <w:t xml:space="preserve"> став 2. тачка 1) Закона о стечају.</w:t>
      </w:r>
    </w:p>
    <w:p w:rsidR="006664A0" w:rsidRDefault="001A462A">
      <w:pPr>
        <w:pStyle w:val="BodyText"/>
        <w:spacing w:line="237" w:lineRule="auto"/>
        <w:ind w:left="110" w:right="38" w:firstLine="283"/>
        <w:jc w:val="both"/>
      </w:pPr>
      <w:r>
        <w:t>ⅠⅤ Именује се за стечајног управника Весна Ми- трић, Сива Стена 11, Београд.</w:t>
      </w:r>
    </w:p>
    <w:p w:rsidR="006664A0" w:rsidRDefault="001A462A">
      <w:pPr>
        <w:pStyle w:val="BodyText"/>
        <w:spacing w:line="237" w:lineRule="auto"/>
        <w:ind w:left="110" w:right="38" w:firstLine="283"/>
        <w:jc w:val="both"/>
      </w:pPr>
      <w:r>
        <w:t xml:space="preserve">Ⅴ Позивају се сви повериоци да у року </w:t>
      </w:r>
      <w:r>
        <w:rPr>
          <w:spacing w:val="-3"/>
        </w:rPr>
        <w:t xml:space="preserve">од </w:t>
      </w:r>
      <w:r>
        <w:t xml:space="preserve">60 дана </w:t>
      </w:r>
      <w:r>
        <w:rPr>
          <w:spacing w:val="-3"/>
        </w:rPr>
        <w:t xml:space="preserve">од </w:t>
      </w:r>
      <w:r>
        <w:t xml:space="preserve">објављивања огласа о отварању поступка стечаја над стечајним дужником у „Службеном гласнику РС” пријаве Привредном </w:t>
      </w:r>
      <w:r>
        <w:rPr>
          <w:spacing w:val="-3"/>
        </w:rPr>
        <w:t xml:space="preserve">суду </w:t>
      </w:r>
      <w:r>
        <w:t xml:space="preserve">у </w:t>
      </w:r>
      <w:r>
        <w:rPr>
          <w:spacing w:val="-3"/>
        </w:rPr>
        <w:t xml:space="preserve">Београду, </w:t>
      </w:r>
      <w:r>
        <w:t>своја обезбеђена и необезбеђена</w:t>
      </w:r>
      <w:r>
        <w:rPr>
          <w:spacing w:val="-2"/>
        </w:rPr>
        <w:t xml:space="preserve"> </w:t>
      </w:r>
      <w:r>
        <w:t>потраживања.</w:t>
      </w:r>
    </w:p>
    <w:p w:rsidR="006664A0" w:rsidRDefault="001A462A">
      <w:pPr>
        <w:pStyle w:val="BodyText"/>
        <w:spacing w:line="237" w:lineRule="auto"/>
        <w:ind w:left="110" w:right="38" w:firstLine="283"/>
        <w:jc w:val="both"/>
      </w:pPr>
      <w:r>
        <w:t>ⅤⅠ Позивају се дужници стечајног дужника да ис- пуне своје обавезе према стечај</w:t>
      </w:r>
      <w:r>
        <w:t>ној маси.</w:t>
      </w:r>
    </w:p>
    <w:p w:rsidR="006664A0" w:rsidRDefault="001A462A">
      <w:pPr>
        <w:pStyle w:val="BodyText"/>
        <w:spacing w:line="237" w:lineRule="auto"/>
        <w:ind w:left="110" w:right="38" w:firstLine="283"/>
        <w:jc w:val="both"/>
      </w:pPr>
      <w:r>
        <w:t xml:space="preserve">ⅤⅠⅠ Одређује се прво </w:t>
      </w:r>
      <w:r>
        <w:rPr>
          <w:spacing w:val="-4"/>
        </w:rPr>
        <w:t xml:space="preserve">поверилачко </w:t>
      </w:r>
      <w:r>
        <w:rPr>
          <w:spacing w:val="-3"/>
        </w:rPr>
        <w:t xml:space="preserve">рочиште </w:t>
      </w:r>
      <w:r>
        <w:t xml:space="preserve">на </w:t>
      </w:r>
      <w:r>
        <w:rPr>
          <w:spacing w:val="-5"/>
        </w:rPr>
        <w:t xml:space="preserve">коме </w:t>
      </w:r>
      <w:r>
        <w:t xml:space="preserve">ће се </w:t>
      </w:r>
      <w:r>
        <w:rPr>
          <w:spacing w:val="-3"/>
        </w:rPr>
        <w:t xml:space="preserve">расправљати </w:t>
      </w:r>
      <w:r>
        <w:t xml:space="preserve">о извештају о </w:t>
      </w:r>
      <w:r>
        <w:rPr>
          <w:spacing w:val="-3"/>
        </w:rPr>
        <w:t xml:space="preserve">економско-финансиј- </w:t>
      </w:r>
      <w:r>
        <w:rPr>
          <w:spacing w:val="-4"/>
        </w:rPr>
        <w:t xml:space="preserve">ском </w:t>
      </w:r>
      <w:r>
        <w:rPr>
          <w:spacing w:val="-3"/>
        </w:rPr>
        <w:t xml:space="preserve">положају стечајног дужника </w:t>
      </w:r>
      <w:r>
        <w:rPr>
          <w:spacing w:val="-4"/>
        </w:rPr>
        <w:t xml:space="preserve">које </w:t>
      </w:r>
      <w:r>
        <w:t xml:space="preserve">ће се </w:t>
      </w:r>
      <w:r>
        <w:rPr>
          <w:spacing w:val="-3"/>
        </w:rPr>
        <w:t xml:space="preserve">одржати </w:t>
      </w:r>
      <w:r>
        <w:rPr>
          <w:spacing w:val="-2"/>
        </w:rPr>
        <w:t xml:space="preserve">18. </w:t>
      </w:r>
      <w:r>
        <w:t xml:space="preserve">јануара 2023. </w:t>
      </w:r>
      <w:r>
        <w:rPr>
          <w:spacing w:val="-3"/>
        </w:rPr>
        <w:t xml:space="preserve">године </w:t>
      </w:r>
      <w:r>
        <w:t xml:space="preserve">у </w:t>
      </w:r>
      <w:r>
        <w:rPr>
          <w:spacing w:val="-3"/>
        </w:rPr>
        <w:t xml:space="preserve">11.20 </w:t>
      </w:r>
      <w:r>
        <w:rPr>
          <w:spacing w:val="-2"/>
        </w:rPr>
        <w:t xml:space="preserve">часова </w:t>
      </w:r>
      <w:r>
        <w:t xml:space="preserve">у </w:t>
      </w:r>
      <w:r>
        <w:rPr>
          <w:spacing w:val="-3"/>
        </w:rPr>
        <w:t>Привредном</w:t>
      </w:r>
      <w:r>
        <w:rPr>
          <w:spacing w:val="-5"/>
        </w:rPr>
        <w:t xml:space="preserve"> суду </w:t>
      </w:r>
      <w:r>
        <w:t xml:space="preserve">у </w:t>
      </w:r>
      <w:r>
        <w:rPr>
          <w:spacing w:val="-4"/>
        </w:rPr>
        <w:t xml:space="preserve">Београду, </w:t>
      </w:r>
      <w:r>
        <w:rPr>
          <w:spacing w:val="-3"/>
        </w:rPr>
        <w:t xml:space="preserve">Масарикова </w:t>
      </w:r>
      <w:r>
        <w:t xml:space="preserve">2, </w:t>
      </w:r>
      <w:r>
        <w:rPr>
          <w:spacing w:val="-4"/>
        </w:rPr>
        <w:t xml:space="preserve">судница </w:t>
      </w:r>
      <w:r>
        <w:rPr>
          <w:spacing w:val="-3"/>
        </w:rPr>
        <w:t>11</w:t>
      </w:r>
      <w:r>
        <w:rPr>
          <w:spacing w:val="-3"/>
        </w:rPr>
        <w:t xml:space="preserve">0, </w:t>
      </w:r>
      <w:r>
        <w:t xml:space="preserve">Ⅰ </w:t>
      </w:r>
      <w:r>
        <w:rPr>
          <w:spacing w:val="-4"/>
        </w:rPr>
        <w:t>спрат.</w:t>
      </w:r>
    </w:p>
    <w:p w:rsidR="006664A0" w:rsidRDefault="001A462A">
      <w:pPr>
        <w:pStyle w:val="BodyText"/>
        <w:spacing w:line="237" w:lineRule="auto"/>
        <w:ind w:left="110" w:right="38" w:firstLine="283"/>
        <w:jc w:val="both"/>
      </w:pPr>
      <w:r>
        <w:t xml:space="preserve">ⅤⅠⅠⅠ Одређује се испитно рочиште за 13. април 2023. године у 11.20 часова, које ће се одржати у При- вредном </w:t>
      </w:r>
      <w:r>
        <w:rPr>
          <w:spacing w:val="-3"/>
        </w:rPr>
        <w:t xml:space="preserve">суду </w:t>
      </w:r>
      <w:r>
        <w:t xml:space="preserve">у </w:t>
      </w:r>
      <w:r>
        <w:rPr>
          <w:spacing w:val="-3"/>
        </w:rPr>
        <w:t xml:space="preserve">Београду,  </w:t>
      </w:r>
      <w:r>
        <w:t xml:space="preserve">Масарикова 2, судница 110,  Ⅰ </w:t>
      </w:r>
      <w:r>
        <w:rPr>
          <w:spacing w:val="-3"/>
        </w:rPr>
        <w:t>спрат.</w:t>
      </w:r>
    </w:p>
    <w:p w:rsidR="006664A0" w:rsidRDefault="001A462A">
      <w:pPr>
        <w:pStyle w:val="BodyText"/>
        <w:spacing w:line="237" w:lineRule="auto"/>
        <w:ind w:left="110" w:right="38" w:firstLine="283"/>
        <w:jc w:val="both"/>
      </w:pPr>
      <w:r>
        <w:t>ⅠⅩ Оглас о отварању поступка стечаја над стечај- ним дужником биће објављен на о</w:t>
      </w:r>
      <w:r>
        <w:t>гласној табли суда</w:t>
      </w:r>
    </w:p>
    <w:p w:rsidR="006664A0" w:rsidRDefault="001A462A">
      <w:pPr>
        <w:pStyle w:val="BodyText"/>
        <w:spacing w:line="157" w:lineRule="exact"/>
        <w:ind w:left="110"/>
      </w:pPr>
      <w:r>
        <w:t>16. децембра 2022. године.</w:t>
      </w:r>
    </w:p>
    <w:p w:rsidR="006664A0" w:rsidRDefault="001A462A">
      <w:pPr>
        <w:pStyle w:val="BodyText"/>
        <w:spacing w:line="81" w:lineRule="exact"/>
        <w:ind w:left="393"/>
      </w:pPr>
      <w:r>
        <w:t>11. Ст. број 221/2022 – Из Привредног суда у Бео-</w:t>
      </w:r>
    </w:p>
    <w:p w:rsidR="006664A0" w:rsidRDefault="001A462A">
      <w:pPr>
        <w:pStyle w:val="BodyText"/>
        <w:spacing w:before="77"/>
        <w:ind w:left="110" w:right="38" w:firstLine="283"/>
        <w:jc w:val="both"/>
      </w:pPr>
      <w:r>
        <w:br w:type="column"/>
      </w:r>
      <w:r>
        <w:t>другим питањима од значаја за банкротство сте- чајног дужника.</w:t>
      </w:r>
    </w:p>
    <w:p w:rsidR="006664A0" w:rsidRDefault="001A462A">
      <w:pPr>
        <w:pStyle w:val="BodyText"/>
        <w:ind w:left="110" w:right="38" w:firstLine="283"/>
        <w:jc w:val="both"/>
      </w:pPr>
      <w:r>
        <w:t>Решење</w:t>
      </w:r>
      <w:r>
        <w:rPr>
          <w:spacing w:val="-5"/>
        </w:rPr>
        <w:t xml:space="preserve"> </w:t>
      </w:r>
      <w:r>
        <w:t>о</w:t>
      </w:r>
      <w:r>
        <w:rPr>
          <w:spacing w:val="-5"/>
        </w:rPr>
        <w:t xml:space="preserve"> </w:t>
      </w:r>
      <w:r>
        <w:t>завршном</w:t>
      </w:r>
      <w:r>
        <w:rPr>
          <w:spacing w:val="-5"/>
        </w:rPr>
        <w:t xml:space="preserve"> </w:t>
      </w:r>
      <w:r>
        <w:t>рочишту</w:t>
      </w:r>
      <w:r>
        <w:rPr>
          <w:spacing w:val="-5"/>
        </w:rPr>
        <w:t xml:space="preserve"> </w:t>
      </w:r>
      <w:r>
        <w:t>објављује</w:t>
      </w:r>
      <w:r>
        <w:rPr>
          <w:spacing w:val="-5"/>
        </w:rPr>
        <w:t xml:space="preserve"> </w:t>
      </w:r>
      <w:r>
        <w:t>се</w:t>
      </w:r>
      <w:r>
        <w:rPr>
          <w:spacing w:val="-5"/>
        </w:rPr>
        <w:t xml:space="preserve"> </w:t>
      </w:r>
      <w:r>
        <w:t>на</w:t>
      </w:r>
      <w:r>
        <w:rPr>
          <w:spacing w:val="-5"/>
        </w:rPr>
        <w:t xml:space="preserve"> </w:t>
      </w:r>
      <w:r>
        <w:rPr>
          <w:spacing w:val="-3"/>
        </w:rPr>
        <w:t xml:space="preserve">огла- </w:t>
      </w:r>
      <w:r>
        <w:t>сној</w:t>
      </w:r>
      <w:r>
        <w:rPr>
          <w:spacing w:val="-7"/>
        </w:rPr>
        <w:t xml:space="preserve"> </w:t>
      </w:r>
      <w:r>
        <w:t>табли</w:t>
      </w:r>
      <w:r>
        <w:rPr>
          <w:spacing w:val="-7"/>
        </w:rPr>
        <w:t xml:space="preserve"> </w:t>
      </w:r>
      <w:r>
        <w:rPr>
          <w:spacing w:val="-3"/>
        </w:rPr>
        <w:t>суда,</w:t>
      </w:r>
      <w:r>
        <w:rPr>
          <w:spacing w:val="-7"/>
        </w:rPr>
        <w:t xml:space="preserve"> </w:t>
      </w:r>
      <w:r>
        <w:t>као</w:t>
      </w:r>
      <w:r>
        <w:rPr>
          <w:spacing w:val="-7"/>
        </w:rPr>
        <w:t xml:space="preserve"> </w:t>
      </w:r>
      <w:r>
        <w:t>и</w:t>
      </w:r>
      <w:r>
        <w:rPr>
          <w:spacing w:val="-7"/>
        </w:rPr>
        <w:t xml:space="preserve"> </w:t>
      </w:r>
      <w:r>
        <w:t>у</w:t>
      </w:r>
      <w:r>
        <w:rPr>
          <w:spacing w:val="-7"/>
        </w:rPr>
        <w:t xml:space="preserve"> </w:t>
      </w:r>
      <w:r>
        <w:t>„Службеном</w:t>
      </w:r>
      <w:r>
        <w:rPr>
          <w:spacing w:val="-7"/>
        </w:rPr>
        <w:t xml:space="preserve"> </w:t>
      </w:r>
      <w:r>
        <w:t>гласнику</w:t>
      </w:r>
      <w:r>
        <w:rPr>
          <w:spacing w:val="-7"/>
        </w:rPr>
        <w:t xml:space="preserve"> </w:t>
      </w:r>
      <w:r>
        <w:t>Реп</w:t>
      </w:r>
      <w:r>
        <w:t>убли- ке</w:t>
      </w:r>
      <w:r>
        <w:rPr>
          <w:spacing w:val="-1"/>
        </w:rPr>
        <w:t xml:space="preserve"> </w:t>
      </w:r>
      <w:r>
        <w:t>Србије”.</w:t>
      </w:r>
    </w:p>
    <w:p w:rsidR="006664A0" w:rsidRDefault="001A462A">
      <w:pPr>
        <w:pStyle w:val="BodyText"/>
        <w:tabs>
          <w:tab w:val="left" w:pos="2885"/>
        </w:tabs>
        <w:ind w:left="110" w:right="38" w:firstLine="283"/>
        <w:jc w:val="both"/>
      </w:pPr>
      <w:r>
        <w:t xml:space="preserve">1. </w:t>
      </w:r>
      <w:r>
        <w:rPr>
          <w:spacing w:val="-5"/>
        </w:rPr>
        <w:t xml:space="preserve">Ст. </w:t>
      </w:r>
      <w:r>
        <w:t xml:space="preserve">број 4/2022 – Из Привредног </w:t>
      </w:r>
      <w:r>
        <w:rPr>
          <w:spacing w:val="-3"/>
        </w:rPr>
        <w:t xml:space="preserve">суда </w:t>
      </w:r>
      <w:r>
        <w:t xml:space="preserve">у Крагу- </w:t>
      </w:r>
      <w:r>
        <w:rPr>
          <w:spacing w:val="-3"/>
        </w:rPr>
        <w:t>јевцу.</w:t>
      </w:r>
      <w:r>
        <w:rPr>
          <w:spacing w:val="-3"/>
        </w:rPr>
        <w:tab/>
      </w:r>
      <w:r>
        <w:rPr>
          <w:spacing w:val="-1"/>
        </w:rPr>
        <w:t>22-28411</w:t>
      </w:r>
    </w:p>
    <w:p w:rsidR="006664A0" w:rsidRDefault="006664A0">
      <w:pPr>
        <w:pStyle w:val="BodyText"/>
        <w:spacing w:before="6"/>
      </w:pPr>
    </w:p>
    <w:p w:rsidR="006664A0" w:rsidRDefault="001A462A">
      <w:pPr>
        <w:pStyle w:val="Heading7"/>
        <w:spacing w:before="1"/>
        <w:ind w:left="728"/>
      </w:pPr>
      <w:r>
        <w:t>ПРИВРЕДНИ СУД У КРАЉЕВУ</w:t>
      </w:r>
    </w:p>
    <w:p w:rsidR="006664A0" w:rsidRDefault="001A462A">
      <w:pPr>
        <w:pStyle w:val="BodyText"/>
        <w:spacing w:before="113"/>
        <w:ind w:left="110" w:right="38" w:firstLine="283"/>
        <w:jc w:val="both"/>
      </w:pPr>
      <w:r>
        <w:t>Привредни суд у Краљеву, обавештава повериоце да је у поступку стечаја који се спроводи над стечај- ним дужником Производно друштво „Parasi Premium Investment” d.o.o., Авној-а 1/12, Нови Пазар, МБ 21663387, ПИБ 112388420, решењем Ст. 27/2021 од 15.</w:t>
      </w:r>
    </w:p>
    <w:p w:rsidR="006664A0" w:rsidRDefault="001A462A">
      <w:pPr>
        <w:pStyle w:val="BodyText"/>
        <w:ind w:left="110" w:right="38"/>
        <w:jc w:val="both"/>
      </w:pPr>
      <w:r>
        <w:t>децембр</w:t>
      </w:r>
      <w:r>
        <w:t>а 2022. године, закључио стечајни поступак над стечајним дужником Производно друштво „Parasi Premium Investment” d.o.o., Авној-а 1/12, Нови Пазар, МБ 21663387, ПИБ 112388420,</w:t>
      </w:r>
    </w:p>
    <w:p w:rsidR="006664A0" w:rsidRDefault="001A462A">
      <w:pPr>
        <w:pStyle w:val="BodyText"/>
        <w:ind w:left="110" w:right="38" w:firstLine="283"/>
        <w:jc w:val="both"/>
      </w:pPr>
      <w:r>
        <w:t xml:space="preserve">Ово решење објавиће се на огласној табли </w:t>
      </w:r>
      <w:r>
        <w:rPr>
          <w:spacing w:val="-3"/>
        </w:rPr>
        <w:t xml:space="preserve">суда </w:t>
      </w:r>
      <w:r>
        <w:t>и у „Службеном гласнику РС”, а по п</w:t>
      </w:r>
      <w:r>
        <w:t>равноснажности доставити Агенцији за регистрацију привредних субје- ката ради брисања стечајног дужника из регистра при- вредних</w:t>
      </w:r>
      <w:r>
        <w:rPr>
          <w:spacing w:val="-1"/>
        </w:rPr>
        <w:t xml:space="preserve"> </w:t>
      </w:r>
      <w:r>
        <w:t>субјекта.</w:t>
      </w:r>
    </w:p>
    <w:p w:rsidR="006664A0" w:rsidRDefault="001A462A">
      <w:pPr>
        <w:pStyle w:val="BodyText"/>
        <w:ind w:left="110" w:right="38" w:firstLine="283"/>
        <w:jc w:val="both"/>
      </w:pPr>
      <w:r>
        <w:t xml:space="preserve">Против овог решења може се изјавити жалба у року </w:t>
      </w:r>
      <w:r>
        <w:rPr>
          <w:spacing w:val="-3"/>
        </w:rPr>
        <w:t xml:space="preserve">од </w:t>
      </w:r>
      <w:r>
        <w:t xml:space="preserve">осам дана </w:t>
      </w:r>
      <w:r>
        <w:rPr>
          <w:spacing w:val="-3"/>
        </w:rPr>
        <w:t xml:space="preserve">од </w:t>
      </w:r>
      <w:r>
        <w:t>дана оглашавања у „Службеном гласнику</w:t>
      </w:r>
      <w:r>
        <w:rPr>
          <w:spacing w:val="-6"/>
        </w:rPr>
        <w:t xml:space="preserve"> </w:t>
      </w:r>
      <w:r>
        <w:t>РС”,</w:t>
      </w:r>
      <w:r>
        <w:rPr>
          <w:spacing w:val="-6"/>
        </w:rPr>
        <w:t xml:space="preserve"> </w:t>
      </w:r>
      <w:r>
        <w:t>односно</w:t>
      </w:r>
      <w:r>
        <w:rPr>
          <w:spacing w:val="-6"/>
        </w:rPr>
        <w:t xml:space="preserve"> </w:t>
      </w:r>
      <w:r>
        <w:rPr>
          <w:spacing w:val="-3"/>
        </w:rPr>
        <w:t>о</w:t>
      </w:r>
      <w:r>
        <w:rPr>
          <w:spacing w:val="-3"/>
        </w:rPr>
        <w:t>д</w:t>
      </w:r>
      <w:r>
        <w:rPr>
          <w:spacing w:val="-6"/>
        </w:rPr>
        <w:t xml:space="preserve"> </w:t>
      </w:r>
      <w:r>
        <w:t>дана</w:t>
      </w:r>
      <w:r>
        <w:rPr>
          <w:spacing w:val="-6"/>
        </w:rPr>
        <w:t xml:space="preserve"> </w:t>
      </w:r>
      <w:r>
        <w:t>пријема</w:t>
      </w:r>
      <w:r>
        <w:rPr>
          <w:spacing w:val="-6"/>
        </w:rPr>
        <w:t xml:space="preserve"> </w:t>
      </w:r>
      <w:r>
        <w:rPr>
          <w:spacing w:val="-4"/>
        </w:rPr>
        <w:t>истог,</w:t>
      </w:r>
      <w:r>
        <w:rPr>
          <w:spacing w:val="-6"/>
        </w:rPr>
        <w:t xml:space="preserve"> </w:t>
      </w:r>
      <w:r>
        <w:t xml:space="preserve">Привред- ном апелационом </w:t>
      </w:r>
      <w:r>
        <w:rPr>
          <w:spacing w:val="-3"/>
        </w:rPr>
        <w:t xml:space="preserve">суду </w:t>
      </w:r>
      <w:r>
        <w:t xml:space="preserve">у </w:t>
      </w:r>
      <w:r>
        <w:rPr>
          <w:spacing w:val="-3"/>
        </w:rPr>
        <w:t xml:space="preserve">Београду, </w:t>
      </w:r>
      <w:r>
        <w:t xml:space="preserve">а </w:t>
      </w:r>
      <w:r>
        <w:rPr>
          <w:spacing w:val="-3"/>
        </w:rPr>
        <w:t xml:space="preserve">преко </w:t>
      </w:r>
      <w:r>
        <w:t>овог</w:t>
      </w:r>
      <w:r>
        <w:rPr>
          <w:spacing w:val="5"/>
        </w:rPr>
        <w:t xml:space="preserve"> </w:t>
      </w:r>
      <w:r>
        <w:rPr>
          <w:spacing w:val="-3"/>
        </w:rPr>
        <w:t>суда.</w:t>
      </w:r>
    </w:p>
    <w:p w:rsidR="006664A0" w:rsidRDefault="001A462A">
      <w:pPr>
        <w:pStyle w:val="BodyText"/>
        <w:spacing w:line="159" w:lineRule="exact"/>
        <w:ind w:left="393"/>
      </w:pPr>
      <w:r>
        <w:t>6.</w:t>
      </w:r>
      <w:r>
        <w:rPr>
          <w:spacing w:val="-12"/>
        </w:rPr>
        <w:t xml:space="preserve"> </w:t>
      </w:r>
      <w:r>
        <w:rPr>
          <w:spacing w:val="-6"/>
        </w:rPr>
        <w:t>Ст.</w:t>
      </w:r>
      <w:r>
        <w:rPr>
          <w:spacing w:val="-12"/>
        </w:rPr>
        <w:t xml:space="preserve"> </w:t>
      </w:r>
      <w:r>
        <w:t>број</w:t>
      </w:r>
      <w:r>
        <w:rPr>
          <w:spacing w:val="-12"/>
        </w:rPr>
        <w:t xml:space="preserve"> </w:t>
      </w:r>
      <w:r>
        <w:t>27/2021</w:t>
      </w:r>
      <w:r>
        <w:rPr>
          <w:spacing w:val="6"/>
        </w:rPr>
        <w:t xml:space="preserve"> </w:t>
      </w:r>
      <w:r>
        <w:t>–</w:t>
      </w:r>
      <w:r>
        <w:rPr>
          <w:spacing w:val="-12"/>
        </w:rPr>
        <w:t xml:space="preserve"> </w:t>
      </w:r>
      <w:r>
        <w:t>Из</w:t>
      </w:r>
      <w:r>
        <w:rPr>
          <w:spacing w:val="-12"/>
        </w:rPr>
        <w:t xml:space="preserve"> </w:t>
      </w:r>
      <w:r>
        <w:t>Привредног</w:t>
      </w:r>
      <w:r>
        <w:rPr>
          <w:spacing w:val="-12"/>
        </w:rPr>
        <w:t xml:space="preserve"> </w:t>
      </w:r>
      <w:r>
        <w:rPr>
          <w:spacing w:val="-5"/>
        </w:rPr>
        <w:t>суда</w:t>
      </w:r>
      <w:r>
        <w:rPr>
          <w:spacing w:val="-12"/>
        </w:rPr>
        <w:t xml:space="preserve"> </w:t>
      </w:r>
      <w:r>
        <w:t>у</w:t>
      </w:r>
      <w:r>
        <w:rPr>
          <w:spacing w:val="-12"/>
        </w:rPr>
        <w:t xml:space="preserve"> </w:t>
      </w:r>
      <w:r>
        <w:rPr>
          <w:spacing w:val="-5"/>
        </w:rPr>
        <w:t>Краљеву.</w:t>
      </w:r>
    </w:p>
    <w:p w:rsidR="006664A0" w:rsidRDefault="001A462A">
      <w:pPr>
        <w:pStyle w:val="BodyText"/>
        <w:spacing w:line="161" w:lineRule="exact"/>
        <w:ind w:right="38"/>
        <w:jc w:val="right"/>
      </w:pPr>
      <w:r>
        <w:t>22-28667</w:t>
      </w:r>
    </w:p>
    <w:p w:rsidR="006664A0" w:rsidRDefault="001A462A">
      <w:pPr>
        <w:pStyle w:val="BodyText"/>
        <w:spacing w:before="77"/>
        <w:ind w:left="110" w:right="413"/>
        <w:jc w:val="both"/>
      </w:pPr>
      <w:r>
        <w:br w:type="column"/>
      </w:r>
      <w:r>
        <w:rPr>
          <w:spacing w:val="-4"/>
        </w:rPr>
        <w:t xml:space="preserve">водопривреду </w:t>
      </w:r>
      <w:r>
        <w:t xml:space="preserve">и </w:t>
      </w:r>
      <w:r>
        <w:rPr>
          <w:spacing w:val="-4"/>
        </w:rPr>
        <w:t xml:space="preserve">нискоградњу „Водоградња” </w:t>
      </w:r>
      <w:r>
        <w:rPr>
          <w:spacing w:val="-3"/>
        </w:rPr>
        <w:t xml:space="preserve">а.д. </w:t>
      </w:r>
      <w:r>
        <w:t xml:space="preserve">у </w:t>
      </w:r>
      <w:r>
        <w:rPr>
          <w:spacing w:val="-4"/>
        </w:rPr>
        <w:t xml:space="preserve">стечају </w:t>
      </w:r>
      <w:r>
        <w:rPr>
          <w:spacing w:val="-3"/>
        </w:rPr>
        <w:t xml:space="preserve">Врање, Петра </w:t>
      </w:r>
      <w:r>
        <w:rPr>
          <w:spacing w:val="-4"/>
        </w:rPr>
        <w:t xml:space="preserve">Лековића </w:t>
      </w:r>
      <w:r>
        <w:t xml:space="preserve">2, ПИБ </w:t>
      </w:r>
      <w:r>
        <w:rPr>
          <w:spacing w:val="-5"/>
        </w:rPr>
        <w:t xml:space="preserve">111196370, </w:t>
      </w:r>
      <w:r>
        <w:t xml:space="preserve">МБ </w:t>
      </w:r>
      <w:r>
        <w:rPr>
          <w:spacing w:val="-3"/>
        </w:rPr>
        <w:t>27007546, дан</w:t>
      </w:r>
      <w:r>
        <w:rPr>
          <w:spacing w:val="-3"/>
        </w:rPr>
        <w:t xml:space="preserve">а </w:t>
      </w:r>
      <w:r>
        <w:t xml:space="preserve">19. </w:t>
      </w:r>
      <w:r>
        <w:rPr>
          <w:spacing w:val="-3"/>
        </w:rPr>
        <w:t xml:space="preserve">децембра 2022. </w:t>
      </w:r>
      <w:r>
        <w:rPr>
          <w:spacing w:val="-4"/>
        </w:rPr>
        <w:t xml:space="preserve">године </w:t>
      </w:r>
      <w:r>
        <w:rPr>
          <w:spacing w:val="-3"/>
        </w:rPr>
        <w:t xml:space="preserve">донео </w:t>
      </w:r>
      <w:r>
        <w:t xml:space="preserve">је </w:t>
      </w:r>
      <w:r>
        <w:rPr>
          <w:spacing w:val="-3"/>
        </w:rPr>
        <w:t>решење.</w:t>
      </w:r>
    </w:p>
    <w:p w:rsidR="006664A0" w:rsidRDefault="001A462A">
      <w:pPr>
        <w:pStyle w:val="BodyText"/>
        <w:spacing w:line="230" w:lineRule="auto"/>
        <w:ind w:left="110" w:right="411" w:firstLine="283"/>
        <w:jc w:val="both"/>
      </w:pPr>
      <w:r>
        <w:t xml:space="preserve">Одређује се завршно рочиште, у поступку сте- чаја над стечајним дужником Стечајна маса „Водо- градња” а.д. у стечају Врање, Петра Лековића 2, ПИБ 111196370, МБ 27007546, за 11. јануар 2023. године, са почетком у 12.00 часова, у судници број 4 Привредног </w:t>
      </w:r>
      <w:r>
        <w:rPr>
          <w:spacing w:val="-3"/>
        </w:rPr>
        <w:t>су</w:t>
      </w:r>
      <w:r>
        <w:rPr>
          <w:spacing w:val="-3"/>
        </w:rPr>
        <w:t xml:space="preserve">да </w:t>
      </w:r>
      <w:r>
        <w:t xml:space="preserve">у </w:t>
      </w:r>
      <w:r>
        <w:rPr>
          <w:spacing w:val="-3"/>
        </w:rPr>
        <w:t xml:space="preserve">Лесковцу, Булевар </w:t>
      </w:r>
      <w:r>
        <w:t>ослобођења</w:t>
      </w:r>
      <w:r>
        <w:rPr>
          <w:spacing w:val="10"/>
        </w:rPr>
        <w:t xml:space="preserve"> </w:t>
      </w:r>
      <w:r>
        <w:t>2.</w:t>
      </w:r>
    </w:p>
    <w:p w:rsidR="006664A0" w:rsidRDefault="001A462A">
      <w:pPr>
        <w:pStyle w:val="BodyText"/>
        <w:spacing w:line="230" w:lineRule="auto"/>
        <w:ind w:left="110" w:right="411" w:firstLine="283"/>
        <w:jc w:val="both"/>
      </w:pPr>
      <w:r>
        <w:t>На завршном рочишту ће се расправљати о свим питањима из члана 145. Закона о стечају.</w:t>
      </w:r>
    </w:p>
    <w:p w:rsidR="006664A0" w:rsidRDefault="001A462A">
      <w:pPr>
        <w:pStyle w:val="BodyText"/>
        <w:spacing w:line="230" w:lineRule="auto"/>
        <w:ind w:left="110" w:right="411" w:firstLine="283"/>
        <w:jc w:val="both"/>
      </w:pPr>
      <w:r>
        <w:t>Позивају се повериоци и сва заинтересована лица да присуствују рочишту.</w:t>
      </w:r>
    </w:p>
    <w:p w:rsidR="006664A0" w:rsidRDefault="001A462A">
      <w:pPr>
        <w:pStyle w:val="BodyText"/>
        <w:spacing w:line="153" w:lineRule="exact"/>
        <w:ind w:left="393"/>
      </w:pPr>
      <w:r>
        <w:t>Оглас објавити у „Службеном гласнику РС”.</w:t>
      </w:r>
    </w:p>
    <w:p w:rsidR="006664A0" w:rsidRDefault="001A462A">
      <w:pPr>
        <w:pStyle w:val="BodyText"/>
        <w:spacing w:line="155" w:lineRule="exact"/>
        <w:ind w:left="393"/>
      </w:pPr>
      <w:r>
        <w:t>10. Ст. број 8/2020</w:t>
      </w:r>
      <w:r>
        <w:t xml:space="preserve"> – Из Привредног суда у Лесковцу.</w:t>
      </w:r>
    </w:p>
    <w:p w:rsidR="006664A0" w:rsidRDefault="001A462A">
      <w:pPr>
        <w:pStyle w:val="BodyText"/>
        <w:spacing w:line="158" w:lineRule="exact"/>
        <w:ind w:left="110" w:right="411"/>
        <w:jc w:val="right"/>
      </w:pPr>
      <w:r>
        <w:t>22-28708</w:t>
      </w:r>
    </w:p>
    <w:p w:rsidR="006664A0" w:rsidRDefault="006664A0">
      <w:pPr>
        <w:pStyle w:val="BodyText"/>
        <w:rPr>
          <w:sz w:val="19"/>
        </w:rPr>
      </w:pPr>
    </w:p>
    <w:p w:rsidR="006664A0" w:rsidRDefault="001A462A">
      <w:pPr>
        <w:pStyle w:val="Heading7"/>
        <w:ind w:left="813" w:right="1114"/>
        <w:jc w:val="center"/>
      </w:pPr>
      <w:r>
        <w:t>ПРИВРЕДНИ СУД У НИШУ</w:t>
      </w:r>
    </w:p>
    <w:p w:rsidR="006664A0" w:rsidRDefault="001A462A">
      <w:pPr>
        <w:pStyle w:val="BodyText"/>
        <w:spacing w:before="112" w:line="230" w:lineRule="auto"/>
        <w:ind w:left="110" w:right="411" w:firstLine="283"/>
        <w:jc w:val="both"/>
      </w:pPr>
      <w:r>
        <w:t xml:space="preserve">Привредни </w:t>
      </w:r>
      <w:r>
        <w:rPr>
          <w:spacing w:val="-4"/>
        </w:rPr>
        <w:t xml:space="preserve">суд </w:t>
      </w:r>
      <w:r>
        <w:t xml:space="preserve">у </w:t>
      </w:r>
      <w:r>
        <w:rPr>
          <w:spacing w:val="-4"/>
        </w:rPr>
        <w:t xml:space="preserve">Нишу, </w:t>
      </w:r>
      <w:r>
        <w:t>стечајни судија Ксенија Соколовић,</w:t>
      </w:r>
      <w:r>
        <w:rPr>
          <w:spacing w:val="-10"/>
        </w:rPr>
        <w:t xml:space="preserve"> </w:t>
      </w:r>
      <w:r>
        <w:t>у</w:t>
      </w:r>
      <w:r>
        <w:rPr>
          <w:spacing w:val="-10"/>
        </w:rPr>
        <w:t xml:space="preserve"> </w:t>
      </w:r>
      <w:r>
        <w:t>поступку</w:t>
      </w:r>
      <w:r>
        <w:rPr>
          <w:spacing w:val="-10"/>
        </w:rPr>
        <w:t xml:space="preserve"> </w:t>
      </w:r>
      <w:r>
        <w:t>стечаја</w:t>
      </w:r>
      <w:r>
        <w:rPr>
          <w:spacing w:val="-10"/>
        </w:rPr>
        <w:t xml:space="preserve"> </w:t>
      </w:r>
      <w:r>
        <w:t>над</w:t>
      </w:r>
      <w:r>
        <w:rPr>
          <w:spacing w:val="-10"/>
        </w:rPr>
        <w:t xml:space="preserve"> </w:t>
      </w:r>
      <w:r>
        <w:t>стечајним</w:t>
      </w:r>
      <w:r>
        <w:rPr>
          <w:spacing w:val="-10"/>
        </w:rPr>
        <w:t xml:space="preserve"> </w:t>
      </w:r>
      <w:r>
        <w:t xml:space="preserve">дужником Трговинско предузеће </w:t>
      </w:r>
      <w:r>
        <w:rPr>
          <w:spacing w:val="-3"/>
        </w:rPr>
        <w:t xml:space="preserve">Најком </w:t>
      </w:r>
      <w:r>
        <w:t xml:space="preserve">једночлано ДОО Бела Паланка – у </w:t>
      </w:r>
      <w:r>
        <w:rPr>
          <w:spacing w:val="-3"/>
        </w:rPr>
        <w:t xml:space="preserve">стечају, </w:t>
      </w:r>
      <w:r>
        <w:t>из Беле Паланке, Партизански пут 114, кога заступа стечајни управник Зоран Мартино- вић, донео је 12. децембра 2022. године,</w:t>
      </w:r>
      <w:r>
        <w:rPr>
          <w:spacing w:val="-6"/>
        </w:rPr>
        <w:t xml:space="preserve"> </w:t>
      </w:r>
      <w:r>
        <w:t>решење.</w:t>
      </w:r>
    </w:p>
    <w:p w:rsidR="006664A0" w:rsidRDefault="001A462A">
      <w:pPr>
        <w:pStyle w:val="BodyText"/>
        <w:spacing w:before="1" w:line="230" w:lineRule="auto"/>
        <w:ind w:left="110" w:right="410" w:firstLine="283"/>
        <w:jc w:val="both"/>
      </w:pPr>
      <w:r>
        <w:t>Одређује се испитно рочиште у стечајном по- ступку над стечајним дужником Трговинско предузеће Најком једночлано ДОО Бела П</w:t>
      </w:r>
      <w:r>
        <w:t>аланка – у стечају, из Беле Паланке, Партизански пут 114, за 17. јануар 2023. године са почетком у 12.00 часова, у судници број 2, Привредног суда у Нишу.</w:t>
      </w:r>
    </w:p>
    <w:p w:rsidR="006664A0" w:rsidRDefault="006664A0">
      <w:pPr>
        <w:spacing w:line="230" w:lineRule="auto"/>
        <w:jc w:val="both"/>
        <w:sectPr w:rsidR="006664A0">
          <w:pgSz w:w="12480" w:h="15710"/>
          <w:pgMar w:top="140" w:right="720" w:bottom="280" w:left="740" w:header="720" w:footer="720" w:gutter="0"/>
          <w:cols w:num="3" w:space="720" w:equalWidth="0">
            <w:col w:w="3459" w:space="132"/>
            <w:col w:w="3459" w:space="131"/>
            <w:col w:w="3839"/>
          </w:cols>
        </w:sectPr>
      </w:pPr>
    </w:p>
    <w:p w:rsidR="006664A0" w:rsidRDefault="001A462A">
      <w:pPr>
        <w:pStyle w:val="BodyText"/>
        <w:tabs>
          <w:tab w:val="left" w:pos="2880"/>
          <w:tab w:val="left" w:pos="4834"/>
          <w:tab w:val="left" w:pos="5874"/>
        </w:tabs>
        <w:spacing w:before="58"/>
        <w:ind w:left="110"/>
      </w:pPr>
      <w:r>
        <w:rPr>
          <w:spacing w:val="-4"/>
        </w:rPr>
        <w:t>граду.</w:t>
      </w:r>
      <w:r>
        <w:rPr>
          <w:spacing w:val="-4"/>
        </w:rPr>
        <w:tab/>
      </w:r>
      <w:r>
        <w:t>22-28723</w:t>
      </w:r>
      <w:r>
        <w:tab/>
      </w:r>
      <w:r>
        <w:rPr>
          <w:u w:val="single"/>
        </w:rPr>
        <w:t xml:space="preserve"> </w:t>
      </w:r>
      <w:r>
        <w:rPr>
          <w:u w:val="single"/>
        </w:rPr>
        <w:tab/>
      </w:r>
    </w:p>
    <w:p w:rsidR="006664A0" w:rsidRDefault="006664A0">
      <w:pPr>
        <w:pStyle w:val="BodyText"/>
        <w:spacing w:before="8"/>
        <w:rPr>
          <w:sz w:val="12"/>
        </w:rPr>
      </w:pPr>
    </w:p>
    <w:p w:rsidR="006664A0" w:rsidRDefault="001A462A">
      <w:pPr>
        <w:pStyle w:val="BodyText"/>
        <w:spacing w:line="80" w:lineRule="exact"/>
        <w:ind w:left="3984"/>
      </w:pPr>
      <w:r>
        <w:t>I Привредни суд у Краљеву обавештава поверио-</w:t>
      </w:r>
    </w:p>
    <w:p w:rsidR="006664A0" w:rsidRDefault="001A462A">
      <w:pPr>
        <w:pStyle w:val="BodyText"/>
        <w:spacing w:line="134" w:lineRule="exact"/>
        <w:ind w:left="393"/>
      </w:pPr>
      <w:r>
        <w:br w:type="column"/>
      </w:r>
      <w:r>
        <w:t>Реше</w:t>
      </w:r>
      <w:r>
        <w:t>ње о одржавању испитног рочишта објавити</w:t>
      </w:r>
    </w:p>
    <w:p w:rsidR="006664A0" w:rsidRDefault="001A462A">
      <w:pPr>
        <w:pStyle w:val="BodyText"/>
        <w:spacing w:before="2" w:line="230" w:lineRule="auto"/>
        <w:ind w:left="110" w:right="398"/>
      </w:pPr>
      <w:r>
        <w:t>на огласној и електронској табли Привредног суда у Нишу и у „Службеном гласнику РС”.</w:t>
      </w:r>
    </w:p>
    <w:p w:rsidR="006664A0" w:rsidRDefault="006664A0">
      <w:pPr>
        <w:spacing w:line="230" w:lineRule="auto"/>
        <w:sectPr w:rsidR="006664A0">
          <w:type w:val="continuous"/>
          <w:pgSz w:w="12480" w:h="15710"/>
          <w:pgMar w:top="1160" w:right="720" w:bottom="280" w:left="740" w:header="720" w:footer="720" w:gutter="0"/>
          <w:cols w:num="2" w:space="720" w:equalWidth="0">
            <w:col w:w="7049" w:space="132"/>
            <w:col w:w="3839"/>
          </w:cols>
        </w:sectPr>
      </w:pPr>
    </w:p>
    <w:p w:rsidR="006664A0" w:rsidRDefault="001A462A">
      <w:pPr>
        <w:pStyle w:val="Heading7"/>
        <w:spacing w:line="160" w:lineRule="exact"/>
        <w:ind w:left="611"/>
      </w:pPr>
      <w:r>
        <w:t>ПРИВРЕДНИ СУД У ЗРЕЊАНИНУ</w:t>
      </w:r>
    </w:p>
    <w:p w:rsidR="006664A0" w:rsidRDefault="001A462A">
      <w:pPr>
        <w:pStyle w:val="BodyText"/>
        <w:spacing w:before="112" w:line="237" w:lineRule="auto"/>
        <w:ind w:left="110" w:right="39" w:firstLine="283"/>
        <w:jc w:val="both"/>
      </w:pPr>
      <w:r>
        <w:rPr>
          <w:spacing w:val="-3"/>
        </w:rPr>
        <w:t xml:space="preserve">Привредни </w:t>
      </w:r>
      <w:r>
        <w:rPr>
          <w:spacing w:val="-5"/>
        </w:rPr>
        <w:t xml:space="preserve">суд </w:t>
      </w:r>
      <w:r>
        <w:t xml:space="preserve">у </w:t>
      </w:r>
      <w:r>
        <w:rPr>
          <w:spacing w:val="-5"/>
        </w:rPr>
        <w:t xml:space="preserve">Зрењанину, </w:t>
      </w:r>
      <w:r>
        <w:t xml:space="preserve">по </w:t>
      </w:r>
      <w:r>
        <w:rPr>
          <w:spacing w:val="-4"/>
        </w:rPr>
        <w:t xml:space="preserve">судији </w:t>
      </w:r>
      <w:r>
        <w:rPr>
          <w:spacing w:val="-3"/>
        </w:rPr>
        <w:t xml:space="preserve">Љиљани Попов, као </w:t>
      </w:r>
      <w:r>
        <w:rPr>
          <w:spacing w:val="-4"/>
        </w:rPr>
        <w:t xml:space="preserve">стечајном судији </w:t>
      </w:r>
      <w:r>
        <w:t xml:space="preserve">у </w:t>
      </w:r>
      <w:r>
        <w:rPr>
          <w:spacing w:val="-3"/>
        </w:rPr>
        <w:t xml:space="preserve">поступку </w:t>
      </w:r>
      <w:r>
        <w:rPr>
          <w:spacing w:val="-4"/>
        </w:rPr>
        <w:t xml:space="preserve">одлучивања </w:t>
      </w:r>
      <w:r>
        <w:rPr>
          <w:spacing w:val="-3"/>
        </w:rPr>
        <w:t xml:space="preserve">по предлогу Reljić d.o.o. </w:t>
      </w:r>
      <w:r>
        <w:t xml:space="preserve">za </w:t>
      </w:r>
      <w:r>
        <w:rPr>
          <w:spacing w:val="-3"/>
        </w:rPr>
        <w:t xml:space="preserve">proizvodnju trgovinu uvoz izvoz sa p.o., Banatsko </w:t>
      </w:r>
      <w:r>
        <w:rPr>
          <w:spacing w:val="-5"/>
        </w:rPr>
        <w:t xml:space="preserve">Veliko </w:t>
      </w:r>
      <w:r>
        <w:rPr>
          <w:spacing w:val="-3"/>
        </w:rPr>
        <w:t xml:space="preserve">Selo </w:t>
      </w:r>
      <w:r>
        <w:t xml:space="preserve">– у </w:t>
      </w:r>
      <w:r>
        <w:rPr>
          <w:spacing w:val="-3"/>
        </w:rPr>
        <w:t xml:space="preserve">стечају </w:t>
      </w:r>
      <w:r>
        <w:t xml:space="preserve">из </w:t>
      </w:r>
      <w:r>
        <w:rPr>
          <w:spacing w:val="-4"/>
        </w:rPr>
        <w:t xml:space="preserve">Банатског </w:t>
      </w:r>
      <w:r>
        <w:rPr>
          <w:spacing w:val="-3"/>
        </w:rPr>
        <w:t xml:space="preserve">Вели- </w:t>
      </w:r>
      <w:r>
        <w:rPr>
          <w:spacing w:val="-5"/>
        </w:rPr>
        <w:t xml:space="preserve">ког </w:t>
      </w:r>
      <w:r>
        <w:t xml:space="preserve">Села, </w:t>
      </w:r>
      <w:r>
        <w:rPr>
          <w:spacing w:val="-4"/>
        </w:rPr>
        <w:t xml:space="preserve">Лоле </w:t>
      </w:r>
      <w:r>
        <w:rPr>
          <w:spacing w:val="-3"/>
        </w:rPr>
        <w:t xml:space="preserve">Рибара </w:t>
      </w:r>
      <w:r>
        <w:t xml:space="preserve">21, МБ </w:t>
      </w:r>
      <w:r>
        <w:rPr>
          <w:spacing w:val="-3"/>
        </w:rPr>
        <w:t xml:space="preserve">08288968, </w:t>
      </w:r>
      <w:r>
        <w:t xml:space="preserve">ПИБ </w:t>
      </w:r>
      <w:r>
        <w:rPr>
          <w:spacing w:val="-3"/>
        </w:rPr>
        <w:t xml:space="preserve">100710397 </w:t>
      </w:r>
      <w:r>
        <w:rPr>
          <w:spacing w:val="-4"/>
        </w:rPr>
        <w:t xml:space="preserve">кога </w:t>
      </w:r>
      <w:r>
        <w:rPr>
          <w:spacing w:val="-3"/>
        </w:rPr>
        <w:t xml:space="preserve">заступа стечајни управник Ружица Миклош </w:t>
      </w:r>
      <w:r>
        <w:t xml:space="preserve">из </w:t>
      </w:r>
      <w:r>
        <w:rPr>
          <w:spacing w:val="-3"/>
        </w:rPr>
        <w:t xml:space="preserve">Зре- њанина, </w:t>
      </w:r>
      <w:r>
        <w:t xml:space="preserve">8. </w:t>
      </w:r>
      <w:r>
        <w:rPr>
          <w:spacing w:val="-3"/>
        </w:rPr>
        <w:t xml:space="preserve">децембра 2022. </w:t>
      </w:r>
      <w:r>
        <w:rPr>
          <w:spacing w:val="-4"/>
        </w:rPr>
        <w:t xml:space="preserve">године, </w:t>
      </w:r>
      <w:r>
        <w:rPr>
          <w:spacing w:val="-3"/>
        </w:rPr>
        <w:t xml:space="preserve">донео </w:t>
      </w:r>
      <w:r>
        <w:t xml:space="preserve">је </w:t>
      </w:r>
      <w:r>
        <w:rPr>
          <w:spacing w:val="-3"/>
        </w:rPr>
        <w:t>решење.</w:t>
      </w:r>
    </w:p>
    <w:p w:rsidR="006664A0" w:rsidRDefault="001A462A">
      <w:pPr>
        <w:pStyle w:val="ListParagraph"/>
        <w:numPr>
          <w:ilvl w:val="0"/>
          <w:numId w:val="11"/>
        </w:numPr>
        <w:tabs>
          <w:tab w:val="left" w:pos="530"/>
        </w:tabs>
        <w:spacing w:line="237" w:lineRule="auto"/>
        <w:ind w:right="38" w:firstLine="283"/>
        <w:jc w:val="both"/>
        <w:rPr>
          <w:sz w:val="14"/>
        </w:rPr>
      </w:pPr>
      <w:r>
        <w:rPr>
          <w:spacing w:val="-4"/>
          <w:sz w:val="14"/>
        </w:rPr>
        <w:t xml:space="preserve">Усваја </w:t>
      </w:r>
      <w:r>
        <w:rPr>
          <w:sz w:val="14"/>
        </w:rPr>
        <w:t xml:space="preserve">се завршни рачун и  извештај  стечај-  ног управника за стечајног дужника Reljić d.o.o. za proizvodnju trgovinu uvoz izvoz sa p.o. Banatsko </w:t>
      </w:r>
      <w:r>
        <w:rPr>
          <w:spacing w:val="-3"/>
          <w:sz w:val="14"/>
        </w:rPr>
        <w:t xml:space="preserve">Veliko </w:t>
      </w:r>
      <w:r>
        <w:rPr>
          <w:sz w:val="14"/>
        </w:rPr>
        <w:t>Selo – stečaju из Банатског Великог Села, Лоле Рибара 21, м</w:t>
      </w:r>
      <w:r>
        <w:rPr>
          <w:sz w:val="14"/>
        </w:rPr>
        <w:t>атични број 08288968, ПИБ</w:t>
      </w:r>
      <w:r>
        <w:rPr>
          <w:spacing w:val="-4"/>
          <w:sz w:val="14"/>
        </w:rPr>
        <w:t xml:space="preserve"> </w:t>
      </w:r>
      <w:r>
        <w:rPr>
          <w:sz w:val="14"/>
        </w:rPr>
        <w:t>100710397.</w:t>
      </w:r>
    </w:p>
    <w:p w:rsidR="006664A0" w:rsidRDefault="001A462A">
      <w:pPr>
        <w:pStyle w:val="ListParagraph"/>
        <w:numPr>
          <w:ilvl w:val="0"/>
          <w:numId w:val="11"/>
        </w:numPr>
        <w:tabs>
          <w:tab w:val="left" w:pos="520"/>
        </w:tabs>
        <w:spacing w:line="237" w:lineRule="auto"/>
        <w:ind w:right="38" w:firstLine="283"/>
        <w:jc w:val="right"/>
        <w:rPr>
          <w:sz w:val="14"/>
        </w:rPr>
      </w:pPr>
      <w:r>
        <w:rPr>
          <w:sz w:val="14"/>
        </w:rPr>
        <w:t>Одређује</w:t>
      </w:r>
      <w:r>
        <w:rPr>
          <w:spacing w:val="-10"/>
          <w:sz w:val="14"/>
        </w:rPr>
        <w:t xml:space="preserve"> </w:t>
      </w:r>
      <w:r>
        <w:rPr>
          <w:sz w:val="14"/>
        </w:rPr>
        <w:t>се</w:t>
      </w:r>
      <w:r>
        <w:rPr>
          <w:spacing w:val="-10"/>
          <w:sz w:val="14"/>
        </w:rPr>
        <w:t xml:space="preserve"> </w:t>
      </w:r>
      <w:r>
        <w:rPr>
          <w:sz w:val="14"/>
        </w:rPr>
        <w:t>коначна</w:t>
      </w:r>
      <w:r>
        <w:rPr>
          <w:spacing w:val="-10"/>
          <w:sz w:val="14"/>
        </w:rPr>
        <w:t xml:space="preserve"> </w:t>
      </w:r>
      <w:r>
        <w:rPr>
          <w:sz w:val="14"/>
        </w:rPr>
        <w:t>накнада</w:t>
      </w:r>
      <w:r>
        <w:rPr>
          <w:spacing w:val="-10"/>
          <w:sz w:val="14"/>
        </w:rPr>
        <w:t xml:space="preserve"> </w:t>
      </w:r>
      <w:r>
        <w:rPr>
          <w:sz w:val="14"/>
        </w:rPr>
        <w:t>трошкова</w:t>
      </w:r>
      <w:r>
        <w:rPr>
          <w:spacing w:val="-10"/>
          <w:sz w:val="14"/>
        </w:rPr>
        <w:t xml:space="preserve"> </w:t>
      </w:r>
      <w:r>
        <w:rPr>
          <w:sz w:val="14"/>
        </w:rPr>
        <w:t xml:space="preserve">стечајног управника у укупном износу </w:t>
      </w:r>
      <w:r>
        <w:rPr>
          <w:spacing w:val="-3"/>
          <w:sz w:val="14"/>
        </w:rPr>
        <w:t xml:space="preserve">од </w:t>
      </w:r>
      <w:r>
        <w:rPr>
          <w:sz w:val="14"/>
        </w:rPr>
        <w:t>11.210,00</w:t>
      </w:r>
      <w:r>
        <w:rPr>
          <w:spacing w:val="6"/>
          <w:sz w:val="14"/>
        </w:rPr>
        <w:t xml:space="preserve"> </w:t>
      </w:r>
      <w:r>
        <w:rPr>
          <w:sz w:val="14"/>
        </w:rPr>
        <w:t>динара,</w:t>
      </w:r>
      <w:r>
        <w:rPr>
          <w:spacing w:val="5"/>
          <w:sz w:val="14"/>
        </w:rPr>
        <w:t xml:space="preserve"> </w:t>
      </w:r>
      <w:r>
        <w:rPr>
          <w:sz w:val="14"/>
        </w:rPr>
        <w:t>која је већ одобрена посебним закључцима</w:t>
      </w:r>
      <w:r>
        <w:rPr>
          <w:spacing w:val="-24"/>
          <w:sz w:val="14"/>
        </w:rPr>
        <w:t xml:space="preserve"> </w:t>
      </w:r>
      <w:r>
        <w:rPr>
          <w:sz w:val="14"/>
        </w:rPr>
        <w:t>стечајног</w:t>
      </w:r>
      <w:r>
        <w:rPr>
          <w:spacing w:val="-5"/>
          <w:sz w:val="14"/>
        </w:rPr>
        <w:t xml:space="preserve"> </w:t>
      </w:r>
      <w:r>
        <w:rPr>
          <w:sz w:val="14"/>
        </w:rPr>
        <w:t xml:space="preserve">судије </w:t>
      </w:r>
      <w:r>
        <w:rPr>
          <w:spacing w:val="-3"/>
          <w:sz w:val="14"/>
        </w:rPr>
        <w:t xml:space="preserve">III </w:t>
      </w:r>
      <w:r>
        <w:rPr>
          <w:spacing w:val="-4"/>
          <w:sz w:val="14"/>
        </w:rPr>
        <w:t xml:space="preserve">Налаже </w:t>
      </w:r>
      <w:r>
        <w:rPr>
          <w:sz w:val="14"/>
        </w:rPr>
        <w:t xml:space="preserve">се </w:t>
      </w:r>
      <w:r>
        <w:rPr>
          <w:spacing w:val="-5"/>
          <w:sz w:val="14"/>
        </w:rPr>
        <w:t xml:space="preserve">стечајном </w:t>
      </w:r>
      <w:r>
        <w:rPr>
          <w:spacing w:val="-4"/>
          <w:sz w:val="14"/>
        </w:rPr>
        <w:t xml:space="preserve">управнику </w:t>
      </w:r>
      <w:r>
        <w:rPr>
          <w:sz w:val="14"/>
        </w:rPr>
        <w:t>да</w:t>
      </w:r>
      <w:r>
        <w:rPr>
          <w:spacing w:val="11"/>
          <w:sz w:val="14"/>
        </w:rPr>
        <w:t xml:space="preserve"> </w:t>
      </w:r>
      <w:r>
        <w:rPr>
          <w:sz w:val="14"/>
        </w:rPr>
        <w:t>из</w:t>
      </w:r>
      <w:r>
        <w:rPr>
          <w:spacing w:val="2"/>
          <w:sz w:val="14"/>
        </w:rPr>
        <w:t xml:space="preserve"> </w:t>
      </w:r>
      <w:r>
        <w:rPr>
          <w:spacing w:val="-4"/>
          <w:sz w:val="14"/>
        </w:rPr>
        <w:t xml:space="preserve">преосталих </w:t>
      </w:r>
      <w:r>
        <w:rPr>
          <w:spacing w:val="-5"/>
          <w:sz w:val="14"/>
        </w:rPr>
        <w:t xml:space="preserve">расположивих </w:t>
      </w:r>
      <w:r>
        <w:rPr>
          <w:spacing w:val="-4"/>
          <w:sz w:val="14"/>
        </w:rPr>
        <w:t>ср</w:t>
      </w:r>
      <w:r>
        <w:rPr>
          <w:spacing w:val="-4"/>
          <w:sz w:val="14"/>
        </w:rPr>
        <w:t xml:space="preserve">едстава </w:t>
      </w:r>
      <w:r>
        <w:rPr>
          <w:sz w:val="14"/>
        </w:rPr>
        <w:t xml:space="preserve">у </w:t>
      </w:r>
      <w:r>
        <w:rPr>
          <w:spacing w:val="-4"/>
          <w:sz w:val="14"/>
        </w:rPr>
        <w:t>износу од 318,10</w:t>
      </w:r>
      <w:r>
        <w:rPr>
          <w:spacing w:val="21"/>
          <w:sz w:val="14"/>
        </w:rPr>
        <w:t xml:space="preserve"> </w:t>
      </w:r>
      <w:r>
        <w:rPr>
          <w:spacing w:val="-3"/>
          <w:sz w:val="14"/>
        </w:rPr>
        <w:t>дин.</w:t>
      </w:r>
      <w:r>
        <w:rPr>
          <w:spacing w:val="10"/>
          <w:sz w:val="14"/>
        </w:rPr>
        <w:t xml:space="preserve"> </w:t>
      </w:r>
      <w:r>
        <w:rPr>
          <w:spacing w:val="-4"/>
          <w:sz w:val="14"/>
        </w:rPr>
        <w:t xml:space="preserve">намири </w:t>
      </w:r>
      <w:r>
        <w:rPr>
          <w:spacing w:val="-3"/>
          <w:sz w:val="14"/>
        </w:rPr>
        <w:t xml:space="preserve">све преостале </w:t>
      </w:r>
      <w:r>
        <w:rPr>
          <w:spacing w:val="-5"/>
          <w:sz w:val="14"/>
        </w:rPr>
        <w:t xml:space="preserve">трошкове </w:t>
      </w:r>
      <w:r>
        <w:rPr>
          <w:spacing w:val="-4"/>
          <w:sz w:val="14"/>
        </w:rPr>
        <w:t xml:space="preserve">стечајног поступка, </w:t>
      </w:r>
      <w:r>
        <w:rPr>
          <w:sz w:val="14"/>
        </w:rPr>
        <w:t>у</w:t>
      </w:r>
      <w:r>
        <w:rPr>
          <w:spacing w:val="27"/>
          <w:sz w:val="14"/>
        </w:rPr>
        <w:t xml:space="preserve"> </w:t>
      </w:r>
      <w:r>
        <w:rPr>
          <w:spacing w:val="-4"/>
          <w:sz w:val="14"/>
        </w:rPr>
        <w:t>складу</w:t>
      </w:r>
      <w:r>
        <w:rPr>
          <w:spacing w:val="15"/>
          <w:sz w:val="14"/>
        </w:rPr>
        <w:t xml:space="preserve"> </w:t>
      </w:r>
      <w:r>
        <w:rPr>
          <w:sz w:val="14"/>
        </w:rPr>
        <w:t xml:space="preserve">са </w:t>
      </w:r>
      <w:r>
        <w:rPr>
          <w:spacing w:val="-4"/>
          <w:sz w:val="14"/>
        </w:rPr>
        <w:t>поднетим</w:t>
      </w:r>
      <w:r>
        <w:rPr>
          <w:spacing w:val="6"/>
          <w:sz w:val="14"/>
        </w:rPr>
        <w:t xml:space="preserve"> </w:t>
      </w:r>
      <w:r>
        <w:rPr>
          <w:spacing w:val="-4"/>
          <w:sz w:val="14"/>
        </w:rPr>
        <w:t>завршним</w:t>
      </w:r>
      <w:r>
        <w:rPr>
          <w:spacing w:val="6"/>
          <w:sz w:val="14"/>
        </w:rPr>
        <w:t xml:space="preserve"> </w:t>
      </w:r>
      <w:r>
        <w:rPr>
          <w:spacing w:val="-5"/>
          <w:sz w:val="14"/>
        </w:rPr>
        <w:t>рачуном</w:t>
      </w:r>
      <w:r>
        <w:rPr>
          <w:spacing w:val="6"/>
          <w:sz w:val="14"/>
        </w:rPr>
        <w:t xml:space="preserve"> </w:t>
      </w:r>
      <w:r>
        <w:rPr>
          <w:sz w:val="14"/>
        </w:rPr>
        <w:t>и</w:t>
      </w:r>
      <w:r>
        <w:rPr>
          <w:spacing w:val="6"/>
          <w:sz w:val="14"/>
        </w:rPr>
        <w:t xml:space="preserve"> </w:t>
      </w:r>
      <w:r>
        <w:rPr>
          <w:spacing w:val="-4"/>
          <w:sz w:val="14"/>
        </w:rPr>
        <w:t>извештајем,</w:t>
      </w:r>
      <w:r>
        <w:rPr>
          <w:spacing w:val="6"/>
          <w:sz w:val="14"/>
        </w:rPr>
        <w:t xml:space="preserve"> </w:t>
      </w:r>
      <w:r>
        <w:rPr>
          <w:sz w:val="14"/>
        </w:rPr>
        <w:t>а</w:t>
      </w:r>
      <w:r>
        <w:rPr>
          <w:spacing w:val="6"/>
          <w:sz w:val="14"/>
        </w:rPr>
        <w:t xml:space="preserve"> </w:t>
      </w:r>
      <w:r>
        <w:rPr>
          <w:spacing w:val="-6"/>
          <w:sz w:val="14"/>
        </w:rPr>
        <w:t>уколико</w:t>
      </w:r>
      <w:r>
        <w:rPr>
          <w:spacing w:val="6"/>
          <w:sz w:val="14"/>
        </w:rPr>
        <w:t xml:space="preserve"> </w:t>
      </w:r>
      <w:r>
        <w:rPr>
          <w:spacing w:val="-4"/>
          <w:sz w:val="14"/>
        </w:rPr>
        <w:t xml:space="preserve">по намирењу истих </w:t>
      </w:r>
      <w:r>
        <w:rPr>
          <w:spacing w:val="-3"/>
          <w:sz w:val="14"/>
        </w:rPr>
        <w:t xml:space="preserve">преостану </w:t>
      </w:r>
      <w:r>
        <w:rPr>
          <w:spacing w:val="-4"/>
          <w:sz w:val="14"/>
        </w:rPr>
        <w:t>средства одређена овом</w:t>
      </w:r>
      <w:r>
        <w:rPr>
          <w:spacing w:val="-3"/>
          <w:sz w:val="14"/>
        </w:rPr>
        <w:t xml:space="preserve"> резер-</w:t>
      </w:r>
    </w:p>
    <w:p w:rsidR="006664A0" w:rsidRDefault="001A462A">
      <w:pPr>
        <w:pStyle w:val="BodyText"/>
        <w:spacing w:line="152" w:lineRule="exact"/>
        <w:ind w:left="110"/>
      </w:pPr>
      <w:r>
        <w:rPr>
          <w:spacing w:val="-5"/>
        </w:rPr>
        <w:t xml:space="preserve">вацијом </w:t>
      </w:r>
      <w:r>
        <w:rPr>
          <w:spacing w:val="-2"/>
        </w:rPr>
        <w:t xml:space="preserve">тај </w:t>
      </w:r>
      <w:r>
        <w:rPr>
          <w:spacing w:val="-3"/>
        </w:rPr>
        <w:t xml:space="preserve">износ </w:t>
      </w:r>
      <w:r>
        <w:rPr>
          <w:spacing w:val="-4"/>
        </w:rPr>
        <w:t xml:space="preserve">уплатити </w:t>
      </w:r>
      <w:r>
        <w:t xml:space="preserve">на </w:t>
      </w:r>
      <w:r>
        <w:rPr>
          <w:spacing w:val="-5"/>
        </w:rPr>
        <w:t xml:space="preserve">рачун </w:t>
      </w:r>
      <w:r>
        <w:rPr>
          <w:spacing w:val="-4"/>
        </w:rPr>
        <w:t xml:space="preserve">стечајног </w:t>
      </w:r>
      <w:r>
        <w:rPr>
          <w:spacing w:val="-5"/>
        </w:rPr>
        <w:t>управника.</w:t>
      </w:r>
    </w:p>
    <w:p w:rsidR="006664A0" w:rsidRDefault="001A462A">
      <w:pPr>
        <w:pStyle w:val="ListParagraph"/>
        <w:numPr>
          <w:ilvl w:val="0"/>
          <w:numId w:val="10"/>
        </w:numPr>
        <w:tabs>
          <w:tab w:val="left" w:pos="588"/>
        </w:tabs>
        <w:spacing w:line="237" w:lineRule="auto"/>
        <w:ind w:right="39" w:firstLine="283"/>
        <w:jc w:val="both"/>
        <w:rPr>
          <w:sz w:val="14"/>
        </w:rPr>
      </w:pPr>
      <w:r>
        <w:rPr>
          <w:sz w:val="14"/>
        </w:rPr>
        <w:t xml:space="preserve">Закључује се стечајни поступак над стечајним дужником Reljić d.o.o. za proizvodnju trgovinu uvoz izvoz sa p.o. Banatsko </w:t>
      </w:r>
      <w:r>
        <w:rPr>
          <w:spacing w:val="-3"/>
          <w:sz w:val="14"/>
        </w:rPr>
        <w:t xml:space="preserve">Veliko </w:t>
      </w:r>
      <w:r>
        <w:rPr>
          <w:sz w:val="14"/>
        </w:rPr>
        <w:t>Selo – stečaju из Банатског Великог Села, Лоле Рибара 21, матични број 08288968, ПИБ</w:t>
      </w:r>
      <w:r>
        <w:rPr>
          <w:spacing w:val="-2"/>
          <w:sz w:val="14"/>
        </w:rPr>
        <w:t xml:space="preserve"> </w:t>
      </w:r>
      <w:r>
        <w:rPr>
          <w:sz w:val="14"/>
        </w:rPr>
        <w:t>100710397.</w:t>
      </w:r>
    </w:p>
    <w:p w:rsidR="006664A0" w:rsidRDefault="001A462A">
      <w:pPr>
        <w:pStyle w:val="ListParagraph"/>
        <w:numPr>
          <w:ilvl w:val="0"/>
          <w:numId w:val="10"/>
        </w:numPr>
        <w:tabs>
          <w:tab w:val="left" w:pos="547"/>
        </w:tabs>
        <w:spacing w:line="237" w:lineRule="auto"/>
        <w:ind w:right="40" w:firstLine="283"/>
        <w:jc w:val="both"/>
        <w:rPr>
          <w:sz w:val="14"/>
        </w:rPr>
      </w:pPr>
      <w:r>
        <w:rPr>
          <w:spacing w:val="-4"/>
          <w:sz w:val="14"/>
        </w:rPr>
        <w:t xml:space="preserve">Налаже </w:t>
      </w:r>
      <w:r>
        <w:rPr>
          <w:sz w:val="14"/>
        </w:rPr>
        <w:t xml:space="preserve">се </w:t>
      </w:r>
      <w:r>
        <w:rPr>
          <w:spacing w:val="-4"/>
          <w:sz w:val="14"/>
        </w:rPr>
        <w:t xml:space="preserve">Агенцији </w:t>
      </w:r>
      <w:r>
        <w:rPr>
          <w:sz w:val="14"/>
        </w:rPr>
        <w:t xml:space="preserve">за </w:t>
      </w:r>
      <w:r>
        <w:rPr>
          <w:spacing w:val="-4"/>
          <w:sz w:val="14"/>
        </w:rPr>
        <w:t xml:space="preserve">привредне регистре </w:t>
      </w:r>
      <w:r>
        <w:rPr>
          <w:spacing w:val="-3"/>
          <w:sz w:val="14"/>
        </w:rPr>
        <w:t xml:space="preserve">Бео- </w:t>
      </w:r>
      <w:r>
        <w:rPr>
          <w:spacing w:val="-4"/>
          <w:sz w:val="14"/>
        </w:rPr>
        <w:t xml:space="preserve">град, </w:t>
      </w:r>
      <w:r>
        <w:rPr>
          <w:sz w:val="14"/>
        </w:rPr>
        <w:t xml:space="preserve">да по </w:t>
      </w:r>
      <w:r>
        <w:rPr>
          <w:spacing w:val="-4"/>
          <w:sz w:val="14"/>
        </w:rPr>
        <w:t xml:space="preserve">правноснажности овог решења, изврши </w:t>
      </w:r>
      <w:r>
        <w:rPr>
          <w:spacing w:val="-3"/>
          <w:sz w:val="14"/>
        </w:rPr>
        <w:t xml:space="preserve">бри- сање </w:t>
      </w:r>
      <w:r>
        <w:rPr>
          <w:spacing w:val="-4"/>
          <w:sz w:val="14"/>
        </w:rPr>
        <w:t xml:space="preserve">стечајног дужника Reljić d.o.o. </w:t>
      </w:r>
      <w:r>
        <w:rPr>
          <w:sz w:val="14"/>
        </w:rPr>
        <w:t xml:space="preserve">za </w:t>
      </w:r>
      <w:r>
        <w:rPr>
          <w:spacing w:val="-4"/>
          <w:sz w:val="14"/>
        </w:rPr>
        <w:t xml:space="preserve">proizvodnju </w:t>
      </w:r>
      <w:r>
        <w:rPr>
          <w:spacing w:val="-5"/>
          <w:sz w:val="14"/>
        </w:rPr>
        <w:t xml:space="preserve">trgovinu </w:t>
      </w:r>
      <w:r>
        <w:rPr>
          <w:spacing w:val="-3"/>
          <w:sz w:val="14"/>
        </w:rPr>
        <w:t>uvoz</w:t>
      </w:r>
      <w:r>
        <w:rPr>
          <w:spacing w:val="-14"/>
          <w:sz w:val="14"/>
        </w:rPr>
        <w:t xml:space="preserve"> </w:t>
      </w:r>
      <w:r>
        <w:rPr>
          <w:spacing w:val="-4"/>
          <w:sz w:val="14"/>
        </w:rPr>
        <w:t>izvoz</w:t>
      </w:r>
      <w:r>
        <w:rPr>
          <w:spacing w:val="-14"/>
          <w:sz w:val="14"/>
        </w:rPr>
        <w:t xml:space="preserve"> </w:t>
      </w:r>
      <w:r>
        <w:rPr>
          <w:sz w:val="14"/>
        </w:rPr>
        <w:t>sa</w:t>
      </w:r>
      <w:r>
        <w:rPr>
          <w:spacing w:val="-14"/>
          <w:sz w:val="14"/>
        </w:rPr>
        <w:t xml:space="preserve"> </w:t>
      </w:r>
      <w:r>
        <w:rPr>
          <w:spacing w:val="-3"/>
          <w:sz w:val="14"/>
        </w:rPr>
        <w:t>p.o.</w:t>
      </w:r>
      <w:r>
        <w:rPr>
          <w:spacing w:val="-14"/>
          <w:sz w:val="14"/>
        </w:rPr>
        <w:t xml:space="preserve"> </w:t>
      </w:r>
      <w:r>
        <w:rPr>
          <w:spacing w:val="-4"/>
          <w:sz w:val="14"/>
        </w:rPr>
        <w:t>Banatsko</w:t>
      </w:r>
      <w:r>
        <w:rPr>
          <w:spacing w:val="-16"/>
          <w:sz w:val="14"/>
        </w:rPr>
        <w:t xml:space="preserve"> </w:t>
      </w:r>
      <w:r>
        <w:rPr>
          <w:spacing w:val="-6"/>
          <w:sz w:val="14"/>
        </w:rPr>
        <w:t>Veliko</w:t>
      </w:r>
      <w:r>
        <w:rPr>
          <w:spacing w:val="-14"/>
          <w:sz w:val="14"/>
        </w:rPr>
        <w:t xml:space="preserve"> </w:t>
      </w:r>
      <w:r>
        <w:rPr>
          <w:spacing w:val="-3"/>
          <w:sz w:val="14"/>
        </w:rPr>
        <w:t>Selo</w:t>
      </w:r>
      <w:r>
        <w:rPr>
          <w:spacing w:val="7"/>
          <w:sz w:val="14"/>
        </w:rPr>
        <w:t xml:space="preserve"> </w:t>
      </w:r>
      <w:r>
        <w:rPr>
          <w:sz w:val="14"/>
        </w:rPr>
        <w:t>–</w:t>
      </w:r>
      <w:r>
        <w:rPr>
          <w:spacing w:val="-14"/>
          <w:sz w:val="14"/>
        </w:rPr>
        <w:t xml:space="preserve"> </w:t>
      </w:r>
      <w:r>
        <w:rPr>
          <w:spacing w:val="-4"/>
          <w:sz w:val="14"/>
        </w:rPr>
        <w:t>stečaju</w:t>
      </w:r>
      <w:r>
        <w:rPr>
          <w:spacing w:val="-14"/>
          <w:sz w:val="14"/>
        </w:rPr>
        <w:t xml:space="preserve"> </w:t>
      </w:r>
      <w:r>
        <w:rPr>
          <w:sz w:val="14"/>
        </w:rPr>
        <w:t>из</w:t>
      </w:r>
      <w:r>
        <w:rPr>
          <w:spacing w:val="-14"/>
          <w:sz w:val="14"/>
        </w:rPr>
        <w:t xml:space="preserve"> </w:t>
      </w:r>
      <w:r>
        <w:rPr>
          <w:spacing w:val="-5"/>
          <w:sz w:val="14"/>
        </w:rPr>
        <w:t xml:space="preserve">Банатског Великог </w:t>
      </w:r>
      <w:r>
        <w:rPr>
          <w:spacing w:val="-3"/>
          <w:sz w:val="14"/>
        </w:rPr>
        <w:t xml:space="preserve">Села, </w:t>
      </w:r>
      <w:r>
        <w:rPr>
          <w:spacing w:val="-5"/>
          <w:sz w:val="14"/>
        </w:rPr>
        <w:t xml:space="preserve">Лоле </w:t>
      </w:r>
      <w:r>
        <w:rPr>
          <w:spacing w:val="-4"/>
          <w:sz w:val="14"/>
        </w:rPr>
        <w:t xml:space="preserve">Рибара </w:t>
      </w:r>
      <w:r>
        <w:rPr>
          <w:spacing w:val="-3"/>
          <w:sz w:val="14"/>
        </w:rPr>
        <w:t xml:space="preserve">21, </w:t>
      </w:r>
      <w:r>
        <w:rPr>
          <w:spacing w:val="-5"/>
          <w:sz w:val="14"/>
        </w:rPr>
        <w:t xml:space="preserve">матични </w:t>
      </w:r>
      <w:r>
        <w:rPr>
          <w:spacing w:val="-3"/>
          <w:sz w:val="14"/>
        </w:rPr>
        <w:t xml:space="preserve">број </w:t>
      </w:r>
      <w:r>
        <w:rPr>
          <w:spacing w:val="-4"/>
          <w:sz w:val="14"/>
        </w:rPr>
        <w:t xml:space="preserve">08288968, </w:t>
      </w:r>
      <w:r>
        <w:rPr>
          <w:spacing w:val="-3"/>
          <w:sz w:val="14"/>
        </w:rPr>
        <w:t xml:space="preserve">ПИБ </w:t>
      </w:r>
      <w:r>
        <w:rPr>
          <w:spacing w:val="-4"/>
          <w:sz w:val="14"/>
        </w:rPr>
        <w:t xml:space="preserve">100710397 </w:t>
      </w:r>
      <w:r>
        <w:rPr>
          <w:sz w:val="14"/>
        </w:rPr>
        <w:t xml:space="preserve">из </w:t>
      </w:r>
      <w:r>
        <w:rPr>
          <w:spacing w:val="-4"/>
          <w:sz w:val="14"/>
        </w:rPr>
        <w:t>регистра привредних</w:t>
      </w:r>
      <w:r>
        <w:rPr>
          <w:spacing w:val="-23"/>
          <w:sz w:val="14"/>
        </w:rPr>
        <w:t xml:space="preserve"> </w:t>
      </w:r>
      <w:r>
        <w:rPr>
          <w:spacing w:val="-5"/>
          <w:sz w:val="14"/>
        </w:rPr>
        <w:t>друштава.</w:t>
      </w:r>
    </w:p>
    <w:p w:rsidR="006664A0" w:rsidRDefault="001A462A">
      <w:pPr>
        <w:pStyle w:val="ListParagraph"/>
        <w:numPr>
          <w:ilvl w:val="0"/>
          <w:numId w:val="10"/>
        </w:numPr>
        <w:tabs>
          <w:tab w:val="left" w:pos="603"/>
        </w:tabs>
        <w:spacing w:line="237" w:lineRule="auto"/>
        <w:ind w:right="38" w:firstLine="283"/>
        <w:jc w:val="both"/>
        <w:rPr>
          <w:sz w:val="14"/>
        </w:rPr>
      </w:pPr>
      <w:r>
        <w:rPr>
          <w:sz w:val="14"/>
        </w:rPr>
        <w:t>Налаже се стечајном управнику да стечајном судији поднесе извештај о преосталим завршеним по- словима у овом поступку након закључења стечајног поступка.</w:t>
      </w:r>
    </w:p>
    <w:p w:rsidR="006664A0" w:rsidRDefault="001A462A">
      <w:pPr>
        <w:pStyle w:val="BodyText"/>
        <w:tabs>
          <w:tab w:val="left" w:pos="2880"/>
        </w:tabs>
        <w:spacing w:line="237" w:lineRule="auto"/>
        <w:ind w:left="110" w:right="38" w:firstLine="283"/>
        <w:jc w:val="both"/>
      </w:pPr>
      <w:r>
        <w:t xml:space="preserve">1. </w:t>
      </w:r>
      <w:r>
        <w:rPr>
          <w:spacing w:val="-5"/>
        </w:rPr>
        <w:t xml:space="preserve">Ст. </w:t>
      </w:r>
      <w:r>
        <w:t xml:space="preserve">број 6/2022 – Из Привредног </w:t>
      </w:r>
      <w:r>
        <w:rPr>
          <w:spacing w:val="-3"/>
        </w:rPr>
        <w:t xml:space="preserve">суда </w:t>
      </w:r>
      <w:r>
        <w:t xml:space="preserve">у Зрења- </w:t>
      </w:r>
      <w:r>
        <w:rPr>
          <w:spacing w:val="-4"/>
        </w:rPr>
        <w:t>нину.</w:t>
      </w:r>
      <w:r>
        <w:rPr>
          <w:spacing w:val="-4"/>
        </w:rPr>
        <w:tab/>
      </w:r>
      <w:r>
        <w:t>22-28349</w:t>
      </w:r>
    </w:p>
    <w:p w:rsidR="006664A0" w:rsidRDefault="006664A0">
      <w:pPr>
        <w:pStyle w:val="BodyText"/>
        <w:spacing w:before="8"/>
        <w:rPr>
          <w:sz w:val="17"/>
        </w:rPr>
      </w:pPr>
    </w:p>
    <w:p w:rsidR="006664A0" w:rsidRDefault="001A462A">
      <w:pPr>
        <w:pStyle w:val="Heading7"/>
        <w:ind w:left="607"/>
      </w:pPr>
      <w:r>
        <w:t>ПРИВРЕДНИ СУД У КРАГУЈЕВЦУ</w:t>
      </w:r>
    </w:p>
    <w:p w:rsidR="006664A0" w:rsidRDefault="001A462A">
      <w:pPr>
        <w:pStyle w:val="BodyText"/>
        <w:spacing w:before="113" w:line="237" w:lineRule="auto"/>
        <w:ind w:left="110" w:right="38" w:firstLine="283"/>
        <w:jc w:val="both"/>
      </w:pPr>
      <w:r>
        <w:t xml:space="preserve">Привредни </w:t>
      </w:r>
      <w:r>
        <w:rPr>
          <w:spacing w:val="-4"/>
        </w:rPr>
        <w:t xml:space="preserve">суд </w:t>
      </w:r>
      <w:r>
        <w:t>у Крагујевцу, и то стечајни судија Саша Милосављевић, у поступку стечаја над</w:t>
      </w:r>
      <w:r>
        <w:rPr>
          <w:spacing w:val="-19"/>
        </w:rPr>
        <w:t xml:space="preserve"> </w:t>
      </w:r>
      <w:r>
        <w:t>стечајном масом стечајног дужника АД „Народни универзитет” Јагодина, матични број 27011497, ПИБ 112934443,</w:t>
      </w:r>
      <w:r>
        <w:rPr>
          <w:spacing w:val="-25"/>
        </w:rPr>
        <w:t xml:space="preserve"> </w:t>
      </w:r>
      <w:r>
        <w:t>коју заступа стечајни управник Агенција за лиценцирање стечајних управника, Центар за стечај, Београд, чији је повереник Миодраг Ћосић, 15. децембра 2022. године, донео је решење.</w:t>
      </w:r>
    </w:p>
    <w:p w:rsidR="006664A0" w:rsidRDefault="001A462A">
      <w:pPr>
        <w:pStyle w:val="BodyText"/>
        <w:spacing w:line="237" w:lineRule="auto"/>
        <w:ind w:left="110" w:right="38" w:firstLine="283"/>
        <w:jc w:val="both"/>
      </w:pPr>
      <w:r>
        <w:t>Одређује се завршно рочиште за 17. јануар 2023. године</w:t>
      </w:r>
      <w:r>
        <w:rPr>
          <w:spacing w:val="-4"/>
        </w:rPr>
        <w:t xml:space="preserve"> </w:t>
      </w:r>
      <w:r>
        <w:t>са</w:t>
      </w:r>
      <w:r>
        <w:rPr>
          <w:spacing w:val="-4"/>
        </w:rPr>
        <w:t xml:space="preserve"> </w:t>
      </w:r>
      <w:r>
        <w:t>почетком</w:t>
      </w:r>
      <w:r>
        <w:rPr>
          <w:spacing w:val="-4"/>
        </w:rPr>
        <w:t xml:space="preserve"> </w:t>
      </w:r>
      <w:r>
        <w:t>у</w:t>
      </w:r>
      <w:r>
        <w:rPr>
          <w:spacing w:val="-4"/>
        </w:rPr>
        <w:t xml:space="preserve"> </w:t>
      </w:r>
      <w:r>
        <w:t>11.30</w:t>
      </w:r>
      <w:r>
        <w:rPr>
          <w:spacing w:val="-4"/>
        </w:rPr>
        <w:t xml:space="preserve"> </w:t>
      </w:r>
      <w:r>
        <w:t>ч</w:t>
      </w:r>
      <w:r>
        <w:t>асова,</w:t>
      </w:r>
      <w:r>
        <w:rPr>
          <w:spacing w:val="-4"/>
        </w:rPr>
        <w:t xml:space="preserve"> </w:t>
      </w:r>
      <w:r>
        <w:t>које</w:t>
      </w:r>
      <w:r>
        <w:rPr>
          <w:spacing w:val="-4"/>
        </w:rPr>
        <w:t xml:space="preserve"> </w:t>
      </w:r>
      <w:r>
        <w:t>ће</w:t>
      </w:r>
      <w:r>
        <w:rPr>
          <w:spacing w:val="-4"/>
        </w:rPr>
        <w:t xml:space="preserve"> </w:t>
      </w:r>
      <w:r>
        <w:t>се</w:t>
      </w:r>
      <w:r>
        <w:rPr>
          <w:spacing w:val="-4"/>
        </w:rPr>
        <w:t xml:space="preserve"> </w:t>
      </w:r>
      <w:r>
        <w:t>одржати</w:t>
      </w:r>
      <w:r>
        <w:rPr>
          <w:spacing w:val="-4"/>
        </w:rPr>
        <w:t xml:space="preserve"> </w:t>
      </w:r>
      <w:r>
        <w:t xml:space="preserve">у Привредном </w:t>
      </w:r>
      <w:r>
        <w:rPr>
          <w:spacing w:val="-3"/>
        </w:rPr>
        <w:t xml:space="preserve">суду </w:t>
      </w:r>
      <w:r>
        <w:t>у Крагујевцу, у судници број</w:t>
      </w:r>
      <w:r>
        <w:rPr>
          <w:spacing w:val="-11"/>
        </w:rPr>
        <w:t xml:space="preserve"> </w:t>
      </w:r>
      <w:r>
        <w:t>3.</w:t>
      </w:r>
    </w:p>
    <w:p w:rsidR="006664A0" w:rsidRDefault="001A462A">
      <w:pPr>
        <w:pStyle w:val="BodyText"/>
        <w:spacing w:line="157" w:lineRule="exact"/>
        <w:ind w:left="393"/>
      </w:pPr>
      <w:r>
        <w:t>На завршном рочишту расправљаће се о:</w:t>
      </w:r>
    </w:p>
    <w:p w:rsidR="006664A0" w:rsidRDefault="001A462A">
      <w:pPr>
        <w:pStyle w:val="BodyText"/>
        <w:spacing w:before="80"/>
        <w:ind w:left="110" w:right="38"/>
        <w:jc w:val="both"/>
      </w:pPr>
      <w:r>
        <w:br w:type="column"/>
      </w:r>
      <w:r>
        <w:t xml:space="preserve">це да је решењем овог </w:t>
      </w:r>
      <w:r>
        <w:rPr>
          <w:spacing w:val="-3"/>
        </w:rPr>
        <w:t xml:space="preserve">суда </w:t>
      </w:r>
      <w:r>
        <w:t xml:space="preserve">Ст18/2022 </w:t>
      </w:r>
      <w:r>
        <w:rPr>
          <w:spacing w:val="-3"/>
        </w:rPr>
        <w:t xml:space="preserve">од </w:t>
      </w:r>
      <w:r>
        <w:t>15. децембра 2022. године, у стечајном поступку који се спроводи над стечајним дужником Друштво са ог</w:t>
      </w:r>
      <w:r>
        <w:t>раниченом од- говорношћу</w:t>
      </w:r>
      <w:r>
        <w:rPr>
          <w:spacing w:val="-5"/>
        </w:rPr>
        <w:t xml:space="preserve"> </w:t>
      </w:r>
      <w:r>
        <w:t>„Organic</w:t>
      </w:r>
      <w:r>
        <w:rPr>
          <w:spacing w:val="-5"/>
        </w:rPr>
        <w:t xml:space="preserve"> </w:t>
      </w:r>
      <w:r>
        <w:t>Juniper”</w:t>
      </w:r>
      <w:r>
        <w:rPr>
          <w:spacing w:val="-6"/>
        </w:rPr>
        <w:t xml:space="preserve"> </w:t>
      </w:r>
      <w:r>
        <w:t>д.о.о.</w:t>
      </w:r>
      <w:r>
        <w:rPr>
          <w:spacing w:val="-5"/>
        </w:rPr>
        <w:t xml:space="preserve"> </w:t>
      </w:r>
      <w:r>
        <w:t>из</w:t>
      </w:r>
      <w:r>
        <w:rPr>
          <w:spacing w:val="-5"/>
        </w:rPr>
        <w:t xml:space="preserve"> </w:t>
      </w:r>
      <w:r>
        <w:t>Краљева,</w:t>
      </w:r>
      <w:r>
        <w:rPr>
          <w:spacing w:val="-5"/>
        </w:rPr>
        <w:t xml:space="preserve"> </w:t>
      </w:r>
      <w:r>
        <w:t xml:space="preserve">Жичка 157, МБ 21281751, ПИБ 109994974, заказано одржава- ње испитног рочишта 9. фебруара 2023. године са по- четком у 11.00 часова у Привредном </w:t>
      </w:r>
      <w:r>
        <w:rPr>
          <w:spacing w:val="-3"/>
        </w:rPr>
        <w:t xml:space="preserve">суду </w:t>
      </w:r>
      <w:r>
        <w:t xml:space="preserve">у </w:t>
      </w:r>
      <w:r>
        <w:rPr>
          <w:spacing w:val="-3"/>
        </w:rPr>
        <w:t xml:space="preserve">Краљеву, </w:t>
      </w:r>
      <w:r>
        <w:t>Цара Лазара 41, у судници број</w:t>
      </w:r>
      <w:r>
        <w:rPr>
          <w:spacing w:val="-5"/>
        </w:rPr>
        <w:t xml:space="preserve"> </w:t>
      </w:r>
      <w:r>
        <w:t>1.</w:t>
      </w:r>
    </w:p>
    <w:p w:rsidR="006664A0" w:rsidRDefault="001A462A">
      <w:pPr>
        <w:pStyle w:val="BodyText"/>
        <w:ind w:left="110" w:right="38" w:firstLine="283"/>
        <w:jc w:val="both"/>
      </w:pPr>
      <w:r>
        <w:t xml:space="preserve">Повериоци се на испитно рочиште позивају пре- </w:t>
      </w:r>
      <w:r>
        <w:rPr>
          <w:spacing w:val="-4"/>
        </w:rPr>
        <w:t xml:space="preserve">ко </w:t>
      </w:r>
      <w:r>
        <w:t xml:space="preserve">електронске огласне табле </w:t>
      </w:r>
      <w:r>
        <w:rPr>
          <w:spacing w:val="-3"/>
        </w:rPr>
        <w:t xml:space="preserve">суда, </w:t>
      </w:r>
      <w:r>
        <w:t xml:space="preserve">огласне табле </w:t>
      </w:r>
      <w:r>
        <w:rPr>
          <w:spacing w:val="-3"/>
        </w:rPr>
        <w:t xml:space="preserve">суда </w:t>
      </w:r>
      <w:r>
        <w:t>и објављивањем решења у „Службеном гласнику</w:t>
      </w:r>
      <w:r>
        <w:rPr>
          <w:spacing w:val="-20"/>
        </w:rPr>
        <w:t xml:space="preserve"> </w:t>
      </w:r>
      <w:r>
        <w:t>РС”.</w:t>
      </w:r>
    </w:p>
    <w:p w:rsidR="006664A0" w:rsidRDefault="001A462A">
      <w:pPr>
        <w:pStyle w:val="BodyText"/>
        <w:spacing w:line="160" w:lineRule="exact"/>
        <w:ind w:left="393"/>
      </w:pPr>
      <w:r>
        <w:t>6.</w:t>
      </w:r>
      <w:r>
        <w:rPr>
          <w:spacing w:val="-12"/>
        </w:rPr>
        <w:t xml:space="preserve"> </w:t>
      </w:r>
      <w:r>
        <w:rPr>
          <w:spacing w:val="-6"/>
        </w:rPr>
        <w:t>Ст.</w:t>
      </w:r>
      <w:r>
        <w:rPr>
          <w:spacing w:val="-12"/>
        </w:rPr>
        <w:t xml:space="preserve"> </w:t>
      </w:r>
      <w:r>
        <w:t>број</w:t>
      </w:r>
      <w:r>
        <w:rPr>
          <w:spacing w:val="-12"/>
        </w:rPr>
        <w:t xml:space="preserve"> </w:t>
      </w:r>
      <w:r>
        <w:t>18/2022</w:t>
      </w:r>
      <w:r>
        <w:rPr>
          <w:spacing w:val="6"/>
        </w:rPr>
        <w:t xml:space="preserve"> </w:t>
      </w:r>
      <w:r>
        <w:t>–</w:t>
      </w:r>
      <w:r>
        <w:rPr>
          <w:spacing w:val="-12"/>
        </w:rPr>
        <w:t xml:space="preserve"> </w:t>
      </w:r>
      <w:r>
        <w:t>Из</w:t>
      </w:r>
      <w:r>
        <w:rPr>
          <w:spacing w:val="-12"/>
        </w:rPr>
        <w:t xml:space="preserve"> </w:t>
      </w:r>
      <w:r>
        <w:t>Привредног</w:t>
      </w:r>
      <w:r>
        <w:rPr>
          <w:spacing w:val="-12"/>
        </w:rPr>
        <w:t xml:space="preserve"> </w:t>
      </w:r>
      <w:r>
        <w:rPr>
          <w:spacing w:val="-5"/>
        </w:rPr>
        <w:t>суда</w:t>
      </w:r>
      <w:r>
        <w:rPr>
          <w:spacing w:val="-12"/>
        </w:rPr>
        <w:t xml:space="preserve"> </w:t>
      </w:r>
      <w:r>
        <w:t>у</w:t>
      </w:r>
      <w:r>
        <w:rPr>
          <w:spacing w:val="-12"/>
        </w:rPr>
        <w:t xml:space="preserve"> </w:t>
      </w:r>
      <w:r>
        <w:rPr>
          <w:spacing w:val="-5"/>
        </w:rPr>
        <w:t>Краљеву.</w:t>
      </w:r>
    </w:p>
    <w:p w:rsidR="006664A0" w:rsidRDefault="001A462A">
      <w:pPr>
        <w:pStyle w:val="BodyText"/>
        <w:spacing w:line="161" w:lineRule="exact"/>
        <w:ind w:right="38"/>
        <w:jc w:val="right"/>
      </w:pPr>
      <w:r>
        <w:t>22-28668</w:t>
      </w:r>
    </w:p>
    <w:p w:rsidR="006664A0" w:rsidRDefault="006664A0">
      <w:pPr>
        <w:pStyle w:val="BodyText"/>
        <w:spacing w:before="5"/>
      </w:pPr>
    </w:p>
    <w:p w:rsidR="006664A0" w:rsidRDefault="001A462A">
      <w:pPr>
        <w:pStyle w:val="Heading7"/>
        <w:spacing w:before="1"/>
        <w:ind w:left="667"/>
      </w:pPr>
      <w:r>
        <w:t>ПРИВРЕДНИ СУД У ЛЕСКОВЦУ</w:t>
      </w:r>
    </w:p>
    <w:p w:rsidR="006664A0" w:rsidRDefault="001A462A">
      <w:pPr>
        <w:pStyle w:val="BodyText"/>
        <w:spacing w:before="113"/>
        <w:ind w:left="110" w:right="38" w:firstLine="283"/>
        <w:jc w:val="both"/>
      </w:pPr>
      <w:r>
        <w:t>Привредни суд у Леск</w:t>
      </w:r>
      <w:r>
        <w:t>овцу, стечајни судија Сла- вица Ивковић Станковић, у поступку стечаја над сте- чајним дужником „Маестрал” д.о.о. у стечају Врање, Партизанска 7, МБ 06140289, ПИБ 100547849, дана 8. децембра 2022. године, доноси решење.</w:t>
      </w:r>
    </w:p>
    <w:p w:rsidR="006664A0" w:rsidRDefault="001A462A">
      <w:pPr>
        <w:pStyle w:val="BodyText"/>
        <w:ind w:left="110" w:right="38" w:firstLine="283"/>
        <w:jc w:val="both"/>
      </w:pPr>
      <w:r>
        <w:t>Одређује се завршно рочиште у поступк</w:t>
      </w:r>
      <w:r>
        <w:t>у стечаја над стечајним дужником „Маестрал” д.о.о. у стечају Врање, Партизанска 7, за 28. децембар 2022. године, са почетком у 10.00 часова, у судници број 3 Привредног суда у Лесковцу, Булевар ослобођења 2.</w:t>
      </w:r>
    </w:p>
    <w:p w:rsidR="006664A0" w:rsidRDefault="001A462A">
      <w:pPr>
        <w:pStyle w:val="BodyText"/>
        <w:ind w:left="110" w:right="38" w:firstLine="283"/>
        <w:jc w:val="both"/>
      </w:pPr>
      <w:r>
        <w:t>На завршном рочишту ће се расправљати о свим пит</w:t>
      </w:r>
      <w:r>
        <w:t>ањима из члана 145. Закона о стечају.</w:t>
      </w:r>
    </w:p>
    <w:p w:rsidR="006664A0" w:rsidRDefault="001A462A">
      <w:pPr>
        <w:pStyle w:val="BodyText"/>
        <w:ind w:left="110" w:right="38" w:firstLine="283"/>
        <w:jc w:val="both"/>
      </w:pPr>
      <w:r>
        <w:t>Позивају се повериоци и сва заинтересована лица да присуствују рочишту.</w:t>
      </w:r>
    </w:p>
    <w:p w:rsidR="006664A0" w:rsidRDefault="001A462A">
      <w:pPr>
        <w:pStyle w:val="BodyText"/>
        <w:ind w:left="110" w:right="38" w:firstLine="283"/>
        <w:jc w:val="both"/>
      </w:pPr>
      <w:r>
        <w:t xml:space="preserve">Истакнут на огласној табли </w:t>
      </w:r>
      <w:r>
        <w:rPr>
          <w:spacing w:val="-3"/>
        </w:rPr>
        <w:t xml:space="preserve">суда </w:t>
      </w:r>
      <w:r>
        <w:t>8. децембра 2022. године.</w:t>
      </w:r>
    </w:p>
    <w:p w:rsidR="006664A0" w:rsidRDefault="001A462A">
      <w:pPr>
        <w:pStyle w:val="BodyText"/>
        <w:tabs>
          <w:tab w:val="left" w:pos="2880"/>
        </w:tabs>
        <w:ind w:left="110" w:right="38" w:firstLine="283"/>
        <w:jc w:val="both"/>
      </w:pPr>
      <w:r>
        <w:t xml:space="preserve">9. </w:t>
      </w:r>
      <w:r>
        <w:rPr>
          <w:spacing w:val="-5"/>
        </w:rPr>
        <w:t xml:space="preserve">Ст. </w:t>
      </w:r>
      <w:r>
        <w:t xml:space="preserve">број 450/2012 – Из Привредног </w:t>
      </w:r>
      <w:r>
        <w:rPr>
          <w:spacing w:val="-3"/>
        </w:rPr>
        <w:t xml:space="preserve">суда </w:t>
      </w:r>
      <w:r>
        <w:t xml:space="preserve">у Ле- </w:t>
      </w:r>
      <w:r>
        <w:rPr>
          <w:spacing w:val="-4"/>
        </w:rPr>
        <w:t>сковцу.</w:t>
      </w:r>
      <w:r>
        <w:rPr>
          <w:spacing w:val="-4"/>
        </w:rPr>
        <w:tab/>
      </w:r>
      <w:r>
        <w:t>22-28296</w:t>
      </w:r>
    </w:p>
    <w:p w:rsidR="006664A0" w:rsidRDefault="001A462A">
      <w:pPr>
        <w:pStyle w:val="BodyText"/>
        <w:tabs>
          <w:tab w:val="left" w:pos="1109"/>
        </w:tabs>
        <w:spacing w:before="79"/>
        <w:ind w:left="69"/>
        <w:jc w:val="center"/>
      </w:pPr>
      <w:r>
        <w:rPr>
          <w:u w:val="single"/>
        </w:rPr>
        <w:t xml:space="preserve"> </w:t>
      </w:r>
      <w:r>
        <w:rPr>
          <w:u w:val="single"/>
        </w:rPr>
        <w:tab/>
      </w:r>
    </w:p>
    <w:p w:rsidR="006664A0" w:rsidRDefault="006664A0">
      <w:pPr>
        <w:pStyle w:val="BodyText"/>
        <w:spacing w:before="1"/>
        <w:rPr>
          <w:sz w:val="17"/>
        </w:rPr>
      </w:pPr>
    </w:p>
    <w:p w:rsidR="006664A0" w:rsidRDefault="001A462A">
      <w:pPr>
        <w:pStyle w:val="BodyText"/>
        <w:ind w:left="110" w:right="38" w:firstLine="283"/>
        <w:jc w:val="both"/>
      </w:pPr>
      <w:r>
        <w:t xml:space="preserve">Привредни </w:t>
      </w:r>
      <w:r>
        <w:rPr>
          <w:spacing w:val="-4"/>
        </w:rPr>
        <w:t xml:space="preserve">суд </w:t>
      </w:r>
      <w:r>
        <w:t xml:space="preserve">у </w:t>
      </w:r>
      <w:r>
        <w:rPr>
          <w:spacing w:val="-3"/>
        </w:rPr>
        <w:t xml:space="preserve">Лесковцу, </w:t>
      </w:r>
      <w:r>
        <w:t>стечајни судија Срђан Цветковић, одлучујући по предлогу предлагача – пове- риоца Адвокат Александар Аврамовић, Врање, Цара Душана</w:t>
      </w:r>
      <w:r>
        <w:rPr>
          <w:spacing w:val="-4"/>
        </w:rPr>
        <w:t xml:space="preserve"> </w:t>
      </w:r>
      <w:r>
        <w:t>32,</w:t>
      </w:r>
      <w:r>
        <w:rPr>
          <w:spacing w:val="-4"/>
        </w:rPr>
        <w:t xml:space="preserve"> </w:t>
      </w:r>
      <w:r>
        <w:t>МБ</w:t>
      </w:r>
      <w:r>
        <w:rPr>
          <w:spacing w:val="-4"/>
        </w:rPr>
        <w:t xml:space="preserve"> </w:t>
      </w:r>
      <w:r>
        <w:t>57358343,</w:t>
      </w:r>
      <w:r>
        <w:rPr>
          <w:spacing w:val="-4"/>
        </w:rPr>
        <w:t xml:space="preserve"> </w:t>
      </w:r>
      <w:r>
        <w:t>ПИБ</w:t>
      </w:r>
      <w:r>
        <w:rPr>
          <w:spacing w:val="-4"/>
        </w:rPr>
        <w:t xml:space="preserve"> </w:t>
      </w:r>
      <w:r>
        <w:t>111988731,</w:t>
      </w:r>
      <w:r>
        <w:rPr>
          <w:spacing w:val="-4"/>
        </w:rPr>
        <w:t xml:space="preserve"> </w:t>
      </w:r>
      <w:r>
        <w:t>против</w:t>
      </w:r>
      <w:r>
        <w:rPr>
          <w:spacing w:val="-4"/>
        </w:rPr>
        <w:t xml:space="preserve"> </w:t>
      </w:r>
      <w:r>
        <w:t>про- тивника предлагача – дужника Привредног</w:t>
      </w:r>
      <w:r>
        <w:rPr>
          <w:spacing w:val="-12"/>
        </w:rPr>
        <w:t xml:space="preserve"> </w:t>
      </w:r>
      <w:r>
        <w:t>друштва</w:t>
      </w:r>
    </w:p>
    <w:p w:rsidR="006664A0" w:rsidRDefault="001A462A">
      <w:pPr>
        <w:pStyle w:val="BodyText"/>
        <w:ind w:left="110" w:right="38"/>
        <w:jc w:val="both"/>
      </w:pPr>
      <w:r>
        <w:t>„MANSTEF” д.о.о. Врање –</w:t>
      </w:r>
      <w:r>
        <w:t xml:space="preserve"> у ликвидацији, Врање, Боре Станковића 47 ц, I спрат, стан 10, МБ 20659645, ПИБ 106687766, одлучујући о предлогу предлагача за покретање стечајног поступка, 12. децембра 2022. го- дине донео је решење.</w:t>
      </w:r>
    </w:p>
    <w:p w:rsidR="006664A0" w:rsidRDefault="001A462A">
      <w:pPr>
        <w:pStyle w:val="BodyText"/>
        <w:ind w:left="110" w:right="38" w:firstLine="283"/>
        <w:jc w:val="both"/>
      </w:pPr>
      <w:r>
        <w:t>Одређује се рочиште ради утврђивања разлога за отварањ</w:t>
      </w:r>
      <w:r>
        <w:t>е</w:t>
      </w:r>
      <w:r>
        <w:rPr>
          <w:spacing w:val="-6"/>
        </w:rPr>
        <w:t xml:space="preserve"> </w:t>
      </w:r>
      <w:r>
        <w:t>стечајног</w:t>
      </w:r>
      <w:r>
        <w:rPr>
          <w:spacing w:val="-6"/>
        </w:rPr>
        <w:t xml:space="preserve"> </w:t>
      </w:r>
      <w:r>
        <w:t>поступка</w:t>
      </w:r>
      <w:r>
        <w:rPr>
          <w:spacing w:val="-6"/>
        </w:rPr>
        <w:t xml:space="preserve"> </w:t>
      </w:r>
      <w:r>
        <w:t>за</w:t>
      </w:r>
      <w:r>
        <w:rPr>
          <w:spacing w:val="-6"/>
        </w:rPr>
        <w:t xml:space="preserve"> </w:t>
      </w:r>
      <w:r>
        <w:t>18.</w:t>
      </w:r>
      <w:r>
        <w:rPr>
          <w:spacing w:val="-6"/>
        </w:rPr>
        <w:t xml:space="preserve"> </w:t>
      </w:r>
      <w:r>
        <w:t>јануар</w:t>
      </w:r>
      <w:r>
        <w:rPr>
          <w:spacing w:val="-6"/>
        </w:rPr>
        <w:t xml:space="preserve"> </w:t>
      </w:r>
      <w:r>
        <w:t>2023.</w:t>
      </w:r>
      <w:r>
        <w:rPr>
          <w:spacing w:val="-6"/>
        </w:rPr>
        <w:t xml:space="preserve"> </w:t>
      </w:r>
      <w:r>
        <w:t xml:space="preserve">године, у 11.45 часова у згради Привредног </w:t>
      </w:r>
      <w:r>
        <w:rPr>
          <w:spacing w:val="-3"/>
        </w:rPr>
        <w:t xml:space="preserve">суда </w:t>
      </w:r>
      <w:r>
        <w:t xml:space="preserve">у </w:t>
      </w:r>
      <w:r>
        <w:rPr>
          <w:spacing w:val="-3"/>
        </w:rPr>
        <w:t xml:space="preserve">Лесковцу, Булевар </w:t>
      </w:r>
      <w:r>
        <w:t>ослобођења 2, судница број</w:t>
      </w:r>
      <w:r>
        <w:rPr>
          <w:spacing w:val="1"/>
        </w:rPr>
        <w:t xml:space="preserve"> </w:t>
      </w:r>
      <w:r>
        <w:t>3.</w:t>
      </w:r>
    </w:p>
    <w:p w:rsidR="006664A0" w:rsidRDefault="001A462A">
      <w:pPr>
        <w:pStyle w:val="BodyText"/>
        <w:spacing w:line="159" w:lineRule="exact"/>
        <w:ind w:left="394"/>
      </w:pPr>
      <w:r>
        <w:t>Ст. број 15/2022 – Из Привредног суда у Лесковцу.</w:t>
      </w:r>
    </w:p>
    <w:p w:rsidR="006664A0" w:rsidRDefault="001A462A">
      <w:pPr>
        <w:pStyle w:val="BodyText"/>
        <w:spacing w:line="161" w:lineRule="exact"/>
        <w:ind w:right="38"/>
        <w:jc w:val="right"/>
      </w:pPr>
      <w:r>
        <w:t>22-28297</w:t>
      </w:r>
    </w:p>
    <w:p w:rsidR="006664A0" w:rsidRDefault="001A462A">
      <w:pPr>
        <w:pStyle w:val="BodyText"/>
        <w:spacing w:line="152" w:lineRule="exact"/>
        <w:ind w:left="393"/>
      </w:pPr>
      <w:r>
        <w:br w:type="column"/>
      </w:r>
      <w:r>
        <w:t>1. Ст. број 8/2022 – Из Привредног суда у Нишу.</w:t>
      </w:r>
    </w:p>
    <w:p w:rsidR="006664A0" w:rsidRDefault="001A462A">
      <w:pPr>
        <w:pStyle w:val="BodyText"/>
        <w:spacing w:line="158" w:lineRule="exact"/>
        <w:ind w:left="2880"/>
      </w:pPr>
      <w:r>
        <w:t>22-28509</w:t>
      </w:r>
    </w:p>
    <w:p w:rsidR="006664A0" w:rsidRDefault="006664A0">
      <w:pPr>
        <w:pStyle w:val="BodyText"/>
        <w:spacing w:before="1"/>
        <w:rPr>
          <w:sz w:val="19"/>
        </w:rPr>
      </w:pPr>
    </w:p>
    <w:p w:rsidR="006664A0" w:rsidRDefault="001A462A">
      <w:pPr>
        <w:pStyle w:val="Heading7"/>
        <w:spacing w:before="1"/>
        <w:ind w:left="581"/>
      </w:pPr>
      <w:r>
        <w:t>ПРИВРЕДНИ СУД У НОВОМ САДУ</w:t>
      </w:r>
    </w:p>
    <w:p w:rsidR="006664A0" w:rsidRDefault="001A462A">
      <w:pPr>
        <w:pStyle w:val="BodyText"/>
        <w:spacing w:before="112" w:line="230" w:lineRule="auto"/>
        <w:ind w:left="110" w:right="411" w:firstLine="283"/>
        <w:jc w:val="both"/>
      </w:pPr>
      <w:r>
        <w:t xml:space="preserve">Привредни </w:t>
      </w:r>
      <w:r>
        <w:rPr>
          <w:spacing w:val="-4"/>
        </w:rPr>
        <w:t xml:space="preserve">суд </w:t>
      </w:r>
      <w:r>
        <w:t xml:space="preserve">у Новом </w:t>
      </w:r>
      <w:r>
        <w:rPr>
          <w:spacing w:val="-3"/>
        </w:rPr>
        <w:t xml:space="preserve">Саду, </w:t>
      </w:r>
      <w:r>
        <w:t xml:space="preserve">судија Владислав </w:t>
      </w:r>
      <w:r>
        <w:rPr>
          <w:spacing w:val="-3"/>
        </w:rPr>
        <w:t xml:space="preserve">Куртек, </w:t>
      </w:r>
      <w:r>
        <w:t xml:space="preserve">у поступку над стечајном масом иза стечајног дужника: Фабрика намештаја ШИПАД-Србобран ак- ционарско друштво Нови Сад – у </w:t>
      </w:r>
      <w:r>
        <w:rPr>
          <w:spacing w:val="-3"/>
        </w:rPr>
        <w:t xml:space="preserve">стечају, </w:t>
      </w:r>
      <w:r>
        <w:t>матични број 27007287, ПИБ 111088074, Нови Сад, Кеј жртава раци- је 8, дана 14. децембра 2022. године доноси решење.</w:t>
      </w:r>
    </w:p>
    <w:p w:rsidR="006664A0" w:rsidRDefault="001A462A">
      <w:pPr>
        <w:pStyle w:val="BodyText"/>
        <w:spacing w:line="230" w:lineRule="auto"/>
        <w:ind w:left="110" w:right="410" w:firstLine="283"/>
        <w:jc w:val="both"/>
      </w:pPr>
      <w:r>
        <w:t>Усваја се допунски завршни извештај и завршни рачун стечајне масе иза стечајног дужника: Фабрика намештаја ШИПАД-Србобран акционарско друшт</w:t>
      </w:r>
      <w:r>
        <w:t>во Нови Сад – у стечају, матични број 27007287, ПИБ 111088074, Нови Сад, Кеј жртава рације 8, од 18. но- вембра 2022. године.</w:t>
      </w:r>
    </w:p>
    <w:p w:rsidR="006664A0" w:rsidRDefault="001A462A">
      <w:pPr>
        <w:pStyle w:val="BodyText"/>
        <w:spacing w:line="230" w:lineRule="auto"/>
        <w:ind w:left="110" w:right="411" w:firstLine="283"/>
        <w:jc w:val="both"/>
      </w:pPr>
      <w:r>
        <w:t>Овлашћује се стечајни управник да отпише потра- живање према дужнику Бео Етна д.о.о. Београд у изно- су од 3.439.001,71 динар.</w:t>
      </w:r>
    </w:p>
    <w:p w:rsidR="006664A0" w:rsidRDefault="001A462A">
      <w:pPr>
        <w:pStyle w:val="BodyText"/>
        <w:spacing w:line="230" w:lineRule="auto"/>
        <w:ind w:left="110" w:right="411" w:firstLine="283"/>
        <w:jc w:val="both"/>
      </w:pPr>
      <w:r>
        <w:t>Уст</w:t>
      </w:r>
      <w:r>
        <w:t xml:space="preserve">упају се стварна права на имовини која се на- лази у поступку реституције пре Агенцијом за реститу- цију број 46-005555/2014, салон намештаја у Србобра- ну у Улици Јована Јовановића Змаја 2, нето површине 336,44 m2 саграђена на парцели 4981 уписана у Лист </w:t>
      </w:r>
      <w:r>
        <w:t>непокретности 8153 КО Србобран укупно процењене вредности 11.671.000,00 динара разлучном повериоцу ШПИК Иверица а.д. Ивањица, Ивањица.</w:t>
      </w:r>
    </w:p>
    <w:p w:rsidR="006664A0" w:rsidRDefault="001A462A">
      <w:pPr>
        <w:pStyle w:val="BodyText"/>
        <w:spacing w:line="230" w:lineRule="auto"/>
        <w:ind w:left="110" w:right="411" w:firstLine="283"/>
        <w:jc w:val="both"/>
      </w:pPr>
      <w:r>
        <w:t xml:space="preserve">Утврђује се </w:t>
      </w:r>
      <w:r>
        <w:rPr>
          <w:spacing w:val="-4"/>
        </w:rPr>
        <w:t xml:space="preserve">коначна </w:t>
      </w:r>
      <w:r>
        <w:t xml:space="preserve">награда </w:t>
      </w:r>
      <w:r>
        <w:rPr>
          <w:spacing w:val="-3"/>
        </w:rPr>
        <w:t xml:space="preserve">стечајног </w:t>
      </w:r>
      <w:r>
        <w:rPr>
          <w:spacing w:val="-2"/>
        </w:rPr>
        <w:t xml:space="preserve">управника </w:t>
      </w:r>
      <w:r>
        <w:t>у износу</w:t>
      </w:r>
      <w:r>
        <w:rPr>
          <w:spacing w:val="-8"/>
        </w:rPr>
        <w:t xml:space="preserve"> </w:t>
      </w:r>
      <w:r>
        <w:rPr>
          <w:spacing w:val="-3"/>
        </w:rPr>
        <w:t>од</w:t>
      </w:r>
      <w:r>
        <w:rPr>
          <w:spacing w:val="-8"/>
        </w:rPr>
        <w:t xml:space="preserve"> </w:t>
      </w:r>
      <w:r>
        <w:t>290.716,27</w:t>
      </w:r>
      <w:r>
        <w:rPr>
          <w:spacing w:val="-8"/>
        </w:rPr>
        <w:t xml:space="preserve"> </w:t>
      </w:r>
      <w:r>
        <w:t>динара,</w:t>
      </w:r>
      <w:r>
        <w:rPr>
          <w:spacing w:val="-8"/>
        </w:rPr>
        <w:t xml:space="preserve"> </w:t>
      </w:r>
      <w:r>
        <w:t>а</w:t>
      </w:r>
      <w:r>
        <w:rPr>
          <w:spacing w:val="-8"/>
        </w:rPr>
        <w:t xml:space="preserve"> </w:t>
      </w:r>
      <w:r>
        <w:t>накнада</w:t>
      </w:r>
      <w:r>
        <w:rPr>
          <w:spacing w:val="-8"/>
        </w:rPr>
        <w:t xml:space="preserve"> </w:t>
      </w:r>
      <w:r>
        <w:rPr>
          <w:spacing w:val="-3"/>
        </w:rPr>
        <w:t>трошкова</w:t>
      </w:r>
      <w:r>
        <w:rPr>
          <w:spacing w:val="-8"/>
        </w:rPr>
        <w:t xml:space="preserve"> </w:t>
      </w:r>
      <w:r>
        <w:rPr>
          <w:spacing w:val="-3"/>
        </w:rPr>
        <w:t xml:space="preserve">стечај- </w:t>
      </w:r>
      <w:r>
        <w:t>ног</w:t>
      </w:r>
      <w:r>
        <w:rPr>
          <w:spacing w:val="-8"/>
        </w:rPr>
        <w:t xml:space="preserve"> </w:t>
      </w:r>
      <w:r>
        <w:rPr>
          <w:spacing w:val="-2"/>
        </w:rPr>
        <w:t>управника</w:t>
      </w:r>
      <w:r>
        <w:rPr>
          <w:spacing w:val="-8"/>
        </w:rPr>
        <w:t xml:space="preserve"> </w:t>
      </w:r>
      <w:r>
        <w:t>у</w:t>
      </w:r>
      <w:r>
        <w:rPr>
          <w:spacing w:val="-8"/>
        </w:rPr>
        <w:t xml:space="preserve"> </w:t>
      </w:r>
      <w:r>
        <w:rPr>
          <w:spacing w:val="-4"/>
        </w:rPr>
        <w:t>коначном</w:t>
      </w:r>
      <w:r>
        <w:rPr>
          <w:spacing w:val="-8"/>
        </w:rPr>
        <w:t xml:space="preserve"> </w:t>
      </w:r>
      <w:r>
        <w:t>износу</w:t>
      </w:r>
      <w:r>
        <w:rPr>
          <w:spacing w:val="-8"/>
        </w:rPr>
        <w:t xml:space="preserve"> </w:t>
      </w:r>
      <w:r>
        <w:rPr>
          <w:spacing w:val="-3"/>
        </w:rPr>
        <w:t>од</w:t>
      </w:r>
      <w:r>
        <w:rPr>
          <w:spacing w:val="-8"/>
        </w:rPr>
        <w:t xml:space="preserve"> </w:t>
      </w:r>
      <w:r>
        <w:t>404.557,62</w:t>
      </w:r>
      <w:r>
        <w:rPr>
          <w:spacing w:val="-8"/>
        </w:rPr>
        <w:t xml:space="preserve"> </w:t>
      </w:r>
      <w:r>
        <w:t>динара.</w:t>
      </w:r>
    </w:p>
    <w:p w:rsidR="006664A0" w:rsidRDefault="001A462A">
      <w:pPr>
        <w:pStyle w:val="BodyText"/>
        <w:spacing w:line="230" w:lineRule="auto"/>
        <w:ind w:left="110" w:right="411" w:firstLine="283"/>
        <w:jc w:val="both"/>
      </w:pPr>
      <w:r>
        <w:t>Исплата</w:t>
      </w:r>
      <w:r>
        <w:rPr>
          <w:spacing w:val="-7"/>
        </w:rPr>
        <w:t xml:space="preserve"> </w:t>
      </w:r>
      <w:r>
        <w:t>накнаде</w:t>
      </w:r>
      <w:r>
        <w:rPr>
          <w:spacing w:val="-7"/>
        </w:rPr>
        <w:t xml:space="preserve"> </w:t>
      </w:r>
      <w:r>
        <w:t>трошкова</w:t>
      </w:r>
      <w:r>
        <w:rPr>
          <w:spacing w:val="-7"/>
        </w:rPr>
        <w:t xml:space="preserve"> </w:t>
      </w:r>
      <w:r>
        <w:t>стечајног</w:t>
      </w:r>
      <w:r>
        <w:rPr>
          <w:spacing w:val="-7"/>
        </w:rPr>
        <w:t xml:space="preserve"> </w:t>
      </w:r>
      <w:r>
        <w:t>управника</w:t>
      </w:r>
      <w:r>
        <w:rPr>
          <w:spacing w:val="-7"/>
        </w:rPr>
        <w:t xml:space="preserve"> </w:t>
      </w:r>
      <w:r>
        <w:t>до висине</w:t>
      </w:r>
      <w:r>
        <w:rPr>
          <w:spacing w:val="-7"/>
        </w:rPr>
        <w:t xml:space="preserve"> </w:t>
      </w:r>
      <w:r>
        <w:t>расположивих</w:t>
      </w:r>
      <w:r>
        <w:rPr>
          <w:spacing w:val="-7"/>
        </w:rPr>
        <w:t xml:space="preserve"> </w:t>
      </w:r>
      <w:r>
        <w:t>средстава</w:t>
      </w:r>
      <w:r>
        <w:rPr>
          <w:spacing w:val="-7"/>
        </w:rPr>
        <w:t xml:space="preserve"> </w:t>
      </w:r>
      <w:r>
        <w:t>извршиће</w:t>
      </w:r>
      <w:r>
        <w:rPr>
          <w:spacing w:val="-7"/>
        </w:rPr>
        <w:t xml:space="preserve"> </w:t>
      </w:r>
      <w:r>
        <w:t>се</w:t>
      </w:r>
      <w:r>
        <w:rPr>
          <w:spacing w:val="-7"/>
        </w:rPr>
        <w:t xml:space="preserve"> </w:t>
      </w:r>
      <w:r>
        <w:t xml:space="preserve">стечајном управнику након што </w:t>
      </w:r>
      <w:r>
        <w:rPr>
          <w:spacing w:val="-4"/>
        </w:rPr>
        <w:t xml:space="preserve">буду </w:t>
      </w:r>
      <w:r>
        <w:t>исплаћени преостали тро- шкови, везани за закључење</w:t>
      </w:r>
      <w:r>
        <w:rPr>
          <w:spacing w:val="-6"/>
        </w:rPr>
        <w:t xml:space="preserve"> </w:t>
      </w:r>
      <w:r>
        <w:t>стечаја.</w:t>
      </w:r>
    </w:p>
    <w:p w:rsidR="006664A0" w:rsidRDefault="001A462A">
      <w:pPr>
        <w:pStyle w:val="BodyText"/>
        <w:spacing w:line="230" w:lineRule="auto"/>
        <w:ind w:left="110" w:right="411" w:firstLine="283"/>
        <w:jc w:val="both"/>
      </w:pPr>
      <w:r>
        <w:t>Закључује се стечајни поступак над стечајном ма- сом иза стечајног дужника: Фабрика намештаја ШИ- ПАД-Србобран акционарско друштво Нови Сад – у стечају, матични број 27007287, ПИБ 111088074, Нови Сад, Кеј жртава рације 8.</w:t>
      </w:r>
    </w:p>
    <w:p w:rsidR="006664A0" w:rsidRDefault="001A462A">
      <w:pPr>
        <w:pStyle w:val="BodyText"/>
        <w:spacing w:line="230" w:lineRule="auto"/>
        <w:ind w:left="110" w:right="411" w:firstLine="283"/>
        <w:jc w:val="both"/>
      </w:pPr>
      <w:r>
        <w:t>Налаже се стечајном управнику да у</w:t>
      </w:r>
      <w:r>
        <w:t xml:space="preserve"> име стечајног дужника на име паушалне таксе на решење о закључе- њу стечаја уплати износ од 19.500,00 динара на рачун Привредног суда у Новом Саду, број 840-29703845-68 са позивом на број 97 92-223-106399480.</w:t>
      </w:r>
    </w:p>
    <w:p w:rsidR="006664A0" w:rsidRDefault="001A462A">
      <w:pPr>
        <w:pStyle w:val="ListParagraph"/>
        <w:numPr>
          <w:ilvl w:val="0"/>
          <w:numId w:val="9"/>
        </w:numPr>
        <w:tabs>
          <w:tab w:val="left" w:pos="541"/>
          <w:tab w:val="left" w:pos="2880"/>
        </w:tabs>
        <w:spacing w:line="230" w:lineRule="auto"/>
        <w:ind w:right="411" w:firstLine="283"/>
        <w:jc w:val="both"/>
        <w:rPr>
          <w:sz w:val="14"/>
        </w:rPr>
      </w:pPr>
      <w:r>
        <w:rPr>
          <w:spacing w:val="-5"/>
          <w:sz w:val="14"/>
        </w:rPr>
        <w:t xml:space="preserve">Ст. </w:t>
      </w:r>
      <w:r>
        <w:rPr>
          <w:sz w:val="14"/>
        </w:rPr>
        <w:t xml:space="preserve">број 53/2020 – Из Привредног </w:t>
      </w:r>
      <w:r>
        <w:rPr>
          <w:spacing w:val="-3"/>
          <w:sz w:val="14"/>
        </w:rPr>
        <w:t xml:space="preserve">суда </w:t>
      </w:r>
      <w:r>
        <w:rPr>
          <w:sz w:val="14"/>
        </w:rPr>
        <w:t xml:space="preserve">у Новом </w:t>
      </w:r>
      <w:r>
        <w:rPr>
          <w:spacing w:val="-3"/>
          <w:sz w:val="14"/>
        </w:rPr>
        <w:t>Саду.</w:t>
      </w:r>
      <w:r>
        <w:rPr>
          <w:spacing w:val="-3"/>
          <w:sz w:val="14"/>
        </w:rPr>
        <w:tab/>
      </w:r>
      <w:r>
        <w:rPr>
          <w:sz w:val="14"/>
        </w:rPr>
        <w:t>22-28298</w:t>
      </w:r>
    </w:p>
    <w:p w:rsidR="006664A0" w:rsidRDefault="001A462A">
      <w:pPr>
        <w:pStyle w:val="BodyText"/>
        <w:spacing w:before="7"/>
        <w:rPr>
          <w:sz w:val="22"/>
        </w:rPr>
      </w:pPr>
      <w:r>
        <w:pict>
          <v:line id="_x0000_s1086" style="position:absolute;z-index:251656192;mso-wrap-distance-left:0;mso-wrap-distance-right:0;mso-position-horizontal-relative:page" from="458.25pt,15.45pt" to="510.25pt,15.45pt" strokeweight="1pt">
            <w10:wrap type="topAndBottom" anchorx="page"/>
          </v:line>
        </w:pict>
      </w:r>
    </w:p>
    <w:p w:rsidR="006664A0" w:rsidRDefault="006664A0">
      <w:pPr>
        <w:pStyle w:val="BodyText"/>
        <w:spacing w:before="9"/>
        <w:rPr>
          <w:sz w:val="12"/>
        </w:rPr>
      </w:pPr>
    </w:p>
    <w:p w:rsidR="006664A0" w:rsidRDefault="001A462A">
      <w:pPr>
        <w:pStyle w:val="BodyText"/>
        <w:spacing w:line="230" w:lineRule="auto"/>
        <w:ind w:left="110" w:right="411" w:firstLine="283"/>
        <w:jc w:val="both"/>
      </w:pPr>
      <w:r>
        <w:t>Приведни суд у Новом Саду, судија Владислав Куртек, у поступку стечаја над дужником Привредно друштво ХИ друштво са ограниченом одговорношћу, Нови Сад – у стечају, матични број 08247706, ПИБ 100450632, Нови Сад, Владике Ћирића 30, дана 14</w:t>
      </w:r>
      <w:r>
        <w:t>. де- цембра 2022. године доноси решење.</w:t>
      </w:r>
    </w:p>
    <w:p w:rsidR="006664A0" w:rsidRDefault="006664A0">
      <w:pPr>
        <w:spacing w:line="230" w:lineRule="auto"/>
        <w:jc w:val="both"/>
        <w:sectPr w:rsidR="006664A0">
          <w:type w:val="continuous"/>
          <w:pgSz w:w="12480" w:h="15710"/>
          <w:pgMar w:top="1160" w:right="720" w:bottom="280" w:left="740" w:header="720" w:footer="720" w:gutter="0"/>
          <w:cols w:num="3" w:space="720" w:equalWidth="0">
            <w:col w:w="3459" w:space="131"/>
            <w:col w:w="3459" w:space="132"/>
            <w:col w:w="3839"/>
          </w:cols>
        </w:sectPr>
      </w:pPr>
    </w:p>
    <w:p w:rsidR="006664A0" w:rsidRDefault="001A462A">
      <w:pPr>
        <w:pStyle w:val="BodyText"/>
        <w:tabs>
          <w:tab w:val="left" w:pos="4834"/>
          <w:tab w:val="left" w:pos="5874"/>
        </w:tabs>
        <w:spacing w:line="144" w:lineRule="exact"/>
        <w:ind w:left="393"/>
      </w:pPr>
      <w:r>
        <w:rPr>
          <w:w w:val="66"/>
        </w:rPr>
        <w:t xml:space="preserve"> </w:t>
      </w:r>
      <w:r>
        <w:t>–</w:t>
      </w:r>
      <w:r>
        <w:rPr>
          <w:spacing w:val="-12"/>
        </w:rPr>
        <w:t xml:space="preserve"> </w:t>
      </w:r>
      <w:r>
        <w:t>завршном</w:t>
      </w:r>
      <w:r>
        <w:rPr>
          <w:spacing w:val="-12"/>
        </w:rPr>
        <w:t xml:space="preserve"> </w:t>
      </w:r>
      <w:r>
        <w:t>рачуну</w:t>
      </w:r>
      <w:r>
        <w:rPr>
          <w:spacing w:val="-12"/>
        </w:rPr>
        <w:t xml:space="preserve"> </w:t>
      </w:r>
      <w:r>
        <w:t>стечајног</w:t>
      </w:r>
      <w:r>
        <w:rPr>
          <w:spacing w:val="-12"/>
        </w:rPr>
        <w:t xml:space="preserve"> </w:t>
      </w:r>
      <w:r>
        <w:t>управника;</w:t>
      </w:r>
      <w:r>
        <w:tab/>
      </w:r>
      <w:r>
        <w:rPr>
          <w:u w:val="single"/>
        </w:rPr>
        <w:t xml:space="preserve"> </w:t>
      </w:r>
      <w:r>
        <w:rPr>
          <w:u w:val="single"/>
        </w:rPr>
        <w:tab/>
      </w:r>
    </w:p>
    <w:p w:rsidR="006664A0" w:rsidRDefault="001A462A">
      <w:pPr>
        <w:pStyle w:val="BodyText"/>
        <w:spacing w:line="160" w:lineRule="exact"/>
        <w:ind w:left="393"/>
      </w:pPr>
      <w:r>
        <w:rPr>
          <w:w w:val="66"/>
        </w:rPr>
        <w:t xml:space="preserve"> </w:t>
      </w:r>
      <w:r>
        <w:t>– коначним захтевима за исплату награда и накна-</w:t>
      </w:r>
    </w:p>
    <w:p w:rsidR="006664A0" w:rsidRDefault="001A462A">
      <w:pPr>
        <w:pStyle w:val="BodyText"/>
        <w:spacing w:line="230" w:lineRule="auto"/>
        <w:ind w:left="393" w:right="127" w:firstLine="283"/>
      </w:pPr>
      <w:r>
        <w:br w:type="column"/>
      </w:r>
      <w:r>
        <w:t>Усваја се завршни извештај и завршни рачун сте- чајног дужника Привредно друштво ХИ друштво са</w:t>
      </w:r>
    </w:p>
    <w:p w:rsidR="006664A0" w:rsidRDefault="006664A0">
      <w:pPr>
        <w:spacing w:line="230" w:lineRule="auto"/>
        <w:sectPr w:rsidR="006664A0">
          <w:type w:val="continuous"/>
          <w:pgSz w:w="12480" w:h="15710"/>
          <w:pgMar w:top="1160" w:right="720" w:bottom="280" w:left="740" w:header="720" w:footer="720" w:gutter="0"/>
          <w:cols w:num="2" w:space="720" w:equalWidth="0">
            <w:col w:w="5915" w:space="983"/>
            <w:col w:w="4122"/>
          </w:cols>
        </w:sectPr>
      </w:pPr>
    </w:p>
    <w:p w:rsidR="006664A0" w:rsidRDefault="001A462A">
      <w:pPr>
        <w:pStyle w:val="BodyText"/>
        <w:spacing w:line="152" w:lineRule="exact"/>
        <w:ind w:left="110"/>
      </w:pPr>
      <w:r>
        <w:pict>
          <v:shape id="_x0000_s1085" style="position:absolute;left:0;text-align:left;margin-left:0;margin-top:785.2pt;width:.1pt;height:738.55pt;z-index:251657216;mso-position-horizontal-relative:page;mso-position-vertical-relative:page" coordorigin=",15704" coordsize="0,14771" o:spt="100" adj="0,,0" path="m4299,255r,14771m4299,255r,14771e" filled="f" strokeweight=".6pt">
            <v:stroke joinstyle="round"/>
            <v:formulas/>
            <v:path arrowok="t" o:connecttype="segments"/>
            <w10:wrap anchorx="page" anchory="page"/>
          </v:shape>
        </w:pict>
      </w:r>
      <w:r>
        <w:pict>
          <v:shape id="_x0000_s1084" style="position:absolute;left:0;text-align:left;margin-left:0;margin-top:785.2pt;width:.1pt;height:738.55pt;z-index:251658240;mso-position-horizontal-relative:page;mso-position-vertical-relative:page" coordorigin=",15704" coordsize="0,14771" o:spt="100" adj="0,,0" path="m7890,255r,14771m7890,255r,14771e" filled="f" strokeweight=".6pt">
            <v:stroke joinstyle="round"/>
            <v:formulas/>
            <v:path arrowok="t" o:connecttype="segments"/>
            <w10:wrap anchorx="page" anchory="page"/>
          </v:shape>
        </w:pict>
      </w:r>
      <w:r>
        <w:t>да трошкова;</w:t>
      </w:r>
    </w:p>
    <w:p w:rsidR="006664A0" w:rsidRDefault="001A462A">
      <w:pPr>
        <w:pStyle w:val="BodyText"/>
        <w:ind w:left="110" w:firstLine="283"/>
      </w:pPr>
      <w:r>
        <w:rPr>
          <w:w w:val="66"/>
        </w:rPr>
        <w:t xml:space="preserve"> </w:t>
      </w:r>
      <w:r>
        <w:t>–</w:t>
      </w:r>
      <w:r>
        <w:rPr>
          <w:spacing w:val="-10"/>
        </w:rPr>
        <w:t xml:space="preserve"> </w:t>
      </w:r>
      <w:r>
        <w:t>поднетим</w:t>
      </w:r>
      <w:r>
        <w:rPr>
          <w:spacing w:val="-10"/>
        </w:rPr>
        <w:t xml:space="preserve"> </w:t>
      </w:r>
      <w:r>
        <w:t>приговорима</w:t>
      </w:r>
      <w:r>
        <w:rPr>
          <w:spacing w:val="-10"/>
        </w:rPr>
        <w:t xml:space="preserve"> </w:t>
      </w:r>
      <w:r>
        <w:t>на</w:t>
      </w:r>
      <w:r>
        <w:rPr>
          <w:spacing w:val="-10"/>
        </w:rPr>
        <w:t xml:space="preserve"> </w:t>
      </w:r>
      <w:r>
        <w:t>завршни</w:t>
      </w:r>
      <w:r>
        <w:rPr>
          <w:spacing w:val="-10"/>
        </w:rPr>
        <w:t xml:space="preserve"> </w:t>
      </w:r>
      <w:r>
        <w:t>рачун</w:t>
      </w:r>
      <w:r>
        <w:rPr>
          <w:spacing w:val="-10"/>
        </w:rPr>
        <w:t xml:space="preserve"> </w:t>
      </w:r>
      <w:r>
        <w:t>или</w:t>
      </w:r>
      <w:r>
        <w:rPr>
          <w:spacing w:val="-10"/>
        </w:rPr>
        <w:t xml:space="preserve"> </w:t>
      </w:r>
      <w:r>
        <w:t>за- хтевима за исплату награда и</w:t>
      </w:r>
      <w:r>
        <w:rPr>
          <w:spacing w:val="-8"/>
        </w:rPr>
        <w:t xml:space="preserve"> </w:t>
      </w:r>
      <w:r>
        <w:t>накнада;</w:t>
      </w:r>
    </w:p>
    <w:p w:rsidR="006664A0" w:rsidRDefault="001A462A">
      <w:pPr>
        <w:pStyle w:val="BodyText"/>
        <w:spacing w:line="152" w:lineRule="exact"/>
        <w:ind w:left="393"/>
      </w:pPr>
      <w:r>
        <w:br w:type="column"/>
      </w:r>
      <w:r>
        <w:rPr>
          <w:spacing w:val="-3"/>
        </w:rPr>
        <w:t xml:space="preserve">Привредни   </w:t>
      </w:r>
      <w:r>
        <w:rPr>
          <w:spacing w:val="-6"/>
        </w:rPr>
        <w:t xml:space="preserve">суд   </w:t>
      </w:r>
      <w:r>
        <w:t xml:space="preserve">у  </w:t>
      </w:r>
      <w:r>
        <w:rPr>
          <w:spacing w:val="-5"/>
        </w:rPr>
        <w:t xml:space="preserve">Лесковцу,   </w:t>
      </w:r>
      <w:r>
        <w:t xml:space="preserve">по  </w:t>
      </w:r>
      <w:r>
        <w:rPr>
          <w:spacing w:val="-4"/>
        </w:rPr>
        <w:t xml:space="preserve">стечајном  </w:t>
      </w:r>
      <w:r>
        <w:rPr>
          <w:spacing w:val="-5"/>
        </w:rPr>
        <w:t>судији</w:t>
      </w:r>
    </w:p>
    <w:p w:rsidR="006664A0" w:rsidRDefault="001A462A">
      <w:pPr>
        <w:pStyle w:val="BodyText"/>
        <w:ind w:left="110" w:right="38"/>
      </w:pPr>
      <w:r>
        <w:rPr>
          <w:spacing w:val="-3"/>
        </w:rPr>
        <w:t xml:space="preserve">Александар </w:t>
      </w:r>
      <w:r>
        <w:rPr>
          <w:spacing w:val="-4"/>
        </w:rPr>
        <w:t xml:space="preserve">Гирић, </w:t>
      </w:r>
      <w:r>
        <w:t xml:space="preserve">у </w:t>
      </w:r>
      <w:r>
        <w:rPr>
          <w:spacing w:val="-4"/>
        </w:rPr>
        <w:t xml:space="preserve">стечајном </w:t>
      </w:r>
      <w:r>
        <w:rPr>
          <w:spacing w:val="-3"/>
        </w:rPr>
        <w:t xml:space="preserve">поступку </w:t>
      </w:r>
      <w:r>
        <w:t xml:space="preserve">над  </w:t>
      </w:r>
      <w:r>
        <w:rPr>
          <w:spacing w:val="-4"/>
        </w:rPr>
        <w:t xml:space="preserve">стечај-  </w:t>
      </w:r>
      <w:r>
        <w:t xml:space="preserve">ним   </w:t>
      </w:r>
      <w:r>
        <w:rPr>
          <w:spacing w:val="-5"/>
        </w:rPr>
        <w:t xml:space="preserve">дужником   </w:t>
      </w:r>
      <w:r>
        <w:rPr>
          <w:spacing w:val="-4"/>
        </w:rPr>
        <w:t xml:space="preserve">стечајна   </w:t>
      </w:r>
      <w:r>
        <w:rPr>
          <w:spacing w:val="-3"/>
        </w:rPr>
        <w:t>маса   Привредно   друштво</w:t>
      </w:r>
      <w:r>
        <w:t xml:space="preserve"> </w:t>
      </w:r>
      <w:r>
        <w:rPr>
          <w:spacing w:val="-3"/>
        </w:rPr>
        <w:t>за</w:t>
      </w:r>
    </w:p>
    <w:p w:rsidR="006664A0" w:rsidRDefault="001A462A">
      <w:pPr>
        <w:pStyle w:val="BodyText"/>
        <w:spacing w:line="235" w:lineRule="auto"/>
        <w:ind w:left="110" w:right="411"/>
        <w:jc w:val="both"/>
      </w:pPr>
      <w:r>
        <w:br w:type="column"/>
      </w:r>
      <w:r>
        <w:t>ограниченом одговорношћу, Нови Сад – у стечају, ма- тични број 08247706, ПИБ 100450632, Нови Сад, Вла- дике Ћи</w:t>
      </w:r>
      <w:r>
        <w:t>рића 30, од 17. новембра 2022. године.</w:t>
      </w:r>
    </w:p>
    <w:p w:rsidR="006664A0" w:rsidRDefault="006664A0">
      <w:pPr>
        <w:spacing w:line="235" w:lineRule="auto"/>
        <w:jc w:val="both"/>
        <w:sectPr w:rsidR="006664A0">
          <w:type w:val="continuous"/>
          <w:pgSz w:w="12480" w:h="15710"/>
          <w:pgMar w:top="1160" w:right="720" w:bottom="280" w:left="740" w:header="720" w:footer="720" w:gutter="0"/>
          <w:cols w:num="3" w:space="720" w:equalWidth="0">
            <w:col w:w="3458" w:space="132"/>
            <w:col w:w="3458" w:space="133"/>
            <w:col w:w="3839"/>
          </w:cols>
        </w:sectPr>
      </w:pPr>
    </w:p>
    <w:p w:rsidR="006664A0" w:rsidRDefault="001A462A">
      <w:pPr>
        <w:pStyle w:val="BodyText"/>
        <w:spacing w:before="84" w:line="228" w:lineRule="auto"/>
        <w:ind w:left="393" w:firstLine="283"/>
        <w:jc w:val="both"/>
      </w:pPr>
      <w:r>
        <w:lastRenderedPageBreak/>
        <w:t xml:space="preserve">Утврђује се </w:t>
      </w:r>
      <w:r>
        <w:rPr>
          <w:spacing w:val="-4"/>
        </w:rPr>
        <w:t xml:space="preserve">коначна </w:t>
      </w:r>
      <w:r>
        <w:t xml:space="preserve">награда </w:t>
      </w:r>
      <w:r>
        <w:rPr>
          <w:spacing w:val="-3"/>
        </w:rPr>
        <w:t xml:space="preserve">стечајног </w:t>
      </w:r>
      <w:r>
        <w:rPr>
          <w:spacing w:val="-2"/>
        </w:rPr>
        <w:t xml:space="preserve">управника </w:t>
      </w:r>
      <w:r>
        <w:t>у износу</w:t>
      </w:r>
      <w:r>
        <w:rPr>
          <w:spacing w:val="-9"/>
        </w:rPr>
        <w:t xml:space="preserve"> </w:t>
      </w:r>
      <w:r>
        <w:rPr>
          <w:spacing w:val="-3"/>
        </w:rPr>
        <w:t>од</w:t>
      </w:r>
      <w:r>
        <w:rPr>
          <w:spacing w:val="-8"/>
        </w:rPr>
        <w:t xml:space="preserve"> </w:t>
      </w:r>
      <w:r>
        <w:t>140.939,86</w:t>
      </w:r>
      <w:r>
        <w:rPr>
          <w:spacing w:val="-9"/>
        </w:rPr>
        <w:t xml:space="preserve"> </w:t>
      </w:r>
      <w:r>
        <w:t>динара,</w:t>
      </w:r>
      <w:r>
        <w:rPr>
          <w:spacing w:val="-8"/>
        </w:rPr>
        <w:t xml:space="preserve"> </w:t>
      </w:r>
      <w:r>
        <w:t>а</w:t>
      </w:r>
      <w:r>
        <w:rPr>
          <w:spacing w:val="-8"/>
        </w:rPr>
        <w:t xml:space="preserve"> </w:t>
      </w:r>
      <w:r>
        <w:t>накнада</w:t>
      </w:r>
      <w:r>
        <w:rPr>
          <w:spacing w:val="-9"/>
        </w:rPr>
        <w:t xml:space="preserve"> </w:t>
      </w:r>
      <w:r>
        <w:rPr>
          <w:spacing w:val="-3"/>
        </w:rPr>
        <w:t>трошкова</w:t>
      </w:r>
      <w:r>
        <w:rPr>
          <w:spacing w:val="-8"/>
        </w:rPr>
        <w:t xml:space="preserve"> </w:t>
      </w:r>
      <w:r>
        <w:rPr>
          <w:spacing w:val="-3"/>
        </w:rPr>
        <w:t xml:space="preserve">стечај- </w:t>
      </w:r>
      <w:r>
        <w:t xml:space="preserve">ног </w:t>
      </w:r>
      <w:r>
        <w:rPr>
          <w:spacing w:val="-2"/>
        </w:rPr>
        <w:t xml:space="preserve">управника </w:t>
      </w:r>
      <w:r>
        <w:t xml:space="preserve">у </w:t>
      </w:r>
      <w:r>
        <w:rPr>
          <w:spacing w:val="-4"/>
        </w:rPr>
        <w:t xml:space="preserve">коначном </w:t>
      </w:r>
      <w:r>
        <w:t xml:space="preserve">износу </w:t>
      </w:r>
      <w:r>
        <w:rPr>
          <w:spacing w:val="-3"/>
        </w:rPr>
        <w:t>од 117.408,00</w:t>
      </w:r>
      <w:r>
        <w:rPr>
          <w:spacing w:val="-25"/>
        </w:rPr>
        <w:t xml:space="preserve"> </w:t>
      </w:r>
      <w:r>
        <w:t>динара.</w:t>
      </w:r>
    </w:p>
    <w:p w:rsidR="006664A0" w:rsidRDefault="001A462A">
      <w:pPr>
        <w:pStyle w:val="BodyText"/>
        <w:spacing w:line="228" w:lineRule="auto"/>
        <w:ind w:left="393" w:firstLine="283"/>
        <w:jc w:val="both"/>
      </w:pPr>
      <w:r>
        <w:t>Исплата</w:t>
      </w:r>
      <w:r>
        <w:rPr>
          <w:spacing w:val="-7"/>
        </w:rPr>
        <w:t xml:space="preserve"> </w:t>
      </w:r>
      <w:r>
        <w:t>накнаде</w:t>
      </w:r>
      <w:r>
        <w:rPr>
          <w:spacing w:val="-8"/>
        </w:rPr>
        <w:t xml:space="preserve"> </w:t>
      </w:r>
      <w:r>
        <w:t>трошкова</w:t>
      </w:r>
      <w:r>
        <w:rPr>
          <w:spacing w:val="-7"/>
        </w:rPr>
        <w:t xml:space="preserve"> </w:t>
      </w:r>
      <w:r>
        <w:t>стечајног</w:t>
      </w:r>
      <w:r>
        <w:rPr>
          <w:spacing w:val="-7"/>
        </w:rPr>
        <w:t xml:space="preserve"> </w:t>
      </w:r>
      <w:r>
        <w:t>управника</w:t>
      </w:r>
      <w:r>
        <w:rPr>
          <w:spacing w:val="-7"/>
        </w:rPr>
        <w:t xml:space="preserve"> </w:t>
      </w:r>
      <w:r>
        <w:t>до висине</w:t>
      </w:r>
      <w:r>
        <w:rPr>
          <w:spacing w:val="-7"/>
        </w:rPr>
        <w:t xml:space="preserve"> </w:t>
      </w:r>
      <w:r>
        <w:t>расположивих</w:t>
      </w:r>
      <w:r>
        <w:rPr>
          <w:spacing w:val="-7"/>
        </w:rPr>
        <w:t xml:space="preserve"> </w:t>
      </w:r>
      <w:r>
        <w:t>средстава</w:t>
      </w:r>
      <w:r>
        <w:rPr>
          <w:spacing w:val="-7"/>
        </w:rPr>
        <w:t xml:space="preserve"> </w:t>
      </w:r>
      <w:r>
        <w:t>извршиће</w:t>
      </w:r>
      <w:r>
        <w:rPr>
          <w:spacing w:val="-7"/>
        </w:rPr>
        <w:t xml:space="preserve"> </w:t>
      </w:r>
      <w:r>
        <w:t>се</w:t>
      </w:r>
      <w:r>
        <w:rPr>
          <w:spacing w:val="-7"/>
        </w:rPr>
        <w:t xml:space="preserve"> </w:t>
      </w:r>
      <w:r>
        <w:t xml:space="preserve">стечајном управнику након што </w:t>
      </w:r>
      <w:r>
        <w:rPr>
          <w:spacing w:val="-4"/>
        </w:rPr>
        <w:t xml:space="preserve">буду </w:t>
      </w:r>
      <w:r>
        <w:t>исплаћени преостали тро- шкови, везани за закључење</w:t>
      </w:r>
      <w:r>
        <w:rPr>
          <w:spacing w:val="-6"/>
        </w:rPr>
        <w:t xml:space="preserve"> </w:t>
      </w:r>
      <w:r>
        <w:t>стечаја.</w:t>
      </w:r>
    </w:p>
    <w:p w:rsidR="006664A0" w:rsidRDefault="001A462A">
      <w:pPr>
        <w:pStyle w:val="BodyText"/>
        <w:spacing w:line="228" w:lineRule="auto"/>
        <w:ind w:left="393" w:firstLine="283"/>
        <w:jc w:val="right"/>
      </w:pPr>
      <w:r>
        <w:rPr>
          <w:spacing w:val="-4"/>
        </w:rPr>
        <w:t xml:space="preserve">Закључује </w:t>
      </w:r>
      <w:r>
        <w:t xml:space="preserve">се </w:t>
      </w:r>
      <w:r>
        <w:rPr>
          <w:spacing w:val="-4"/>
        </w:rPr>
        <w:t xml:space="preserve">стечајни поступак </w:t>
      </w:r>
      <w:r>
        <w:rPr>
          <w:spacing w:val="-3"/>
        </w:rPr>
        <w:t xml:space="preserve">над </w:t>
      </w:r>
      <w:r>
        <w:rPr>
          <w:spacing w:val="-4"/>
        </w:rPr>
        <w:t xml:space="preserve">стечајним </w:t>
      </w:r>
      <w:r>
        <w:rPr>
          <w:spacing w:val="-3"/>
        </w:rPr>
        <w:t>ду-</w:t>
      </w:r>
      <w:r>
        <w:t xml:space="preserve"> </w:t>
      </w:r>
      <w:r>
        <w:rPr>
          <w:spacing w:val="-5"/>
        </w:rPr>
        <w:t xml:space="preserve">жником </w:t>
      </w:r>
      <w:r>
        <w:rPr>
          <w:spacing w:val="-4"/>
        </w:rPr>
        <w:t xml:space="preserve">Привредно друштво </w:t>
      </w:r>
      <w:r>
        <w:t xml:space="preserve">ХИ </w:t>
      </w:r>
      <w:r>
        <w:rPr>
          <w:spacing w:val="-4"/>
        </w:rPr>
        <w:t xml:space="preserve">друштво </w:t>
      </w:r>
      <w:r>
        <w:t xml:space="preserve">са </w:t>
      </w:r>
      <w:r>
        <w:rPr>
          <w:spacing w:val="-4"/>
        </w:rPr>
        <w:t>ограниче-</w:t>
      </w:r>
      <w:r>
        <w:t xml:space="preserve"> </w:t>
      </w:r>
      <w:r>
        <w:rPr>
          <w:spacing w:val="-4"/>
        </w:rPr>
        <w:t xml:space="preserve">ном </w:t>
      </w:r>
      <w:r>
        <w:rPr>
          <w:spacing w:val="-6"/>
        </w:rPr>
        <w:t xml:space="preserve">одговорношћу, </w:t>
      </w:r>
      <w:r>
        <w:rPr>
          <w:spacing w:val="-3"/>
        </w:rPr>
        <w:t xml:space="preserve">Нови Сад </w:t>
      </w:r>
      <w:r>
        <w:t xml:space="preserve">– у </w:t>
      </w:r>
      <w:r>
        <w:rPr>
          <w:spacing w:val="-6"/>
        </w:rPr>
        <w:t xml:space="preserve">стечају, </w:t>
      </w:r>
      <w:r>
        <w:rPr>
          <w:spacing w:val="-5"/>
        </w:rPr>
        <w:t xml:space="preserve">матични </w:t>
      </w:r>
      <w:r>
        <w:rPr>
          <w:spacing w:val="-4"/>
        </w:rPr>
        <w:t xml:space="preserve">број 08247706, </w:t>
      </w:r>
      <w:r>
        <w:rPr>
          <w:spacing w:val="-3"/>
        </w:rPr>
        <w:t xml:space="preserve">ПИБ </w:t>
      </w:r>
      <w:r>
        <w:rPr>
          <w:spacing w:val="-4"/>
        </w:rPr>
        <w:t xml:space="preserve">100450632, </w:t>
      </w:r>
      <w:r>
        <w:rPr>
          <w:spacing w:val="-3"/>
        </w:rPr>
        <w:t xml:space="preserve">Нови Сад, </w:t>
      </w:r>
      <w:r>
        <w:rPr>
          <w:spacing w:val="-4"/>
        </w:rPr>
        <w:t xml:space="preserve">Владике Ћирића 30. </w:t>
      </w:r>
      <w:r>
        <w:t xml:space="preserve">Налаже се стечајном управнику да у име стечајног дужника на име паушалне таксе на решење о закључе- њу стечаја уплати износ </w:t>
      </w:r>
      <w:r>
        <w:rPr>
          <w:spacing w:val="-3"/>
        </w:rPr>
        <w:t xml:space="preserve">од </w:t>
      </w:r>
      <w:r>
        <w:t>1.900,00 дин</w:t>
      </w:r>
      <w:r>
        <w:t xml:space="preserve">ара на рачун Привредног </w:t>
      </w:r>
      <w:r>
        <w:rPr>
          <w:spacing w:val="-3"/>
        </w:rPr>
        <w:t xml:space="preserve">суда </w:t>
      </w:r>
      <w:r>
        <w:t xml:space="preserve">у Новом </w:t>
      </w:r>
      <w:r>
        <w:rPr>
          <w:spacing w:val="-3"/>
        </w:rPr>
        <w:t xml:space="preserve">Саду, </w:t>
      </w:r>
      <w:r>
        <w:t>број 840-29703845-68</w:t>
      </w:r>
    </w:p>
    <w:p w:rsidR="006664A0" w:rsidRDefault="001A462A">
      <w:pPr>
        <w:pStyle w:val="BodyText"/>
        <w:spacing w:line="148" w:lineRule="exact"/>
        <w:ind w:left="393"/>
      </w:pPr>
      <w:r>
        <w:t>са позивом на број 97 92-223-106399480.</w:t>
      </w:r>
    </w:p>
    <w:p w:rsidR="006664A0" w:rsidRDefault="001A462A">
      <w:pPr>
        <w:pStyle w:val="ListParagraph"/>
        <w:numPr>
          <w:ilvl w:val="1"/>
          <w:numId w:val="9"/>
        </w:numPr>
        <w:tabs>
          <w:tab w:val="left" w:pos="824"/>
          <w:tab w:val="left" w:pos="3164"/>
        </w:tabs>
        <w:spacing w:line="228" w:lineRule="auto"/>
        <w:ind w:firstLine="284"/>
        <w:jc w:val="both"/>
        <w:rPr>
          <w:sz w:val="14"/>
        </w:rPr>
      </w:pPr>
      <w:r>
        <w:rPr>
          <w:spacing w:val="-5"/>
          <w:sz w:val="14"/>
        </w:rPr>
        <w:t xml:space="preserve">Ст. </w:t>
      </w:r>
      <w:r>
        <w:rPr>
          <w:sz w:val="14"/>
        </w:rPr>
        <w:t xml:space="preserve">број 33/2022 – Из Привредног </w:t>
      </w:r>
      <w:r>
        <w:rPr>
          <w:spacing w:val="-3"/>
          <w:sz w:val="14"/>
        </w:rPr>
        <w:t xml:space="preserve">суда </w:t>
      </w:r>
      <w:r>
        <w:rPr>
          <w:sz w:val="14"/>
        </w:rPr>
        <w:t xml:space="preserve">у Новом </w:t>
      </w:r>
      <w:r>
        <w:rPr>
          <w:spacing w:val="-3"/>
          <w:sz w:val="14"/>
        </w:rPr>
        <w:t>Саду.</w:t>
      </w:r>
      <w:r>
        <w:rPr>
          <w:spacing w:val="-3"/>
          <w:sz w:val="14"/>
        </w:rPr>
        <w:tab/>
      </w:r>
      <w:r>
        <w:rPr>
          <w:sz w:val="14"/>
        </w:rPr>
        <w:t>22-28299</w:t>
      </w:r>
    </w:p>
    <w:p w:rsidR="006664A0" w:rsidRDefault="001A462A">
      <w:pPr>
        <w:pStyle w:val="BodyText"/>
        <w:spacing w:before="1"/>
        <w:rPr>
          <w:sz w:val="17"/>
        </w:rPr>
      </w:pPr>
      <w:r>
        <w:pict>
          <v:line id="_x0000_s1083" style="position:absolute;z-index:251659264;mso-wrap-distance-left:0;mso-wrap-distance-right:0;mso-position-horizontal-relative:page" from="113.4pt,12.3pt" to="165.35pt,12.3pt" strokeweight="1pt">
            <w10:wrap type="topAndBottom" anchorx="page"/>
          </v:line>
        </w:pict>
      </w:r>
    </w:p>
    <w:p w:rsidR="006664A0" w:rsidRDefault="006664A0">
      <w:pPr>
        <w:pStyle w:val="BodyText"/>
        <w:spacing w:before="1"/>
        <w:rPr>
          <w:sz w:val="13"/>
        </w:rPr>
      </w:pPr>
    </w:p>
    <w:p w:rsidR="006664A0" w:rsidRDefault="001A462A">
      <w:pPr>
        <w:pStyle w:val="BodyText"/>
        <w:spacing w:line="228" w:lineRule="auto"/>
        <w:ind w:left="393" w:firstLine="283"/>
        <w:jc w:val="both"/>
      </w:pPr>
      <w:r>
        <w:t xml:space="preserve">Привредни </w:t>
      </w:r>
      <w:r>
        <w:rPr>
          <w:spacing w:val="-4"/>
        </w:rPr>
        <w:t xml:space="preserve">суд </w:t>
      </w:r>
      <w:r>
        <w:t xml:space="preserve">у Новом </w:t>
      </w:r>
      <w:r>
        <w:rPr>
          <w:spacing w:val="-3"/>
        </w:rPr>
        <w:t xml:space="preserve">Саду, </w:t>
      </w:r>
      <w:r>
        <w:t xml:space="preserve">судија Владислав </w:t>
      </w:r>
      <w:r>
        <w:rPr>
          <w:spacing w:val="-3"/>
        </w:rPr>
        <w:t xml:space="preserve">Куртек, </w:t>
      </w:r>
      <w:r>
        <w:t>у поступку стечаја над дужником БСМ д.о.о.</w:t>
      </w:r>
      <w:r>
        <w:rPr>
          <w:spacing w:val="-15"/>
        </w:rPr>
        <w:t xml:space="preserve"> </w:t>
      </w:r>
      <w:r>
        <w:t xml:space="preserve">за пружање услуга из области заштите </w:t>
      </w:r>
      <w:r>
        <w:rPr>
          <w:spacing w:val="-3"/>
        </w:rPr>
        <w:t xml:space="preserve">од </w:t>
      </w:r>
      <w:r>
        <w:t xml:space="preserve">пожара Бечеј – у </w:t>
      </w:r>
      <w:r>
        <w:rPr>
          <w:spacing w:val="-3"/>
        </w:rPr>
        <w:t xml:space="preserve">стечају, </w:t>
      </w:r>
      <w:r>
        <w:t>матични број 08822751, ПИБ 103531179, Бе- чеј, Светозара Марковића 61, дана 14. децембра 2022. године доноси</w:t>
      </w:r>
      <w:r>
        <w:rPr>
          <w:spacing w:val="-1"/>
        </w:rPr>
        <w:t xml:space="preserve"> </w:t>
      </w:r>
      <w:r>
        <w:t>решење.</w:t>
      </w:r>
    </w:p>
    <w:p w:rsidR="006664A0" w:rsidRDefault="001A462A">
      <w:pPr>
        <w:pStyle w:val="BodyText"/>
        <w:spacing w:line="228" w:lineRule="auto"/>
        <w:ind w:left="393" w:firstLine="283"/>
        <w:jc w:val="both"/>
      </w:pPr>
      <w:r>
        <w:rPr>
          <w:spacing w:val="-4"/>
        </w:rPr>
        <w:t xml:space="preserve">Усваја </w:t>
      </w:r>
      <w:r>
        <w:t>се завршни извештај и з</w:t>
      </w:r>
      <w:r>
        <w:t xml:space="preserve">авршни рачун сте- чајног дужника БСМ д.о.о. за пружање услуга из обла- сти заштите </w:t>
      </w:r>
      <w:r>
        <w:rPr>
          <w:spacing w:val="-3"/>
        </w:rPr>
        <w:t xml:space="preserve">од </w:t>
      </w:r>
      <w:r>
        <w:t xml:space="preserve">пожара Бечеј – у </w:t>
      </w:r>
      <w:r>
        <w:rPr>
          <w:spacing w:val="-3"/>
        </w:rPr>
        <w:t xml:space="preserve">стечају, </w:t>
      </w:r>
      <w:r>
        <w:t>матични број 08822751,</w:t>
      </w:r>
      <w:r>
        <w:rPr>
          <w:spacing w:val="-8"/>
        </w:rPr>
        <w:t xml:space="preserve"> </w:t>
      </w:r>
      <w:r>
        <w:t>ПИБ</w:t>
      </w:r>
      <w:r>
        <w:rPr>
          <w:spacing w:val="-8"/>
        </w:rPr>
        <w:t xml:space="preserve"> </w:t>
      </w:r>
      <w:r>
        <w:t>103531179,</w:t>
      </w:r>
      <w:r>
        <w:rPr>
          <w:spacing w:val="-8"/>
        </w:rPr>
        <w:t xml:space="preserve"> </w:t>
      </w:r>
      <w:r>
        <w:t>Бечеј,</w:t>
      </w:r>
      <w:r>
        <w:rPr>
          <w:spacing w:val="-8"/>
        </w:rPr>
        <w:t xml:space="preserve"> </w:t>
      </w:r>
      <w:r>
        <w:t>Светозара</w:t>
      </w:r>
      <w:r>
        <w:rPr>
          <w:spacing w:val="-8"/>
        </w:rPr>
        <w:t xml:space="preserve"> </w:t>
      </w:r>
      <w:r>
        <w:t>Марковића</w:t>
      </w:r>
    </w:p>
    <w:p w:rsidR="006664A0" w:rsidRDefault="001A462A">
      <w:pPr>
        <w:pStyle w:val="BodyText"/>
        <w:spacing w:line="149" w:lineRule="exact"/>
        <w:ind w:left="393"/>
      </w:pPr>
      <w:r>
        <w:t>61, од 18. новембра 2022. године.</w:t>
      </w:r>
    </w:p>
    <w:p w:rsidR="006664A0" w:rsidRDefault="001A462A">
      <w:pPr>
        <w:pStyle w:val="BodyText"/>
        <w:spacing w:line="228" w:lineRule="auto"/>
        <w:ind w:left="393" w:firstLine="283"/>
        <w:jc w:val="both"/>
      </w:pPr>
      <w:r>
        <w:t>Утврђује се накнада трошкова стечајног управни- ка у коначном износу од 1.132,30 динара.</w:t>
      </w:r>
    </w:p>
    <w:p w:rsidR="006664A0" w:rsidRDefault="001A462A">
      <w:pPr>
        <w:pStyle w:val="BodyText"/>
        <w:spacing w:line="228" w:lineRule="auto"/>
        <w:ind w:left="393" w:firstLine="283"/>
        <w:jc w:val="both"/>
      </w:pPr>
      <w:r>
        <w:t>Исплата</w:t>
      </w:r>
      <w:r>
        <w:rPr>
          <w:spacing w:val="-7"/>
        </w:rPr>
        <w:t xml:space="preserve"> </w:t>
      </w:r>
      <w:r>
        <w:t>накнаде</w:t>
      </w:r>
      <w:r>
        <w:rPr>
          <w:spacing w:val="-8"/>
        </w:rPr>
        <w:t xml:space="preserve"> </w:t>
      </w:r>
      <w:r>
        <w:t>трошкова</w:t>
      </w:r>
      <w:r>
        <w:rPr>
          <w:spacing w:val="-7"/>
        </w:rPr>
        <w:t xml:space="preserve"> </w:t>
      </w:r>
      <w:r>
        <w:t>стечајног</w:t>
      </w:r>
      <w:r>
        <w:rPr>
          <w:spacing w:val="-7"/>
        </w:rPr>
        <w:t xml:space="preserve"> </w:t>
      </w:r>
      <w:r>
        <w:t>управника</w:t>
      </w:r>
      <w:r>
        <w:rPr>
          <w:spacing w:val="-7"/>
        </w:rPr>
        <w:t xml:space="preserve"> </w:t>
      </w:r>
      <w:r>
        <w:t>до висине</w:t>
      </w:r>
      <w:r>
        <w:rPr>
          <w:spacing w:val="-7"/>
        </w:rPr>
        <w:t xml:space="preserve"> </w:t>
      </w:r>
      <w:r>
        <w:t>расположивих</w:t>
      </w:r>
      <w:r>
        <w:rPr>
          <w:spacing w:val="-7"/>
        </w:rPr>
        <w:t xml:space="preserve"> </w:t>
      </w:r>
      <w:r>
        <w:t>средстава</w:t>
      </w:r>
      <w:r>
        <w:rPr>
          <w:spacing w:val="-7"/>
        </w:rPr>
        <w:t xml:space="preserve"> </w:t>
      </w:r>
      <w:r>
        <w:t>извршиће</w:t>
      </w:r>
      <w:r>
        <w:rPr>
          <w:spacing w:val="-7"/>
        </w:rPr>
        <w:t xml:space="preserve"> </w:t>
      </w:r>
      <w:r>
        <w:t>се</w:t>
      </w:r>
      <w:r>
        <w:rPr>
          <w:spacing w:val="-7"/>
        </w:rPr>
        <w:t xml:space="preserve"> </w:t>
      </w:r>
      <w:r>
        <w:t xml:space="preserve">стечајном управнику након што </w:t>
      </w:r>
      <w:r>
        <w:rPr>
          <w:spacing w:val="-4"/>
        </w:rPr>
        <w:t xml:space="preserve">буду </w:t>
      </w:r>
      <w:r>
        <w:t xml:space="preserve">исплаћени преостали тро- шкови, везани за </w:t>
      </w:r>
      <w:r>
        <w:t>закључење</w:t>
      </w:r>
      <w:r>
        <w:rPr>
          <w:spacing w:val="-6"/>
        </w:rPr>
        <w:t xml:space="preserve"> </w:t>
      </w:r>
      <w:r>
        <w:t>стечаја.</w:t>
      </w:r>
    </w:p>
    <w:p w:rsidR="006664A0" w:rsidRDefault="001A462A">
      <w:pPr>
        <w:pStyle w:val="BodyText"/>
        <w:spacing w:line="228" w:lineRule="auto"/>
        <w:ind w:left="393" w:firstLine="283"/>
        <w:jc w:val="both"/>
      </w:pPr>
      <w:r>
        <w:t>Закључује се, без одлагања, стечајни поступак над стечајним дужником БСМ д.о.о. за пружање услуга из области заштите од пожара Бечеј – у стечају, матични број 08822751, ПИБ 103531179, Бечеј, Светозара Мар- ковића 61.</w:t>
      </w:r>
    </w:p>
    <w:p w:rsidR="006664A0" w:rsidRDefault="001A462A">
      <w:pPr>
        <w:pStyle w:val="BodyText"/>
        <w:spacing w:line="228" w:lineRule="auto"/>
        <w:ind w:left="393" w:firstLine="283"/>
        <w:jc w:val="both"/>
      </w:pPr>
      <w:r>
        <w:t xml:space="preserve">Налаже се стечајном </w:t>
      </w:r>
      <w:r>
        <w:t>управнику да у име</w:t>
      </w:r>
      <w:r>
        <w:rPr>
          <w:spacing w:val="-18"/>
        </w:rPr>
        <w:t xml:space="preserve"> </w:t>
      </w:r>
      <w:r>
        <w:t xml:space="preserve">стечајног дужника на име паушалне таксе на решење о закључе- њу стечаја уплати износ </w:t>
      </w:r>
      <w:r>
        <w:rPr>
          <w:spacing w:val="-3"/>
        </w:rPr>
        <w:t xml:space="preserve">од </w:t>
      </w:r>
      <w:r>
        <w:t xml:space="preserve">1.900,00 динара на рачун Привредног </w:t>
      </w:r>
      <w:r>
        <w:rPr>
          <w:spacing w:val="-3"/>
        </w:rPr>
        <w:t xml:space="preserve">суда </w:t>
      </w:r>
      <w:r>
        <w:t xml:space="preserve">у Новом </w:t>
      </w:r>
      <w:r>
        <w:rPr>
          <w:spacing w:val="-3"/>
        </w:rPr>
        <w:t xml:space="preserve">Саду, </w:t>
      </w:r>
      <w:r>
        <w:t>број 840-29703845-68 са позивом на број 97</w:t>
      </w:r>
      <w:r>
        <w:rPr>
          <w:spacing w:val="-3"/>
        </w:rPr>
        <w:t xml:space="preserve"> </w:t>
      </w:r>
      <w:r>
        <w:t>92-223-106399480.</w:t>
      </w:r>
    </w:p>
    <w:p w:rsidR="006664A0" w:rsidRDefault="001A462A">
      <w:pPr>
        <w:pStyle w:val="ListParagraph"/>
        <w:numPr>
          <w:ilvl w:val="0"/>
          <w:numId w:val="8"/>
        </w:numPr>
        <w:tabs>
          <w:tab w:val="left" w:pos="824"/>
          <w:tab w:val="left" w:pos="3164"/>
        </w:tabs>
        <w:spacing w:line="228" w:lineRule="auto"/>
        <w:ind w:firstLine="284"/>
        <w:jc w:val="both"/>
        <w:rPr>
          <w:sz w:val="14"/>
        </w:rPr>
      </w:pPr>
      <w:r>
        <w:rPr>
          <w:spacing w:val="-5"/>
          <w:sz w:val="14"/>
        </w:rPr>
        <w:t xml:space="preserve">Ст. </w:t>
      </w:r>
      <w:r>
        <w:rPr>
          <w:sz w:val="14"/>
        </w:rPr>
        <w:t xml:space="preserve">број 49/2022 – Из Привредног </w:t>
      </w:r>
      <w:r>
        <w:rPr>
          <w:spacing w:val="-3"/>
          <w:sz w:val="14"/>
        </w:rPr>
        <w:t xml:space="preserve">суда </w:t>
      </w:r>
      <w:r>
        <w:rPr>
          <w:sz w:val="14"/>
        </w:rPr>
        <w:t xml:space="preserve">у Новом </w:t>
      </w:r>
      <w:r>
        <w:rPr>
          <w:spacing w:val="-3"/>
          <w:sz w:val="14"/>
        </w:rPr>
        <w:t>Саду.</w:t>
      </w:r>
      <w:r>
        <w:rPr>
          <w:spacing w:val="-3"/>
          <w:sz w:val="14"/>
        </w:rPr>
        <w:tab/>
      </w:r>
      <w:r>
        <w:rPr>
          <w:sz w:val="14"/>
        </w:rPr>
        <w:t>22-28300</w:t>
      </w:r>
    </w:p>
    <w:p w:rsidR="006664A0" w:rsidRDefault="001A462A">
      <w:pPr>
        <w:pStyle w:val="BodyText"/>
        <w:spacing w:before="5"/>
        <w:rPr>
          <w:sz w:val="16"/>
        </w:rPr>
      </w:pPr>
      <w:r>
        <w:pict>
          <v:line id="_x0000_s1082" style="position:absolute;z-index:251660288;mso-wrap-distance-left:0;mso-wrap-distance-right:0;mso-position-horizontal-relative:page" from="113.4pt,11.95pt" to="165.35pt,11.95pt" strokeweight="1pt">
            <w10:wrap type="topAndBottom" anchorx="page"/>
          </v:line>
        </w:pict>
      </w:r>
    </w:p>
    <w:p w:rsidR="006664A0" w:rsidRDefault="006664A0">
      <w:pPr>
        <w:pStyle w:val="BodyText"/>
        <w:spacing w:before="3"/>
        <w:rPr>
          <w:sz w:val="13"/>
        </w:rPr>
      </w:pPr>
    </w:p>
    <w:p w:rsidR="006664A0" w:rsidRDefault="001A462A">
      <w:pPr>
        <w:pStyle w:val="BodyText"/>
        <w:spacing w:line="228" w:lineRule="auto"/>
        <w:ind w:left="393" w:firstLine="283"/>
        <w:jc w:val="both"/>
      </w:pPr>
      <w:r>
        <w:t xml:space="preserve">Привредни </w:t>
      </w:r>
      <w:r>
        <w:rPr>
          <w:spacing w:val="-4"/>
        </w:rPr>
        <w:t xml:space="preserve">суд </w:t>
      </w:r>
      <w:r>
        <w:t xml:space="preserve">у Новом </w:t>
      </w:r>
      <w:r>
        <w:rPr>
          <w:spacing w:val="-3"/>
        </w:rPr>
        <w:t xml:space="preserve">Саду, </w:t>
      </w:r>
      <w:r>
        <w:t>судија Слободан-  ка Комшић, у поступку стечаја над дужником Mitrex društvo sa ograničenom odgovornošću za spoljnu</w:t>
      </w:r>
      <w:r>
        <w:rPr>
          <w:spacing w:val="27"/>
        </w:rPr>
        <w:t xml:space="preserve"> </w:t>
      </w:r>
      <w:r>
        <w:t>i</w:t>
      </w:r>
    </w:p>
    <w:p w:rsidR="006664A0" w:rsidRDefault="001A462A">
      <w:pPr>
        <w:pStyle w:val="BodyText"/>
        <w:spacing w:before="81" w:line="232" w:lineRule="auto"/>
        <w:ind w:left="242" w:right="1" w:firstLine="283"/>
        <w:jc w:val="both"/>
      </w:pPr>
      <w:r>
        <w:br w:type="column"/>
      </w:r>
      <w:r>
        <w:t>Решење</w:t>
      </w:r>
      <w:r>
        <w:rPr>
          <w:spacing w:val="-6"/>
        </w:rPr>
        <w:t xml:space="preserve"> </w:t>
      </w:r>
      <w:r>
        <w:t>о</w:t>
      </w:r>
      <w:r>
        <w:rPr>
          <w:spacing w:val="-6"/>
        </w:rPr>
        <w:t xml:space="preserve"> </w:t>
      </w:r>
      <w:r>
        <w:t>закључењу</w:t>
      </w:r>
      <w:r>
        <w:rPr>
          <w:spacing w:val="-6"/>
        </w:rPr>
        <w:t xml:space="preserve"> </w:t>
      </w:r>
      <w:r>
        <w:t>стечаја</w:t>
      </w:r>
      <w:r>
        <w:rPr>
          <w:spacing w:val="-6"/>
        </w:rPr>
        <w:t xml:space="preserve"> </w:t>
      </w:r>
      <w:r>
        <w:t>истиче</w:t>
      </w:r>
      <w:r>
        <w:rPr>
          <w:spacing w:val="-6"/>
        </w:rPr>
        <w:t xml:space="preserve"> </w:t>
      </w:r>
      <w:r>
        <w:t>се</w:t>
      </w:r>
      <w:r>
        <w:rPr>
          <w:spacing w:val="-6"/>
        </w:rPr>
        <w:t xml:space="preserve"> </w:t>
      </w:r>
      <w:r>
        <w:t>на</w:t>
      </w:r>
      <w:r>
        <w:rPr>
          <w:spacing w:val="-6"/>
        </w:rPr>
        <w:t xml:space="preserve"> </w:t>
      </w:r>
      <w:r>
        <w:t xml:space="preserve">огласној табли Привредног </w:t>
      </w:r>
      <w:r>
        <w:rPr>
          <w:spacing w:val="-3"/>
        </w:rPr>
        <w:t xml:space="preserve">суда, </w:t>
      </w:r>
      <w:r>
        <w:t xml:space="preserve">као и на електронској огласној табли </w:t>
      </w:r>
      <w:r>
        <w:rPr>
          <w:spacing w:val="-3"/>
        </w:rPr>
        <w:t xml:space="preserve">суда </w:t>
      </w:r>
      <w:r>
        <w:t>15. децембра 2022. године.</w:t>
      </w:r>
    </w:p>
    <w:p w:rsidR="006664A0" w:rsidRDefault="001A462A">
      <w:pPr>
        <w:pStyle w:val="ListParagraph"/>
        <w:numPr>
          <w:ilvl w:val="0"/>
          <w:numId w:val="8"/>
        </w:numPr>
        <w:tabs>
          <w:tab w:val="left" w:pos="673"/>
          <w:tab w:val="left" w:pos="3018"/>
        </w:tabs>
        <w:spacing w:before="1" w:line="232" w:lineRule="auto"/>
        <w:ind w:left="242" w:firstLine="284"/>
        <w:jc w:val="both"/>
        <w:rPr>
          <w:sz w:val="14"/>
        </w:rPr>
      </w:pPr>
      <w:r>
        <w:rPr>
          <w:spacing w:val="-5"/>
          <w:sz w:val="14"/>
        </w:rPr>
        <w:t xml:space="preserve">Ст. </w:t>
      </w:r>
      <w:r>
        <w:rPr>
          <w:sz w:val="14"/>
        </w:rPr>
        <w:t xml:space="preserve">број 50/2022 – Из Привредног </w:t>
      </w:r>
      <w:r>
        <w:rPr>
          <w:spacing w:val="-3"/>
          <w:sz w:val="14"/>
        </w:rPr>
        <w:t xml:space="preserve">суда </w:t>
      </w:r>
      <w:r>
        <w:rPr>
          <w:sz w:val="14"/>
        </w:rPr>
        <w:t xml:space="preserve">у Новом </w:t>
      </w:r>
      <w:r>
        <w:rPr>
          <w:spacing w:val="-3"/>
          <w:sz w:val="14"/>
        </w:rPr>
        <w:t>Саду.</w:t>
      </w:r>
      <w:r>
        <w:rPr>
          <w:spacing w:val="-3"/>
          <w:sz w:val="14"/>
        </w:rPr>
        <w:tab/>
      </w:r>
      <w:r>
        <w:rPr>
          <w:sz w:val="14"/>
        </w:rPr>
        <w:t>22-28511</w:t>
      </w:r>
    </w:p>
    <w:p w:rsidR="006664A0" w:rsidRDefault="001A462A">
      <w:pPr>
        <w:pStyle w:val="BodyText"/>
        <w:spacing w:before="8"/>
        <w:rPr>
          <w:sz w:val="12"/>
        </w:rPr>
      </w:pPr>
      <w:r>
        <w:pict>
          <v:line id="_x0000_s1081" style="position:absolute;z-index:251661312;mso-wrap-distance-left:0;mso-wrap-distance-right:0;mso-position-horizontal-relative:page" from="292.9pt,9.75pt" to="344.9pt,9.75pt" strokeweight="1pt">
            <w10:wrap type="topAndBottom" anchorx="page"/>
          </v:line>
        </w:pict>
      </w:r>
    </w:p>
    <w:p w:rsidR="006664A0" w:rsidRDefault="001A462A">
      <w:pPr>
        <w:pStyle w:val="BodyText"/>
        <w:spacing w:before="94" w:line="232" w:lineRule="auto"/>
        <w:ind w:left="242" w:firstLine="283"/>
        <w:jc w:val="both"/>
      </w:pPr>
      <w:r>
        <w:t xml:space="preserve">Привредни </w:t>
      </w:r>
      <w:r>
        <w:rPr>
          <w:spacing w:val="-4"/>
        </w:rPr>
        <w:t xml:space="preserve">суд </w:t>
      </w:r>
      <w:r>
        <w:t xml:space="preserve">у Новом </w:t>
      </w:r>
      <w:r>
        <w:rPr>
          <w:spacing w:val="-3"/>
        </w:rPr>
        <w:t xml:space="preserve">Саду, </w:t>
      </w:r>
      <w:r>
        <w:t>судија Слободанка Комшић,</w:t>
      </w:r>
      <w:r>
        <w:rPr>
          <w:spacing w:val="-6"/>
        </w:rPr>
        <w:t xml:space="preserve"> </w:t>
      </w:r>
      <w:r>
        <w:t>одлучујући</w:t>
      </w:r>
      <w:r>
        <w:rPr>
          <w:spacing w:val="-6"/>
        </w:rPr>
        <w:t xml:space="preserve"> </w:t>
      </w:r>
      <w:r>
        <w:t>о</w:t>
      </w:r>
      <w:r>
        <w:rPr>
          <w:spacing w:val="-6"/>
        </w:rPr>
        <w:t xml:space="preserve"> </w:t>
      </w:r>
      <w:r>
        <w:t>предлогу</w:t>
      </w:r>
      <w:r>
        <w:rPr>
          <w:spacing w:val="-6"/>
        </w:rPr>
        <w:t xml:space="preserve"> </w:t>
      </w:r>
      <w:r>
        <w:t>дужника</w:t>
      </w:r>
      <w:r>
        <w:rPr>
          <w:spacing w:val="-6"/>
        </w:rPr>
        <w:t xml:space="preserve"> </w:t>
      </w:r>
      <w:r>
        <w:t>као</w:t>
      </w:r>
      <w:r>
        <w:rPr>
          <w:spacing w:val="-6"/>
        </w:rPr>
        <w:t xml:space="preserve"> </w:t>
      </w:r>
      <w:r>
        <w:t xml:space="preserve">предлага- ча, </w:t>
      </w:r>
      <w:r>
        <w:rPr>
          <w:spacing w:val="-3"/>
        </w:rPr>
        <w:t xml:space="preserve">од </w:t>
      </w:r>
      <w:r>
        <w:t>29. новембра 2022. године, за покретање поступ- ка стечаја над стечајним дужником Summec d.o.o. Novi Sad, МБ 21341690, ПИБ 110354467, Нови Сад, Змај</w:t>
      </w:r>
      <w:r>
        <w:rPr>
          <w:spacing w:val="13"/>
        </w:rPr>
        <w:t xml:space="preserve"> </w:t>
      </w:r>
      <w:r>
        <w:t>Јо-</w:t>
      </w:r>
    </w:p>
    <w:p w:rsidR="006664A0" w:rsidRDefault="001A462A">
      <w:pPr>
        <w:pStyle w:val="BodyText"/>
        <w:spacing w:before="2" w:line="232" w:lineRule="auto"/>
        <w:ind w:left="242"/>
        <w:jc w:val="both"/>
      </w:pPr>
      <w:r>
        <w:t>вина 14, кога заступа директор Александар Петровић, а кога заступа пуномоћник Милан Миљуш, адвокат у Но</w:t>
      </w:r>
      <w:r>
        <w:t xml:space="preserve">вом </w:t>
      </w:r>
      <w:r>
        <w:rPr>
          <w:spacing w:val="-3"/>
        </w:rPr>
        <w:t xml:space="preserve">Саду, </w:t>
      </w:r>
      <w:r>
        <w:t>на рочишту одржаном 15. децембра 2022. године, доноси</w:t>
      </w:r>
      <w:r>
        <w:rPr>
          <w:spacing w:val="-1"/>
        </w:rPr>
        <w:t xml:space="preserve"> </w:t>
      </w:r>
      <w:r>
        <w:t>решење.</w:t>
      </w:r>
    </w:p>
    <w:p w:rsidR="006664A0" w:rsidRDefault="001A462A">
      <w:pPr>
        <w:pStyle w:val="BodyText"/>
        <w:spacing w:line="156" w:lineRule="exact"/>
        <w:ind w:left="526"/>
      </w:pPr>
      <w:r>
        <w:rPr>
          <w:spacing w:val="-4"/>
        </w:rPr>
        <w:t>Усваја</w:t>
      </w:r>
      <w:r>
        <w:rPr>
          <w:spacing w:val="-7"/>
        </w:rPr>
        <w:t xml:space="preserve"> </w:t>
      </w:r>
      <w:r>
        <w:t>се</w:t>
      </w:r>
      <w:r>
        <w:rPr>
          <w:spacing w:val="-7"/>
        </w:rPr>
        <w:t xml:space="preserve"> </w:t>
      </w:r>
      <w:r>
        <w:t>предлог</w:t>
      </w:r>
      <w:r>
        <w:rPr>
          <w:spacing w:val="-7"/>
        </w:rPr>
        <w:t xml:space="preserve"> </w:t>
      </w:r>
      <w:r>
        <w:t>дужника</w:t>
      </w:r>
      <w:r>
        <w:rPr>
          <w:spacing w:val="-7"/>
        </w:rPr>
        <w:t xml:space="preserve"> </w:t>
      </w:r>
      <w:r>
        <w:t>као</w:t>
      </w:r>
      <w:r>
        <w:rPr>
          <w:spacing w:val="-7"/>
        </w:rPr>
        <w:t xml:space="preserve"> </w:t>
      </w:r>
      <w:r>
        <w:t>предлагача</w:t>
      </w:r>
      <w:r>
        <w:rPr>
          <w:spacing w:val="-7"/>
        </w:rPr>
        <w:t xml:space="preserve"> </w:t>
      </w:r>
      <w:r>
        <w:t>Summec</w:t>
      </w:r>
    </w:p>
    <w:p w:rsidR="006664A0" w:rsidRDefault="001A462A">
      <w:pPr>
        <w:pStyle w:val="BodyText"/>
        <w:spacing w:before="1" w:line="232" w:lineRule="auto"/>
        <w:ind w:left="242" w:right="1"/>
        <w:jc w:val="both"/>
      </w:pPr>
      <w:r>
        <w:t>d.o.o. Novi Sad за покретање стечајног поступка над стечајним дужником, од 29. новембра 2022. године.</w:t>
      </w:r>
    </w:p>
    <w:p w:rsidR="006664A0" w:rsidRDefault="001A462A">
      <w:pPr>
        <w:pStyle w:val="BodyText"/>
        <w:spacing w:before="1" w:line="232" w:lineRule="auto"/>
        <w:ind w:left="242" w:right="1" w:firstLine="283"/>
        <w:jc w:val="both"/>
      </w:pPr>
      <w:r>
        <w:t>Отвара се стечајни поступак над ст</w:t>
      </w:r>
      <w:r>
        <w:t>ечајним ду- жником Summec d.o.o. Novi Sad, МБ 21341690, ПИБ 110354467, Нови Сад, Змај Јовина 14 А, стечајни ра- злог је презадуженост.</w:t>
      </w:r>
    </w:p>
    <w:p w:rsidR="006664A0" w:rsidRDefault="001A462A">
      <w:pPr>
        <w:pStyle w:val="BodyText"/>
        <w:spacing w:before="1" w:line="232" w:lineRule="auto"/>
        <w:ind w:left="242" w:right="1" w:firstLine="283"/>
        <w:jc w:val="both"/>
      </w:pPr>
      <w:r>
        <w:t>За стечајног управника именује се Душан Петро- вић из Новог Сада.</w:t>
      </w:r>
    </w:p>
    <w:p w:rsidR="006664A0" w:rsidRDefault="001A462A">
      <w:pPr>
        <w:pStyle w:val="BodyText"/>
        <w:spacing w:before="1" w:line="232" w:lineRule="auto"/>
        <w:ind w:left="242" w:firstLine="283"/>
        <w:jc w:val="both"/>
      </w:pPr>
      <w:r>
        <w:t>Позивају се обезбеђени и необезбеђени</w:t>
      </w:r>
      <w:r>
        <w:rPr>
          <w:spacing w:val="-22"/>
        </w:rPr>
        <w:t xml:space="preserve"> </w:t>
      </w:r>
      <w:r>
        <w:t>повериоци да</w:t>
      </w:r>
      <w:r>
        <w:rPr>
          <w:spacing w:val="-5"/>
        </w:rPr>
        <w:t xml:space="preserve"> </w:t>
      </w:r>
      <w:r>
        <w:t>приј</w:t>
      </w:r>
      <w:r>
        <w:t>аве</w:t>
      </w:r>
      <w:r>
        <w:rPr>
          <w:spacing w:val="-5"/>
        </w:rPr>
        <w:t xml:space="preserve"> </w:t>
      </w:r>
      <w:r>
        <w:t>своја</w:t>
      </w:r>
      <w:r>
        <w:rPr>
          <w:spacing w:val="-5"/>
        </w:rPr>
        <w:t xml:space="preserve"> </w:t>
      </w:r>
      <w:r>
        <w:t>потраживања</w:t>
      </w:r>
      <w:r>
        <w:rPr>
          <w:spacing w:val="-5"/>
        </w:rPr>
        <w:t xml:space="preserve"> </w:t>
      </w:r>
      <w:r>
        <w:t>у</w:t>
      </w:r>
      <w:r>
        <w:rPr>
          <w:spacing w:val="-5"/>
        </w:rPr>
        <w:t xml:space="preserve"> </w:t>
      </w:r>
      <w:r>
        <w:t>року</w:t>
      </w:r>
      <w:r>
        <w:rPr>
          <w:spacing w:val="-5"/>
        </w:rPr>
        <w:t xml:space="preserve"> </w:t>
      </w:r>
      <w:r>
        <w:rPr>
          <w:spacing w:val="-3"/>
        </w:rPr>
        <w:t>од</w:t>
      </w:r>
      <w:r>
        <w:rPr>
          <w:spacing w:val="-5"/>
        </w:rPr>
        <w:t xml:space="preserve"> </w:t>
      </w:r>
      <w:r>
        <w:t>60</w:t>
      </w:r>
      <w:r>
        <w:rPr>
          <w:spacing w:val="-5"/>
        </w:rPr>
        <w:t xml:space="preserve"> </w:t>
      </w:r>
      <w:r>
        <w:t>дана</w:t>
      </w:r>
      <w:r>
        <w:rPr>
          <w:spacing w:val="-5"/>
        </w:rPr>
        <w:t xml:space="preserve"> </w:t>
      </w:r>
      <w:r>
        <w:rPr>
          <w:spacing w:val="-3"/>
        </w:rPr>
        <w:t>од</w:t>
      </w:r>
      <w:r>
        <w:rPr>
          <w:spacing w:val="-5"/>
        </w:rPr>
        <w:t xml:space="preserve"> </w:t>
      </w:r>
      <w:r>
        <w:t>дана објављивања</w:t>
      </w:r>
      <w:r>
        <w:rPr>
          <w:spacing w:val="-8"/>
        </w:rPr>
        <w:t xml:space="preserve"> </w:t>
      </w:r>
      <w:r>
        <w:t>огласа</w:t>
      </w:r>
      <w:r>
        <w:rPr>
          <w:spacing w:val="-8"/>
        </w:rPr>
        <w:t xml:space="preserve"> </w:t>
      </w:r>
      <w:r>
        <w:t>у</w:t>
      </w:r>
      <w:r>
        <w:rPr>
          <w:spacing w:val="-8"/>
        </w:rPr>
        <w:t xml:space="preserve"> </w:t>
      </w:r>
      <w:r>
        <w:t>„Службеном</w:t>
      </w:r>
      <w:r>
        <w:rPr>
          <w:spacing w:val="-8"/>
        </w:rPr>
        <w:t xml:space="preserve"> </w:t>
      </w:r>
      <w:r>
        <w:t>гласнику</w:t>
      </w:r>
      <w:r>
        <w:rPr>
          <w:spacing w:val="-8"/>
        </w:rPr>
        <w:t xml:space="preserve"> </w:t>
      </w:r>
      <w:r>
        <w:t xml:space="preserve">Републике Србије”, а најкасније у року </w:t>
      </w:r>
      <w:r>
        <w:rPr>
          <w:spacing w:val="-3"/>
        </w:rPr>
        <w:t xml:space="preserve">од </w:t>
      </w:r>
      <w:r>
        <w:t xml:space="preserve">120 дана под претњом преклузије, у два примерка са документацијом, у скла- ду са чланом </w:t>
      </w:r>
      <w:r>
        <w:rPr>
          <w:spacing w:val="-3"/>
        </w:rPr>
        <w:t xml:space="preserve">111. </w:t>
      </w:r>
      <w:r>
        <w:t>Закона о</w:t>
      </w:r>
      <w:r>
        <w:rPr>
          <w:spacing w:val="1"/>
        </w:rPr>
        <w:t xml:space="preserve"> </w:t>
      </w:r>
      <w:r>
        <w:rPr>
          <w:spacing w:val="-3"/>
        </w:rPr>
        <w:t>стечају.</w:t>
      </w:r>
    </w:p>
    <w:p w:rsidR="006664A0" w:rsidRDefault="001A462A">
      <w:pPr>
        <w:pStyle w:val="BodyText"/>
        <w:spacing w:before="2" w:line="232" w:lineRule="auto"/>
        <w:ind w:left="242" w:firstLine="283"/>
        <w:jc w:val="both"/>
      </w:pPr>
      <w:r>
        <w:t xml:space="preserve">Обавештавају се заложни повериоци да су </w:t>
      </w:r>
      <w:r>
        <w:rPr>
          <w:spacing w:val="-3"/>
        </w:rPr>
        <w:t xml:space="preserve">дужни </w:t>
      </w:r>
      <w:r>
        <w:t xml:space="preserve">да у року за </w:t>
      </w:r>
      <w:r>
        <w:rPr>
          <w:spacing w:val="-3"/>
        </w:rPr>
        <w:t xml:space="preserve">подношење </w:t>
      </w:r>
      <w:r>
        <w:t xml:space="preserve">пријаве потраживања обавесте </w:t>
      </w:r>
      <w:r>
        <w:rPr>
          <w:spacing w:val="-5"/>
        </w:rPr>
        <w:t>суд</w:t>
      </w:r>
      <w:r>
        <w:rPr>
          <w:spacing w:val="-9"/>
        </w:rPr>
        <w:t xml:space="preserve"> </w:t>
      </w:r>
      <w:r>
        <w:t>о</w:t>
      </w:r>
      <w:r>
        <w:rPr>
          <w:spacing w:val="-9"/>
        </w:rPr>
        <w:t xml:space="preserve"> </w:t>
      </w:r>
      <w:r>
        <w:rPr>
          <w:spacing w:val="-3"/>
        </w:rPr>
        <w:t>заложном</w:t>
      </w:r>
      <w:r>
        <w:rPr>
          <w:spacing w:val="-9"/>
        </w:rPr>
        <w:t xml:space="preserve"> </w:t>
      </w:r>
      <w:r>
        <w:rPr>
          <w:spacing w:val="-5"/>
        </w:rPr>
        <w:t>праву,</w:t>
      </w:r>
      <w:r>
        <w:rPr>
          <w:spacing w:val="-9"/>
        </w:rPr>
        <w:t xml:space="preserve"> </w:t>
      </w:r>
      <w:r>
        <w:t>уз</w:t>
      </w:r>
      <w:r>
        <w:rPr>
          <w:spacing w:val="-9"/>
        </w:rPr>
        <w:t xml:space="preserve"> </w:t>
      </w:r>
      <w:r>
        <w:t>достављање</w:t>
      </w:r>
      <w:r>
        <w:rPr>
          <w:spacing w:val="-9"/>
        </w:rPr>
        <w:t xml:space="preserve"> </w:t>
      </w:r>
      <w:r>
        <w:rPr>
          <w:spacing w:val="-2"/>
        </w:rPr>
        <w:t>доказа</w:t>
      </w:r>
      <w:r>
        <w:rPr>
          <w:spacing w:val="-9"/>
        </w:rPr>
        <w:t xml:space="preserve"> </w:t>
      </w:r>
      <w:r>
        <w:t>о</w:t>
      </w:r>
      <w:r>
        <w:rPr>
          <w:spacing w:val="-9"/>
        </w:rPr>
        <w:t xml:space="preserve"> </w:t>
      </w:r>
      <w:r>
        <w:t>постојању заложног</w:t>
      </w:r>
      <w:r>
        <w:rPr>
          <w:spacing w:val="-8"/>
        </w:rPr>
        <w:t xml:space="preserve"> </w:t>
      </w:r>
      <w:r>
        <w:t>права</w:t>
      </w:r>
      <w:r>
        <w:rPr>
          <w:spacing w:val="-8"/>
        </w:rPr>
        <w:t xml:space="preserve"> </w:t>
      </w:r>
      <w:r>
        <w:t>и</w:t>
      </w:r>
      <w:r>
        <w:rPr>
          <w:spacing w:val="-8"/>
        </w:rPr>
        <w:t xml:space="preserve"> </w:t>
      </w:r>
      <w:r>
        <w:t>изјаве</w:t>
      </w:r>
      <w:r>
        <w:rPr>
          <w:spacing w:val="-8"/>
        </w:rPr>
        <w:t xml:space="preserve"> </w:t>
      </w:r>
      <w:r>
        <w:t>о</w:t>
      </w:r>
      <w:r>
        <w:rPr>
          <w:spacing w:val="-8"/>
        </w:rPr>
        <w:t xml:space="preserve"> </w:t>
      </w:r>
      <w:r>
        <w:t>износу</w:t>
      </w:r>
      <w:r>
        <w:rPr>
          <w:spacing w:val="-8"/>
        </w:rPr>
        <w:t xml:space="preserve"> </w:t>
      </w:r>
      <w:r>
        <w:rPr>
          <w:spacing w:val="-3"/>
        </w:rPr>
        <w:t>новчаног</w:t>
      </w:r>
      <w:r>
        <w:rPr>
          <w:spacing w:val="-8"/>
        </w:rPr>
        <w:t xml:space="preserve"> </w:t>
      </w:r>
      <w:r>
        <w:rPr>
          <w:spacing w:val="-3"/>
        </w:rPr>
        <w:t xml:space="preserve">потраживања </w:t>
      </w:r>
      <w:r>
        <w:t>према</w:t>
      </w:r>
      <w:r>
        <w:rPr>
          <w:spacing w:val="-5"/>
        </w:rPr>
        <w:t xml:space="preserve"> </w:t>
      </w:r>
      <w:r>
        <w:t>трећем</w:t>
      </w:r>
      <w:r>
        <w:rPr>
          <w:spacing w:val="-5"/>
        </w:rPr>
        <w:t xml:space="preserve"> </w:t>
      </w:r>
      <w:r>
        <w:t>лицу</w:t>
      </w:r>
      <w:r>
        <w:rPr>
          <w:spacing w:val="-5"/>
        </w:rPr>
        <w:t xml:space="preserve"> </w:t>
      </w:r>
      <w:r>
        <w:rPr>
          <w:spacing w:val="-4"/>
        </w:rPr>
        <w:t>које</w:t>
      </w:r>
      <w:r>
        <w:rPr>
          <w:spacing w:val="-5"/>
        </w:rPr>
        <w:t xml:space="preserve"> </w:t>
      </w:r>
      <w:r>
        <w:t>је</w:t>
      </w:r>
      <w:r>
        <w:rPr>
          <w:spacing w:val="-5"/>
        </w:rPr>
        <w:t xml:space="preserve"> </w:t>
      </w:r>
      <w:r>
        <w:t>и</w:t>
      </w:r>
      <w:r>
        <w:rPr>
          <w:spacing w:val="-5"/>
        </w:rPr>
        <w:t xml:space="preserve"> </w:t>
      </w:r>
      <w:r>
        <w:rPr>
          <w:spacing w:val="-3"/>
        </w:rPr>
        <w:t>којим</w:t>
      </w:r>
      <w:r>
        <w:rPr>
          <w:spacing w:val="-5"/>
        </w:rPr>
        <w:t xml:space="preserve"> </w:t>
      </w:r>
      <w:r>
        <w:rPr>
          <w:spacing w:val="-3"/>
        </w:rPr>
        <w:t>правом</w:t>
      </w:r>
      <w:r>
        <w:rPr>
          <w:spacing w:val="-5"/>
        </w:rPr>
        <w:t xml:space="preserve"> </w:t>
      </w:r>
      <w:r>
        <w:t>обезбеђе</w:t>
      </w:r>
      <w:r>
        <w:t>но</w:t>
      </w:r>
      <w:r>
        <w:rPr>
          <w:spacing w:val="-5"/>
        </w:rPr>
        <w:t xml:space="preserve"> </w:t>
      </w:r>
      <w:r>
        <w:t xml:space="preserve">на дан </w:t>
      </w:r>
      <w:r>
        <w:rPr>
          <w:spacing w:val="-3"/>
        </w:rPr>
        <w:t xml:space="preserve">отварања стечајног </w:t>
      </w:r>
      <w:r>
        <w:t xml:space="preserve">поступка, чиме стичу својство странке, а најкасније у року </w:t>
      </w:r>
      <w:r>
        <w:rPr>
          <w:spacing w:val="-3"/>
        </w:rPr>
        <w:t xml:space="preserve">од </w:t>
      </w:r>
      <w:r>
        <w:t xml:space="preserve">120 дана </w:t>
      </w:r>
      <w:r>
        <w:rPr>
          <w:spacing w:val="-3"/>
        </w:rPr>
        <w:t xml:space="preserve">од </w:t>
      </w:r>
      <w:r>
        <w:t xml:space="preserve">дана обја- вљивања </w:t>
      </w:r>
      <w:r>
        <w:rPr>
          <w:spacing w:val="-3"/>
        </w:rPr>
        <w:t xml:space="preserve">огласа </w:t>
      </w:r>
      <w:r>
        <w:t xml:space="preserve">у </w:t>
      </w:r>
      <w:r>
        <w:rPr>
          <w:spacing w:val="-3"/>
        </w:rPr>
        <w:t xml:space="preserve">„Службеном гласнику Републике </w:t>
      </w:r>
      <w:r>
        <w:t>Ср- бије”,</w:t>
      </w:r>
      <w:r>
        <w:rPr>
          <w:spacing w:val="-5"/>
        </w:rPr>
        <w:t xml:space="preserve"> </w:t>
      </w:r>
      <w:r>
        <w:t>у</w:t>
      </w:r>
      <w:r>
        <w:rPr>
          <w:spacing w:val="-5"/>
        </w:rPr>
        <w:t xml:space="preserve"> </w:t>
      </w:r>
      <w:r>
        <w:t>складу</w:t>
      </w:r>
      <w:r>
        <w:rPr>
          <w:spacing w:val="-5"/>
        </w:rPr>
        <w:t xml:space="preserve"> </w:t>
      </w:r>
      <w:r>
        <w:t>са</w:t>
      </w:r>
      <w:r>
        <w:rPr>
          <w:spacing w:val="-5"/>
        </w:rPr>
        <w:t xml:space="preserve"> </w:t>
      </w:r>
      <w:r>
        <w:rPr>
          <w:spacing w:val="-3"/>
        </w:rPr>
        <w:t>чланом</w:t>
      </w:r>
      <w:r>
        <w:rPr>
          <w:spacing w:val="-5"/>
        </w:rPr>
        <w:t xml:space="preserve"> </w:t>
      </w:r>
      <w:r>
        <w:t>49.</w:t>
      </w:r>
      <w:r>
        <w:rPr>
          <w:spacing w:val="-5"/>
        </w:rPr>
        <w:t xml:space="preserve"> </w:t>
      </w:r>
      <w:r>
        <w:t>став</w:t>
      </w:r>
      <w:r>
        <w:rPr>
          <w:spacing w:val="-5"/>
        </w:rPr>
        <w:t xml:space="preserve"> </w:t>
      </w:r>
      <w:r>
        <w:t>6.</w:t>
      </w:r>
      <w:r>
        <w:rPr>
          <w:spacing w:val="-5"/>
        </w:rPr>
        <w:t xml:space="preserve"> </w:t>
      </w:r>
      <w:r>
        <w:rPr>
          <w:spacing w:val="-3"/>
        </w:rPr>
        <w:t>Закона</w:t>
      </w:r>
      <w:r>
        <w:rPr>
          <w:spacing w:val="-5"/>
        </w:rPr>
        <w:t xml:space="preserve"> </w:t>
      </w:r>
      <w:r>
        <w:t>о</w:t>
      </w:r>
      <w:r>
        <w:rPr>
          <w:spacing w:val="-5"/>
        </w:rPr>
        <w:t xml:space="preserve"> </w:t>
      </w:r>
      <w:r>
        <w:rPr>
          <w:spacing w:val="-4"/>
        </w:rPr>
        <w:t>стечају.</w:t>
      </w:r>
    </w:p>
    <w:p w:rsidR="006664A0" w:rsidRDefault="001A462A">
      <w:pPr>
        <w:pStyle w:val="BodyText"/>
        <w:spacing w:before="4" w:line="232" w:lineRule="auto"/>
        <w:ind w:left="242" w:firstLine="283"/>
        <w:jc w:val="both"/>
      </w:pPr>
      <w:r>
        <w:rPr>
          <w:spacing w:val="-4"/>
        </w:rPr>
        <w:t>Налаже</w:t>
      </w:r>
      <w:r>
        <w:rPr>
          <w:spacing w:val="-11"/>
        </w:rPr>
        <w:t xml:space="preserve"> </w:t>
      </w:r>
      <w:r>
        <w:t>се</w:t>
      </w:r>
      <w:r>
        <w:rPr>
          <w:spacing w:val="-11"/>
        </w:rPr>
        <w:t xml:space="preserve"> </w:t>
      </w:r>
      <w:r>
        <w:rPr>
          <w:spacing w:val="-4"/>
        </w:rPr>
        <w:t>дужницима</w:t>
      </w:r>
      <w:r>
        <w:rPr>
          <w:spacing w:val="-11"/>
        </w:rPr>
        <w:t xml:space="preserve"> </w:t>
      </w:r>
      <w:r>
        <w:rPr>
          <w:spacing w:val="-4"/>
        </w:rPr>
        <w:t>стечајног</w:t>
      </w:r>
      <w:r>
        <w:rPr>
          <w:spacing w:val="-11"/>
        </w:rPr>
        <w:t xml:space="preserve"> </w:t>
      </w:r>
      <w:r>
        <w:rPr>
          <w:spacing w:val="-4"/>
        </w:rPr>
        <w:t>дужника</w:t>
      </w:r>
      <w:r>
        <w:rPr>
          <w:spacing w:val="-11"/>
        </w:rPr>
        <w:t xml:space="preserve"> </w:t>
      </w:r>
      <w:r>
        <w:t>да</w:t>
      </w:r>
      <w:r>
        <w:rPr>
          <w:spacing w:val="-11"/>
        </w:rPr>
        <w:t xml:space="preserve"> </w:t>
      </w:r>
      <w:r>
        <w:rPr>
          <w:spacing w:val="-3"/>
        </w:rPr>
        <w:t>без</w:t>
      </w:r>
      <w:r>
        <w:rPr>
          <w:spacing w:val="-11"/>
        </w:rPr>
        <w:t xml:space="preserve"> </w:t>
      </w:r>
      <w:r>
        <w:rPr>
          <w:spacing w:val="-4"/>
        </w:rPr>
        <w:t xml:space="preserve">одла- </w:t>
      </w:r>
      <w:r>
        <w:rPr>
          <w:spacing w:val="-3"/>
        </w:rPr>
        <w:t xml:space="preserve">гања </w:t>
      </w:r>
      <w:r>
        <w:rPr>
          <w:spacing w:val="-4"/>
        </w:rPr>
        <w:t xml:space="preserve">измире своја </w:t>
      </w:r>
      <w:r>
        <w:rPr>
          <w:spacing w:val="-5"/>
        </w:rPr>
        <w:t xml:space="preserve">дуговања </w:t>
      </w:r>
      <w:r>
        <w:rPr>
          <w:spacing w:val="-4"/>
        </w:rPr>
        <w:t xml:space="preserve">према </w:t>
      </w:r>
      <w:r>
        <w:rPr>
          <w:spacing w:val="-5"/>
        </w:rPr>
        <w:t>стечајном</w:t>
      </w:r>
      <w:r>
        <w:rPr>
          <w:spacing w:val="-14"/>
        </w:rPr>
        <w:t xml:space="preserve"> </w:t>
      </w:r>
      <w:r>
        <w:rPr>
          <w:spacing w:val="-6"/>
        </w:rPr>
        <w:t>дужнику.</w:t>
      </w:r>
    </w:p>
    <w:p w:rsidR="006664A0" w:rsidRDefault="001A462A">
      <w:pPr>
        <w:pStyle w:val="BodyText"/>
        <w:spacing w:line="232" w:lineRule="auto"/>
        <w:ind w:left="242" w:firstLine="283"/>
        <w:jc w:val="both"/>
      </w:pPr>
      <w:r>
        <w:t>Прво поверилачко рочиште када ће бити одржана и Скупштина поверилаца заказује се за 17. јануар</w:t>
      </w:r>
      <w:r>
        <w:rPr>
          <w:spacing w:val="-15"/>
        </w:rPr>
        <w:t xml:space="preserve"> </w:t>
      </w:r>
      <w:r>
        <w:t xml:space="preserve">2023. године са почетком у 9.30 часова, у овом </w:t>
      </w:r>
      <w:r>
        <w:rPr>
          <w:spacing w:val="-6"/>
        </w:rPr>
        <w:t>суду,</w:t>
      </w:r>
      <w:r>
        <w:rPr>
          <w:spacing w:val="-20"/>
        </w:rPr>
        <w:t xml:space="preserve"> </w:t>
      </w:r>
      <w:r>
        <w:t>Сутјеска 3, приземље, судница број</w:t>
      </w:r>
      <w:r>
        <w:rPr>
          <w:spacing w:val="-3"/>
        </w:rPr>
        <w:t xml:space="preserve"> </w:t>
      </w:r>
      <w:r>
        <w:t>7.</w:t>
      </w:r>
    </w:p>
    <w:p w:rsidR="006664A0" w:rsidRDefault="001A462A">
      <w:pPr>
        <w:pStyle w:val="BodyText"/>
        <w:spacing w:before="2" w:line="232" w:lineRule="auto"/>
        <w:ind w:left="242" w:firstLine="283"/>
        <w:jc w:val="both"/>
      </w:pPr>
      <w:r>
        <w:t>Испитно рочиште се заказује за 23. март 2023. го- дине,</w:t>
      </w:r>
      <w:r>
        <w:rPr>
          <w:spacing w:val="-6"/>
        </w:rPr>
        <w:t xml:space="preserve"> </w:t>
      </w:r>
      <w:r>
        <w:t>са</w:t>
      </w:r>
      <w:r>
        <w:rPr>
          <w:spacing w:val="-6"/>
        </w:rPr>
        <w:t xml:space="preserve"> </w:t>
      </w:r>
      <w:r>
        <w:t>почетком</w:t>
      </w:r>
      <w:r>
        <w:rPr>
          <w:spacing w:val="-6"/>
        </w:rPr>
        <w:t xml:space="preserve"> </w:t>
      </w:r>
      <w:r>
        <w:t>у</w:t>
      </w:r>
      <w:r>
        <w:rPr>
          <w:spacing w:val="-6"/>
        </w:rPr>
        <w:t xml:space="preserve"> </w:t>
      </w:r>
      <w:r>
        <w:t>9.30</w:t>
      </w:r>
      <w:r>
        <w:rPr>
          <w:spacing w:val="-6"/>
        </w:rPr>
        <w:t xml:space="preserve"> </w:t>
      </w:r>
      <w:r>
        <w:t>часова,</w:t>
      </w:r>
      <w:r>
        <w:rPr>
          <w:spacing w:val="-6"/>
        </w:rPr>
        <w:t xml:space="preserve"> </w:t>
      </w:r>
      <w:r>
        <w:t>у</w:t>
      </w:r>
      <w:r>
        <w:rPr>
          <w:spacing w:val="-6"/>
        </w:rPr>
        <w:t xml:space="preserve"> </w:t>
      </w:r>
      <w:r>
        <w:t>овом</w:t>
      </w:r>
      <w:r>
        <w:rPr>
          <w:spacing w:val="-6"/>
        </w:rPr>
        <w:t xml:space="preserve"> </w:t>
      </w:r>
      <w:r>
        <w:rPr>
          <w:spacing w:val="-3"/>
        </w:rPr>
        <w:t>суду</w:t>
      </w:r>
      <w:r>
        <w:rPr>
          <w:spacing w:val="-6"/>
        </w:rPr>
        <w:t xml:space="preserve"> </w:t>
      </w:r>
      <w:r>
        <w:t>Сутјеска</w:t>
      </w:r>
      <w:r>
        <w:rPr>
          <w:spacing w:val="-6"/>
        </w:rPr>
        <w:t xml:space="preserve"> </w:t>
      </w:r>
      <w:r>
        <w:t>3, приземље, судница број</w:t>
      </w:r>
      <w:r>
        <w:rPr>
          <w:spacing w:val="-3"/>
        </w:rPr>
        <w:t xml:space="preserve"> </w:t>
      </w:r>
      <w:r>
        <w:t>7.</w:t>
      </w:r>
    </w:p>
    <w:p w:rsidR="006664A0" w:rsidRDefault="001A462A">
      <w:pPr>
        <w:pStyle w:val="BodyText"/>
        <w:spacing w:before="1" w:line="232" w:lineRule="auto"/>
        <w:ind w:left="242" w:right="1" w:firstLine="283"/>
        <w:jc w:val="both"/>
      </w:pPr>
      <w:r>
        <w:rPr>
          <w:spacing w:val="-3"/>
        </w:rPr>
        <w:t xml:space="preserve">Оглас </w:t>
      </w:r>
      <w:r>
        <w:t>о отварању стечајног поступка истиче се на огласној</w:t>
      </w:r>
      <w:r>
        <w:rPr>
          <w:spacing w:val="-5"/>
        </w:rPr>
        <w:t xml:space="preserve"> </w:t>
      </w:r>
      <w:r>
        <w:t>табли</w:t>
      </w:r>
      <w:r>
        <w:rPr>
          <w:spacing w:val="-5"/>
        </w:rPr>
        <w:t xml:space="preserve"> </w:t>
      </w:r>
      <w:r>
        <w:t>Привредног</w:t>
      </w:r>
      <w:r>
        <w:rPr>
          <w:spacing w:val="-5"/>
        </w:rPr>
        <w:t xml:space="preserve"> </w:t>
      </w:r>
      <w:r>
        <w:rPr>
          <w:spacing w:val="-3"/>
        </w:rPr>
        <w:t>суда</w:t>
      </w:r>
      <w:r>
        <w:rPr>
          <w:spacing w:val="-5"/>
        </w:rPr>
        <w:t xml:space="preserve"> </w:t>
      </w:r>
      <w:r>
        <w:t>у</w:t>
      </w:r>
      <w:r>
        <w:rPr>
          <w:spacing w:val="-5"/>
        </w:rPr>
        <w:t xml:space="preserve"> </w:t>
      </w:r>
      <w:r>
        <w:t>Новом</w:t>
      </w:r>
      <w:r>
        <w:rPr>
          <w:spacing w:val="-5"/>
        </w:rPr>
        <w:t xml:space="preserve"> </w:t>
      </w:r>
      <w:r>
        <w:rPr>
          <w:spacing w:val="-3"/>
        </w:rPr>
        <w:t>Саду,</w:t>
      </w:r>
      <w:r>
        <w:rPr>
          <w:spacing w:val="-5"/>
        </w:rPr>
        <w:t xml:space="preserve"> </w:t>
      </w:r>
      <w:r>
        <w:t>као</w:t>
      </w:r>
      <w:r>
        <w:rPr>
          <w:spacing w:val="-5"/>
        </w:rPr>
        <w:t xml:space="preserve"> </w:t>
      </w:r>
      <w:r>
        <w:t>и</w:t>
      </w:r>
      <w:r>
        <w:rPr>
          <w:spacing w:val="-5"/>
        </w:rPr>
        <w:t xml:space="preserve"> </w:t>
      </w:r>
      <w:r>
        <w:t>на електронској</w:t>
      </w:r>
      <w:r>
        <w:rPr>
          <w:spacing w:val="-6"/>
        </w:rPr>
        <w:t xml:space="preserve"> </w:t>
      </w:r>
      <w:r>
        <w:t>огласној</w:t>
      </w:r>
      <w:r>
        <w:rPr>
          <w:spacing w:val="-7"/>
        </w:rPr>
        <w:t xml:space="preserve"> </w:t>
      </w:r>
      <w:r>
        <w:t>табли</w:t>
      </w:r>
      <w:r>
        <w:rPr>
          <w:spacing w:val="-7"/>
        </w:rPr>
        <w:t xml:space="preserve"> </w:t>
      </w:r>
      <w:r>
        <w:t>15.</w:t>
      </w:r>
      <w:r>
        <w:rPr>
          <w:spacing w:val="-6"/>
        </w:rPr>
        <w:t xml:space="preserve"> </w:t>
      </w:r>
      <w:r>
        <w:t>децембра</w:t>
      </w:r>
      <w:r>
        <w:rPr>
          <w:spacing w:val="-6"/>
        </w:rPr>
        <w:t xml:space="preserve"> </w:t>
      </w:r>
      <w:r>
        <w:t>2022.</w:t>
      </w:r>
      <w:r>
        <w:rPr>
          <w:spacing w:val="-6"/>
        </w:rPr>
        <w:t xml:space="preserve"> </w:t>
      </w:r>
      <w:r>
        <w:t>године.</w:t>
      </w:r>
    </w:p>
    <w:p w:rsidR="006664A0" w:rsidRDefault="001A462A">
      <w:pPr>
        <w:pStyle w:val="BodyText"/>
        <w:tabs>
          <w:tab w:val="left" w:pos="3013"/>
        </w:tabs>
        <w:spacing w:before="1" w:line="232" w:lineRule="auto"/>
        <w:ind w:left="242" w:firstLine="283"/>
        <w:jc w:val="both"/>
      </w:pPr>
      <w:r>
        <w:t xml:space="preserve">2. </w:t>
      </w:r>
      <w:r>
        <w:rPr>
          <w:spacing w:val="-5"/>
        </w:rPr>
        <w:t xml:space="preserve">Ст. </w:t>
      </w:r>
      <w:r>
        <w:t xml:space="preserve">број 92/2022 – Из Привредног </w:t>
      </w:r>
      <w:r>
        <w:rPr>
          <w:spacing w:val="-3"/>
        </w:rPr>
        <w:t xml:space="preserve">суда </w:t>
      </w:r>
      <w:r>
        <w:t xml:space="preserve">у Новом </w:t>
      </w:r>
      <w:r>
        <w:rPr>
          <w:spacing w:val="-3"/>
        </w:rPr>
        <w:t>Саду.</w:t>
      </w:r>
      <w:r>
        <w:rPr>
          <w:spacing w:val="-3"/>
        </w:rPr>
        <w:tab/>
      </w:r>
      <w:r>
        <w:t>22-28517</w:t>
      </w:r>
    </w:p>
    <w:p w:rsidR="006664A0" w:rsidRDefault="001A462A">
      <w:pPr>
        <w:pStyle w:val="ListParagraph"/>
        <w:numPr>
          <w:ilvl w:val="0"/>
          <w:numId w:val="7"/>
        </w:numPr>
        <w:tabs>
          <w:tab w:val="left" w:pos="688"/>
        </w:tabs>
        <w:spacing w:before="80" w:line="235" w:lineRule="auto"/>
        <w:ind w:right="128" w:firstLine="283"/>
        <w:jc w:val="both"/>
        <w:rPr>
          <w:sz w:val="14"/>
        </w:rPr>
      </w:pPr>
      <w:r>
        <w:rPr>
          <w:sz w:val="14"/>
        </w:rPr>
        <w:br w:type="column"/>
      </w:r>
      <w:r>
        <w:rPr>
          <w:sz w:val="14"/>
        </w:rPr>
        <w:t xml:space="preserve">Закључује се стечајни поступак над стечајном дужником Привредно друштво за инжењеринг, пружа- ње услуга и промет </w:t>
      </w:r>
      <w:r>
        <w:rPr>
          <w:spacing w:val="-6"/>
          <w:sz w:val="14"/>
        </w:rPr>
        <w:t xml:space="preserve">BAT </w:t>
      </w:r>
      <w:r>
        <w:rPr>
          <w:sz w:val="14"/>
        </w:rPr>
        <w:t xml:space="preserve">d.o.o. Smederevo – у </w:t>
      </w:r>
      <w:r>
        <w:rPr>
          <w:spacing w:val="-3"/>
          <w:sz w:val="14"/>
        </w:rPr>
        <w:t xml:space="preserve">стечају, </w:t>
      </w:r>
      <w:r>
        <w:rPr>
          <w:sz w:val="14"/>
        </w:rPr>
        <w:t>Ст</w:t>
      </w:r>
      <w:r>
        <w:rPr>
          <w:sz w:val="14"/>
        </w:rPr>
        <w:t>евана Немање 17/4, МБ</w:t>
      </w:r>
      <w:r>
        <w:rPr>
          <w:spacing w:val="-2"/>
          <w:sz w:val="14"/>
        </w:rPr>
        <w:t xml:space="preserve"> </w:t>
      </w:r>
      <w:r>
        <w:rPr>
          <w:sz w:val="14"/>
        </w:rPr>
        <w:t>20255676.</w:t>
      </w:r>
    </w:p>
    <w:p w:rsidR="006664A0" w:rsidRDefault="001A462A">
      <w:pPr>
        <w:pStyle w:val="ListParagraph"/>
        <w:numPr>
          <w:ilvl w:val="0"/>
          <w:numId w:val="7"/>
        </w:numPr>
        <w:tabs>
          <w:tab w:val="left" w:pos="666"/>
        </w:tabs>
        <w:spacing w:line="235" w:lineRule="auto"/>
        <w:ind w:right="128" w:firstLine="283"/>
        <w:jc w:val="both"/>
        <w:rPr>
          <w:sz w:val="14"/>
        </w:rPr>
      </w:pPr>
      <w:r>
        <w:rPr>
          <w:sz w:val="14"/>
        </w:rPr>
        <w:t>Констатује</w:t>
      </w:r>
      <w:r>
        <w:rPr>
          <w:spacing w:val="-4"/>
          <w:sz w:val="14"/>
        </w:rPr>
        <w:t xml:space="preserve"> </w:t>
      </w:r>
      <w:r>
        <w:rPr>
          <w:sz w:val="14"/>
        </w:rPr>
        <w:t>се</w:t>
      </w:r>
      <w:r>
        <w:rPr>
          <w:spacing w:val="-4"/>
          <w:sz w:val="14"/>
        </w:rPr>
        <w:t xml:space="preserve"> </w:t>
      </w:r>
      <w:r>
        <w:rPr>
          <w:sz w:val="14"/>
        </w:rPr>
        <w:t>да</w:t>
      </w:r>
      <w:r>
        <w:rPr>
          <w:spacing w:val="-4"/>
          <w:sz w:val="14"/>
        </w:rPr>
        <w:t xml:space="preserve"> </w:t>
      </w:r>
      <w:r>
        <w:rPr>
          <w:sz w:val="14"/>
        </w:rPr>
        <w:t>је</w:t>
      </w:r>
      <w:r>
        <w:rPr>
          <w:spacing w:val="-4"/>
          <w:sz w:val="14"/>
        </w:rPr>
        <w:t xml:space="preserve"> </w:t>
      </w:r>
      <w:r>
        <w:rPr>
          <w:sz w:val="14"/>
        </w:rPr>
        <w:t>укупна</w:t>
      </w:r>
      <w:r>
        <w:rPr>
          <w:spacing w:val="-4"/>
          <w:sz w:val="14"/>
        </w:rPr>
        <w:t xml:space="preserve"> </w:t>
      </w:r>
      <w:r>
        <w:rPr>
          <w:sz w:val="14"/>
        </w:rPr>
        <w:t>награда</w:t>
      </w:r>
      <w:r>
        <w:rPr>
          <w:spacing w:val="-4"/>
          <w:sz w:val="14"/>
        </w:rPr>
        <w:t xml:space="preserve"> </w:t>
      </w:r>
      <w:r>
        <w:rPr>
          <w:sz w:val="14"/>
        </w:rPr>
        <w:t>за</w:t>
      </w:r>
      <w:r>
        <w:rPr>
          <w:spacing w:val="-4"/>
          <w:sz w:val="14"/>
        </w:rPr>
        <w:t xml:space="preserve"> </w:t>
      </w:r>
      <w:r>
        <w:rPr>
          <w:sz w:val="14"/>
        </w:rPr>
        <w:t>рад</w:t>
      </w:r>
      <w:r>
        <w:rPr>
          <w:spacing w:val="-4"/>
          <w:sz w:val="14"/>
        </w:rPr>
        <w:t xml:space="preserve"> </w:t>
      </w:r>
      <w:r>
        <w:rPr>
          <w:sz w:val="14"/>
        </w:rPr>
        <w:t>стечај- ном управнику 0,00</w:t>
      </w:r>
      <w:r>
        <w:rPr>
          <w:spacing w:val="-1"/>
          <w:sz w:val="14"/>
        </w:rPr>
        <w:t xml:space="preserve"> </w:t>
      </w:r>
      <w:r>
        <w:rPr>
          <w:sz w:val="14"/>
        </w:rPr>
        <w:t>динара.</w:t>
      </w:r>
    </w:p>
    <w:p w:rsidR="006664A0" w:rsidRDefault="001A462A">
      <w:pPr>
        <w:pStyle w:val="ListParagraph"/>
        <w:numPr>
          <w:ilvl w:val="0"/>
          <w:numId w:val="7"/>
        </w:numPr>
        <w:tabs>
          <w:tab w:val="left" w:pos="674"/>
        </w:tabs>
        <w:spacing w:line="235" w:lineRule="auto"/>
        <w:ind w:right="128" w:firstLine="283"/>
        <w:jc w:val="both"/>
        <w:rPr>
          <w:sz w:val="14"/>
        </w:rPr>
      </w:pPr>
      <w:r>
        <w:rPr>
          <w:sz w:val="14"/>
        </w:rPr>
        <w:t xml:space="preserve">Налаже се стечајном управнику да заврши пре- остале послове и активности и у вези истог достави извештај </w:t>
      </w:r>
      <w:r>
        <w:rPr>
          <w:spacing w:val="-6"/>
          <w:sz w:val="14"/>
        </w:rPr>
        <w:t>суду.</w:t>
      </w:r>
    </w:p>
    <w:p w:rsidR="006664A0" w:rsidRDefault="001A462A">
      <w:pPr>
        <w:pStyle w:val="BodyText"/>
        <w:spacing w:line="155" w:lineRule="exact"/>
        <w:ind w:left="525"/>
      </w:pPr>
      <w:r>
        <w:rPr>
          <w:spacing w:val="-7"/>
        </w:rPr>
        <w:t xml:space="preserve">Ст. </w:t>
      </w:r>
      <w:r>
        <w:rPr>
          <w:spacing w:val="-3"/>
        </w:rPr>
        <w:t xml:space="preserve">број </w:t>
      </w:r>
      <w:r>
        <w:rPr>
          <w:spacing w:val="-4"/>
        </w:rPr>
        <w:t xml:space="preserve">14/2021 </w:t>
      </w:r>
      <w:r>
        <w:t xml:space="preserve">– Из </w:t>
      </w:r>
      <w:r>
        <w:rPr>
          <w:spacing w:val="-4"/>
        </w:rPr>
        <w:t xml:space="preserve">Привредног </w:t>
      </w:r>
      <w:r>
        <w:rPr>
          <w:spacing w:val="-6"/>
        </w:rPr>
        <w:t>суд</w:t>
      </w:r>
      <w:r>
        <w:rPr>
          <w:spacing w:val="-6"/>
        </w:rPr>
        <w:t xml:space="preserve">а </w:t>
      </w:r>
      <w:r>
        <w:t xml:space="preserve">у </w:t>
      </w:r>
      <w:r>
        <w:rPr>
          <w:spacing w:val="-6"/>
        </w:rPr>
        <w:t>Пожаревцу.</w:t>
      </w:r>
    </w:p>
    <w:p w:rsidR="006664A0" w:rsidRDefault="001A462A">
      <w:pPr>
        <w:pStyle w:val="BodyText"/>
        <w:spacing w:line="159" w:lineRule="exact"/>
        <w:ind w:left="3012"/>
      </w:pPr>
      <w:r>
        <w:t>22-28412</w:t>
      </w:r>
    </w:p>
    <w:p w:rsidR="006664A0" w:rsidRDefault="001A462A">
      <w:pPr>
        <w:pStyle w:val="BodyText"/>
        <w:spacing w:before="3"/>
        <w:rPr>
          <w:sz w:val="12"/>
        </w:rPr>
      </w:pPr>
      <w:r>
        <w:pict>
          <v:line id="_x0000_s1080" style="position:absolute;z-index:251662336;mso-wrap-distance-left:0;mso-wrap-distance-right:0;mso-position-horizontal-relative:page" from="472.45pt,9.5pt" to="524.4pt,9.5pt" strokeweight="1pt">
            <w10:wrap type="topAndBottom" anchorx="page"/>
          </v:line>
        </w:pict>
      </w:r>
    </w:p>
    <w:p w:rsidR="006664A0" w:rsidRDefault="006664A0">
      <w:pPr>
        <w:pStyle w:val="BodyText"/>
        <w:spacing w:before="1"/>
        <w:rPr>
          <w:sz w:val="13"/>
        </w:rPr>
      </w:pPr>
    </w:p>
    <w:p w:rsidR="006664A0" w:rsidRDefault="001A462A">
      <w:pPr>
        <w:pStyle w:val="BodyText"/>
        <w:spacing w:line="235" w:lineRule="auto"/>
        <w:ind w:left="242" w:right="127" w:firstLine="283"/>
        <w:jc w:val="both"/>
      </w:pPr>
      <w:r>
        <w:t xml:space="preserve">Привредни </w:t>
      </w:r>
      <w:r>
        <w:rPr>
          <w:spacing w:val="-4"/>
        </w:rPr>
        <w:t xml:space="preserve">суд </w:t>
      </w:r>
      <w:r>
        <w:t>у Пожаревцу, стечајни судија Зве- здана Караклајић, у поступку стечаја над стечајним ду- жником</w:t>
      </w:r>
      <w:r>
        <w:rPr>
          <w:spacing w:val="-8"/>
        </w:rPr>
        <w:t xml:space="preserve"> </w:t>
      </w:r>
      <w:r>
        <w:t>Витез</w:t>
      </w:r>
      <w:r>
        <w:rPr>
          <w:spacing w:val="-8"/>
        </w:rPr>
        <w:t xml:space="preserve"> </w:t>
      </w:r>
      <w:r>
        <w:t>д.о.о.</w:t>
      </w:r>
      <w:r>
        <w:rPr>
          <w:spacing w:val="12"/>
        </w:rPr>
        <w:t xml:space="preserve"> </w:t>
      </w:r>
      <w:r>
        <w:t>–</w:t>
      </w:r>
      <w:r>
        <w:rPr>
          <w:spacing w:val="-8"/>
        </w:rPr>
        <w:t xml:space="preserve"> </w:t>
      </w:r>
      <w:r>
        <w:t>у</w:t>
      </w:r>
      <w:r>
        <w:rPr>
          <w:spacing w:val="-8"/>
        </w:rPr>
        <w:t xml:space="preserve"> </w:t>
      </w:r>
      <w:r>
        <w:t>стечају</w:t>
      </w:r>
      <w:r>
        <w:rPr>
          <w:spacing w:val="-8"/>
        </w:rPr>
        <w:t xml:space="preserve"> </w:t>
      </w:r>
      <w:r>
        <w:t>Пожаревац,</w:t>
      </w:r>
      <w:r>
        <w:rPr>
          <w:spacing w:val="-8"/>
        </w:rPr>
        <w:t xml:space="preserve"> </w:t>
      </w:r>
      <w:r>
        <w:t>донео</w:t>
      </w:r>
      <w:r>
        <w:rPr>
          <w:spacing w:val="-8"/>
        </w:rPr>
        <w:t xml:space="preserve"> </w:t>
      </w:r>
      <w:r>
        <w:t>је</w:t>
      </w:r>
      <w:r>
        <w:rPr>
          <w:spacing w:val="-8"/>
        </w:rPr>
        <w:t xml:space="preserve"> </w:t>
      </w:r>
      <w:r>
        <w:t>12. децембра 2022. године</w:t>
      </w:r>
      <w:r>
        <w:rPr>
          <w:spacing w:val="-1"/>
        </w:rPr>
        <w:t xml:space="preserve"> </w:t>
      </w:r>
      <w:r>
        <w:t>решење.</w:t>
      </w:r>
    </w:p>
    <w:p w:rsidR="006664A0" w:rsidRDefault="001A462A">
      <w:pPr>
        <w:pStyle w:val="BodyText"/>
        <w:spacing w:line="235" w:lineRule="auto"/>
        <w:ind w:left="242" w:right="127" w:firstLine="283"/>
        <w:jc w:val="both"/>
      </w:pPr>
      <w:r>
        <w:t>Одређује се завршно рочиште за 26. јануар 2023. године</w:t>
      </w:r>
      <w:r>
        <w:rPr>
          <w:spacing w:val="-4"/>
        </w:rPr>
        <w:t xml:space="preserve"> </w:t>
      </w:r>
      <w:r>
        <w:t>у</w:t>
      </w:r>
      <w:r>
        <w:rPr>
          <w:spacing w:val="-4"/>
        </w:rPr>
        <w:t xml:space="preserve"> </w:t>
      </w:r>
      <w:r>
        <w:t>10.00</w:t>
      </w:r>
      <w:r>
        <w:rPr>
          <w:spacing w:val="-4"/>
        </w:rPr>
        <w:t xml:space="preserve"> </w:t>
      </w:r>
      <w:r>
        <w:t>часова</w:t>
      </w:r>
      <w:r>
        <w:rPr>
          <w:spacing w:val="-4"/>
        </w:rPr>
        <w:t xml:space="preserve"> </w:t>
      </w:r>
      <w:r>
        <w:t>у</w:t>
      </w:r>
      <w:r>
        <w:rPr>
          <w:spacing w:val="-4"/>
        </w:rPr>
        <w:t xml:space="preserve"> </w:t>
      </w:r>
      <w:r>
        <w:t>Привредном</w:t>
      </w:r>
      <w:r>
        <w:rPr>
          <w:spacing w:val="-4"/>
        </w:rPr>
        <w:t xml:space="preserve"> </w:t>
      </w:r>
      <w:r>
        <w:rPr>
          <w:spacing w:val="-3"/>
        </w:rPr>
        <w:t>суду</w:t>
      </w:r>
      <w:r>
        <w:rPr>
          <w:spacing w:val="-4"/>
        </w:rPr>
        <w:t xml:space="preserve"> </w:t>
      </w:r>
      <w:r>
        <w:t>у</w:t>
      </w:r>
      <w:r>
        <w:rPr>
          <w:spacing w:val="-4"/>
        </w:rPr>
        <w:t xml:space="preserve"> </w:t>
      </w:r>
      <w:r>
        <w:t xml:space="preserve">Пожаревцу, судница бр.72/III, на </w:t>
      </w:r>
      <w:r>
        <w:rPr>
          <w:spacing w:val="-3"/>
        </w:rPr>
        <w:t xml:space="preserve">коме </w:t>
      </w:r>
      <w:r>
        <w:t>ће се:</w:t>
      </w:r>
    </w:p>
    <w:p w:rsidR="006664A0" w:rsidRDefault="001A462A">
      <w:pPr>
        <w:pStyle w:val="ListParagraph"/>
        <w:numPr>
          <w:ilvl w:val="0"/>
          <w:numId w:val="6"/>
        </w:numPr>
        <w:tabs>
          <w:tab w:val="left" w:pos="745"/>
        </w:tabs>
        <w:spacing w:line="235" w:lineRule="auto"/>
        <w:ind w:right="128" w:firstLine="283"/>
        <w:jc w:val="both"/>
        <w:rPr>
          <w:sz w:val="14"/>
        </w:rPr>
      </w:pPr>
      <w:r>
        <w:rPr>
          <w:sz w:val="14"/>
        </w:rPr>
        <w:t>расправљати о завршном рачуну стечајног управника;</w:t>
      </w:r>
    </w:p>
    <w:p w:rsidR="006664A0" w:rsidRDefault="001A462A">
      <w:pPr>
        <w:pStyle w:val="ListParagraph"/>
        <w:numPr>
          <w:ilvl w:val="0"/>
          <w:numId w:val="6"/>
        </w:numPr>
        <w:tabs>
          <w:tab w:val="left" w:pos="696"/>
        </w:tabs>
        <w:spacing w:line="235" w:lineRule="auto"/>
        <w:ind w:right="128" w:firstLine="283"/>
        <w:jc w:val="both"/>
        <w:rPr>
          <w:sz w:val="14"/>
        </w:rPr>
      </w:pPr>
      <w:r>
        <w:rPr>
          <w:sz w:val="14"/>
        </w:rPr>
        <w:t>расправљати о коначним захтевима за исплату награде стечајног</w:t>
      </w:r>
      <w:r>
        <w:rPr>
          <w:spacing w:val="-2"/>
          <w:sz w:val="14"/>
        </w:rPr>
        <w:t xml:space="preserve"> </w:t>
      </w:r>
      <w:r>
        <w:rPr>
          <w:sz w:val="14"/>
        </w:rPr>
        <w:t>ушравник</w:t>
      </w:r>
      <w:r>
        <w:rPr>
          <w:sz w:val="14"/>
        </w:rPr>
        <w:t>а;</w:t>
      </w:r>
    </w:p>
    <w:p w:rsidR="006664A0" w:rsidRDefault="001A462A">
      <w:pPr>
        <w:pStyle w:val="ListParagraph"/>
        <w:numPr>
          <w:ilvl w:val="0"/>
          <w:numId w:val="6"/>
        </w:numPr>
        <w:tabs>
          <w:tab w:val="left" w:pos="693"/>
        </w:tabs>
        <w:spacing w:line="235" w:lineRule="auto"/>
        <w:ind w:right="128" w:firstLine="283"/>
        <w:jc w:val="both"/>
        <w:rPr>
          <w:sz w:val="14"/>
        </w:rPr>
      </w:pPr>
      <w:r>
        <w:rPr>
          <w:sz w:val="14"/>
        </w:rPr>
        <w:t>подносити примедбе на завршни рачун или на поднете захтеве за исплату накнада и</w:t>
      </w:r>
      <w:r>
        <w:rPr>
          <w:spacing w:val="-13"/>
          <w:sz w:val="14"/>
        </w:rPr>
        <w:t xml:space="preserve"> </w:t>
      </w:r>
      <w:r>
        <w:rPr>
          <w:sz w:val="14"/>
        </w:rPr>
        <w:t>награда;</w:t>
      </w:r>
    </w:p>
    <w:p w:rsidR="006664A0" w:rsidRDefault="001A462A">
      <w:pPr>
        <w:pStyle w:val="ListParagraph"/>
        <w:numPr>
          <w:ilvl w:val="0"/>
          <w:numId w:val="6"/>
        </w:numPr>
        <w:tabs>
          <w:tab w:val="left" w:pos="680"/>
        </w:tabs>
        <w:spacing w:line="235" w:lineRule="auto"/>
        <w:ind w:right="127" w:firstLine="283"/>
        <w:jc w:val="both"/>
        <w:rPr>
          <w:sz w:val="14"/>
        </w:rPr>
      </w:pPr>
      <w:r>
        <w:rPr>
          <w:sz w:val="14"/>
        </w:rPr>
        <w:t>одлучивати о нерасподељеним деловима</w:t>
      </w:r>
      <w:r>
        <w:rPr>
          <w:spacing w:val="-21"/>
          <w:sz w:val="14"/>
        </w:rPr>
        <w:t xml:space="preserve"> </w:t>
      </w:r>
      <w:r>
        <w:rPr>
          <w:sz w:val="14"/>
        </w:rPr>
        <w:t>стечај- не</w:t>
      </w:r>
      <w:r>
        <w:rPr>
          <w:spacing w:val="-2"/>
          <w:sz w:val="14"/>
        </w:rPr>
        <w:t xml:space="preserve"> </w:t>
      </w:r>
      <w:r>
        <w:rPr>
          <w:sz w:val="14"/>
        </w:rPr>
        <w:t>масе;</w:t>
      </w:r>
    </w:p>
    <w:p w:rsidR="006664A0" w:rsidRDefault="001A462A">
      <w:pPr>
        <w:pStyle w:val="ListParagraph"/>
        <w:numPr>
          <w:ilvl w:val="0"/>
          <w:numId w:val="6"/>
        </w:numPr>
        <w:tabs>
          <w:tab w:val="left" w:pos="707"/>
        </w:tabs>
        <w:spacing w:line="235" w:lineRule="auto"/>
        <w:ind w:right="128" w:firstLine="283"/>
        <w:jc w:val="both"/>
        <w:rPr>
          <w:sz w:val="14"/>
        </w:rPr>
      </w:pPr>
      <w:r>
        <w:rPr>
          <w:sz w:val="14"/>
        </w:rPr>
        <w:t xml:space="preserve">одлучивати о другим питањима </w:t>
      </w:r>
      <w:r>
        <w:rPr>
          <w:spacing w:val="-3"/>
          <w:sz w:val="14"/>
        </w:rPr>
        <w:t xml:space="preserve">од </w:t>
      </w:r>
      <w:r>
        <w:rPr>
          <w:sz w:val="14"/>
        </w:rPr>
        <w:t>значаја за банкротство стечајног</w:t>
      </w:r>
      <w:r>
        <w:rPr>
          <w:spacing w:val="-1"/>
          <w:sz w:val="14"/>
        </w:rPr>
        <w:t xml:space="preserve"> </w:t>
      </w:r>
      <w:r>
        <w:rPr>
          <w:sz w:val="14"/>
        </w:rPr>
        <w:t>дужника.</w:t>
      </w:r>
    </w:p>
    <w:p w:rsidR="006664A0" w:rsidRDefault="001A462A">
      <w:pPr>
        <w:pStyle w:val="BodyText"/>
        <w:spacing w:line="155" w:lineRule="exact"/>
        <w:ind w:left="525"/>
      </w:pPr>
      <w:r>
        <w:t>Ст. број 3/2022 – Из Привредног суда у Пожаревцу.</w:t>
      </w:r>
    </w:p>
    <w:p w:rsidR="006664A0" w:rsidRDefault="001A462A">
      <w:pPr>
        <w:pStyle w:val="BodyText"/>
        <w:spacing w:line="159" w:lineRule="exact"/>
        <w:ind w:left="3012"/>
      </w:pPr>
      <w:r>
        <w:t>22-28518</w:t>
      </w:r>
    </w:p>
    <w:p w:rsidR="006664A0" w:rsidRDefault="006664A0">
      <w:pPr>
        <w:pStyle w:val="BodyText"/>
        <w:spacing w:before="8"/>
        <w:rPr>
          <w:sz w:val="13"/>
        </w:rPr>
      </w:pPr>
    </w:p>
    <w:p w:rsidR="006664A0" w:rsidRDefault="001A462A">
      <w:pPr>
        <w:pStyle w:val="Heading7"/>
        <w:ind w:left="318"/>
      </w:pPr>
      <w:r>
        <w:t>ПРИВРЕДНИ СУД У СРЕМСКОЈ МИТРОВИЦИ</w:t>
      </w:r>
    </w:p>
    <w:p w:rsidR="006664A0" w:rsidRDefault="001A462A">
      <w:pPr>
        <w:pStyle w:val="BodyText"/>
        <w:spacing w:before="113" w:line="235" w:lineRule="auto"/>
        <w:ind w:left="242" w:right="127" w:firstLine="283"/>
        <w:jc w:val="both"/>
      </w:pPr>
      <w:r>
        <w:t>Привредни суд у Сремској Митровици, као прво- степени стечајни суд, по стечајном судији Драгану Ла- лићу, решавајући у стечајном поступку над дужником Sirmium Resort д.о.о. у стечају Сремска Митровица, Вука Караџића 8, на рочишту одржаном 14. децембра 2022</w:t>
      </w:r>
      <w:r>
        <w:t>. године, донео је решење.</w:t>
      </w:r>
    </w:p>
    <w:p w:rsidR="006664A0" w:rsidRDefault="001A462A">
      <w:pPr>
        <w:pStyle w:val="BodyText"/>
        <w:spacing w:line="235" w:lineRule="auto"/>
        <w:ind w:left="242" w:right="127" w:firstLine="283"/>
        <w:jc w:val="both"/>
      </w:pPr>
      <w:r>
        <w:rPr>
          <w:spacing w:val="-4"/>
        </w:rPr>
        <w:t>Усваја</w:t>
      </w:r>
      <w:r>
        <w:rPr>
          <w:spacing w:val="-6"/>
        </w:rPr>
        <w:t xml:space="preserve"> </w:t>
      </w:r>
      <w:r>
        <w:t>се</w:t>
      </w:r>
      <w:r>
        <w:rPr>
          <w:spacing w:val="-6"/>
        </w:rPr>
        <w:t xml:space="preserve"> </w:t>
      </w:r>
      <w:r>
        <w:t>завршни</w:t>
      </w:r>
      <w:r>
        <w:rPr>
          <w:spacing w:val="-6"/>
        </w:rPr>
        <w:t xml:space="preserve"> </w:t>
      </w:r>
      <w:r>
        <w:t>рачун</w:t>
      </w:r>
      <w:r>
        <w:rPr>
          <w:spacing w:val="-6"/>
        </w:rPr>
        <w:t xml:space="preserve"> </w:t>
      </w:r>
      <w:r>
        <w:t>стечајног</w:t>
      </w:r>
      <w:r>
        <w:rPr>
          <w:spacing w:val="-6"/>
        </w:rPr>
        <w:t xml:space="preserve"> </w:t>
      </w:r>
      <w:r>
        <w:t>дужника</w:t>
      </w:r>
      <w:r>
        <w:rPr>
          <w:spacing w:val="-6"/>
        </w:rPr>
        <w:t xml:space="preserve"> </w:t>
      </w:r>
      <w:r>
        <w:t>и</w:t>
      </w:r>
      <w:r>
        <w:rPr>
          <w:spacing w:val="-6"/>
        </w:rPr>
        <w:t xml:space="preserve"> </w:t>
      </w:r>
      <w:r>
        <w:t xml:space="preserve">завр- шни извештај стечајног управника по предлогу </w:t>
      </w:r>
      <w:r>
        <w:rPr>
          <w:spacing w:val="-3"/>
        </w:rPr>
        <w:t xml:space="preserve">од </w:t>
      </w:r>
      <w:r>
        <w:t>23. новембра 2022.</w:t>
      </w:r>
      <w:r>
        <w:rPr>
          <w:spacing w:val="-1"/>
        </w:rPr>
        <w:t xml:space="preserve"> </w:t>
      </w:r>
      <w:r>
        <w:t>године.</w:t>
      </w:r>
    </w:p>
    <w:p w:rsidR="006664A0" w:rsidRDefault="001A462A">
      <w:pPr>
        <w:pStyle w:val="BodyText"/>
        <w:spacing w:line="235" w:lineRule="auto"/>
        <w:ind w:left="242" w:right="128" w:firstLine="283"/>
        <w:jc w:val="both"/>
      </w:pPr>
      <w:r>
        <w:t xml:space="preserve">Коначна награда стечајног управника утврђује се у износу </w:t>
      </w:r>
      <w:r>
        <w:rPr>
          <w:spacing w:val="-3"/>
        </w:rPr>
        <w:t xml:space="preserve">од </w:t>
      </w:r>
      <w:r>
        <w:t>0,00 динара, а накнада трошкова стечајног уп</w:t>
      </w:r>
      <w:r>
        <w:t xml:space="preserve">равника у износу </w:t>
      </w:r>
      <w:r>
        <w:rPr>
          <w:spacing w:val="-3"/>
        </w:rPr>
        <w:t xml:space="preserve">од </w:t>
      </w:r>
      <w:r>
        <w:t>72.104,34</w:t>
      </w:r>
      <w:r>
        <w:rPr>
          <w:spacing w:val="1"/>
        </w:rPr>
        <w:t xml:space="preserve"> </w:t>
      </w:r>
      <w:r>
        <w:t>динара.</w:t>
      </w:r>
    </w:p>
    <w:p w:rsidR="006664A0" w:rsidRDefault="001A462A">
      <w:pPr>
        <w:pStyle w:val="BodyText"/>
        <w:spacing w:line="235" w:lineRule="auto"/>
        <w:ind w:left="242" w:right="128" w:firstLine="283"/>
        <w:jc w:val="both"/>
      </w:pPr>
      <w:r>
        <w:t>Стечајни поступак над стечајним дужником Sirmium Resort д.о.о. у стечају д.о.о. Сремска Митро- вица, Вука Караџића 8, МБ 20373563, ПИБ 105434001 се закључује.</w:t>
      </w:r>
    </w:p>
    <w:p w:rsidR="006664A0" w:rsidRDefault="001A462A">
      <w:pPr>
        <w:pStyle w:val="BodyText"/>
        <w:spacing w:line="235" w:lineRule="auto"/>
        <w:ind w:left="242" w:right="127" w:firstLine="283"/>
        <w:jc w:val="both"/>
      </w:pPr>
      <w:r>
        <w:t>Наставља се стечајни поступак у односу на стечај- ну масу с</w:t>
      </w:r>
      <w:r>
        <w:t>течајног дужника Sirmium Resort д.о.о. у сте- чају д.о.о. Сремска Митровица, Вука Караџића 8 коју</w:t>
      </w:r>
    </w:p>
    <w:p w:rsidR="006664A0" w:rsidRDefault="006664A0">
      <w:pPr>
        <w:spacing w:line="235" w:lineRule="auto"/>
        <w:jc w:val="both"/>
        <w:sectPr w:rsidR="006664A0">
          <w:pgSz w:w="12480" w:h="15710"/>
          <w:pgMar w:top="140" w:right="720" w:bottom="280" w:left="740" w:header="720" w:footer="720" w:gutter="0"/>
          <w:cols w:num="3" w:space="720" w:equalWidth="0">
            <w:col w:w="3702" w:space="40"/>
            <w:col w:w="3552" w:space="39"/>
            <w:col w:w="3687"/>
          </w:cols>
        </w:sectPr>
      </w:pPr>
    </w:p>
    <w:p w:rsidR="006664A0" w:rsidRDefault="001A462A">
      <w:pPr>
        <w:pStyle w:val="BodyText"/>
        <w:tabs>
          <w:tab w:val="left" w:pos="5118"/>
          <w:tab w:val="left" w:pos="6157"/>
        </w:tabs>
        <w:spacing w:line="117" w:lineRule="exact"/>
        <w:ind w:left="393"/>
      </w:pPr>
      <w:r>
        <w:t>unutrašnju</w:t>
      </w:r>
      <w:r>
        <w:rPr>
          <w:spacing w:val="11"/>
        </w:rPr>
        <w:t xml:space="preserve"> </w:t>
      </w:r>
      <w:r>
        <w:t>trgovinu,</w:t>
      </w:r>
      <w:r>
        <w:rPr>
          <w:spacing w:val="11"/>
        </w:rPr>
        <w:t xml:space="preserve"> </w:t>
      </w:r>
      <w:r>
        <w:t>usluge</w:t>
      </w:r>
      <w:r>
        <w:rPr>
          <w:spacing w:val="11"/>
        </w:rPr>
        <w:t xml:space="preserve"> </w:t>
      </w:r>
      <w:r>
        <w:t>i</w:t>
      </w:r>
      <w:r>
        <w:rPr>
          <w:spacing w:val="11"/>
        </w:rPr>
        <w:t xml:space="preserve"> </w:t>
      </w:r>
      <w:r>
        <w:t>turizam</w:t>
      </w:r>
      <w:r>
        <w:rPr>
          <w:spacing w:val="11"/>
        </w:rPr>
        <w:t xml:space="preserve"> </w:t>
      </w:r>
      <w:r>
        <w:t>Novi</w:t>
      </w:r>
      <w:r>
        <w:rPr>
          <w:spacing w:val="11"/>
        </w:rPr>
        <w:t xml:space="preserve"> </w:t>
      </w:r>
      <w:r>
        <w:t>Sad</w:t>
      </w:r>
      <w:r>
        <w:rPr>
          <w:spacing w:val="11"/>
        </w:rPr>
        <w:t xml:space="preserve"> </w:t>
      </w:r>
      <w:r>
        <w:t>u</w:t>
      </w:r>
      <w:r>
        <w:rPr>
          <w:spacing w:val="11"/>
        </w:rPr>
        <w:t xml:space="preserve"> </w:t>
      </w:r>
      <w:r>
        <w:t>stečaju,</w:t>
      </w:r>
      <w:r>
        <w:tab/>
      </w:r>
      <w:r>
        <w:rPr>
          <w:u w:val="single"/>
        </w:rPr>
        <w:t xml:space="preserve"> </w:t>
      </w:r>
      <w:r>
        <w:rPr>
          <w:u w:val="single"/>
        </w:rPr>
        <w:tab/>
      </w:r>
    </w:p>
    <w:p w:rsidR="006664A0" w:rsidRDefault="001A462A">
      <w:pPr>
        <w:pStyle w:val="BodyText"/>
        <w:spacing w:line="140" w:lineRule="exact"/>
        <w:ind w:left="393"/>
      </w:pPr>
      <w:r>
        <w:t>МБ 08634998, ПИБ 101702192, Нови Сад, Браће Риб-</w:t>
      </w:r>
    </w:p>
    <w:p w:rsidR="006664A0" w:rsidRDefault="001A462A">
      <w:pPr>
        <w:pStyle w:val="BodyText"/>
        <w:spacing w:line="146" w:lineRule="exact"/>
        <w:ind w:left="393"/>
      </w:pPr>
      <w:r>
        <w:br w:type="column"/>
      </w:r>
      <w:r>
        <w:t>чине стварна, про</w:t>
      </w:r>
      <w:r>
        <w:t>цесна и друга права која потенцијал-</w:t>
      </w:r>
    </w:p>
    <w:p w:rsidR="006664A0" w:rsidRDefault="001A462A">
      <w:pPr>
        <w:pStyle w:val="BodyText"/>
        <w:spacing w:line="111" w:lineRule="exact"/>
        <w:ind w:left="393"/>
      </w:pPr>
      <w:r>
        <w:t>но могу да проистекну из уставне жалбе 11725/2021</w:t>
      </w:r>
    </w:p>
    <w:p w:rsidR="006664A0" w:rsidRDefault="006664A0">
      <w:pPr>
        <w:spacing w:line="111" w:lineRule="exact"/>
        <w:sectPr w:rsidR="006664A0">
          <w:type w:val="continuous"/>
          <w:pgSz w:w="12480" w:h="15710"/>
          <w:pgMar w:top="1160" w:right="720" w:bottom="280" w:left="740" w:header="720" w:footer="720" w:gutter="0"/>
          <w:cols w:num="2" w:space="720" w:equalWidth="0">
            <w:col w:w="6198" w:space="983"/>
            <w:col w:w="3839"/>
          </w:cols>
        </w:sectPr>
      </w:pPr>
    </w:p>
    <w:p w:rsidR="006664A0" w:rsidRDefault="001A462A">
      <w:pPr>
        <w:pStyle w:val="BodyText"/>
        <w:spacing w:before="8" w:line="157" w:lineRule="exact"/>
        <w:ind w:left="393"/>
      </w:pPr>
      <w:r>
        <w:pict>
          <v:shape id="_x0000_s1079" style="position:absolute;left:0;text-align:left;margin-left:0;margin-top:785.2pt;width:.1pt;height:738.55pt;z-index:251664384;mso-position-horizontal-relative:page;mso-position-vertical-relative:page" coordorigin=",15704" coordsize="0,14771" o:spt="100" adj="0,,0" path="m4583,255r,14771m4583,255r,14771e" filled="f" strokeweight=".6pt">
            <v:stroke joinstyle="round"/>
            <v:formulas/>
            <v:path arrowok="t" o:connecttype="segments"/>
            <w10:wrap anchorx="page" anchory="page"/>
          </v:shape>
        </w:pict>
      </w:r>
      <w:r>
        <w:pict>
          <v:shape id="_x0000_s1078" style="position:absolute;left:0;text-align:left;margin-left:0;margin-top:785.2pt;width:.1pt;height:738.55pt;z-index:251665408;mso-position-horizontal-relative:page;mso-position-vertical-relative:page" coordorigin=",15704" coordsize="0,14771" o:spt="100" adj="0,,0" path="m8173,255r,14771m8173,255r,14771e" filled="f" strokeweight=".6pt">
            <v:stroke joinstyle="round"/>
            <v:formulas/>
            <v:path arrowok="t" o:connecttype="segments"/>
            <w10:wrap anchorx="page" anchory="page"/>
          </v:shape>
        </w:pict>
      </w:r>
      <w:r>
        <w:t>никар 25 А, по предлогу предлагача Prima NS solutions</w:t>
      </w:r>
    </w:p>
    <w:p w:rsidR="006664A0" w:rsidRDefault="001A462A">
      <w:pPr>
        <w:pStyle w:val="BodyText"/>
        <w:spacing w:before="3" w:line="228" w:lineRule="auto"/>
        <w:ind w:left="393"/>
        <w:jc w:val="both"/>
      </w:pPr>
      <w:r>
        <w:t xml:space="preserve">d.o.o. Novi Sad, Нови Сад, Ћирпанова 2, кога заступа директор Биљана Поповић, </w:t>
      </w:r>
      <w:r>
        <w:rPr>
          <w:spacing w:val="-3"/>
        </w:rPr>
        <w:t xml:space="preserve">од </w:t>
      </w:r>
      <w:r>
        <w:t>2. августа 2022. године, на</w:t>
      </w:r>
      <w:r>
        <w:rPr>
          <w:spacing w:val="-5"/>
        </w:rPr>
        <w:t xml:space="preserve"> </w:t>
      </w:r>
      <w:r>
        <w:t>завршном</w:t>
      </w:r>
      <w:r>
        <w:rPr>
          <w:spacing w:val="-5"/>
        </w:rPr>
        <w:t xml:space="preserve"> </w:t>
      </w:r>
      <w:r>
        <w:t>рочишту</w:t>
      </w:r>
      <w:r>
        <w:rPr>
          <w:spacing w:val="-5"/>
        </w:rPr>
        <w:t xml:space="preserve"> </w:t>
      </w:r>
      <w:r>
        <w:t>одржаном</w:t>
      </w:r>
      <w:r>
        <w:rPr>
          <w:spacing w:val="-5"/>
        </w:rPr>
        <w:t xml:space="preserve"> </w:t>
      </w:r>
      <w:r>
        <w:t>15.</w:t>
      </w:r>
      <w:r>
        <w:rPr>
          <w:spacing w:val="-5"/>
        </w:rPr>
        <w:t xml:space="preserve"> </w:t>
      </w:r>
      <w:r>
        <w:t>децембра</w:t>
      </w:r>
      <w:r>
        <w:rPr>
          <w:spacing w:val="-5"/>
        </w:rPr>
        <w:t xml:space="preserve"> </w:t>
      </w:r>
      <w:r>
        <w:t>2022.</w:t>
      </w:r>
      <w:r>
        <w:rPr>
          <w:spacing w:val="-5"/>
        </w:rPr>
        <w:t xml:space="preserve"> </w:t>
      </w:r>
      <w:r>
        <w:t>го- дине, донео је решење.</w:t>
      </w:r>
    </w:p>
    <w:p w:rsidR="006664A0" w:rsidRDefault="001A462A">
      <w:pPr>
        <w:pStyle w:val="BodyText"/>
        <w:spacing w:line="228" w:lineRule="auto"/>
        <w:ind w:left="393" w:firstLine="283"/>
        <w:jc w:val="both"/>
      </w:pPr>
      <w:r>
        <w:t>Усваја се завршни извештај и завршни рачун сте- чајног управника од 25. новембра 2022. године.</w:t>
      </w:r>
    </w:p>
    <w:p w:rsidR="006664A0" w:rsidRDefault="001A462A">
      <w:pPr>
        <w:pStyle w:val="BodyText"/>
        <w:spacing w:line="228" w:lineRule="auto"/>
        <w:ind w:left="393" w:firstLine="283"/>
        <w:jc w:val="both"/>
      </w:pPr>
      <w:r>
        <w:t>Утврђује се коначна накнада трошкова за рад сте- чајног управника у износу од 7.708,00 динара.</w:t>
      </w:r>
    </w:p>
    <w:p w:rsidR="006664A0" w:rsidRDefault="001A462A">
      <w:pPr>
        <w:pStyle w:val="BodyText"/>
        <w:spacing w:line="228" w:lineRule="auto"/>
        <w:ind w:left="393" w:firstLine="283"/>
        <w:jc w:val="both"/>
      </w:pPr>
      <w:r>
        <w:t>Закључује се без одлагања стечајни поступак над стечајним дужником Mitrex društvo sa ograničenom odgovornošću za  spoljnu  i  unutrašnju  trgovinu,  usluge  i tu</w:t>
      </w:r>
      <w:r>
        <w:t>rizam Novi Sad u stečaju, МБ 08634998, ПИБ 101702192, Нови Сад, Браће Рибникар 25</w:t>
      </w:r>
      <w:r>
        <w:rPr>
          <w:spacing w:val="-6"/>
        </w:rPr>
        <w:t xml:space="preserve"> </w:t>
      </w:r>
      <w:r>
        <w:t>А.</w:t>
      </w:r>
    </w:p>
    <w:p w:rsidR="006664A0" w:rsidRDefault="001A462A">
      <w:pPr>
        <w:pStyle w:val="BodyText"/>
        <w:spacing w:line="228" w:lineRule="auto"/>
        <w:ind w:left="393" w:firstLine="283"/>
        <w:jc w:val="both"/>
      </w:pPr>
      <w:r>
        <w:t>Решење</w:t>
      </w:r>
      <w:r>
        <w:rPr>
          <w:spacing w:val="-6"/>
        </w:rPr>
        <w:t xml:space="preserve"> </w:t>
      </w:r>
      <w:r>
        <w:t>о</w:t>
      </w:r>
      <w:r>
        <w:rPr>
          <w:spacing w:val="-6"/>
        </w:rPr>
        <w:t xml:space="preserve"> </w:t>
      </w:r>
      <w:r>
        <w:t>закључењу</w:t>
      </w:r>
      <w:r>
        <w:rPr>
          <w:spacing w:val="-6"/>
        </w:rPr>
        <w:t xml:space="preserve"> </w:t>
      </w:r>
      <w:r>
        <w:t>стечаја</w:t>
      </w:r>
      <w:r>
        <w:rPr>
          <w:spacing w:val="-6"/>
        </w:rPr>
        <w:t xml:space="preserve"> </w:t>
      </w:r>
      <w:r>
        <w:t>истиче</w:t>
      </w:r>
      <w:r>
        <w:rPr>
          <w:spacing w:val="-6"/>
        </w:rPr>
        <w:t xml:space="preserve"> </w:t>
      </w:r>
      <w:r>
        <w:t>се</w:t>
      </w:r>
      <w:r>
        <w:rPr>
          <w:spacing w:val="-6"/>
        </w:rPr>
        <w:t xml:space="preserve"> </w:t>
      </w:r>
      <w:r>
        <w:t>на</w:t>
      </w:r>
      <w:r>
        <w:rPr>
          <w:spacing w:val="-6"/>
        </w:rPr>
        <w:t xml:space="preserve"> </w:t>
      </w:r>
      <w:r>
        <w:t xml:space="preserve">огласној табли Привредног </w:t>
      </w:r>
      <w:r>
        <w:rPr>
          <w:spacing w:val="-3"/>
        </w:rPr>
        <w:t xml:space="preserve">суда, </w:t>
      </w:r>
      <w:r>
        <w:t xml:space="preserve">као и на електронској огласној табли </w:t>
      </w:r>
      <w:r>
        <w:rPr>
          <w:spacing w:val="-3"/>
        </w:rPr>
        <w:t xml:space="preserve">суда </w:t>
      </w:r>
      <w:r>
        <w:t>15. децембра 2022. године.</w:t>
      </w:r>
    </w:p>
    <w:p w:rsidR="006664A0" w:rsidRDefault="001A462A">
      <w:pPr>
        <w:pStyle w:val="BodyText"/>
        <w:tabs>
          <w:tab w:val="left" w:pos="3164"/>
        </w:tabs>
        <w:spacing w:line="228" w:lineRule="auto"/>
        <w:ind w:left="393" w:firstLine="283"/>
        <w:jc w:val="both"/>
      </w:pPr>
      <w:r>
        <w:t xml:space="preserve">2. </w:t>
      </w:r>
      <w:r>
        <w:rPr>
          <w:spacing w:val="-5"/>
        </w:rPr>
        <w:t xml:space="preserve">Ст. </w:t>
      </w:r>
      <w:r>
        <w:t>број 63/2022 – Из Привр</w:t>
      </w:r>
      <w:r>
        <w:t xml:space="preserve">едног </w:t>
      </w:r>
      <w:r>
        <w:rPr>
          <w:spacing w:val="-3"/>
        </w:rPr>
        <w:t xml:space="preserve">суда </w:t>
      </w:r>
      <w:r>
        <w:t xml:space="preserve">у Новом </w:t>
      </w:r>
      <w:r>
        <w:rPr>
          <w:spacing w:val="-3"/>
        </w:rPr>
        <w:t>Саду.</w:t>
      </w:r>
      <w:r>
        <w:rPr>
          <w:spacing w:val="-3"/>
        </w:rPr>
        <w:tab/>
      </w:r>
      <w:r>
        <w:t>22-28510</w:t>
      </w:r>
    </w:p>
    <w:p w:rsidR="006664A0" w:rsidRDefault="001A462A">
      <w:pPr>
        <w:pStyle w:val="BodyText"/>
        <w:spacing w:before="3"/>
        <w:rPr>
          <w:sz w:val="21"/>
        </w:rPr>
      </w:pPr>
      <w:r>
        <w:pict>
          <v:line id="_x0000_s1077" style="position:absolute;z-index:251663360;mso-wrap-distance-left:0;mso-wrap-distance-right:0;mso-position-horizontal-relative:page" from="113.4pt,14.65pt" to="165.35pt,14.65pt" strokeweight="1pt">
            <w10:wrap type="topAndBottom" anchorx="page"/>
          </v:line>
        </w:pict>
      </w:r>
    </w:p>
    <w:p w:rsidR="006664A0" w:rsidRDefault="006664A0">
      <w:pPr>
        <w:pStyle w:val="BodyText"/>
        <w:spacing w:before="4"/>
        <w:rPr>
          <w:sz w:val="13"/>
        </w:rPr>
      </w:pPr>
    </w:p>
    <w:p w:rsidR="006664A0" w:rsidRDefault="001A462A">
      <w:pPr>
        <w:pStyle w:val="BodyText"/>
        <w:spacing w:line="228" w:lineRule="auto"/>
        <w:ind w:left="393" w:firstLine="283"/>
        <w:jc w:val="both"/>
      </w:pPr>
      <w:r>
        <w:rPr>
          <w:spacing w:val="-3"/>
        </w:rPr>
        <w:t xml:space="preserve">Привредни </w:t>
      </w:r>
      <w:r>
        <w:rPr>
          <w:spacing w:val="-6"/>
        </w:rPr>
        <w:t xml:space="preserve">суд </w:t>
      </w:r>
      <w:r>
        <w:t xml:space="preserve">у </w:t>
      </w:r>
      <w:r>
        <w:rPr>
          <w:spacing w:val="-4"/>
        </w:rPr>
        <w:t xml:space="preserve">Новом </w:t>
      </w:r>
      <w:r>
        <w:rPr>
          <w:spacing w:val="-6"/>
        </w:rPr>
        <w:t xml:space="preserve">Саду, </w:t>
      </w:r>
      <w:r>
        <w:rPr>
          <w:spacing w:val="-4"/>
        </w:rPr>
        <w:t xml:space="preserve">стечајни </w:t>
      </w:r>
      <w:r>
        <w:rPr>
          <w:spacing w:val="-5"/>
        </w:rPr>
        <w:t xml:space="preserve">судија </w:t>
      </w:r>
      <w:r>
        <w:rPr>
          <w:spacing w:val="-3"/>
        </w:rPr>
        <w:t xml:space="preserve">Сло- </w:t>
      </w:r>
      <w:r>
        <w:rPr>
          <w:spacing w:val="-4"/>
        </w:rPr>
        <w:t xml:space="preserve">боданка Комшић, </w:t>
      </w:r>
      <w:r>
        <w:t xml:space="preserve">у </w:t>
      </w:r>
      <w:r>
        <w:rPr>
          <w:spacing w:val="-3"/>
        </w:rPr>
        <w:t xml:space="preserve">поступку </w:t>
      </w:r>
      <w:r>
        <w:rPr>
          <w:spacing w:val="-4"/>
        </w:rPr>
        <w:t xml:space="preserve">стечаја </w:t>
      </w:r>
      <w:r>
        <w:t xml:space="preserve">над </w:t>
      </w:r>
      <w:r>
        <w:rPr>
          <w:spacing w:val="-4"/>
        </w:rPr>
        <w:t xml:space="preserve">стечајним </w:t>
      </w:r>
      <w:r>
        <w:t xml:space="preserve">ду- </w:t>
      </w:r>
      <w:r>
        <w:rPr>
          <w:spacing w:val="-5"/>
        </w:rPr>
        <w:t xml:space="preserve">жником </w:t>
      </w:r>
      <w:r>
        <w:rPr>
          <w:spacing w:val="-3"/>
        </w:rPr>
        <w:t xml:space="preserve">Друштво </w:t>
      </w:r>
      <w:r>
        <w:t xml:space="preserve">за </w:t>
      </w:r>
      <w:r>
        <w:rPr>
          <w:spacing w:val="-3"/>
        </w:rPr>
        <w:t xml:space="preserve">трговину Фермин д.о.о. Нови </w:t>
      </w:r>
      <w:r>
        <w:t xml:space="preserve">Сад у </w:t>
      </w:r>
      <w:r>
        <w:rPr>
          <w:spacing w:val="-5"/>
        </w:rPr>
        <w:t xml:space="preserve">стечају, </w:t>
      </w:r>
      <w:r>
        <w:t xml:space="preserve">МБ </w:t>
      </w:r>
      <w:r>
        <w:rPr>
          <w:spacing w:val="-3"/>
        </w:rPr>
        <w:t xml:space="preserve">20892455, </w:t>
      </w:r>
      <w:r>
        <w:t xml:space="preserve">ПИБ </w:t>
      </w:r>
      <w:r>
        <w:rPr>
          <w:spacing w:val="-3"/>
        </w:rPr>
        <w:t>107896610, Нови Сад, Браће Јовандић</w:t>
      </w:r>
      <w:r>
        <w:rPr>
          <w:spacing w:val="-7"/>
        </w:rPr>
        <w:t xml:space="preserve"> </w:t>
      </w:r>
      <w:r>
        <w:t>9,</w:t>
      </w:r>
      <w:r>
        <w:rPr>
          <w:spacing w:val="-7"/>
        </w:rPr>
        <w:t xml:space="preserve"> </w:t>
      </w:r>
      <w:r>
        <w:t>по</w:t>
      </w:r>
      <w:r>
        <w:rPr>
          <w:spacing w:val="-7"/>
        </w:rPr>
        <w:t xml:space="preserve"> </w:t>
      </w:r>
      <w:r>
        <w:rPr>
          <w:spacing w:val="-3"/>
        </w:rPr>
        <w:t>предлогу</w:t>
      </w:r>
      <w:r>
        <w:rPr>
          <w:spacing w:val="-7"/>
        </w:rPr>
        <w:t xml:space="preserve"> </w:t>
      </w:r>
      <w:r>
        <w:rPr>
          <w:spacing w:val="-4"/>
        </w:rPr>
        <w:t>предлагача</w:t>
      </w:r>
      <w:r>
        <w:rPr>
          <w:spacing w:val="-7"/>
        </w:rPr>
        <w:t xml:space="preserve"> </w:t>
      </w:r>
      <w:r>
        <w:rPr>
          <w:spacing w:val="-3"/>
        </w:rPr>
        <w:t>Final</w:t>
      </w:r>
      <w:r>
        <w:rPr>
          <w:spacing w:val="-7"/>
        </w:rPr>
        <w:t xml:space="preserve"> </w:t>
      </w:r>
      <w:r>
        <w:t>K</w:t>
      </w:r>
      <w:r>
        <w:rPr>
          <w:spacing w:val="-9"/>
        </w:rPr>
        <w:t xml:space="preserve"> </w:t>
      </w:r>
      <w:r>
        <w:rPr>
          <w:spacing w:val="-3"/>
        </w:rPr>
        <w:t>TO</w:t>
      </w:r>
      <w:r>
        <w:rPr>
          <w:spacing w:val="-7"/>
        </w:rPr>
        <w:t xml:space="preserve"> </w:t>
      </w:r>
      <w:r>
        <w:rPr>
          <w:spacing w:val="-3"/>
        </w:rPr>
        <w:t>d.o.o.</w:t>
      </w:r>
      <w:r>
        <w:rPr>
          <w:spacing w:val="-7"/>
        </w:rPr>
        <w:t xml:space="preserve"> </w:t>
      </w:r>
      <w:r>
        <w:rPr>
          <w:spacing w:val="-3"/>
        </w:rPr>
        <w:t xml:space="preserve">Novi Sad, </w:t>
      </w:r>
      <w:r>
        <w:rPr>
          <w:spacing w:val="-4"/>
        </w:rPr>
        <w:t xml:space="preserve">кога </w:t>
      </w:r>
      <w:r>
        <w:rPr>
          <w:spacing w:val="-3"/>
        </w:rPr>
        <w:t xml:space="preserve">заступа Страхиња </w:t>
      </w:r>
      <w:r>
        <w:rPr>
          <w:spacing w:val="-4"/>
        </w:rPr>
        <w:t xml:space="preserve">Селаковић, адвокат </w:t>
      </w:r>
      <w:r>
        <w:t xml:space="preserve">из </w:t>
      </w:r>
      <w:r>
        <w:rPr>
          <w:spacing w:val="-4"/>
        </w:rPr>
        <w:t xml:space="preserve">Новог </w:t>
      </w:r>
      <w:r>
        <w:rPr>
          <w:spacing w:val="-3"/>
        </w:rPr>
        <w:t xml:space="preserve">Сада, </w:t>
      </w:r>
      <w:r>
        <w:rPr>
          <w:spacing w:val="-4"/>
        </w:rPr>
        <w:t xml:space="preserve">од </w:t>
      </w:r>
      <w:r>
        <w:t xml:space="preserve">24. </w:t>
      </w:r>
      <w:r>
        <w:rPr>
          <w:spacing w:val="-3"/>
        </w:rPr>
        <w:t xml:space="preserve">јуна 2022. </w:t>
      </w:r>
      <w:r>
        <w:rPr>
          <w:spacing w:val="-4"/>
        </w:rPr>
        <w:t xml:space="preserve">године, </w:t>
      </w:r>
      <w:r>
        <w:t xml:space="preserve">на </w:t>
      </w:r>
      <w:r>
        <w:rPr>
          <w:spacing w:val="-3"/>
        </w:rPr>
        <w:t xml:space="preserve">завршном </w:t>
      </w:r>
      <w:r>
        <w:rPr>
          <w:spacing w:val="-4"/>
        </w:rPr>
        <w:t xml:space="preserve">рочишту одр- </w:t>
      </w:r>
      <w:r>
        <w:rPr>
          <w:spacing w:val="-3"/>
        </w:rPr>
        <w:t xml:space="preserve">жаном </w:t>
      </w:r>
      <w:r>
        <w:t xml:space="preserve">15. </w:t>
      </w:r>
      <w:r>
        <w:rPr>
          <w:spacing w:val="-3"/>
        </w:rPr>
        <w:t xml:space="preserve">децембра 2022. </w:t>
      </w:r>
      <w:r>
        <w:rPr>
          <w:spacing w:val="-4"/>
        </w:rPr>
        <w:t xml:space="preserve">године </w:t>
      </w:r>
      <w:r>
        <w:t>доноси</w:t>
      </w:r>
      <w:r>
        <w:rPr>
          <w:spacing w:val="-26"/>
        </w:rPr>
        <w:t xml:space="preserve"> </w:t>
      </w:r>
      <w:r>
        <w:rPr>
          <w:spacing w:val="-3"/>
        </w:rPr>
        <w:t>решење.</w:t>
      </w:r>
    </w:p>
    <w:p w:rsidR="006664A0" w:rsidRDefault="001A462A">
      <w:pPr>
        <w:pStyle w:val="BodyText"/>
        <w:spacing w:line="228" w:lineRule="auto"/>
        <w:ind w:left="393" w:firstLine="283"/>
        <w:jc w:val="both"/>
      </w:pPr>
      <w:r>
        <w:t>Усваја се завршни извештај и завршни рачун сте- чајног управника од 21. Новембра 2022. године.</w:t>
      </w:r>
    </w:p>
    <w:p w:rsidR="006664A0" w:rsidRDefault="001A462A">
      <w:pPr>
        <w:pStyle w:val="BodyText"/>
        <w:spacing w:line="228" w:lineRule="auto"/>
        <w:ind w:left="393" w:firstLine="283"/>
        <w:jc w:val="both"/>
      </w:pPr>
      <w:r>
        <w:t>Резервишу се средства на име накнаде трошкова за рад стечајног управника у износу од 15.488,38 ди- нара.</w:t>
      </w:r>
    </w:p>
    <w:p w:rsidR="006664A0" w:rsidRDefault="001A462A">
      <w:pPr>
        <w:pStyle w:val="BodyText"/>
        <w:spacing w:line="230" w:lineRule="auto"/>
        <w:ind w:left="393" w:firstLine="283"/>
        <w:jc w:val="both"/>
      </w:pPr>
      <w:r>
        <w:t>Закључује се без одлагања стечајни поступак над стечајни</w:t>
      </w:r>
      <w:r>
        <w:t>м</w:t>
      </w:r>
      <w:r>
        <w:rPr>
          <w:spacing w:val="-5"/>
        </w:rPr>
        <w:t xml:space="preserve"> </w:t>
      </w:r>
      <w:r>
        <w:t>дужником</w:t>
      </w:r>
      <w:r>
        <w:rPr>
          <w:spacing w:val="-5"/>
        </w:rPr>
        <w:t xml:space="preserve"> </w:t>
      </w:r>
      <w:r>
        <w:t>Друштво</w:t>
      </w:r>
      <w:r>
        <w:rPr>
          <w:spacing w:val="-5"/>
        </w:rPr>
        <w:t xml:space="preserve"> </w:t>
      </w:r>
      <w:r>
        <w:t>за</w:t>
      </w:r>
      <w:r>
        <w:rPr>
          <w:spacing w:val="-5"/>
        </w:rPr>
        <w:t xml:space="preserve"> </w:t>
      </w:r>
      <w:r>
        <w:t>трговину</w:t>
      </w:r>
      <w:r>
        <w:rPr>
          <w:spacing w:val="-5"/>
        </w:rPr>
        <w:t xml:space="preserve"> </w:t>
      </w:r>
      <w:r>
        <w:t>Фермин</w:t>
      </w:r>
      <w:r>
        <w:rPr>
          <w:spacing w:val="-5"/>
        </w:rPr>
        <w:t xml:space="preserve"> </w:t>
      </w:r>
      <w:r>
        <w:t>д.о-</w:t>
      </w:r>
    </w:p>
    <w:p w:rsidR="006664A0" w:rsidRDefault="001A462A">
      <w:pPr>
        <w:pStyle w:val="BodyText"/>
        <w:spacing w:line="230" w:lineRule="auto"/>
        <w:ind w:left="393"/>
        <w:jc w:val="both"/>
      </w:pPr>
      <w:r>
        <w:t>.о. Нови Сад у стечају, МБ 20892455, ПИБ 107896610, Нови Сад, Браће Јовандић 9.</w:t>
      </w:r>
    </w:p>
    <w:p w:rsidR="006664A0" w:rsidRDefault="001A462A">
      <w:pPr>
        <w:pStyle w:val="BodyText"/>
        <w:spacing w:line="232" w:lineRule="auto"/>
        <w:ind w:left="242" w:firstLine="283"/>
        <w:jc w:val="both"/>
      </w:pPr>
      <w:r>
        <w:br w:type="column"/>
      </w:r>
      <w:r>
        <w:t xml:space="preserve">Привредни </w:t>
      </w:r>
      <w:r>
        <w:rPr>
          <w:spacing w:val="-4"/>
        </w:rPr>
        <w:t xml:space="preserve">суд </w:t>
      </w:r>
      <w:r>
        <w:t xml:space="preserve">у Новом </w:t>
      </w:r>
      <w:r>
        <w:rPr>
          <w:spacing w:val="-3"/>
        </w:rPr>
        <w:t xml:space="preserve">Саду, </w:t>
      </w:r>
      <w:r>
        <w:t xml:space="preserve">судија Владислав </w:t>
      </w:r>
      <w:r>
        <w:rPr>
          <w:spacing w:val="-3"/>
        </w:rPr>
        <w:t xml:space="preserve">Куртек, </w:t>
      </w:r>
      <w:r>
        <w:t xml:space="preserve">у поступку над стечајном масом иза стечајног дужника: Друштвено предузеће 23. октобар грађе- винска оператива Темерин – у </w:t>
      </w:r>
      <w:r>
        <w:rPr>
          <w:spacing w:val="-3"/>
        </w:rPr>
        <w:t xml:space="preserve">стечају, </w:t>
      </w:r>
      <w:r>
        <w:t>матични број 27006302, ПИБ 110432818, Темерин, Кошут Лајоша</w:t>
      </w:r>
      <w:r>
        <w:rPr>
          <w:spacing w:val="-25"/>
        </w:rPr>
        <w:t xml:space="preserve"> </w:t>
      </w:r>
      <w:r>
        <w:t>28, дана 21. децембра 2022. године доноси</w:t>
      </w:r>
      <w:r>
        <w:rPr>
          <w:spacing w:val="-2"/>
        </w:rPr>
        <w:t xml:space="preserve"> </w:t>
      </w:r>
      <w:r>
        <w:t>решење.</w:t>
      </w:r>
    </w:p>
    <w:p w:rsidR="006664A0" w:rsidRDefault="001A462A">
      <w:pPr>
        <w:pStyle w:val="BodyText"/>
        <w:spacing w:line="232" w:lineRule="auto"/>
        <w:ind w:left="242" w:firstLine="283"/>
        <w:jc w:val="both"/>
      </w:pPr>
      <w:r>
        <w:t>Заказује се зав</w:t>
      </w:r>
      <w:r>
        <w:t>ршно рочиште у поступку над сте- чајном масом иза стечајног дужника: Друштвено пре- дузеће 23. октобар грађевинска оператива Темерин</w:t>
      </w:r>
    </w:p>
    <w:p w:rsidR="006664A0" w:rsidRDefault="001A462A">
      <w:pPr>
        <w:pStyle w:val="BodyText"/>
        <w:spacing w:before="1" w:line="232" w:lineRule="auto"/>
        <w:ind w:left="242"/>
        <w:jc w:val="both"/>
      </w:pPr>
      <w:r>
        <w:rPr>
          <w:w w:val="66"/>
        </w:rPr>
        <w:t xml:space="preserve"> </w:t>
      </w:r>
      <w:r>
        <w:t xml:space="preserve">– у </w:t>
      </w:r>
      <w:r>
        <w:rPr>
          <w:spacing w:val="-3"/>
        </w:rPr>
        <w:t xml:space="preserve">стечају, </w:t>
      </w:r>
      <w:r>
        <w:t>матични број 27006302, ПИБ 110432818 Темерин,</w:t>
      </w:r>
      <w:r>
        <w:rPr>
          <w:spacing w:val="-7"/>
        </w:rPr>
        <w:t xml:space="preserve"> </w:t>
      </w:r>
      <w:r>
        <w:t>Кошут</w:t>
      </w:r>
      <w:r>
        <w:rPr>
          <w:spacing w:val="-7"/>
        </w:rPr>
        <w:t xml:space="preserve"> </w:t>
      </w:r>
      <w:r>
        <w:t>Лајоша</w:t>
      </w:r>
      <w:r>
        <w:rPr>
          <w:spacing w:val="-7"/>
        </w:rPr>
        <w:t xml:space="preserve"> </w:t>
      </w:r>
      <w:r>
        <w:t>28,</w:t>
      </w:r>
      <w:r>
        <w:rPr>
          <w:spacing w:val="-7"/>
        </w:rPr>
        <w:t xml:space="preserve"> </w:t>
      </w:r>
      <w:r>
        <w:t>за</w:t>
      </w:r>
      <w:r>
        <w:rPr>
          <w:spacing w:val="-7"/>
        </w:rPr>
        <w:t xml:space="preserve"> </w:t>
      </w:r>
      <w:r>
        <w:t>18.</w:t>
      </w:r>
      <w:r>
        <w:rPr>
          <w:spacing w:val="-7"/>
        </w:rPr>
        <w:t xml:space="preserve"> </w:t>
      </w:r>
      <w:r>
        <w:t>јануар</w:t>
      </w:r>
      <w:r>
        <w:rPr>
          <w:spacing w:val="-7"/>
        </w:rPr>
        <w:t xml:space="preserve"> </w:t>
      </w:r>
      <w:r>
        <w:t>2023.</w:t>
      </w:r>
      <w:r>
        <w:rPr>
          <w:spacing w:val="-7"/>
        </w:rPr>
        <w:t xml:space="preserve"> </w:t>
      </w:r>
      <w:r>
        <w:t>године</w:t>
      </w:r>
      <w:r>
        <w:rPr>
          <w:spacing w:val="-7"/>
        </w:rPr>
        <w:t xml:space="preserve"> </w:t>
      </w:r>
      <w:r>
        <w:t>у</w:t>
      </w:r>
    </w:p>
    <w:p w:rsidR="006664A0" w:rsidRDefault="001A462A">
      <w:pPr>
        <w:pStyle w:val="ListParagraph"/>
        <w:numPr>
          <w:ilvl w:val="1"/>
          <w:numId w:val="5"/>
        </w:numPr>
        <w:tabs>
          <w:tab w:val="left" w:pos="591"/>
        </w:tabs>
        <w:spacing w:before="1" w:line="232" w:lineRule="auto"/>
        <w:ind w:firstLine="0"/>
        <w:jc w:val="both"/>
        <w:rPr>
          <w:sz w:val="14"/>
        </w:rPr>
      </w:pPr>
      <w:r>
        <w:rPr>
          <w:sz w:val="14"/>
        </w:rPr>
        <w:t>часова,</w:t>
      </w:r>
      <w:r>
        <w:rPr>
          <w:spacing w:val="-6"/>
          <w:sz w:val="14"/>
        </w:rPr>
        <w:t xml:space="preserve"> </w:t>
      </w:r>
      <w:r>
        <w:rPr>
          <w:sz w:val="14"/>
        </w:rPr>
        <w:t>које</w:t>
      </w:r>
      <w:r>
        <w:rPr>
          <w:spacing w:val="-6"/>
          <w:sz w:val="14"/>
        </w:rPr>
        <w:t xml:space="preserve"> </w:t>
      </w:r>
      <w:r>
        <w:rPr>
          <w:sz w:val="14"/>
        </w:rPr>
        <w:t>ће</w:t>
      </w:r>
      <w:r>
        <w:rPr>
          <w:spacing w:val="-6"/>
          <w:sz w:val="14"/>
        </w:rPr>
        <w:t xml:space="preserve"> </w:t>
      </w:r>
      <w:r>
        <w:rPr>
          <w:sz w:val="14"/>
        </w:rPr>
        <w:t>се</w:t>
      </w:r>
      <w:r>
        <w:rPr>
          <w:spacing w:val="-6"/>
          <w:sz w:val="14"/>
        </w:rPr>
        <w:t xml:space="preserve"> </w:t>
      </w:r>
      <w:r>
        <w:rPr>
          <w:sz w:val="14"/>
        </w:rPr>
        <w:t>одржати</w:t>
      </w:r>
      <w:r>
        <w:rPr>
          <w:spacing w:val="-6"/>
          <w:sz w:val="14"/>
        </w:rPr>
        <w:t xml:space="preserve"> </w:t>
      </w:r>
      <w:r>
        <w:rPr>
          <w:sz w:val="14"/>
        </w:rPr>
        <w:t>у</w:t>
      </w:r>
      <w:r>
        <w:rPr>
          <w:spacing w:val="-6"/>
          <w:sz w:val="14"/>
        </w:rPr>
        <w:t xml:space="preserve"> </w:t>
      </w:r>
      <w:r>
        <w:rPr>
          <w:sz w:val="14"/>
        </w:rPr>
        <w:t>расправној</w:t>
      </w:r>
      <w:r>
        <w:rPr>
          <w:spacing w:val="-6"/>
          <w:sz w:val="14"/>
        </w:rPr>
        <w:t xml:space="preserve"> </w:t>
      </w:r>
      <w:r>
        <w:rPr>
          <w:sz w:val="14"/>
        </w:rPr>
        <w:t>сали</w:t>
      </w:r>
      <w:r>
        <w:rPr>
          <w:spacing w:val="-6"/>
          <w:sz w:val="14"/>
        </w:rPr>
        <w:t xml:space="preserve"> </w:t>
      </w:r>
      <w:r>
        <w:rPr>
          <w:sz w:val="14"/>
        </w:rPr>
        <w:t xml:space="preserve">При- вредног </w:t>
      </w:r>
      <w:r>
        <w:rPr>
          <w:spacing w:val="-3"/>
          <w:sz w:val="14"/>
        </w:rPr>
        <w:t xml:space="preserve">суда </w:t>
      </w:r>
      <w:r>
        <w:rPr>
          <w:sz w:val="14"/>
        </w:rPr>
        <w:t xml:space="preserve">у Новом </w:t>
      </w:r>
      <w:r>
        <w:rPr>
          <w:spacing w:val="-3"/>
          <w:sz w:val="14"/>
        </w:rPr>
        <w:t xml:space="preserve">Саду, </w:t>
      </w:r>
      <w:r>
        <w:rPr>
          <w:sz w:val="14"/>
        </w:rPr>
        <w:t xml:space="preserve">у судници број 7, у призе- </w:t>
      </w:r>
      <w:r>
        <w:rPr>
          <w:spacing w:val="-4"/>
          <w:sz w:val="14"/>
        </w:rPr>
        <w:t xml:space="preserve">мљу, </w:t>
      </w:r>
      <w:r>
        <w:rPr>
          <w:sz w:val="14"/>
        </w:rPr>
        <w:t>на адреси Нови Сад, Сутјеска</w:t>
      </w:r>
      <w:r>
        <w:rPr>
          <w:sz w:val="14"/>
        </w:rPr>
        <w:t xml:space="preserve"> </w:t>
      </w:r>
      <w:r>
        <w:rPr>
          <w:sz w:val="14"/>
        </w:rPr>
        <w:t>3.</w:t>
      </w:r>
    </w:p>
    <w:p w:rsidR="006664A0" w:rsidRDefault="001A462A">
      <w:pPr>
        <w:pStyle w:val="BodyText"/>
        <w:spacing w:before="1" w:line="232" w:lineRule="auto"/>
        <w:ind w:left="168" w:firstLine="283"/>
        <w:jc w:val="right"/>
      </w:pPr>
      <w:r>
        <w:t>Позивају се сви заинтересовани повериоци да из- врше увид у завршни извештај и завршни рачун стечај- ног дужника, у стечајној писар</w:t>
      </w:r>
      <w:r>
        <w:t>ници Привредног суда у Новом Саду, сваког радног дана од 8.00 до 13.00 часова. Решење о заказивању завршног рочишта објављу-</w:t>
      </w:r>
    </w:p>
    <w:p w:rsidR="006664A0" w:rsidRDefault="001A462A">
      <w:pPr>
        <w:pStyle w:val="BodyText"/>
        <w:spacing w:before="2" w:line="232" w:lineRule="auto"/>
        <w:ind w:left="242"/>
        <w:jc w:val="both"/>
      </w:pPr>
      <w:r>
        <w:t xml:space="preserve">је се на огласној табли суда 21. децембра 2022. године и електронској огласној табли и доставља се „Службе- ном гласнику Републике </w:t>
      </w:r>
      <w:r>
        <w:t>Србије”, ради објављивања.</w:t>
      </w:r>
    </w:p>
    <w:p w:rsidR="006664A0" w:rsidRDefault="001A462A">
      <w:pPr>
        <w:pStyle w:val="ListParagraph"/>
        <w:numPr>
          <w:ilvl w:val="2"/>
          <w:numId w:val="5"/>
        </w:numPr>
        <w:tabs>
          <w:tab w:val="left" w:pos="673"/>
          <w:tab w:val="left" w:pos="3013"/>
        </w:tabs>
        <w:spacing w:before="1" w:line="232" w:lineRule="auto"/>
        <w:ind w:firstLine="284"/>
        <w:jc w:val="both"/>
        <w:rPr>
          <w:sz w:val="14"/>
        </w:rPr>
      </w:pPr>
      <w:r>
        <w:rPr>
          <w:spacing w:val="-5"/>
          <w:sz w:val="14"/>
        </w:rPr>
        <w:t xml:space="preserve">Ст. </w:t>
      </w:r>
      <w:r>
        <w:rPr>
          <w:sz w:val="14"/>
        </w:rPr>
        <w:t xml:space="preserve">број 94/2020 – Из Привредног </w:t>
      </w:r>
      <w:r>
        <w:rPr>
          <w:spacing w:val="-3"/>
          <w:sz w:val="14"/>
        </w:rPr>
        <w:t xml:space="preserve">суда </w:t>
      </w:r>
      <w:r>
        <w:rPr>
          <w:sz w:val="14"/>
        </w:rPr>
        <w:t xml:space="preserve">у Новом </w:t>
      </w:r>
      <w:r>
        <w:rPr>
          <w:spacing w:val="-3"/>
          <w:sz w:val="14"/>
        </w:rPr>
        <w:t>Саду.</w:t>
      </w:r>
      <w:r>
        <w:rPr>
          <w:spacing w:val="-3"/>
          <w:sz w:val="14"/>
        </w:rPr>
        <w:tab/>
      </w:r>
      <w:r>
        <w:rPr>
          <w:sz w:val="14"/>
        </w:rPr>
        <w:t>22-28732</w:t>
      </w:r>
    </w:p>
    <w:p w:rsidR="006664A0" w:rsidRDefault="001A462A">
      <w:pPr>
        <w:pStyle w:val="Heading7"/>
        <w:spacing w:before="110"/>
        <w:ind w:left="736"/>
      </w:pPr>
      <w:r>
        <w:t>ПРИВРЕДНИ СУД У ПОЖАРЕВЦУ</w:t>
      </w:r>
    </w:p>
    <w:p w:rsidR="006664A0" w:rsidRDefault="001A462A">
      <w:pPr>
        <w:pStyle w:val="BodyText"/>
        <w:spacing w:before="113" w:line="232" w:lineRule="auto"/>
        <w:ind w:left="242" w:firstLine="283"/>
        <w:jc w:val="both"/>
      </w:pPr>
      <w:r>
        <w:t>Привредни суд у Пожаревцу, стечајни судија Зве- здана Караклајић, у поступку стечаја над стечајним дужником Привредно друштво за инжењеринг, п</w:t>
      </w:r>
      <w:r>
        <w:t>ру- жање услуга и промет BAT d.o.o. Smederevo у стечају, са седиштем у Смедереву, Стевана Немање 17/4, МБ 20255676 и ПИБ 104852833, донео је 8. децембра 2022. године, решење.</w:t>
      </w:r>
    </w:p>
    <w:p w:rsidR="006664A0" w:rsidRDefault="001A462A">
      <w:pPr>
        <w:pStyle w:val="ListParagraph"/>
        <w:numPr>
          <w:ilvl w:val="0"/>
          <w:numId w:val="4"/>
        </w:numPr>
        <w:tabs>
          <w:tab w:val="left" w:pos="697"/>
        </w:tabs>
        <w:spacing w:before="1" w:line="228" w:lineRule="auto"/>
        <w:ind w:firstLine="284"/>
        <w:jc w:val="both"/>
        <w:rPr>
          <w:sz w:val="14"/>
        </w:rPr>
      </w:pPr>
      <w:r>
        <w:rPr>
          <w:spacing w:val="-4"/>
          <w:sz w:val="14"/>
        </w:rPr>
        <w:t xml:space="preserve">Усваја </w:t>
      </w:r>
      <w:r>
        <w:rPr>
          <w:sz w:val="14"/>
        </w:rPr>
        <w:t>се завршни рачун стечајног управника стечајног</w:t>
      </w:r>
      <w:r>
        <w:rPr>
          <w:spacing w:val="-7"/>
          <w:sz w:val="14"/>
        </w:rPr>
        <w:t xml:space="preserve"> </w:t>
      </w:r>
      <w:r>
        <w:rPr>
          <w:sz w:val="14"/>
        </w:rPr>
        <w:t>дужника</w:t>
      </w:r>
      <w:r>
        <w:rPr>
          <w:spacing w:val="-7"/>
          <w:sz w:val="14"/>
        </w:rPr>
        <w:t xml:space="preserve"> </w:t>
      </w:r>
      <w:r>
        <w:rPr>
          <w:sz w:val="14"/>
        </w:rPr>
        <w:t>Привредно</w:t>
      </w:r>
      <w:r>
        <w:rPr>
          <w:spacing w:val="-7"/>
          <w:sz w:val="14"/>
        </w:rPr>
        <w:t xml:space="preserve"> </w:t>
      </w:r>
      <w:r>
        <w:rPr>
          <w:sz w:val="14"/>
        </w:rPr>
        <w:t>друштво</w:t>
      </w:r>
      <w:r>
        <w:rPr>
          <w:spacing w:val="-7"/>
          <w:sz w:val="14"/>
        </w:rPr>
        <w:t xml:space="preserve"> </w:t>
      </w:r>
      <w:r>
        <w:rPr>
          <w:sz w:val="14"/>
        </w:rPr>
        <w:t>з</w:t>
      </w:r>
      <w:r>
        <w:rPr>
          <w:sz w:val="14"/>
        </w:rPr>
        <w:t>а</w:t>
      </w:r>
      <w:r>
        <w:rPr>
          <w:spacing w:val="-7"/>
          <w:sz w:val="14"/>
        </w:rPr>
        <w:t xml:space="preserve"> </w:t>
      </w:r>
      <w:r>
        <w:rPr>
          <w:sz w:val="14"/>
        </w:rPr>
        <w:t>инжењеринг, пружање</w:t>
      </w:r>
      <w:r>
        <w:rPr>
          <w:spacing w:val="-6"/>
          <w:sz w:val="14"/>
        </w:rPr>
        <w:t xml:space="preserve"> </w:t>
      </w:r>
      <w:r>
        <w:rPr>
          <w:sz w:val="14"/>
        </w:rPr>
        <w:t>услуга</w:t>
      </w:r>
      <w:r>
        <w:rPr>
          <w:spacing w:val="-6"/>
          <w:sz w:val="14"/>
        </w:rPr>
        <w:t xml:space="preserve"> </w:t>
      </w:r>
      <w:r>
        <w:rPr>
          <w:sz w:val="14"/>
        </w:rPr>
        <w:t>и</w:t>
      </w:r>
      <w:r>
        <w:rPr>
          <w:spacing w:val="-6"/>
          <w:sz w:val="14"/>
        </w:rPr>
        <w:t xml:space="preserve"> </w:t>
      </w:r>
      <w:r>
        <w:rPr>
          <w:sz w:val="14"/>
        </w:rPr>
        <w:t>промет</w:t>
      </w:r>
      <w:r>
        <w:rPr>
          <w:spacing w:val="-6"/>
          <w:sz w:val="14"/>
        </w:rPr>
        <w:t xml:space="preserve"> BAT</w:t>
      </w:r>
      <w:r>
        <w:rPr>
          <w:spacing w:val="-8"/>
          <w:sz w:val="14"/>
        </w:rPr>
        <w:t xml:space="preserve"> </w:t>
      </w:r>
      <w:r>
        <w:rPr>
          <w:sz w:val="14"/>
        </w:rPr>
        <w:t>d.o.o.</w:t>
      </w:r>
      <w:r>
        <w:rPr>
          <w:spacing w:val="-6"/>
          <w:sz w:val="14"/>
        </w:rPr>
        <w:t xml:space="preserve"> </w:t>
      </w:r>
      <w:r>
        <w:rPr>
          <w:sz w:val="14"/>
        </w:rPr>
        <w:t>Smederevo</w:t>
      </w:r>
      <w:r>
        <w:rPr>
          <w:spacing w:val="13"/>
          <w:sz w:val="14"/>
        </w:rPr>
        <w:t xml:space="preserve"> </w:t>
      </w:r>
      <w:r>
        <w:rPr>
          <w:sz w:val="14"/>
        </w:rPr>
        <w:t>–</w:t>
      </w:r>
      <w:r>
        <w:rPr>
          <w:spacing w:val="-6"/>
          <w:sz w:val="14"/>
        </w:rPr>
        <w:t xml:space="preserve"> </w:t>
      </w:r>
      <w:r>
        <w:rPr>
          <w:sz w:val="14"/>
        </w:rPr>
        <w:t>у</w:t>
      </w:r>
      <w:r>
        <w:rPr>
          <w:spacing w:val="-6"/>
          <w:sz w:val="14"/>
        </w:rPr>
        <w:t xml:space="preserve"> </w:t>
      </w:r>
      <w:r>
        <w:rPr>
          <w:sz w:val="14"/>
        </w:rPr>
        <w:t xml:space="preserve">сте- </w:t>
      </w:r>
      <w:r>
        <w:rPr>
          <w:spacing w:val="-3"/>
          <w:sz w:val="14"/>
        </w:rPr>
        <w:t>чају,</w:t>
      </w:r>
      <w:r>
        <w:rPr>
          <w:spacing w:val="-5"/>
          <w:sz w:val="14"/>
        </w:rPr>
        <w:t xml:space="preserve"> </w:t>
      </w:r>
      <w:r>
        <w:rPr>
          <w:sz w:val="14"/>
        </w:rPr>
        <w:t>Стевана</w:t>
      </w:r>
      <w:r>
        <w:rPr>
          <w:spacing w:val="-5"/>
          <w:sz w:val="14"/>
        </w:rPr>
        <w:t xml:space="preserve"> </w:t>
      </w:r>
      <w:r>
        <w:rPr>
          <w:sz w:val="14"/>
        </w:rPr>
        <w:t>Немање</w:t>
      </w:r>
      <w:r>
        <w:rPr>
          <w:spacing w:val="-5"/>
          <w:sz w:val="14"/>
        </w:rPr>
        <w:t xml:space="preserve"> </w:t>
      </w:r>
      <w:r>
        <w:rPr>
          <w:sz w:val="14"/>
        </w:rPr>
        <w:t>17/4,</w:t>
      </w:r>
      <w:r>
        <w:rPr>
          <w:spacing w:val="-5"/>
          <w:sz w:val="14"/>
        </w:rPr>
        <w:t xml:space="preserve"> </w:t>
      </w:r>
      <w:r>
        <w:rPr>
          <w:sz w:val="14"/>
        </w:rPr>
        <w:t>МБ</w:t>
      </w:r>
      <w:r>
        <w:rPr>
          <w:spacing w:val="-5"/>
          <w:sz w:val="14"/>
        </w:rPr>
        <w:t xml:space="preserve"> </w:t>
      </w:r>
      <w:r>
        <w:rPr>
          <w:sz w:val="14"/>
        </w:rPr>
        <w:t>20255676</w:t>
      </w:r>
      <w:r>
        <w:rPr>
          <w:spacing w:val="-5"/>
          <w:sz w:val="14"/>
        </w:rPr>
        <w:t xml:space="preserve"> </w:t>
      </w:r>
      <w:r>
        <w:rPr>
          <w:spacing w:val="-3"/>
          <w:sz w:val="14"/>
        </w:rPr>
        <w:t>од</w:t>
      </w:r>
      <w:r>
        <w:rPr>
          <w:spacing w:val="-5"/>
          <w:sz w:val="14"/>
        </w:rPr>
        <w:t xml:space="preserve"> </w:t>
      </w:r>
      <w:r>
        <w:rPr>
          <w:sz w:val="14"/>
        </w:rPr>
        <w:t>25.</w:t>
      </w:r>
      <w:r>
        <w:rPr>
          <w:spacing w:val="-5"/>
          <w:sz w:val="14"/>
        </w:rPr>
        <w:t xml:space="preserve"> </w:t>
      </w:r>
      <w:r>
        <w:rPr>
          <w:sz w:val="14"/>
        </w:rPr>
        <w:t>октобра 2022. године са завршним</w:t>
      </w:r>
      <w:r>
        <w:rPr>
          <w:spacing w:val="-4"/>
          <w:sz w:val="14"/>
        </w:rPr>
        <w:t xml:space="preserve"> </w:t>
      </w:r>
      <w:r>
        <w:rPr>
          <w:sz w:val="14"/>
        </w:rPr>
        <w:t>извештајем.</w:t>
      </w:r>
    </w:p>
    <w:p w:rsidR="006664A0" w:rsidRDefault="001A462A">
      <w:pPr>
        <w:pStyle w:val="BodyText"/>
        <w:spacing w:before="47" w:line="235" w:lineRule="auto"/>
        <w:ind w:left="242" w:right="127"/>
        <w:jc w:val="both"/>
      </w:pPr>
      <w:r>
        <w:br w:type="column"/>
      </w:r>
      <w:r>
        <w:t>поднете против пресуде Врховног касационог суда Прев-91/2021 од 22. априла 2021. године.</w:t>
      </w:r>
    </w:p>
    <w:p w:rsidR="006664A0" w:rsidRDefault="001A462A">
      <w:pPr>
        <w:pStyle w:val="BodyText"/>
        <w:spacing w:line="235" w:lineRule="auto"/>
        <w:ind w:left="242" w:right="127" w:firstLine="283"/>
        <w:jc w:val="both"/>
      </w:pPr>
      <w:r>
        <w:t>За заступника стечајне масе именује се стечајни управник Саша Митровић из Новог Сада, Максима Горког 10а/7 са седиштем канцеларије у Сремској Ми- тровици, Цара Душана 43.</w:t>
      </w:r>
    </w:p>
    <w:p w:rsidR="006664A0" w:rsidRDefault="001A462A">
      <w:pPr>
        <w:pStyle w:val="BodyText"/>
        <w:spacing w:line="235" w:lineRule="auto"/>
        <w:ind w:left="242" w:right="128" w:firstLine="283"/>
        <w:jc w:val="both"/>
      </w:pPr>
      <w:r>
        <w:t>Стечајни управник ће стечајну масу регистровати у регистру стечајних маса и заступати</w:t>
      </w:r>
      <w:r>
        <w:t xml:space="preserve"> до окончања по- ступка из става 4. овог решења.</w:t>
      </w:r>
    </w:p>
    <w:p w:rsidR="006664A0" w:rsidRDefault="001A462A">
      <w:pPr>
        <w:pStyle w:val="BodyText"/>
        <w:spacing w:line="235" w:lineRule="auto"/>
        <w:ind w:left="242" w:right="127" w:firstLine="283"/>
        <w:jc w:val="both"/>
      </w:pPr>
      <w:r>
        <w:t>Оглас о закључењу стечајног поступка над сте- чајним дужником истакнут на огласној табли суда 14. децембра 2022. године и биће објављен у „Службеном гласнику РС”.</w:t>
      </w:r>
    </w:p>
    <w:p w:rsidR="006664A0" w:rsidRDefault="001A462A">
      <w:pPr>
        <w:pStyle w:val="BodyText"/>
        <w:spacing w:line="235" w:lineRule="auto"/>
        <w:ind w:left="242" w:right="127" w:firstLine="283"/>
        <w:jc w:val="both"/>
      </w:pPr>
      <w:r>
        <w:t xml:space="preserve">Повериоци могу изјавити жалбу на ово решење </w:t>
      </w:r>
      <w:r>
        <w:t>у року од осам дана од дана објављивања огласа у „Слу- жбеном гласнику РС”.</w:t>
      </w:r>
    </w:p>
    <w:p w:rsidR="006664A0" w:rsidRDefault="001A462A">
      <w:pPr>
        <w:pStyle w:val="BodyText"/>
        <w:tabs>
          <w:tab w:val="left" w:pos="3013"/>
        </w:tabs>
        <w:spacing w:line="235" w:lineRule="auto"/>
        <w:ind w:left="242" w:right="128" w:firstLine="283"/>
        <w:jc w:val="both"/>
      </w:pPr>
      <w:r>
        <w:rPr>
          <w:spacing w:val="-5"/>
        </w:rPr>
        <w:t xml:space="preserve">Ст. </w:t>
      </w:r>
      <w:r>
        <w:t xml:space="preserve">број 5/2022 – Из Привредног </w:t>
      </w:r>
      <w:r>
        <w:rPr>
          <w:spacing w:val="-3"/>
        </w:rPr>
        <w:t xml:space="preserve">суда </w:t>
      </w:r>
      <w:r>
        <w:t>у Сремској Митровици.</w:t>
      </w:r>
      <w:r>
        <w:tab/>
        <w:t>22-28519</w:t>
      </w:r>
    </w:p>
    <w:p w:rsidR="006664A0" w:rsidRDefault="006664A0">
      <w:pPr>
        <w:pStyle w:val="BodyText"/>
        <w:spacing w:before="8"/>
        <w:rPr>
          <w:sz w:val="13"/>
        </w:rPr>
      </w:pPr>
    </w:p>
    <w:p w:rsidR="006664A0" w:rsidRDefault="001A462A">
      <w:pPr>
        <w:pStyle w:val="Heading7"/>
        <w:ind w:left="794"/>
      </w:pPr>
      <w:r>
        <w:t>ПРИВРЕДНИ СУД У СУБОТИЦИ</w:t>
      </w:r>
    </w:p>
    <w:p w:rsidR="006664A0" w:rsidRDefault="001A462A">
      <w:pPr>
        <w:pStyle w:val="BodyText"/>
        <w:spacing w:before="111" w:line="237" w:lineRule="auto"/>
        <w:ind w:left="242" w:right="129" w:firstLine="283"/>
        <w:jc w:val="both"/>
      </w:pPr>
      <w:r>
        <w:rPr>
          <w:spacing w:val="-3"/>
        </w:rPr>
        <w:t xml:space="preserve">Привредни </w:t>
      </w:r>
      <w:r>
        <w:rPr>
          <w:spacing w:val="-5"/>
        </w:rPr>
        <w:t xml:space="preserve">суд </w:t>
      </w:r>
      <w:r>
        <w:t xml:space="preserve">у </w:t>
      </w:r>
      <w:r>
        <w:rPr>
          <w:spacing w:val="-4"/>
        </w:rPr>
        <w:t xml:space="preserve">Суботици </w:t>
      </w:r>
      <w:r>
        <w:t xml:space="preserve">је 15. </w:t>
      </w:r>
      <w:r>
        <w:rPr>
          <w:spacing w:val="-3"/>
        </w:rPr>
        <w:t xml:space="preserve">децембра 2022. </w:t>
      </w:r>
      <w:r>
        <w:rPr>
          <w:spacing w:val="-4"/>
        </w:rPr>
        <w:t xml:space="preserve">године </w:t>
      </w:r>
      <w:r>
        <w:rPr>
          <w:spacing w:val="-3"/>
        </w:rPr>
        <w:t xml:space="preserve">решењем </w:t>
      </w:r>
      <w:r>
        <w:rPr>
          <w:spacing w:val="-6"/>
        </w:rPr>
        <w:t xml:space="preserve">Ст. </w:t>
      </w:r>
      <w:r>
        <w:rPr>
          <w:spacing w:val="-3"/>
        </w:rPr>
        <w:t>48/2021 усвојио Завр</w:t>
      </w:r>
      <w:r>
        <w:rPr>
          <w:spacing w:val="-3"/>
        </w:rPr>
        <w:t xml:space="preserve">шни </w:t>
      </w:r>
      <w:r>
        <w:rPr>
          <w:spacing w:val="-4"/>
        </w:rPr>
        <w:t xml:space="preserve">рачун </w:t>
      </w:r>
      <w:r>
        <w:rPr>
          <w:spacing w:val="-3"/>
        </w:rPr>
        <w:t xml:space="preserve">стечајног управника Стефановић Емилие, дипл. </w:t>
      </w:r>
      <w:r>
        <w:t xml:space="preserve">оецц. </w:t>
      </w:r>
      <w:r>
        <w:rPr>
          <w:spacing w:val="-3"/>
        </w:rPr>
        <w:t xml:space="preserve">из </w:t>
      </w:r>
      <w:r>
        <w:rPr>
          <w:spacing w:val="-4"/>
        </w:rPr>
        <w:t xml:space="preserve">Бачке </w:t>
      </w:r>
      <w:r>
        <w:rPr>
          <w:spacing w:val="-5"/>
        </w:rPr>
        <w:t xml:space="preserve">Тополе </w:t>
      </w:r>
      <w:r>
        <w:t xml:space="preserve">у </w:t>
      </w:r>
      <w:r>
        <w:rPr>
          <w:spacing w:val="-3"/>
        </w:rPr>
        <w:t xml:space="preserve">поступку стечаја </w:t>
      </w:r>
      <w:r>
        <w:t xml:space="preserve">над </w:t>
      </w:r>
      <w:r>
        <w:rPr>
          <w:spacing w:val="-3"/>
        </w:rPr>
        <w:t xml:space="preserve">„ЛИ-Пром” д.о.о. из </w:t>
      </w:r>
      <w:r>
        <w:rPr>
          <w:spacing w:val="-4"/>
        </w:rPr>
        <w:t xml:space="preserve">Суботице, </w:t>
      </w:r>
      <w:r>
        <w:rPr>
          <w:spacing w:val="-3"/>
        </w:rPr>
        <w:t xml:space="preserve">Владимира Назора </w:t>
      </w:r>
      <w:r>
        <w:t xml:space="preserve">7, </w:t>
      </w:r>
      <w:r>
        <w:rPr>
          <w:spacing w:val="-4"/>
        </w:rPr>
        <w:t xml:space="preserve">матични </w:t>
      </w:r>
      <w:r>
        <w:rPr>
          <w:spacing w:val="-3"/>
        </w:rPr>
        <w:t>број 08265909.</w:t>
      </w:r>
    </w:p>
    <w:p w:rsidR="006664A0" w:rsidRDefault="001A462A">
      <w:pPr>
        <w:pStyle w:val="BodyText"/>
        <w:ind w:left="242" w:right="128" w:firstLine="283"/>
        <w:jc w:val="both"/>
      </w:pPr>
      <w:r>
        <w:t>Одређује се коначна награда стечајног управника Стефановић Емилие по основу намирењ</w:t>
      </w:r>
      <w:r>
        <w:t>а поверилаца у износу од 60.000,00 динара.</w:t>
      </w:r>
    </w:p>
    <w:p w:rsidR="006664A0" w:rsidRDefault="001A462A">
      <w:pPr>
        <w:pStyle w:val="BodyText"/>
        <w:spacing w:line="235" w:lineRule="auto"/>
        <w:ind w:left="242" w:right="127" w:firstLine="283"/>
        <w:jc w:val="both"/>
      </w:pPr>
      <w:r>
        <w:t>Одређују се коначни трошкови стечајног управни- ка Стефановић Емилие у износу од 10.000,00 динара.</w:t>
      </w:r>
    </w:p>
    <w:p w:rsidR="006664A0" w:rsidRDefault="001A462A">
      <w:pPr>
        <w:pStyle w:val="BodyText"/>
        <w:spacing w:line="235" w:lineRule="auto"/>
        <w:ind w:left="242" w:right="127" w:firstLine="283"/>
        <w:jc w:val="both"/>
      </w:pPr>
      <w:r>
        <w:t>Закључује се стечајни поступак над „ЛИ-Пром” д.о.о. из Суботице, Владимира Назора 7, матични број 08265909.</w:t>
      </w:r>
    </w:p>
    <w:p w:rsidR="006664A0" w:rsidRDefault="001A462A">
      <w:pPr>
        <w:pStyle w:val="BodyText"/>
        <w:spacing w:line="155" w:lineRule="exact"/>
        <w:ind w:left="526"/>
      </w:pPr>
      <w:r>
        <w:t>Утврђу</w:t>
      </w:r>
      <w:r>
        <w:t>је се да стечајни дужник „ЛИ-Пром” д.о-</w:t>
      </w:r>
    </w:p>
    <w:p w:rsidR="006664A0" w:rsidRDefault="001A462A">
      <w:pPr>
        <w:pStyle w:val="BodyText"/>
        <w:spacing w:line="235" w:lineRule="auto"/>
        <w:ind w:left="242" w:right="127"/>
        <w:jc w:val="both"/>
      </w:pPr>
      <w:r>
        <w:t>.о. из Суботице, Владимира Назора 7, матични број 08265909 на дан 15. децембра 2022. године располаже имовином у износу од 5.099,67 динара.</w:t>
      </w:r>
    </w:p>
    <w:p w:rsidR="006664A0" w:rsidRDefault="006664A0">
      <w:pPr>
        <w:spacing w:line="235" w:lineRule="auto"/>
        <w:jc w:val="both"/>
        <w:sectPr w:rsidR="006664A0">
          <w:type w:val="continuous"/>
          <w:pgSz w:w="12480" w:h="15710"/>
          <w:pgMar w:top="1160" w:right="720" w:bottom="280" w:left="740" w:header="720" w:footer="720" w:gutter="0"/>
          <w:cols w:num="3" w:space="720" w:equalWidth="0">
            <w:col w:w="3702" w:space="40"/>
            <w:col w:w="3551" w:space="39"/>
            <w:col w:w="3688"/>
          </w:cols>
        </w:sectPr>
      </w:pPr>
    </w:p>
    <w:p w:rsidR="006664A0" w:rsidRDefault="001A462A">
      <w:pPr>
        <w:pStyle w:val="BodyText"/>
        <w:spacing w:before="84" w:line="228" w:lineRule="auto"/>
        <w:ind w:left="110" w:right="38" w:firstLine="283"/>
        <w:jc w:val="both"/>
      </w:pPr>
      <w:r>
        <w:lastRenderedPageBreak/>
        <w:t>Преостали новчани износ од 5.099,67 динара рас- подељује се на подмиривање трошкова везаних за за- кључење поступка стечаја – таксе, накнаде и др.</w:t>
      </w:r>
    </w:p>
    <w:p w:rsidR="006664A0" w:rsidRDefault="001A462A">
      <w:pPr>
        <w:pStyle w:val="BodyText"/>
        <w:spacing w:line="228" w:lineRule="auto"/>
        <w:ind w:left="110" w:right="38" w:firstLine="283"/>
        <w:jc w:val="both"/>
      </w:pPr>
      <w:r>
        <w:t>Правоснажно решење о закључењу поступка сте- чаја доставиће се Агенцији за привредне регистре на даљњу надлеж</w:t>
      </w:r>
      <w:r>
        <w:t>ност.</w:t>
      </w:r>
    </w:p>
    <w:p w:rsidR="006664A0" w:rsidRDefault="001A462A">
      <w:pPr>
        <w:pStyle w:val="BodyText"/>
        <w:spacing w:line="152" w:lineRule="exact"/>
        <w:ind w:left="393"/>
      </w:pPr>
      <w:r>
        <w:t>Ово решење објавиће се на огласној табли суда и у</w:t>
      </w:r>
    </w:p>
    <w:p w:rsidR="006664A0" w:rsidRDefault="001A462A">
      <w:pPr>
        <w:pStyle w:val="BodyText"/>
        <w:spacing w:line="155" w:lineRule="exact"/>
        <w:ind w:left="110"/>
      </w:pPr>
      <w:r>
        <w:t>„Службеном гласнику РС” Београд.</w:t>
      </w:r>
    </w:p>
    <w:p w:rsidR="006664A0" w:rsidRDefault="001A462A">
      <w:pPr>
        <w:pStyle w:val="BodyText"/>
        <w:spacing w:before="1" w:line="230" w:lineRule="auto"/>
        <w:ind w:left="110" w:right="38" w:firstLine="283"/>
        <w:jc w:val="both"/>
      </w:pPr>
      <w:r>
        <w:t>Повериоци могу уложити жалбу на ово решење у року од осам дана од дана објављивања огласа на огла- сној табли суда.</w:t>
      </w:r>
    </w:p>
    <w:p w:rsidR="006664A0" w:rsidRDefault="001A462A">
      <w:pPr>
        <w:pStyle w:val="BodyText"/>
        <w:spacing w:line="153" w:lineRule="exact"/>
        <w:ind w:left="393"/>
      </w:pPr>
      <w:r>
        <w:rPr>
          <w:spacing w:val="-5"/>
        </w:rPr>
        <w:t xml:space="preserve">Ст. </w:t>
      </w:r>
      <w:r>
        <w:t xml:space="preserve">број 48/2021 – Из Привредног </w:t>
      </w:r>
      <w:r>
        <w:rPr>
          <w:spacing w:val="-3"/>
        </w:rPr>
        <w:t xml:space="preserve">суда </w:t>
      </w:r>
      <w:r>
        <w:t>у Суботици.</w:t>
      </w:r>
    </w:p>
    <w:p w:rsidR="006664A0" w:rsidRDefault="001A462A">
      <w:pPr>
        <w:pStyle w:val="BodyText"/>
        <w:spacing w:line="158" w:lineRule="exact"/>
        <w:ind w:left="2880"/>
      </w:pPr>
      <w:r>
        <w:t>2</w:t>
      </w:r>
      <w:r>
        <w:t>2-28514</w:t>
      </w:r>
    </w:p>
    <w:p w:rsidR="006664A0" w:rsidRDefault="001A462A">
      <w:pPr>
        <w:pStyle w:val="BodyText"/>
        <w:spacing w:before="4"/>
        <w:rPr>
          <w:sz w:val="12"/>
        </w:rPr>
      </w:pPr>
      <w:r>
        <w:pict>
          <v:line id="_x0000_s1076" style="position:absolute;z-index:251666432;mso-wrap-distance-left:0;mso-wrap-distance-right:0;mso-position-horizontal-relative:page" from="99.2pt,9.55pt" to="151.2pt,9.55pt" strokeweight="1pt">
            <w10:wrap type="topAndBottom" anchorx="page"/>
          </v:line>
        </w:pict>
      </w:r>
    </w:p>
    <w:p w:rsidR="006664A0" w:rsidRDefault="001A462A">
      <w:pPr>
        <w:pStyle w:val="BodyText"/>
        <w:spacing w:before="93" w:line="230" w:lineRule="auto"/>
        <w:ind w:left="110" w:right="38" w:firstLine="283"/>
        <w:jc w:val="both"/>
      </w:pPr>
      <w:r>
        <w:t>Привредни суд у Суботици је 15. децембра 2022. године решењем Ст. 49/2022 усвојио Завршни рачун стечајног управника Грубор Розалије, дипл. оецц. из</w:t>
      </w:r>
    </w:p>
    <w:p w:rsidR="006664A0" w:rsidRDefault="001A462A">
      <w:pPr>
        <w:pStyle w:val="BodyText"/>
        <w:spacing w:before="85" w:line="225" w:lineRule="auto"/>
        <w:ind w:left="110" w:right="38" w:firstLine="283"/>
        <w:jc w:val="both"/>
      </w:pPr>
      <w:r>
        <w:br w:type="column"/>
      </w:r>
      <w:r>
        <w:t xml:space="preserve">Утврђује се да стечајни дужник „Свај” д.о.о. из Суботице, Шумадијска 10, матични број 08246319 на дан 15. децембра 2022. године располаже имовином у износу </w:t>
      </w:r>
      <w:r>
        <w:rPr>
          <w:spacing w:val="-3"/>
        </w:rPr>
        <w:t xml:space="preserve">од </w:t>
      </w:r>
      <w:r>
        <w:t>33.000,00 динара, из којих средстава ће се подмирити накнада трошкова стечајног управника у износ</w:t>
      </w:r>
      <w:r>
        <w:t xml:space="preserve">у </w:t>
      </w:r>
      <w:r>
        <w:rPr>
          <w:spacing w:val="-3"/>
        </w:rPr>
        <w:t xml:space="preserve">од </w:t>
      </w:r>
      <w:r>
        <w:t xml:space="preserve">25.000,00 динара и трошкови везани за за- кључење стечајног поступка у износу </w:t>
      </w:r>
      <w:r>
        <w:rPr>
          <w:spacing w:val="-3"/>
        </w:rPr>
        <w:t xml:space="preserve">од </w:t>
      </w:r>
      <w:r>
        <w:t>8.000,00</w:t>
      </w:r>
      <w:r>
        <w:rPr>
          <w:spacing w:val="-19"/>
        </w:rPr>
        <w:t xml:space="preserve"> </w:t>
      </w:r>
      <w:r>
        <w:t>дина- ра – таксе, накнаде и</w:t>
      </w:r>
      <w:r>
        <w:rPr>
          <w:spacing w:val="-17"/>
        </w:rPr>
        <w:t xml:space="preserve"> </w:t>
      </w:r>
      <w:r>
        <w:t>др.</w:t>
      </w:r>
    </w:p>
    <w:p w:rsidR="006664A0" w:rsidRDefault="001A462A">
      <w:pPr>
        <w:pStyle w:val="BodyText"/>
        <w:spacing w:before="2" w:line="228" w:lineRule="auto"/>
        <w:ind w:left="110" w:right="38" w:firstLine="283"/>
        <w:jc w:val="both"/>
      </w:pPr>
      <w:r>
        <w:t>Правоснажно решење о закључењу поступка сте- чаја доставиће се Агенцији за привредне регистре на даљњу надлежност.</w:t>
      </w:r>
    </w:p>
    <w:p w:rsidR="006664A0" w:rsidRDefault="001A462A">
      <w:pPr>
        <w:pStyle w:val="BodyText"/>
        <w:spacing w:line="150" w:lineRule="exact"/>
        <w:ind w:left="393"/>
      </w:pPr>
      <w:r>
        <w:t>Ово решење обј</w:t>
      </w:r>
      <w:r>
        <w:t>авиће се на огласној табли суда и у</w:t>
      </w:r>
    </w:p>
    <w:p w:rsidR="006664A0" w:rsidRDefault="001A462A">
      <w:pPr>
        <w:pStyle w:val="BodyText"/>
        <w:spacing w:line="153" w:lineRule="exact"/>
        <w:ind w:left="110"/>
      </w:pPr>
      <w:r>
        <w:t>„Службеном гласнику РС”.</w:t>
      </w:r>
    </w:p>
    <w:p w:rsidR="006664A0" w:rsidRDefault="001A462A">
      <w:pPr>
        <w:pStyle w:val="BodyText"/>
        <w:spacing w:before="2" w:line="228" w:lineRule="auto"/>
        <w:ind w:left="110" w:right="38" w:firstLine="283"/>
        <w:jc w:val="both"/>
      </w:pPr>
      <w:r>
        <w:t>Повериоци могу уложити жалбу на ово решење у року од осам дана од дана објављивања огласа на огла- сној табли суда.</w:t>
      </w:r>
    </w:p>
    <w:p w:rsidR="006664A0" w:rsidRDefault="001A462A">
      <w:pPr>
        <w:pStyle w:val="BodyText"/>
        <w:spacing w:line="150" w:lineRule="exact"/>
        <w:ind w:left="393"/>
      </w:pPr>
      <w:r>
        <w:rPr>
          <w:spacing w:val="-5"/>
        </w:rPr>
        <w:t xml:space="preserve">Ст. </w:t>
      </w:r>
      <w:r>
        <w:t xml:space="preserve">број 12/2022 – Из Привредног </w:t>
      </w:r>
      <w:r>
        <w:rPr>
          <w:spacing w:val="-3"/>
        </w:rPr>
        <w:t xml:space="preserve">суда </w:t>
      </w:r>
      <w:r>
        <w:t>у Суботици.</w:t>
      </w:r>
    </w:p>
    <w:p w:rsidR="006664A0" w:rsidRDefault="001A462A">
      <w:pPr>
        <w:pStyle w:val="BodyText"/>
        <w:spacing w:line="157" w:lineRule="exact"/>
        <w:ind w:right="38"/>
        <w:jc w:val="right"/>
      </w:pPr>
      <w:r>
        <w:t>22-28523</w:t>
      </w:r>
    </w:p>
    <w:p w:rsidR="006664A0" w:rsidRDefault="001A462A">
      <w:pPr>
        <w:pStyle w:val="BodyText"/>
        <w:spacing w:before="79" w:line="237" w:lineRule="auto"/>
        <w:ind w:left="110" w:right="411" w:firstLine="283"/>
        <w:jc w:val="both"/>
      </w:pPr>
      <w:r>
        <w:br w:type="column"/>
      </w:r>
      <w:r>
        <w:rPr>
          <w:spacing w:val="-3"/>
        </w:rPr>
        <w:t xml:space="preserve">Привредни </w:t>
      </w:r>
      <w:r>
        <w:rPr>
          <w:spacing w:val="-5"/>
        </w:rPr>
        <w:t xml:space="preserve">суд </w:t>
      </w:r>
      <w:r>
        <w:t xml:space="preserve">у </w:t>
      </w:r>
      <w:r>
        <w:rPr>
          <w:spacing w:val="-4"/>
        </w:rPr>
        <w:t>Суб</w:t>
      </w:r>
      <w:r>
        <w:rPr>
          <w:spacing w:val="-4"/>
        </w:rPr>
        <w:t xml:space="preserve">отици </w:t>
      </w:r>
      <w:r>
        <w:t xml:space="preserve">је 15. </w:t>
      </w:r>
      <w:r>
        <w:rPr>
          <w:spacing w:val="-3"/>
        </w:rPr>
        <w:t xml:space="preserve">децембра 2022. го- дине решењем </w:t>
      </w:r>
      <w:r>
        <w:rPr>
          <w:spacing w:val="-6"/>
        </w:rPr>
        <w:t xml:space="preserve">Ст. </w:t>
      </w:r>
      <w:r>
        <w:rPr>
          <w:spacing w:val="-3"/>
        </w:rPr>
        <w:t xml:space="preserve">50/2022 усвојио Завршни </w:t>
      </w:r>
      <w:r>
        <w:rPr>
          <w:spacing w:val="-4"/>
        </w:rPr>
        <w:t xml:space="preserve">рачун </w:t>
      </w:r>
      <w:r>
        <w:rPr>
          <w:spacing w:val="-3"/>
        </w:rPr>
        <w:t xml:space="preserve">стечај- </w:t>
      </w:r>
      <w:r>
        <w:t xml:space="preserve">ног </w:t>
      </w:r>
      <w:r>
        <w:rPr>
          <w:spacing w:val="-3"/>
        </w:rPr>
        <w:t xml:space="preserve">управника Стојановић Зорана, дипл. </w:t>
      </w:r>
      <w:r>
        <w:t xml:space="preserve">оецц. у </w:t>
      </w:r>
      <w:r>
        <w:rPr>
          <w:spacing w:val="-3"/>
        </w:rPr>
        <w:t xml:space="preserve">поступ- ку стечаја </w:t>
      </w:r>
      <w:r>
        <w:t xml:space="preserve">над </w:t>
      </w:r>
      <w:r>
        <w:rPr>
          <w:spacing w:val="-4"/>
        </w:rPr>
        <w:t xml:space="preserve">стечајном </w:t>
      </w:r>
      <w:r>
        <w:rPr>
          <w:spacing w:val="-3"/>
        </w:rPr>
        <w:t xml:space="preserve">масом </w:t>
      </w:r>
      <w:r>
        <w:rPr>
          <w:spacing w:val="-5"/>
        </w:rPr>
        <w:t xml:space="preserve">УТД </w:t>
      </w:r>
      <w:r>
        <w:rPr>
          <w:spacing w:val="-4"/>
        </w:rPr>
        <w:t xml:space="preserve">„Војводина” </w:t>
      </w:r>
      <w:r>
        <w:rPr>
          <w:spacing w:val="-3"/>
        </w:rPr>
        <w:t xml:space="preserve">д.о.о.  </w:t>
      </w:r>
      <w:r>
        <w:t xml:space="preserve">из </w:t>
      </w:r>
      <w:r>
        <w:rPr>
          <w:spacing w:val="-4"/>
        </w:rPr>
        <w:t xml:space="preserve">Бачке </w:t>
      </w:r>
      <w:r>
        <w:rPr>
          <w:spacing w:val="-5"/>
        </w:rPr>
        <w:t xml:space="preserve">Тополе, </w:t>
      </w:r>
      <w:r>
        <w:t xml:space="preserve">М. </w:t>
      </w:r>
      <w:r>
        <w:rPr>
          <w:spacing w:val="-3"/>
        </w:rPr>
        <w:t xml:space="preserve">Тита </w:t>
      </w:r>
      <w:r>
        <w:t xml:space="preserve">44, </w:t>
      </w:r>
      <w:r>
        <w:rPr>
          <w:spacing w:val="-4"/>
        </w:rPr>
        <w:t xml:space="preserve">матични </w:t>
      </w:r>
      <w:r>
        <w:rPr>
          <w:spacing w:val="-3"/>
        </w:rPr>
        <w:t>број</w:t>
      </w:r>
      <w:r>
        <w:rPr>
          <w:spacing w:val="-22"/>
        </w:rPr>
        <w:t xml:space="preserve"> </w:t>
      </w:r>
      <w:r>
        <w:rPr>
          <w:spacing w:val="-3"/>
        </w:rPr>
        <w:t>27004105.</w:t>
      </w:r>
    </w:p>
    <w:p w:rsidR="006664A0" w:rsidRDefault="001A462A">
      <w:pPr>
        <w:pStyle w:val="BodyText"/>
        <w:spacing w:line="237" w:lineRule="auto"/>
        <w:ind w:left="110" w:right="411" w:firstLine="283"/>
        <w:jc w:val="both"/>
      </w:pPr>
      <w:r>
        <w:t>Закључу</w:t>
      </w:r>
      <w:r>
        <w:t>је се стечајни поступак над стечајном ма- сом УТД „Војводина” д.о.о. из Бачке Тополе, М. Тита 44, матични број 27004105.</w:t>
      </w:r>
    </w:p>
    <w:p w:rsidR="006664A0" w:rsidRDefault="001A462A">
      <w:pPr>
        <w:pStyle w:val="BodyText"/>
        <w:spacing w:line="237" w:lineRule="auto"/>
        <w:ind w:left="110" w:right="411" w:firstLine="283"/>
        <w:jc w:val="both"/>
      </w:pPr>
      <w:r>
        <w:t xml:space="preserve">Утврђује се да стечајна маса на дан 15. децем-  бра 2022. године располаже имовином у износу </w:t>
      </w:r>
      <w:r>
        <w:rPr>
          <w:spacing w:val="-3"/>
        </w:rPr>
        <w:t xml:space="preserve">од </w:t>
      </w:r>
      <w:r>
        <w:t>161.269,29 динара, из којих средстава с</w:t>
      </w:r>
      <w:r>
        <w:t>е подмирују трошкови везани за закључење стечајног</w:t>
      </w:r>
      <w:r>
        <w:rPr>
          <w:spacing w:val="-13"/>
        </w:rPr>
        <w:t xml:space="preserve"> </w:t>
      </w:r>
      <w:r>
        <w:t>поступка.</w:t>
      </w:r>
    </w:p>
    <w:p w:rsidR="006664A0" w:rsidRDefault="001A462A">
      <w:pPr>
        <w:pStyle w:val="BodyText"/>
        <w:spacing w:line="237" w:lineRule="auto"/>
        <w:ind w:left="110" w:right="411" w:firstLine="283"/>
        <w:jc w:val="both"/>
      </w:pPr>
      <w:r>
        <w:t>Правоснажно решење о закључењу поступка над стечајном масом доставиће се Агенцији за привредне регистре на даљњу надлежност.</w:t>
      </w:r>
    </w:p>
    <w:p w:rsidR="006664A0" w:rsidRDefault="001A462A">
      <w:pPr>
        <w:pStyle w:val="BodyText"/>
        <w:spacing w:line="157" w:lineRule="exact"/>
        <w:ind w:left="393"/>
      </w:pPr>
      <w:r>
        <w:t>Ово решење објавиће се на огласној табли суда и у</w:t>
      </w:r>
    </w:p>
    <w:p w:rsidR="006664A0" w:rsidRDefault="001A462A">
      <w:pPr>
        <w:pStyle w:val="BodyText"/>
        <w:spacing w:line="159" w:lineRule="exact"/>
        <w:ind w:left="110"/>
      </w:pPr>
      <w:r>
        <w:t xml:space="preserve">„Службеном гласнику </w:t>
      </w:r>
      <w:r>
        <w:t>РС” Београд.</w:t>
      </w:r>
    </w:p>
    <w:p w:rsidR="006664A0" w:rsidRDefault="001A462A">
      <w:pPr>
        <w:pStyle w:val="BodyText"/>
        <w:spacing w:line="91" w:lineRule="exact"/>
        <w:ind w:left="393"/>
      </w:pPr>
      <w:r>
        <w:t>Повериоци могу уложити жалбу на ово решење у</w:t>
      </w:r>
    </w:p>
    <w:p w:rsidR="006664A0" w:rsidRDefault="006664A0">
      <w:pPr>
        <w:spacing w:line="91" w:lineRule="exact"/>
        <w:sectPr w:rsidR="006664A0">
          <w:pgSz w:w="12480" w:h="15710"/>
          <w:pgMar w:top="140" w:right="720" w:bottom="280" w:left="740" w:header="720" w:footer="720" w:gutter="0"/>
          <w:cols w:num="3" w:space="720" w:equalWidth="0">
            <w:col w:w="3459" w:space="132"/>
            <w:col w:w="3459" w:space="131"/>
            <w:col w:w="3839"/>
          </w:cols>
        </w:sectPr>
      </w:pPr>
    </w:p>
    <w:p w:rsidR="006664A0" w:rsidRDefault="001A462A">
      <w:pPr>
        <w:pStyle w:val="BodyText"/>
        <w:tabs>
          <w:tab w:val="left" w:pos="4834"/>
          <w:tab w:val="left" w:pos="5874"/>
        </w:tabs>
        <w:spacing w:line="149" w:lineRule="exact"/>
        <w:ind w:left="110"/>
      </w:pPr>
      <w:r>
        <w:t>Суботице</w:t>
      </w:r>
      <w:r>
        <w:rPr>
          <w:spacing w:val="8"/>
        </w:rPr>
        <w:t xml:space="preserve"> </w:t>
      </w:r>
      <w:r>
        <w:t>у</w:t>
      </w:r>
      <w:r>
        <w:rPr>
          <w:spacing w:val="8"/>
        </w:rPr>
        <w:t xml:space="preserve"> </w:t>
      </w:r>
      <w:r>
        <w:t>поступку</w:t>
      </w:r>
      <w:r>
        <w:rPr>
          <w:spacing w:val="8"/>
        </w:rPr>
        <w:t xml:space="preserve"> </w:t>
      </w:r>
      <w:r>
        <w:t>стечаја</w:t>
      </w:r>
      <w:r>
        <w:rPr>
          <w:spacing w:val="7"/>
        </w:rPr>
        <w:t xml:space="preserve"> </w:t>
      </w:r>
      <w:r>
        <w:t>над</w:t>
      </w:r>
      <w:r>
        <w:rPr>
          <w:spacing w:val="7"/>
        </w:rPr>
        <w:t xml:space="preserve"> </w:t>
      </w:r>
      <w:r>
        <w:t>Стечајном</w:t>
      </w:r>
      <w:r>
        <w:rPr>
          <w:spacing w:val="8"/>
        </w:rPr>
        <w:t xml:space="preserve"> </w:t>
      </w:r>
      <w:r>
        <w:t>масом</w:t>
      </w:r>
      <w:r>
        <w:tab/>
      </w:r>
      <w:r>
        <w:rPr>
          <w:u w:val="single"/>
        </w:rPr>
        <w:t xml:space="preserve"> </w:t>
      </w:r>
      <w:r>
        <w:rPr>
          <w:u w:val="single"/>
        </w:rPr>
        <w:tab/>
      </w:r>
    </w:p>
    <w:p w:rsidR="006664A0" w:rsidRDefault="001A462A">
      <w:pPr>
        <w:pStyle w:val="BodyText"/>
        <w:spacing w:before="60" w:line="88" w:lineRule="exact"/>
        <w:ind w:left="110"/>
      </w:pPr>
      <w:r>
        <w:br w:type="column"/>
      </w:r>
      <w:r>
        <w:t>року од осам дана од дана објављивања огласа на огла-</w:t>
      </w:r>
    </w:p>
    <w:p w:rsidR="006664A0" w:rsidRDefault="006664A0">
      <w:pPr>
        <w:spacing w:line="88" w:lineRule="exact"/>
        <w:sectPr w:rsidR="006664A0">
          <w:type w:val="continuous"/>
          <w:pgSz w:w="12480" w:h="15710"/>
          <w:pgMar w:top="1160" w:right="720" w:bottom="280" w:left="740" w:header="720" w:footer="720" w:gutter="0"/>
          <w:cols w:num="2" w:space="720" w:equalWidth="0">
            <w:col w:w="5915" w:space="1266"/>
            <w:col w:w="3839"/>
          </w:cols>
        </w:sectPr>
      </w:pPr>
    </w:p>
    <w:p w:rsidR="006664A0" w:rsidRDefault="001A462A">
      <w:pPr>
        <w:pStyle w:val="BodyText"/>
        <w:spacing w:line="230" w:lineRule="auto"/>
        <w:ind w:left="110"/>
      </w:pPr>
      <w:r>
        <w:t>„Азохем” д.о.о. из Суботице, Исидоре Секулић 10, ма- тични број 27007171.</w:t>
      </w:r>
    </w:p>
    <w:p w:rsidR="006664A0" w:rsidRDefault="001A462A">
      <w:pPr>
        <w:pStyle w:val="BodyText"/>
        <w:spacing w:line="230" w:lineRule="auto"/>
        <w:ind w:left="110" w:right="38" w:firstLine="283"/>
        <w:jc w:val="both"/>
      </w:pPr>
      <w:r>
        <w:t>Закључује се стечајни поступак над Стечајном ма- сом „Азохем” д.о.о. из Суботице, Исидоре Секулић 10, матични број 27007171.</w:t>
      </w:r>
    </w:p>
    <w:p w:rsidR="006664A0" w:rsidRDefault="001A462A">
      <w:pPr>
        <w:pStyle w:val="BodyText"/>
        <w:spacing w:line="230" w:lineRule="auto"/>
        <w:ind w:left="110" w:right="38" w:firstLine="283"/>
        <w:jc w:val="both"/>
      </w:pPr>
      <w:r>
        <w:t>Утврђује се да стечајна маса на дан 15. децем-  бра 2022.</w:t>
      </w:r>
      <w:r>
        <w:t xml:space="preserve"> године располаже имовином у износу </w:t>
      </w:r>
      <w:r>
        <w:rPr>
          <w:spacing w:val="-3"/>
        </w:rPr>
        <w:t xml:space="preserve">од </w:t>
      </w:r>
      <w:r>
        <w:t>23.004,64 динара, из којих средстава се подмирују тро- шкови везани за закључење стечајног</w:t>
      </w:r>
      <w:r>
        <w:rPr>
          <w:spacing w:val="-11"/>
        </w:rPr>
        <w:t xml:space="preserve"> </w:t>
      </w:r>
      <w:r>
        <w:t>поступка.</w:t>
      </w:r>
    </w:p>
    <w:p w:rsidR="006664A0" w:rsidRDefault="001A462A">
      <w:pPr>
        <w:pStyle w:val="BodyText"/>
        <w:spacing w:line="230" w:lineRule="auto"/>
        <w:ind w:left="110" w:right="38" w:firstLine="283"/>
        <w:jc w:val="both"/>
      </w:pPr>
      <w:r>
        <w:t>Правоснажно решење о закључењу поступка над стечајном масом доставиће се Агенцији за привредне регистре на даљњу над</w:t>
      </w:r>
      <w:r>
        <w:t>лежност.</w:t>
      </w:r>
    </w:p>
    <w:p w:rsidR="006664A0" w:rsidRDefault="001A462A">
      <w:pPr>
        <w:pStyle w:val="BodyText"/>
        <w:spacing w:line="153" w:lineRule="exact"/>
        <w:ind w:left="393"/>
      </w:pPr>
      <w:r>
        <w:t>Ово решење објавиће се на огласној табли суда и у</w:t>
      </w:r>
    </w:p>
    <w:p w:rsidR="006664A0" w:rsidRDefault="001A462A">
      <w:pPr>
        <w:pStyle w:val="BodyText"/>
        <w:spacing w:line="155" w:lineRule="exact"/>
        <w:ind w:left="110"/>
      </w:pPr>
      <w:r>
        <w:t>„Службеном гласнику РС” Београд.</w:t>
      </w:r>
    </w:p>
    <w:p w:rsidR="006664A0" w:rsidRDefault="001A462A">
      <w:pPr>
        <w:pStyle w:val="BodyText"/>
        <w:spacing w:before="1" w:line="230" w:lineRule="auto"/>
        <w:ind w:left="110" w:right="38" w:firstLine="283"/>
        <w:jc w:val="both"/>
      </w:pPr>
      <w:r>
        <w:t>Повериоци могу уложити жалбу на ово решење у року од осам дана од дана објављивања огласа на огла- сној табли суда.</w:t>
      </w:r>
    </w:p>
    <w:p w:rsidR="006664A0" w:rsidRDefault="001A462A">
      <w:pPr>
        <w:pStyle w:val="BodyText"/>
        <w:spacing w:line="150" w:lineRule="exact"/>
        <w:ind w:left="393"/>
      </w:pPr>
      <w:r>
        <w:rPr>
          <w:spacing w:val="-5"/>
        </w:rPr>
        <w:t xml:space="preserve">Ст. </w:t>
      </w:r>
      <w:r>
        <w:t xml:space="preserve">број 49/2022 – Из Привредног </w:t>
      </w:r>
      <w:r>
        <w:rPr>
          <w:spacing w:val="-3"/>
        </w:rPr>
        <w:t xml:space="preserve">суда </w:t>
      </w:r>
      <w:r>
        <w:t>у Суботици</w:t>
      </w:r>
      <w:r>
        <w:t>.</w:t>
      </w:r>
    </w:p>
    <w:p w:rsidR="006664A0" w:rsidRDefault="001A462A">
      <w:pPr>
        <w:pStyle w:val="BodyText"/>
        <w:spacing w:line="157" w:lineRule="exact"/>
        <w:ind w:left="2880"/>
      </w:pPr>
      <w:r>
        <w:t>22-28520</w:t>
      </w:r>
    </w:p>
    <w:p w:rsidR="006664A0" w:rsidRDefault="001A462A">
      <w:pPr>
        <w:pStyle w:val="BodyText"/>
        <w:spacing w:before="2"/>
        <w:rPr>
          <w:sz w:val="12"/>
        </w:rPr>
      </w:pPr>
      <w:r>
        <w:pict>
          <v:line id="_x0000_s1075" style="position:absolute;z-index:251667456;mso-wrap-distance-left:0;mso-wrap-distance-right:0;mso-position-horizontal-relative:page" from="99.2pt,9.5pt" to="151.2pt,9.5pt" strokeweight="1pt">
            <w10:wrap type="topAndBottom" anchorx="page"/>
          </v:line>
        </w:pict>
      </w:r>
    </w:p>
    <w:p w:rsidR="006664A0" w:rsidRDefault="001A462A">
      <w:pPr>
        <w:pStyle w:val="BodyText"/>
        <w:spacing w:before="92" w:line="228" w:lineRule="auto"/>
        <w:ind w:left="110" w:right="38" w:firstLine="283"/>
        <w:jc w:val="both"/>
      </w:pPr>
      <w:r>
        <w:t xml:space="preserve">Привредни </w:t>
      </w:r>
      <w:r>
        <w:rPr>
          <w:spacing w:val="-5"/>
        </w:rPr>
        <w:t xml:space="preserve">суд </w:t>
      </w:r>
      <w:r>
        <w:t xml:space="preserve">у </w:t>
      </w:r>
      <w:r>
        <w:rPr>
          <w:spacing w:val="-3"/>
        </w:rPr>
        <w:t xml:space="preserve">Суботици, </w:t>
      </w:r>
      <w:r>
        <w:t xml:space="preserve">по </w:t>
      </w:r>
      <w:r>
        <w:rPr>
          <w:spacing w:val="-4"/>
        </w:rPr>
        <w:t xml:space="preserve">судији </w:t>
      </w:r>
      <w:r>
        <w:t xml:space="preserve">Анишић Ан- дреи, у правној </w:t>
      </w:r>
      <w:r>
        <w:rPr>
          <w:spacing w:val="-2"/>
        </w:rPr>
        <w:t xml:space="preserve">ствари </w:t>
      </w:r>
      <w:r>
        <w:rPr>
          <w:spacing w:val="-3"/>
        </w:rPr>
        <w:t xml:space="preserve">тужиоца Биромаркет </w:t>
      </w:r>
      <w:r>
        <w:t xml:space="preserve">024 д.о.о. за </w:t>
      </w:r>
      <w:r>
        <w:rPr>
          <w:spacing w:val="-4"/>
        </w:rPr>
        <w:t xml:space="preserve">трговину, </w:t>
      </w:r>
      <w:r>
        <w:t xml:space="preserve">сервис </w:t>
      </w:r>
      <w:r>
        <w:rPr>
          <w:spacing w:val="-3"/>
        </w:rPr>
        <w:t xml:space="preserve">биротехничке </w:t>
      </w:r>
      <w:r>
        <w:t xml:space="preserve">опреме, штампање, про- </w:t>
      </w:r>
      <w:r>
        <w:rPr>
          <w:spacing w:val="-3"/>
        </w:rPr>
        <w:t xml:space="preserve">изводњу </w:t>
      </w:r>
      <w:r>
        <w:t xml:space="preserve">и пословне услуге, </w:t>
      </w:r>
      <w:r>
        <w:rPr>
          <w:spacing w:val="-3"/>
        </w:rPr>
        <w:t xml:space="preserve">Суботица, Максима </w:t>
      </w:r>
      <w:r>
        <w:rPr>
          <w:spacing w:val="-6"/>
        </w:rPr>
        <w:t xml:space="preserve">Горког </w:t>
      </w:r>
      <w:r>
        <w:t xml:space="preserve">40, </w:t>
      </w:r>
      <w:r>
        <w:rPr>
          <w:spacing w:val="-4"/>
        </w:rPr>
        <w:t xml:space="preserve">кога </w:t>
      </w:r>
      <w:r>
        <w:t xml:space="preserve">заступа </w:t>
      </w:r>
      <w:r>
        <w:rPr>
          <w:spacing w:val="-3"/>
        </w:rPr>
        <w:t xml:space="preserve">адвокат </w:t>
      </w:r>
      <w:r>
        <w:t xml:space="preserve">Михајло Ђолаи из </w:t>
      </w:r>
      <w:r>
        <w:rPr>
          <w:spacing w:val="-3"/>
        </w:rPr>
        <w:t xml:space="preserve">Суботице, </w:t>
      </w:r>
      <w:r>
        <w:rPr>
          <w:spacing w:val="-2"/>
        </w:rPr>
        <w:t xml:space="preserve">против </w:t>
      </w:r>
      <w:r>
        <w:rPr>
          <w:spacing w:val="-3"/>
        </w:rPr>
        <w:t xml:space="preserve">туженог Атила </w:t>
      </w:r>
      <w:r>
        <w:t xml:space="preserve">Мере из </w:t>
      </w:r>
      <w:r>
        <w:rPr>
          <w:spacing w:val="-3"/>
        </w:rPr>
        <w:t xml:space="preserve">Немачке, </w:t>
      </w:r>
      <w:r>
        <w:rPr>
          <w:spacing w:val="-2"/>
        </w:rPr>
        <w:t xml:space="preserve">Freilassing, </w:t>
      </w:r>
      <w:r>
        <w:t>Sonnenfeld</w:t>
      </w:r>
      <w:r>
        <w:rPr>
          <w:spacing w:val="-7"/>
        </w:rPr>
        <w:t xml:space="preserve"> </w:t>
      </w:r>
      <w:r>
        <w:t>6,</w:t>
      </w:r>
      <w:r>
        <w:rPr>
          <w:spacing w:val="-7"/>
        </w:rPr>
        <w:t xml:space="preserve"> </w:t>
      </w:r>
      <w:r>
        <w:t>број</w:t>
      </w:r>
      <w:r>
        <w:rPr>
          <w:spacing w:val="-7"/>
        </w:rPr>
        <w:t xml:space="preserve"> </w:t>
      </w:r>
      <w:r>
        <w:t>пасоша</w:t>
      </w:r>
      <w:r>
        <w:rPr>
          <w:spacing w:val="-7"/>
        </w:rPr>
        <w:t xml:space="preserve"> </w:t>
      </w:r>
      <w:r>
        <w:t>8067040072,</w:t>
      </w:r>
      <w:r>
        <w:rPr>
          <w:spacing w:val="-7"/>
        </w:rPr>
        <w:t xml:space="preserve"> </w:t>
      </w:r>
      <w:r>
        <w:t>ради</w:t>
      </w:r>
      <w:r>
        <w:rPr>
          <w:spacing w:val="-7"/>
        </w:rPr>
        <w:t xml:space="preserve"> </w:t>
      </w:r>
      <w:r>
        <w:t>искључења члана</w:t>
      </w:r>
      <w:r>
        <w:rPr>
          <w:spacing w:val="-7"/>
        </w:rPr>
        <w:t xml:space="preserve"> </w:t>
      </w:r>
      <w:r>
        <w:t>д.о.о.,</w:t>
      </w:r>
      <w:r>
        <w:rPr>
          <w:spacing w:val="-7"/>
        </w:rPr>
        <w:t xml:space="preserve"> </w:t>
      </w:r>
      <w:r>
        <w:t>донео</w:t>
      </w:r>
      <w:r>
        <w:rPr>
          <w:spacing w:val="-7"/>
        </w:rPr>
        <w:t xml:space="preserve"> </w:t>
      </w:r>
      <w:r>
        <w:t>је</w:t>
      </w:r>
      <w:r>
        <w:rPr>
          <w:spacing w:val="-7"/>
        </w:rPr>
        <w:t xml:space="preserve"> </w:t>
      </w:r>
      <w:r>
        <w:t>7.</w:t>
      </w:r>
      <w:r>
        <w:rPr>
          <w:spacing w:val="-7"/>
        </w:rPr>
        <w:t xml:space="preserve"> </w:t>
      </w:r>
      <w:r>
        <w:t>децембра</w:t>
      </w:r>
      <w:r>
        <w:rPr>
          <w:spacing w:val="-7"/>
        </w:rPr>
        <w:t xml:space="preserve"> </w:t>
      </w:r>
      <w:r>
        <w:t>2022.</w:t>
      </w:r>
      <w:r>
        <w:rPr>
          <w:spacing w:val="-7"/>
        </w:rPr>
        <w:t xml:space="preserve"> </w:t>
      </w:r>
      <w:r>
        <w:rPr>
          <w:spacing w:val="-3"/>
        </w:rPr>
        <w:t>године,</w:t>
      </w:r>
      <w:r>
        <w:rPr>
          <w:spacing w:val="-7"/>
        </w:rPr>
        <w:t xml:space="preserve"> </w:t>
      </w:r>
      <w:r>
        <w:rPr>
          <w:spacing w:val="-4"/>
        </w:rPr>
        <w:t>оглас.</w:t>
      </w:r>
    </w:p>
    <w:p w:rsidR="006664A0" w:rsidRDefault="001A462A">
      <w:pPr>
        <w:pStyle w:val="BodyText"/>
        <w:spacing w:line="228" w:lineRule="auto"/>
        <w:ind w:left="110" w:right="38" w:firstLine="283"/>
        <w:jc w:val="both"/>
      </w:pPr>
      <w:r>
        <w:t>Решењем овог суда под пословним бројем П. 28/2022 од 7. децембра 2022. године туженом Атили Мере из Немачке, Freilassing, Sonnenfeld 6, број пасо- ша 8067040072 постављен је привремени заступник адвокат Рњак Видовић Милане из Суботице, а у овој</w:t>
      </w:r>
    </w:p>
    <w:p w:rsidR="006664A0" w:rsidRDefault="001A462A">
      <w:pPr>
        <w:pStyle w:val="BodyText"/>
        <w:spacing w:before="122" w:line="228" w:lineRule="auto"/>
        <w:ind w:left="110" w:right="38" w:firstLine="283"/>
        <w:jc w:val="both"/>
      </w:pPr>
      <w:r>
        <w:br w:type="column"/>
      </w:r>
      <w:r>
        <w:t xml:space="preserve">Привредни </w:t>
      </w:r>
      <w:r>
        <w:t>суд у Суботици је 15. децембра 2022. године решењем Ст. 44/2021 усвојио Завршни рачун стечајног управника Ћопић Бранке, дипл. оецц. из Су- ботице у поступку стечаја над „Lalex Univerzal” д.о.о. из Кањиже, Саве Текелије 21, матични број 20694513.</w:t>
      </w:r>
    </w:p>
    <w:p w:rsidR="006664A0" w:rsidRDefault="001A462A">
      <w:pPr>
        <w:pStyle w:val="BodyText"/>
        <w:spacing w:line="230" w:lineRule="auto"/>
        <w:ind w:left="110" w:right="38" w:firstLine="283"/>
        <w:jc w:val="both"/>
      </w:pPr>
      <w:r>
        <w:t>Одређује с</w:t>
      </w:r>
      <w:r>
        <w:t>е коначна награда стечајног управника Ћопић Бранке по основу намирења поверилаца у изно- су од 280.927,03 динара.</w:t>
      </w:r>
    </w:p>
    <w:p w:rsidR="006664A0" w:rsidRDefault="001A462A">
      <w:pPr>
        <w:pStyle w:val="BodyText"/>
        <w:spacing w:line="230" w:lineRule="auto"/>
        <w:ind w:left="110" w:right="38" w:firstLine="283"/>
        <w:jc w:val="both"/>
      </w:pPr>
      <w:r>
        <w:t>Одређују се коначни трошкови стечајног</w:t>
      </w:r>
      <w:r>
        <w:rPr>
          <w:spacing w:val="-15"/>
        </w:rPr>
        <w:t xml:space="preserve"> </w:t>
      </w:r>
      <w:r>
        <w:t xml:space="preserve">управни- ка Ћопић Бранке у износу </w:t>
      </w:r>
      <w:r>
        <w:rPr>
          <w:spacing w:val="-3"/>
        </w:rPr>
        <w:t>од нула</w:t>
      </w:r>
      <w:r>
        <w:rPr>
          <w:spacing w:val="-2"/>
        </w:rPr>
        <w:t xml:space="preserve"> </w:t>
      </w:r>
      <w:r>
        <w:t>динара.</w:t>
      </w:r>
    </w:p>
    <w:p w:rsidR="006664A0" w:rsidRDefault="001A462A">
      <w:pPr>
        <w:pStyle w:val="BodyText"/>
        <w:spacing w:line="230" w:lineRule="auto"/>
        <w:ind w:left="110" w:right="38" w:firstLine="283"/>
        <w:jc w:val="both"/>
      </w:pPr>
      <w:r>
        <w:t>Закључује се стечајни поступак над „Lalex Univerzal”</w:t>
      </w:r>
      <w:r>
        <w:rPr>
          <w:spacing w:val="-5"/>
        </w:rPr>
        <w:t xml:space="preserve"> </w:t>
      </w:r>
      <w:r>
        <w:t>д.о.о.</w:t>
      </w:r>
      <w:r>
        <w:rPr>
          <w:spacing w:val="-5"/>
        </w:rPr>
        <w:t xml:space="preserve"> </w:t>
      </w:r>
      <w:r>
        <w:t>из</w:t>
      </w:r>
      <w:r>
        <w:rPr>
          <w:spacing w:val="-5"/>
        </w:rPr>
        <w:t xml:space="preserve"> </w:t>
      </w:r>
      <w:r>
        <w:t>Кањиже,</w:t>
      </w:r>
      <w:r>
        <w:rPr>
          <w:spacing w:val="-5"/>
        </w:rPr>
        <w:t xml:space="preserve"> </w:t>
      </w:r>
      <w:r>
        <w:t>Саве</w:t>
      </w:r>
      <w:r>
        <w:rPr>
          <w:spacing w:val="-5"/>
        </w:rPr>
        <w:t xml:space="preserve"> </w:t>
      </w:r>
      <w:r>
        <w:t>Текелије</w:t>
      </w:r>
      <w:r>
        <w:rPr>
          <w:spacing w:val="-5"/>
        </w:rPr>
        <w:t xml:space="preserve"> </w:t>
      </w:r>
      <w:r>
        <w:t>21,</w:t>
      </w:r>
      <w:r>
        <w:rPr>
          <w:spacing w:val="-5"/>
        </w:rPr>
        <w:t xml:space="preserve"> </w:t>
      </w:r>
      <w:r>
        <w:t>матични број 20694513.</w:t>
      </w:r>
    </w:p>
    <w:p w:rsidR="006664A0" w:rsidRDefault="001A462A">
      <w:pPr>
        <w:pStyle w:val="BodyText"/>
        <w:spacing w:line="230" w:lineRule="auto"/>
        <w:ind w:left="110" w:right="38" w:firstLine="283"/>
        <w:jc w:val="both"/>
      </w:pPr>
      <w:r>
        <w:t>Утврђује се да стечајни дужник „Lalex Univerzal” д.о.о. из Кањиже, Саве Текелије 21, матични број 20694513 на дан 15. децембра 2022. године располаже имовином у износу од 270.927,03 динара.</w:t>
      </w:r>
    </w:p>
    <w:p w:rsidR="006664A0" w:rsidRDefault="001A462A">
      <w:pPr>
        <w:pStyle w:val="BodyText"/>
        <w:spacing w:line="230" w:lineRule="auto"/>
        <w:ind w:left="110" w:right="38" w:firstLine="283"/>
        <w:jc w:val="both"/>
      </w:pPr>
      <w:r>
        <w:t>Преоста</w:t>
      </w:r>
      <w:r>
        <w:t>ли новчани износ од 270.927,03 динара расподељује се на следећи начин:</w:t>
      </w:r>
    </w:p>
    <w:p w:rsidR="006664A0" w:rsidRDefault="001A462A">
      <w:pPr>
        <w:pStyle w:val="BodyText"/>
        <w:spacing w:line="230" w:lineRule="auto"/>
        <w:ind w:left="110" w:right="38" w:firstLine="283"/>
        <w:jc w:val="both"/>
      </w:pPr>
      <w:r>
        <w:rPr>
          <w:w w:val="66"/>
        </w:rPr>
        <w:t xml:space="preserve"> </w:t>
      </w:r>
      <w:r>
        <w:t>– средства рез. за окончање стеч. поступка – 10.000,00 д.</w:t>
      </w:r>
    </w:p>
    <w:p w:rsidR="006664A0" w:rsidRDefault="001A462A">
      <w:pPr>
        <w:pStyle w:val="BodyText"/>
        <w:spacing w:line="230" w:lineRule="auto"/>
        <w:ind w:left="110" w:right="39" w:firstLine="283"/>
        <w:jc w:val="both"/>
      </w:pPr>
      <w:r>
        <w:rPr>
          <w:w w:val="66"/>
        </w:rPr>
        <w:t xml:space="preserve"> </w:t>
      </w:r>
      <w:r>
        <w:t>– разлика припадајуће награде стечајног управни- ка – 260.927,03 д.</w:t>
      </w:r>
    </w:p>
    <w:p w:rsidR="006664A0" w:rsidRDefault="001A462A">
      <w:pPr>
        <w:pStyle w:val="BodyText"/>
        <w:spacing w:line="230" w:lineRule="auto"/>
        <w:ind w:left="110" w:right="38" w:firstLine="283"/>
        <w:jc w:val="both"/>
      </w:pPr>
      <w:r>
        <w:t>Правоснажно решење о закључењу поступка сте- чаја достави</w:t>
      </w:r>
      <w:r>
        <w:t>ће се Агенцији за привредне регистре на даљњу надлежност.</w:t>
      </w:r>
    </w:p>
    <w:p w:rsidR="006664A0" w:rsidRDefault="001A462A">
      <w:pPr>
        <w:pStyle w:val="BodyText"/>
        <w:spacing w:line="153" w:lineRule="exact"/>
        <w:ind w:left="393"/>
      </w:pPr>
      <w:r>
        <w:t>Ово решење објавиће се на огласној табли суда и у</w:t>
      </w:r>
    </w:p>
    <w:p w:rsidR="006664A0" w:rsidRDefault="001A462A">
      <w:pPr>
        <w:pStyle w:val="BodyText"/>
        <w:spacing w:line="155" w:lineRule="exact"/>
        <w:ind w:left="110"/>
      </w:pPr>
      <w:r>
        <w:t>„Службеном гласнику РС”.</w:t>
      </w:r>
    </w:p>
    <w:p w:rsidR="006664A0" w:rsidRDefault="001A462A">
      <w:pPr>
        <w:pStyle w:val="BodyText"/>
        <w:spacing w:before="2" w:line="230" w:lineRule="auto"/>
        <w:ind w:left="110" w:right="38" w:firstLine="283"/>
        <w:jc w:val="both"/>
      </w:pPr>
      <w:r>
        <w:t>Повериоци могу уложити жалбу на ово решење у року од осам дана од дана објављивања огласа на огла- сној табли суда.</w:t>
      </w:r>
    </w:p>
    <w:p w:rsidR="006664A0" w:rsidRDefault="001A462A">
      <w:pPr>
        <w:pStyle w:val="BodyText"/>
        <w:spacing w:line="153" w:lineRule="exact"/>
        <w:ind w:left="393"/>
      </w:pPr>
      <w:r>
        <w:rPr>
          <w:spacing w:val="-5"/>
        </w:rPr>
        <w:t xml:space="preserve">Ст. </w:t>
      </w:r>
      <w:r>
        <w:t xml:space="preserve">број 44/2021 – Из Привредног </w:t>
      </w:r>
      <w:r>
        <w:rPr>
          <w:spacing w:val="-3"/>
        </w:rPr>
        <w:t xml:space="preserve">суда </w:t>
      </w:r>
      <w:r>
        <w:t>у Суботици.</w:t>
      </w:r>
    </w:p>
    <w:p w:rsidR="006664A0" w:rsidRDefault="001A462A">
      <w:pPr>
        <w:pStyle w:val="BodyText"/>
        <w:spacing w:line="145" w:lineRule="exact"/>
        <w:ind w:right="38"/>
        <w:jc w:val="right"/>
      </w:pPr>
      <w:r>
        <w:t>22-28524</w:t>
      </w:r>
    </w:p>
    <w:p w:rsidR="006664A0" w:rsidRDefault="001A462A">
      <w:pPr>
        <w:pStyle w:val="BodyText"/>
        <w:spacing w:before="70" w:line="160" w:lineRule="exact"/>
        <w:ind w:left="110"/>
      </w:pPr>
      <w:r>
        <w:br w:type="column"/>
      </w:r>
      <w:r>
        <w:t>сној табли суда.</w:t>
      </w:r>
    </w:p>
    <w:p w:rsidR="006664A0" w:rsidRDefault="001A462A">
      <w:pPr>
        <w:pStyle w:val="BodyText"/>
        <w:spacing w:line="159" w:lineRule="exact"/>
        <w:ind w:left="393"/>
      </w:pPr>
      <w:r>
        <w:t>Ст. број 50/2022 – Из Привредног суда у Суботици.</w:t>
      </w:r>
    </w:p>
    <w:p w:rsidR="006664A0" w:rsidRDefault="001A462A">
      <w:pPr>
        <w:pStyle w:val="BodyText"/>
        <w:spacing w:line="160" w:lineRule="exact"/>
        <w:ind w:left="110" w:right="411"/>
        <w:jc w:val="right"/>
      </w:pPr>
      <w:r>
        <w:t>22-28526</w:t>
      </w:r>
    </w:p>
    <w:p w:rsidR="006664A0" w:rsidRDefault="001A462A">
      <w:pPr>
        <w:pStyle w:val="BodyText"/>
        <w:spacing w:before="7"/>
        <w:rPr>
          <w:sz w:val="12"/>
        </w:rPr>
      </w:pPr>
      <w:r>
        <w:pict>
          <v:line id="_x0000_s1074" style="position:absolute;z-index:251668480;mso-wrap-distance-left:0;mso-wrap-distance-right:0;mso-position-horizontal-relative:page" from="458.25pt,9.75pt" to="510.25pt,9.75pt" strokeweight="1pt">
            <w10:wrap type="topAndBottom" anchorx="page"/>
          </v:line>
        </w:pict>
      </w:r>
    </w:p>
    <w:p w:rsidR="006664A0" w:rsidRDefault="001A462A">
      <w:pPr>
        <w:pStyle w:val="BodyText"/>
        <w:spacing w:before="95" w:line="237" w:lineRule="auto"/>
        <w:ind w:left="110" w:right="411" w:firstLine="283"/>
        <w:jc w:val="both"/>
      </w:pPr>
      <w:r>
        <w:t>Привредни суд у Суботици је 15. децембра 2022. године решењем Ст. 17/2022 усвојио Завршни рачун стечајног управника Мишчев</w:t>
      </w:r>
      <w:r>
        <w:t>ић Милана у поступку стечаја над „Master Busines Company” д.о.о. из Суботи- це, Пут Едварда Кардеља 252, матични број 20475838.</w:t>
      </w:r>
    </w:p>
    <w:p w:rsidR="006664A0" w:rsidRDefault="001A462A">
      <w:pPr>
        <w:pStyle w:val="BodyText"/>
        <w:spacing w:line="237" w:lineRule="auto"/>
        <w:ind w:left="110" w:right="411" w:firstLine="283"/>
        <w:jc w:val="both"/>
      </w:pPr>
      <w:r>
        <w:t>Одређује се коначна награда стечајног управника Мишчевић Милана по основу намирења поверилаца у износу од нула динара.</w:t>
      </w:r>
    </w:p>
    <w:p w:rsidR="006664A0" w:rsidRDefault="001A462A">
      <w:pPr>
        <w:pStyle w:val="BodyText"/>
        <w:spacing w:line="237" w:lineRule="auto"/>
        <w:ind w:left="110" w:right="411" w:firstLine="283"/>
        <w:jc w:val="right"/>
      </w:pPr>
      <w:r>
        <w:t xml:space="preserve">Одређују </w:t>
      </w:r>
      <w:r>
        <w:t>се коначни трошкови стечајног управ- ника Мишчевић Милана у износу од 25.000,00 динара. Закључује се стечајни поступак над „Master Busines Company” д.о.о. из Суботице, Пут Едварда</w:t>
      </w:r>
    </w:p>
    <w:p w:rsidR="006664A0" w:rsidRDefault="001A462A">
      <w:pPr>
        <w:pStyle w:val="BodyText"/>
        <w:spacing w:line="160" w:lineRule="exact"/>
        <w:ind w:left="110"/>
      </w:pPr>
      <w:r>
        <w:t>Кардеља 252, матични број 20475838.</w:t>
      </w:r>
    </w:p>
    <w:p w:rsidR="006664A0" w:rsidRDefault="001A462A">
      <w:pPr>
        <w:pStyle w:val="BodyText"/>
        <w:ind w:left="110" w:right="411" w:firstLine="283"/>
        <w:jc w:val="both"/>
      </w:pPr>
      <w:r>
        <w:t>Утврђује се да стечајни дужник „Master Busines Company” д.о.о. из Суботице, Пут Едварда Кардеља 252, матични број 20475838 на дан 15. децембра 2022. године располаже имовином у износу од 33.000,00 ди- нара, из којих средстава ће се подмирити накнада тро- ш</w:t>
      </w:r>
      <w:r>
        <w:t>кова стечајног управника у износу од 25.000,00 дина- ра и трошкови везани за закључење стечајног поступка у износу од 8.000,00 динара – таксе, накнаде и др.</w:t>
      </w:r>
    </w:p>
    <w:p w:rsidR="006664A0" w:rsidRDefault="001A462A">
      <w:pPr>
        <w:pStyle w:val="BodyText"/>
        <w:ind w:left="110" w:right="411" w:firstLine="283"/>
        <w:jc w:val="both"/>
      </w:pPr>
      <w:r>
        <w:t>Правоснажно решење о закључењу поступка сте- чаја доставиће се Агенцији за привредне регистре на да</w:t>
      </w:r>
      <w:r>
        <w:t>љњу надлежност.</w:t>
      </w:r>
    </w:p>
    <w:p w:rsidR="006664A0" w:rsidRDefault="001A462A">
      <w:pPr>
        <w:pStyle w:val="BodyText"/>
        <w:spacing w:line="161" w:lineRule="exact"/>
        <w:ind w:left="110" w:right="411"/>
        <w:jc w:val="right"/>
      </w:pPr>
      <w:r>
        <w:t>Ово решење објавиће се на огласној табли суда и у</w:t>
      </w:r>
    </w:p>
    <w:p w:rsidR="006664A0" w:rsidRDefault="001A462A">
      <w:pPr>
        <w:pStyle w:val="BodyText"/>
        <w:ind w:left="110"/>
      </w:pPr>
      <w:r>
        <w:t>„Службеном гласнику РС” Београд.</w:t>
      </w:r>
    </w:p>
    <w:p w:rsidR="006664A0" w:rsidRDefault="001A462A">
      <w:pPr>
        <w:pStyle w:val="BodyText"/>
        <w:ind w:left="110" w:right="411"/>
        <w:jc w:val="right"/>
      </w:pPr>
      <w:r>
        <w:t>Повериоци могу уложити жалбу на ово решење у</w:t>
      </w:r>
    </w:p>
    <w:p w:rsidR="006664A0" w:rsidRDefault="006664A0">
      <w:pPr>
        <w:jc w:val="right"/>
        <w:sectPr w:rsidR="006664A0">
          <w:type w:val="continuous"/>
          <w:pgSz w:w="12480" w:h="15710"/>
          <w:pgMar w:top="1160" w:right="720" w:bottom="280" w:left="740" w:header="720" w:footer="720" w:gutter="0"/>
          <w:cols w:num="3" w:space="720" w:equalWidth="0">
            <w:col w:w="3459" w:space="132"/>
            <w:col w:w="3459" w:space="131"/>
            <w:col w:w="3839"/>
          </w:cols>
        </w:sectPr>
      </w:pPr>
    </w:p>
    <w:p w:rsidR="006664A0" w:rsidRDefault="001A462A">
      <w:pPr>
        <w:pStyle w:val="BodyText"/>
        <w:tabs>
          <w:tab w:val="left" w:pos="4834"/>
          <w:tab w:val="left" w:pos="5874"/>
        </w:tabs>
        <w:spacing w:line="146" w:lineRule="exact"/>
        <w:ind w:left="110"/>
      </w:pPr>
      <w:r>
        <w:t>правној ствари, који ће заступати туженог све док</w:t>
      </w:r>
      <w:r>
        <w:rPr>
          <w:spacing w:val="-12"/>
        </w:rPr>
        <w:t xml:space="preserve"> </w:t>
      </w:r>
      <w:r>
        <w:t>исти</w:t>
      </w:r>
      <w:r>
        <w:tab/>
      </w:r>
      <w:r>
        <w:rPr>
          <w:u w:val="single"/>
        </w:rPr>
        <w:t xml:space="preserve"> </w:t>
      </w:r>
      <w:r>
        <w:rPr>
          <w:u w:val="single"/>
        </w:rPr>
        <w:tab/>
      </w:r>
    </w:p>
    <w:p w:rsidR="006664A0" w:rsidRDefault="001A462A">
      <w:pPr>
        <w:pStyle w:val="BodyText"/>
        <w:spacing w:line="138" w:lineRule="exact"/>
        <w:ind w:left="110"/>
      </w:pPr>
      <w:r>
        <w:t>не постави новог законског заступника који би се могао</w:t>
      </w:r>
    </w:p>
    <w:p w:rsidR="006664A0" w:rsidRDefault="001A462A">
      <w:pPr>
        <w:pStyle w:val="BodyText"/>
        <w:spacing w:line="117" w:lineRule="exact"/>
        <w:ind w:left="110"/>
      </w:pPr>
      <w:r>
        <w:br w:type="column"/>
      </w:r>
      <w:r>
        <w:t>року од осам дана од дана објављивања огласа на огла-</w:t>
      </w:r>
    </w:p>
    <w:p w:rsidR="006664A0" w:rsidRDefault="001A462A">
      <w:pPr>
        <w:pStyle w:val="BodyText"/>
        <w:ind w:left="110"/>
      </w:pPr>
      <w:r>
        <w:t>сној табли суда.</w:t>
      </w:r>
    </w:p>
    <w:p w:rsidR="006664A0" w:rsidRDefault="006664A0">
      <w:pPr>
        <w:sectPr w:rsidR="006664A0">
          <w:type w:val="continuous"/>
          <w:pgSz w:w="12480" w:h="15710"/>
          <w:pgMar w:top="1160" w:right="720" w:bottom="280" w:left="740" w:header="720" w:footer="720" w:gutter="0"/>
          <w:cols w:num="2" w:space="720" w:equalWidth="0">
            <w:col w:w="5915" w:space="1266"/>
            <w:col w:w="3839"/>
          </w:cols>
        </w:sectPr>
      </w:pPr>
    </w:p>
    <w:p w:rsidR="006664A0" w:rsidRDefault="001A462A">
      <w:pPr>
        <w:pStyle w:val="BodyText"/>
        <w:spacing w:before="11" w:line="157" w:lineRule="exact"/>
        <w:ind w:left="110"/>
      </w:pPr>
      <w:r>
        <w:pict>
          <v:shape id="_x0000_s1073" style="position:absolute;left:0;text-align:left;margin-left:0;margin-top:785.2pt;width:.1pt;height:738.55pt;z-index:251673600;mso-position-horizontal-relative:page;mso-position-vertical-relative:page" coordorigin=",15704" coordsize="0,14771" o:spt="100" adj="0,,0" path="m4299,255r,14771m4299,255r,14771e" filled="f" strokeweight=".6pt">
            <v:stroke joinstyle="round"/>
            <v:formulas/>
            <v:path arrowok="t" o:connecttype="segments"/>
            <w10:wrap anchorx="page" anchory="page"/>
          </v:shape>
        </w:pict>
      </w:r>
      <w:r>
        <w:pict>
          <v:shape id="_x0000_s1072" style="position:absolute;left:0;text-align:left;margin-left:0;margin-top:785.2pt;width:.1pt;height:738.55pt;z-index:251674624;mso-position-horizontal-relative:page;mso-position-vertical-relative:page" coordorigin=",15704" coordsize="0,14771" o:spt="100" adj="0,,0" path="m7890,255r,14771m7890,255r,14771e" filled="f" strokeweight=".6pt">
            <v:stroke joinstyle="round"/>
            <v:formulas/>
            <v:path arrowok="t" o:connecttype="segments"/>
            <w10:wrap anchorx="page" anchory="page"/>
          </v:shape>
        </w:pict>
      </w:r>
      <w:r>
        <w:t>појавити пред судом или опуномоћити стручно лице.</w:t>
      </w:r>
    </w:p>
    <w:p w:rsidR="006664A0" w:rsidRDefault="001A462A">
      <w:pPr>
        <w:pStyle w:val="ListParagraph"/>
        <w:numPr>
          <w:ilvl w:val="0"/>
          <w:numId w:val="4"/>
        </w:numPr>
        <w:tabs>
          <w:tab w:val="left" w:pos="526"/>
        </w:tabs>
        <w:spacing w:line="153" w:lineRule="exact"/>
        <w:ind w:left="525" w:hanging="132"/>
        <w:jc w:val="left"/>
        <w:rPr>
          <w:sz w:val="14"/>
        </w:rPr>
      </w:pPr>
      <w:r>
        <w:rPr>
          <w:sz w:val="14"/>
        </w:rPr>
        <w:t>П.</w:t>
      </w:r>
      <w:r>
        <w:rPr>
          <w:spacing w:val="-9"/>
          <w:sz w:val="14"/>
        </w:rPr>
        <w:t xml:space="preserve"> </w:t>
      </w:r>
      <w:r>
        <w:rPr>
          <w:spacing w:val="-3"/>
          <w:sz w:val="14"/>
        </w:rPr>
        <w:t>број</w:t>
      </w:r>
      <w:r>
        <w:rPr>
          <w:spacing w:val="-9"/>
          <w:sz w:val="14"/>
        </w:rPr>
        <w:t xml:space="preserve"> </w:t>
      </w:r>
      <w:r>
        <w:rPr>
          <w:spacing w:val="-3"/>
          <w:sz w:val="14"/>
        </w:rPr>
        <w:t>28/2022</w:t>
      </w:r>
      <w:r>
        <w:rPr>
          <w:spacing w:val="12"/>
          <w:sz w:val="14"/>
        </w:rPr>
        <w:t xml:space="preserve"> </w:t>
      </w:r>
      <w:r>
        <w:rPr>
          <w:sz w:val="14"/>
        </w:rPr>
        <w:t>–</w:t>
      </w:r>
      <w:r>
        <w:rPr>
          <w:spacing w:val="-9"/>
          <w:sz w:val="14"/>
        </w:rPr>
        <w:t xml:space="preserve"> </w:t>
      </w:r>
      <w:r>
        <w:rPr>
          <w:sz w:val="14"/>
        </w:rPr>
        <w:t>Из</w:t>
      </w:r>
      <w:r>
        <w:rPr>
          <w:spacing w:val="-9"/>
          <w:sz w:val="14"/>
        </w:rPr>
        <w:t xml:space="preserve"> </w:t>
      </w:r>
      <w:r>
        <w:rPr>
          <w:spacing w:val="-3"/>
          <w:sz w:val="14"/>
        </w:rPr>
        <w:t>Привредног</w:t>
      </w:r>
      <w:r>
        <w:rPr>
          <w:spacing w:val="-9"/>
          <w:sz w:val="14"/>
        </w:rPr>
        <w:t xml:space="preserve"> </w:t>
      </w:r>
      <w:r>
        <w:rPr>
          <w:spacing w:val="-5"/>
          <w:sz w:val="14"/>
        </w:rPr>
        <w:t>суда</w:t>
      </w:r>
      <w:r>
        <w:rPr>
          <w:spacing w:val="-9"/>
          <w:sz w:val="14"/>
        </w:rPr>
        <w:t xml:space="preserve"> </w:t>
      </w:r>
      <w:r>
        <w:rPr>
          <w:sz w:val="14"/>
        </w:rPr>
        <w:t>у</w:t>
      </w:r>
      <w:r>
        <w:rPr>
          <w:spacing w:val="-9"/>
          <w:sz w:val="14"/>
        </w:rPr>
        <w:t xml:space="preserve"> </w:t>
      </w:r>
      <w:r>
        <w:rPr>
          <w:spacing w:val="-4"/>
          <w:sz w:val="14"/>
        </w:rPr>
        <w:t>Суботици.</w:t>
      </w:r>
    </w:p>
    <w:p w:rsidR="006664A0" w:rsidRDefault="001A462A">
      <w:pPr>
        <w:pStyle w:val="BodyText"/>
        <w:spacing w:line="157" w:lineRule="exact"/>
        <w:ind w:right="38"/>
        <w:jc w:val="right"/>
      </w:pPr>
      <w:r>
        <w:t>22-28521</w:t>
      </w:r>
    </w:p>
    <w:p w:rsidR="006664A0" w:rsidRDefault="001A462A">
      <w:pPr>
        <w:pStyle w:val="BodyText"/>
        <w:spacing w:before="1"/>
        <w:rPr>
          <w:sz w:val="12"/>
        </w:rPr>
      </w:pPr>
      <w:r>
        <w:pict>
          <v:line id="_x0000_s1071" style="position:absolute;z-index:251669504;mso-wrap-distance-left:0;mso-wrap-distance-right:0;mso-position-horizontal-relative:page" from="99.2pt,9.45pt" to="151.2pt,9.45pt" strokeweight="1pt">
            <w10:wrap type="topAndBottom" anchorx="page"/>
          </v:line>
        </w:pict>
      </w:r>
    </w:p>
    <w:p w:rsidR="006664A0" w:rsidRDefault="001A462A">
      <w:pPr>
        <w:pStyle w:val="BodyText"/>
        <w:spacing w:before="93" w:line="228" w:lineRule="auto"/>
        <w:ind w:left="110" w:right="38" w:firstLine="283"/>
        <w:jc w:val="both"/>
      </w:pPr>
      <w:r>
        <w:t>Привредни суд у Суботици је 15. децембра 2022. године, решењем Ст. 31/2022 утврдио да стечајни ду- жник „Томи” д.о.о. из Чантавира, М. Тита 52, матични број 08468478 има само једног повериоца.</w:t>
      </w:r>
    </w:p>
    <w:p w:rsidR="006664A0" w:rsidRDefault="001A462A">
      <w:pPr>
        <w:pStyle w:val="BodyText"/>
        <w:spacing w:line="225" w:lineRule="auto"/>
        <w:ind w:left="110" w:right="38" w:firstLine="283"/>
        <w:jc w:val="both"/>
      </w:pPr>
      <w:r>
        <w:t xml:space="preserve">Поступак стечаја против </w:t>
      </w:r>
      <w:r>
        <w:rPr>
          <w:spacing w:val="-5"/>
        </w:rPr>
        <w:t xml:space="preserve">„Томи” </w:t>
      </w:r>
      <w:r>
        <w:t>д.о.о. из Чантави- ра</w:t>
      </w:r>
      <w:r>
        <w:t xml:space="preserve">, М. Тита 52, матични број 08468478, који је отворен решењем овог </w:t>
      </w:r>
      <w:r>
        <w:rPr>
          <w:spacing w:val="-3"/>
        </w:rPr>
        <w:t xml:space="preserve">суда </w:t>
      </w:r>
      <w:r>
        <w:t xml:space="preserve">пословни број </w:t>
      </w:r>
      <w:r>
        <w:rPr>
          <w:spacing w:val="-5"/>
        </w:rPr>
        <w:t xml:space="preserve">Ст. </w:t>
      </w:r>
      <w:r>
        <w:t xml:space="preserve">31/2022 </w:t>
      </w:r>
      <w:r>
        <w:rPr>
          <w:spacing w:val="-3"/>
        </w:rPr>
        <w:t xml:space="preserve">од </w:t>
      </w:r>
      <w:r>
        <w:t>28. јула 2022. године се обуставља.</w:t>
      </w:r>
    </w:p>
    <w:p w:rsidR="006664A0" w:rsidRDefault="001A462A">
      <w:pPr>
        <w:pStyle w:val="BodyText"/>
        <w:spacing w:line="225" w:lineRule="auto"/>
        <w:ind w:left="110" w:right="39" w:firstLine="283"/>
        <w:jc w:val="both"/>
      </w:pPr>
      <w:r>
        <w:t>Отклањају се све правне последице настале отва- рањем стечајног поступка.</w:t>
      </w:r>
    </w:p>
    <w:p w:rsidR="006664A0" w:rsidRDefault="001A462A">
      <w:pPr>
        <w:pStyle w:val="BodyText"/>
        <w:spacing w:line="228" w:lineRule="auto"/>
        <w:ind w:left="110" w:right="38" w:firstLine="283"/>
        <w:jc w:val="right"/>
      </w:pPr>
      <w:r>
        <w:rPr>
          <w:spacing w:val="-3"/>
        </w:rPr>
        <w:t xml:space="preserve">Налаже </w:t>
      </w:r>
      <w:r>
        <w:t xml:space="preserve">се </w:t>
      </w:r>
      <w:r>
        <w:rPr>
          <w:spacing w:val="-4"/>
        </w:rPr>
        <w:t xml:space="preserve">стечајном </w:t>
      </w:r>
      <w:r>
        <w:rPr>
          <w:spacing w:val="-3"/>
        </w:rPr>
        <w:t xml:space="preserve">управнику Остојић </w:t>
      </w:r>
      <w:r>
        <w:rPr>
          <w:spacing w:val="-5"/>
        </w:rPr>
        <w:t>Слободан</w:t>
      </w:r>
      <w:r>
        <w:rPr>
          <w:spacing w:val="-5"/>
        </w:rPr>
        <w:t>у,</w:t>
      </w:r>
      <w:r>
        <w:t xml:space="preserve"> </w:t>
      </w:r>
      <w:r>
        <w:rPr>
          <w:spacing w:val="-3"/>
        </w:rPr>
        <w:t xml:space="preserve">дипл. оецц. </w:t>
      </w:r>
      <w:r>
        <w:t xml:space="preserve">из </w:t>
      </w:r>
      <w:r>
        <w:rPr>
          <w:spacing w:val="-4"/>
        </w:rPr>
        <w:t xml:space="preserve">Суботице </w:t>
      </w:r>
      <w:r>
        <w:rPr>
          <w:spacing w:val="-3"/>
        </w:rPr>
        <w:t xml:space="preserve">успостављање пређашњег стања. </w:t>
      </w:r>
      <w:r>
        <w:t>Настали трошкови падају на терет стечајне масе</w:t>
      </w:r>
    </w:p>
    <w:p w:rsidR="006664A0" w:rsidRDefault="001A462A">
      <w:pPr>
        <w:pStyle w:val="BodyText"/>
        <w:spacing w:line="228" w:lineRule="auto"/>
        <w:ind w:left="110"/>
      </w:pPr>
      <w:r>
        <w:t>„Томи” д.о.о. из Чантавира, М. Тита 52, матични број 08468478.</w:t>
      </w:r>
    </w:p>
    <w:p w:rsidR="006664A0" w:rsidRDefault="001A462A">
      <w:pPr>
        <w:pStyle w:val="BodyText"/>
        <w:spacing w:line="150" w:lineRule="exact"/>
        <w:ind w:left="393"/>
      </w:pPr>
      <w:r>
        <w:t>Ово решење објавиће се на огласној табли суда и у</w:t>
      </w:r>
    </w:p>
    <w:p w:rsidR="006664A0" w:rsidRDefault="001A462A">
      <w:pPr>
        <w:pStyle w:val="BodyText"/>
        <w:spacing w:line="153" w:lineRule="exact"/>
        <w:ind w:left="110"/>
      </w:pPr>
      <w:r>
        <w:t>„Службеном гласнику РС”.</w:t>
      </w:r>
    </w:p>
    <w:p w:rsidR="006664A0" w:rsidRDefault="001A462A">
      <w:pPr>
        <w:pStyle w:val="BodyText"/>
        <w:spacing w:line="228" w:lineRule="auto"/>
        <w:ind w:left="110" w:right="38" w:firstLine="283"/>
        <w:jc w:val="both"/>
      </w:pPr>
      <w:r>
        <w:t>Поверилац коме је потраживање оспорено може уложити жалбу на ово решење у року од осам дана од дана објављивања огласа на огласној табли суда.</w:t>
      </w:r>
    </w:p>
    <w:p w:rsidR="006664A0" w:rsidRDefault="001A462A">
      <w:pPr>
        <w:pStyle w:val="BodyText"/>
        <w:spacing w:line="151" w:lineRule="exact"/>
        <w:ind w:left="393"/>
      </w:pPr>
      <w:r>
        <w:rPr>
          <w:spacing w:val="-5"/>
        </w:rPr>
        <w:t xml:space="preserve">Ст. </w:t>
      </w:r>
      <w:r>
        <w:t xml:space="preserve">број 31/2022 – Из Привредног </w:t>
      </w:r>
      <w:r>
        <w:rPr>
          <w:spacing w:val="-3"/>
        </w:rPr>
        <w:t xml:space="preserve">суда </w:t>
      </w:r>
      <w:r>
        <w:t>у Суботици.</w:t>
      </w:r>
    </w:p>
    <w:p w:rsidR="006664A0" w:rsidRDefault="001A462A">
      <w:pPr>
        <w:pStyle w:val="BodyText"/>
        <w:spacing w:line="159" w:lineRule="exact"/>
        <w:ind w:right="38"/>
        <w:jc w:val="right"/>
      </w:pPr>
      <w:r>
        <w:t>22-28522</w:t>
      </w:r>
    </w:p>
    <w:p w:rsidR="006664A0" w:rsidRDefault="001A462A">
      <w:pPr>
        <w:pStyle w:val="BodyText"/>
        <w:spacing w:before="5"/>
        <w:rPr>
          <w:sz w:val="12"/>
        </w:rPr>
      </w:pPr>
      <w:r>
        <w:pict>
          <v:line id="_x0000_s1070" style="position:absolute;z-index:251670528;mso-wrap-distance-left:0;mso-wrap-distance-right:0;mso-position-horizontal-relative:page" from="99.2pt,9.6pt" to="151.2pt,9.6pt" strokeweight="1pt">
            <w10:wrap type="topAndBottom" anchorx="page"/>
          </v:line>
        </w:pict>
      </w:r>
    </w:p>
    <w:p w:rsidR="006664A0" w:rsidRDefault="001A462A">
      <w:pPr>
        <w:pStyle w:val="BodyText"/>
        <w:spacing w:before="94" w:line="230" w:lineRule="auto"/>
        <w:ind w:left="110" w:right="38" w:firstLine="283"/>
        <w:jc w:val="both"/>
      </w:pPr>
      <w:r>
        <w:t xml:space="preserve">Привредни </w:t>
      </w:r>
      <w:r>
        <w:rPr>
          <w:spacing w:val="-4"/>
        </w:rPr>
        <w:t xml:space="preserve">суд </w:t>
      </w:r>
      <w:r>
        <w:t xml:space="preserve">у Суботици је 15. децембра 2022. године решењем </w:t>
      </w:r>
      <w:r>
        <w:rPr>
          <w:spacing w:val="-5"/>
        </w:rPr>
        <w:t xml:space="preserve">Ст. </w:t>
      </w:r>
      <w:r>
        <w:t>12/2022 усвојио Завршни рачун стечајног</w:t>
      </w:r>
      <w:r>
        <w:rPr>
          <w:spacing w:val="-6"/>
        </w:rPr>
        <w:t xml:space="preserve"> </w:t>
      </w:r>
      <w:r>
        <w:t>управника</w:t>
      </w:r>
      <w:r>
        <w:rPr>
          <w:spacing w:val="-6"/>
        </w:rPr>
        <w:t xml:space="preserve"> </w:t>
      </w:r>
      <w:r>
        <w:t>Мишчевић</w:t>
      </w:r>
      <w:r>
        <w:rPr>
          <w:spacing w:val="-6"/>
        </w:rPr>
        <w:t xml:space="preserve"> </w:t>
      </w:r>
      <w:r>
        <w:t>Милана,</w:t>
      </w:r>
      <w:r>
        <w:rPr>
          <w:spacing w:val="-6"/>
        </w:rPr>
        <w:t xml:space="preserve"> </w:t>
      </w:r>
      <w:r>
        <w:t>дипл.</w:t>
      </w:r>
      <w:r>
        <w:rPr>
          <w:spacing w:val="-6"/>
        </w:rPr>
        <w:t xml:space="preserve"> </w:t>
      </w:r>
      <w:r>
        <w:t>оецц.</w:t>
      </w:r>
      <w:r>
        <w:rPr>
          <w:spacing w:val="-6"/>
        </w:rPr>
        <w:t xml:space="preserve"> </w:t>
      </w:r>
      <w:r>
        <w:t>из Суботице у поступку стечаја над „Свај” д.о.о. из Субо- тице, Шумадијска 10, матични број</w:t>
      </w:r>
      <w:r>
        <w:rPr>
          <w:spacing w:val="-5"/>
        </w:rPr>
        <w:t xml:space="preserve"> </w:t>
      </w:r>
      <w:r>
        <w:t>08246319.</w:t>
      </w:r>
    </w:p>
    <w:p w:rsidR="006664A0" w:rsidRDefault="001A462A">
      <w:pPr>
        <w:pStyle w:val="BodyText"/>
        <w:spacing w:line="230" w:lineRule="auto"/>
        <w:ind w:left="110" w:right="38" w:firstLine="283"/>
        <w:jc w:val="both"/>
      </w:pPr>
      <w:r>
        <w:t>Одређује се коначна наг</w:t>
      </w:r>
      <w:r>
        <w:t>рада стечајног управника Мишчевић Милана по основу намирења поверилаца у износу од нула динара.</w:t>
      </w:r>
    </w:p>
    <w:p w:rsidR="006664A0" w:rsidRDefault="001A462A">
      <w:pPr>
        <w:pStyle w:val="BodyText"/>
        <w:spacing w:before="1" w:line="228" w:lineRule="auto"/>
        <w:ind w:left="110" w:right="38" w:firstLine="283"/>
        <w:jc w:val="right"/>
      </w:pPr>
      <w:r>
        <w:t>Одређују се коначни трошкови стечајног управ- ника Мишчевић Милана у износу од 25.000,00 динара. Закључује се стечајни поступак над „Свај” д.о.о.</w:t>
      </w:r>
    </w:p>
    <w:p w:rsidR="006664A0" w:rsidRDefault="001A462A">
      <w:pPr>
        <w:pStyle w:val="BodyText"/>
        <w:spacing w:line="155" w:lineRule="exact"/>
        <w:ind w:left="110"/>
      </w:pPr>
      <w:r>
        <w:t>из Суботице, Ш</w:t>
      </w:r>
      <w:r>
        <w:t>умадијска 10, матични број 08246319.</w:t>
      </w:r>
    </w:p>
    <w:p w:rsidR="006664A0" w:rsidRDefault="001A462A">
      <w:pPr>
        <w:pStyle w:val="BodyText"/>
        <w:spacing w:before="15" w:line="230" w:lineRule="auto"/>
        <w:ind w:left="110" w:right="38" w:firstLine="283"/>
        <w:jc w:val="both"/>
      </w:pPr>
      <w:r>
        <w:br w:type="column"/>
      </w:r>
      <w:r>
        <w:t>Привредни суд у Суботици je 15. децембра 2022. године решењем Ст. 46/2022 одредио отварање стечај- ног поступка над „IPS International Planning Service” д.о.о. у ликвидацији из Суботице, Кирешка бр. 28., ма- тични број</w:t>
      </w:r>
      <w:r>
        <w:t xml:space="preserve"> 21274194.</w:t>
      </w:r>
    </w:p>
    <w:p w:rsidR="006664A0" w:rsidRDefault="001A462A">
      <w:pPr>
        <w:pStyle w:val="BodyText"/>
        <w:spacing w:before="1" w:line="230" w:lineRule="auto"/>
        <w:ind w:left="110" w:right="38" w:firstLine="283"/>
        <w:jc w:val="both"/>
      </w:pPr>
      <w:r>
        <w:t>Стечајни поступак покреће се због трајније неспо- собности за плаћање.</w:t>
      </w:r>
    </w:p>
    <w:p w:rsidR="006664A0" w:rsidRDefault="001A462A">
      <w:pPr>
        <w:pStyle w:val="BodyText"/>
        <w:spacing w:line="230" w:lineRule="auto"/>
        <w:ind w:left="110" w:right="38" w:firstLine="283"/>
        <w:jc w:val="both"/>
      </w:pPr>
      <w:r>
        <w:t>За стечајног управника именује се Доко Миро- слав, дипл. оецц. из Суботице.</w:t>
      </w:r>
    </w:p>
    <w:p w:rsidR="006664A0" w:rsidRDefault="001A462A">
      <w:pPr>
        <w:pStyle w:val="BodyText"/>
        <w:spacing w:line="230" w:lineRule="auto"/>
        <w:ind w:left="110" w:right="38" w:firstLine="283"/>
        <w:jc w:val="both"/>
      </w:pPr>
      <w:r>
        <w:t>Позивају се повериоци да у року од 120 дана од дана објаве огласа о покретању стечајног поступка н</w:t>
      </w:r>
      <w:r>
        <w:t>ад</w:t>
      </w:r>
    </w:p>
    <w:p w:rsidR="006664A0" w:rsidRDefault="001A462A">
      <w:pPr>
        <w:pStyle w:val="BodyText"/>
        <w:spacing w:before="1" w:line="230" w:lineRule="auto"/>
        <w:ind w:left="110" w:right="38"/>
        <w:jc w:val="both"/>
      </w:pPr>
      <w:r>
        <w:t>„IPS International Planning Service” д.о.о. у ликвидаци- ји из Суботице, Кирешка 28, матични број 21274194 у</w:t>
      </w:r>
    </w:p>
    <w:p w:rsidR="006664A0" w:rsidRDefault="001A462A">
      <w:pPr>
        <w:pStyle w:val="BodyText"/>
        <w:spacing w:line="230" w:lineRule="auto"/>
        <w:ind w:left="110" w:right="38"/>
        <w:jc w:val="both"/>
      </w:pPr>
      <w:r>
        <w:t>„Службеном гласнику РС” Београд пријаве своја обез- беђена и необезбеђена потраживања Привредном суду у Суботици – у два примерка са доказима.</w:t>
      </w:r>
    </w:p>
    <w:p w:rsidR="006664A0" w:rsidRDefault="001A462A">
      <w:pPr>
        <w:pStyle w:val="BodyText"/>
        <w:spacing w:line="230" w:lineRule="auto"/>
        <w:ind w:left="110" w:right="38" w:firstLine="283"/>
        <w:jc w:val="both"/>
      </w:pPr>
      <w:r>
        <w:rPr>
          <w:spacing w:val="-3"/>
        </w:rPr>
        <w:t xml:space="preserve">Ако </w:t>
      </w:r>
      <w:r>
        <w:t>се пријављују потраживања о којима се води парница</w:t>
      </w:r>
      <w:r>
        <w:rPr>
          <w:spacing w:val="12"/>
        </w:rPr>
        <w:t xml:space="preserve"> </w:t>
      </w:r>
      <w:r>
        <w:t>–</w:t>
      </w:r>
      <w:r>
        <w:rPr>
          <w:spacing w:val="-7"/>
        </w:rPr>
        <w:t xml:space="preserve"> </w:t>
      </w:r>
      <w:r>
        <w:t>у</w:t>
      </w:r>
      <w:r>
        <w:rPr>
          <w:spacing w:val="-7"/>
        </w:rPr>
        <w:t xml:space="preserve"> </w:t>
      </w:r>
      <w:r>
        <w:t>пријави</w:t>
      </w:r>
      <w:r>
        <w:rPr>
          <w:spacing w:val="-7"/>
        </w:rPr>
        <w:t xml:space="preserve"> </w:t>
      </w:r>
      <w:r>
        <w:t>навести</w:t>
      </w:r>
      <w:r>
        <w:rPr>
          <w:spacing w:val="-7"/>
        </w:rPr>
        <w:t xml:space="preserve"> </w:t>
      </w:r>
      <w:r>
        <w:rPr>
          <w:spacing w:val="-4"/>
        </w:rPr>
        <w:t>суд</w:t>
      </w:r>
      <w:r>
        <w:rPr>
          <w:spacing w:val="-7"/>
        </w:rPr>
        <w:t xml:space="preserve"> </w:t>
      </w:r>
      <w:r>
        <w:t>пред</w:t>
      </w:r>
      <w:r>
        <w:rPr>
          <w:spacing w:val="-7"/>
        </w:rPr>
        <w:t xml:space="preserve"> </w:t>
      </w:r>
      <w:r>
        <w:t>којим</w:t>
      </w:r>
      <w:r>
        <w:rPr>
          <w:spacing w:val="-7"/>
        </w:rPr>
        <w:t xml:space="preserve"> </w:t>
      </w:r>
      <w:r>
        <w:t>тече</w:t>
      </w:r>
      <w:r>
        <w:rPr>
          <w:spacing w:val="-7"/>
        </w:rPr>
        <w:t xml:space="preserve"> </w:t>
      </w:r>
      <w:r>
        <w:t>посту- пак са ознаком</w:t>
      </w:r>
      <w:r>
        <w:rPr>
          <w:spacing w:val="-2"/>
        </w:rPr>
        <w:t xml:space="preserve"> </w:t>
      </w:r>
      <w:r>
        <w:t>списа.</w:t>
      </w:r>
    </w:p>
    <w:p w:rsidR="006664A0" w:rsidRDefault="001A462A">
      <w:pPr>
        <w:pStyle w:val="BodyText"/>
        <w:spacing w:before="1" w:line="230" w:lineRule="auto"/>
        <w:ind w:left="110" w:right="38" w:firstLine="283"/>
        <w:jc w:val="both"/>
      </w:pPr>
      <w:r>
        <w:t>Позивају се заложни повериоци да у року од 120 дана доставе обавештење о постојању заложног права на имовини стечајног дужника са до</w:t>
      </w:r>
      <w:r>
        <w:t>казима.</w:t>
      </w:r>
    </w:p>
    <w:p w:rsidR="006664A0" w:rsidRDefault="001A462A">
      <w:pPr>
        <w:pStyle w:val="BodyText"/>
        <w:spacing w:line="230" w:lineRule="auto"/>
        <w:ind w:left="110" w:right="38" w:firstLine="283"/>
        <w:jc w:val="both"/>
      </w:pPr>
      <w:r>
        <w:t>Позивају</w:t>
      </w:r>
      <w:r>
        <w:rPr>
          <w:spacing w:val="-6"/>
        </w:rPr>
        <w:t xml:space="preserve"> </w:t>
      </w:r>
      <w:r>
        <w:t>се</w:t>
      </w:r>
      <w:r>
        <w:rPr>
          <w:spacing w:val="-6"/>
        </w:rPr>
        <w:t xml:space="preserve"> </w:t>
      </w:r>
      <w:r>
        <w:t>дужници</w:t>
      </w:r>
      <w:r>
        <w:rPr>
          <w:spacing w:val="-6"/>
        </w:rPr>
        <w:t xml:space="preserve"> </w:t>
      </w:r>
      <w:r>
        <w:t>стечајног</w:t>
      </w:r>
      <w:r>
        <w:rPr>
          <w:spacing w:val="-6"/>
        </w:rPr>
        <w:t xml:space="preserve"> </w:t>
      </w:r>
      <w:r>
        <w:t>дужника</w:t>
      </w:r>
      <w:r>
        <w:rPr>
          <w:spacing w:val="-6"/>
        </w:rPr>
        <w:t xml:space="preserve"> </w:t>
      </w:r>
      <w:r>
        <w:t>да</w:t>
      </w:r>
      <w:r>
        <w:rPr>
          <w:spacing w:val="-6"/>
        </w:rPr>
        <w:t xml:space="preserve"> </w:t>
      </w:r>
      <w:r>
        <w:t>испуне своје обавезе према стечајној маси без</w:t>
      </w:r>
      <w:r>
        <w:rPr>
          <w:spacing w:val="-9"/>
        </w:rPr>
        <w:t xml:space="preserve"> </w:t>
      </w:r>
      <w:r>
        <w:t>одлагања.</w:t>
      </w:r>
    </w:p>
    <w:p w:rsidR="006664A0" w:rsidRDefault="001A462A">
      <w:pPr>
        <w:pStyle w:val="BodyText"/>
        <w:spacing w:line="228" w:lineRule="auto"/>
        <w:ind w:left="110" w:right="38" w:firstLine="283"/>
        <w:jc w:val="both"/>
      </w:pPr>
      <w:r>
        <w:t>Испитно рочиште се заказује за 11. мај 2023.</w:t>
      </w:r>
      <w:r>
        <w:rPr>
          <w:spacing w:val="-24"/>
        </w:rPr>
        <w:t xml:space="preserve"> </w:t>
      </w:r>
      <w:r>
        <w:t>годи- не са почетком у 9.00 часова, а прво поверилачко</w:t>
      </w:r>
      <w:r>
        <w:rPr>
          <w:spacing w:val="-22"/>
        </w:rPr>
        <w:t xml:space="preserve"> </w:t>
      </w:r>
      <w:r>
        <w:t>рочи- ште</w:t>
      </w:r>
      <w:r>
        <w:rPr>
          <w:spacing w:val="-6"/>
        </w:rPr>
        <w:t xml:space="preserve"> </w:t>
      </w:r>
      <w:r>
        <w:t>заказује</w:t>
      </w:r>
      <w:r>
        <w:rPr>
          <w:spacing w:val="-6"/>
        </w:rPr>
        <w:t xml:space="preserve"> </w:t>
      </w:r>
      <w:r>
        <w:t>се</w:t>
      </w:r>
      <w:r>
        <w:rPr>
          <w:spacing w:val="-6"/>
        </w:rPr>
        <w:t xml:space="preserve"> </w:t>
      </w:r>
      <w:r>
        <w:t>за</w:t>
      </w:r>
      <w:r>
        <w:rPr>
          <w:spacing w:val="-6"/>
        </w:rPr>
        <w:t xml:space="preserve"> </w:t>
      </w:r>
      <w:r>
        <w:t>23.</w:t>
      </w:r>
      <w:r>
        <w:rPr>
          <w:spacing w:val="-6"/>
        </w:rPr>
        <w:t xml:space="preserve"> </w:t>
      </w:r>
      <w:r>
        <w:t>фебруар</w:t>
      </w:r>
      <w:r>
        <w:rPr>
          <w:spacing w:val="-6"/>
        </w:rPr>
        <w:t xml:space="preserve"> </w:t>
      </w:r>
      <w:r>
        <w:t>2023.</w:t>
      </w:r>
      <w:r>
        <w:rPr>
          <w:spacing w:val="-6"/>
        </w:rPr>
        <w:t xml:space="preserve"> </w:t>
      </w:r>
      <w:r>
        <w:t>године</w:t>
      </w:r>
      <w:r>
        <w:rPr>
          <w:spacing w:val="-6"/>
        </w:rPr>
        <w:t xml:space="preserve"> </w:t>
      </w:r>
      <w:r>
        <w:t>са</w:t>
      </w:r>
      <w:r>
        <w:rPr>
          <w:spacing w:val="-6"/>
        </w:rPr>
        <w:t xml:space="preserve"> </w:t>
      </w:r>
      <w:r>
        <w:t xml:space="preserve">почетком у 10.10 часова, на </w:t>
      </w:r>
      <w:r>
        <w:rPr>
          <w:spacing w:val="-4"/>
        </w:rPr>
        <w:t xml:space="preserve">ком </w:t>
      </w:r>
      <w:r>
        <w:t xml:space="preserve">рочишту ће се одржати и прва седница Скупштине поверилаца – све у просторијама Привредног </w:t>
      </w:r>
      <w:r>
        <w:rPr>
          <w:spacing w:val="-3"/>
        </w:rPr>
        <w:t xml:space="preserve">суда </w:t>
      </w:r>
      <w:r>
        <w:t>у Суботици – соба</w:t>
      </w:r>
      <w:r>
        <w:rPr>
          <w:spacing w:val="-18"/>
        </w:rPr>
        <w:t xml:space="preserve"> </w:t>
      </w:r>
      <w:r>
        <w:t>168/II.</w:t>
      </w:r>
    </w:p>
    <w:p w:rsidR="006664A0" w:rsidRDefault="001A462A">
      <w:pPr>
        <w:pStyle w:val="BodyText"/>
        <w:spacing w:line="228" w:lineRule="auto"/>
        <w:ind w:left="110" w:right="38" w:firstLine="283"/>
        <w:jc w:val="both"/>
      </w:pPr>
      <w:r>
        <w:t>Правне последице покретања стечајног поступка настају даном објављивања огласа о отварању поступ- ка</w:t>
      </w:r>
      <w:r>
        <w:rPr>
          <w:spacing w:val="-7"/>
        </w:rPr>
        <w:t xml:space="preserve"> </w:t>
      </w:r>
      <w:r>
        <w:t>стечаја</w:t>
      </w:r>
      <w:r>
        <w:rPr>
          <w:spacing w:val="-7"/>
        </w:rPr>
        <w:t xml:space="preserve"> </w:t>
      </w:r>
      <w:r>
        <w:t>на</w:t>
      </w:r>
      <w:r>
        <w:rPr>
          <w:spacing w:val="-7"/>
        </w:rPr>
        <w:t xml:space="preserve"> </w:t>
      </w:r>
      <w:r>
        <w:t>огласној</w:t>
      </w:r>
      <w:r>
        <w:rPr>
          <w:spacing w:val="-7"/>
        </w:rPr>
        <w:t xml:space="preserve"> </w:t>
      </w:r>
      <w:r>
        <w:t>табли</w:t>
      </w:r>
      <w:r>
        <w:rPr>
          <w:spacing w:val="-7"/>
        </w:rPr>
        <w:t xml:space="preserve"> </w:t>
      </w:r>
      <w:r>
        <w:t>Привредног</w:t>
      </w:r>
      <w:r>
        <w:rPr>
          <w:spacing w:val="-7"/>
        </w:rPr>
        <w:t xml:space="preserve"> </w:t>
      </w:r>
      <w:r>
        <w:rPr>
          <w:spacing w:val="-3"/>
        </w:rPr>
        <w:t>суда</w:t>
      </w:r>
      <w:r>
        <w:rPr>
          <w:spacing w:val="-7"/>
        </w:rPr>
        <w:t xml:space="preserve"> </w:t>
      </w:r>
      <w:r>
        <w:t>у</w:t>
      </w:r>
      <w:r>
        <w:rPr>
          <w:spacing w:val="-7"/>
        </w:rPr>
        <w:t xml:space="preserve"> </w:t>
      </w:r>
      <w:r>
        <w:t>Суботи- ци, а то је 29. септембар 2022.</w:t>
      </w:r>
      <w:r>
        <w:rPr>
          <w:spacing w:val="-4"/>
        </w:rPr>
        <w:t xml:space="preserve"> </w:t>
      </w:r>
      <w:r>
        <w:t>године.</w:t>
      </w:r>
    </w:p>
    <w:p w:rsidR="006664A0" w:rsidRDefault="001A462A">
      <w:pPr>
        <w:pStyle w:val="BodyText"/>
        <w:spacing w:line="228" w:lineRule="auto"/>
        <w:ind w:left="110" w:right="38" w:firstLine="283"/>
        <w:jc w:val="both"/>
      </w:pPr>
      <w:r>
        <w:t>Налаже се Агенцији за привредне регистре да у свом регистру упише промену отварања поступка сте- чаја над дужником „IPS International Planning Service” д.о.о. у ли</w:t>
      </w:r>
      <w:r>
        <w:t>квидацији из Суботице, Кирешка 28, матич- ни број 21274194.</w:t>
      </w:r>
    </w:p>
    <w:p w:rsidR="006664A0" w:rsidRDefault="001A462A">
      <w:pPr>
        <w:pStyle w:val="BodyText"/>
        <w:spacing w:line="153" w:lineRule="exact"/>
        <w:ind w:left="393"/>
      </w:pPr>
      <w:r>
        <w:rPr>
          <w:spacing w:val="-5"/>
        </w:rPr>
        <w:t xml:space="preserve">Ст. </w:t>
      </w:r>
      <w:r>
        <w:t xml:space="preserve">број 46/2022 – Из Привредног </w:t>
      </w:r>
      <w:r>
        <w:rPr>
          <w:spacing w:val="-3"/>
        </w:rPr>
        <w:t xml:space="preserve">суда </w:t>
      </w:r>
      <w:r>
        <w:t>у Суботици.</w:t>
      </w:r>
    </w:p>
    <w:p w:rsidR="006664A0" w:rsidRDefault="001A462A">
      <w:pPr>
        <w:pStyle w:val="BodyText"/>
        <w:ind w:right="38"/>
        <w:jc w:val="right"/>
      </w:pPr>
      <w:r>
        <w:t>22-28525</w:t>
      </w:r>
    </w:p>
    <w:p w:rsidR="006664A0" w:rsidRDefault="001A462A">
      <w:pPr>
        <w:pStyle w:val="BodyText"/>
        <w:spacing w:line="155" w:lineRule="exact"/>
        <w:ind w:left="393"/>
      </w:pPr>
      <w:r>
        <w:br w:type="column"/>
      </w:r>
      <w:r>
        <w:t>Ст. број 17/2022 – Из Привредног суда у Суботици.</w:t>
      </w:r>
    </w:p>
    <w:p w:rsidR="006664A0" w:rsidRDefault="001A462A">
      <w:pPr>
        <w:pStyle w:val="BodyText"/>
        <w:ind w:left="110" w:right="411"/>
        <w:jc w:val="right"/>
      </w:pPr>
      <w:r>
        <w:t>22-28527</w:t>
      </w:r>
    </w:p>
    <w:p w:rsidR="006664A0" w:rsidRDefault="001A462A">
      <w:pPr>
        <w:pStyle w:val="BodyText"/>
        <w:spacing w:before="7"/>
        <w:rPr>
          <w:sz w:val="12"/>
        </w:rPr>
      </w:pPr>
      <w:r>
        <w:pict>
          <v:line id="_x0000_s1069" style="position:absolute;z-index:251671552;mso-wrap-distance-left:0;mso-wrap-distance-right:0;mso-position-horizontal-relative:page" from="458.25pt,9.75pt" to="510.25pt,9.75pt" strokeweight="1pt">
            <w10:wrap type="topAndBottom" anchorx="page"/>
          </v:line>
        </w:pict>
      </w:r>
    </w:p>
    <w:p w:rsidR="006664A0" w:rsidRDefault="001A462A">
      <w:pPr>
        <w:pStyle w:val="BodyText"/>
        <w:spacing w:before="97"/>
        <w:ind w:left="110" w:right="411" w:firstLine="283"/>
        <w:jc w:val="both"/>
      </w:pPr>
      <w:r>
        <w:t>Привредни суд у Суботици је 13. децембра 2022. године  решењем  Ст.  30/202</w:t>
      </w:r>
      <w:r>
        <w:t>2  у  поступку  стечаја над</w:t>
      </w:r>
    </w:p>
    <w:p w:rsidR="006664A0" w:rsidRDefault="001A462A">
      <w:pPr>
        <w:pStyle w:val="BodyText"/>
        <w:ind w:left="110" w:right="411"/>
        <w:jc w:val="both"/>
      </w:pPr>
      <w:r>
        <w:t>„Diatruck” д.о.о. Тотово село, Тот Јожефа 3, матични број 08694524 заказао одржавање наставка испитног рочишта за 23. фебруар 2023. године са почетком у</w:t>
      </w:r>
    </w:p>
    <w:p w:rsidR="006664A0" w:rsidRDefault="001A462A">
      <w:pPr>
        <w:pStyle w:val="ListParagraph"/>
        <w:numPr>
          <w:ilvl w:val="1"/>
          <w:numId w:val="3"/>
        </w:numPr>
        <w:tabs>
          <w:tab w:val="left" w:pos="480"/>
        </w:tabs>
        <w:ind w:right="411" w:firstLine="0"/>
        <w:jc w:val="both"/>
        <w:rPr>
          <w:sz w:val="14"/>
        </w:rPr>
      </w:pPr>
      <w:r>
        <w:rPr>
          <w:sz w:val="14"/>
        </w:rPr>
        <w:t xml:space="preserve">часова. Рочиште ће се одржати </w:t>
      </w:r>
      <w:r>
        <w:rPr>
          <w:spacing w:val="-5"/>
          <w:sz w:val="14"/>
        </w:rPr>
        <w:t xml:space="preserve">код </w:t>
      </w:r>
      <w:r>
        <w:rPr>
          <w:sz w:val="14"/>
        </w:rPr>
        <w:t xml:space="preserve">Привредног </w:t>
      </w:r>
      <w:r>
        <w:rPr>
          <w:spacing w:val="-3"/>
          <w:sz w:val="14"/>
        </w:rPr>
        <w:t xml:space="preserve">суда </w:t>
      </w:r>
      <w:r>
        <w:rPr>
          <w:sz w:val="14"/>
        </w:rPr>
        <w:t>у Суботици – сала</w:t>
      </w:r>
      <w:r>
        <w:rPr>
          <w:spacing w:val="-14"/>
          <w:sz w:val="14"/>
        </w:rPr>
        <w:t xml:space="preserve"> </w:t>
      </w:r>
      <w:r>
        <w:rPr>
          <w:sz w:val="14"/>
        </w:rPr>
        <w:t>168/2.</w:t>
      </w:r>
    </w:p>
    <w:p w:rsidR="006664A0" w:rsidRDefault="001A462A">
      <w:pPr>
        <w:pStyle w:val="BodyText"/>
        <w:ind w:left="110" w:right="411" w:firstLine="283"/>
        <w:jc w:val="both"/>
      </w:pPr>
      <w:r>
        <w:t>Објављивањем овог огласа на огласној табли суда и у „Службеном гласнику РС” Београд сматраће се уредно позваним на рочиште повериоци и странке.</w:t>
      </w:r>
    </w:p>
    <w:p w:rsidR="006664A0" w:rsidRDefault="001A462A">
      <w:pPr>
        <w:pStyle w:val="BodyText"/>
        <w:spacing w:line="161" w:lineRule="exact"/>
        <w:ind w:left="393"/>
      </w:pPr>
      <w:r>
        <w:t>Ст. број 30/2022 – Из Привредног суда у Суботици.</w:t>
      </w:r>
    </w:p>
    <w:p w:rsidR="006664A0" w:rsidRDefault="001A462A">
      <w:pPr>
        <w:pStyle w:val="BodyText"/>
        <w:ind w:left="110" w:right="411"/>
        <w:jc w:val="right"/>
      </w:pPr>
      <w:r>
        <w:t>22-28671</w:t>
      </w:r>
    </w:p>
    <w:p w:rsidR="006664A0" w:rsidRDefault="001A462A">
      <w:pPr>
        <w:pStyle w:val="BodyText"/>
        <w:spacing w:before="6"/>
        <w:rPr>
          <w:sz w:val="12"/>
        </w:rPr>
      </w:pPr>
      <w:r>
        <w:pict>
          <v:line id="_x0000_s1068" style="position:absolute;z-index:251672576;mso-wrap-distance-left:0;mso-wrap-distance-right:0;mso-position-horizontal-relative:page" from="458.25pt,9.7pt" to="510.25pt,9.7pt" strokeweight="1pt">
            <w10:wrap type="topAndBottom" anchorx="page"/>
          </v:line>
        </w:pict>
      </w:r>
    </w:p>
    <w:p w:rsidR="006664A0" w:rsidRDefault="001A462A">
      <w:pPr>
        <w:pStyle w:val="BodyText"/>
        <w:spacing w:before="97" w:line="232" w:lineRule="auto"/>
        <w:ind w:left="110" w:right="411" w:firstLine="283"/>
        <w:jc w:val="both"/>
      </w:pPr>
      <w:r>
        <w:rPr>
          <w:spacing w:val="-3"/>
        </w:rPr>
        <w:t xml:space="preserve">Привредни </w:t>
      </w:r>
      <w:r>
        <w:rPr>
          <w:spacing w:val="-6"/>
        </w:rPr>
        <w:t xml:space="preserve">суд </w:t>
      </w:r>
      <w:r>
        <w:t xml:space="preserve">у </w:t>
      </w:r>
      <w:r>
        <w:rPr>
          <w:spacing w:val="-4"/>
        </w:rPr>
        <w:t xml:space="preserve">Суботици </w:t>
      </w:r>
      <w:r>
        <w:t xml:space="preserve">је 13. </w:t>
      </w:r>
      <w:r>
        <w:rPr>
          <w:spacing w:val="-3"/>
        </w:rPr>
        <w:t xml:space="preserve">децембра 2022. </w:t>
      </w:r>
      <w:r>
        <w:rPr>
          <w:spacing w:val="-4"/>
        </w:rPr>
        <w:t xml:space="preserve">го- </w:t>
      </w:r>
      <w:r>
        <w:rPr>
          <w:spacing w:val="-3"/>
        </w:rPr>
        <w:t xml:space="preserve">дине решењем </w:t>
      </w:r>
      <w:r>
        <w:rPr>
          <w:spacing w:val="-7"/>
        </w:rPr>
        <w:t xml:space="preserve">Ст. </w:t>
      </w:r>
      <w:r>
        <w:rPr>
          <w:spacing w:val="-3"/>
        </w:rPr>
        <w:t xml:space="preserve">24/2022 </w:t>
      </w:r>
      <w:r>
        <w:t xml:space="preserve">у </w:t>
      </w:r>
      <w:r>
        <w:rPr>
          <w:spacing w:val="-3"/>
        </w:rPr>
        <w:t xml:space="preserve">поступку </w:t>
      </w:r>
      <w:r>
        <w:rPr>
          <w:spacing w:val="-4"/>
        </w:rPr>
        <w:t xml:space="preserve">стечаја </w:t>
      </w:r>
      <w:r>
        <w:t xml:space="preserve">над </w:t>
      </w:r>
      <w:r>
        <w:rPr>
          <w:spacing w:val="-3"/>
        </w:rPr>
        <w:t xml:space="preserve">„Елек- тромоки” д.о.о. Палић, </w:t>
      </w:r>
      <w:r>
        <w:rPr>
          <w:spacing w:val="-4"/>
        </w:rPr>
        <w:t xml:space="preserve">Пулска </w:t>
      </w:r>
      <w:r>
        <w:t xml:space="preserve">32, </w:t>
      </w:r>
      <w:r>
        <w:rPr>
          <w:spacing w:val="-4"/>
        </w:rPr>
        <w:t xml:space="preserve">матични </w:t>
      </w:r>
      <w:r>
        <w:rPr>
          <w:spacing w:val="-3"/>
        </w:rPr>
        <w:t xml:space="preserve">број 08594783 заказао </w:t>
      </w:r>
      <w:r>
        <w:rPr>
          <w:spacing w:val="-4"/>
        </w:rPr>
        <w:t xml:space="preserve">одржавање </w:t>
      </w:r>
      <w:r>
        <w:rPr>
          <w:spacing w:val="-3"/>
        </w:rPr>
        <w:t xml:space="preserve">завршног рочишта </w:t>
      </w:r>
      <w:r>
        <w:t xml:space="preserve">за 23. </w:t>
      </w:r>
      <w:r>
        <w:rPr>
          <w:spacing w:val="-4"/>
        </w:rPr>
        <w:t xml:space="preserve">фебруар </w:t>
      </w:r>
      <w:r>
        <w:rPr>
          <w:spacing w:val="-3"/>
        </w:rPr>
        <w:t>2023.</w:t>
      </w:r>
      <w:r>
        <w:rPr>
          <w:spacing w:val="-7"/>
        </w:rPr>
        <w:t xml:space="preserve"> </w:t>
      </w:r>
      <w:r>
        <w:rPr>
          <w:spacing w:val="-4"/>
        </w:rPr>
        <w:t>године</w:t>
      </w:r>
      <w:r>
        <w:rPr>
          <w:spacing w:val="-7"/>
        </w:rPr>
        <w:t xml:space="preserve"> </w:t>
      </w:r>
      <w:r>
        <w:t>са</w:t>
      </w:r>
      <w:r>
        <w:rPr>
          <w:spacing w:val="-7"/>
        </w:rPr>
        <w:t xml:space="preserve"> </w:t>
      </w:r>
      <w:r>
        <w:rPr>
          <w:spacing w:val="-5"/>
        </w:rPr>
        <w:t>почетком</w:t>
      </w:r>
      <w:r>
        <w:rPr>
          <w:spacing w:val="-7"/>
        </w:rPr>
        <w:t xml:space="preserve"> </w:t>
      </w:r>
      <w:r>
        <w:rPr>
          <w:spacing w:val="-3"/>
        </w:rPr>
        <w:t>10.00</w:t>
      </w:r>
      <w:r>
        <w:rPr>
          <w:spacing w:val="-7"/>
        </w:rPr>
        <w:t xml:space="preserve"> </w:t>
      </w:r>
      <w:r>
        <w:rPr>
          <w:spacing w:val="-3"/>
        </w:rPr>
        <w:t>часова.</w:t>
      </w:r>
      <w:r>
        <w:rPr>
          <w:spacing w:val="-7"/>
        </w:rPr>
        <w:t xml:space="preserve"> </w:t>
      </w:r>
      <w:r>
        <w:rPr>
          <w:spacing w:val="-4"/>
        </w:rPr>
        <w:t>Рочиште</w:t>
      </w:r>
      <w:r>
        <w:rPr>
          <w:spacing w:val="-7"/>
        </w:rPr>
        <w:t xml:space="preserve"> </w:t>
      </w:r>
      <w:r>
        <w:t>ће</w:t>
      </w:r>
      <w:r>
        <w:rPr>
          <w:spacing w:val="-7"/>
        </w:rPr>
        <w:t xml:space="preserve"> </w:t>
      </w:r>
      <w:r>
        <w:t>се</w:t>
      </w:r>
      <w:r>
        <w:rPr>
          <w:spacing w:val="-7"/>
        </w:rPr>
        <w:t xml:space="preserve"> </w:t>
      </w:r>
      <w:r>
        <w:rPr>
          <w:spacing w:val="-4"/>
        </w:rPr>
        <w:t xml:space="preserve">одр- жати </w:t>
      </w:r>
      <w:r>
        <w:rPr>
          <w:spacing w:val="-6"/>
        </w:rPr>
        <w:t xml:space="preserve">код </w:t>
      </w:r>
      <w:r>
        <w:rPr>
          <w:spacing w:val="-3"/>
        </w:rPr>
        <w:t xml:space="preserve">Привредног </w:t>
      </w:r>
      <w:r>
        <w:rPr>
          <w:spacing w:val="-5"/>
        </w:rPr>
        <w:t xml:space="preserve">суда </w:t>
      </w:r>
      <w:r>
        <w:t xml:space="preserve">у </w:t>
      </w:r>
      <w:r>
        <w:rPr>
          <w:spacing w:val="-4"/>
        </w:rPr>
        <w:t xml:space="preserve">Суботици </w:t>
      </w:r>
      <w:r>
        <w:t>–</w:t>
      </w:r>
      <w:r>
        <w:t xml:space="preserve"> сала</w:t>
      </w:r>
      <w:r>
        <w:rPr>
          <w:spacing w:val="-12"/>
        </w:rPr>
        <w:t xml:space="preserve"> </w:t>
      </w:r>
      <w:r>
        <w:rPr>
          <w:spacing w:val="-3"/>
        </w:rPr>
        <w:t>168/2.</w:t>
      </w:r>
    </w:p>
    <w:p w:rsidR="006664A0" w:rsidRDefault="001A462A">
      <w:pPr>
        <w:pStyle w:val="BodyText"/>
        <w:spacing w:before="5" w:line="230" w:lineRule="auto"/>
        <w:ind w:left="110" w:right="410" w:firstLine="283"/>
        <w:jc w:val="both"/>
      </w:pPr>
      <w:r>
        <w:t xml:space="preserve">Позивају се повериоци стечајног дужника да у складу са пројекцијом потребних трошкова стечајног управника – уплате на депозит </w:t>
      </w:r>
      <w:r>
        <w:rPr>
          <w:spacing w:val="-3"/>
        </w:rPr>
        <w:t xml:space="preserve">суда </w:t>
      </w:r>
      <w:r>
        <w:t xml:space="preserve">број 840-311802-93 износ </w:t>
      </w:r>
      <w:r>
        <w:rPr>
          <w:spacing w:val="-3"/>
        </w:rPr>
        <w:t xml:space="preserve">од </w:t>
      </w:r>
      <w:r>
        <w:t>280.000,00 динара, ради евентуалног даљњег спровођења</w:t>
      </w:r>
      <w:r>
        <w:rPr>
          <w:spacing w:val="-7"/>
        </w:rPr>
        <w:t xml:space="preserve"> </w:t>
      </w:r>
      <w:r>
        <w:t>стечајног</w:t>
      </w:r>
      <w:r>
        <w:rPr>
          <w:spacing w:val="-7"/>
        </w:rPr>
        <w:t xml:space="preserve"> </w:t>
      </w:r>
      <w:r>
        <w:t>поступка</w:t>
      </w:r>
      <w:r>
        <w:rPr>
          <w:spacing w:val="-7"/>
        </w:rPr>
        <w:t xml:space="preserve"> </w:t>
      </w:r>
      <w:r>
        <w:t>применом</w:t>
      </w:r>
      <w:r>
        <w:rPr>
          <w:spacing w:val="-7"/>
        </w:rPr>
        <w:t xml:space="preserve"> </w:t>
      </w:r>
      <w:r>
        <w:t>одредби</w:t>
      </w:r>
      <w:r>
        <w:rPr>
          <w:spacing w:val="-7"/>
        </w:rPr>
        <w:t xml:space="preserve"> </w:t>
      </w:r>
      <w:r>
        <w:t>чла- на 13. став 4. Закона о</w:t>
      </w:r>
      <w:r>
        <w:rPr>
          <w:spacing w:val="-2"/>
        </w:rPr>
        <w:t xml:space="preserve"> </w:t>
      </w:r>
      <w:r>
        <w:rPr>
          <w:spacing w:val="-3"/>
        </w:rPr>
        <w:t>стечају.</w:t>
      </w:r>
    </w:p>
    <w:p w:rsidR="006664A0" w:rsidRDefault="001A462A">
      <w:pPr>
        <w:pStyle w:val="BodyText"/>
        <w:spacing w:before="4" w:line="230" w:lineRule="auto"/>
        <w:ind w:left="110" w:right="411" w:firstLine="283"/>
        <w:jc w:val="both"/>
      </w:pPr>
      <w:r>
        <w:rPr>
          <w:spacing w:val="-7"/>
        </w:rPr>
        <w:t xml:space="preserve">Уколико </w:t>
      </w:r>
      <w:r>
        <w:t xml:space="preserve">до </w:t>
      </w:r>
      <w:r>
        <w:rPr>
          <w:spacing w:val="-3"/>
        </w:rPr>
        <w:t xml:space="preserve">дана </w:t>
      </w:r>
      <w:r>
        <w:rPr>
          <w:spacing w:val="-4"/>
        </w:rPr>
        <w:t xml:space="preserve">одржавања </w:t>
      </w:r>
      <w:r>
        <w:rPr>
          <w:spacing w:val="-3"/>
        </w:rPr>
        <w:t xml:space="preserve">Завршног рочишта </w:t>
      </w:r>
      <w:r>
        <w:rPr>
          <w:spacing w:val="-4"/>
        </w:rPr>
        <w:t xml:space="preserve">нико од </w:t>
      </w:r>
      <w:r>
        <w:rPr>
          <w:spacing w:val="-3"/>
        </w:rPr>
        <w:t xml:space="preserve">поверилаца </w:t>
      </w:r>
      <w:r>
        <w:t xml:space="preserve">не </w:t>
      </w:r>
      <w:r>
        <w:rPr>
          <w:spacing w:val="-3"/>
        </w:rPr>
        <w:t xml:space="preserve">предујми </w:t>
      </w:r>
      <w:r>
        <w:rPr>
          <w:spacing w:val="-4"/>
        </w:rPr>
        <w:t xml:space="preserve">назначени </w:t>
      </w:r>
      <w:r>
        <w:t xml:space="preserve">износ </w:t>
      </w:r>
      <w:r>
        <w:rPr>
          <w:spacing w:val="-4"/>
        </w:rPr>
        <w:t>трошкова</w:t>
      </w:r>
    </w:p>
    <w:p w:rsidR="006664A0" w:rsidRDefault="001A462A">
      <w:pPr>
        <w:pStyle w:val="BodyText"/>
        <w:spacing w:line="230" w:lineRule="auto"/>
        <w:ind w:left="110" w:right="411"/>
        <w:jc w:val="both"/>
      </w:pPr>
      <w:r>
        <w:rPr>
          <w:w w:val="66"/>
        </w:rPr>
        <w:t xml:space="preserve"> </w:t>
      </w:r>
      <w:r>
        <w:t xml:space="preserve">– </w:t>
      </w:r>
      <w:r>
        <w:rPr>
          <w:spacing w:val="-3"/>
        </w:rPr>
        <w:t xml:space="preserve">поступак </w:t>
      </w:r>
      <w:r>
        <w:rPr>
          <w:spacing w:val="-4"/>
        </w:rPr>
        <w:t xml:space="preserve">стечаја </w:t>
      </w:r>
      <w:r>
        <w:t xml:space="preserve">над </w:t>
      </w:r>
      <w:r>
        <w:rPr>
          <w:spacing w:val="-5"/>
        </w:rPr>
        <w:t xml:space="preserve">дужником </w:t>
      </w:r>
      <w:r>
        <w:rPr>
          <w:spacing w:val="-4"/>
        </w:rPr>
        <w:t xml:space="preserve">„Електромоки” </w:t>
      </w:r>
      <w:r>
        <w:rPr>
          <w:spacing w:val="-3"/>
        </w:rPr>
        <w:t xml:space="preserve">д.о.о. Палић, </w:t>
      </w:r>
      <w:r>
        <w:rPr>
          <w:spacing w:val="-4"/>
        </w:rPr>
        <w:t xml:space="preserve">Пулска </w:t>
      </w:r>
      <w:r>
        <w:t xml:space="preserve">32, </w:t>
      </w:r>
      <w:r>
        <w:rPr>
          <w:spacing w:val="-4"/>
        </w:rPr>
        <w:t xml:space="preserve">матични </w:t>
      </w:r>
      <w:r>
        <w:rPr>
          <w:spacing w:val="-3"/>
        </w:rPr>
        <w:t xml:space="preserve">број 08594783 закључиће </w:t>
      </w:r>
      <w:r>
        <w:t xml:space="preserve">се </w:t>
      </w:r>
      <w:r>
        <w:rPr>
          <w:spacing w:val="-3"/>
        </w:rPr>
        <w:t>прим</w:t>
      </w:r>
      <w:r>
        <w:rPr>
          <w:spacing w:val="-3"/>
        </w:rPr>
        <w:t xml:space="preserve">еном </w:t>
      </w:r>
      <w:r>
        <w:rPr>
          <w:spacing w:val="-4"/>
        </w:rPr>
        <w:t xml:space="preserve">одредби </w:t>
      </w:r>
      <w:r>
        <w:rPr>
          <w:spacing w:val="-3"/>
        </w:rPr>
        <w:t xml:space="preserve">члана </w:t>
      </w:r>
      <w:r>
        <w:t xml:space="preserve">13. став 2. </w:t>
      </w:r>
      <w:r>
        <w:rPr>
          <w:spacing w:val="-4"/>
        </w:rPr>
        <w:t xml:space="preserve">Закона </w:t>
      </w:r>
      <w:r>
        <w:t xml:space="preserve">о </w:t>
      </w:r>
      <w:r>
        <w:rPr>
          <w:spacing w:val="-5"/>
        </w:rPr>
        <w:t>стечају.</w:t>
      </w:r>
    </w:p>
    <w:p w:rsidR="006664A0" w:rsidRDefault="001A462A">
      <w:pPr>
        <w:pStyle w:val="BodyText"/>
        <w:spacing w:before="1" w:line="230" w:lineRule="auto"/>
        <w:ind w:left="110" w:right="411" w:firstLine="283"/>
        <w:jc w:val="both"/>
      </w:pPr>
      <w:r>
        <w:t>Објављивањем овог огласа на огласној табли суда и у „Службеном гласнику РС” Београд сматраће се уредно позваним на рочиште повериоци и странке.</w:t>
      </w:r>
    </w:p>
    <w:p w:rsidR="006664A0" w:rsidRDefault="001A462A">
      <w:pPr>
        <w:pStyle w:val="BodyText"/>
        <w:spacing w:line="155" w:lineRule="exact"/>
        <w:ind w:left="393"/>
      </w:pPr>
      <w:r>
        <w:t>Ст. број 24/2022 – Из Привредног суда у Суботици.</w:t>
      </w:r>
    </w:p>
    <w:p w:rsidR="006664A0" w:rsidRDefault="001A462A">
      <w:pPr>
        <w:pStyle w:val="BodyText"/>
        <w:spacing w:line="159" w:lineRule="exact"/>
        <w:ind w:left="110" w:right="411"/>
        <w:jc w:val="right"/>
      </w:pPr>
      <w:r>
        <w:t>22-28672</w:t>
      </w:r>
    </w:p>
    <w:p w:rsidR="006664A0" w:rsidRDefault="006664A0">
      <w:pPr>
        <w:spacing w:line="159" w:lineRule="exact"/>
        <w:jc w:val="right"/>
        <w:sectPr w:rsidR="006664A0">
          <w:type w:val="continuous"/>
          <w:pgSz w:w="12480" w:h="15710"/>
          <w:pgMar w:top="1160" w:right="720" w:bottom="280" w:left="740" w:header="720" w:footer="720" w:gutter="0"/>
          <w:cols w:num="3" w:space="720" w:equalWidth="0">
            <w:col w:w="3459" w:space="132"/>
            <w:col w:w="3459" w:space="131"/>
            <w:col w:w="3839"/>
          </w:cols>
        </w:sectPr>
      </w:pPr>
    </w:p>
    <w:p w:rsidR="006664A0" w:rsidRDefault="001A462A">
      <w:pPr>
        <w:pStyle w:val="Heading7"/>
        <w:spacing w:before="75"/>
        <w:ind w:left="1075"/>
      </w:pPr>
      <w:r>
        <w:lastRenderedPageBreak/>
        <w:pict>
          <v:group id="_x0000_s1065" style="position:absolute;left:0;text-align:left;margin-left:228.85pt;margin-top:12.75pt;width:.6pt;height:738.55pt;z-index:251685888;mso-position-horizontal-relative:page;mso-position-vertical-relative:page" coordorigin="4577,255" coordsize="12,14771">
            <v:line id="_x0000_s1067" style="position:absolute" from="4583,255" to="4583,15026" strokeweight=".6pt"/>
            <v:line id="_x0000_s1066" style="position:absolute" from="4583,255" to="4583,15026" strokeweight=".6pt"/>
            <w10:wrap anchorx="page" anchory="page"/>
          </v:group>
        </w:pict>
      </w:r>
      <w:r>
        <w:pict>
          <v:group id="_x0000_s1062" style="position:absolute;left:0;text-align:left;margin-left:408.35pt;margin-top:12.75pt;width:.6pt;height:738.55pt;z-index:251686912;mso-position-horizontal-relative:page;mso-position-vertical-relative:page" coordorigin="8167,255" coordsize="12,14771">
            <v:line id="_x0000_s1064" style="position:absolute" from="8173,255" to="8173,15026" strokeweight=".6pt"/>
            <v:line id="_x0000_s1063" style="position:absolute" from="8173,255" to="8173,15026" strokeweight=".6pt"/>
            <w10:wrap anchorx="page" anchory="page"/>
          </v:group>
        </w:pict>
      </w:r>
      <w:bookmarkStart w:id="7" w:name="Упис_у_судски_регистар"/>
      <w:bookmarkStart w:id="8" w:name="Обавештења_правних_и_физичких_лица"/>
      <w:bookmarkEnd w:id="7"/>
      <w:bookmarkEnd w:id="8"/>
      <w:r>
        <w:t>ПРИВРЕДНИ СУД У УЖИЦУ</w:t>
      </w:r>
    </w:p>
    <w:p w:rsidR="006664A0" w:rsidRDefault="001A462A">
      <w:pPr>
        <w:pStyle w:val="BodyText"/>
        <w:spacing w:before="111" w:line="228" w:lineRule="auto"/>
        <w:ind w:left="393" w:firstLine="283"/>
        <w:jc w:val="both"/>
      </w:pPr>
      <w:r>
        <w:t xml:space="preserve">Привредни </w:t>
      </w:r>
      <w:r>
        <w:rPr>
          <w:spacing w:val="-4"/>
        </w:rPr>
        <w:t xml:space="preserve">суд </w:t>
      </w:r>
      <w:r>
        <w:t xml:space="preserve">у </w:t>
      </w:r>
      <w:r>
        <w:rPr>
          <w:spacing w:val="-3"/>
        </w:rPr>
        <w:t xml:space="preserve">Ужицу  </w:t>
      </w:r>
      <w:r>
        <w:t xml:space="preserve">обавештава  повериоце да је у предмету стечаја над стечајним дужником „Га- лиан гроуп” д.о.о. Косјерић у стечају решењем </w:t>
      </w:r>
      <w:r>
        <w:rPr>
          <w:spacing w:val="-3"/>
        </w:rPr>
        <w:t xml:space="preserve">од </w:t>
      </w:r>
      <w:r>
        <w:t>12. децембра 2022. године заказао завршно рочишт</w:t>
      </w:r>
      <w:r>
        <w:t>е за 29. децембар 2022. године у 11.00 часова, соба број</w:t>
      </w:r>
      <w:r>
        <w:rPr>
          <w:spacing w:val="-14"/>
        </w:rPr>
        <w:t xml:space="preserve"> </w:t>
      </w:r>
      <w:r>
        <w:t>32/III.</w:t>
      </w:r>
    </w:p>
    <w:p w:rsidR="006664A0" w:rsidRDefault="001A462A">
      <w:pPr>
        <w:pStyle w:val="BodyText"/>
        <w:spacing w:line="228" w:lineRule="auto"/>
        <w:ind w:left="393" w:firstLine="283"/>
        <w:jc w:val="both"/>
      </w:pPr>
      <w:r>
        <w:t>На</w:t>
      </w:r>
      <w:r>
        <w:rPr>
          <w:spacing w:val="-7"/>
        </w:rPr>
        <w:t xml:space="preserve"> </w:t>
      </w:r>
      <w:r>
        <w:t>завршном</w:t>
      </w:r>
      <w:r>
        <w:rPr>
          <w:spacing w:val="-7"/>
        </w:rPr>
        <w:t xml:space="preserve"> </w:t>
      </w:r>
      <w:r>
        <w:t>рочишту</w:t>
      </w:r>
      <w:r>
        <w:rPr>
          <w:spacing w:val="-7"/>
        </w:rPr>
        <w:t xml:space="preserve"> </w:t>
      </w:r>
      <w:r>
        <w:t>расправљаће</w:t>
      </w:r>
      <w:r>
        <w:rPr>
          <w:spacing w:val="-7"/>
        </w:rPr>
        <w:t xml:space="preserve"> </w:t>
      </w:r>
      <w:r>
        <w:t>се</w:t>
      </w:r>
      <w:r>
        <w:rPr>
          <w:spacing w:val="-7"/>
        </w:rPr>
        <w:t xml:space="preserve"> </w:t>
      </w:r>
      <w:r>
        <w:t>о</w:t>
      </w:r>
      <w:r>
        <w:rPr>
          <w:spacing w:val="-7"/>
        </w:rPr>
        <w:t xml:space="preserve"> </w:t>
      </w:r>
      <w:r>
        <w:t>завршном рачуну стечајног управника и о другим питањима из члана 145. Закона о</w:t>
      </w:r>
      <w:r>
        <w:rPr>
          <w:spacing w:val="-1"/>
        </w:rPr>
        <w:t xml:space="preserve"> </w:t>
      </w:r>
      <w:r>
        <w:rPr>
          <w:spacing w:val="-3"/>
        </w:rPr>
        <w:t>стечају.</w:t>
      </w:r>
    </w:p>
    <w:p w:rsidR="006664A0" w:rsidRDefault="001A462A">
      <w:pPr>
        <w:pStyle w:val="ListParagraph"/>
        <w:numPr>
          <w:ilvl w:val="2"/>
          <w:numId w:val="3"/>
        </w:numPr>
        <w:tabs>
          <w:tab w:val="left" w:pos="818"/>
        </w:tabs>
        <w:spacing w:line="149" w:lineRule="exact"/>
        <w:rPr>
          <w:sz w:val="14"/>
        </w:rPr>
      </w:pPr>
      <w:r>
        <w:rPr>
          <w:spacing w:val="-5"/>
          <w:sz w:val="14"/>
        </w:rPr>
        <w:t xml:space="preserve">Ст. </w:t>
      </w:r>
      <w:r>
        <w:rPr>
          <w:sz w:val="14"/>
        </w:rPr>
        <w:t xml:space="preserve">број 1/2022 – Из Привредног </w:t>
      </w:r>
      <w:r>
        <w:rPr>
          <w:spacing w:val="-3"/>
          <w:sz w:val="14"/>
        </w:rPr>
        <w:t xml:space="preserve">суда </w:t>
      </w:r>
      <w:r>
        <w:rPr>
          <w:sz w:val="14"/>
        </w:rPr>
        <w:t>у</w:t>
      </w:r>
      <w:r>
        <w:rPr>
          <w:spacing w:val="-24"/>
          <w:sz w:val="14"/>
        </w:rPr>
        <w:t xml:space="preserve"> </w:t>
      </w:r>
      <w:r>
        <w:rPr>
          <w:spacing w:val="-5"/>
          <w:sz w:val="14"/>
        </w:rPr>
        <w:t>Ужицу.</w:t>
      </w:r>
    </w:p>
    <w:p w:rsidR="006664A0" w:rsidRDefault="001A462A">
      <w:pPr>
        <w:pStyle w:val="BodyText"/>
        <w:spacing w:line="157" w:lineRule="exact"/>
        <w:ind w:left="362" w:right="1"/>
        <w:jc w:val="right"/>
      </w:pPr>
      <w:r>
        <w:t>22-28303</w:t>
      </w:r>
    </w:p>
    <w:p w:rsidR="006664A0" w:rsidRDefault="001A462A">
      <w:pPr>
        <w:pStyle w:val="BodyText"/>
        <w:rPr>
          <w:sz w:val="12"/>
        </w:rPr>
      </w:pPr>
      <w:r>
        <w:pict>
          <v:line id="_x0000_s1061" style="position:absolute;z-index:251675648;mso-wrap-distance-left:0;mso-wrap-distance-right:0;mso-position-horizontal-relative:page" from="113.4pt,9.4pt" to="165.35pt,9.4pt" strokeweight="1pt">
            <w10:wrap type="topAndBottom" anchorx="page"/>
          </v:line>
        </w:pict>
      </w:r>
    </w:p>
    <w:p w:rsidR="006664A0" w:rsidRDefault="001A462A">
      <w:pPr>
        <w:pStyle w:val="BodyText"/>
        <w:spacing w:before="35" w:line="228" w:lineRule="auto"/>
        <w:ind w:left="393" w:firstLine="283"/>
        <w:jc w:val="both"/>
      </w:pPr>
      <w:r>
        <w:t>Привредни суд у Ужицу обавештава повериоце да је у предмету стечаја над стечајним дужником „Trend color” д.о.о. Ужице у стечају решењем од 14. децембар 2022. године заказао завршно рочиште за 29. децембар 2022. године у 10.00 часова, соба број 32/III.</w:t>
      </w:r>
    </w:p>
    <w:p w:rsidR="006664A0" w:rsidRDefault="001A462A">
      <w:pPr>
        <w:pStyle w:val="BodyText"/>
        <w:spacing w:line="228" w:lineRule="auto"/>
        <w:ind w:left="393" w:firstLine="283"/>
        <w:jc w:val="both"/>
      </w:pPr>
      <w:r>
        <w:t>На</w:t>
      </w:r>
      <w:r>
        <w:rPr>
          <w:spacing w:val="-7"/>
        </w:rPr>
        <w:t xml:space="preserve"> </w:t>
      </w:r>
      <w:r>
        <w:t>з</w:t>
      </w:r>
      <w:r>
        <w:t>авршном</w:t>
      </w:r>
      <w:r>
        <w:rPr>
          <w:spacing w:val="-7"/>
        </w:rPr>
        <w:t xml:space="preserve"> </w:t>
      </w:r>
      <w:r>
        <w:t>рочишту</w:t>
      </w:r>
      <w:r>
        <w:rPr>
          <w:spacing w:val="-7"/>
        </w:rPr>
        <w:t xml:space="preserve"> </w:t>
      </w:r>
      <w:r>
        <w:t>расправљаће</w:t>
      </w:r>
      <w:r>
        <w:rPr>
          <w:spacing w:val="-7"/>
        </w:rPr>
        <w:t xml:space="preserve"> </w:t>
      </w:r>
      <w:r>
        <w:t>се</w:t>
      </w:r>
      <w:r>
        <w:rPr>
          <w:spacing w:val="-7"/>
        </w:rPr>
        <w:t xml:space="preserve"> </w:t>
      </w:r>
      <w:r>
        <w:t>о</w:t>
      </w:r>
      <w:r>
        <w:rPr>
          <w:spacing w:val="-7"/>
        </w:rPr>
        <w:t xml:space="preserve"> </w:t>
      </w:r>
      <w:r>
        <w:t>завршном рачуну стечајног управника и о другим питањима из члана 145. Закона о</w:t>
      </w:r>
      <w:r>
        <w:rPr>
          <w:spacing w:val="-1"/>
        </w:rPr>
        <w:t xml:space="preserve"> </w:t>
      </w:r>
      <w:r>
        <w:rPr>
          <w:spacing w:val="-3"/>
        </w:rPr>
        <w:t>стечају.</w:t>
      </w:r>
    </w:p>
    <w:p w:rsidR="006664A0" w:rsidRDefault="001A462A">
      <w:pPr>
        <w:pStyle w:val="BodyText"/>
        <w:spacing w:line="149" w:lineRule="exact"/>
        <w:ind w:left="677"/>
      </w:pPr>
      <w:r>
        <w:t>1. Ст. број 6/2022 – Из Привредног суда у Ужицу.</w:t>
      </w:r>
    </w:p>
    <w:p w:rsidR="006664A0" w:rsidRDefault="001A462A">
      <w:pPr>
        <w:pStyle w:val="BodyText"/>
        <w:spacing w:line="157" w:lineRule="exact"/>
        <w:ind w:left="362" w:right="1"/>
        <w:jc w:val="right"/>
      </w:pPr>
      <w:r>
        <w:t>22-28304</w:t>
      </w:r>
    </w:p>
    <w:p w:rsidR="006664A0" w:rsidRDefault="001A462A">
      <w:pPr>
        <w:pStyle w:val="BodyText"/>
        <w:rPr>
          <w:sz w:val="12"/>
        </w:rPr>
      </w:pPr>
      <w:r>
        <w:pict>
          <v:line id="_x0000_s1060" style="position:absolute;z-index:251676672;mso-wrap-distance-left:0;mso-wrap-distance-right:0;mso-position-horizontal-relative:page" from="113.4pt,9.4pt" to="165.35pt,9.4pt" strokeweight="1pt">
            <w10:wrap type="topAndBottom" anchorx="page"/>
          </v:line>
        </w:pict>
      </w:r>
    </w:p>
    <w:p w:rsidR="006664A0" w:rsidRDefault="001A462A">
      <w:pPr>
        <w:pStyle w:val="BodyText"/>
        <w:spacing w:before="28" w:line="157" w:lineRule="exact"/>
        <w:ind w:left="677"/>
      </w:pPr>
      <w:r>
        <w:rPr>
          <w:spacing w:val="-3"/>
        </w:rPr>
        <w:t xml:space="preserve">Решењем  Привредног  </w:t>
      </w:r>
      <w:r>
        <w:rPr>
          <w:spacing w:val="-5"/>
        </w:rPr>
        <w:t xml:space="preserve">суда  </w:t>
      </w:r>
      <w:r>
        <w:t xml:space="preserve">у  </w:t>
      </w:r>
      <w:r>
        <w:rPr>
          <w:spacing w:val="-5"/>
        </w:rPr>
        <w:t xml:space="preserve">Ужицу  </w:t>
      </w:r>
      <w:r>
        <w:rPr>
          <w:spacing w:val="-6"/>
        </w:rPr>
        <w:t xml:space="preserve">Ст.  </w:t>
      </w:r>
      <w:r>
        <w:rPr>
          <w:spacing w:val="-3"/>
        </w:rPr>
        <w:t xml:space="preserve">12/22  </w:t>
      </w:r>
      <w:r>
        <w:rPr>
          <w:spacing w:val="-4"/>
        </w:rPr>
        <w:t>од</w:t>
      </w:r>
    </w:p>
    <w:p w:rsidR="006664A0" w:rsidRDefault="001A462A">
      <w:pPr>
        <w:pStyle w:val="BodyText"/>
        <w:spacing w:before="3" w:line="228" w:lineRule="auto"/>
        <w:ind w:left="393"/>
        <w:jc w:val="both"/>
      </w:pPr>
      <w:r>
        <w:t xml:space="preserve">12. </w:t>
      </w:r>
      <w:r>
        <w:rPr>
          <w:spacing w:val="-3"/>
        </w:rPr>
        <w:t xml:space="preserve">децембра 2022. </w:t>
      </w:r>
      <w:r>
        <w:rPr>
          <w:spacing w:val="-4"/>
        </w:rPr>
        <w:t xml:space="preserve">године одређен </w:t>
      </w:r>
      <w:r>
        <w:t xml:space="preserve">је </w:t>
      </w:r>
      <w:r>
        <w:rPr>
          <w:spacing w:val="-3"/>
        </w:rPr>
        <w:t xml:space="preserve">наставак  испит- </w:t>
      </w:r>
      <w:r>
        <w:t xml:space="preserve">ног </w:t>
      </w:r>
      <w:r>
        <w:rPr>
          <w:spacing w:val="-3"/>
        </w:rPr>
        <w:t xml:space="preserve">рочишта </w:t>
      </w:r>
      <w:r>
        <w:t xml:space="preserve">у </w:t>
      </w:r>
      <w:r>
        <w:rPr>
          <w:spacing w:val="-3"/>
        </w:rPr>
        <w:t xml:space="preserve">поступку стечаја </w:t>
      </w:r>
      <w:r>
        <w:t xml:space="preserve">над </w:t>
      </w:r>
      <w:r>
        <w:rPr>
          <w:spacing w:val="-3"/>
        </w:rPr>
        <w:t xml:space="preserve">стечајним дужни- </w:t>
      </w:r>
      <w:r>
        <w:rPr>
          <w:spacing w:val="-5"/>
        </w:rPr>
        <w:t xml:space="preserve">ком </w:t>
      </w:r>
      <w:r>
        <w:rPr>
          <w:spacing w:val="-3"/>
        </w:rPr>
        <w:t xml:space="preserve">Полимка д.о.о. </w:t>
      </w:r>
      <w:r>
        <w:rPr>
          <w:spacing w:val="-5"/>
        </w:rPr>
        <w:t xml:space="preserve">Ужице </w:t>
      </w:r>
      <w:r>
        <w:t xml:space="preserve">у </w:t>
      </w:r>
      <w:r>
        <w:rPr>
          <w:spacing w:val="-3"/>
        </w:rPr>
        <w:t xml:space="preserve">стечају </w:t>
      </w:r>
      <w:r>
        <w:t xml:space="preserve">МБ </w:t>
      </w:r>
      <w:r>
        <w:rPr>
          <w:spacing w:val="-3"/>
        </w:rPr>
        <w:t xml:space="preserve">20535148, ПИБ 106100497 </w:t>
      </w:r>
      <w:r>
        <w:t xml:space="preserve">за 25. </w:t>
      </w:r>
      <w:r>
        <w:rPr>
          <w:spacing w:val="-3"/>
        </w:rPr>
        <w:t xml:space="preserve">јануар 2023. </w:t>
      </w:r>
      <w:r>
        <w:rPr>
          <w:spacing w:val="-4"/>
        </w:rPr>
        <w:t xml:space="preserve">године </w:t>
      </w:r>
      <w:r>
        <w:t xml:space="preserve">са </w:t>
      </w:r>
      <w:r>
        <w:rPr>
          <w:spacing w:val="-5"/>
        </w:rPr>
        <w:t xml:space="preserve">почетком </w:t>
      </w:r>
      <w:r>
        <w:t xml:space="preserve">у </w:t>
      </w:r>
      <w:r>
        <w:rPr>
          <w:spacing w:val="-3"/>
        </w:rPr>
        <w:t>10.00 часова</w:t>
      </w:r>
      <w:r>
        <w:rPr>
          <w:spacing w:val="-6"/>
        </w:rPr>
        <w:t xml:space="preserve"> </w:t>
      </w:r>
      <w:r>
        <w:t>у</w:t>
      </w:r>
      <w:r>
        <w:rPr>
          <w:spacing w:val="-6"/>
        </w:rPr>
        <w:t xml:space="preserve"> </w:t>
      </w:r>
      <w:r>
        <w:rPr>
          <w:spacing w:val="-3"/>
        </w:rPr>
        <w:t>Привредном</w:t>
      </w:r>
      <w:r>
        <w:rPr>
          <w:spacing w:val="-6"/>
        </w:rPr>
        <w:t xml:space="preserve"> </w:t>
      </w:r>
      <w:r>
        <w:rPr>
          <w:spacing w:val="-5"/>
        </w:rPr>
        <w:t>суду</w:t>
      </w:r>
      <w:r>
        <w:rPr>
          <w:spacing w:val="-6"/>
        </w:rPr>
        <w:t xml:space="preserve"> </w:t>
      </w:r>
      <w:r>
        <w:t>у</w:t>
      </w:r>
      <w:r>
        <w:rPr>
          <w:spacing w:val="-6"/>
        </w:rPr>
        <w:t xml:space="preserve"> </w:t>
      </w:r>
      <w:r>
        <w:rPr>
          <w:spacing w:val="-7"/>
        </w:rPr>
        <w:t>Ужицу,</w:t>
      </w:r>
      <w:r>
        <w:rPr>
          <w:spacing w:val="-6"/>
        </w:rPr>
        <w:t xml:space="preserve"> </w:t>
      </w:r>
      <w:r>
        <w:t>у</w:t>
      </w:r>
      <w:r>
        <w:rPr>
          <w:spacing w:val="-6"/>
        </w:rPr>
        <w:t xml:space="preserve"> </w:t>
      </w:r>
      <w:r>
        <w:rPr>
          <w:spacing w:val="-4"/>
        </w:rPr>
        <w:t>судници</w:t>
      </w:r>
      <w:r>
        <w:rPr>
          <w:spacing w:val="-6"/>
        </w:rPr>
        <w:t xml:space="preserve"> </w:t>
      </w:r>
      <w:r>
        <w:rPr>
          <w:spacing w:val="-3"/>
        </w:rPr>
        <w:t>број</w:t>
      </w:r>
      <w:r>
        <w:rPr>
          <w:spacing w:val="-6"/>
        </w:rPr>
        <w:t xml:space="preserve"> </w:t>
      </w:r>
      <w:r>
        <w:rPr>
          <w:spacing w:val="-3"/>
        </w:rPr>
        <w:t>29/III.</w:t>
      </w:r>
    </w:p>
    <w:p w:rsidR="006664A0" w:rsidRDefault="001A462A">
      <w:pPr>
        <w:pStyle w:val="BodyText"/>
        <w:spacing w:line="148" w:lineRule="exact"/>
        <w:ind w:left="677"/>
      </w:pPr>
      <w:r>
        <w:t xml:space="preserve">5. </w:t>
      </w:r>
      <w:r>
        <w:rPr>
          <w:spacing w:val="-5"/>
        </w:rPr>
        <w:t xml:space="preserve">Ст. </w:t>
      </w:r>
      <w:r>
        <w:t xml:space="preserve">број 12/2022 – Из Привредног </w:t>
      </w:r>
      <w:r>
        <w:rPr>
          <w:spacing w:val="-3"/>
        </w:rPr>
        <w:t xml:space="preserve">суда </w:t>
      </w:r>
      <w:r>
        <w:t xml:space="preserve">у </w:t>
      </w:r>
      <w:r>
        <w:rPr>
          <w:spacing w:val="-5"/>
        </w:rPr>
        <w:t>Ужицу.</w:t>
      </w:r>
    </w:p>
    <w:p w:rsidR="006664A0" w:rsidRDefault="001A462A">
      <w:pPr>
        <w:pStyle w:val="BodyText"/>
        <w:spacing w:line="157" w:lineRule="exact"/>
        <w:ind w:left="362" w:right="1"/>
        <w:jc w:val="right"/>
      </w:pPr>
      <w:r>
        <w:t>22-28414</w:t>
      </w:r>
    </w:p>
    <w:p w:rsidR="006664A0" w:rsidRDefault="001A462A">
      <w:pPr>
        <w:pStyle w:val="Heading7"/>
        <w:spacing w:before="48"/>
        <w:ind w:left="1113"/>
      </w:pPr>
      <w:r>
        <w:t>ПРИВРЕДНИ СУД У ЧАЧКУ</w:t>
      </w:r>
    </w:p>
    <w:p w:rsidR="006664A0" w:rsidRDefault="001A462A">
      <w:pPr>
        <w:pStyle w:val="BodyText"/>
        <w:spacing w:before="111" w:line="228" w:lineRule="auto"/>
        <w:ind w:left="393" w:firstLine="283"/>
        <w:jc w:val="both"/>
      </w:pPr>
      <w:r>
        <w:t xml:space="preserve">Привредни </w:t>
      </w:r>
      <w:r>
        <w:rPr>
          <w:spacing w:val="-4"/>
        </w:rPr>
        <w:t xml:space="preserve">суд </w:t>
      </w:r>
      <w:r>
        <w:t xml:space="preserve">у Чачку је решењем </w:t>
      </w:r>
      <w:r>
        <w:rPr>
          <w:spacing w:val="-5"/>
        </w:rPr>
        <w:t xml:space="preserve">Ст. </w:t>
      </w:r>
      <w:r>
        <w:t>брoj</w:t>
      </w:r>
      <w:r>
        <w:rPr>
          <w:spacing w:val="-13"/>
        </w:rPr>
        <w:t xml:space="preserve"> </w:t>
      </w:r>
      <w:r>
        <w:t xml:space="preserve">9/2021 </w:t>
      </w:r>
      <w:r>
        <w:rPr>
          <w:spacing w:val="-3"/>
        </w:rPr>
        <w:t xml:space="preserve">од </w:t>
      </w:r>
      <w:r>
        <w:t xml:space="preserve">16. децембра 2022. године, закључио поступак сте- чаја над стечајним дужником „Хладњача” а.д., у стеча- </w:t>
      </w:r>
      <w:r>
        <w:rPr>
          <w:spacing w:val="-5"/>
        </w:rPr>
        <w:t xml:space="preserve">ју, </w:t>
      </w:r>
      <w:r>
        <w:t>Чачак, МБ</w:t>
      </w:r>
      <w:r>
        <w:rPr>
          <w:spacing w:val="2"/>
        </w:rPr>
        <w:t xml:space="preserve"> </w:t>
      </w:r>
      <w:r>
        <w:t>07319924</w:t>
      </w:r>
      <w:r>
        <w:t>.</w:t>
      </w:r>
    </w:p>
    <w:p w:rsidR="006664A0" w:rsidRDefault="001A462A">
      <w:pPr>
        <w:pStyle w:val="BodyText"/>
        <w:spacing w:line="148" w:lineRule="exact"/>
        <w:ind w:left="677"/>
      </w:pPr>
      <w:r>
        <w:t>2. Ст. број 9/2021 – Из Привредног суда у Чачку.</w:t>
      </w:r>
    </w:p>
    <w:p w:rsidR="006664A0" w:rsidRDefault="001A462A">
      <w:pPr>
        <w:pStyle w:val="BodyText"/>
        <w:spacing w:line="157" w:lineRule="exact"/>
        <w:ind w:left="362" w:right="1"/>
        <w:jc w:val="right"/>
      </w:pPr>
      <w:r>
        <w:t>22-28380</w:t>
      </w:r>
    </w:p>
    <w:p w:rsidR="006664A0" w:rsidRDefault="001A462A">
      <w:pPr>
        <w:pStyle w:val="BodyText"/>
        <w:spacing w:before="3"/>
        <w:rPr>
          <w:sz w:val="12"/>
        </w:rPr>
      </w:pPr>
      <w:r>
        <w:pict>
          <v:line id="_x0000_s1059" style="position:absolute;z-index:251677696;mso-wrap-distance-left:0;mso-wrap-distance-right:0;mso-position-horizontal-relative:page" from="113.4pt,9.55pt" to="165.35pt,9.55pt" strokeweight="1pt">
            <w10:wrap type="topAndBottom" anchorx="page"/>
          </v:line>
        </w:pict>
      </w:r>
    </w:p>
    <w:p w:rsidR="006664A0" w:rsidRDefault="001A462A">
      <w:pPr>
        <w:pStyle w:val="BodyText"/>
        <w:spacing w:before="35" w:line="228" w:lineRule="auto"/>
        <w:ind w:left="393" w:firstLine="283"/>
        <w:jc w:val="both"/>
      </w:pPr>
      <w:r>
        <w:t xml:space="preserve">Привредни </w:t>
      </w:r>
      <w:r>
        <w:rPr>
          <w:spacing w:val="-4"/>
        </w:rPr>
        <w:t xml:space="preserve">суд </w:t>
      </w:r>
      <w:r>
        <w:t xml:space="preserve">у Чачку решењем </w:t>
      </w:r>
      <w:r>
        <w:rPr>
          <w:spacing w:val="-5"/>
        </w:rPr>
        <w:t xml:space="preserve">Ст. </w:t>
      </w:r>
      <w:r>
        <w:t xml:space="preserve">број 7/2022 </w:t>
      </w:r>
      <w:r>
        <w:rPr>
          <w:spacing w:val="-3"/>
        </w:rPr>
        <w:t>од</w:t>
      </w:r>
      <w:r>
        <w:rPr>
          <w:spacing w:val="-5"/>
        </w:rPr>
        <w:t xml:space="preserve"> </w:t>
      </w:r>
      <w:r>
        <w:t>14.</w:t>
      </w:r>
      <w:r>
        <w:rPr>
          <w:spacing w:val="-5"/>
        </w:rPr>
        <w:t xml:space="preserve"> </w:t>
      </w:r>
      <w:r>
        <w:t>децембра</w:t>
      </w:r>
      <w:r>
        <w:rPr>
          <w:spacing w:val="-5"/>
        </w:rPr>
        <w:t xml:space="preserve"> </w:t>
      </w:r>
      <w:r>
        <w:t>2022.</w:t>
      </w:r>
      <w:r>
        <w:rPr>
          <w:spacing w:val="-5"/>
        </w:rPr>
        <w:t xml:space="preserve"> </w:t>
      </w:r>
      <w:r>
        <w:t>године</w:t>
      </w:r>
      <w:r>
        <w:rPr>
          <w:spacing w:val="-4"/>
        </w:rPr>
        <w:t xml:space="preserve"> </w:t>
      </w:r>
      <w:r>
        <w:t>закључио</w:t>
      </w:r>
      <w:r>
        <w:rPr>
          <w:spacing w:val="-5"/>
        </w:rPr>
        <w:t xml:space="preserve"> </w:t>
      </w:r>
      <w:r>
        <w:t>је</w:t>
      </w:r>
      <w:r>
        <w:rPr>
          <w:spacing w:val="-5"/>
        </w:rPr>
        <w:t xml:space="preserve"> </w:t>
      </w:r>
      <w:r>
        <w:t>поступак</w:t>
      </w:r>
      <w:r>
        <w:rPr>
          <w:spacing w:val="-5"/>
        </w:rPr>
        <w:t xml:space="preserve"> </w:t>
      </w:r>
      <w:r>
        <w:t>сте- чаја над дужником „Kravence” д.о.о. у стечају Чачак, Цара Душана 12/18, МБ</w:t>
      </w:r>
      <w:r>
        <w:rPr>
          <w:spacing w:val="-4"/>
        </w:rPr>
        <w:t xml:space="preserve"> </w:t>
      </w:r>
      <w:r>
        <w:t>20526874.</w:t>
      </w:r>
    </w:p>
    <w:p w:rsidR="006664A0" w:rsidRDefault="001A462A">
      <w:pPr>
        <w:pStyle w:val="BodyText"/>
        <w:spacing w:line="228" w:lineRule="auto"/>
        <w:ind w:left="393" w:firstLine="283"/>
        <w:jc w:val="both"/>
      </w:pPr>
      <w:r>
        <w:t>Против о</w:t>
      </w:r>
      <w:r>
        <w:t>значеног решења повериоци могу изја- вити жалбу у року од осам дана од дана објављивања истог на огласној табли суда односно у „Службеном гласнику РС”.</w:t>
      </w:r>
    </w:p>
    <w:p w:rsidR="006664A0" w:rsidRDefault="001A462A">
      <w:pPr>
        <w:pStyle w:val="BodyText"/>
        <w:spacing w:line="228" w:lineRule="auto"/>
        <w:ind w:left="393" w:firstLine="283"/>
        <w:jc w:val="both"/>
      </w:pPr>
      <w:r>
        <w:t>Након правоснажности решења стечајни дужник ће бити брисан из регистра привредних субјеката.</w:t>
      </w:r>
    </w:p>
    <w:p w:rsidR="006664A0" w:rsidRDefault="001A462A">
      <w:pPr>
        <w:pStyle w:val="BodyText"/>
        <w:spacing w:line="149" w:lineRule="exact"/>
        <w:ind w:left="677"/>
      </w:pPr>
      <w:r>
        <w:t>Ст. број 7/2022 – Из Привредног суда у Чачку.</w:t>
      </w:r>
    </w:p>
    <w:p w:rsidR="006664A0" w:rsidRDefault="001A462A">
      <w:pPr>
        <w:pStyle w:val="BodyText"/>
        <w:spacing w:line="157" w:lineRule="exact"/>
        <w:ind w:left="362" w:right="1"/>
        <w:jc w:val="right"/>
      </w:pPr>
      <w:r>
        <w:t>22-28381</w:t>
      </w:r>
    </w:p>
    <w:p w:rsidR="006664A0" w:rsidRDefault="001A462A">
      <w:pPr>
        <w:spacing w:before="129"/>
        <w:ind w:left="362" w:right="1"/>
        <w:jc w:val="right"/>
        <w:rPr>
          <w:b/>
          <w:i/>
          <w:sz w:val="24"/>
        </w:rPr>
      </w:pPr>
      <w:bookmarkStart w:id="9" w:name="_TOC_250001"/>
      <w:bookmarkEnd w:id="9"/>
      <w:r>
        <w:rPr>
          <w:b/>
          <w:i/>
          <w:sz w:val="24"/>
          <w:shd w:val="clear" w:color="auto" w:fill="DCDDDE"/>
        </w:rPr>
        <w:t>УПИС У СУДСКИ РЕГИСТАР</w:t>
      </w:r>
    </w:p>
    <w:p w:rsidR="006664A0" w:rsidRDefault="001A462A">
      <w:pPr>
        <w:pStyle w:val="Heading7"/>
        <w:spacing w:before="140"/>
        <w:ind w:left="963" w:right="570"/>
        <w:jc w:val="center"/>
      </w:pPr>
      <w:r>
        <w:t>ПРИВРЕДНИ СУД У ЗАЈЕЧАРУ</w:t>
      </w:r>
    </w:p>
    <w:p w:rsidR="006664A0" w:rsidRDefault="001A462A">
      <w:pPr>
        <w:pStyle w:val="BodyText"/>
        <w:spacing w:before="111" w:line="228" w:lineRule="auto"/>
        <w:ind w:left="393" w:firstLine="283"/>
        <w:jc w:val="both"/>
      </w:pPr>
      <w:r>
        <w:rPr>
          <w:spacing w:val="-3"/>
        </w:rPr>
        <w:t xml:space="preserve">Привредни </w:t>
      </w:r>
      <w:r>
        <w:rPr>
          <w:spacing w:val="-5"/>
        </w:rPr>
        <w:t xml:space="preserve">суд </w:t>
      </w:r>
      <w:r>
        <w:t xml:space="preserve">у </w:t>
      </w:r>
      <w:r>
        <w:rPr>
          <w:spacing w:val="-4"/>
        </w:rPr>
        <w:t xml:space="preserve">Зајечару </w:t>
      </w:r>
      <w:r>
        <w:t xml:space="preserve">и то </w:t>
      </w:r>
      <w:r>
        <w:rPr>
          <w:spacing w:val="-4"/>
        </w:rPr>
        <w:t xml:space="preserve">судија </w:t>
      </w:r>
      <w:r>
        <w:rPr>
          <w:spacing w:val="-3"/>
        </w:rPr>
        <w:t xml:space="preserve">Драган Јоцић, као </w:t>
      </w:r>
      <w:r>
        <w:rPr>
          <w:spacing w:val="-4"/>
        </w:rPr>
        <w:t xml:space="preserve">судија </w:t>
      </w:r>
      <w:r>
        <w:rPr>
          <w:spacing w:val="-3"/>
        </w:rPr>
        <w:t xml:space="preserve">појединац </w:t>
      </w:r>
      <w:r>
        <w:t xml:space="preserve">у </w:t>
      </w:r>
      <w:r>
        <w:rPr>
          <w:spacing w:val="-6"/>
        </w:rPr>
        <w:t xml:space="preserve">судско </w:t>
      </w:r>
      <w:r>
        <w:rPr>
          <w:spacing w:val="-4"/>
        </w:rPr>
        <w:t xml:space="preserve">регистарској </w:t>
      </w:r>
      <w:r>
        <w:rPr>
          <w:spacing w:val="-3"/>
        </w:rPr>
        <w:t xml:space="preserve">правној ства- </w:t>
      </w:r>
      <w:r>
        <w:t xml:space="preserve">ри </w:t>
      </w:r>
      <w:r>
        <w:rPr>
          <w:spacing w:val="-4"/>
        </w:rPr>
        <w:t xml:space="preserve">предлагача  Школа  </w:t>
      </w:r>
      <w:r>
        <w:t xml:space="preserve">за </w:t>
      </w:r>
      <w:r>
        <w:rPr>
          <w:spacing w:val="-3"/>
        </w:rPr>
        <w:t xml:space="preserve">основно  </w:t>
      </w:r>
      <w:r>
        <w:t xml:space="preserve">и </w:t>
      </w:r>
      <w:r>
        <w:rPr>
          <w:spacing w:val="-3"/>
        </w:rPr>
        <w:t xml:space="preserve">средње   </w:t>
      </w:r>
      <w:r>
        <w:rPr>
          <w:spacing w:val="-4"/>
        </w:rPr>
        <w:t>образовање</w:t>
      </w:r>
    </w:p>
    <w:p w:rsidR="006664A0" w:rsidRDefault="001A462A">
      <w:pPr>
        <w:pStyle w:val="BodyText"/>
        <w:spacing w:line="230" w:lineRule="auto"/>
        <w:ind w:left="362"/>
        <w:jc w:val="right"/>
      </w:pPr>
      <w:r>
        <w:rPr>
          <w:spacing w:val="-3"/>
        </w:rPr>
        <w:t xml:space="preserve">„Видовдан” </w:t>
      </w:r>
      <w:r>
        <w:t xml:space="preserve">у </w:t>
      </w:r>
      <w:r>
        <w:rPr>
          <w:spacing w:val="-6"/>
        </w:rPr>
        <w:t xml:space="preserve">Бору, </w:t>
      </w:r>
      <w:r>
        <w:rPr>
          <w:spacing w:val="-3"/>
        </w:rPr>
        <w:t xml:space="preserve">ради </w:t>
      </w:r>
      <w:r>
        <w:t xml:space="preserve">уписа </w:t>
      </w:r>
      <w:r>
        <w:rPr>
          <w:spacing w:val="-3"/>
        </w:rPr>
        <w:t xml:space="preserve">допуне делатности </w:t>
      </w:r>
      <w:r>
        <w:t xml:space="preserve">и но- </w:t>
      </w:r>
      <w:r>
        <w:rPr>
          <w:spacing w:val="-3"/>
        </w:rPr>
        <w:t xml:space="preserve">вог Статута, </w:t>
      </w:r>
      <w:r>
        <w:t xml:space="preserve">30. </w:t>
      </w:r>
      <w:r>
        <w:rPr>
          <w:spacing w:val="-3"/>
        </w:rPr>
        <w:t xml:space="preserve">новембра 2022. </w:t>
      </w:r>
      <w:r>
        <w:rPr>
          <w:spacing w:val="-4"/>
        </w:rPr>
        <w:t xml:space="preserve">године, </w:t>
      </w:r>
      <w:r>
        <w:rPr>
          <w:spacing w:val="-3"/>
        </w:rPr>
        <w:t xml:space="preserve">донео </w:t>
      </w:r>
      <w:r>
        <w:t xml:space="preserve">је </w:t>
      </w:r>
      <w:r>
        <w:rPr>
          <w:spacing w:val="-3"/>
        </w:rPr>
        <w:t xml:space="preserve">решење. </w:t>
      </w:r>
      <w:r>
        <w:rPr>
          <w:spacing w:val="-4"/>
        </w:rPr>
        <w:t xml:space="preserve">Усваја </w:t>
      </w:r>
      <w:r>
        <w:t>се захтев предлагача за упис у судски реги- стар</w:t>
      </w:r>
      <w:r>
        <w:rPr>
          <w:spacing w:val="11"/>
        </w:rPr>
        <w:t xml:space="preserve"> </w:t>
      </w:r>
      <w:r>
        <w:t>и одређује се упис у судски регистар у регистар- ски</w:t>
      </w:r>
      <w:r>
        <w:t xml:space="preserve"> </w:t>
      </w:r>
      <w:r>
        <w:t>уложак број 5-30, податак</w:t>
      </w:r>
      <w:r>
        <w:t>а садржаних у прилозима уз</w:t>
      </w:r>
      <w:r>
        <w:rPr>
          <w:spacing w:val="10"/>
        </w:rPr>
        <w:t xml:space="preserve"> </w:t>
      </w:r>
      <w:r>
        <w:t xml:space="preserve">пријаву бр. 3 и 7, па се уписује допуна делатности, у </w:t>
      </w:r>
      <w:r>
        <w:rPr>
          <w:spacing w:val="-15"/>
        </w:rPr>
        <w:t xml:space="preserve"> </w:t>
      </w:r>
      <w:r>
        <w:t xml:space="preserve">складу са Одлуком Министарства просвете </w:t>
      </w:r>
      <w:r>
        <w:rPr>
          <w:spacing w:val="-3"/>
        </w:rPr>
        <w:t xml:space="preserve">науке </w:t>
      </w:r>
      <w:r>
        <w:t xml:space="preserve">и технолошког развоја бр. 022-05-206/2022-07 </w:t>
      </w:r>
      <w:r>
        <w:rPr>
          <w:spacing w:val="-3"/>
        </w:rPr>
        <w:t xml:space="preserve">од  </w:t>
      </w:r>
      <w:r>
        <w:t>21. ок-</w:t>
      </w:r>
    </w:p>
    <w:p w:rsidR="006664A0" w:rsidRDefault="001A462A">
      <w:pPr>
        <w:pStyle w:val="BodyText"/>
        <w:spacing w:line="151" w:lineRule="exact"/>
        <w:ind w:left="393"/>
      </w:pPr>
      <w:r>
        <w:t>тобра 2022. године:</w:t>
      </w:r>
    </w:p>
    <w:p w:rsidR="006664A0" w:rsidRDefault="001A462A">
      <w:pPr>
        <w:pStyle w:val="BodyText"/>
        <w:spacing w:line="154" w:lineRule="exact"/>
        <w:ind w:left="677"/>
      </w:pPr>
      <w:r>
        <w:t>Шифра делатности: 85.10.</w:t>
      </w:r>
    </w:p>
    <w:p w:rsidR="006664A0" w:rsidRDefault="001A462A">
      <w:pPr>
        <w:pStyle w:val="BodyText"/>
        <w:spacing w:line="230" w:lineRule="auto"/>
        <w:ind w:left="393" w:right="1" w:firstLine="283"/>
        <w:jc w:val="both"/>
      </w:pPr>
      <w:r>
        <w:t>Обухвата: предшколско обра</w:t>
      </w:r>
      <w:r>
        <w:t>зовање које претходи основном образовању.</w:t>
      </w:r>
    </w:p>
    <w:p w:rsidR="006664A0" w:rsidRDefault="001A462A">
      <w:pPr>
        <w:pStyle w:val="BodyText"/>
        <w:spacing w:line="230" w:lineRule="auto"/>
        <w:ind w:left="393" w:firstLine="283"/>
        <w:jc w:val="both"/>
      </w:pPr>
      <w:r>
        <w:rPr>
          <w:spacing w:val="-3"/>
        </w:rPr>
        <w:t xml:space="preserve">Предшколско </w:t>
      </w:r>
      <w:r>
        <w:t xml:space="preserve">образовање је почетна етапа орга- низованог подучавања које је доступно деци </w:t>
      </w:r>
      <w:r>
        <w:rPr>
          <w:spacing w:val="-3"/>
        </w:rPr>
        <w:t xml:space="preserve">од </w:t>
      </w:r>
      <w:r>
        <w:t xml:space="preserve">шест месеци до шест и по година, до поласка у </w:t>
      </w:r>
      <w:r>
        <w:rPr>
          <w:spacing w:val="-5"/>
        </w:rPr>
        <w:t xml:space="preserve">школу. </w:t>
      </w:r>
      <w:r>
        <w:t>При- премни предшколски програм је део редовног програ- ма</w:t>
      </w:r>
      <w:r>
        <w:rPr>
          <w:spacing w:val="-11"/>
        </w:rPr>
        <w:t xml:space="preserve"> </w:t>
      </w:r>
      <w:r>
        <w:t>предшколск</w:t>
      </w:r>
      <w:r>
        <w:t>е</w:t>
      </w:r>
      <w:r>
        <w:rPr>
          <w:spacing w:val="-11"/>
        </w:rPr>
        <w:t xml:space="preserve"> </w:t>
      </w:r>
      <w:r>
        <w:t>установе</w:t>
      </w:r>
      <w:r>
        <w:rPr>
          <w:spacing w:val="-11"/>
        </w:rPr>
        <w:t xml:space="preserve"> </w:t>
      </w:r>
      <w:r>
        <w:t>у</w:t>
      </w:r>
      <w:r>
        <w:rPr>
          <w:spacing w:val="-11"/>
        </w:rPr>
        <w:t xml:space="preserve"> </w:t>
      </w:r>
      <w:r>
        <w:t>целодневном</w:t>
      </w:r>
      <w:r>
        <w:rPr>
          <w:spacing w:val="-11"/>
        </w:rPr>
        <w:t xml:space="preserve"> </w:t>
      </w:r>
      <w:r>
        <w:t>или</w:t>
      </w:r>
      <w:r>
        <w:rPr>
          <w:spacing w:val="-11"/>
        </w:rPr>
        <w:t xml:space="preserve"> </w:t>
      </w:r>
      <w:r>
        <w:t xml:space="preserve">полуднев- ном трајању, који се остварује са децом у години пред полазак у </w:t>
      </w:r>
      <w:r>
        <w:rPr>
          <w:spacing w:val="-5"/>
        </w:rPr>
        <w:t xml:space="preserve">школу, </w:t>
      </w:r>
      <w:r>
        <w:t xml:space="preserve">чиме се омогућава деци да премосте разлике између породичног и </w:t>
      </w:r>
      <w:r>
        <w:rPr>
          <w:spacing w:val="-3"/>
        </w:rPr>
        <w:t>школског</w:t>
      </w:r>
      <w:r>
        <w:rPr>
          <w:spacing w:val="-8"/>
        </w:rPr>
        <w:t xml:space="preserve"> </w:t>
      </w:r>
      <w:r>
        <w:t>окружења.</w:t>
      </w:r>
    </w:p>
    <w:p w:rsidR="006664A0" w:rsidRDefault="001A462A">
      <w:pPr>
        <w:pStyle w:val="BodyText"/>
        <w:spacing w:line="153" w:lineRule="exact"/>
        <w:ind w:left="677"/>
      </w:pPr>
      <w:r>
        <w:t>Упис новог Статута.</w:t>
      </w:r>
    </w:p>
    <w:p w:rsidR="006664A0" w:rsidRDefault="001A462A">
      <w:pPr>
        <w:pStyle w:val="BodyText"/>
        <w:spacing w:line="155" w:lineRule="exact"/>
        <w:ind w:left="677"/>
      </w:pPr>
      <w:r>
        <w:t xml:space="preserve">5. Фи. број 59/22 – Из Привредног </w:t>
      </w:r>
      <w:r>
        <w:rPr>
          <w:spacing w:val="-3"/>
        </w:rPr>
        <w:t xml:space="preserve">суда </w:t>
      </w:r>
      <w:r>
        <w:t xml:space="preserve">у </w:t>
      </w:r>
      <w:r>
        <w:rPr>
          <w:spacing w:val="-3"/>
        </w:rPr>
        <w:t>Зајечару.</w:t>
      </w:r>
    </w:p>
    <w:p w:rsidR="006664A0" w:rsidRDefault="001A462A">
      <w:pPr>
        <w:pStyle w:val="BodyText"/>
        <w:spacing w:line="158" w:lineRule="exact"/>
        <w:ind w:left="362" w:right="1"/>
        <w:jc w:val="right"/>
      </w:pPr>
      <w:r>
        <w:t>22-28516</w:t>
      </w:r>
    </w:p>
    <w:p w:rsidR="006664A0" w:rsidRDefault="001A462A">
      <w:pPr>
        <w:pStyle w:val="BodyText"/>
        <w:spacing w:before="2"/>
        <w:rPr>
          <w:sz w:val="12"/>
        </w:rPr>
      </w:pPr>
      <w:r>
        <w:pict>
          <v:line id="_x0000_s1058" style="position:absolute;z-index:251678720;mso-wrap-distance-left:0;mso-wrap-distance-right:0;mso-position-horizontal-relative:page" from="113.4pt,9.45pt" to="165.35pt,9.45pt" strokeweight="1pt">
            <w10:wrap type="topAndBottom" anchorx="page"/>
          </v:line>
        </w:pict>
      </w:r>
    </w:p>
    <w:p w:rsidR="006664A0" w:rsidRDefault="001A462A">
      <w:pPr>
        <w:pStyle w:val="BodyText"/>
        <w:spacing w:before="94" w:line="230" w:lineRule="auto"/>
        <w:ind w:left="393" w:firstLine="283"/>
        <w:jc w:val="both"/>
      </w:pPr>
      <w:r>
        <w:t>Привредни суд у Зајечару и то судија Јелена Ми- ленковић, као судија појединац у судско регистарској правној ствари предлагача Основна школа „Велимир Маркићевић” у Мајданпеку, ради уписа продужења мандата лицу овлашћеном за заступање, 15. децембра 2022. го</w:t>
      </w:r>
      <w:r>
        <w:t>дине, донео је решење.</w:t>
      </w:r>
    </w:p>
    <w:p w:rsidR="006664A0" w:rsidRDefault="001A462A">
      <w:pPr>
        <w:pStyle w:val="BodyText"/>
        <w:spacing w:before="2" w:line="235" w:lineRule="auto"/>
        <w:ind w:left="393" w:firstLine="283"/>
        <w:jc w:val="both"/>
      </w:pPr>
      <w:r>
        <w:rPr>
          <w:spacing w:val="-5"/>
        </w:rPr>
        <w:t xml:space="preserve">Усваја </w:t>
      </w:r>
      <w:r>
        <w:t xml:space="preserve">се </w:t>
      </w:r>
      <w:r>
        <w:rPr>
          <w:spacing w:val="-3"/>
        </w:rPr>
        <w:t xml:space="preserve">захтев предлагача </w:t>
      </w:r>
      <w:r>
        <w:t xml:space="preserve">за упис у </w:t>
      </w:r>
      <w:r>
        <w:rPr>
          <w:spacing w:val="-4"/>
        </w:rPr>
        <w:t xml:space="preserve">судски </w:t>
      </w:r>
      <w:r>
        <w:t xml:space="preserve">реги- стар и </w:t>
      </w:r>
      <w:r>
        <w:rPr>
          <w:spacing w:val="-3"/>
        </w:rPr>
        <w:t xml:space="preserve">одређује </w:t>
      </w:r>
      <w:r>
        <w:t xml:space="preserve">се упис у </w:t>
      </w:r>
      <w:r>
        <w:rPr>
          <w:spacing w:val="-4"/>
        </w:rPr>
        <w:t xml:space="preserve">судски </w:t>
      </w:r>
      <w:r>
        <w:t>регистар у регистарски</w:t>
      </w:r>
    </w:p>
    <w:p w:rsidR="006664A0" w:rsidRDefault="001A462A">
      <w:pPr>
        <w:pStyle w:val="BodyText"/>
        <w:spacing w:before="79" w:line="237" w:lineRule="auto"/>
        <w:ind w:left="242"/>
        <w:jc w:val="both"/>
      </w:pPr>
      <w:r>
        <w:br w:type="column"/>
      </w:r>
      <w:r>
        <w:rPr>
          <w:spacing w:val="-4"/>
        </w:rPr>
        <w:t xml:space="preserve">уложак </w:t>
      </w:r>
      <w:r>
        <w:t xml:space="preserve">бр.5-89, </w:t>
      </w:r>
      <w:r>
        <w:rPr>
          <w:spacing w:val="-3"/>
        </w:rPr>
        <w:t xml:space="preserve">података </w:t>
      </w:r>
      <w:r>
        <w:t xml:space="preserve">садржаних у прилозима уз </w:t>
      </w:r>
      <w:r>
        <w:rPr>
          <w:spacing w:val="-3"/>
        </w:rPr>
        <w:t xml:space="preserve">пријаву </w:t>
      </w:r>
      <w:r>
        <w:t xml:space="preserve">бр. 4 и 7, те се уписује </w:t>
      </w:r>
      <w:r>
        <w:rPr>
          <w:spacing w:val="-3"/>
        </w:rPr>
        <w:t xml:space="preserve">продужење мандата </w:t>
      </w:r>
      <w:r>
        <w:t>па се</w:t>
      </w:r>
      <w:r>
        <w:rPr>
          <w:spacing w:val="-7"/>
        </w:rPr>
        <w:t xml:space="preserve"> </w:t>
      </w:r>
      <w:r>
        <w:rPr>
          <w:spacing w:val="-3"/>
        </w:rPr>
        <w:t>Марко</w:t>
      </w:r>
      <w:r>
        <w:rPr>
          <w:spacing w:val="-7"/>
        </w:rPr>
        <w:t xml:space="preserve"> </w:t>
      </w:r>
      <w:r>
        <w:rPr>
          <w:spacing w:val="-2"/>
        </w:rPr>
        <w:t>Цокић,</w:t>
      </w:r>
      <w:r>
        <w:rPr>
          <w:spacing w:val="-7"/>
        </w:rPr>
        <w:t xml:space="preserve"> </w:t>
      </w:r>
      <w:r>
        <w:t>профе</w:t>
      </w:r>
      <w:r>
        <w:t>сор</w:t>
      </w:r>
      <w:r>
        <w:rPr>
          <w:spacing w:val="-7"/>
        </w:rPr>
        <w:t xml:space="preserve"> </w:t>
      </w:r>
      <w:r>
        <w:rPr>
          <w:spacing w:val="-3"/>
        </w:rPr>
        <w:t>физичке</w:t>
      </w:r>
      <w:r>
        <w:rPr>
          <w:spacing w:val="-7"/>
        </w:rPr>
        <w:t xml:space="preserve"> </w:t>
      </w:r>
      <w:r>
        <w:rPr>
          <w:spacing w:val="-3"/>
        </w:rPr>
        <w:t>културе,</w:t>
      </w:r>
      <w:r>
        <w:rPr>
          <w:spacing w:val="-7"/>
        </w:rPr>
        <w:t xml:space="preserve"> </w:t>
      </w:r>
      <w:r>
        <w:t>уписује</w:t>
      </w:r>
      <w:r>
        <w:rPr>
          <w:spacing w:val="-7"/>
        </w:rPr>
        <w:t xml:space="preserve"> </w:t>
      </w:r>
      <w:r>
        <w:rPr>
          <w:spacing w:val="-3"/>
        </w:rPr>
        <w:t xml:space="preserve">као директор </w:t>
      </w:r>
      <w:r>
        <w:t xml:space="preserve">и лице </w:t>
      </w:r>
      <w:r>
        <w:rPr>
          <w:spacing w:val="-2"/>
        </w:rPr>
        <w:t xml:space="preserve">овлашћено </w:t>
      </w:r>
      <w:r>
        <w:t xml:space="preserve">за заступање, са неограни- ченим </w:t>
      </w:r>
      <w:r>
        <w:rPr>
          <w:spacing w:val="-3"/>
        </w:rPr>
        <w:t xml:space="preserve">овлашћењима, </w:t>
      </w:r>
      <w:r>
        <w:t xml:space="preserve">у складу са </w:t>
      </w:r>
      <w:r>
        <w:rPr>
          <w:spacing w:val="-3"/>
        </w:rPr>
        <w:t xml:space="preserve">Законом. </w:t>
      </w:r>
      <w:r>
        <w:t xml:space="preserve">Изабрани </w:t>
      </w:r>
      <w:r>
        <w:rPr>
          <w:spacing w:val="-3"/>
        </w:rPr>
        <w:t>директор</w:t>
      </w:r>
      <w:r>
        <w:rPr>
          <w:spacing w:val="-7"/>
        </w:rPr>
        <w:t xml:space="preserve"> </w:t>
      </w:r>
      <w:r>
        <w:t>ступа</w:t>
      </w:r>
      <w:r>
        <w:rPr>
          <w:spacing w:val="-7"/>
        </w:rPr>
        <w:t xml:space="preserve"> </w:t>
      </w:r>
      <w:r>
        <w:t>на</w:t>
      </w:r>
      <w:r>
        <w:rPr>
          <w:spacing w:val="-7"/>
        </w:rPr>
        <w:t xml:space="preserve"> </w:t>
      </w:r>
      <w:r>
        <w:t>дужност</w:t>
      </w:r>
      <w:r>
        <w:rPr>
          <w:spacing w:val="-7"/>
        </w:rPr>
        <w:t xml:space="preserve"> </w:t>
      </w:r>
      <w:r>
        <w:rPr>
          <w:spacing w:val="-3"/>
        </w:rPr>
        <w:t>11.</w:t>
      </w:r>
      <w:r>
        <w:rPr>
          <w:spacing w:val="-7"/>
        </w:rPr>
        <w:t xml:space="preserve"> </w:t>
      </w:r>
      <w:r>
        <w:t>децембра</w:t>
      </w:r>
      <w:r>
        <w:rPr>
          <w:spacing w:val="-7"/>
        </w:rPr>
        <w:t xml:space="preserve"> </w:t>
      </w:r>
      <w:r>
        <w:t>2022.</w:t>
      </w:r>
      <w:r>
        <w:rPr>
          <w:spacing w:val="-7"/>
        </w:rPr>
        <w:t xml:space="preserve"> </w:t>
      </w:r>
      <w:r>
        <w:rPr>
          <w:spacing w:val="-3"/>
        </w:rPr>
        <w:t>године.</w:t>
      </w:r>
    </w:p>
    <w:p w:rsidR="006664A0" w:rsidRDefault="001A462A">
      <w:pPr>
        <w:pStyle w:val="BodyText"/>
        <w:spacing w:line="146" w:lineRule="exact"/>
        <w:ind w:left="525"/>
      </w:pPr>
      <w:r>
        <w:t xml:space="preserve">Фи. број 63/2022 – Из Привредног </w:t>
      </w:r>
      <w:r>
        <w:rPr>
          <w:spacing w:val="-3"/>
        </w:rPr>
        <w:t xml:space="preserve">суда </w:t>
      </w:r>
      <w:r>
        <w:t xml:space="preserve">у </w:t>
      </w:r>
      <w:r>
        <w:rPr>
          <w:spacing w:val="-3"/>
        </w:rPr>
        <w:t>Зајечару.</w:t>
      </w:r>
    </w:p>
    <w:p w:rsidR="006664A0" w:rsidRDefault="001A462A">
      <w:pPr>
        <w:pStyle w:val="BodyText"/>
        <w:spacing w:line="157" w:lineRule="exact"/>
        <w:jc w:val="right"/>
      </w:pPr>
      <w:r>
        <w:t>22-28673</w:t>
      </w:r>
    </w:p>
    <w:p w:rsidR="006664A0" w:rsidRDefault="006664A0">
      <w:pPr>
        <w:pStyle w:val="BodyText"/>
      </w:pPr>
    </w:p>
    <w:p w:rsidR="006664A0" w:rsidRDefault="001A462A">
      <w:pPr>
        <w:pStyle w:val="Heading7"/>
        <w:ind w:left="743"/>
      </w:pPr>
      <w:r>
        <w:t>ПРИВРЕДН</w:t>
      </w:r>
      <w:r>
        <w:t>И СУД У ЗРЕЊАНИНУ</w:t>
      </w:r>
    </w:p>
    <w:p w:rsidR="006664A0" w:rsidRDefault="001A462A">
      <w:pPr>
        <w:pStyle w:val="BodyText"/>
        <w:spacing w:before="112" w:line="228" w:lineRule="auto"/>
        <w:ind w:left="242" w:firstLine="283"/>
        <w:jc w:val="both"/>
      </w:pPr>
      <w:r>
        <w:t>Привредни суд у Зрењанину, решењем Фи. број 46/2022 уписао је у судски регистар, у регистарском улошку број 5-66 ОШ „Соња Маринковић” Зрењанин, податке:</w:t>
      </w:r>
    </w:p>
    <w:p w:rsidR="006664A0" w:rsidRDefault="001A462A">
      <w:pPr>
        <w:pStyle w:val="BodyText"/>
        <w:spacing w:line="150" w:lineRule="exact"/>
        <w:ind w:left="525"/>
      </w:pPr>
      <w:r>
        <w:t>Промена лица овлашћеног за заступање.</w:t>
      </w:r>
    </w:p>
    <w:p w:rsidR="006664A0" w:rsidRDefault="001A462A">
      <w:pPr>
        <w:pStyle w:val="BodyText"/>
        <w:spacing w:before="3" w:line="228" w:lineRule="auto"/>
        <w:ind w:left="242" w:firstLine="283"/>
        <w:jc w:val="both"/>
      </w:pPr>
      <w:r>
        <w:t>Уписује се Анастазија Тот-Римаи, директор шко- ле, неограничена овлашћења, ЈМБГ 0207981855004, од дана ступања на дужност директора школе 2. децембра 2022. године.</w:t>
      </w:r>
    </w:p>
    <w:p w:rsidR="006664A0" w:rsidRDefault="001A462A">
      <w:pPr>
        <w:pStyle w:val="BodyText"/>
        <w:spacing w:line="228" w:lineRule="auto"/>
        <w:ind w:left="242" w:firstLine="283"/>
        <w:jc w:val="both"/>
      </w:pPr>
      <w:r>
        <w:t>Брише се Анастазија Тот-Римаи, вршилац дужно- сти директора школе, неограничена овлашћења, Ј</w:t>
      </w:r>
      <w:r>
        <w:t>МБГ 0207981855004, од дана ступања на дужност вршиоца директора школе 11. јуна 2022. године.</w:t>
      </w:r>
    </w:p>
    <w:p w:rsidR="006664A0" w:rsidRDefault="001A462A">
      <w:pPr>
        <w:pStyle w:val="BodyText"/>
        <w:spacing w:line="150" w:lineRule="exact"/>
        <w:ind w:left="525"/>
      </w:pPr>
      <w:r>
        <w:t xml:space="preserve">Фи. </w:t>
      </w:r>
      <w:r>
        <w:rPr>
          <w:spacing w:val="-3"/>
        </w:rPr>
        <w:t xml:space="preserve">број 46/2022 </w:t>
      </w:r>
      <w:r>
        <w:t xml:space="preserve">– Из </w:t>
      </w:r>
      <w:r>
        <w:rPr>
          <w:spacing w:val="-3"/>
        </w:rPr>
        <w:t xml:space="preserve">Привредног </w:t>
      </w:r>
      <w:r>
        <w:rPr>
          <w:spacing w:val="-5"/>
        </w:rPr>
        <w:t xml:space="preserve">суда </w:t>
      </w:r>
      <w:r>
        <w:t>у</w:t>
      </w:r>
      <w:r>
        <w:rPr>
          <w:spacing w:val="-27"/>
        </w:rPr>
        <w:t xml:space="preserve"> </w:t>
      </w:r>
      <w:r>
        <w:rPr>
          <w:spacing w:val="-5"/>
        </w:rPr>
        <w:t>Зрењанину.</w:t>
      </w:r>
    </w:p>
    <w:p w:rsidR="006664A0" w:rsidRDefault="001A462A">
      <w:pPr>
        <w:pStyle w:val="BodyText"/>
        <w:spacing w:line="157" w:lineRule="exact"/>
        <w:jc w:val="right"/>
      </w:pPr>
      <w:r>
        <w:t>22-28751</w:t>
      </w:r>
    </w:p>
    <w:p w:rsidR="006664A0" w:rsidRDefault="006664A0">
      <w:pPr>
        <w:pStyle w:val="BodyText"/>
        <w:spacing w:before="10"/>
        <w:rPr>
          <w:sz w:val="18"/>
        </w:rPr>
      </w:pPr>
    </w:p>
    <w:p w:rsidR="006664A0" w:rsidRDefault="001A462A">
      <w:pPr>
        <w:pStyle w:val="Heading7"/>
        <w:ind w:left="713"/>
      </w:pPr>
      <w:r>
        <w:t>ПРИВРЕДНИ СУД У НОВОМ САДУ</w:t>
      </w:r>
    </w:p>
    <w:p w:rsidR="006664A0" w:rsidRDefault="001A462A">
      <w:pPr>
        <w:pStyle w:val="BodyText"/>
        <w:spacing w:before="112" w:line="228" w:lineRule="auto"/>
        <w:ind w:left="242" w:firstLine="283"/>
        <w:jc w:val="both"/>
      </w:pPr>
      <w:r>
        <w:t>Привредни суд у Новом Саду, решењем Фи. број 88/2022 уписао је у судски регистар, у регистарском улошку број 5-542 Институт БиоСенс, Нови Сад, Др Зорана Ђинђића 1, податке:</w:t>
      </w:r>
    </w:p>
    <w:p w:rsidR="006664A0" w:rsidRDefault="001A462A">
      <w:pPr>
        <w:pStyle w:val="BodyText"/>
        <w:spacing w:line="228" w:lineRule="auto"/>
        <w:ind w:left="242" w:firstLine="283"/>
        <w:jc w:val="both"/>
      </w:pPr>
      <w:r>
        <w:t>Институт БиоСенс – Истраживачко-развојни ин- ститут за информационе технологије био</w:t>
      </w:r>
      <w:r>
        <w:t>система Нови Сад, Др Зорана Ђинђића 1, врши повећање основног капитала:</w:t>
      </w:r>
    </w:p>
    <w:p w:rsidR="006664A0" w:rsidRDefault="001A462A">
      <w:pPr>
        <w:pStyle w:val="BodyText"/>
        <w:spacing w:line="228" w:lineRule="auto"/>
        <w:ind w:left="242" w:firstLine="283"/>
        <w:jc w:val="both"/>
      </w:pPr>
      <w:r>
        <w:t xml:space="preserve">На </w:t>
      </w:r>
      <w:r>
        <w:rPr>
          <w:spacing w:val="-4"/>
        </w:rPr>
        <w:t xml:space="preserve">основу </w:t>
      </w:r>
      <w:r>
        <w:rPr>
          <w:spacing w:val="-5"/>
        </w:rPr>
        <w:t xml:space="preserve">Одлуке УО-40-04-01/2021 </w:t>
      </w:r>
      <w:r>
        <w:rPr>
          <w:spacing w:val="-4"/>
        </w:rPr>
        <w:t xml:space="preserve">од </w:t>
      </w:r>
      <w:r>
        <w:t xml:space="preserve">7. </w:t>
      </w:r>
      <w:r>
        <w:rPr>
          <w:spacing w:val="-5"/>
        </w:rPr>
        <w:t xml:space="preserve">априла </w:t>
      </w:r>
      <w:r>
        <w:rPr>
          <w:spacing w:val="-4"/>
        </w:rPr>
        <w:t xml:space="preserve">2021. </w:t>
      </w:r>
      <w:r>
        <w:t xml:space="preserve">на </w:t>
      </w:r>
      <w:r>
        <w:rPr>
          <w:spacing w:val="-5"/>
        </w:rPr>
        <w:t xml:space="preserve">коју </w:t>
      </w:r>
      <w:r>
        <w:t xml:space="preserve">је </w:t>
      </w:r>
      <w:r>
        <w:rPr>
          <w:spacing w:val="-4"/>
        </w:rPr>
        <w:t xml:space="preserve">Решењем </w:t>
      </w:r>
      <w:r>
        <w:rPr>
          <w:spacing w:val="-3"/>
        </w:rPr>
        <w:t xml:space="preserve">127 брoj </w:t>
      </w:r>
      <w:r>
        <w:rPr>
          <w:spacing w:val="-4"/>
        </w:rPr>
        <w:t xml:space="preserve">401-2037/2021 од 29. априла 2021. </w:t>
      </w:r>
      <w:r>
        <w:rPr>
          <w:spacing w:val="-3"/>
        </w:rPr>
        <w:t xml:space="preserve">дала </w:t>
      </w:r>
      <w:r>
        <w:rPr>
          <w:spacing w:val="-4"/>
        </w:rPr>
        <w:t xml:space="preserve">сагласност </w:t>
      </w:r>
      <w:r>
        <w:rPr>
          <w:spacing w:val="-3"/>
        </w:rPr>
        <w:t xml:space="preserve">АПВ </w:t>
      </w:r>
      <w:r>
        <w:rPr>
          <w:spacing w:val="-4"/>
        </w:rPr>
        <w:t xml:space="preserve">Покрајинска влада, те </w:t>
      </w:r>
      <w:r>
        <w:rPr>
          <w:spacing w:val="-5"/>
        </w:rPr>
        <w:t xml:space="preserve">Одлуке УО-49-04-02/2022 </w:t>
      </w:r>
      <w:r>
        <w:rPr>
          <w:spacing w:val="-4"/>
        </w:rPr>
        <w:t xml:space="preserve">од </w:t>
      </w:r>
      <w:r>
        <w:rPr>
          <w:spacing w:val="-3"/>
        </w:rPr>
        <w:t xml:space="preserve">23. </w:t>
      </w:r>
      <w:r>
        <w:rPr>
          <w:spacing w:val="-4"/>
        </w:rPr>
        <w:t xml:space="preserve">марта 2022. </w:t>
      </w:r>
      <w:r>
        <w:rPr>
          <w:spacing w:val="-5"/>
        </w:rPr>
        <w:t xml:space="preserve">године,  </w:t>
      </w:r>
      <w:r>
        <w:rPr>
          <w:spacing w:val="-6"/>
        </w:rPr>
        <w:t xml:space="preserve">која </w:t>
      </w:r>
      <w:r>
        <w:t xml:space="preserve">је </w:t>
      </w:r>
      <w:r>
        <w:rPr>
          <w:spacing w:val="-3"/>
        </w:rPr>
        <w:t xml:space="preserve">донета </w:t>
      </w:r>
      <w:r>
        <w:t xml:space="preserve">на </w:t>
      </w:r>
      <w:r>
        <w:rPr>
          <w:spacing w:val="-4"/>
        </w:rPr>
        <w:t xml:space="preserve">основу </w:t>
      </w:r>
      <w:r>
        <w:rPr>
          <w:spacing w:val="-5"/>
        </w:rPr>
        <w:t xml:space="preserve">претходне </w:t>
      </w:r>
      <w:r>
        <w:rPr>
          <w:spacing w:val="-4"/>
        </w:rPr>
        <w:t xml:space="preserve">сагласности, као </w:t>
      </w:r>
      <w:r>
        <w:t xml:space="preserve">и </w:t>
      </w:r>
      <w:r>
        <w:rPr>
          <w:spacing w:val="-4"/>
        </w:rPr>
        <w:t xml:space="preserve">Статута од </w:t>
      </w:r>
      <w:r>
        <w:rPr>
          <w:spacing w:val="-3"/>
        </w:rPr>
        <w:t xml:space="preserve">14. </w:t>
      </w:r>
      <w:r>
        <w:rPr>
          <w:spacing w:val="-4"/>
        </w:rPr>
        <w:t xml:space="preserve">новембра 2022. </w:t>
      </w:r>
      <w:r>
        <w:rPr>
          <w:spacing w:val="-3"/>
        </w:rPr>
        <w:t xml:space="preserve">брoj </w:t>
      </w:r>
      <w:r>
        <w:rPr>
          <w:spacing w:val="-4"/>
        </w:rPr>
        <w:t xml:space="preserve">2022-02-8/2, </w:t>
      </w:r>
      <w:r>
        <w:rPr>
          <w:spacing w:val="-3"/>
        </w:rPr>
        <w:t xml:space="preserve">врши </w:t>
      </w:r>
      <w:r>
        <w:t xml:space="preserve">се </w:t>
      </w:r>
      <w:r>
        <w:rPr>
          <w:spacing w:val="-5"/>
        </w:rPr>
        <w:t xml:space="preserve">повећање </w:t>
      </w:r>
      <w:r>
        <w:rPr>
          <w:spacing w:val="-4"/>
        </w:rPr>
        <w:t xml:space="preserve">основног капитала </w:t>
      </w:r>
      <w:r>
        <w:rPr>
          <w:spacing w:val="-5"/>
        </w:rPr>
        <w:t xml:space="preserve">тако </w:t>
      </w:r>
      <w:r>
        <w:rPr>
          <w:spacing w:val="-4"/>
        </w:rPr>
        <w:t xml:space="preserve">што </w:t>
      </w:r>
      <w:r>
        <w:t xml:space="preserve">се из </w:t>
      </w:r>
      <w:r>
        <w:rPr>
          <w:spacing w:val="-4"/>
        </w:rPr>
        <w:t xml:space="preserve">расподела </w:t>
      </w:r>
      <w:r>
        <w:rPr>
          <w:spacing w:val="-3"/>
        </w:rPr>
        <w:t xml:space="preserve">дела </w:t>
      </w:r>
      <w:r>
        <w:rPr>
          <w:spacing w:val="-4"/>
        </w:rPr>
        <w:t xml:space="preserve">вишка </w:t>
      </w:r>
      <w:r>
        <w:rPr>
          <w:spacing w:val="-5"/>
        </w:rPr>
        <w:t xml:space="preserve">прихода </w:t>
      </w:r>
      <w:r>
        <w:rPr>
          <w:spacing w:val="-3"/>
        </w:rPr>
        <w:t xml:space="preserve">над </w:t>
      </w:r>
      <w:r>
        <w:rPr>
          <w:spacing w:val="-5"/>
        </w:rPr>
        <w:t xml:space="preserve">расходима </w:t>
      </w:r>
      <w:r>
        <w:t xml:space="preserve">из </w:t>
      </w:r>
      <w:r>
        <w:rPr>
          <w:spacing w:val="-4"/>
        </w:rPr>
        <w:t xml:space="preserve">2020. </w:t>
      </w:r>
      <w:r>
        <w:rPr>
          <w:spacing w:val="-5"/>
        </w:rPr>
        <w:t xml:space="preserve">године, издваја </w:t>
      </w:r>
      <w:r>
        <w:rPr>
          <w:spacing w:val="-3"/>
        </w:rPr>
        <w:t xml:space="preserve">износ </w:t>
      </w:r>
      <w:r>
        <w:rPr>
          <w:spacing w:val="-4"/>
        </w:rPr>
        <w:t>од 5.</w:t>
      </w:r>
      <w:r>
        <w:rPr>
          <w:spacing w:val="-4"/>
        </w:rPr>
        <w:t xml:space="preserve">528.702,78 динара </w:t>
      </w:r>
      <w:r>
        <w:t xml:space="preserve">на </w:t>
      </w:r>
      <w:r>
        <w:rPr>
          <w:spacing w:val="-3"/>
        </w:rPr>
        <w:t xml:space="preserve">име </w:t>
      </w:r>
      <w:r>
        <w:rPr>
          <w:spacing w:val="-4"/>
        </w:rPr>
        <w:t xml:space="preserve">увећања капитала. </w:t>
      </w:r>
      <w:r>
        <w:rPr>
          <w:spacing w:val="-7"/>
        </w:rPr>
        <w:t xml:space="preserve">Укупно </w:t>
      </w:r>
      <w:r>
        <w:rPr>
          <w:spacing w:val="-4"/>
        </w:rPr>
        <w:t xml:space="preserve">уписани </w:t>
      </w:r>
      <w:r>
        <w:t xml:space="preserve">и </w:t>
      </w:r>
      <w:r>
        <w:rPr>
          <w:spacing w:val="-4"/>
        </w:rPr>
        <w:t xml:space="preserve">уплаћени капитал </w:t>
      </w:r>
      <w:r>
        <w:rPr>
          <w:spacing w:val="-3"/>
        </w:rPr>
        <w:t xml:space="preserve">износи </w:t>
      </w:r>
      <w:r>
        <w:rPr>
          <w:spacing w:val="-4"/>
        </w:rPr>
        <w:t>6.028,702,78</w:t>
      </w:r>
      <w:r>
        <w:rPr>
          <w:spacing w:val="-18"/>
        </w:rPr>
        <w:t xml:space="preserve"> </w:t>
      </w:r>
      <w:r>
        <w:rPr>
          <w:spacing w:val="-4"/>
        </w:rPr>
        <w:t>динара.</w:t>
      </w:r>
    </w:p>
    <w:p w:rsidR="006664A0" w:rsidRDefault="001A462A">
      <w:pPr>
        <w:pStyle w:val="BodyText"/>
        <w:tabs>
          <w:tab w:val="left" w:pos="3012"/>
        </w:tabs>
        <w:spacing w:line="228" w:lineRule="auto"/>
        <w:ind w:left="242" w:firstLine="283"/>
        <w:jc w:val="both"/>
      </w:pPr>
      <w:r>
        <w:t xml:space="preserve">Фи. број 88/2022 – Из Привредног </w:t>
      </w:r>
      <w:r>
        <w:rPr>
          <w:spacing w:val="-3"/>
        </w:rPr>
        <w:t xml:space="preserve">суда </w:t>
      </w:r>
      <w:r>
        <w:t xml:space="preserve">у Новом </w:t>
      </w:r>
      <w:r>
        <w:rPr>
          <w:spacing w:val="-3"/>
        </w:rPr>
        <w:t>Саду.</w:t>
      </w:r>
      <w:r>
        <w:rPr>
          <w:spacing w:val="-3"/>
        </w:rPr>
        <w:tab/>
      </w:r>
      <w:r>
        <w:t>22-28713</w:t>
      </w:r>
    </w:p>
    <w:p w:rsidR="006664A0" w:rsidRDefault="001A462A">
      <w:pPr>
        <w:pStyle w:val="BodyText"/>
        <w:spacing w:before="10"/>
        <w:rPr>
          <w:sz w:val="21"/>
        </w:rPr>
      </w:pPr>
      <w:r>
        <w:pict>
          <v:line id="_x0000_s1057" style="position:absolute;z-index:251679744;mso-wrap-distance-left:0;mso-wrap-distance-right:0;mso-position-horizontal-relative:page" from="292.9pt,15.05pt" to="344.9pt,15.05pt" strokeweight="1pt">
            <w10:wrap type="topAndBottom" anchorx="page"/>
          </v:line>
        </w:pict>
      </w:r>
    </w:p>
    <w:p w:rsidR="006664A0" w:rsidRDefault="006664A0">
      <w:pPr>
        <w:pStyle w:val="BodyText"/>
        <w:spacing w:before="11"/>
        <w:rPr>
          <w:sz w:val="12"/>
        </w:rPr>
      </w:pPr>
    </w:p>
    <w:p w:rsidR="006664A0" w:rsidRDefault="001A462A">
      <w:pPr>
        <w:pStyle w:val="BodyText"/>
        <w:spacing w:line="228" w:lineRule="auto"/>
        <w:ind w:left="242" w:firstLine="283"/>
        <w:jc w:val="both"/>
      </w:pPr>
      <w:r>
        <w:t>Привредни суд у Новом Саду, решењем Фи. број 89/2022 уписао је у судски регистар, у регистарском улошку број 5-465 Покрајински завод за заштиту при- роде, Радничка 20, Нови Сад, податке:</w:t>
      </w:r>
    </w:p>
    <w:p w:rsidR="006664A0" w:rsidRDefault="001A462A">
      <w:pPr>
        <w:pStyle w:val="BodyText"/>
        <w:spacing w:line="228" w:lineRule="auto"/>
        <w:ind w:left="242" w:firstLine="283"/>
        <w:jc w:val="both"/>
      </w:pPr>
      <w:r>
        <w:t xml:space="preserve">На основу Решења Покрајинске владе 127 број 023-45/2022 Наташи Сарић </w:t>
      </w:r>
      <w:r>
        <w:t>престаје овлашћење за за- ступање те се брише из регистра.</w:t>
      </w:r>
    </w:p>
    <w:p w:rsidR="006664A0" w:rsidRDefault="001A462A">
      <w:pPr>
        <w:pStyle w:val="BodyText"/>
        <w:spacing w:line="228" w:lineRule="auto"/>
        <w:ind w:left="242" w:firstLine="283"/>
        <w:jc w:val="both"/>
      </w:pPr>
      <w:r>
        <w:t>На основу Решења Покрајинске владе 127 број 023-46/2022 лице овлашћено за заступање је др Жељ- ка Јеличић Маринковић, вршилац дужности директора ЈМБГ 0410981305519.</w:t>
      </w:r>
    </w:p>
    <w:p w:rsidR="006664A0" w:rsidRDefault="001A462A">
      <w:pPr>
        <w:pStyle w:val="BodyText"/>
        <w:tabs>
          <w:tab w:val="left" w:pos="3012"/>
        </w:tabs>
        <w:spacing w:line="230" w:lineRule="auto"/>
        <w:ind w:left="242" w:firstLine="283"/>
        <w:jc w:val="both"/>
      </w:pPr>
      <w:r>
        <w:t xml:space="preserve">Фи. број 89/2022 – Из Привредног </w:t>
      </w:r>
      <w:r>
        <w:rPr>
          <w:spacing w:val="-3"/>
        </w:rPr>
        <w:t xml:space="preserve">суда </w:t>
      </w:r>
      <w:r>
        <w:t xml:space="preserve">у Новом </w:t>
      </w:r>
      <w:r>
        <w:rPr>
          <w:spacing w:val="-3"/>
        </w:rPr>
        <w:t>Саду.</w:t>
      </w:r>
      <w:r>
        <w:rPr>
          <w:spacing w:val="-3"/>
        </w:rPr>
        <w:tab/>
      </w:r>
      <w:r>
        <w:t>22-28713</w:t>
      </w:r>
    </w:p>
    <w:p w:rsidR="006664A0" w:rsidRDefault="001A462A">
      <w:pPr>
        <w:pStyle w:val="BodyText"/>
        <w:spacing w:before="6"/>
        <w:rPr>
          <w:sz w:val="12"/>
        </w:rPr>
      </w:pPr>
      <w:r>
        <w:pict>
          <v:line id="_x0000_s1056" style="position:absolute;z-index:251680768;mso-wrap-distance-left:0;mso-wrap-distance-right:0;mso-position-horizontal-relative:page" from="292.9pt,9.7pt" to="344.9pt,9.7pt" strokeweight="1pt">
            <w10:wrap type="topAndBottom" anchorx="page"/>
          </v:line>
        </w:pict>
      </w:r>
    </w:p>
    <w:p w:rsidR="006664A0" w:rsidRDefault="001A462A">
      <w:pPr>
        <w:pStyle w:val="BodyText"/>
        <w:spacing w:before="36" w:line="230" w:lineRule="auto"/>
        <w:ind w:left="242" w:firstLine="283"/>
        <w:jc w:val="both"/>
      </w:pPr>
      <w:r>
        <w:t>Привредни суд у Новом Саду, решењем Фи. број 92/2022 уписао је у судски регистар, у регистарском улошку број 5-103 Основна школа „Јожеф Атила” – József Attila Általános iskola, податке:</w:t>
      </w:r>
    </w:p>
    <w:p w:rsidR="006664A0" w:rsidRDefault="001A462A">
      <w:pPr>
        <w:pStyle w:val="BodyText"/>
        <w:spacing w:line="230" w:lineRule="auto"/>
        <w:ind w:left="242" w:firstLine="283"/>
        <w:jc w:val="both"/>
      </w:pPr>
      <w:r>
        <w:t>Промена</w:t>
      </w:r>
      <w:r>
        <w:t xml:space="preserve"> лица овлашћено за заступање Беуковић Слободанки вршиоцу дужности директора Основне школе „Јожеф Атила” – József Attila Általános iskola, престаје овлашћење за заступање.</w:t>
      </w:r>
    </w:p>
    <w:p w:rsidR="006664A0" w:rsidRDefault="001A462A">
      <w:pPr>
        <w:pStyle w:val="BodyText"/>
        <w:spacing w:before="1" w:line="230" w:lineRule="auto"/>
        <w:ind w:left="242" w:firstLine="283"/>
        <w:jc w:val="both"/>
      </w:pPr>
      <w:r>
        <w:t>Лице овлашћено за заступање без ограничења је Слободанкa</w:t>
      </w:r>
      <w:r>
        <w:rPr>
          <w:spacing w:val="-10"/>
        </w:rPr>
        <w:t xml:space="preserve"> </w:t>
      </w:r>
      <w:r>
        <w:t>Беуковић,</w:t>
      </w:r>
      <w:r>
        <w:rPr>
          <w:spacing w:val="-10"/>
        </w:rPr>
        <w:t xml:space="preserve"> </w:t>
      </w:r>
      <w:r>
        <w:t>директор</w:t>
      </w:r>
      <w:r>
        <w:rPr>
          <w:spacing w:val="-10"/>
        </w:rPr>
        <w:t xml:space="preserve"> </w:t>
      </w:r>
      <w:r>
        <w:t>Основне</w:t>
      </w:r>
      <w:r>
        <w:rPr>
          <w:spacing w:val="-10"/>
        </w:rPr>
        <w:t xml:space="preserve"> </w:t>
      </w:r>
      <w:r>
        <w:rPr>
          <w:spacing w:val="-3"/>
        </w:rPr>
        <w:t>ш</w:t>
      </w:r>
      <w:r>
        <w:rPr>
          <w:spacing w:val="-3"/>
        </w:rPr>
        <w:t>коле</w:t>
      </w:r>
      <w:r>
        <w:rPr>
          <w:spacing w:val="-10"/>
        </w:rPr>
        <w:t xml:space="preserve"> </w:t>
      </w:r>
      <w:r>
        <w:t xml:space="preserve">„Јожеф Атила” – József Attila Általános iskola, на основу Реше- ња Министарства просвете број 119-01-00067/2022- 07/68 </w:t>
      </w:r>
      <w:r>
        <w:rPr>
          <w:spacing w:val="-3"/>
        </w:rPr>
        <w:t xml:space="preserve">од </w:t>
      </w:r>
      <w:r>
        <w:t>16. новембра 2022.</w:t>
      </w:r>
      <w:r>
        <w:t xml:space="preserve"> </w:t>
      </w:r>
      <w:r>
        <w:t>године.</w:t>
      </w:r>
    </w:p>
    <w:p w:rsidR="006664A0" w:rsidRDefault="001A462A">
      <w:pPr>
        <w:pStyle w:val="BodyText"/>
        <w:tabs>
          <w:tab w:val="left" w:pos="3012"/>
        </w:tabs>
        <w:spacing w:before="1" w:line="230" w:lineRule="auto"/>
        <w:ind w:left="242" w:firstLine="283"/>
        <w:jc w:val="both"/>
      </w:pPr>
      <w:r>
        <w:t xml:space="preserve">Фи. број 92/2022 – Из Привредног </w:t>
      </w:r>
      <w:r>
        <w:rPr>
          <w:spacing w:val="-3"/>
        </w:rPr>
        <w:t xml:space="preserve">суда </w:t>
      </w:r>
      <w:r>
        <w:t xml:space="preserve">у Новом </w:t>
      </w:r>
      <w:r>
        <w:rPr>
          <w:spacing w:val="-3"/>
        </w:rPr>
        <w:t>Саду.</w:t>
      </w:r>
      <w:r>
        <w:rPr>
          <w:spacing w:val="-3"/>
        </w:rPr>
        <w:tab/>
      </w:r>
      <w:r>
        <w:t>22-28713</w:t>
      </w:r>
    </w:p>
    <w:p w:rsidR="006664A0" w:rsidRDefault="001A462A">
      <w:pPr>
        <w:pStyle w:val="Heading7"/>
        <w:spacing w:before="108"/>
        <w:ind w:left="736"/>
      </w:pPr>
      <w:r>
        <w:t>ПРИВРЕДНИ СУД У ПОЖАРЕВЦУ</w:t>
      </w:r>
    </w:p>
    <w:p w:rsidR="006664A0" w:rsidRDefault="001A462A">
      <w:pPr>
        <w:pStyle w:val="BodyText"/>
        <w:spacing w:before="56" w:line="230" w:lineRule="auto"/>
        <w:ind w:left="242" w:firstLine="283"/>
        <w:jc w:val="both"/>
      </w:pPr>
      <w:r>
        <w:t>Привредни суд у</w:t>
      </w:r>
      <w:r>
        <w:t xml:space="preserve"> Пожаревцу, судија Синиша Не- дељковић, решењем Фи. број 74/2022 од 12. децембра 2022. године, уписао је у судски регистар, у регистар- ском улошку број 5-9-00 ПС Пожаревац податке:</w:t>
      </w:r>
    </w:p>
    <w:p w:rsidR="006664A0" w:rsidRDefault="001A462A">
      <w:pPr>
        <w:pStyle w:val="BodyText"/>
        <w:spacing w:before="1" w:line="230" w:lineRule="auto"/>
        <w:ind w:left="242" w:firstLine="283"/>
        <w:jc w:val="both"/>
      </w:pPr>
      <w:r>
        <w:t xml:space="preserve">Код субјекта Текстилно-технолошка и пољопри- вредна школа ,,Деспот Ђурађ” </w:t>
      </w:r>
      <w:r>
        <w:t>из Смедерева, улица Црвене армије број 156, уписује се промена лица овла- шћеног за заступање тако што се Виторовић Миладин из Смедерева, поново уписује у својству директора на период од четири године.</w:t>
      </w:r>
    </w:p>
    <w:p w:rsidR="006664A0" w:rsidRDefault="001A462A">
      <w:pPr>
        <w:pStyle w:val="BodyText"/>
        <w:spacing w:before="1" w:line="161" w:lineRule="exact"/>
        <w:ind w:left="525"/>
      </w:pPr>
      <w:r>
        <w:t>Фи.</w:t>
      </w:r>
      <w:r>
        <w:rPr>
          <w:spacing w:val="-10"/>
        </w:rPr>
        <w:t xml:space="preserve"> </w:t>
      </w:r>
      <w:r>
        <w:rPr>
          <w:spacing w:val="-3"/>
        </w:rPr>
        <w:t>број</w:t>
      </w:r>
      <w:r>
        <w:rPr>
          <w:spacing w:val="-10"/>
        </w:rPr>
        <w:t xml:space="preserve"> </w:t>
      </w:r>
      <w:r>
        <w:rPr>
          <w:spacing w:val="-3"/>
        </w:rPr>
        <w:t>74/2022</w:t>
      </w:r>
      <w:r>
        <w:rPr>
          <w:spacing w:val="11"/>
        </w:rPr>
        <w:t xml:space="preserve"> </w:t>
      </w:r>
      <w:r>
        <w:t>–</w:t>
      </w:r>
      <w:r>
        <w:rPr>
          <w:spacing w:val="-10"/>
        </w:rPr>
        <w:t xml:space="preserve"> </w:t>
      </w:r>
      <w:r>
        <w:t>Из</w:t>
      </w:r>
      <w:r>
        <w:rPr>
          <w:spacing w:val="-10"/>
        </w:rPr>
        <w:t xml:space="preserve"> </w:t>
      </w:r>
      <w:r>
        <w:rPr>
          <w:spacing w:val="-3"/>
        </w:rPr>
        <w:t>Привредног</w:t>
      </w:r>
      <w:r>
        <w:rPr>
          <w:spacing w:val="-10"/>
        </w:rPr>
        <w:t xml:space="preserve"> </w:t>
      </w:r>
      <w:r>
        <w:rPr>
          <w:spacing w:val="-5"/>
        </w:rPr>
        <w:t>суда</w:t>
      </w:r>
      <w:r>
        <w:rPr>
          <w:spacing w:val="-10"/>
        </w:rPr>
        <w:t xml:space="preserve"> </w:t>
      </w:r>
      <w:r>
        <w:t>у</w:t>
      </w:r>
      <w:r>
        <w:rPr>
          <w:spacing w:val="-10"/>
        </w:rPr>
        <w:t xml:space="preserve"> </w:t>
      </w:r>
      <w:r>
        <w:rPr>
          <w:spacing w:val="-5"/>
        </w:rPr>
        <w:t>Пожаревцу.</w:t>
      </w:r>
    </w:p>
    <w:p w:rsidR="006664A0" w:rsidRDefault="001A462A">
      <w:pPr>
        <w:pStyle w:val="BodyText"/>
        <w:jc w:val="right"/>
      </w:pPr>
      <w:r>
        <w:t>22-</w:t>
      </w:r>
      <w:r>
        <w:t>28734</w:t>
      </w:r>
    </w:p>
    <w:p w:rsidR="006664A0" w:rsidRDefault="001A462A">
      <w:pPr>
        <w:pStyle w:val="Heading7"/>
        <w:spacing w:before="75"/>
        <w:ind w:left="841"/>
      </w:pPr>
      <w:r>
        <w:rPr>
          <w:b w:val="0"/>
        </w:rPr>
        <w:br w:type="column"/>
      </w:r>
      <w:r>
        <w:t>ПРИВРЕДНИ СУД У СОМБОРУ</w:t>
      </w:r>
    </w:p>
    <w:p w:rsidR="006664A0" w:rsidRDefault="001A462A">
      <w:pPr>
        <w:pStyle w:val="BodyText"/>
        <w:spacing w:before="112"/>
        <w:ind w:left="242" w:right="127" w:firstLine="283"/>
        <w:jc w:val="both"/>
      </w:pPr>
      <w:r>
        <w:t xml:space="preserve">Привредни </w:t>
      </w:r>
      <w:r>
        <w:rPr>
          <w:spacing w:val="-4"/>
        </w:rPr>
        <w:t xml:space="preserve">суд </w:t>
      </w:r>
      <w:r>
        <w:t xml:space="preserve">у Сомбору у регистарском </w:t>
      </w:r>
      <w:r>
        <w:rPr>
          <w:spacing w:val="-3"/>
        </w:rPr>
        <w:t xml:space="preserve">улошку </w:t>
      </w:r>
      <w:r>
        <w:t xml:space="preserve">5-101 решењем Фи. број 66/2022 </w:t>
      </w:r>
      <w:r>
        <w:rPr>
          <w:spacing w:val="-3"/>
        </w:rPr>
        <w:t xml:space="preserve">од </w:t>
      </w:r>
      <w:r>
        <w:t xml:space="preserve">12. децембра 2022. године уписао је </w:t>
      </w:r>
      <w:r>
        <w:rPr>
          <w:spacing w:val="-5"/>
        </w:rPr>
        <w:t xml:space="preserve">код </w:t>
      </w:r>
      <w:r>
        <w:t xml:space="preserve">субјекта Средња </w:t>
      </w:r>
      <w:r>
        <w:rPr>
          <w:spacing w:val="-3"/>
        </w:rPr>
        <w:t xml:space="preserve">школа </w:t>
      </w:r>
      <w:r>
        <w:t xml:space="preserve">„Свети Сава” из Сомбора, број 7, промену лица овлашћеног  за заступање тако да је уписао Јелену </w:t>
      </w:r>
      <w:r>
        <w:rPr>
          <w:spacing w:val="-5"/>
        </w:rPr>
        <w:t xml:space="preserve">Кокот, </w:t>
      </w:r>
      <w:r>
        <w:t>директора без ограничења, а брисао досадашњег директора Ми- ланковић</w:t>
      </w:r>
      <w:r>
        <w:rPr>
          <w:spacing w:val="-1"/>
        </w:rPr>
        <w:t xml:space="preserve"> </w:t>
      </w:r>
      <w:r>
        <w:t>Милана.</w:t>
      </w:r>
    </w:p>
    <w:p w:rsidR="006664A0" w:rsidRDefault="001A462A">
      <w:pPr>
        <w:pStyle w:val="BodyText"/>
        <w:spacing w:line="154" w:lineRule="exact"/>
        <w:ind w:left="526"/>
      </w:pPr>
      <w:r>
        <w:t>Фи. број 66/2022 – Из Привредног суда у Сомбору.</w:t>
      </w:r>
    </w:p>
    <w:p w:rsidR="006664A0" w:rsidRDefault="001A462A">
      <w:pPr>
        <w:pStyle w:val="BodyText"/>
        <w:spacing w:line="161" w:lineRule="exact"/>
        <w:ind w:right="128"/>
        <w:jc w:val="right"/>
      </w:pPr>
      <w:r>
        <w:t>22-28678</w:t>
      </w:r>
    </w:p>
    <w:p w:rsidR="006664A0" w:rsidRDefault="001A462A">
      <w:pPr>
        <w:pStyle w:val="Heading7"/>
        <w:spacing w:before="113"/>
        <w:ind w:left="924"/>
      </w:pPr>
      <w:r>
        <w:t>ПРИВРЕДНИ СУД У УЖ</w:t>
      </w:r>
      <w:r>
        <w:t>ИЦУ</w:t>
      </w:r>
    </w:p>
    <w:p w:rsidR="006664A0" w:rsidRDefault="001A462A">
      <w:pPr>
        <w:pStyle w:val="BodyText"/>
        <w:spacing w:before="112"/>
        <w:ind w:left="242" w:right="127" w:firstLine="283"/>
        <w:jc w:val="both"/>
      </w:pPr>
      <w:r>
        <w:t>Привредни</w:t>
      </w:r>
      <w:r>
        <w:rPr>
          <w:spacing w:val="-6"/>
        </w:rPr>
        <w:t xml:space="preserve"> </w:t>
      </w:r>
      <w:r>
        <w:rPr>
          <w:spacing w:val="-5"/>
        </w:rPr>
        <w:t>суд</w:t>
      </w:r>
      <w:r>
        <w:rPr>
          <w:spacing w:val="-6"/>
        </w:rPr>
        <w:t xml:space="preserve"> </w:t>
      </w:r>
      <w:r>
        <w:t>у</w:t>
      </w:r>
      <w:r>
        <w:rPr>
          <w:spacing w:val="-6"/>
        </w:rPr>
        <w:t xml:space="preserve"> </w:t>
      </w:r>
      <w:r>
        <w:rPr>
          <w:spacing w:val="-4"/>
        </w:rPr>
        <w:t>Ужицу</w:t>
      </w:r>
      <w:r>
        <w:rPr>
          <w:spacing w:val="-6"/>
        </w:rPr>
        <w:t xml:space="preserve"> </w:t>
      </w:r>
      <w:r>
        <w:t>решењем</w:t>
      </w:r>
      <w:r>
        <w:rPr>
          <w:spacing w:val="-6"/>
        </w:rPr>
        <w:t xml:space="preserve"> </w:t>
      </w:r>
      <w:r>
        <w:t>Фи.</w:t>
      </w:r>
      <w:r>
        <w:rPr>
          <w:spacing w:val="-6"/>
        </w:rPr>
        <w:t xml:space="preserve"> </w:t>
      </w:r>
      <w:r>
        <w:t>број</w:t>
      </w:r>
      <w:r>
        <w:rPr>
          <w:spacing w:val="-6"/>
        </w:rPr>
        <w:t xml:space="preserve"> </w:t>
      </w:r>
      <w:r>
        <w:t xml:space="preserve">51/2022 </w:t>
      </w:r>
      <w:r>
        <w:rPr>
          <w:spacing w:val="-3"/>
        </w:rPr>
        <w:t xml:space="preserve">од </w:t>
      </w:r>
      <w:r>
        <w:t xml:space="preserve">13. децембра 2022. </w:t>
      </w:r>
      <w:r>
        <w:rPr>
          <w:spacing w:val="-3"/>
        </w:rPr>
        <w:t xml:space="preserve">године </w:t>
      </w:r>
      <w:r>
        <w:t xml:space="preserve">уписао је у </w:t>
      </w:r>
      <w:r>
        <w:rPr>
          <w:spacing w:val="-4"/>
        </w:rPr>
        <w:t xml:space="preserve">судски </w:t>
      </w:r>
      <w:r>
        <w:t xml:space="preserve">реги- стар, у </w:t>
      </w:r>
      <w:r>
        <w:rPr>
          <w:spacing w:val="-3"/>
        </w:rPr>
        <w:t xml:space="preserve">регистарском улошку </w:t>
      </w:r>
      <w:r>
        <w:t xml:space="preserve">бр Ру 1-523-00 </w:t>
      </w:r>
      <w:r>
        <w:rPr>
          <w:spacing w:val="-3"/>
        </w:rPr>
        <w:t>Угоститељ- ско-туристичка</w:t>
      </w:r>
      <w:r>
        <w:rPr>
          <w:spacing w:val="-6"/>
        </w:rPr>
        <w:t xml:space="preserve"> </w:t>
      </w:r>
      <w:r>
        <w:rPr>
          <w:spacing w:val="-4"/>
        </w:rPr>
        <w:t>школа</w:t>
      </w:r>
      <w:r>
        <w:rPr>
          <w:spacing w:val="-6"/>
        </w:rPr>
        <w:t xml:space="preserve"> </w:t>
      </w:r>
      <w:r>
        <w:t>у</w:t>
      </w:r>
      <w:r>
        <w:rPr>
          <w:spacing w:val="-6"/>
        </w:rPr>
        <w:t xml:space="preserve"> </w:t>
      </w:r>
      <w:r>
        <w:t>Чајетини,</w:t>
      </w:r>
      <w:r>
        <w:rPr>
          <w:spacing w:val="-6"/>
        </w:rPr>
        <w:t xml:space="preserve"> </w:t>
      </w:r>
      <w:r>
        <w:t>Сердара</w:t>
      </w:r>
      <w:r>
        <w:rPr>
          <w:spacing w:val="-6"/>
        </w:rPr>
        <w:t xml:space="preserve"> </w:t>
      </w:r>
      <w:r>
        <w:t>Мићића</w:t>
      </w:r>
      <w:r>
        <w:rPr>
          <w:spacing w:val="-6"/>
        </w:rPr>
        <w:t xml:space="preserve"> </w:t>
      </w:r>
      <w:r>
        <w:t>5.</w:t>
      </w:r>
    </w:p>
    <w:p w:rsidR="006664A0" w:rsidRDefault="001A462A">
      <w:pPr>
        <w:pStyle w:val="BodyText"/>
        <w:spacing w:line="157" w:lineRule="exact"/>
        <w:ind w:left="526"/>
      </w:pPr>
      <w:r>
        <w:t>Основна делатност установе је:</w:t>
      </w:r>
    </w:p>
    <w:p w:rsidR="006664A0" w:rsidRDefault="001A462A">
      <w:pPr>
        <w:pStyle w:val="BodyText"/>
        <w:ind w:left="526" w:right="476"/>
      </w:pPr>
      <w:r>
        <w:rPr>
          <w:w w:val="66"/>
        </w:rPr>
        <w:t xml:space="preserve"> </w:t>
      </w:r>
      <w:r>
        <w:t>– 85.32 – сред</w:t>
      </w:r>
      <w:r>
        <w:t>ње стручно образовање. Остале делатности установе су:</w:t>
      </w:r>
    </w:p>
    <w:p w:rsidR="006664A0" w:rsidRDefault="001A462A">
      <w:pPr>
        <w:pStyle w:val="BodyText"/>
        <w:ind w:left="242" w:right="128" w:firstLine="283"/>
        <w:jc w:val="both"/>
      </w:pPr>
      <w:r>
        <w:rPr>
          <w:w w:val="66"/>
        </w:rPr>
        <w:t xml:space="preserve"> </w:t>
      </w:r>
      <w:r>
        <w:t>–</w:t>
      </w:r>
      <w:r>
        <w:rPr>
          <w:spacing w:val="-9"/>
        </w:rPr>
        <w:t xml:space="preserve"> </w:t>
      </w:r>
      <w:r>
        <w:t>56.10</w:t>
      </w:r>
      <w:r>
        <w:rPr>
          <w:spacing w:val="10"/>
        </w:rPr>
        <w:t xml:space="preserve"> </w:t>
      </w:r>
      <w:r>
        <w:t>–</w:t>
      </w:r>
      <w:r>
        <w:rPr>
          <w:spacing w:val="-9"/>
        </w:rPr>
        <w:t xml:space="preserve"> </w:t>
      </w:r>
      <w:r>
        <w:t>делатност</w:t>
      </w:r>
      <w:r>
        <w:rPr>
          <w:spacing w:val="-9"/>
        </w:rPr>
        <w:t xml:space="preserve"> </w:t>
      </w:r>
      <w:r>
        <w:t>ресторана</w:t>
      </w:r>
      <w:r>
        <w:rPr>
          <w:spacing w:val="-9"/>
        </w:rPr>
        <w:t xml:space="preserve"> </w:t>
      </w:r>
      <w:r>
        <w:t>и</w:t>
      </w:r>
      <w:r>
        <w:rPr>
          <w:spacing w:val="-9"/>
        </w:rPr>
        <w:t xml:space="preserve"> </w:t>
      </w:r>
      <w:r>
        <w:t>покретних</w:t>
      </w:r>
      <w:r>
        <w:rPr>
          <w:spacing w:val="-9"/>
        </w:rPr>
        <w:t xml:space="preserve"> </w:t>
      </w:r>
      <w:r>
        <w:t>угости- тељских</w:t>
      </w:r>
      <w:r>
        <w:rPr>
          <w:spacing w:val="-1"/>
        </w:rPr>
        <w:t xml:space="preserve"> </w:t>
      </w:r>
      <w:r>
        <w:t>објеката</w:t>
      </w:r>
    </w:p>
    <w:p w:rsidR="006664A0" w:rsidRDefault="001A462A">
      <w:pPr>
        <w:pStyle w:val="BodyText"/>
        <w:ind w:left="242" w:right="128" w:firstLine="283"/>
        <w:jc w:val="both"/>
      </w:pPr>
      <w:r>
        <w:rPr>
          <w:w w:val="66"/>
        </w:rPr>
        <w:t xml:space="preserve"> </w:t>
      </w:r>
      <w:r>
        <w:t>– 56.29 – остале услуге припремања и послужива- ња хране</w:t>
      </w:r>
    </w:p>
    <w:p w:rsidR="006664A0" w:rsidRDefault="001A462A">
      <w:pPr>
        <w:pStyle w:val="BodyText"/>
        <w:spacing w:line="159" w:lineRule="exact"/>
        <w:ind w:left="526"/>
      </w:pPr>
      <w:r>
        <w:rPr>
          <w:w w:val="66"/>
        </w:rPr>
        <w:t xml:space="preserve"> </w:t>
      </w:r>
      <w:r>
        <w:rPr>
          <w:w w:val="95"/>
        </w:rPr>
        <w:t>– 56.21 – кетеринг</w:t>
      </w:r>
    </w:p>
    <w:p w:rsidR="006664A0" w:rsidRDefault="001A462A">
      <w:pPr>
        <w:pStyle w:val="BodyText"/>
        <w:spacing w:line="160" w:lineRule="exact"/>
        <w:ind w:left="526"/>
      </w:pPr>
      <w:r>
        <w:rPr>
          <w:w w:val="66"/>
        </w:rPr>
        <w:t xml:space="preserve"> </w:t>
      </w:r>
      <w:r>
        <w:t>– 85.5 – остало образовање</w:t>
      </w:r>
    </w:p>
    <w:p w:rsidR="006664A0" w:rsidRDefault="001A462A">
      <w:pPr>
        <w:pStyle w:val="BodyText"/>
        <w:spacing w:line="160" w:lineRule="exact"/>
        <w:ind w:left="526"/>
      </w:pPr>
      <w:r>
        <w:t>Фи. број 51/2022 – Из Привре</w:t>
      </w:r>
      <w:r>
        <w:t>дног суда у Ужицу.</w:t>
      </w:r>
    </w:p>
    <w:p w:rsidR="006664A0" w:rsidRDefault="001A462A">
      <w:pPr>
        <w:pStyle w:val="BodyText"/>
        <w:spacing w:line="161" w:lineRule="exact"/>
        <w:ind w:right="128"/>
        <w:jc w:val="right"/>
      </w:pPr>
      <w:r>
        <w:t>22-28301</w:t>
      </w:r>
    </w:p>
    <w:p w:rsidR="006664A0" w:rsidRDefault="001A462A">
      <w:pPr>
        <w:pStyle w:val="BodyText"/>
        <w:spacing w:before="6"/>
        <w:rPr>
          <w:sz w:val="12"/>
        </w:rPr>
      </w:pPr>
      <w:r>
        <w:pict>
          <v:line id="_x0000_s1055" style="position:absolute;z-index:251681792;mso-wrap-distance-left:0;mso-wrap-distance-right:0;mso-position-horizontal-relative:page" from="472.45pt,9.7pt" to="524.4pt,9.7pt" strokeweight="1pt">
            <w10:wrap type="topAndBottom" anchorx="page"/>
          </v:line>
        </w:pict>
      </w:r>
    </w:p>
    <w:p w:rsidR="006664A0" w:rsidRDefault="001A462A">
      <w:pPr>
        <w:pStyle w:val="BodyText"/>
        <w:spacing w:before="36" w:line="161" w:lineRule="exact"/>
        <w:ind w:left="526"/>
      </w:pPr>
      <w:r>
        <w:t>Привредни суд у Ужицу решењем Фи. број 52/22 од</w:t>
      </w:r>
    </w:p>
    <w:p w:rsidR="006664A0" w:rsidRDefault="001A462A">
      <w:pPr>
        <w:pStyle w:val="ListParagraph"/>
        <w:numPr>
          <w:ilvl w:val="0"/>
          <w:numId w:val="2"/>
        </w:numPr>
        <w:tabs>
          <w:tab w:val="left" w:pos="461"/>
        </w:tabs>
        <w:ind w:right="128" w:firstLine="0"/>
        <w:rPr>
          <w:sz w:val="14"/>
        </w:rPr>
      </w:pPr>
      <w:r>
        <w:rPr>
          <w:sz w:val="14"/>
        </w:rPr>
        <w:t xml:space="preserve">децембра 2022. </w:t>
      </w:r>
      <w:r>
        <w:rPr>
          <w:spacing w:val="-3"/>
          <w:sz w:val="14"/>
        </w:rPr>
        <w:t xml:space="preserve">године </w:t>
      </w:r>
      <w:r>
        <w:rPr>
          <w:sz w:val="14"/>
        </w:rPr>
        <w:t>уписао је у</w:t>
      </w:r>
      <w:r>
        <w:rPr>
          <w:spacing w:val="25"/>
          <w:sz w:val="14"/>
        </w:rPr>
        <w:t xml:space="preserve"> </w:t>
      </w:r>
      <w:r>
        <w:rPr>
          <w:spacing w:val="-4"/>
          <w:sz w:val="14"/>
        </w:rPr>
        <w:t>судски</w:t>
      </w:r>
      <w:r>
        <w:rPr>
          <w:spacing w:val="2"/>
          <w:sz w:val="14"/>
        </w:rPr>
        <w:t xml:space="preserve"> </w:t>
      </w:r>
      <w:r>
        <w:rPr>
          <w:sz w:val="14"/>
        </w:rPr>
        <w:t>регистар,</w:t>
      </w:r>
      <w:r>
        <w:rPr>
          <w:spacing w:val="-2"/>
          <w:sz w:val="14"/>
        </w:rPr>
        <w:t xml:space="preserve"> </w:t>
      </w:r>
      <w:r>
        <w:rPr>
          <w:sz w:val="14"/>
        </w:rPr>
        <w:t>у</w:t>
      </w:r>
      <w:r>
        <w:rPr>
          <w:spacing w:val="5"/>
          <w:sz w:val="14"/>
        </w:rPr>
        <w:t xml:space="preserve"> </w:t>
      </w:r>
      <w:r>
        <w:rPr>
          <w:spacing w:val="-3"/>
          <w:sz w:val="14"/>
        </w:rPr>
        <w:t>регистарском</w:t>
      </w:r>
      <w:r>
        <w:rPr>
          <w:spacing w:val="5"/>
          <w:sz w:val="14"/>
        </w:rPr>
        <w:t xml:space="preserve"> </w:t>
      </w:r>
      <w:r>
        <w:rPr>
          <w:spacing w:val="-3"/>
          <w:sz w:val="14"/>
        </w:rPr>
        <w:t>улошку</w:t>
      </w:r>
      <w:r>
        <w:rPr>
          <w:spacing w:val="5"/>
          <w:sz w:val="14"/>
        </w:rPr>
        <w:t xml:space="preserve"> </w:t>
      </w:r>
      <w:r>
        <w:rPr>
          <w:sz w:val="14"/>
        </w:rPr>
        <w:t>број</w:t>
      </w:r>
      <w:r>
        <w:rPr>
          <w:spacing w:val="5"/>
          <w:sz w:val="14"/>
        </w:rPr>
        <w:t xml:space="preserve"> </w:t>
      </w:r>
      <w:r>
        <w:rPr>
          <w:sz w:val="14"/>
        </w:rPr>
        <w:t>Ру</w:t>
      </w:r>
      <w:r>
        <w:rPr>
          <w:spacing w:val="5"/>
          <w:sz w:val="14"/>
        </w:rPr>
        <w:t xml:space="preserve"> </w:t>
      </w:r>
      <w:r>
        <w:rPr>
          <w:sz w:val="14"/>
        </w:rPr>
        <w:t>1-13-00</w:t>
      </w:r>
      <w:r>
        <w:rPr>
          <w:spacing w:val="5"/>
          <w:sz w:val="14"/>
        </w:rPr>
        <w:t xml:space="preserve"> </w:t>
      </w:r>
      <w:r>
        <w:rPr>
          <w:sz w:val="14"/>
        </w:rPr>
        <w:t>Основна</w:t>
      </w:r>
      <w:r>
        <w:rPr>
          <w:spacing w:val="5"/>
          <w:sz w:val="14"/>
        </w:rPr>
        <w:t xml:space="preserve"> </w:t>
      </w:r>
      <w:r>
        <w:rPr>
          <w:spacing w:val="-4"/>
          <w:sz w:val="14"/>
        </w:rPr>
        <w:t>школа</w:t>
      </w:r>
    </w:p>
    <w:p w:rsidR="006664A0" w:rsidRDefault="001A462A">
      <w:pPr>
        <w:pStyle w:val="BodyText"/>
        <w:spacing w:line="159" w:lineRule="exact"/>
        <w:ind w:left="242"/>
      </w:pPr>
      <w:r>
        <w:t>„Михаило Баковић” Сељашница, Пријепоље, податке:</w:t>
      </w:r>
    </w:p>
    <w:p w:rsidR="006664A0" w:rsidRDefault="001A462A">
      <w:pPr>
        <w:pStyle w:val="BodyText"/>
        <w:ind w:left="242" w:right="128" w:firstLine="283"/>
        <w:jc w:val="both"/>
      </w:pPr>
      <w:r>
        <w:t>Уписује се Јелена Драгутиновић, дипломирани педагог, ЈМБГ 2905980798917, директор са неограни- ченим овлашћењима, на мандатни период од од четири године, који тече од 20. децембра 2022. године.</w:t>
      </w:r>
    </w:p>
    <w:p w:rsidR="006664A0" w:rsidRDefault="001A462A">
      <w:pPr>
        <w:pStyle w:val="BodyText"/>
        <w:spacing w:line="157" w:lineRule="exact"/>
        <w:ind w:left="526"/>
      </w:pPr>
      <w:r>
        <w:t>Фи. број 52/22 – Из Привредног суда у Ужицу.</w:t>
      </w:r>
    </w:p>
    <w:p w:rsidR="006664A0" w:rsidRDefault="001A462A">
      <w:pPr>
        <w:pStyle w:val="BodyText"/>
        <w:spacing w:line="161" w:lineRule="exact"/>
        <w:ind w:right="128"/>
        <w:jc w:val="right"/>
      </w:pPr>
      <w:r>
        <w:t>22-28302</w:t>
      </w:r>
    </w:p>
    <w:p w:rsidR="006664A0" w:rsidRDefault="001A462A">
      <w:pPr>
        <w:pStyle w:val="BodyText"/>
        <w:spacing w:before="9"/>
        <w:rPr>
          <w:sz w:val="12"/>
        </w:rPr>
      </w:pPr>
      <w:r>
        <w:pict>
          <v:line id="_x0000_s1054" style="position:absolute;z-index:251682816;mso-wrap-distance-left:0;mso-wrap-distance-right:0;mso-position-horizontal-relative:page" from="472.45pt,9.85pt" to="524.4pt,9.85pt" strokeweight="1pt">
            <w10:wrap type="topAndBottom" anchorx="page"/>
          </v:line>
        </w:pict>
      </w:r>
    </w:p>
    <w:p w:rsidR="006664A0" w:rsidRDefault="001A462A">
      <w:pPr>
        <w:pStyle w:val="BodyText"/>
        <w:spacing w:before="92"/>
        <w:ind w:left="242" w:right="127" w:firstLine="283"/>
        <w:jc w:val="both"/>
      </w:pPr>
      <w:r>
        <w:t>Привре</w:t>
      </w:r>
      <w:r>
        <w:t xml:space="preserve">дни </w:t>
      </w:r>
      <w:r>
        <w:rPr>
          <w:spacing w:val="-4"/>
        </w:rPr>
        <w:t xml:space="preserve">суд </w:t>
      </w:r>
      <w:r>
        <w:t xml:space="preserve">у </w:t>
      </w:r>
      <w:r>
        <w:rPr>
          <w:spacing w:val="-3"/>
        </w:rPr>
        <w:t xml:space="preserve">Ужицу </w:t>
      </w:r>
      <w:r>
        <w:t xml:space="preserve">решењем Фи. број 50/2022 </w:t>
      </w:r>
      <w:r>
        <w:rPr>
          <w:spacing w:val="-3"/>
        </w:rPr>
        <w:t xml:space="preserve">од </w:t>
      </w:r>
      <w:r>
        <w:t xml:space="preserve">8. децембра 2022. године уписао је у </w:t>
      </w:r>
      <w:r>
        <w:rPr>
          <w:spacing w:val="-3"/>
        </w:rPr>
        <w:t xml:space="preserve">суд- </w:t>
      </w:r>
      <w:r>
        <w:t xml:space="preserve">ски регистар, у регистарском </w:t>
      </w:r>
      <w:r>
        <w:rPr>
          <w:spacing w:val="-3"/>
        </w:rPr>
        <w:t xml:space="preserve">улошку </w:t>
      </w:r>
      <w:r>
        <w:t xml:space="preserve">број Ру 5-9537-00 </w:t>
      </w:r>
      <w:r>
        <w:rPr>
          <w:spacing w:val="-3"/>
        </w:rPr>
        <w:t>Установа</w:t>
      </w:r>
      <w:r>
        <w:rPr>
          <w:spacing w:val="-8"/>
        </w:rPr>
        <w:t xml:space="preserve"> </w:t>
      </w:r>
      <w:r>
        <w:t>социјалне</w:t>
      </w:r>
      <w:r>
        <w:rPr>
          <w:spacing w:val="-8"/>
        </w:rPr>
        <w:t xml:space="preserve"> </w:t>
      </w:r>
      <w:r>
        <w:t>заштите</w:t>
      </w:r>
      <w:r>
        <w:rPr>
          <w:spacing w:val="11"/>
        </w:rPr>
        <w:t xml:space="preserve"> </w:t>
      </w:r>
      <w:r>
        <w:t>–</w:t>
      </w:r>
      <w:r>
        <w:rPr>
          <w:spacing w:val="-8"/>
        </w:rPr>
        <w:t xml:space="preserve"> </w:t>
      </w:r>
      <w:r>
        <w:t>Дом</w:t>
      </w:r>
      <w:r>
        <w:rPr>
          <w:spacing w:val="-8"/>
        </w:rPr>
        <w:t xml:space="preserve"> </w:t>
      </w:r>
      <w:r>
        <w:t>за</w:t>
      </w:r>
      <w:r>
        <w:rPr>
          <w:spacing w:val="-8"/>
        </w:rPr>
        <w:t xml:space="preserve"> </w:t>
      </w:r>
      <w:r>
        <w:t>смештај</w:t>
      </w:r>
      <w:r>
        <w:rPr>
          <w:spacing w:val="-8"/>
        </w:rPr>
        <w:t xml:space="preserve"> </w:t>
      </w:r>
      <w:r>
        <w:t xml:space="preserve">одраслих и старијих </w:t>
      </w:r>
      <w:r>
        <w:rPr>
          <w:spacing w:val="-4"/>
        </w:rPr>
        <w:t xml:space="preserve">„Терза </w:t>
      </w:r>
      <w:r>
        <w:t>ета” Прибој,</w:t>
      </w:r>
      <w:r>
        <w:rPr>
          <w:spacing w:val="-2"/>
        </w:rPr>
        <w:t xml:space="preserve"> </w:t>
      </w:r>
      <w:r>
        <w:t>податке:</w:t>
      </w:r>
    </w:p>
    <w:p w:rsidR="006664A0" w:rsidRDefault="001A462A">
      <w:pPr>
        <w:pStyle w:val="BodyText"/>
        <w:spacing w:line="237" w:lineRule="auto"/>
        <w:ind w:left="242" w:right="128" w:firstLine="283"/>
        <w:jc w:val="both"/>
      </w:pPr>
      <w:r>
        <w:t>Уписује се Фуад Кулогли</w:t>
      </w:r>
      <w:r>
        <w:t>ја из Прибоја, ЈМБГ 2410985793418, директор Установе са неограниченим овлашћењима на мандатни период од четири године, који тече од 2. децембра 2022. године.</w:t>
      </w:r>
    </w:p>
    <w:p w:rsidR="006664A0" w:rsidRDefault="001A462A">
      <w:pPr>
        <w:pStyle w:val="BodyText"/>
        <w:spacing w:line="161" w:lineRule="exact"/>
        <w:ind w:left="526"/>
      </w:pPr>
      <w:r>
        <w:t>Брише се Бранко Комарица, дирктор.</w:t>
      </w:r>
    </w:p>
    <w:p w:rsidR="006664A0" w:rsidRDefault="001A462A">
      <w:pPr>
        <w:pStyle w:val="BodyText"/>
        <w:ind w:left="242" w:right="128" w:firstLine="283"/>
        <w:jc w:val="both"/>
      </w:pPr>
      <w:r>
        <w:rPr>
          <w:spacing w:val="-3"/>
        </w:rPr>
        <w:t>Уписује</w:t>
      </w:r>
      <w:r>
        <w:rPr>
          <w:spacing w:val="-8"/>
        </w:rPr>
        <w:t xml:space="preserve"> </w:t>
      </w:r>
      <w:r>
        <w:t>се</w:t>
      </w:r>
      <w:r>
        <w:rPr>
          <w:spacing w:val="-8"/>
        </w:rPr>
        <w:t xml:space="preserve"> </w:t>
      </w:r>
      <w:r>
        <w:t>као</w:t>
      </w:r>
      <w:r>
        <w:rPr>
          <w:spacing w:val="-8"/>
        </w:rPr>
        <w:t xml:space="preserve"> </w:t>
      </w:r>
      <w:r>
        <w:t>оснивач</w:t>
      </w:r>
      <w:r>
        <w:rPr>
          <w:spacing w:val="-8"/>
        </w:rPr>
        <w:t xml:space="preserve"> </w:t>
      </w:r>
      <w:r>
        <w:t>установе</w:t>
      </w:r>
      <w:r>
        <w:rPr>
          <w:spacing w:val="-8"/>
        </w:rPr>
        <w:t xml:space="preserve"> </w:t>
      </w:r>
      <w:r>
        <w:t>Фуад</w:t>
      </w:r>
      <w:r>
        <w:rPr>
          <w:spacing w:val="-8"/>
        </w:rPr>
        <w:t xml:space="preserve"> </w:t>
      </w:r>
      <w:r>
        <w:rPr>
          <w:spacing w:val="-4"/>
        </w:rPr>
        <w:t>Кулоглија</w:t>
      </w:r>
      <w:r>
        <w:rPr>
          <w:spacing w:val="-8"/>
        </w:rPr>
        <w:t xml:space="preserve"> </w:t>
      </w:r>
      <w:r>
        <w:t>из Прибоја, Рифата Бурџовића 70, ЈМБГ 2410985793418, уместо оснивача „Epoxid” д.о.о. Прибој, МБ 07320825, ПИБ</w:t>
      </w:r>
      <w:r>
        <w:rPr>
          <w:spacing w:val="-2"/>
        </w:rPr>
        <w:t xml:space="preserve"> </w:t>
      </w:r>
      <w:r>
        <w:t>10520974.</w:t>
      </w:r>
    </w:p>
    <w:p w:rsidR="006664A0" w:rsidRDefault="001A462A">
      <w:pPr>
        <w:pStyle w:val="BodyText"/>
        <w:spacing w:line="157" w:lineRule="exact"/>
        <w:ind w:left="526"/>
      </w:pPr>
      <w:r>
        <w:t>Фи. број 50/2022 – Из Привредног суда у Ужицу.</w:t>
      </w:r>
    </w:p>
    <w:p w:rsidR="006664A0" w:rsidRDefault="001A462A">
      <w:pPr>
        <w:pStyle w:val="BodyText"/>
        <w:spacing w:line="161" w:lineRule="exact"/>
        <w:ind w:right="128"/>
        <w:jc w:val="right"/>
      </w:pPr>
      <w:r>
        <w:t>22-28515</w:t>
      </w:r>
    </w:p>
    <w:p w:rsidR="006664A0" w:rsidRDefault="006664A0">
      <w:pPr>
        <w:pStyle w:val="BodyText"/>
        <w:spacing w:before="9"/>
        <w:rPr>
          <w:sz w:val="8"/>
        </w:rPr>
      </w:pPr>
    </w:p>
    <w:p w:rsidR="006664A0" w:rsidRDefault="001A462A">
      <w:pPr>
        <w:pStyle w:val="BodyText"/>
        <w:ind w:left="242"/>
        <w:rPr>
          <w:sz w:val="20"/>
        </w:rPr>
      </w:pPr>
      <w:r>
        <w:rPr>
          <w:sz w:val="20"/>
        </w:rPr>
      </w:r>
      <w:r>
        <w:rPr>
          <w:sz w:val="20"/>
        </w:rPr>
        <w:pict>
          <v:shape id="_x0000_s1053" type="#_x0000_t202" style="width:165.4pt;height:35.35pt;mso-left-percent:-10001;mso-top-percent:-10001;mso-position-horizontal:absolute;mso-position-horizontal-relative:char;mso-position-vertical:absolute;mso-position-vertical-relative:line;mso-left-percent:-10001;mso-top-percent:-10001" fillcolor="#dcddde" stroked="f">
            <v:textbox inset="0,0,0,0">
              <w:txbxContent>
                <w:p w:rsidR="006664A0" w:rsidRDefault="001A462A">
                  <w:pPr>
                    <w:spacing w:before="94" w:line="242" w:lineRule="auto"/>
                    <w:ind w:left="406" w:right="30" w:hanging="319"/>
                    <w:rPr>
                      <w:b/>
                      <w:i/>
                      <w:sz w:val="24"/>
                    </w:rPr>
                  </w:pPr>
                  <w:r>
                    <w:rPr>
                      <w:b/>
                      <w:i/>
                      <w:sz w:val="24"/>
                    </w:rPr>
                    <w:t>ОБАВЕШТЕЊА ПРАВНИХ И ФИЗИЧКИХ ЛИЦА</w:t>
                  </w:r>
                </w:p>
              </w:txbxContent>
            </v:textbox>
            <w10:anchorlock/>
          </v:shape>
        </w:pict>
      </w:r>
    </w:p>
    <w:p w:rsidR="006664A0" w:rsidRDefault="001A462A">
      <w:pPr>
        <w:pStyle w:val="Heading7"/>
        <w:spacing w:line="157" w:lineRule="exact"/>
        <w:ind w:left="526"/>
      </w:pPr>
      <w:r>
        <w:t>Јавни бележник Јасна Васиљевић, Београд</w:t>
      </w:r>
    </w:p>
    <w:p w:rsidR="006664A0" w:rsidRDefault="001A462A">
      <w:pPr>
        <w:pStyle w:val="BodyText"/>
        <w:spacing w:before="2" w:line="230" w:lineRule="auto"/>
        <w:ind w:left="242" w:right="127" w:firstLine="283"/>
        <w:jc w:val="both"/>
      </w:pPr>
      <w:r>
        <w:t xml:space="preserve">На основу члана 116. Закона о ванпарничном по- ступку позивају се лица која полажу право на наслеђе иза пок. </w:t>
      </w:r>
      <w:r>
        <w:rPr>
          <w:spacing w:val="-3"/>
        </w:rPr>
        <w:t xml:space="preserve">Гордане </w:t>
      </w:r>
      <w:r>
        <w:t xml:space="preserve">Добрић, </w:t>
      </w:r>
      <w:r>
        <w:rPr>
          <w:spacing w:val="-3"/>
        </w:rPr>
        <w:t xml:space="preserve">од </w:t>
      </w:r>
      <w:r>
        <w:t>оца Милорада и мајке Љу- бинке, рођена 26. октобра 1</w:t>
      </w:r>
      <w:r>
        <w:t xml:space="preserve">953. године, преминула 24. септембра 2021. године, да се јаве јавном бележнику Јасни Васиљевић из Београда, Господар Јевремова 41 у року </w:t>
      </w:r>
      <w:r>
        <w:rPr>
          <w:spacing w:val="-3"/>
        </w:rPr>
        <w:t xml:space="preserve">од </w:t>
      </w:r>
      <w:r>
        <w:t xml:space="preserve">годину дана </w:t>
      </w:r>
      <w:r>
        <w:rPr>
          <w:spacing w:val="-3"/>
        </w:rPr>
        <w:t xml:space="preserve">од </w:t>
      </w:r>
      <w:r>
        <w:t>дана објављивања огласа.</w:t>
      </w:r>
    </w:p>
    <w:p w:rsidR="006664A0" w:rsidRDefault="001A462A">
      <w:pPr>
        <w:pStyle w:val="BodyText"/>
        <w:spacing w:line="152" w:lineRule="exact"/>
        <w:ind w:right="128"/>
        <w:jc w:val="right"/>
      </w:pPr>
      <w:r>
        <w:t>22-28663</w:t>
      </w:r>
    </w:p>
    <w:p w:rsidR="006664A0" w:rsidRDefault="001A462A">
      <w:pPr>
        <w:pStyle w:val="BodyText"/>
        <w:spacing w:before="4"/>
        <w:rPr>
          <w:sz w:val="12"/>
        </w:rPr>
      </w:pPr>
      <w:r>
        <w:pict>
          <v:line id="_x0000_s1052" style="position:absolute;z-index:251683840;mso-wrap-distance-left:0;mso-wrap-distance-right:0;mso-position-horizontal-relative:page" from="472.45pt,9.55pt" to="524.4pt,9.55pt" strokeweight="1pt">
            <w10:wrap type="topAndBottom" anchorx="page"/>
          </v:line>
        </w:pict>
      </w:r>
    </w:p>
    <w:p w:rsidR="006664A0" w:rsidRDefault="001A462A">
      <w:pPr>
        <w:pStyle w:val="Heading7"/>
        <w:spacing w:before="30" w:line="157" w:lineRule="exact"/>
        <w:ind w:left="526"/>
      </w:pPr>
      <w:r>
        <w:t>Јавни бележник Никола Војновић, Београд</w:t>
      </w:r>
    </w:p>
    <w:p w:rsidR="006664A0" w:rsidRDefault="001A462A">
      <w:pPr>
        <w:pStyle w:val="BodyText"/>
        <w:tabs>
          <w:tab w:val="left" w:pos="3013"/>
        </w:tabs>
        <w:spacing w:before="2" w:line="230" w:lineRule="auto"/>
        <w:ind w:left="242" w:right="127" w:firstLine="283"/>
        <w:jc w:val="both"/>
      </w:pPr>
      <w:r>
        <w:t>На основу члана 116. Зако</w:t>
      </w:r>
      <w:r>
        <w:t>на о ванпарничном поступку позивају се законски наследници, или дру-  га лица која полажу право на наслеђе иза пок. Дра- гослава Стојиљковића, бившег из Београда, ЈМБГ 1409948710489, са последњим пребивалиштем на адре- си: Београд, Вождовац, Радована Симић</w:t>
      </w:r>
      <w:r>
        <w:t xml:space="preserve">а – Циге 32, преминуо 24. децембра 2021. године у </w:t>
      </w:r>
      <w:r>
        <w:rPr>
          <w:spacing w:val="-3"/>
        </w:rPr>
        <w:t xml:space="preserve">Београду, </w:t>
      </w:r>
      <w:r>
        <w:t xml:space="preserve">да се пријаве Другом основном </w:t>
      </w:r>
      <w:r>
        <w:rPr>
          <w:spacing w:val="-3"/>
        </w:rPr>
        <w:t xml:space="preserve">суду </w:t>
      </w:r>
      <w:r>
        <w:t xml:space="preserve">у Београду или јавном бележнику </w:t>
      </w:r>
      <w:r>
        <w:rPr>
          <w:spacing w:val="-3"/>
        </w:rPr>
        <w:t xml:space="preserve">Николи </w:t>
      </w:r>
      <w:r>
        <w:t xml:space="preserve">Војновићу, на адресу службеног седишта, у року </w:t>
      </w:r>
      <w:r>
        <w:rPr>
          <w:spacing w:val="-3"/>
        </w:rPr>
        <w:t xml:space="preserve">од </w:t>
      </w:r>
      <w:r>
        <w:t xml:space="preserve">годину дана </w:t>
      </w:r>
      <w:r>
        <w:rPr>
          <w:spacing w:val="-3"/>
        </w:rPr>
        <w:t xml:space="preserve">од </w:t>
      </w:r>
      <w:r>
        <w:t>дана објављивања огласа.</w:t>
      </w:r>
      <w:r>
        <w:tab/>
        <w:t>22-28736</w:t>
      </w:r>
    </w:p>
    <w:p w:rsidR="006664A0" w:rsidRDefault="001A462A">
      <w:pPr>
        <w:pStyle w:val="BodyText"/>
        <w:rPr>
          <w:sz w:val="12"/>
        </w:rPr>
      </w:pPr>
      <w:r>
        <w:pict>
          <v:line id="_x0000_s1051" style="position:absolute;z-index:251684864;mso-wrap-distance-left:0;mso-wrap-distance-right:0;mso-position-horizontal-relative:page" from="472.45pt,9.4pt" to="524.4pt,9.4pt" strokeweight="1pt">
            <w10:wrap type="topAndBottom" anchorx="page"/>
          </v:line>
        </w:pict>
      </w:r>
    </w:p>
    <w:p w:rsidR="006664A0" w:rsidRDefault="001A462A">
      <w:pPr>
        <w:pStyle w:val="Heading7"/>
        <w:spacing w:before="30" w:line="157" w:lineRule="exact"/>
        <w:ind w:left="526"/>
      </w:pPr>
      <w:r>
        <w:t>Јавни бележник Никола Војновић, Београд</w:t>
      </w:r>
    </w:p>
    <w:p w:rsidR="006664A0" w:rsidRDefault="001A462A">
      <w:pPr>
        <w:pStyle w:val="BodyText"/>
        <w:spacing w:before="1" w:line="230" w:lineRule="auto"/>
        <w:ind w:left="242" w:right="128" w:firstLine="283"/>
        <w:jc w:val="both"/>
      </w:pPr>
      <w:r>
        <w:t>На основу члана 116. Закона о ванпарничном по- ступку позивају се законски наследници, или друга лица која полажу право на наслеђе иза пок. Живане Стефановић, бивше из Београда, ЈМБГ 1012947715285, са последњим преби</w:t>
      </w:r>
      <w:r>
        <w:t>валиштем на адреси: Београд,</w:t>
      </w:r>
    </w:p>
    <w:p w:rsidR="006664A0" w:rsidRDefault="006664A0">
      <w:pPr>
        <w:spacing w:line="230" w:lineRule="auto"/>
        <w:jc w:val="both"/>
        <w:sectPr w:rsidR="006664A0">
          <w:pgSz w:w="12480" w:h="15710"/>
          <w:pgMar w:top="140" w:right="720" w:bottom="280" w:left="740" w:header="720" w:footer="720" w:gutter="0"/>
          <w:cols w:num="3" w:space="720" w:equalWidth="0">
            <w:col w:w="3703" w:space="40"/>
            <w:col w:w="3551" w:space="39"/>
            <w:col w:w="3687"/>
          </w:cols>
        </w:sectPr>
      </w:pPr>
    </w:p>
    <w:p w:rsidR="006664A0" w:rsidRDefault="001A462A">
      <w:pPr>
        <w:pStyle w:val="BodyText"/>
        <w:tabs>
          <w:tab w:val="left" w:pos="2880"/>
        </w:tabs>
        <w:spacing w:before="82" w:line="230" w:lineRule="auto"/>
        <w:ind w:left="110" w:right="38"/>
        <w:jc w:val="both"/>
      </w:pPr>
      <w:r>
        <w:lastRenderedPageBreak/>
        <w:t xml:space="preserve">Ђорђа Кратовца 42, преминула 21.  јуна  2022.  годи- не у </w:t>
      </w:r>
      <w:r>
        <w:rPr>
          <w:spacing w:val="-3"/>
        </w:rPr>
        <w:t xml:space="preserve">Београду, </w:t>
      </w:r>
      <w:r>
        <w:t xml:space="preserve">да се пријаве Другом основном </w:t>
      </w:r>
      <w:r>
        <w:rPr>
          <w:spacing w:val="-3"/>
        </w:rPr>
        <w:t xml:space="preserve">суду </w:t>
      </w:r>
      <w:r>
        <w:t xml:space="preserve">у Београду или Јавном бележнику </w:t>
      </w:r>
      <w:r>
        <w:rPr>
          <w:spacing w:val="-3"/>
        </w:rPr>
        <w:t xml:space="preserve">Николи </w:t>
      </w:r>
      <w:r>
        <w:t xml:space="preserve">Војновићу, на адресу службеног седишта, у року </w:t>
      </w:r>
      <w:r>
        <w:rPr>
          <w:spacing w:val="-3"/>
        </w:rPr>
        <w:t xml:space="preserve">од </w:t>
      </w:r>
      <w:r>
        <w:t xml:space="preserve">годину дана </w:t>
      </w:r>
      <w:r>
        <w:rPr>
          <w:spacing w:val="-3"/>
        </w:rPr>
        <w:t xml:space="preserve">од </w:t>
      </w:r>
      <w:r>
        <w:t>дана</w:t>
      </w:r>
      <w:r>
        <w:rPr>
          <w:spacing w:val="-3"/>
        </w:rPr>
        <w:t xml:space="preserve"> </w:t>
      </w:r>
      <w:r>
        <w:t>објављивања</w:t>
      </w:r>
      <w:r>
        <w:rPr>
          <w:spacing w:val="-3"/>
        </w:rPr>
        <w:t xml:space="preserve"> </w:t>
      </w:r>
      <w:r>
        <w:t>огласа.</w:t>
      </w:r>
      <w:r>
        <w:tab/>
        <w:t>22-28738</w:t>
      </w:r>
    </w:p>
    <w:p w:rsidR="006664A0" w:rsidRDefault="001A462A">
      <w:pPr>
        <w:pStyle w:val="BodyText"/>
        <w:spacing w:before="2"/>
        <w:rPr>
          <w:sz w:val="12"/>
        </w:rPr>
      </w:pPr>
      <w:r>
        <w:pict>
          <v:line id="_x0000_s1050" style="position:absolute;z-index:251687936;mso-wrap-distance-left:0;mso-wrap-distance-right:0;mso-position-horizontal-relative:page" from="99.2pt,9.45pt" to="151.2pt,9.45pt" strokeweight="1pt">
            <w10:wrap type="topAndBottom" anchorx="page"/>
          </v:line>
        </w:pict>
      </w:r>
    </w:p>
    <w:p w:rsidR="006664A0" w:rsidRDefault="001A462A">
      <w:pPr>
        <w:pStyle w:val="Heading7"/>
        <w:spacing w:before="84" w:line="156" w:lineRule="exact"/>
      </w:pPr>
      <w:r>
        <w:t>Јавни бележник Јованка Јовановић, Београд</w:t>
      </w:r>
    </w:p>
    <w:p w:rsidR="006664A0" w:rsidRDefault="001A462A">
      <w:pPr>
        <w:pStyle w:val="BodyText"/>
        <w:tabs>
          <w:tab w:val="left" w:pos="2880"/>
        </w:tabs>
        <w:spacing w:before="4" w:line="223" w:lineRule="auto"/>
        <w:ind w:left="110" w:right="38" w:firstLine="283"/>
        <w:jc w:val="both"/>
      </w:pPr>
      <w:r>
        <w:t>Позивају</w:t>
      </w:r>
      <w:r>
        <w:rPr>
          <w:spacing w:val="-5"/>
        </w:rPr>
        <w:t xml:space="preserve"> </w:t>
      </w:r>
      <w:r>
        <w:t>се</w:t>
      </w:r>
      <w:r>
        <w:rPr>
          <w:spacing w:val="-5"/>
        </w:rPr>
        <w:t xml:space="preserve"> </w:t>
      </w:r>
      <w:r>
        <w:t>сва</w:t>
      </w:r>
      <w:r>
        <w:rPr>
          <w:spacing w:val="-5"/>
        </w:rPr>
        <w:t xml:space="preserve"> </w:t>
      </w:r>
      <w:r>
        <w:t>лица</w:t>
      </w:r>
      <w:r>
        <w:rPr>
          <w:spacing w:val="-5"/>
        </w:rPr>
        <w:t xml:space="preserve"> </w:t>
      </w:r>
      <w:r>
        <w:t>која</w:t>
      </w:r>
      <w:r>
        <w:rPr>
          <w:spacing w:val="-5"/>
        </w:rPr>
        <w:t xml:space="preserve"> </w:t>
      </w:r>
      <w:r>
        <w:t>полажу</w:t>
      </w:r>
      <w:r>
        <w:rPr>
          <w:spacing w:val="-5"/>
        </w:rPr>
        <w:t xml:space="preserve"> </w:t>
      </w:r>
      <w:r>
        <w:t>право</w:t>
      </w:r>
      <w:r>
        <w:rPr>
          <w:spacing w:val="-5"/>
        </w:rPr>
        <w:t xml:space="preserve"> </w:t>
      </w:r>
      <w:r>
        <w:t>на</w:t>
      </w:r>
      <w:r>
        <w:rPr>
          <w:spacing w:val="-5"/>
        </w:rPr>
        <w:t xml:space="preserve"> </w:t>
      </w:r>
      <w:r>
        <w:t xml:space="preserve">наслеђе иза пок. Лепосаве Теодоровић рођ. Радуновић, рође- на 10. марта 1935. године у месту Прогановићи, Црна </w:t>
      </w:r>
      <w:r>
        <w:rPr>
          <w:spacing w:val="-4"/>
        </w:rPr>
        <w:t xml:space="preserve">Гора </w:t>
      </w:r>
      <w:r>
        <w:rPr>
          <w:spacing w:val="-3"/>
        </w:rPr>
        <w:t xml:space="preserve">од </w:t>
      </w:r>
      <w:r>
        <w:t>оц</w:t>
      </w:r>
      <w:r>
        <w:t xml:space="preserve">а Риста и мајке Ике, преминула 16. новембра 2021. године у </w:t>
      </w:r>
      <w:r>
        <w:rPr>
          <w:spacing w:val="-3"/>
        </w:rPr>
        <w:t xml:space="preserve">Београду, </w:t>
      </w:r>
      <w:r>
        <w:t>Палилула са последњим пре- бивалиштем</w:t>
      </w:r>
      <w:r>
        <w:rPr>
          <w:spacing w:val="-7"/>
        </w:rPr>
        <w:t xml:space="preserve"> </w:t>
      </w:r>
      <w:r>
        <w:t>у</w:t>
      </w:r>
      <w:r>
        <w:rPr>
          <w:spacing w:val="-7"/>
        </w:rPr>
        <w:t xml:space="preserve"> </w:t>
      </w:r>
      <w:r>
        <w:rPr>
          <w:spacing w:val="-3"/>
        </w:rPr>
        <w:t>Београду,</w:t>
      </w:r>
      <w:r>
        <w:rPr>
          <w:spacing w:val="-7"/>
        </w:rPr>
        <w:t xml:space="preserve"> </w:t>
      </w:r>
      <w:r>
        <w:t>Палилула,</w:t>
      </w:r>
      <w:r>
        <w:rPr>
          <w:spacing w:val="-7"/>
        </w:rPr>
        <w:t xml:space="preserve"> </w:t>
      </w:r>
      <w:r>
        <w:t>Косте</w:t>
      </w:r>
      <w:r>
        <w:rPr>
          <w:spacing w:val="-7"/>
        </w:rPr>
        <w:t xml:space="preserve"> </w:t>
      </w:r>
      <w:r>
        <w:t>Јосиповића</w:t>
      </w:r>
      <w:r>
        <w:rPr>
          <w:spacing w:val="-7"/>
        </w:rPr>
        <w:t xml:space="preserve"> </w:t>
      </w:r>
      <w:r>
        <w:t>7, да</w:t>
      </w:r>
      <w:r>
        <w:rPr>
          <w:spacing w:val="-5"/>
        </w:rPr>
        <w:t xml:space="preserve"> </w:t>
      </w:r>
      <w:r>
        <w:t>се</w:t>
      </w:r>
      <w:r>
        <w:rPr>
          <w:spacing w:val="-5"/>
        </w:rPr>
        <w:t xml:space="preserve"> </w:t>
      </w:r>
      <w:r>
        <w:t>у</w:t>
      </w:r>
      <w:r>
        <w:rPr>
          <w:spacing w:val="-5"/>
        </w:rPr>
        <w:t xml:space="preserve"> </w:t>
      </w:r>
      <w:r>
        <w:t>року</w:t>
      </w:r>
      <w:r>
        <w:rPr>
          <w:spacing w:val="-5"/>
        </w:rPr>
        <w:t xml:space="preserve"> </w:t>
      </w:r>
      <w:r>
        <w:rPr>
          <w:spacing w:val="-3"/>
        </w:rPr>
        <w:t>од</w:t>
      </w:r>
      <w:r>
        <w:rPr>
          <w:spacing w:val="-5"/>
        </w:rPr>
        <w:t xml:space="preserve"> </w:t>
      </w:r>
      <w:r>
        <w:t>годину</w:t>
      </w:r>
      <w:r>
        <w:rPr>
          <w:spacing w:val="-5"/>
        </w:rPr>
        <w:t xml:space="preserve"> </w:t>
      </w:r>
      <w:r>
        <w:t>дана</w:t>
      </w:r>
      <w:r>
        <w:rPr>
          <w:spacing w:val="-5"/>
        </w:rPr>
        <w:t xml:space="preserve"> </w:t>
      </w:r>
      <w:r>
        <w:rPr>
          <w:spacing w:val="-3"/>
        </w:rPr>
        <w:t>од</w:t>
      </w:r>
      <w:r>
        <w:rPr>
          <w:spacing w:val="-5"/>
        </w:rPr>
        <w:t xml:space="preserve"> </w:t>
      </w:r>
      <w:r>
        <w:t>дана</w:t>
      </w:r>
      <w:r>
        <w:rPr>
          <w:spacing w:val="-5"/>
        </w:rPr>
        <w:t xml:space="preserve"> </w:t>
      </w:r>
      <w:r>
        <w:t>објављивања</w:t>
      </w:r>
      <w:r>
        <w:rPr>
          <w:spacing w:val="-5"/>
        </w:rPr>
        <w:t xml:space="preserve"> </w:t>
      </w:r>
      <w:r>
        <w:t xml:space="preserve">огласа у „Службеном гласнику РС” јаве у канцеларију јавног </w:t>
      </w:r>
      <w:r>
        <w:t xml:space="preserve">бележника Јованке Јовановић, Чарлија Чаплина 30, Београд, или у Први основни </w:t>
      </w:r>
      <w:r>
        <w:rPr>
          <w:spacing w:val="-4"/>
        </w:rPr>
        <w:t xml:space="preserve">суд </w:t>
      </w:r>
      <w:r>
        <w:t xml:space="preserve">у </w:t>
      </w:r>
      <w:r>
        <w:rPr>
          <w:spacing w:val="-3"/>
        </w:rPr>
        <w:t>Београду, Булевар Николе</w:t>
      </w:r>
      <w:r>
        <w:rPr>
          <w:spacing w:val="-5"/>
        </w:rPr>
        <w:t xml:space="preserve"> </w:t>
      </w:r>
      <w:r>
        <w:t>Теслe</w:t>
      </w:r>
      <w:r>
        <w:rPr>
          <w:spacing w:val="-5"/>
        </w:rPr>
        <w:t xml:space="preserve"> </w:t>
      </w:r>
      <w:r>
        <w:t>42А</w:t>
      </w:r>
      <w:r>
        <w:rPr>
          <w:spacing w:val="-5"/>
        </w:rPr>
        <w:t xml:space="preserve"> </w:t>
      </w:r>
      <w:r>
        <w:t>(број</w:t>
      </w:r>
      <w:r>
        <w:rPr>
          <w:spacing w:val="-5"/>
        </w:rPr>
        <w:t xml:space="preserve"> </w:t>
      </w:r>
      <w:r>
        <w:t>предмета</w:t>
      </w:r>
      <w:r>
        <w:rPr>
          <w:spacing w:val="-5"/>
        </w:rPr>
        <w:t xml:space="preserve"> </w:t>
      </w:r>
      <w:r>
        <w:t>под</w:t>
      </w:r>
      <w:r>
        <w:rPr>
          <w:spacing w:val="-5"/>
        </w:rPr>
        <w:t xml:space="preserve"> </w:t>
      </w:r>
      <w:r>
        <w:t>којим</w:t>
      </w:r>
      <w:r>
        <w:rPr>
          <w:spacing w:val="-5"/>
        </w:rPr>
        <w:t xml:space="preserve"> </w:t>
      </w:r>
      <w:r>
        <w:t>се</w:t>
      </w:r>
      <w:r>
        <w:rPr>
          <w:spacing w:val="-5"/>
        </w:rPr>
        <w:t xml:space="preserve"> </w:t>
      </w:r>
      <w:r>
        <w:t>води</w:t>
      </w:r>
      <w:r>
        <w:rPr>
          <w:spacing w:val="-5"/>
        </w:rPr>
        <w:t xml:space="preserve"> </w:t>
      </w:r>
      <w:r>
        <w:t>по- ступак расправљања заоставштине оставиоца је УПП: 2072-2021 (веза 1-О.</w:t>
      </w:r>
      <w:r>
        <w:rPr>
          <w:spacing w:val="-5"/>
        </w:rPr>
        <w:t xml:space="preserve"> </w:t>
      </w:r>
      <w:r>
        <w:t>брoj</w:t>
      </w:r>
      <w:r>
        <w:rPr>
          <w:spacing w:val="-2"/>
        </w:rPr>
        <w:t xml:space="preserve"> </w:t>
      </w:r>
      <w:r>
        <w:t>11076/21).</w:t>
      </w:r>
      <w:r>
        <w:tab/>
        <w:t>22-28707</w:t>
      </w:r>
    </w:p>
    <w:p w:rsidR="006664A0" w:rsidRDefault="001A462A">
      <w:pPr>
        <w:pStyle w:val="BodyText"/>
        <w:rPr>
          <w:sz w:val="13"/>
        </w:rPr>
      </w:pPr>
      <w:r>
        <w:pict>
          <v:line id="_x0000_s1049" style="position:absolute;z-index:251688960;mso-wrap-distance-left:0;mso-wrap-distance-right:0;mso-position-horizontal-relative:page" from="99.2pt,9.95pt" to="151.2pt,9.95pt" strokeweight="1pt">
            <w10:wrap type="topAndBottom" anchorx="page"/>
          </v:line>
        </w:pict>
      </w:r>
    </w:p>
    <w:p w:rsidR="006664A0" w:rsidRDefault="001A462A">
      <w:pPr>
        <w:pStyle w:val="Heading7"/>
        <w:spacing w:before="83" w:line="156" w:lineRule="exact"/>
      </w:pPr>
      <w:r>
        <w:t>Јавни бележник Жарко Михаиловић, Београд</w:t>
      </w:r>
    </w:p>
    <w:p w:rsidR="006664A0" w:rsidRDefault="001A462A">
      <w:pPr>
        <w:pStyle w:val="BodyText"/>
        <w:tabs>
          <w:tab w:val="left" w:pos="2880"/>
        </w:tabs>
        <w:spacing w:before="4" w:line="223" w:lineRule="auto"/>
        <w:ind w:left="110" w:right="38" w:firstLine="283"/>
        <w:jc w:val="both"/>
      </w:pPr>
      <w:r>
        <w:t xml:space="preserve">На основу члана 116. Закона о ванпарничном по- ступку позивају се лица која полажу право на наслеђе иза покојног Радомир (Светомир) Вучетића, ЈМБГ 3001929710166, бившег из Београда, Чукарица, Драго- мира </w:t>
      </w:r>
      <w:r>
        <w:rPr>
          <w:spacing w:val="-3"/>
        </w:rPr>
        <w:t xml:space="preserve">Глишића </w:t>
      </w:r>
      <w:r>
        <w:t xml:space="preserve">5, </w:t>
      </w:r>
      <w:r>
        <w:t xml:space="preserve">преминулог 19. октобра 2022. године, да се јаве јавном бележника Жарку Михаиловићу, са службеним седиштем на адреси Београд, Чукарица, Благоја Паровића 102д, у року </w:t>
      </w:r>
      <w:r>
        <w:rPr>
          <w:spacing w:val="-3"/>
        </w:rPr>
        <w:t xml:space="preserve">од </w:t>
      </w:r>
      <w:r>
        <w:t xml:space="preserve">годину дана </w:t>
      </w:r>
      <w:r>
        <w:rPr>
          <w:spacing w:val="-3"/>
        </w:rPr>
        <w:t xml:space="preserve">од </w:t>
      </w:r>
      <w:r>
        <w:t>дана објављивања</w:t>
      </w:r>
      <w:r>
        <w:rPr>
          <w:spacing w:val="-4"/>
        </w:rPr>
        <w:t xml:space="preserve"> </w:t>
      </w:r>
      <w:r>
        <w:t>огласа.</w:t>
      </w:r>
      <w:r>
        <w:tab/>
        <w:t>22-28415</w:t>
      </w:r>
    </w:p>
    <w:p w:rsidR="006664A0" w:rsidRDefault="001A462A">
      <w:pPr>
        <w:pStyle w:val="BodyText"/>
        <w:spacing w:before="10"/>
        <w:rPr>
          <w:sz w:val="12"/>
        </w:rPr>
      </w:pPr>
      <w:r>
        <w:pict>
          <v:line id="_x0000_s1048" style="position:absolute;z-index:251689984;mso-wrap-distance-left:0;mso-wrap-distance-right:0;mso-position-horizontal-relative:page" from="99.2pt,9.85pt" to="151.2pt,9.85pt" strokeweight="1pt">
            <w10:wrap type="topAndBottom" anchorx="page"/>
          </v:line>
        </w:pict>
      </w:r>
    </w:p>
    <w:p w:rsidR="006664A0" w:rsidRDefault="001A462A">
      <w:pPr>
        <w:pStyle w:val="Heading7"/>
        <w:spacing w:before="92" w:line="223" w:lineRule="auto"/>
        <w:ind w:left="110" w:right="38" w:firstLine="283"/>
        <w:jc w:val="both"/>
      </w:pPr>
      <w:r>
        <w:t>Јавни бележник Татјана Митровић, Беог</w:t>
      </w:r>
      <w:r>
        <w:t>рад – градска општина Младеновац</w:t>
      </w:r>
    </w:p>
    <w:p w:rsidR="006664A0" w:rsidRDefault="001A462A">
      <w:pPr>
        <w:pStyle w:val="BodyText"/>
        <w:spacing w:before="1" w:line="223" w:lineRule="auto"/>
        <w:ind w:left="110" w:right="38" w:firstLine="283"/>
        <w:jc w:val="both"/>
      </w:pPr>
      <w:r>
        <w:rPr>
          <w:spacing w:val="-3"/>
        </w:rPr>
        <w:t xml:space="preserve">Јавни бележник </w:t>
      </w:r>
      <w:r>
        <w:rPr>
          <w:spacing w:val="-4"/>
        </w:rPr>
        <w:t xml:space="preserve">Татјана </w:t>
      </w:r>
      <w:r>
        <w:rPr>
          <w:spacing w:val="-3"/>
        </w:rPr>
        <w:t xml:space="preserve">Митровић </w:t>
      </w:r>
      <w:r>
        <w:t xml:space="preserve">са </w:t>
      </w:r>
      <w:r>
        <w:rPr>
          <w:spacing w:val="-4"/>
        </w:rPr>
        <w:t xml:space="preserve">службеним </w:t>
      </w:r>
      <w:r>
        <w:rPr>
          <w:spacing w:val="-3"/>
        </w:rPr>
        <w:t xml:space="preserve">седиштем </w:t>
      </w:r>
      <w:r>
        <w:t xml:space="preserve">у </w:t>
      </w:r>
      <w:r>
        <w:rPr>
          <w:spacing w:val="-5"/>
        </w:rPr>
        <w:t xml:space="preserve">Београду, </w:t>
      </w:r>
      <w:r>
        <w:rPr>
          <w:spacing w:val="-3"/>
        </w:rPr>
        <w:t xml:space="preserve">градска општина </w:t>
      </w:r>
      <w:r>
        <w:rPr>
          <w:spacing w:val="-4"/>
        </w:rPr>
        <w:t xml:space="preserve">Младеновац, </w:t>
      </w:r>
      <w:r>
        <w:rPr>
          <w:spacing w:val="-3"/>
        </w:rPr>
        <w:t xml:space="preserve">Краља </w:t>
      </w:r>
      <w:r>
        <w:t xml:space="preserve">Петра </w:t>
      </w:r>
      <w:r>
        <w:rPr>
          <w:spacing w:val="-3"/>
        </w:rPr>
        <w:t xml:space="preserve">Првог </w:t>
      </w:r>
      <w:r>
        <w:t xml:space="preserve">242 </w:t>
      </w:r>
      <w:r>
        <w:rPr>
          <w:spacing w:val="-3"/>
        </w:rPr>
        <w:t xml:space="preserve">поступајући </w:t>
      </w:r>
      <w:r>
        <w:t xml:space="preserve">на </w:t>
      </w:r>
      <w:r>
        <w:rPr>
          <w:spacing w:val="-3"/>
        </w:rPr>
        <w:t xml:space="preserve">основу </w:t>
      </w:r>
      <w:r>
        <w:rPr>
          <w:spacing w:val="-4"/>
        </w:rPr>
        <w:t xml:space="preserve">Решења </w:t>
      </w:r>
      <w:r>
        <w:rPr>
          <w:spacing w:val="-3"/>
        </w:rPr>
        <w:t xml:space="preserve">Основног </w:t>
      </w:r>
      <w:r>
        <w:rPr>
          <w:spacing w:val="-5"/>
        </w:rPr>
        <w:t xml:space="preserve">суда </w:t>
      </w:r>
      <w:r>
        <w:t xml:space="preserve">у </w:t>
      </w:r>
      <w:r>
        <w:rPr>
          <w:spacing w:val="-3"/>
        </w:rPr>
        <w:t xml:space="preserve">Младеновцу </w:t>
      </w:r>
      <w:r>
        <w:t xml:space="preserve">О. бр. </w:t>
      </w:r>
      <w:r>
        <w:rPr>
          <w:spacing w:val="-3"/>
        </w:rPr>
        <w:t xml:space="preserve">1371/22 </w:t>
      </w:r>
      <w:r>
        <w:rPr>
          <w:spacing w:val="-4"/>
        </w:rPr>
        <w:t xml:space="preserve">од </w:t>
      </w:r>
      <w:r>
        <w:t xml:space="preserve">6. </w:t>
      </w:r>
      <w:r>
        <w:rPr>
          <w:spacing w:val="-5"/>
        </w:rPr>
        <w:t xml:space="preserve">јула </w:t>
      </w:r>
      <w:r>
        <w:rPr>
          <w:spacing w:val="-3"/>
        </w:rPr>
        <w:t xml:space="preserve">2022. </w:t>
      </w:r>
      <w:r>
        <w:rPr>
          <w:spacing w:val="-4"/>
        </w:rPr>
        <w:t xml:space="preserve">године </w:t>
      </w:r>
      <w:r>
        <w:t xml:space="preserve">у вези са </w:t>
      </w:r>
      <w:r>
        <w:rPr>
          <w:spacing w:val="-3"/>
        </w:rPr>
        <w:t>ре</w:t>
      </w:r>
      <w:r>
        <w:rPr>
          <w:spacing w:val="-3"/>
        </w:rPr>
        <w:t xml:space="preserve">шењем Су </w:t>
      </w:r>
      <w:r>
        <w:t xml:space="preserve">I бр </w:t>
      </w:r>
      <w:r>
        <w:rPr>
          <w:spacing w:val="-3"/>
        </w:rPr>
        <w:t xml:space="preserve">2-1309/22, на основу члана </w:t>
      </w:r>
      <w:r>
        <w:rPr>
          <w:spacing w:val="-4"/>
        </w:rPr>
        <w:t xml:space="preserve">116. </w:t>
      </w:r>
      <w:r>
        <w:t xml:space="preserve">став 2. </w:t>
      </w:r>
      <w:r>
        <w:rPr>
          <w:spacing w:val="-4"/>
        </w:rPr>
        <w:t xml:space="preserve">Закона </w:t>
      </w:r>
      <w:r>
        <w:t xml:space="preserve">о </w:t>
      </w:r>
      <w:r>
        <w:rPr>
          <w:spacing w:val="-3"/>
        </w:rPr>
        <w:t xml:space="preserve">ванпарничном поступ- ку </w:t>
      </w:r>
      <w:r>
        <w:t xml:space="preserve">и </w:t>
      </w:r>
      <w:r>
        <w:rPr>
          <w:spacing w:val="-3"/>
        </w:rPr>
        <w:t xml:space="preserve">208. </w:t>
      </w:r>
      <w:r>
        <w:t xml:space="preserve">став 2. </w:t>
      </w:r>
      <w:r>
        <w:rPr>
          <w:spacing w:val="-4"/>
        </w:rPr>
        <w:t xml:space="preserve">Закона </w:t>
      </w:r>
      <w:r>
        <w:t xml:space="preserve">о </w:t>
      </w:r>
      <w:r>
        <w:rPr>
          <w:spacing w:val="-4"/>
        </w:rPr>
        <w:t xml:space="preserve">наслеђивању, оглашава </w:t>
      </w:r>
      <w:r>
        <w:rPr>
          <w:spacing w:val="-5"/>
        </w:rPr>
        <w:t>оглас.</w:t>
      </w:r>
    </w:p>
    <w:p w:rsidR="006664A0" w:rsidRDefault="001A462A">
      <w:pPr>
        <w:pStyle w:val="BodyText"/>
        <w:spacing w:before="6" w:line="223" w:lineRule="auto"/>
        <w:ind w:left="110" w:right="38" w:firstLine="283"/>
        <w:jc w:val="both"/>
      </w:pPr>
      <w:r>
        <w:t>Позивају</w:t>
      </w:r>
      <w:r>
        <w:rPr>
          <w:spacing w:val="-6"/>
        </w:rPr>
        <w:t xml:space="preserve"> </w:t>
      </w:r>
      <w:r>
        <w:t>се</w:t>
      </w:r>
      <w:r>
        <w:rPr>
          <w:spacing w:val="-6"/>
        </w:rPr>
        <w:t xml:space="preserve"> </w:t>
      </w:r>
      <w:r>
        <w:t>лица</w:t>
      </w:r>
      <w:r>
        <w:rPr>
          <w:spacing w:val="-6"/>
        </w:rPr>
        <w:t xml:space="preserve"> </w:t>
      </w:r>
      <w:r>
        <w:t>која</w:t>
      </w:r>
      <w:r>
        <w:rPr>
          <w:spacing w:val="-6"/>
        </w:rPr>
        <w:t xml:space="preserve"> </w:t>
      </w:r>
      <w:r>
        <w:t>полажу</w:t>
      </w:r>
      <w:r>
        <w:rPr>
          <w:spacing w:val="-6"/>
        </w:rPr>
        <w:t xml:space="preserve"> </w:t>
      </w:r>
      <w:r>
        <w:t>право</w:t>
      </w:r>
      <w:r>
        <w:rPr>
          <w:spacing w:val="-6"/>
        </w:rPr>
        <w:t xml:space="preserve"> </w:t>
      </w:r>
      <w:r>
        <w:t>на</w:t>
      </w:r>
      <w:r>
        <w:rPr>
          <w:spacing w:val="-6"/>
        </w:rPr>
        <w:t xml:space="preserve"> </w:t>
      </w:r>
      <w:r>
        <w:t>наслеђе</w:t>
      </w:r>
      <w:r>
        <w:rPr>
          <w:spacing w:val="-6"/>
        </w:rPr>
        <w:t xml:space="preserve"> </w:t>
      </w:r>
      <w:r>
        <w:t>иза пок.</w:t>
      </w:r>
      <w:r>
        <w:rPr>
          <w:spacing w:val="-6"/>
        </w:rPr>
        <w:t xml:space="preserve"> </w:t>
      </w:r>
      <w:r>
        <w:t>Королија</w:t>
      </w:r>
      <w:r>
        <w:rPr>
          <w:spacing w:val="-6"/>
        </w:rPr>
        <w:t xml:space="preserve"> </w:t>
      </w:r>
      <w:r>
        <w:t>Дафине,</w:t>
      </w:r>
      <w:r>
        <w:rPr>
          <w:spacing w:val="-6"/>
        </w:rPr>
        <w:t xml:space="preserve"> </w:t>
      </w:r>
      <w:r>
        <w:t>рођене</w:t>
      </w:r>
      <w:r>
        <w:rPr>
          <w:spacing w:val="-6"/>
        </w:rPr>
        <w:t xml:space="preserve"> </w:t>
      </w:r>
      <w:r>
        <w:t>Бабић,</w:t>
      </w:r>
      <w:r>
        <w:rPr>
          <w:spacing w:val="-6"/>
        </w:rPr>
        <w:t xml:space="preserve"> </w:t>
      </w:r>
      <w:r>
        <w:rPr>
          <w:spacing w:val="-3"/>
        </w:rPr>
        <w:t>од</w:t>
      </w:r>
      <w:r>
        <w:rPr>
          <w:spacing w:val="-6"/>
        </w:rPr>
        <w:t xml:space="preserve"> </w:t>
      </w:r>
      <w:r>
        <w:t>мајке</w:t>
      </w:r>
      <w:r>
        <w:rPr>
          <w:spacing w:val="-6"/>
        </w:rPr>
        <w:t xml:space="preserve"> </w:t>
      </w:r>
      <w:r>
        <w:t>Невенке, рођене 28. новембра 1948. године, са последњим пре- бивалиштем</w:t>
      </w:r>
      <w:r>
        <w:rPr>
          <w:spacing w:val="-7"/>
        </w:rPr>
        <w:t xml:space="preserve"> </w:t>
      </w:r>
      <w:r>
        <w:t>у</w:t>
      </w:r>
      <w:r>
        <w:rPr>
          <w:spacing w:val="-7"/>
        </w:rPr>
        <w:t xml:space="preserve"> </w:t>
      </w:r>
      <w:r>
        <w:rPr>
          <w:spacing w:val="-3"/>
        </w:rPr>
        <w:t>Младеновцу,</w:t>
      </w:r>
      <w:r>
        <w:rPr>
          <w:spacing w:val="-7"/>
        </w:rPr>
        <w:t xml:space="preserve"> </w:t>
      </w:r>
      <w:r>
        <w:t>Међулужје,</w:t>
      </w:r>
      <w:r>
        <w:rPr>
          <w:spacing w:val="-7"/>
        </w:rPr>
        <w:t xml:space="preserve"> </w:t>
      </w:r>
      <w:r>
        <w:t>Милана</w:t>
      </w:r>
      <w:r>
        <w:rPr>
          <w:spacing w:val="-7"/>
        </w:rPr>
        <w:t xml:space="preserve"> </w:t>
      </w:r>
      <w:r>
        <w:t xml:space="preserve">Павло- вића 58, преминуле 22. новембра 2019. године, да се у року </w:t>
      </w:r>
      <w:r>
        <w:rPr>
          <w:spacing w:val="-3"/>
        </w:rPr>
        <w:t xml:space="preserve">од </w:t>
      </w:r>
      <w:r>
        <w:t xml:space="preserve">годину дана </w:t>
      </w:r>
      <w:r>
        <w:rPr>
          <w:spacing w:val="-3"/>
        </w:rPr>
        <w:t xml:space="preserve">од </w:t>
      </w:r>
      <w:r>
        <w:t>дана објављивања овог огласа јаве</w:t>
      </w:r>
      <w:r>
        <w:rPr>
          <w:spacing w:val="23"/>
        </w:rPr>
        <w:t xml:space="preserve"> </w:t>
      </w:r>
      <w:r>
        <w:t>јавном</w:t>
      </w:r>
      <w:r>
        <w:rPr>
          <w:spacing w:val="23"/>
        </w:rPr>
        <w:t xml:space="preserve"> </w:t>
      </w:r>
      <w:r>
        <w:t>бележнику</w:t>
      </w:r>
      <w:r>
        <w:rPr>
          <w:spacing w:val="23"/>
        </w:rPr>
        <w:t xml:space="preserve"> </w:t>
      </w:r>
      <w:r>
        <w:t>Татјани</w:t>
      </w:r>
      <w:r>
        <w:rPr>
          <w:spacing w:val="23"/>
        </w:rPr>
        <w:t xml:space="preserve"> </w:t>
      </w:r>
      <w:r>
        <w:t>Митровић</w:t>
      </w:r>
      <w:r>
        <w:rPr>
          <w:spacing w:val="23"/>
        </w:rPr>
        <w:t xml:space="preserve"> </w:t>
      </w:r>
      <w:r>
        <w:t>из</w:t>
      </w:r>
      <w:r>
        <w:rPr>
          <w:spacing w:val="23"/>
        </w:rPr>
        <w:t xml:space="preserve"> </w:t>
      </w:r>
      <w:r>
        <w:t>Београ-</w:t>
      </w:r>
    </w:p>
    <w:p w:rsidR="006664A0" w:rsidRDefault="001A462A">
      <w:pPr>
        <w:pStyle w:val="Heading7"/>
        <w:spacing w:before="75" w:line="158" w:lineRule="exact"/>
      </w:pPr>
      <w:r>
        <w:rPr>
          <w:b w:val="0"/>
        </w:rPr>
        <w:br w:type="column"/>
      </w:r>
      <w:r>
        <w:t>Јавни бележник Гордана Смиљанић, Сомбор</w:t>
      </w:r>
    </w:p>
    <w:p w:rsidR="006664A0" w:rsidRDefault="001A462A">
      <w:pPr>
        <w:pStyle w:val="BodyText"/>
        <w:spacing w:before="2" w:line="230" w:lineRule="auto"/>
        <w:ind w:left="53" w:right="38" w:firstLine="283"/>
        <w:jc w:val="right"/>
      </w:pPr>
      <w:r>
        <w:t>Јавни бележник Гордана Смиљанић, са службеним седиштем у Сомбору, Венац војводе Степе Степано- вића 11, на основу члана 116. Закона о ванпарничном поступку („Службени гласни СРС”, бр. 25/82 и 48/88 и Службени гласник РС”, бр. 46/95 др. закон, 18/05 – др. з</w:t>
      </w:r>
      <w:r>
        <w:t>акон, 85/12, 45/13 – др. закон, 55/14, 6/15 и 106/15 – др. закон), у оставинском поступку иза умрлог Марка Ја- њушевић, 8. децембра 2022. године расписала је оглас. Позивају се лица која полажу право на наслеђе иза покојног Марка Јањушевића име оца Михаило</w:t>
      </w:r>
      <w:r>
        <w:t xml:space="preserve"> ЈМБГ 2106935810019 рођен 21. јуна 1935. године у месту Матаруге, Црна Гора, држављанин Републике Србије, са последњим пребивалиштем у Сомбору, Стевана Мо- крањца 48, умро у Сомбору 26. јануара 2020. године у</w:t>
      </w:r>
    </w:p>
    <w:p w:rsidR="006664A0" w:rsidRDefault="001A462A">
      <w:pPr>
        <w:pStyle w:val="BodyText"/>
        <w:spacing w:before="10" w:line="230" w:lineRule="auto"/>
        <w:ind w:left="110" w:right="38"/>
        <w:jc w:val="both"/>
      </w:pPr>
      <w:r>
        <w:t xml:space="preserve">22.00 часова, којој је решењем Основног </w:t>
      </w:r>
      <w:r>
        <w:rPr>
          <w:spacing w:val="-3"/>
        </w:rPr>
        <w:t xml:space="preserve">суда </w:t>
      </w:r>
      <w:r>
        <w:t xml:space="preserve">у </w:t>
      </w:r>
      <w:r>
        <w:t xml:space="preserve">Сомбо- ру О број 2185/2022 </w:t>
      </w:r>
      <w:r>
        <w:rPr>
          <w:spacing w:val="-3"/>
        </w:rPr>
        <w:t xml:space="preserve">од </w:t>
      </w:r>
      <w:r>
        <w:t>12. септембра 2022. године, по- верено спровођење оставинског поступка иза</w:t>
      </w:r>
      <w:r>
        <w:rPr>
          <w:spacing w:val="-4"/>
        </w:rPr>
        <w:t xml:space="preserve"> умрлог.</w:t>
      </w:r>
    </w:p>
    <w:p w:rsidR="006664A0" w:rsidRDefault="001A462A">
      <w:pPr>
        <w:pStyle w:val="BodyText"/>
        <w:spacing w:before="2" w:line="230" w:lineRule="auto"/>
        <w:ind w:left="110" w:right="38" w:firstLine="283"/>
        <w:jc w:val="both"/>
      </w:pPr>
      <w:r>
        <w:t xml:space="preserve">Лица из става 1. овог огласа потребно је да се пријаве у року </w:t>
      </w:r>
      <w:r>
        <w:rPr>
          <w:spacing w:val="-3"/>
        </w:rPr>
        <w:t xml:space="preserve">од </w:t>
      </w:r>
      <w:r>
        <w:t xml:space="preserve">годину дана </w:t>
      </w:r>
      <w:r>
        <w:rPr>
          <w:spacing w:val="-3"/>
        </w:rPr>
        <w:t xml:space="preserve">од </w:t>
      </w:r>
      <w:r>
        <w:t>објављивања огласа у</w:t>
      </w:r>
    </w:p>
    <w:p w:rsidR="006664A0" w:rsidRDefault="001A462A">
      <w:pPr>
        <w:pStyle w:val="BodyText"/>
        <w:spacing w:line="154" w:lineRule="exact"/>
        <w:ind w:left="110"/>
      </w:pPr>
      <w:r>
        <w:t>„Службеном гласнику РС”.</w:t>
      </w:r>
    </w:p>
    <w:p w:rsidR="006664A0" w:rsidRDefault="001A462A">
      <w:pPr>
        <w:pStyle w:val="BodyText"/>
        <w:tabs>
          <w:tab w:val="left" w:pos="2880"/>
        </w:tabs>
        <w:spacing w:before="3" w:line="230" w:lineRule="auto"/>
        <w:ind w:left="110" w:right="38" w:firstLine="283"/>
        <w:jc w:val="both"/>
      </w:pPr>
      <w:r>
        <w:t>По истеку рока из</w:t>
      </w:r>
      <w:r>
        <w:t xml:space="preserve"> става 2. овог огласа јавни беле- жник ће заоставштину оставиоца расправити на</w:t>
      </w:r>
      <w:r>
        <w:rPr>
          <w:spacing w:val="-22"/>
        </w:rPr>
        <w:t xml:space="preserve"> </w:t>
      </w:r>
      <w:r>
        <w:t>основу података</w:t>
      </w:r>
      <w:r>
        <w:rPr>
          <w:spacing w:val="-7"/>
        </w:rPr>
        <w:t xml:space="preserve"> </w:t>
      </w:r>
      <w:r>
        <w:t>којима</w:t>
      </w:r>
      <w:r>
        <w:rPr>
          <w:spacing w:val="-7"/>
        </w:rPr>
        <w:t xml:space="preserve"> </w:t>
      </w:r>
      <w:r>
        <w:t>располаже.</w:t>
      </w:r>
      <w:r>
        <w:tab/>
        <w:t>22-28507</w:t>
      </w:r>
    </w:p>
    <w:p w:rsidR="006664A0" w:rsidRDefault="001A462A">
      <w:pPr>
        <w:pStyle w:val="BodyText"/>
        <w:spacing w:before="7"/>
        <w:rPr>
          <w:sz w:val="12"/>
        </w:rPr>
      </w:pPr>
      <w:r>
        <w:pict>
          <v:line id="_x0000_s1047" style="position:absolute;z-index:251691008;mso-wrap-distance-left:0;mso-wrap-distance-right:0;mso-position-horizontal-relative:page" from="278.75pt,9.75pt" to="330.7pt,9.75pt" strokeweight="1pt">
            <w10:wrap type="topAndBottom" anchorx="page"/>
          </v:line>
        </w:pict>
      </w:r>
    </w:p>
    <w:p w:rsidR="006664A0" w:rsidRDefault="001A462A">
      <w:pPr>
        <w:pStyle w:val="Heading7"/>
        <w:spacing w:before="32" w:line="158" w:lineRule="exact"/>
      </w:pPr>
      <w:r>
        <w:t>Јавни бележник Гордана Смиљанић, Сомбор</w:t>
      </w:r>
    </w:p>
    <w:p w:rsidR="006664A0" w:rsidRDefault="001A462A">
      <w:pPr>
        <w:pStyle w:val="BodyText"/>
        <w:spacing w:before="2" w:line="230" w:lineRule="auto"/>
        <w:ind w:left="110" w:right="38" w:firstLine="283"/>
        <w:jc w:val="both"/>
      </w:pPr>
      <w:r>
        <w:t xml:space="preserve">Јавни бележник </w:t>
      </w:r>
      <w:r>
        <w:rPr>
          <w:spacing w:val="-3"/>
        </w:rPr>
        <w:t xml:space="preserve">Гордана </w:t>
      </w:r>
      <w:r>
        <w:t xml:space="preserve">Смиљанић, са службеним седиштем у </w:t>
      </w:r>
      <w:r>
        <w:rPr>
          <w:spacing w:val="-3"/>
        </w:rPr>
        <w:t xml:space="preserve">Сомбору, </w:t>
      </w:r>
      <w:r>
        <w:t xml:space="preserve">Венац војводе Степе Степано- вића 11, на основу члана 116. Закона о ванпарничном поступку („Службени </w:t>
      </w:r>
      <w:r>
        <w:rPr>
          <w:spacing w:val="-2"/>
        </w:rPr>
        <w:t xml:space="preserve">гласни </w:t>
      </w:r>
      <w:r>
        <w:t>СРС”, бр. 25/82 и 48/88 и Службени гласник РС”, бр. 46/95 др. закон, 18/05 – др. закон 85/12, 45/13 – др. закон, 55/14, 6/15 и 106/15 –</w:t>
      </w:r>
      <w:r>
        <w:rPr>
          <w:spacing w:val="-18"/>
        </w:rPr>
        <w:t xml:space="preserve"> </w:t>
      </w:r>
      <w:r>
        <w:t xml:space="preserve">др. закон), </w:t>
      </w:r>
      <w:r>
        <w:t>у оставинском поступку иза умрле Марије Ше- шевић 8. децембра 2022. године расписала је</w:t>
      </w:r>
      <w:r>
        <w:rPr>
          <w:spacing w:val="-8"/>
        </w:rPr>
        <w:t xml:space="preserve"> </w:t>
      </w:r>
      <w:r>
        <w:rPr>
          <w:spacing w:val="-2"/>
        </w:rPr>
        <w:t>оглас.</w:t>
      </w:r>
    </w:p>
    <w:p w:rsidR="006664A0" w:rsidRDefault="001A462A">
      <w:pPr>
        <w:pStyle w:val="BodyText"/>
        <w:spacing w:before="6" w:line="230" w:lineRule="auto"/>
        <w:ind w:left="110" w:right="38" w:firstLine="283"/>
        <w:jc w:val="both"/>
      </w:pPr>
      <w:r>
        <w:t xml:space="preserve">Позивају се лица која  полажу  право  на  насле- ђе иза покојне Марије Шешевић име оца Иван ЈМБГ 0812936815010 рођена 8. децембра 1936. године у ме- сту </w:t>
      </w:r>
      <w:r>
        <w:rPr>
          <w:spacing w:val="-4"/>
        </w:rPr>
        <w:t xml:space="preserve">Даљу, </w:t>
      </w:r>
      <w:r>
        <w:t>Ре</w:t>
      </w:r>
      <w:r>
        <w:t xml:space="preserve">публика Хрватска, држављанин Републи- ке Србије, са последњим пребивалиштем у </w:t>
      </w:r>
      <w:r>
        <w:rPr>
          <w:spacing w:val="-3"/>
        </w:rPr>
        <w:t xml:space="preserve">Сомбору, </w:t>
      </w:r>
      <w:r>
        <w:t>Панонска</w:t>
      </w:r>
      <w:r>
        <w:rPr>
          <w:spacing w:val="10"/>
        </w:rPr>
        <w:t xml:space="preserve"> </w:t>
      </w:r>
      <w:r>
        <w:t>52,</w:t>
      </w:r>
      <w:r>
        <w:rPr>
          <w:spacing w:val="10"/>
        </w:rPr>
        <w:t xml:space="preserve"> </w:t>
      </w:r>
      <w:r>
        <w:t>умро</w:t>
      </w:r>
      <w:r>
        <w:rPr>
          <w:spacing w:val="10"/>
        </w:rPr>
        <w:t xml:space="preserve"> </w:t>
      </w:r>
      <w:r>
        <w:t>у</w:t>
      </w:r>
      <w:r>
        <w:rPr>
          <w:spacing w:val="10"/>
        </w:rPr>
        <w:t xml:space="preserve"> </w:t>
      </w:r>
      <w:r>
        <w:rPr>
          <w:spacing w:val="-3"/>
        </w:rPr>
        <w:t>Сомбору,</w:t>
      </w:r>
      <w:r>
        <w:rPr>
          <w:spacing w:val="10"/>
        </w:rPr>
        <w:t xml:space="preserve"> </w:t>
      </w:r>
      <w:r>
        <w:t>17.</w:t>
      </w:r>
      <w:r>
        <w:rPr>
          <w:spacing w:val="10"/>
        </w:rPr>
        <w:t xml:space="preserve"> </w:t>
      </w:r>
      <w:r>
        <w:t>јуна</w:t>
      </w:r>
      <w:r>
        <w:rPr>
          <w:spacing w:val="10"/>
        </w:rPr>
        <w:t xml:space="preserve"> </w:t>
      </w:r>
      <w:r>
        <w:t>2021.</w:t>
      </w:r>
      <w:r>
        <w:rPr>
          <w:spacing w:val="10"/>
        </w:rPr>
        <w:t xml:space="preserve"> </w:t>
      </w:r>
      <w:r>
        <w:t>године</w:t>
      </w:r>
      <w:r>
        <w:rPr>
          <w:spacing w:val="10"/>
        </w:rPr>
        <w:t xml:space="preserve"> </w:t>
      </w:r>
      <w:r>
        <w:t>у</w:t>
      </w:r>
    </w:p>
    <w:p w:rsidR="006664A0" w:rsidRDefault="001A462A">
      <w:pPr>
        <w:pStyle w:val="BodyText"/>
        <w:spacing w:before="4" w:line="230" w:lineRule="auto"/>
        <w:ind w:left="110" w:right="38"/>
        <w:jc w:val="both"/>
      </w:pPr>
      <w:r>
        <w:t xml:space="preserve">12.20 часова, којој је решењем Основног </w:t>
      </w:r>
      <w:r>
        <w:rPr>
          <w:spacing w:val="-3"/>
        </w:rPr>
        <w:t xml:space="preserve">суда </w:t>
      </w:r>
      <w:r>
        <w:t xml:space="preserve">у Сомбо- ру О број 1842/2012 </w:t>
      </w:r>
      <w:r>
        <w:rPr>
          <w:spacing w:val="-3"/>
        </w:rPr>
        <w:t xml:space="preserve">од </w:t>
      </w:r>
      <w:r>
        <w:t>7. јула 2021. године, поверено спровође</w:t>
      </w:r>
      <w:r>
        <w:t>ње оставинског поступка иза умрле.</w:t>
      </w:r>
    </w:p>
    <w:p w:rsidR="006664A0" w:rsidRDefault="001A462A">
      <w:pPr>
        <w:pStyle w:val="BodyText"/>
        <w:spacing w:before="2" w:line="230" w:lineRule="auto"/>
        <w:ind w:left="110" w:right="38" w:firstLine="283"/>
        <w:jc w:val="both"/>
      </w:pPr>
      <w:r>
        <w:t xml:space="preserve">Лица из става 1. овог огласа потребно је да се пријаве у року </w:t>
      </w:r>
      <w:r>
        <w:rPr>
          <w:spacing w:val="-3"/>
        </w:rPr>
        <w:t xml:space="preserve">од </w:t>
      </w:r>
      <w:r>
        <w:t xml:space="preserve">годину дана </w:t>
      </w:r>
      <w:r>
        <w:rPr>
          <w:spacing w:val="-3"/>
        </w:rPr>
        <w:t xml:space="preserve">од </w:t>
      </w:r>
      <w:r>
        <w:t>објављивања огласа у</w:t>
      </w:r>
    </w:p>
    <w:p w:rsidR="006664A0" w:rsidRDefault="001A462A">
      <w:pPr>
        <w:pStyle w:val="BodyText"/>
        <w:spacing w:line="154" w:lineRule="exact"/>
        <w:ind w:left="110"/>
      </w:pPr>
      <w:r>
        <w:t>„Службеном гласнику РС”.</w:t>
      </w:r>
    </w:p>
    <w:p w:rsidR="006664A0" w:rsidRDefault="001A462A">
      <w:pPr>
        <w:pStyle w:val="BodyText"/>
        <w:tabs>
          <w:tab w:val="left" w:pos="2880"/>
        </w:tabs>
        <w:spacing w:before="3" w:line="230" w:lineRule="auto"/>
        <w:ind w:left="110" w:right="38" w:firstLine="283"/>
        <w:jc w:val="both"/>
      </w:pPr>
      <w:r>
        <w:t>По истеку рока из става 2. овог огласа јавни беле- жник ће заоставштину оставиоца расправити на</w:t>
      </w:r>
      <w:r>
        <w:rPr>
          <w:spacing w:val="-22"/>
        </w:rPr>
        <w:t xml:space="preserve"> </w:t>
      </w:r>
      <w:r>
        <w:t>основу података</w:t>
      </w:r>
      <w:r>
        <w:rPr>
          <w:spacing w:val="-7"/>
        </w:rPr>
        <w:t xml:space="preserve"> </w:t>
      </w:r>
      <w:r>
        <w:t>којима</w:t>
      </w:r>
      <w:r>
        <w:rPr>
          <w:spacing w:val="-7"/>
        </w:rPr>
        <w:t xml:space="preserve"> </w:t>
      </w:r>
      <w:r>
        <w:t>располаже.</w:t>
      </w:r>
      <w:r>
        <w:tab/>
        <w:t>22-28508</w:t>
      </w:r>
    </w:p>
    <w:p w:rsidR="006664A0" w:rsidRDefault="001A462A">
      <w:pPr>
        <w:pStyle w:val="BodyText"/>
        <w:tabs>
          <w:tab w:val="left" w:pos="2880"/>
        </w:tabs>
        <w:spacing w:before="80" w:line="230" w:lineRule="auto"/>
        <w:ind w:left="110" w:right="411" w:firstLine="283"/>
        <w:jc w:val="right"/>
      </w:pPr>
      <w:r>
        <w:br w:type="column"/>
      </w:r>
      <w:r>
        <w:rPr>
          <w:b/>
        </w:rPr>
        <w:t xml:space="preserve">Јавни извршитељ </w:t>
      </w:r>
      <w:r>
        <w:rPr>
          <w:b/>
          <w:spacing w:val="-3"/>
        </w:rPr>
        <w:t xml:space="preserve">Светлана </w:t>
      </w:r>
      <w:r>
        <w:rPr>
          <w:b/>
        </w:rPr>
        <w:t>Манић,</w:t>
      </w:r>
      <w:r>
        <w:rPr>
          <w:b/>
          <w:spacing w:val="8"/>
        </w:rPr>
        <w:t xml:space="preserve"> </w:t>
      </w:r>
      <w:r>
        <w:rPr>
          <w:b/>
          <w:spacing w:val="-3"/>
        </w:rPr>
        <w:t>именованa</w:t>
      </w:r>
      <w:r>
        <w:rPr>
          <w:b/>
          <w:spacing w:val="-2"/>
        </w:rPr>
        <w:t xml:space="preserve"> </w:t>
      </w:r>
      <w:r>
        <w:rPr>
          <w:b/>
        </w:rPr>
        <w:t>за</w:t>
      </w:r>
      <w:r>
        <w:rPr>
          <w:b/>
          <w:spacing w:val="-10"/>
        </w:rPr>
        <w:t xml:space="preserve"> </w:t>
      </w:r>
      <w:r>
        <w:rPr>
          <w:b/>
          <w:spacing w:val="-3"/>
        </w:rPr>
        <w:t>подручје</w:t>
      </w:r>
      <w:r>
        <w:rPr>
          <w:b/>
          <w:spacing w:val="-10"/>
        </w:rPr>
        <w:t xml:space="preserve"> </w:t>
      </w:r>
      <w:r>
        <w:rPr>
          <w:b/>
        </w:rPr>
        <w:t>Вишег</w:t>
      </w:r>
      <w:r>
        <w:rPr>
          <w:b/>
          <w:spacing w:val="-10"/>
        </w:rPr>
        <w:t xml:space="preserve"> </w:t>
      </w:r>
      <w:r>
        <w:rPr>
          <w:b/>
          <w:spacing w:val="-5"/>
        </w:rPr>
        <w:t>суда</w:t>
      </w:r>
      <w:r>
        <w:rPr>
          <w:b/>
          <w:spacing w:val="-10"/>
        </w:rPr>
        <w:t xml:space="preserve"> </w:t>
      </w:r>
      <w:r>
        <w:rPr>
          <w:b/>
        </w:rPr>
        <w:t>и</w:t>
      </w:r>
      <w:r>
        <w:rPr>
          <w:b/>
          <w:spacing w:val="-10"/>
        </w:rPr>
        <w:t xml:space="preserve"> </w:t>
      </w:r>
      <w:r>
        <w:rPr>
          <w:b/>
        </w:rPr>
        <w:t>Привредног</w:t>
      </w:r>
      <w:r>
        <w:rPr>
          <w:b/>
          <w:spacing w:val="-10"/>
        </w:rPr>
        <w:t xml:space="preserve"> </w:t>
      </w:r>
      <w:r>
        <w:rPr>
          <w:b/>
          <w:spacing w:val="-5"/>
        </w:rPr>
        <w:t>суда</w:t>
      </w:r>
      <w:r>
        <w:rPr>
          <w:b/>
          <w:spacing w:val="-10"/>
        </w:rPr>
        <w:t xml:space="preserve"> </w:t>
      </w:r>
      <w:r>
        <w:rPr>
          <w:b/>
        </w:rPr>
        <w:t>у</w:t>
      </w:r>
      <w:r>
        <w:rPr>
          <w:b/>
          <w:spacing w:val="-10"/>
        </w:rPr>
        <w:t xml:space="preserve"> </w:t>
      </w:r>
      <w:r>
        <w:rPr>
          <w:b/>
        </w:rPr>
        <w:t>Београду</w:t>
      </w:r>
      <w:r>
        <w:rPr>
          <w:b/>
          <w:spacing w:val="-2"/>
        </w:rPr>
        <w:t xml:space="preserve"> </w:t>
      </w:r>
      <w:r>
        <w:t>Јавни извршитељ Светлана Манић</w:t>
      </w:r>
      <w:r>
        <w:rPr>
          <w:spacing w:val="15"/>
        </w:rPr>
        <w:t xml:space="preserve"> </w:t>
      </w:r>
      <w:r>
        <w:t>из</w:t>
      </w:r>
      <w:r>
        <w:rPr>
          <w:spacing w:val="30"/>
        </w:rPr>
        <w:t xml:space="preserve"> </w:t>
      </w:r>
      <w:r>
        <w:t>Београда,</w:t>
      </w:r>
      <w:r>
        <w:rPr>
          <w:spacing w:val="-1"/>
        </w:rPr>
        <w:t xml:space="preserve"> </w:t>
      </w:r>
      <w:r>
        <w:t>Сарајевска 2а, у извршном поступку</w:t>
      </w:r>
      <w:r>
        <w:rPr>
          <w:spacing w:val="-6"/>
        </w:rPr>
        <w:t xml:space="preserve"> </w:t>
      </w:r>
      <w:r>
        <w:t>извршног</w:t>
      </w:r>
      <w:r>
        <w:rPr>
          <w:spacing w:val="-2"/>
        </w:rPr>
        <w:t xml:space="preserve"> </w:t>
      </w:r>
      <w:r>
        <w:t>повери- оца</w:t>
      </w:r>
      <w:r>
        <w:rPr>
          <w:spacing w:val="-9"/>
        </w:rPr>
        <w:t xml:space="preserve"> </w:t>
      </w:r>
      <w:r>
        <w:t>„Halkbank”</w:t>
      </w:r>
      <w:r>
        <w:rPr>
          <w:spacing w:val="-9"/>
        </w:rPr>
        <w:t xml:space="preserve"> </w:t>
      </w:r>
      <w:r>
        <w:t>а.д.</w:t>
      </w:r>
      <w:r>
        <w:rPr>
          <w:spacing w:val="-9"/>
        </w:rPr>
        <w:t xml:space="preserve"> </w:t>
      </w:r>
      <w:r>
        <w:t>Београд,</w:t>
      </w:r>
      <w:r>
        <w:rPr>
          <w:spacing w:val="-9"/>
        </w:rPr>
        <w:t xml:space="preserve"> </w:t>
      </w:r>
      <w:r>
        <w:t>11070</w:t>
      </w:r>
      <w:r>
        <w:rPr>
          <w:spacing w:val="-9"/>
        </w:rPr>
        <w:t xml:space="preserve"> </w:t>
      </w:r>
      <w:r>
        <w:t>Београд</w:t>
      </w:r>
      <w:r>
        <w:rPr>
          <w:spacing w:val="10"/>
        </w:rPr>
        <w:t xml:space="preserve"> </w:t>
      </w:r>
      <w:r>
        <w:t>–</w:t>
      </w:r>
      <w:r>
        <w:rPr>
          <w:spacing w:val="-9"/>
        </w:rPr>
        <w:t xml:space="preserve"> </w:t>
      </w:r>
      <w:r>
        <w:t>Нови</w:t>
      </w:r>
      <w:r>
        <w:rPr>
          <w:spacing w:val="-9"/>
        </w:rPr>
        <w:t xml:space="preserve"> </w:t>
      </w:r>
      <w:r>
        <w:t>Бео-</w:t>
      </w:r>
      <w:r>
        <w:rPr>
          <w:spacing w:val="-1"/>
        </w:rPr>
        <w:t xml:space="preserve"> </w:t>
      </w:r>
      <w:r>
        <w:t>град,</w:t>
      </w:r>
      <w:r>
        <w:rPr>
          <w:spacing w:val="15"/>
        </w:rPr>
        <w:t xml:space="preserve"> </w:t>
      </w:r>
      <w:r>
        <w:t>Милутина</w:t>
      </w:r>
      <w:r>
        <w:rPr>
          <w:spacing w:val="15"/>
        </w:rPr>
        <w:t xml:space="preserve"> </w:t>
      </w:r>
      <w:r>
        <w:t>Миланковића</w:t>
      </w:r>
      <w:r>
        <w:rPr>
          <w:spacing w:val="15"/>
        </w:rPr>
        <w:t xml:space="preserve"> </w:t>
      </w:r>
      <w:r>
        <w:t>9е,</w:t>
      </w:r>
      <w:r>
        <w:rPr>
          <w:spacing w:val="15"/>
        </w:rPr>
        <w:t xml:space="preserve"> </w:t>
      </w:r>
      <w:r>
        <w:t>МБ</w:t>
      </w:r>
      <w:r>
        <w:rPr>
          <w:spacing w:val="15"/>
        </w:rPr>
        <w:t xml:space="preserve"> </w:t>
      </w:r>
      <w:r>
        <w:t>07601093,</w:t>
      </w:r>
      <w:r>
        <w:rPr>
          <w:spacing w:val="15"/>
        </w:rPr>
        <w:t xml:space="preserve"> </w:t>
      </w:r>
      <w:r>
        <w:t>ПИБ</w:t>
      </w:r>
      <w:r>
        <w:rPr>
          <w:spacing w:val="-1"/>
        </w:rPr>
        <w:t xml:space="preserve"> </w:t>
      </w:r>
      <w:r>
        <w:t>100895809, против извршног дужника</w:t>
      </w:r>
      <w:r>
        <w:rPr>
          <w:spacing w:val="6"/>
        </w:rPr>
        <w:t xml:space="preserve"> </w:t>
      </w:r>
      <w:r>
        <w:t>Момира</w:t>
      </w:r>
      <w:r>
        <w:rPr>
          <w:spacing w:val="27"/>
        </w:rPr>
        <w:t xml:space="preserve"> </w:t>
      </w:r>
      <w:r>
        <w:t>Мар-</w:t>
      </w:r>
      <w:r>
        <w:rPr>
          <w:spacing w:val="-1"/>
        </w:rPr>
        <w:t xml:space="preserve"> </w:t>
      </w:r>
      <w:r>
        <w:t>ковића, ЈМБГ 0711978710135, са</w:t>
      </w:r>
      <w:r>
        <w:rPr>
          <w:spacing w:val="17"/>
        </w:rPr>
        <w:t xml:space="preserve"> </w:t>
      </w:r>
      <w:r>
        <w:t>последњим</w:t>
      </w:r>
      <w:r>
        <w:rPr>
          <w:spacing w:val="3"/>
        </w:rPr>
        <w:t xml:space="preserve"> </w:t>
      </w:r>
      <w:r>
        <w:t>познатим</w:t>
      </w:r>
      <w:r>
        <w:rPr>
          <w:spacing w:val="-1"/>
        </w:rPr>
        <w:t xml:space="preserve"> </w:t>
      </w:r>
      <w:r>
        <w:t>пребивалиштем Београд, Димитрија</w:t>
      </w:r>
      <w:r>
        <w:rPr>
          <w:spacing w:val="-7"/>
        </w:rPr>
        <w:t xml:space="preserve"> </w:t>
      </w:r>
      <w:r>
        <w:t>Туцовића</w:t>
      </w:r>
      <w:r>
        <w:rPr>
          <w:spacing w:val="20"/>
        </w:rPr>
        <w:t xml:space="preserve"> </w:t>
      </w:r>
      <w:r>
        <w:t>141/32 спрат</w:t>
      </w:r>
      <w:r>
        <w:rPr>
          <w:spacing w:val="13"/>
        </w:rPr>
        <w:t xml:space="preserve"> </w:t>
      </w:r>
      <w:r>
        <w:t>6,</w:t>
      </w:r>
      <w:r>
        <w:rPr>
          <w:spacing w:val="13"/>
        </w:rPr>
        <w:t xml:space="preserve"> </w:t>
      </w:r>
      <w:r>
        <w:t>поставио</w:t>
      </w:r>
      <w:r>
        <w:rPr>
          <w:spacing w:val="13"/>
        </w:rPr>
        <w:t xml:space="preserve"> </w:t>
      </w:r>
      <w:r>
        <w:t>је</w:t>
      </w:r>
      <w:r>
        <w:rPr>
          <w:spacing w:val="13"/>
        </w:rPr>
        <w:t xml:space="preserve"> </w:t>
      </w:r>
      <w:r>
        <w:t>извршном</w:t>
      </w:r>
      <w:r>
        <w:rPr>
          <w:spacing w:val="13"/>
        </w:rPr>
        <w:t xml:space="preserve"> </w:t>
      </w:r>
      <w:r>
        <w:t>дужнику</w:t>
      </w:r>
      <w:r>
        <w:rPr>
          <w:spacing w:val="13"/>
        </w:rPr>
        <w:t xml:space="preserve"> </w:t>
      </w:r>
      <w:r>
        <w:t>привременог</w:t>
      </w:r>
      <w:r>
        <w:rPr>
          <w:spacing w:val="-1"/>
        </w:rPr>
        <w:t xml:space="preserve"> </w:t>
      </w:r>
      <w:r>
        <w:t xml:space="preserve">заступника, и то адвоката </w:t>
      </w:r>
      <w:r>
        <w:rPr>
          <w:spacing w:val="-3"/>
        </w:rPr>
        <w:t xml:space="preserve">Жељка </w:t>
      </w:r>
      <w:r>
        <w:t>Б. Симића</w:t>
      </w:r>
      <w:r>
        <w:rPr>
          <w:spacing w:val="10"/>
        </w:rPr>
        <w:t xml:space="preserve"> </w:t>
      </w:r>
      <w:r>
        <w:t>из</w:t>
      </w:r>
      <w:r>
        <w:t xml:space="preserve"> </w:t>
      </w:r>
      <w:r>
        <w:t>Београ-</w:t>
      </w:r>
      <w:r>
        <w:rPr>
          <w:spacing w:val="-1"/>
        </w:rPr>
        <w:t xml:space="preserve"> </w:t>
      </w:r>
      <w:r>
        <w:t>да, Учитељице Милице Јанковић 10/12,</w:t>
      </w:r>
      <w:r>
        <w:rPr>
          <w:spacing w:val="8"/>
        </w:rPr>
        <w:t xml:space="preserve"> </w:t>
      </w:r>
      <w:r>
        <w:t>МБ</w:t>
      </w:r>
      <w:r>
        <w:rPr>
          <w:spacing w:val="7"/>
        </w:rPr>
        <w:t xml:space="preserve"> </w:t>
      </w:r>
      <w:r>
        <w:t>57354747, ПИБ</w:t>
      </w:r>
      <w:r>
        <w:rPr>
          <w:spacing w:val="-5"/>
        </w:rPr>
        <w:t xml:space="preserve"> </w:t>
      </w:r>
      <w:r>
        <w:t>111540954,</w:t>
      </w:r>
      <w:r>
        <w:rPr>
          <w:spacing w:val="-5"/>
        </w:rPr>
        <w:t xml:space="preserve"> </w:t>
      </w:r>
      <w:r>
        <w:t>који</w:t>
      </w:r>
      <w:r>
        <w:rPr>
          <w:spacing w:val="-5"/>
        </w:rPr>
        <w:t xml:space="preserve"> </w:t>
      </w:r>
      <w:r>
        <w:t>ће</w:t>
      </w:r>
      <w:r>
        <w:rPr>
          <w:spacing w:val="-5"/>
        </w:rPr>
        <w:t xml:space="preserve"> </w:t>
      </w:r>
      <w:r>
        <w:t>предузимати</w:t>
      </w:r>
      <w:r>
        <w:rPr>
          <w:spacing w:val="-5"/>
        </w:rPr>
        <w:t xml:space="preserve"> </w:t>
      </w:r>
      <w:r>
        <w:t>радње</w:t>
      </w:r>
      <w:r>
        <w:rPr>
          <w:spacing w:val="-5"/>
        </w:rPr>
        <w:t xml:space="preserve"> </w:t>
      </w:r>
      <w:r>
        <w:t>у</w:t>
      </w:r>
      <w:r>
        <w:rPr>
          <w:spacing w:val="-5"/>
        </w:rPr>
        <w:t xml:space="preserve"> </w:t>
      </w:r>
      <w:r>
        <w:t>поступку све док се странка, њен законски заступник</w:t>
      </w:r>
      <w:r>
        <w:rPr>
          <w:spacing w:val="11"/>
        </w:rPr>
        <w:t xml:space="preserve"> </w:t>
      </w:r>
      <w:r>
        <w:t>или</w:t>
      </w:r>
      <w:r>
        <w:rPr>
          <w:spacing w:val="5"/>
        </w:rPr>
        <w:t xml:space="preserve"> </w:t>
      </w:r>
      <w:r>
        <w:t>пуно-</w:t>
      </w:r>
      <w:r>
        <w:rPr>
          <w:spacing w:val="-1"/>
        </w:rPr>
        <w:t xml:space="preserve"> </w:t>
      </w:r>
      <w:r>
        <w:t>моћник</w:t>
      </w:r>
      <w:r>
        <w:rPr>
          <w:spacing w:val="17"/>
        </w:rPr>
        <w:t xml:space="preserve"> </w:t>
      </w:r>
      <w:r>
        <w:t>не</w:t>
      </w:r>
      <w:r>
        <w:rPr>
          <w:spacing w:val="17"/>
        </w:rPr>
        <w:t xml:space="preserve"> </w:t>
      </w:r>
      <w:r>
        <w:t>појави</w:t>
      </w:r>
      <w:r>
        <w:rPr>
          <w:spacing w:val="17"/>
        </w:rPr>
        <w:t xml:space="preserve"> </w:t>
      </w:r>
      <w:r>
        <w:t>пр</w:t>
      </w:r>
      <w:r>
        <w:t>ед</w:t>
      </w:r>
      <w:r>
        <w:rPr>
          <w:spacing w:val="17"/>
        </w:rPr>
        <w:t xml:space="preserve"> </w:t>
      </w:r>
      <w:r>
        <w:t>јавним</w:t>
      </w:r>
      <w:r>
        <w:rPr>
          <w:spacing w:val="17"/>
        </w:rPr>
        <w:t xml:space="preserve"> </w:t>
      </w:r>
      <w:r>
        <w:t>извршитељем</w:t>
      </w:r>
      <w:r>
        <w:rPr>
          <w:spacing w:val="17"/>
        </w:rPr>
        <w:t xml:space="preserve"> </w:t>
      </w:r>
      <w:r>
        <w:t>или</w:t>
      </w:r>
      <w:r>
        <w:rPr>
          <w:spacing w:val="17"/>
        </w:rPr>
        <w:t xml:space="preserve"> </w:t>
      </w:r>
      <w:r>
        <w:t>док орган старатељства не обавести јавног</w:t>
      </w:r>
      <w:r>
        <w:rPr>
          <w:spacing w:val="3"/>
        </w:rPr>
        <w:t xml:space="preserve"> </w:t>
      </w:r>
      <w:r>
        <w:t>извршитеља</w:t>
      </w:r>
      <w:r>
        <w:rPr>
          <w:spacing w:val="6"/>
        </w:rPr>
        <w:t xml:space="preserve"> </w:t>
      </w:r>
      <w:r>
        <w:t>да је</w:t>
      </w:r>
      <w:r>
        <w:rPr>
          <w:spacing w:val="-1"/>
        </w:rPr>
        <w:t xml:space="preserve"> </w:t>
      </w:r>
      <w:r>
        <w:t>поставио</w:t>
      </w:r>
      <w:r>
        <w:rPr>
          <w:spacing w:val="-1"/>
        </w:rPr>
        <w:t xml:space="preserve"> </w:t>
      </w:r>
      <w:r>
        <w:t>старатеља.</w:t>
      </w:r>
      <w:r>
        <w:tab/>
        <w:t>22-28674</w:t>
      </w:r>
    </w:p>
    <w:p w:rsidR="006664A0" w:rsidRDefault="001A462A">
      <w:pPr>
        <w:pStyle w:val="BodyText"/>
        <w:spacing w:before="10"/>
        <w:rPr>
          <w:sz w:val="12"/>
        </w:rPr>
      </w:pPr>
      <w:r>
        <w:pict>
          <v:line id="_x0000_s1046" style="position:absolute;z-index:251692032;mso-wrap-distance-left:0;mso-wrap-distance-right:0;mso-position-horizontal-relative:page" from="458.25pt,9.85pt" to="510.25pt,9.85pt" strokeweight="1pt">
            <w10:wrap type="topAndBottom" anchorx="page"/>
          </v:line>
        </w:pict>
      </w:r>
    </w:p>
    <w:p w:rsidR="006664A0" w:rsidRDefault="001A462A">
      <w:pPr>
        <w:pStyle w:val="Heading7"/>
        <w:spacing w:before="89" w:line="158" w:lineRule="exact"/>
      </w:pPr>
      <w:r>
        <w:t>Јавни извршитељ Драган Николић, Зрењанин</w:t>
      </w:r>
    </w:p>
    <w:p w:rsidR="006664A0" w:rsidRDefault="001A462A">
      <w:pPr>
        <w:pStyle w:val="BodyText"/>
        <w:spacing w:before="2" w:line="230" w:lineRule="auto"/>
        <w:ind w:left="110" w:right="411" w:firstLine="283"/>
        <w:jc w:val="both"/>
      </w:pPr>
      <w:r>
        <w:t>Јавни извршитељ Драган  Николић  поступајући  у извршном поступку по предлогу за извршење на основу</w:t>
      </w:r>
      <w:r>
        <w:t xml:space="preserve"> веродостојне исправе извршног повериоцa Preduzeće</w:t>
      </w:r>
      <w:r>
        <w:rPr>
          <w:spacing w:val="-5"/>
        </w:rPr>
        <w:t xml:space="preserve"> </w:t>
      </w:r>
      <w:r>
        <w:t>za</w:t>
      </w:r>
      <w:r>
        <w:rPr>
          <w:spacing w:val="-5"/>
        </w:rPr>
        <w:t xml:space="preserve"> </w:t>
      </w:r>
      <w:r>
        <w:t>finansijske</w:t>
      </w:r>
      <w:r>
        <w:rPr>
          <w:spacing w:val="-5"/>
        </w:rPr>
        <w:t xml:space="preserve"> </w:t>
      </w:r>
      <w:r>
        <w:t>usluge</w:t>
      </w:r>
      <w:r>
        <w:rPr>
          <w:spacing w:val="-5"/>
        </w:rPr>
        <w:t xml:space="preserve"> </w:t>
      </w:r>
      <w:r>
        <w:t>i</w:t>
      </w:r>
      <w:r>
        <w:rPr>
          <w:spacing w:val="-5"/>
        </w:rPr>
        <w:t xml:space="preserve"> </w:t>
      </w:r>
      <w:r>
        <w:t>konsalting</w:t>
      </w:r>
      <w:r>
        <w:rPr>
          <w:spacing w:val="-5"/>
        </w:rPr>
        <w:t xml:space="preserve"> </w:t>
      </w:r>
      <w:r>
        <w:t>„EOS</w:t>
      </w:r>
      <w:r>
        <w:rPr>
          <w:spacing w:val="-5"/>
        </w:rPr>
        <w:t xml:space="preserve"> </w:t>
      </w:r>
      <w:r>
        <w:t>Matrix”</w:t>
      </w:r>
    </w:p>
    <w:p w:rsidR="006664A0" w:rsidRDefault="001A462A">
      <w:pPr>
        <w:pStyle w:val="BodyText"/>
        <w:spacing w:before="1" w:line="230" w:lineRule="auto"/>
        <w:ind w:left="110" w:right="411"/>
        <w:jc w:val="both"/>
      </w:pPr>
      <w:r>
        <w:t xml:space="preserve">d.o.o. Beograd, Београд – Нови Београд, Милутина Миланковића 1и, МБ 17571397, ПИБ 103531873, чији је пуномоћник адв. Дејан Вуковић, Београд, Теодора Драјзера 34, против извршног дужника </w:t>
      </w:r>
      <w:r>
        <w:rPr>
          <w:spacing w:val="-3"/>
        </w:rPr>
        <w:t xml:space="preserve">Марко </w:t>
      </w:r>
      <w:r>
        <w:t xml:space="preserve">Крстин, Кикинда, Бранка </w:t>
      </w:r>
      <w:r>
        <w:rPr>
          <w:spacing w:val="-3"/>
        </w:rPr>
        <w:t xml:space="preserve">Бачулова </w:t>
      </w:r>
      <w:r>
        <w:t>3, ЈМБГ 0212996840112, ради нам</w:t>
      </w:r>
      <w:r>
        <w:t>ирења новчаног потраживања извршног пове- риоца, 30. новембра 2022. године, доноси</w:t>
      </w:r>
      <w:r>
        <w:rPr>
          <w:spacing w:val="-4"/>
        </w:rPr>
        <w:t xml:space="preserve"> </w:t>
      </w:r>
      <w:r>
        <w:t>решење.</w:t>
      </w:r>
    </w:p>
    <w:p w:rsidR="006664A0" w:rsidRDefault="001A462A">
      <w:pPr>
        <w:pStyle w:val="BodyText"/>
        <w:spacing w:before="2" w:line="230" w:lineRule="auto"/>
        <w:ind w:left="110" w:right="411" w:firstLine="283"/>
        <w:jc w:val="both"/>
      </w:pPr>
      <w:r>
        <w:t>Поставља се за привременог заступника извр- шном дужнику Марку Крстину, ЈМБГ 0212996840112, сада непознатог места пребивалишта и боравишта, Иван Жвиждак адвокат из З</w:t>
      </w:r>
      <w:r>
        <w:t>рењанина,  Достојевског 92,</w:t>
      </w:r>
      <w:r>
        <w:rPr>
          <w:spacing w:val="-6"/>
        </w:rPr>
        <w:t xml:space="preserve"> </w:t>
      </w:r>
      <w:r>
        <w:t>Зрењанин,</w:t>
      </w:r>
      <w:r>
        <w:rPr>
          <w:spacing w:val="-6"/>
        </w:rPr>
        <w:t xml:space="preserve"> </w:t>
      </w:r>
      <w:r>
        <w:t>која</w:t>
      </w:r>
      <w:r>
        <w:rPr>
          <w:spacing w:val="-6"/>
        </w:rPr>
        <w:t xml:space="preserve"> </w:t>
      </w:r>
      <w:r>
        <w:t>ће</w:t>
      </w:r>
      <w:r>
        <w:rPr>
          <w:spacing w:val="-6"/>
        </w:rPr>
        <w:t xml:space="preserve"> </w:t>
      </w:r>
      <w:r>
        <w:t>именованог</w:t>
      </w:r>
      <w:r>
        <w:rPr>
          <w:spacing w:val="-6"/>
        </w:rPr>
        <w:t xml:space="preserve"> </w:t>
      </w:r>
      <w:r>
        <w:t>заступати</w:t>
      </w:r>
      <w:r>
        <w:rPr>
          <w:spacing w:val="-6"/>
        </w:rPr>
        <w:t xml:space="preserve"> </w:t>
      </w:r>
      <w:r>
        <w:t>у</w:t>
      </w:r>
      <w:r>
        <w:rPr>
          <w:spacing w:val="-6"/>
        </w:rPr>
        <w:t xml:space="preserve"> </w:t>
      </w:r>
      <w:r>
        <w:t xml:space="preserve">предмету јавног извршитеља Драгана Николића бр. ИИВ 374/22 а по Решењу Привредног </w:t>
      </w:r>
      <w:r>
        <w:rPr>
          <w:spacing w:val="-3"/>
        </w:rPr>
        <w:t xml:space="preserve">суда </w:t>
      </w:r>
      <w:r>
        <w:t xml:space="preserve">у Зрењанину Иив- 272/2022 </w:t>
      </w:r>
      <w:r>
        <w:rPr>
          <w:spacing w:val="-3"/>
        </w:rPr>
        <w:t xml:space="preserve">од </w:t>
      </w:r>
      <w:r>
        <w:t>31. августа 2022.</w:t>
      </w:r>
      <w:r>
        <w:rPr>
          <w:spacing w:val="1"/>
        </w:rPr>
        <w:t xml:space="preserve"> </w:t>
      </w:r>
      <w:r>
        <w:t>године.</w:t>
      </w:r>
    </w:p>
    <w:p w:rsidR="006664A0" w:rsidRDefault="001A462A">
      <w:pPr>
        <w:pStyle w:val="BodyText"/>
        <w:tabs>
          <w:tab w:val="left" w:pos="2880"/>
        </w:tabs>
        <w:spacing w:before="2" w:line="230" w:lineRule="auto"/>
        <w:ind w:left="110" w:right="411" w:firstLine="283"/>
        <w:jc w:val="both"/>
      </w:pPr>
      <w:r>
        <w:t xml:space="preserve">Привремени заступник предузимаће све радње у </w:t>
      </w:r>
      <w:r>
        <w:t xml:space="preserve">поступку све док се извршни дужник или његов закон- ски заступник не појаве пред </w:t>
      </w:r>
      <w:r>
        <w:rPr>
          <w:spacing w:val="-3"/>
        </w:rPr>
        <w:t xml:space="preserve">судом </w:t>
      </w:r>
      <w:r>
        <w:t>или јавним извр- шитељем.</w:t>
      </w:r>
      <w:r>
        <w:tab/>
        <w:t>22-28666</w:t>
      </w:r>
    </w:p>
    <w:p w:rsidR="006664A0" w:rsidRDefault="001A462A">
      <w:pPr>
        <w:pStyle w:val="BodyText"/>
        <w:spacing w:before="7"/>
        <w:rPr>
          <w:sz w:val="11"/>
        </w:rPr>
      </w:pPr>
      <w:r>
        <w:pict>
          <v:line id="_x0000_s1045" style="position:absolute;z-index:251693056;mso-wrap-distance-left:0;mso-wrap-distance-right:0;mso-position-horizontal-relative:page" from="458.25pt,9.15pt" to="510.25pt,9.15pt" strokeweight="1pt">
            <w10:wrap type="topAndBottom" anchorx="page"/>
          </v:line>
        </w:pict>
      </w:r>
    </w:p>
    <w:p w:rsidR="006664A0" w:rsidRDefault="001A462A">
      <w:pPr>
        <w:spacing w:before="94" w:line="230" w:lineRule="auto"/>
        <w:ind w:left="110" w:right="411" w:firstLine="283"/>
        <w:jc w:val="right"/>
        <w:rPr>
          <w:sz w:val="14"/>
        </w:rPr>
      </w:pPr>
      <w:r>
        <w:rPr>
          <w:b/>
          <w:spacing w:val="-3"/>
          <w:sz w:val="14"/>
        </w:rPr>
        <w:t xml:space="preserve">Јавни извршитељ Мирјана Банић, именована за </w:t>
      </w:r>
      <w:r>
        <w:rPr>
          <w:b/>
          <w:spacing w:val="-4"/>
          <w:sz w:val="14"/>
        </w:rPr>
        <w:t xml:space="preserve">подручје </w:t>
      </w:r>
      <w:r>
        <w:rPr>
          <w:b/>
          <w:spacing w:val="-3"/>
          <w:sz w:val="14"/>
        </w:rPr>
        <w:t xml:space="preserve">Вишег </w:t>
      </w:r>
      <w:r>
        <w:rPr>
          <w:b/>
          <w:spacing w:val="-5"/>
          <w:sz w:val="14"/>
        </w:rPr>
        <w:t xml:space="preserve">суда </w:t>
      </w:r>
      <w:r>
        <w:rPr>
          <w:b/>
          <w:sz w:val="14"/>
        </w:rPr>
        <w:t xml:space="preserve">и </w:t>
      </w:r>
      <w:r>
        <w:rPr>
          <w:b/>
          <w:spacing w:val="-3"/>
          <w:sz w:val="14"/>
        </w:rPr>
        <w:t xml:space="preserve">Привредног </w:t>
      </w:r>
      <w:r>
        <w:rPr>
          <w:b/>
          <w:spacing w:val="-5"/>
          <w:sz w:val="14"/>
        </w:rPr>
        <w:t xml:space="preserve">суда </w:t>
      </w:r>
      <w:r>
        <w:rPr>
          <w:b/>
          <w:sz w:val="14"/>
        </w:rPr>
        <w:t xml:space="preserve">у </w:t>
      </w:r>
      <w:r>
        <w:rPr>
          <w:b/>
          <w:spacing w:val="-4"/>
          <w:sz w:val="14"/>
        </w:rPr>
        <w:t>Новом</w:t>
      </w:r>
      <w:r>
        <w:rPr>
          <w:b/>
          <w:spacing w:val="-3"/>
          <w:sz w:val="14"/>
        </w:rPr>
        <w:t xml:space="preserve"> Саду </w:t>
      </w:r>
      <w:r>
        <w:rPr>
          <w:spacing w:val="-3"/>
          <w:sz w:val="14"/>
        </w:rPr>
        <w:t>Јавни извршитељ Мирјана Банић, именов</w:t>
      </w:r>
      <w:r>
        <w:rPr>
          <w:spacing w:val="-3"/>
          <w:sz w:val="14"/>
        </w:rPr>
        <w:t xml:space="preserve">ана </w:t>
      </w:r>
      <w:r>
        <w:rPr>
          <w:sz w:val="14"/>
        </w:rPr>
        <w:t xml:space="preserve">за по- </w:t>
      </w:r>
      <w:r>
        <w:rPr>
          <w:spacing w:val="-3"/>
          <w:sz w:val="14"/>
        </w:rPr>
        <w:t xml:space="preserve">дручје Вишег </w:t>
      </w:r>
      <w:r>
        <w:rPr>
          <w:sz w:val="14"/>
        </w:rPr>
        <w:t xml:space="preserve">и </w:t>
      </w:r>
      <w:r>
        <w:rPr>
          <w:spacing w:val="-3"/>
          <w:sz w:val="14"/>
        </w:rPr>
        <w:t xml:space="preserve">Привредног </w:t>
      </w:r>
      <w:r>
        <w:rPr>
          <w:spacing w:val="-5"/>
          <w:sz w:val="14"/>
        </w:rPr>
        <w:t xml:space="preserve">суда </w:t>
      </w:r>
      <w:r>
        <w:rPr>
          <w:sz w:val="14"/>
        </w:rPr>
        <w:t xml:space="preserve">у </w:t>
      </w:r>
      <w:r>
        <w:rPr>
          <w:spacing w:val="-3"/>
          <w:sz w:val="14"/>
        </w:rPr>
        <w:t xml:space="preserve">Новом Саду </w:t>
      </w:r>
      <w:r>
        <w:rPr>
          <w:sz w:val="14"/>
        </w:rPr>
        <w:t xml:space="preserve">у </w:t>
      </w:r>
      <w:r>
        <w:rPr>
          <w:spacing w:val="-3"/>
          <w:sz w:val="14"/>
        </w:rPr>
        <w:t>извр-</w:t>
      </w:r>
      <w:r>
        <w:rPr>
          <w:sz w:val="14"/>
        </w:rPr>
        <w:t xml:space="preserve"> </w:t>
      </w:r>
      <w:r>
        <w:rPr>
          <w:spacing w:val="-3"/>
          <w:sz w:val="14"/>
        </w:rPr>
        <w:t xml:space="preserve">шном предмету извршног повериоца </w:t>
      </w:r>
      <w:r>
        <w:rPr>
          <w:spacing w:val="-5"/>
          <w:sz w:val="14"/>
        </w:rPr>
        <w:t xml:space="preserve">Yettel </w:t>
      </w:r>
      <w:r>
        <w:rPr>
          <w:spacing w:val="-3"/>
          <w:sz w:val="14"/>
        </w:rPr>
        <w:t>d.o.o. Beograd,</w:t>
      </w:r>
    </w:p>
    <w:p w:rsidR="006664A0" w:rsidRDefault="006664A0">
      <w:pPr>
        <w:spacing w:line="230" w:lineRule="auto"/>
        <w:jc w:val="right"/>
        <w:rPr>
          <w:sz w:val="14"/>
        </w:rPr>
        <w:sectPr w:rsidR="006664A0">
          <w:pgSz w:w="12480" w:h="15710"/>
          <w:pgMar w:top="140" w:right="720" w:bottom="280" w:left="740" w:header="720" w:footer="720" w:gutter="0"/>
          <w:cols w:num="3" w:space="720" w:equalWidth="0">
            <w:col w:w="3459" w:space="132"/>
            <w:col w:w="3459" w:space="131"/>
            <w:col w:w="3839"/>
          </w:cols>
        </w:sectPr>
      </w:pPr>
    </w:p>
    <w:p w:rsidR="006664A0" w:rsidRDefault="001A462A">
      <w:pPr>
        <w:pStyle w:val="BodyText"/>
        <w:tabs>
          <w:tab w:val="left" w:pos="4834"/>
          <w:tab w:val="left" w:pos="5874"/>
        </w:tabs>
        <w:spacing w:line="143" w:lineRule="exact"/>
        <w:ind w:left="110"/>
      </w:pPr>
      <w:r>
        <w:t xml:space="preserve">да, градска општина Младеновац, Краља Петра </w:t>
      </w:r>
      <w:r>
        <w:rPr>
          <w:spacing w:val="10"/>
        </w:rPr>
        <w:t xml:space="preserve"> </w:t>
      </w:r>
      <w:r>
        <w:t>Првог</w:t>
      </w:r>
      <w:r>
        <w:tab/>
      </w:r>
      <w:r>
        <w:rPr>
          <w:u w:val="single"/>
        </w:rPr>
        <w:t xml:space="preserve"> </w:t>
      </w:r>
      <w:r>
        <w:rPr>
          <w:u w:val="single"/>
        </w:rPr>
        <w:tab/>
      </w:r>
    </w:p>
    <w:p w:rsidR="006664A0" w:rsidRDefault="001A462A">
      <w:pPr>
        <w:pStyle w:val="BodyText"/>
        <w:spacing w:line="143" w:lineRule="exact"/>
        <w:ind w:left="110"/>
      </w:pPr>
      <w:r>
        <w:t>242, контакт телефон: 011 8230-034, којој је Решењем</w:t>
      </w:r>
    </w:p>
    <w:p w:rsidR="006664A0" w:rsidRDefault="001A462A">
      <w:pPr>
        <w:pStyle w:val="BodyText"/>
        <w:spacing w:before="2" w:line="230" w:lineRule="auto"/>
        <w:ind w:left="110"/>
      </w:pPr>
      <w:r>
        <w:br w:type="column"/>
      </w:r>
      <w:r>
        <w:t>Београд, Омладинских бригада 90, МБ 20147229, ПИБ 104318304, против извршног дужника Предраг Вјешти-</w:t>
      </w:r>
    </w:p>
    <w:p w:rsidR="006664A0" w:rsidRDefault="006664A0">
      <w:pPr>
        <w:spacing w:line="230" w:lineRule="auto"/>
        <w:sectPr w:rsidR="006664A0">
          <w:type w:val="continuous"/>
          <w:pgSz w:w="12480" w:h="15710"/>
          <w:pgMar w:top="1160" w:right="720" w:bottom="280" w:left="740" w:header="720" w:footer="720" w:gutter="0"/>
          <w:cols w:num="2" w:space="720" w:equalWidth="0">
            <w:col w:w="5915" w:space="1266"/>
            <w:col w:w="3839"/>
          </w:cols>
        </w:sectPr>
      </w:pPr>
    </w:p>
    <w:p w:rsidR="006664A0" w:rsidRDefault="001A462A">
      <w:pPr>
        <w:pStyle w:val="BodyText"/>
        <w:spacing w:line="133" w:lineRule="exact"/>
        <w:ind w:left="110"/>
      </w:pPr>
      <w:r>
        <w:pict>
          <v:shape id="_x0000_s1044" style="position:absolute;left:0;text-align:left;margin-left:0;margin-top:785.2pt;width:.1pt;height:738.55pt;z-index:251698176;mso-position-horizontal-relative:page;mso-position-vertical-relative:page" coordorigin=",15704" coordsize="0,14771" o:spt="100" adj="0,,0" path="m4299,255r,14771m4299,255r,14771e" filled="f" strokeweight=".6pt">
            <v:stroke joinstyle="round"/>
            <v:formulas/>
            <v:path arrowok="t" o:connecttype="segments"/>
            <w10:wrap anchorx="page" anchory="page"/>
          </v:shape>
        </w:pict>
      </w:r>
      <w:r>
        <w:pict>
          <v:shape id="_x0000_s1043" style="position:absolute;left:0;text-align:left;margin-left:0;margin-top:785.2pt;width:.1pt;height:738.55pt;z-index:251699200;mso-position-horizontal-relative:page;mso-position-vertical-relative:page" coordorigin=",15704" coordsize="0,14771" o:spt="100" adj="0,,0" path="m7890,255r,14771m7890,255r,14771e" filled="f" strokeweight=".6pt">
            <v:stroke joinstyle="round"/>
            <v:formulas/>
            <v:path arrowok="t" o:connecttype="segments"/>
            <w10:wrap anchorx="page" anchory="page"/>
          </v:shape>
        </w:pict>
      </w:r>
      <w:r>
        <w:t>Основног суда  у Младеновцу О. бр. 1371/22 од  6. јула</w:t>
      </w:r>
    </w:p>
    <w:p w:rsidR="006664A0" w:rsidRDefault="001A462A">
      <w:pPr>
        <w:pStyle w:val="BodyText"/>
        <w:tabs>
          <w:tab w:val="left" w:pos="2880"/>
        </w:tabs>
        <w:spacing w:before="1" w:line="228" w:lineRule="auto"/>
        <w:ind w:left="110" w:right="38"/>
        <w:jc w:val="both"/>
      </w:pPr>
      <w:r>
        <w:t>2022.</w:t>
      </w:r>
      <w:r>
        <w:rPr>
          <w:spacing w:val="-4"/>
        </w:rPr>
        <w:t xml:space="preserve"> </w:t>
      </w:r>
      <w:r>
        <w:t>године</w:t>
      </w:r>
      <w:r>
        <w:rPr>
          <w:spacing w:val="-4"/>
        </w:rPr>
        <w:t xml:space="preserve"> </w:t>
      </w:r>
      <w:r>
        <w:t>у</w:t>
      </w:r>
      <w:r>
        <w:rPr>
          <w:spacing w:val="-4"/>
        </w:rPr>
        <w:t xml:space="preserve"> </w:t>
      </w:r>
      <w:r>
        <w:t>вези</w:t>
      </w:r>
      <w:r>
        <w:rPr>
          <w:spacing w:val="-4"/>
        </w:rPr>
        <w:t xml:space="preserve"> </w:t>
      </w:r>
      <w:r>
        <w:t>са</w:t>
      </w:r>
      <w:r>
        <w:rPr>
          <w:spacing w:val="-4"/>
        </w:rPr>
        <w:t xml:space="preserve"> </w:t>
      </w:r>
      <w:r>
        <w:t>решењем</w:t>
      </w:r>
      <w:r>
        <w:rPr>
          <w:spacing w:val="-4"/>
        </w:rPr>
        <w:t xml:space="preserve"> </w:t>
      </w:r>
      <w:r>
        <w:t>Су</w:t>
      </w:r>
      <w:r>
        <w:rPr>
          <w:spacing w:val="-4"/>
        </w:rPr>
        <w:t xml:space="preserve"> </w:t>
      </w:r>
      <w:r>
        <w:t>I</w:t>
      </w:r>
      <w:r>
        <w:rPr>
          <w:spacing w:val="-4"/>
        </w:rPr>
        <w:t xml:space="preserve"> </w:t>
      </w:r>
      <w:r>
        <w:t>бр</w:t>
      </w:r>
      <w:r>
        <w:rPr>
          <w:spacing w:val="-4"/>
        </w:rPr>
        <w:t xml:space="preserve"> </w:t>
      </w:r>
      <w:r>
        <w:t>2-1309/22</w:t>
      </w:r>
      <w:r>
        <w:rPr>
          <w:spacing w:val="-4"/>
        </w:rPr>
        <w:t xml:space="preserve"> </w:t>
      </w:r>
      <w:r>
        <w:t>пове- рено спровођење</w:t>
      </w:r>
      <w:r>
        <w:t xml:space="preserve"> оставинског поступка, са позивом на број предмета</w:t>
      </w:r>
      <w:r>
        <w:rPr>
          <w:spacing w:val="-3"/>
        </w:rPr>
        <w:t xml:space="preserve"> </w:t>
      </w:r>
      <w:r>
        <w:t>УПП:</w:t>
      </w:r>
      <w:r>
        <w:rPr>
          <w:spacing w:val="-2"/>
        </w:rPr>
        <w:t xml:space="preserve"> </w:t>
      </w:r>
      <w:r>
        <w:t>604-22.</w:t>
      </w:r>
      <w:r>
        <w:tab/>
        <w:t>22-28661</w:t>
      </w:r>
    </w:p>
    <w:p w:rsidR="006664A0" w:rsidRDefault="001A462A">
      <w:pPr>
        <w:pStyle w:val="BodyText"/>
        <w:spacing w:before="5"/>
        <w:rPr>
          <w:sz w:val="12"/>
        </w:rPr>
      </w:pPr>
      <w:r>
        <w:pict>
          <v:line id="_x0000_s1042" style="position:absolute;z-index:251694080;mso-wrap-distance-left:0;mso-wrap-distance-right:0;mso-position-horizontal-relative:page" from="99.2pt,9.65pt" to="151.2pt,9.65pt" strokeweight="1pt">
            <w10:wrap type="topAndBottom" anchorx="page"/>
          </v:line>
        </w:pict>
      </w:r>
    </w:p>
    <w:p w:rsidR="006664A0" w:rsidRDefault="001A462A">
      <w:pPr>
        <w:pStyle w:val="Heading7"/>
        <w:spacing w:before="87" w:line="159" w:lineRule="exact"/>
      </w:pPr>
      <w:r>
        <w:t>Јавни бележник Мане Мајсторовић, Зрењанин</w:t>
      </w:r>
    </w:p>
    <w:p w:rsidR="006664A0" w:rsidRDefault="001A462A">
      <w:pPr>
        <w:pStyle w:val="BodyText"/>
        <w:spacing w:before="2" w:line="232" w:lineRule="auto"/>
        <w:ind w:left="110" w:right="38" w:firstLine="283"/>
        <w:jc w:val="both"/>
      </w:pPr>
      <w:r>
        <w:t>Јавни</w:t>
      </w:r>
      <w:r>
        <w:rPr>
          <w:spacing w:val="-6"/>
        </w:rPr>
        <w:t xml:space="preserve"> </w:t>
      </w:r>
      <w:r>
        <w:t>бележник</w:t>
      </w:r>
      <w:r>
        <w:rPr>
          <w:spacing w:val="-6"/>
        </w:rPr>
        <w:t xml:space="preserve"> </w:t>
      </w:r>
      <w:r>
        <w:t>Мане</w:t>
      </w:r>
      <w:r>
        <w:rPr>
          <w:spacing w:val="-6"/>
        </w:rPr>
        <w:t xml:space="preserve"> </w:t>
      </w:r>
      <w:r>
        <w:t>Мајсторовић,</w:t>
      </w:r>
      <w:r>
        <w:rPr>
          <w:spacing w:val="-6"/>
        </w:rPr>
        <w:t xml:space="preserve"> </w:t>
      </w:r>
      <w:r>
        <w:t>као</w:t>
      </w:r>
      <w:r>
        <w:rPr>
          <w:spacing w:val="-6"/>
        </w:rPr>
        <w:t xml:space="preserve"> </w:t>
      </w:r>
      <w:r>
        <w:t xml:space="preserve">повереник Основног </w:t>
      </w:r>
      <w:r>
        <w:rPr>
          <w:spacing w:val="-3"/>
        </w:rPr>
        <w:t xml:space="preserve">суда </w:t>
      </w:r>
      <w:r>
        <w:t xml:space="preserve">у Зрењанину по решењу истог </w:t>
      </w:r>
      <w:r>
        <w:rPr>
          <w:spacing w:val="-3"/>
        </w:rPr>
        <w:t xml:space="preserve">суда </w:t>
      </w:r>
      <w:r>
        <w:t xml:space="preserve">број 24О. 242/2022 </w:t>
      </w:r>
      <w:r>
        <w:rPr>
          <w:spacing w:val="-3"/>
        </w:rPr>
        <w:t xml:space="preserve">од </w:t>
      </w:r>
      <w:r>
        <w:t>7. фебруара 2022. годин</w:t>
      </w:r>
      <w:r>
        <w:t xml:space="preserve">е, у оставин- </w:t>
      </w:r>
      <w:r>
        <w:rPr>
          <w:spacing w:val="-3"/>
        </w:rPr>
        <w:t xml:space="preserve">ском </w:t>
      </w:r>
      <w:r>
        <w:t xml:space="preserve">поступку број УПП: 41-2022 иза пок. Јаношик (Паљо) Ане, бив. из Зрењанина, која је рођена 18. мар- та 1906. године, у </w:t>
      </w:r>
      <w:r>
        <w:rPr>
          <w:spacing w:val="-3"/>
        </w:rPr>
        <w:t xml:space="preserve">Арадцу, </w:t>
      </w:r>
      <w:r>
        <w:t xml:space="preserve">преминула 18. јануара 1987. године у </w:t>
      </w:r>
      <w:r>
        <w:rPr>
          <w:spacing w:val="-3"/>
        </w:rPr>
        <w:t xml:space="preserve">Арадцу, </w:t>
      </w:r>
      <w:r>
        <w:t xml:space="preserve">без завештања, држављанин РС на основу члана 116. </w:t>
      </w:r>
      <w:r>
        <w:rPr>
          <w:spacing w:val="-4"/>
        </w:rPr>
        <w:t xml:space="preserve">ст. </w:t>
      </w:r>
      <w:r>
        <w:t>1. и 2. Зако</w:t>
      </w:r>
      <w:r>
        <w:t xml:space="preserve">на о ванпарничном по- </w:t>
      </w:r>
      <w:r>
        <w:rPr>
          <w:spacing w:val="-3"/>
        </w:rPr>
        <w:t xml:space="preserve">ступку, </w:t>
      </w:r>
      <w:r>
        <w:t>издао је 1. децембра 2022. године</w:t>
      </w:r>
      <w:r>
        <w:rPr>
          <w:spacing w:val="-1"/>
        </w:rPr>
        <w:t xml:space="preserve"> </w:t>
      </w:r>
      <w:r>
        <w:rPr>
          <w:spacing w:val="-2"/>
        </w:rPr>
        <w:t>оглас.</w:t>
      </w:r>
    </w:p>
    <w:p w:rsidR="006664A0" w:rsidRDefault="001A462A">
      <w:pPr>
        <w:pStyle w:val="BodyText"/>
        <w:spacing w:before="3" w:line="232" w:lineRule="auto"/>
        <w:ind w:left="110" w:right="38" w:firstLine="283"/>
        <w:jc w:val="both"/>
      </w:pPr>
      <w:r>
        <w:t xml:space="preserve">Пред Јавним бележником Мајсторовић Манетом, као повереником Основног </w:t>
      </w:r>
      <w:r>
        <w:rPr>
          <w:spacing w:val="-3"/>
        </w:rPr>
        <w:t xml:space="preserve">суда </w:t>
      </w:r>
      <w:r>
        <w:t xml:space="preserve">у Зрењанину по реше- њу истог </w:t>
      </w:r>
      <w:r>
        <w:rPr>
          <w:spacing w:val="-3"/>
        </w:rPr>
        <w:t xml:space="preserve">суда </w:t>
      </w:r>
      <w:r>
        <w:t xml:space="preserve">број 24О. 242/22 </w:t>
      </w:r>
      <w:r>
        <w:rPr>
          <w:spacing w:val="-3"/>
        </w:rPr>
        <w:t xml:space="preserve">од </w:t>
      </w:r>
      <w:r>
        <w:t>7. фебруара 2022. го- дине,</w:t>
      </w:r>
      <w:r>
        <w:rPr>
          <w:spacing w:val="-6"/>
        </w:rPr>
        <w:t xml:space="preserve"> </w:t>
      </w:r>
      <w:r>
        <w:t>у</w:t>
      </w:r>
      <w:r>
        <w:rPr>
          <w:spacing w:val="-6"/>
        </w:rPr>
        <w:t xml:space="preserve"> </w:t>
      </w:r>
      <w:r>
        <w:t>оставинском</w:t>
      </w:r>
      <w:r>
        <w:rPr>
          <w:spacing w:val="-6"/>
        </w:rPr>
        <w:t xml:space="preserve"> </w:t>
      </w:r>
      <w:r>
        <w:t>поступку</w:t>
      </w:r>
      <w:r>
        <w:rPr>
          <w:spacing w:val="-6"/>
        </w:rPr>
        <w:t xml:space="preserve"> </w:t>
      </w:r>
      <w:r>
        <w:t>иза</w:t>
      </w:r>
      <w:r>
        <w:rPr>
          <w:spacing w:val="-6"/>
        </w:rPr>
        <w:t xml:space="preserve"> </w:t>
      </w:r>
      <w:r>
        <w:t>пок.</w:t>
      </w:r>
      <w:r>
        <w:rPr>
          <w:spacing w:val="-6"/>
        </w:rPr>
        <w:t xml:space="preserve"> </w:t>
      </w:r>
      <w:r>
        <w:t>Јаношик</w:t>
      </w:r>
      <w:r>
        <w:rPr>
          <w:spacing w:val="-6"/>
        </w:rPr>
        <w:t xml:space="preserve"> </w:t>
      </w:r>
      <w:r>
        <w:t xml:space="preserve">(Паљо) Ане, бив. из Зрењанина, која је рођена 18. марта 1906. године, у </w:t>
      </w:r>
      <w:r>
        <w:rPr>
          <w:spacing w:val="-3"/>
        </w:rPr>
        <w:t xml:space="preserve">Арадцу, </w:t>
      </w:r>
      <w:r>
        <w:t xml:space="preserve">преминула 18. јануар 1987. године у </w:t>
      </w:r>
      <w:r>
        <w:rPr>
          <w:spacing w:val="-3"/>
        </w:rPr>
        <w:t xml:space="preserve">Арадцу, </w:t>
      </w:r>
      <w:r>
        <w:t>без завештања, држављанин РС, који се води под бројем УПП:</w:t>
      </w:r>
      <w:r>
        <w:rPr>
          <w:spacing w:val="-1"/>
        </w:rPr>
        <w:t xml:space="preserve"> </w:t>
      </w:r>
      <w:r>
        <w:t>41-2022.</w:t>
      </w:r>
    </w:p>
    <w:p w:rsidR="006664A0" w:rsidRDefault="001A462A">
      <w:pPr>
        <w:pStyle w:val="BodyText"/>
        <w:spacing w:before="3" w:line="232" w:lineRule="auto"/>
        <w:ind w:left="110" w:right="38" w:firstLine="283"/>
        <w:jc w:val="both"/>
      </w:pPr>
      <w:r>
        <w:t xml:space="preserve">Позивају се сва лица </w:t>
      </w:r>
      <w:r>
        <w:rPr>
          <w:spacing w:val="-3"/>
        </w:rPr>
        <w:t xml:space="preserve">која </w:t>
      </w:r>
      <w:r>
        <w:t>полажу право на наслеђе и</w:t>
      </w:r>
      <w:r>
        <w:t>за</w:t>
      </w:r>
      <w:r>
        <w:rPr>
          <w:spacing w:val="-5"/>
        </w:rPr>
        <w:t xml:space="preserve"> </w:t>
      </w:r>
      <w:r>
        <w:t>пок.</w:t>
      </w:r>
      <w:r>
        <w:rPr>
          <w:spacing w:val="-5"/>
        </w:rPr>
        <w:t xml:space="preserve"> </w:t>
      </w:r>
      <w:r>
        <w:t>Јаношик</w:t>
      </w:r>
      <w:r>
        <w:rPr>
          <w:spacing w:val="-5"/>
        </w:rPr>
        <w:t xml:space="preserve"> </w:t>
      </w:r>
      <w:r>
        <w:t>Ане,</w:t>
      </w:r>
      <w:r>
        <w:rPr>
          <w:spacing w:val="-5"/>
        </w:rPr>
        <w:t xml:space="preserve"> </w:t>
      </w:r>
      <w:r>
        <w:t>бив.</w:t>
      </w:r>
      <w:r>
        <w:rPr>
          <w:spacing w:val="-5"/>
        </w:rPr>
        <w:t xml:space="preserve"> </w:t>
      </w:r>
      <w:r>
        <w:t>из</w:t>
      </w:r>
      <w:r>
        <w:rPr>
          <w:spacing w:val="-5"/>
        </w:rPr>
        <w:t xml:space="preserve"> </w:t>
      </w:r>
      <w:r>
        <w:t>Арадца,</w:t>
      </w:r>
      <w:r>
        <w:rPr>
          <w:spacing w:val="-5"/>
        </w:rPr>
        <w:t xml:space="preserve"> </w:t>
      </w:r>
      <w:r>
        <w:t>да</w:t>
      </w:r>
      <w:r>
        <w:rPr>
          <w:spacing w:val="-5"/>
        </w:rPr>
        <w:t xml:space="preserve"> </w:t>
      </w:r>
      <w:r>
        <w:t>се</w:t>
      </w:r>
      <w:r>
        <w:rPr>
          <w:spacing w:val="-5"/>
        </w:rPr>
        <w:t xml:space="preserve"> </w:t>
      </w:r>
      <w:r>
        <w:t>јаве</w:t>
      </w:r>
      <w:r>
        <w:rPr>
          <w:spacing w:val="-5"/>
        </w:rPr>
        <w:t xml:space="preserve"> </w:t>
      </w:r>
      <w:r>
        <w:t>имено- ваном</w:t>
      </w:r>
      <w:r>
        <w:rPr>
          <w:spacing w:val="-7"/>
        </w:rPr>
        <w:t xml:space="preserve"> </w:t>
      </w:r>
      <w:r>
        <w:t>Јавном</w:t>
      </w:r>
      <w:r>
        <w:rPr>
          <w:spacing w:val="-7"/>
        </w:rPr>
        <w:t xml:space="preserve"> </w:t>
      </w:r>
      <w:r>
        <w:rPr>
          <w:spacing w:val="-3"/>
        </w:rPr>
        <w:t>бележнику,</w:t>
      </w:r>
      <w:r>
        <w:rPr>
          <w:spacing w:val="-7"/>
        </w:rPr>
        <w:t xml:space="preserve"> </w:t>
      </w:r>
      <w:r>
        <w:t>у</w:t>
      </w:r>
      <w:r>
        <w:rPr>
          <w:spacing w:val="-7"/>
        </w:rPr>
        <w:t xml:space="preserve"> </w:t>
      </w:r>
      <w:r>
        <w:t>року</w:t>
      </w:r>
      <w:r>
        <w:rPr>
          <w:spacing w:val="-7"/>
        </w:rPr>
        <w:t xml:space="preserve"> </w:t>
      </w:r>
      <w:r>
        <w:rPr>
          <w:spacing w:val="-3"/>
        </w:rPr>
        <w:t>од</w:t>
      </w:r>
      <w:r>
        <w:rPr>
          <w:spacing w:val="-7"/>
        </w:rPr>
        <w:t xml:space="preserve"> </w:t>
      </w:r>
      <w:r>
        <w:rPr>
          <w:spacing w:val="-3"/>
        </w:rPr>
        <w:t>годину</w:t>
      </w:r>
      <w:r>
        <w:rPr>
          <w:spacing w:val="-7"/>
        </w:rPr>
        <w:t xml:space="preserve"> </w:t>
      </w:r>
      <w:r>
        <w:t>дана,</w:t>
      </w:r>
      <w:r>
        <w:rPr>
          <w:spacing w:val="-7"/>
        </w:rPr>
        <w:t xml:space="preserve"> </w:t>
      </w:r>
      <w:r>
        <w:rPr>
          <w:spacing w:val="-3"/>
        </w:rPr>
        <w:t>од</w:t>
      </w:r>
      <w:r>
        <w:rPr>
          <w:spacing w:val="-7"/>
        </w:rPr>
        <w:t xml:space="preserve"> </w:t>
      </w:r>
      <w:r>
        <w:t>дана објављивања</w:t>
      </w:r>
      <w:r>
        <w:rPr>
          <w:spacing w:val="-9"/>
        </w:rPr>
        <w:t xml:space="preserve"> </w:t>
      </w:r>
      <w:r>
        <w:t>овог</w:t>
      </w:r>
      <w:r>
        <w:rPr>
          <w:spacing w:val="-9"/>
        </w:rPr>
        <w:t xml:space="preserve"> </w:t>
      </w:r>
      <w:r>
        <w:t>огласа</w:t>
      </w:r>
      <w:r>
        <w:rPr>
          <w:spacing w:val="-9"/>
        </w:rPr>
        <w:t xml:space="preserve"> </w:t>
      </w:r>
      <w:r>
        <w:t>у</w:t>
      </w:r>
      <w:r>
        <w:rPr>
          <w:spacing w:val="-9"/>
        </w:rPr>
        <w:t xml:space="preserve"> </w:t>
      </w:r>
      <w:r>
        <w:t>„Службеном</w:t>
      </w:r>
      <w:r>
        <w:rPr>
          <w:spacing w:val="-9"/>
        </w:rPr>
        <w:t xml:space="preserve"> </w:t>
      </w:r>
      <w:r>
        <w:t>гласнику</w:t>
      </w:r>
      <w:r>
        <w:rPr>
          <w:spacing w:val="-9"/>
        </w:rPr>
        <w:t xml:space="preserve"> </w:t>
      </w:r>
      <w:r>
        <w:t>РС”.</w:t>
      </w:r>
    </w:p>
    <w:p w:rsidR="006664A0" w:rsidRDefault="001A462A">
      <w:pPr>
        <w:pStyle w:val="BodyText"/>
        <w:spacing w:line="159" w:lineRule="exact"/>
        <w:ind w:right="38"/>
        <w:jc w:val="right"/>
      </w:pPr>
      <w:r>
        <w:t>22-28709</w:t>
      </w:r>
    </w:p>
    <w:p w:rsidR="006664A0" w:rsidRDefault="001A462A">
      <w:pPr>
        <w:pStyle w:val="BodyText"/>
        <w:spacing w:before="10"/>
        <w:rPr>
          <w:sz w:val="12"/>
        </w:rPr>
      </w:pPr>
      <w:r>
        <w:pict>
          <v:line id="_x0000_s1041" style="position:absolute;z-index:251695104;mso-wrap-distance-left:0;mso-wrap-distance-right:0;mso-position-horizontal-relative:page" from="99.2pt,9.85pt" to="151.2pt,9.85pt" strokeweight="1pt">
            <w10:wrap type="topAndBottom" anchorx="page"/>
          </v:line>
        </w:pict>
      </w:r>
    </w:p>
    <w:p w:rsidR="006664A0" w:rsidRDefault="001A462A">
      <w:pPr>
        <w:pStyle w:val="Heading7"/>
        <w:spacing w:before="90" w:line="232" w:lineRule="auto"/>
        <w:ind w:left="110" w:right="38" w:firstLine="283"/>
        <w:jc w:val="both"/>
      </w:pPr>
      <w:r>
        <w:t>Јавни бележник Александра Стевановић, Кра- гујевац</w:t>
      </w:r>
    </w:p>
    <w:p w:rsidR="006664A0" w:rsidRDefault="001A462A">
      <w:pPr>
        <w:pStyle w:val="BodyText"/>
        <w:spacing w:before="1" w:line="232" w:lineRule="auto"/>
        <w:ind w:left="110" w:right="38" w:firstLine="283"/>
        <w:jc w:val="both"/>
      </w:pPr>
      <w:r>
        <w:t xml:space="preserve">На основу члана 116. Закона о ванпарничном по- ступку позивају се лица која полажу право на наслеђе иза пок. Радинке Миладиновић, </w:t>
      </w:r>
      <w:r>
        <w:rPr>
          <w:spacing w:val="-3"/>
        </w:rPr>
        <w:t xml:space="preserve">од  </w:t>
      </w:r>
      <w:r>
        <w:t xml:space="preserve">оца </w:t>
      </w:r>
      <w:r>
        <w:rPr>
          <w:spacing w:val="-3"/>
        </w:rPr>
        <w:t xml:space="preserve">Николе  </w:t>
      </w:r>
      <w:r>
        <w:t>рођене</w:t>
      </w:r>
    </w:p>
    <w:p w:rsidR="006664A0" w:rsidRDefault="001A462A">
      <w:pPr>
        <w:pStyle w:val="ListParagraph"/>
        <w:numPr>
          <w:ilvl w:val="0"/>
          <w:numId w:val="2"/>
        </w:numPr>
        <w:tabs>
          <w:tab w:val="left" w:pos="347"/>
        </w:tabs>
        <w:spacing w:before="1" w:line="232" w:lineRule="auto"/>
        <w:ind w:left="110" w:right="38" w:firstLine="0"/>
        <w:jc w:val="both"/>
        <w:rPr>
          <w:sz w:val="14"/>
        </w:rPr>
      </w:pPr>
      <w:r>
        <w:rPr>
          <w:sz w:val="14"/>
        </w:rPr>
        <w:t xml:space="preserve">марта 1947. године у </w:t>
      </w:r>
      <w:r>
        <w:rPr>
          <w:spacing w:val="-4"/>
          <w:sz w:val="14"/>
        </w:rPr>
        <w:t xml:space="preserve">Лапову, </w:t>
      </w:r>
      <w:r>
        <w:rPr>
          <w:sz w:val="14"/>
        </w:rPr>
        <w:t xml:space="preserve">са последњим пре- бивалиштем на адреси: Крагујевац, Светогорска 1/55, преминуле 22. августа 2021. године, да се јаве јавном бележнику Александри Стевановић, са службеним се- диштем на адреси: Крагујевац, Милутина Марковића 4В, у року </w:t>
      </w:r>
      <w:r>
        <w:rPr>
          <w:spacing w:val="-3"/>
          <w:sz w:val="14"/>
        </w:rPr>
        <w:t xml:space="preserve">од </w:t>
      </w:r>
      <w:r>
        <w:rPr>
          <w:sz w:val="14"/>
        </w:rPr>
        <w:t xml:space="preserve">годину дана </w:t>
      </w:r>
      <w:r>
        <w:rPr>
          <w:spacing w:val="-3"/>
          <w:sz w:val="14"/>
        </w:rPr>
        <w:t xml:space="preserve">од </w:t>
      </w:r>
      <w:r>
        <w:rPr>
          <w:sz w:val="14"/>
        </w:rPr>
        <w:t>дана</w:t>
      </w:r>
      <w:r>
        <w:rPr>
          <w:sz w:val="14"/>
        </w:rPr>
        <w:t xml:space="preserve"> објављивања</w:t>
      </w:r>
      <w:r>
        <w:rPr>
          <w:spacing w:val="-12"/>
          <w:sz w:val="14"/>
        </w:rPr>
        <w:t xml:space="preserve"> </w:t>
      </w:r>
      <w:r>
        <w:rPr>
          <w:sz w:val="14"/>
        </w:rPr>
        <w:t>огласа.</w:t>
      </w:r>
    </w:p>
    <w:p w:rsidR="006664A0" w:rsidRDefault="001A462A">
      <w:pPr>
        <w:pStyle w:val="BodyText"/>
        <w:spacing w:before="2"/>
        <w:ind w:right="38"/>
        <w:jc w:val="right"/>
      </w:pPr>
      <w:r>
        <w:t>22-28383</w:t>
      </w:r>
    </w:p>
    <w:p w:rsidR="006664A0" w:rsidRDefault="001A462A">
      <w:pPr>
        <w:pStyle w:val="Heading7"/>
        <w:spacing w:line="128" w:lineRule="exact"/>
      </w:pPr>
      <w:r>
        <w:rPr>
          <w:b w:val="0"/>
        </w:rPr>
        <w:br w:type="column"/>
      </w:r>
      <w:r>
        <w:t>Јавни бележник Јасмина Филиповић Узелац,</w:t>
      </w:r>
    </w:p>
    <w:p w:rsidR="006664A0" w:rsidRDefault="001A462A">
      <w:pPr>
        <w:pStyle w:val="Heading7"/>
        <w:spacing w:line="155" w:lineRule="exact"/>
        <w:ind w:left="110"/>
      </w:pPr>
      <w:r>
        <w:t>Суботица</w:t>
      </w:r>
    </w:p>
    <w:p w:rsidR="006664A0" w:rsidRDefault="001A462A">
      <w:pPr>
        <w:pStyle w:val="BodyText"/>
        <w:spacing w:before="2" w:line="230" w:lineRule="auto"/>
        <w:ind w:left="110" w:right="39" w:firstLine="283"/>
        <w:jc w:val="both"/>
      </w:pPr>
      <w:r>
        <w:t>Позивају</w:t>
      </w:r>
      <w:r>
        <w:rPr>
          <w:spacing w:val="-6"/>
        </w:rPr>
        <w:t xml:space="preserve"> </w:t>
      </w:r>
      <w:r>
        <w:t>се</w:t>
      </w:r>
      <w:r>
        <w:rPr>
          <w:spacing w:val="-6"/>
        </w:rPr>
        <w:t xml:space="preserve"> </w:t>
      </w:r>
      <w:r>
        <w:t>лица</w:t>
      </w:r>
      <w:r>
        <w:rPr>
          <w:spacing w:val="-6"/>
        </w:rPr>
        <w:t xml:space="preserve"> </w:t>
      </w:r>
      <w:r>
        <w:t>која</w:t>
      </w:r>
      <w:r>
        <w:rPr>
          <w:spacing w:val="-6"/>
        </w:rPr>
        <w:t xml:space="preserve"> </w:t>
      </w:r>
      <w:r>
        <w:t>полажу</w:t>
      </w:r>
      <w:r>
        <w:rPr>
          <w:spacing w:val="-6"/>
        </w:rPr>
        <w:t xml:space="preserve"> </w:t>
      </w:r>
      <w:r>
        <w:t>право</w:t>
      </w:r>
      <w:r>
        <w:rPr>
          <w:spacing w:val="-6"/>
        </w:rPr>
        <w:t xml:space="preserve"> </w:t>
      </w:r>
      <w:r>
        <w:t>на</w:t>
      </w:r>
      <w:r>
        <w:rPr>
          <w:spacing w:val="-6"/>
        </w:rPr>
        <w:t xml:space="preserve"> </w:t>
      </w:r>
      <w:r>
        <w:t>наслеђе</w:t>
      </w:r>
      <w:r>
        <w:rPr>
          <w:spacing w:val="-6"/>
        </w:rPr>
        <w:t xml:space="preserve"> </w:t>
      </w:r>
      <w:r>
        <w:t>иза пок. Ланг (Ђено) Гизеле, ЈМБГ 0308951825020</w:t>
      </w:r>
      <w:r>
        <w:rPr>
          <w:spacing w:val="1"/>
        </w:rPr>
        <w:t xml:space="preserve"> </w:t>
      </w:r>
      <w:r>
        <w:t>рођена</w:t>
      </w:r>
    </w:p>
    <w:p w:rsidR="006664A0" w:rsidRDefault="001A462A">
      <w:pPr>
        <w:pStyle w:val="ListParagraph"/>
        <w:numPr>
          <w:ilvl w:val="0"/>
          <w:numId w:val="1"/>
        </w:numPr>
        <w:tabs>
          <w:tab w:val="left" w:pos="253"/>
        </w:tabs>
        <w:spacing w:before="1" w:line="230" w:lineRule="auto"/>
        <w:ind w:right="38" w:firstLine="0"/>
        <w:jc w:val="both"/>
        <w:rPr>
          <w:sz w:val="14"/>
        </w:rPr>
      </w:pPr>
      <w:r>
        <w:rPr>
          <w:sz w:val="14"/>
        </w:rPr>
        <w:t>августа 1951. године у Суботици, Трг Јакаба и</w:t>
      </w:r>
      <w:r>
        <w:rPr>
          <w:spacing w:val="-24"/>
          <w:sz w:val="14"/>
        </w:rPr>
        <w:t xml:space="preserve"> </w:t>
      </w:r>
      <w:r>
        <w:rPr>
          <w:sz w:val="14"/>
        </w:rPr>
        <w:t>Комо- ра</w:t>
      </w:r>
      <w:r>
        <w:rPr>
          <w:spacing w:val="-6"/>
          <w:sz w:val="14"/>
        </w:rPr>
        <w:t xml:space="preserve"> </w:t>
      </w:r>
      <w:r>
        <w:rPr>
          <w:sz w:val="14"/>
        </w:rPr>
        <w:t>14/1/5,</w:t>
      </w:r>
      <w:r>
        <w:rPr>
          <w:spacing w:val="-6"/>
          <w:sz w:val="14"/>
        </w:rPr>
        <w:t xml:space="preserve"> </w:t>
      </w:r>
      <w:r>
        <w:rPr>
          <w:sz w:val="14"/>
        </w:rPr>
        <w:t>преминула</w:t>
      </w:r>
      <w:r>
        <w:rPr>
          <w:spacing w:val="-6"/>
          <w:sz w:val="14"/>
        </w:rPr>
        <w:t xml:space="preserve"> </w:t>
      </w:r>
      <w:r>
        <w:rPr>
          <w:sz w:val="14"/>
        </w:rPr>
        <w:t>у</w:t>
      </w:r>
      <w:r>
        <w:rPr>
          <w:spacing w:val="-6"/>
          <w:sz w:val="14"/>
        </w:rPr>
        <w:t xml:space="preserve"> </w:t>
      </w:r>
      <w:r>
        <w:rPr>
          <w:sz w:val="14"/>
        </w:rPr>
        <w:t>Суботици,</w:t>
      </w:r>
      <w:r>
        <w:rPr>
          <w:spacing w:val="-6"/>
          <w:sz w:val="14"/>
        </w:rPr>
        <w:t xml:space="preserve"> </w:t>
      </w:r>
      <w:r>
        <w:rPr>
          <w:sz w:val="14"/>
        </w:rPr>
        <w:t>31.</w:t>
      </w:r>
      <w:r>
        <w:rPr>
          <w:spacing w:val="-6"/>
          <w:sz w:val="14"/>
        </w:rPr>
        <w:t xml:space="preserve"> </w:t>
      </w:r>
      <w:r>
        <w:rPr>
          <w:sz w:val="14"/>
        </w:rPr>
        <w:t>маја</w:t>
      </w:r>
      <w:r>
        <w:rPr>
          <w:spacing w:val="-6"/>
          <w:sz w:val="14"/>
        </w:rPr>
        <w:t xml:space="preserve"> </w:t>
      </w:r>
      <w:r>
        <w:rPr>
          <w:sz w:val="14"/>
        </w:rPr>
        <w:t>2021.</w:t>
      </w:r>
      <w:r>
        <w:rPr>
          <w:spacing w:val="-6"/>
          <w:sz w:val="14"/>
        </w:rPr>
        <w:t xml:space="preserve"> </w:t>
      </w:r>
      <w:r>
        <w:rPr>
          <w:sz w:val="14"/>
        </w:rPr>
        <w:t>године, да</w:t>
      </w:r>
      <w:r>
        <w:rPr>
          <w:spacing w:val="-5"/>
          <w:sz w:val="14"/>
        </w:rPr>
        <w:t xml:space="preserve"> </w:t>
      </w:r>
      <w:r>
        <w:rPr>
          <w:sz w:val="14"/>
        </w:rPr>
        <w:t>се</w:t>
      </w:r>
      <w:r>
        <w:rPr>
          <w:spacing w:val="-5"/>
          <w:sz w:val="14"/>
        </w:rPr>
        <w:t xml:space="preserve"> </w:t>
      </w:r>
      <w:r>
        <w:rPr>
          <w:sz w:val="14"/>
        </w:rPr>
        <w:t>пријаве</w:t>
      </w:r>
      <w:r>
        <w:rPr>
          <w:spacing w:val="-5"/>
          <w:sz w:val="14"/>
        </w:rPr>
        <w:t xml:space="preserve"> </w:t>
      </w:r>
      <w:r>
        <w:rPr>
          <w:sz w:val="14"/>
        </w:rPr>
        <w:t>Основном</w:t>
      </w:r>
      <w:r>
        <w:rPr>
          <w:spacing w:val="-5"/>
          <w:sz w:val="14"/>
        </w:rPr>
        <w:t xml:space="preserve"> </w:t>
      </w:r>
      <w:r>
        <w:rPr>
          <w:spacing w:val="-3"/>
          <w:sz w:val="14"/>
        </w:rPr>
        <w:t>суду</w:t>
      </w:r>
      <w:r>
        <w:rPr>
          <w:spacing w:val="-5"/>
          <w:sz w:val="14"/>
        </w:rPr>
        <w:t xml:space="preserve"> </w:t>
      </w:r>
      <w:r>
        <w:rPr>
          <w:sz w:val="14"/>
        </w:rPr>
        <w:t>у</w:t>
      </w:r>
      <w:r>
        <w:rPr>
          <w:spacing w:val="-5"/>
          <w:sz w:val="14"/>
        </w:rPr>
        <w:t xml:space="preserve"> </w:t>
      </w:r>
      <w:r>
        <w:rPr>
          <w:sz w:val="14"/>
        </w:rPr>
        <w:t>Суботици</w:t>
      </w:r>
      <w:r>
        <w:rPr>
          <w:spacing w:val="-5"/>
          <w:sz w:val="14"/>
        </w:rPr>
        <w:t xml:space="preserve"> </w:t>
      </w:r>
      <w:r>
        <w:rPr>
          <w:sz w:val="14"/>
        </w:rPr>
        <w:t>или</w:t>
      </w:r>
      <w:r>
        <w:rPr>
          <w:spacing w:val="-5"/>
          <w:sz w:val="14"/>
        </w:rPr>
        <w:t xml:space="preserve"> </w:t>
      </w:r>
      <w:r>
        <w:rPr>
          <w:sz w:val="14"/>
        </w:rPr>
        <w:t>у</w:t>
      </w:r>
      <w:r>
        <w:rPr>
          <w:spacing w:val="-5"/>
          <w:sz w:val="14"/>
        </w:rPr>
        <w:t xml:space="preserve"> </w:t>
      </w:r>
      <w:r>
        <w:rPr>
          <w:sz w:val="14"/>
        </w:rPr>
        <w:t xml:space="preserve">јавнобе- лежничку канцеларију јавног бележника Јасмине Фи- липовић </w:t>
      </w:r>
      <w:r>
        <w:rPr>
          <w:spacing w:val="-3"/>
          <w:sz w:val="14"/>
        </w:rPr>
        <w:t xml:space="preserve">Узелац, </w:t>
      </w:r>
      <w:r>
        <w:rPr>
          <w:sz w:val="14"/>
        </w:rPr>
        <w:t xml:space="preserve">Суботица, Максима </w:t>
      </w:r>
      <w:r>
        <w:rPr>
          <w:spacing w:val="-4"/>
          <w:sz w:val="14"/>
        </w:rPr>
        <w:t xml:space="preserve">Горког </w:t>
      </w:r>
      <w:r>
        <w:rPr>
          <w:sz w:val="14"/>
        </w:rPr>
        <w:t>8.</w:t>
      </w:r>
    </w:p>
    <w:p w:rsidR="006664A0" w:rsidRDefault="001A462A">
      <w:pPr>
        <w:pStyle w:val="BodyText"/>
        <w:spacing w:before="4" w:line="230" w:lineRule="auto"/>
        <w:ind w:left="110" w:right="38" w:firstLine="283"/>
        <w:jc w:val="both"/>
      </w:pPr>
      <w:r>
        <w:t>Лица</w:t>
      </w:r>
      <w:r>
        <w:rPr>
          <w:spacing w:val="-3"/>
        </w:rPr>
        <w:t xml:space="preserve"> </w:t>
      </w:r>
      <w:r>
        <w:t>из</w:t>
      </w:r>
      <w:r>
        <w:rPr>
          <w:spacing w:val="-3"/>
        </w:rPr>
        <w:t xml:space="preserve"> </w:t>
      </w:r>
      <w:r>
        <w:t>става</w:t>
      </w:r>
      <w:r>
        <w:rPr>
          <w:spacing w:val="-3"/>
        </w:rPr>
        <w:t xml:space="preserve"> </w:t>
      </w:r>
      <w:r>
        <w:t>1.</w:t>
      </w:r>
      <w:r>
        <w:rPr>
          <w:spacing w:val="-3"/>
        </w:rPr>
        <w:t xml:space="preserve"> </w:t>
      </w:r>
      <w:r>
        <w:t>овог</w:t>
      </w:r>
      <w:r>
        <w:rPr>
          <w:spacing w:val="-3"/>
        </w:rPr>
        <w:t xml:space="preserve"> </w:t>
      </w:r>
      <w:r>
        <w:t>огласа</w:t>
      </w:r>
      <w:r>
        <w:rPr>
          <w:spacing w:val="-3"/>
        </w:rPr>
        <w:t xml:space="preserve"> </w:t>
      </w:r>
      <w:r>
        <w:t>потребно</w:t>
      </w:r>
      <w:r>
        <w:rPr>
          <w:spacing w:val="-3"/>
        </w:rPr>
        <w:t xml:space="preserve"> </w:t>
      </w:r>
      <w:r>
        <w:t>је</w:t>
      </w:r>
      <w:r>
        <w:rPr>
          <w:spacing w:val="-3"/>
        </w:rPr>
        <w:t xml:space="preserve"> </w:t>
      </w:r>
      <w:r>
        <w:t>да</w:t>
      </w:r>
      <w:r>
        <w:rPr>
          <w:spacing w:val="-3"/>
        </w:rPr>
        <w:t xml:space="preserve"> </w:t>
      </w:r>
      <w:r>
        <w:t>се</w:t>
      </w:r>
      <w:r>
        <w:rPr>
          <w:spacing w:val="-3"/>
        </w:rPr>
        <w:t xml:space="preserve"> </w:t>
      </w:r>
      <w:r>
        <w:t xml:space="preserve">при- јаве у року </w:t>
      </w:r>
      <w:r>
        <w:rPr>
          <w:spacing w:val="-3"/>
        </w:rPr>
        <w:t xml:space="preserve">од </w:t>
      </w:r>
      <w:r>
        <w:t xml:space="preserve">годину дана </w:t>
      </w:r>
      <w:r>
        <w:rPr>
          <w:spacing w:val="-3"/>
        </w:rPr>
        <w:t xml:space="preserve">од </w:t>
      </w:r>
      <w:r>
        <w:t>дана објављивања огласа у „Службеном гласнику</w:t>
      </w:r>
      <w:r>
        <w:rPr>
          <w:spacing w:val="-2"/>
        </w:rPr>
        <w:t xml:space="preserve"> </w:t>
      </w:r>
      <w:r>
        <w:t>РС”.</w:t>
      </w:r>
    </w:p>
    <w:p w:rsidR="006664A0" w:rsidRDefault="001A462A">
      <w:pPr>
        <w:pStyle w:val="BodyText"/>
        <w:tabs>
          <w:tab w:val="left" w:pos="2880"/>
        </w:tabs>
        <w:spacing w:before="2" w:line="230" w:lineRule="auto"/>
        <w:ind w:left="110" w:right="38" w:firstLine="283"/>
        <w:jc w:val="both"/>
      </w:pPr>
      <w:r>
        <w:t>По истеку рока из става 2. овог огласа јавни беле- жник ће заоставштину оставиоца расправити на</w:t>
      </w:r>
      <w:r>
        <w:rPr>
          <w:spacing w:val="-22"/>
        </w:rPr>
        <w:t xml:space="preserve"> </w:t>
      </w:r>
      <w:r>
        <w:t>основу података</w:t>
      </w:r>
      <w:r>
        <w:rPr>
          <w:spacing w:val="-7"/>
        </w:rPr>
        <w:t xml:space="preserve"> </w:t>
      </w:r>
      <w:r>
        <w:t>којима</w:t>
      </w:r>
      <w:r>
        <w:rPr>
          <w:spacing w:val="-7"/>
        </w:rPr>
        <w:t xml:space="preserve"> </w:t>
      </w:r>
      <w:r>
        <w:t>располаже.</w:t>
      </w:r>
      <w:r>
        <w:tab/>
        <w:t>22-28506</w:t>
      </w:r>
    </w:p>
    <w:p w:rsidR="006664A0" w:rsidRDefault="001A462A">
      <w:pPr>
        <w:pStyle w:val="BodyText"/>
        <w:spacing w:before="7"/>
        <w:rPr>
          <w:sz w:val="17"/>
        </w:rPr>
      </w:pPr>
      <w:r>
        <w:pict>
          <v:line id="_x0000_s1040" style="position:absolute;z-index:251696128;mso-wrap-distance-left:0;mso-wrap-distance-right:0;mso-position-horizontal-relative:page" from="278.75pt,12.6pt" to="330.7pt,12.6pt" strokeweight="1pt">
            <w10:wrap type="topAndBottom" anchorx="page"/>
          </v:line>
        </w:pict>
      </w:r>
    </w:p>
    <w:p w:rsidR="006664A0" w:rsidRDefault="001A462A">
      <w:pPr>
        <w:pStyle w:val="Heading7"/>
        <w:spacing w:before="88" w:line="158" w:lineRule="exact"/>
      </w:pPr>
      <w:r>
        <w:t>Јавни извршитељ Драгана Војводић, Београд</w:t>
      </w:r>
    </w:p>
    <w:p w:rsidR="006664A0" w:rsidRDefault="001A462A">
      <w:pPr>
        <w:pStyle w:val="BodyText"/>
        <w:spacing w:before="3" w:line="230" w:lineRule="auto"/>
        <w:ind w:left="110" w:right="38" w:firstLine="283"/>
        <w:jc w:val="both"/>
      </w:pPr>
      <w:r>
        <w:t>Јавни и</w:t>
      </w:r>
      <w:r>
        <w:t xml:space="preserve">звршитељ Драгана </w:t>
      </w:r>
      <w:r>
        <w:rPr>
          <w:spacing w:val="-3"/>
        </w:rPr>
        <w:t xml:space="preserve">Војводић, </w:t>
      </w:r>
      <w:r>
        <w:t xml:space="preserve">поступајући у </w:t>
      </w:r>
      <w:r>
        <w:rPr>
          <w:spacing w:val="-3"/>
        </w:rPr>
        <w:t xml:space="preserve">извршном </w:t>
      </w:r>
      <w:r>
        <w:t xml:space="preserve">поступку у </w:t>
      </w:r>
      <w:r>
        <w:rPr>
          <w:spacing w:val="-4"/>
        </w:rPr>
        <w:t xml:space="preserve">коме </w:t>
      </w:r>
      <w:r>
        <w:t xml:space="preserve">је извршни поверилац </w:t>
      </w:r>
      <w:r>
        <w:rPr>
          <w:spacing w:val="-2"/>
        </w:rPr>
        <w:t xml:space="preserve">НЛБ </w:t>
      </w:r>
      <w:r>
        <w:rPr>
          <w:spacing w:val="-3"/>
        </w:rPr>
        <w:t xml:space="preserve">Комерцијална </w:t>
      </w:r>
      <w:r>
        <w:t xml:space="preserve">банка а.д. Београд, Београд -0 </w:t>
      </w:r>
      <w:r>
        <w:rPr>
          <w:spacing w:val="-3"/>
        </w:rPr>
        <w:t xml:space="preserve">Врачар, Светог </w:t>
      </w:r>
      <w:r>
        <w:t xml:space="preserve">Саве 14, </w:t>
      </w:r>
      <w:r>
        <w:rPr>
          <w:spacing w:val="-4"/>
        </w:rPr>
        <w:t xml:space="preserve">кога </w:t>
      </w:r>
      <w:r>
        <w:t xml:space="preserve">заступа </w:t>
      </w:r>
      <w:r>
        <w:rPr>
          <w:spacing w:val="-3"/>
        </w:rPr>
        <w:t xml:space="preserve">адвокат </w:t>
      </w:r>
      <w:r>
        <w:t xml:space="preserve">Немања </w:t>
      </w:r>
      <w:r>
        <w:rPr>
          <w:spacing w:val="-3"/>
        </w:rPr>
        <w:t xml:space="preserve">Алексић, </w:t>
      </w:r>
      <w:r>
        <w:t xml:space="preserve">Нови Сад, </w:t>
      </w:r>
      <w:r>
        <w:rPr>
          <w:spacing w:val="-5"/>
        </w:rPr>
        <w:t xml:space="preserve">Грчкошколска </w:t>
      </w:r>
      <w:r>
        <w:t xml:space="preserve">1, </w:t>
      </w:r>
      <w:r>
        <w:rPr>
          <w:spacing w:val="-2"/>
        </w:rPr>
        <w:t xml:space="preserve">против </w:t>
      </w:r>
      <w:r>
        <w:t xml:space="preserve">извршног </w:t>
      </w:r>
      <w:r>
        <w:rPr>
          <w:spacing w:val="-3"/>
        </w:rPr>
        <w:t xml:space="preserve">дужника </w:t>
      </w:r>
      <w:r>
        <w:rPr>
          <w:spacing w:val="-4"/>
        </w:rPr>
        <w:t xml:space="preserve">Танаско </w:t>
      </w:r>
      <w:r>
        <w:t>Ле</w:t>
      </w:r>
      <w:r>
        <w:t xml:space="preserve">мез, Београд – Чукарица, Шавничка 32, у </w:t>
      </w:r>
      <w:r>
        <w:rPr>
          <w:spacing w:val="-3"/>
        </w:rPr>
        <w:t xml:space="preserve">предмету </w:t>
      </w:r>
      <w:r>
        <w:t xml:space="preserve">спровођења извршења ради </w:t>
      </w:r>
      <w:r>
        <w:rPr>
          <w:spacing w:val="-3"/>
        </w:rPr>
        <w:t xml:space="preserve">наплате новчаног </w:t>
      </w:r>
      <w:r>
        <w:rPr>
          <w:spacing w:val="-2"/>
        </w:rPr>
        <w:t xml:space="preserve">потраживања, </w:t>
      </w:r>
      <w:r>
        <w:t xml:space="preserve">на </w:t>
      </w:r>
      <w:r>
        <w:rPr>
          <w:spacing w:val="-2"/>
        </w:rPr>
        <w:t xml:space="preserve">основу </w:t>
      </w:r>
      <w:r>
        <w:t xml:space="preserve">решења о </w:t>
      </w:r>
      <w:r>
        <w:rPr>
          <w:spacing w:val="-4"/>
        </w:rPr>
        <w:t xml:space="preserve">извршењу, </w:t>
      </w:r>
      <w:r>
        <w:t xml:space="preserve">бр. ИИ 2841/22 </w:t>
      </w:r>
      <w:r>
        <w:rPr>
          <w:spacing w:val="-3"/>
        </w:rPr>
        <w:t xml:space="preserve">од </w:t>
      </w:r>
      <w:r>
        <w:t xml:space="preserve">28. </w:t>
      </w:r>
      <w:r>
        <w:rPr>
          <w:spacing w:val="-3"/>
        </w:rPr>
        <w:t xml:space="preserve">октобра </w:t>
      </w:r>
      <w:r>
        <w:t xml:space="preserve">2022. </w:t>
      </w:r>
      <w:r>
        <w:rPr>
          <w:spacing w:val="-3"/>
        </w:rPr>
        <w:t xml:space="preserve">године, </w:t>
      </w:r>
      <w:r>
        <w:rPr>
          <w:spacing w:val="-4"/>
        </w:rPr>
        <w:t xml:space="preserve">које </w:t>
      </w:r>
      <w:r>
        <w:t xml:space="preserve">је донео Дру- ги основни </w:t>
      </w:r>
      <w:r>
        <w:rPr>
          <w:spacing w:val="-5"/>
        </w:rPr>
        <w:t xml:space="preserve">суд </w:t>
      </w:r>
      <w:r>
        <w:t xml:space="preserve">у </w:t>
      </w:r>
      <w:r>
        <w:rPr>
          <w:spacing w:val="-4"/>
        </w:rPr>
        <w:t xml:space="preserve">Београду, </w:t>
      </w:r>
      <w:r>
        <w:rPr>
          <w:spacing w:val="-3"/>
        </w:rPr>
        <w:t xml:space="preserve">применом одредбе </w:t>
      </w:r>
      <w:r>
        <w:t xml:space="preserve">члана </w:t>
      </w:r>
      <w:r>
        <w:rPr>
          <w:spacing w:val="-2"/>
        </w:rPr>
        <w:t xml:space="preserve">81. </w:t>
      </w:r>
      <w:r>
        <w:rPr>
          <w:spacing w:val="-3"/>
        </w:rPr>
        <w:t xml:space="preserve">Закона </w:t>
      </w:r>
      <w:r>
        <w:t xml:space="preserve">о </w:t>
      </w:r>
      <w:r>
        <w:rPr>
          <w:spacing w:val="-3"/>
        </w:rPr>
        <w:t xml:space="preserve">парничном </w:t>
      </w:r>
      <w:r>
        <w:t xml:space="preserve">поступку </w:t>
      </w:r>
      <w:r>
        <w:rPr>
          <w:spacing w:val="-3"/>
        </w:rPr>
        <w:t xml:space="preserve">(„Службени гласник </w:t>
      </w:r>
      <w:r>
        <w:t xml:space="preserve">РС”, бр. </w:t>
      </w:r>
      <w:r>
        <w:rPr>
          <w:spacing w:val="-3"/>
        </w:rPr>
        <w:t xml:space="preserve">72/11, </w:t>
      </w:r>
      <w:r>
        <w:t xml:space="preserve">49/13 – </w:t>
      </w:r>
      <w:r>
        <w:rPr>
          <w:spacing w:val="-3"/>
        </w:rPr>
        <w:t xml:space="preserve">одлука </w:t>
      </w:r>
      <w:r>
        <w:t xml:space="preserve">УС, 74/13 – </w:t>
      </w:r>
      <w:r>
        <w:rPr>
          <w:spacing w:val="-3"/>
        </w:rPr>
        <w:t xml:space="preserve">одлука </w:t>
      </w:r>
      <w:r>
        <w:t xml:space="preserve">УС, </w:t>
      </w:r>
      <w:r>
        <w:rPr>
          <w:spacing w:val="-2"/>
        </w:rPr>
        <w:t xml:space="preserve">55/14, </w:t>
      </w:r>
      <w:r>
        <w:t xml:space="preserve">87/18 и 18/20), а у вези члана 39. </w:t>
      </w:r>
      <w:r>
        <w:rPr>
          <w:spacing w:val="-3"/>
        </w:rPr>
        <w:t xml:space="preserve">Закона </w:t>
      </w:r>
      <w:r>
        <w:t xml:space="preserve">о извршењу и обезбеђењу </w:t>
      </w:r>
      <w:r>
        <w:rPr>
          <w:spacing w:val="-3"/>
        </w:rPr>
        <w:t xml:space="preserve">(„Службени гласник </w:t>
      </w:r>
      <w:r>
        <w:t xml:space="preserve">РС”, бр. 106/15, </w:t>
      </w:r>
      <w:r>
        <w:rPr>
          <w:spacing w:val="-2"/>
        </w:rPr>
        <w:t>106/16</w:t>
      </w:r>
    </w:p>
    <w:p w:rsidR="006664A0" w:rsidRDefault="001A462A">
      <w:pPr>
        <w:pStyle w:val="BodyText"/>
        <w:spacing w:before="10" w:line="230" w:lineRule="auto"/>
        <w:ind w:left="110" w:right="38"/>
        <w:jc w:val="both"/>
      </w:pPr>
      <w:r>
        <w:rPr>
          <w:w w:val="66"/>
        </w:rPr>
        <w:t xml:space="preserve"> </w:t>
      </w:r>
      <w:r>
        <w:t xml:space="preserve">– </w:t>
      </w:r>
      <w:r>
        <w:rPr>
          <w:spacing w:val="-3"/>
        </w:rPr>
        <w:t xml:space="preserve">аутентично тумачење, 113/17 </w:t>
      </w:r>
      <w:r>
        <w:t xml:space="preserve">– </w:t>
      </w:r>
      <w:r>
        <w:rPr>
          <w:spacing w:val="-3"/>
        </w:rPr>
        <w:t>аутент</w:t>
      </w:r>
      <w:r>
        <w:rPr>
          <w:spacing w:val="-3"/>
        </w:rPr>
        <w:t xml:space="preserve">ично </w:t>
      </w:r>
      <w:r>
        <w:rPr>
          <w:spacing w:val="-4"/>
        </w:rPr>
        <w:t xml:space="preserve">тумачење </w:t>
      </w:r>
      <w:r>
        <w:t xml:space="preserve">и 54/19), дана 7. децембра 2022. </w:t>
      </w:r>
      <w:r>
        <w:rPr>
          <w:spacing w:val="-3"/>
        </w:rPr>
        <w:t xml:space="preserve">године </w:t>
      </w:r>
      <w:r>
        <w:t>доноси решење.</w:t>
      </w:r>
    </w:p>
    <w:p w:rsidR="006664A0" w:rsidRDefault="001A462A">
      <w:pPr>
        <w:pStyle w:val="ListParagraph"/>
        <w:numPr>
          <w:ilvl w:val="1"/>
          <w:numId w:val="1"/>
        </w:numPr>
        <w:tabs>
          <w:tab w:val="left" w:pos="509"/>
        </w:tabs>
        <w:spacing w:before="1" w:line="230" w:lineRule="auto"/>
        <w:ind w:right="38" w:firstLine="283"/>
        <w:jc w:val="both"/>
        <w:rPr>
          <w:sz w:val="14"/>
        </w:rPr>
      </w:pPr>
      <w:r>
        <w:rPr>
          <w:sz w:val="14"/>
        </w:rPr>
        <w:t xml:space="preserve">Извршном дужнику Танаско Лемез, Београд – Чукарица, Шавничка 32 поставља се привремени за- ступник из реда адвоката, Олга Турчиновић Макевић из Београда, </w:t>
      </w:r>
      <w:r>
        <w:rPr>
          <w:spacing w:val="-3"/>
          <w:sz w:val="14"/>
        </w:rPr>
        <w:t xml:space="preserve">Томаша </w:t>
      </w:r>
      <w:r>
        <w:rPr>
          <w:sz w:val="14"/>
        </w:rPr>
        <w:t>Јежа</w:t>
      </w:r>
      <w:r>
        <w:rPr>
          <w:spacing w:val="-2"/>
          <w:sz w:val="14"/>
        </w:rPr>
        <w:t xml:space="preserve"> </w:t>
      </w:r>
      <w:r>
        <w:rPr>
          <w:sz w:val="14"/>
        </w:rPr>
        <w:t>11/4.</w:t>
      </w:r>
    </w:p>
    <w:p w:rsidR="006664A0" w:rsidRDefault="001A462A">
      <w:pPr>
        <w:pStyle w:val="ListParagraph"/>
        <w:numPr>
          <w:ilvl w:val="1"/>
          <w:numId w:val="1"/>
        </w:numPr>
        <w:tabs>
          <w:tab w:val="left" w:pos="525"/>
        </w:tabs>
        <w:spacing w:before="3" w:line="230" w:lineRule="auto"/>
        <w:ind w:right="39" w:firstLine="283"/>
        <w:jc w:val="both"/>
        <w:rPr>
          <w:sz w:val="14"/>
        </w:rPr>
      </w:pPr>
      <w:r>
        <w:rPr>
          <w:sz w:val="14"/>
        </w:rPr>
        <w:t>Привремени заст</w:t>
      </w:r>
      <w:r>
        <w:rPr>
          <w:sz w:val="14"/>
        </w:rPr>
        <w:t>упник има у овом поступку сва права и дужности</w:t>
      </w:r>
      <w:r>
        <w:rPr>
          <w:spacing w:val="-3"/>
          <w:sz w:val="14"/>
        </w:rPr>
        <w:t xml:space="preserve"> </w:t>
      </w:r>
      <w:r>
        <w:rPr>
          <w:sz w:val="14"/>
        </w:rPr>
        <w:t>законског</w:t>
      </w:r>
    </w:p>
    <w:p w:rsidR="006664A0" w:rsidRDefault="001A462A">
      <w:pPr>
        <w:pStyle w:val="BodyText"/>
        <w:tabs>
          <w:tab w:val="left" w:pos="2880"/>
        </w:tabs>
        <w:spacing w:line="235" w:lineRule="auto"/>
        <w:ind w:left="110" w:right="38" w:firstLine="283"/>
        <w:jc w:val="both"/>
      </w:pPr>
      <w:r>
        <w:t>заступника и предузима радње у поступку све док се</w:t>
      </w:r>
      <w:r>
        <w:rPr>
          <w:spacing w:val="-7"/>
        </w:rPr>
        <w:t xml:space="preserve"> </w:t>
      </w:r>
      <w:r>
        <w:t>странка,</w:t>
      </w:r>
      <w:r>
        <w:rPr>
          <w:spacing w:val="-7"/>
        </w:rPr>
        <w:t xml:space="preserve"> </w:t>
      </w:r>
      <w:r>
        <w:t>њен</w:t>
      </w:r>
      <w:r>
        <w:rPr>
          <w:spacing w:val="-7"/>
        </w:rPr>
        <w:t xml:space="preserve"> </w:t>
      </w:r>
      <w:r>
        <w:t>законски</w:t>
      </w:r>
      <w:r>
        <w:rPr>
          <w:spacing w:val="-7"/>
        </w:rPr>
        <w:t xml:space="preserve"> </w:t>
      </w:r>
      <w:r>
        <w:t>заступник</w:t>
      </w:r>
      <w:r>
        <w:rPr>
          <w:spacing w:val="-7"/>
        </w:rPr>
        <w:t xml:space="preserve"> </w:t>
      </w:r>
      <w:r>
        <w:t>или</w:t>
      </w:r>
      <w:r>
        <w:rPr>
          <w:spacing w:val="-7"/>
        </w:rPr>
        <w:t xml:space="preserve"> </w:t>
      </w:r>
      <w:r>
        <w:t>пуномоћник</w:t>
      </w:r>
      <w:r>
        <w:rPr>
          <w:spacing w:val="-7"/>
        </w:rPr>
        <w:t xml:space="preserve"> </w:t>
      </w:r>
      <w:r>
        <w:t>не појаве пред</w:t>
      </w:r>
      <w:r>
        <w:rPr>
          <w:spacing w:val="-8"/>
        </w:rPr>
        <w:t xml:space="preserve"> </w:t>
      </w:r>
      <w:r>
        <w:t>јавним</w:t>
      </w:r>
      <w:r>
        <w:rPr>
          <w:spacing w:val="-4"/>
        </w:rPr>
        <w:t xml:space="preserve"> </w:t>
      </w:r>
      <w:r>
        <w:t>извршитељем.</w:t>
      </w:r>
      <w:r>
        <w:tab/>
        <w:t>22-28376</w:t>
      </w:r>
    </w:p>
    <w:p w:rsidR="006664A0" w:rsidRDefault="001A462A">
      <w:pPr>
        <w:pStyle w:val="BodyText"/>
        <w:spacing w:line="230" w:lineRule="auto"/>
        <w:ind w:left="110" w:right="347"/>
      </w:pPr>
      <w:r>
        <w:br w:type="column"/>
      </w:r>
      <w:r>
        <w:t>ца, Нови Сад, Мишарска 19, ЈМБГ 1207967302845, ради наплате новчаног потраживања објављује оглас.</w:t>
      </w:r>
    </w:p>
    <w:p w:rsidR="006664A0" w:rsidRDefault="001A462A">
      <w:pPr>
        <w:pStyle w:val="BodyText"/>
        <w:spacing w:before="1" w:line="230" w:lineRule="auto"/>
        <w:ind w:left="110" w:right="411" w:firstLine="283"/>
        <w:jc w:val="both"/>
      </w:pPr>
      <w:r>
        <w:rPr>
          <w:spacing w:val="-3"/>
        </w:rPr>
        <w:t xml:space="preserve">Овим путем </w:t>
      </w:r>
      <w:r>
        <w:t xml:space="preserve">се </w:t>
      </w:r>
      <w:r>
        <w:rPr>
          <w:spacing w:val="-4"/>
        </w:rPr>
        <w:t xml:space="preserve">оглашава </w:t>
      </w:r>
      <w:r>
        <w:t xml:space="preserve">да је </w:t>
      </w:r>
      <w:r>
        <w:rPr>
          <w:spacing w:val="-3"/>
        </w:rPr>
        <w:t xml:space="preserve">јавни извршитељ Мирјана Банић именована </w:t>
      </w:r>
      <w:r>
        <w:t xml:space="preserve">за </w:t>
      </w:r>
      <w:r>
        <w:rPr>
          <w:spacing w:val="-4"/>
        </w:rPr>
        <w:t xml:space="preserve">подручје </w:t>
      </w:r>
      <w:r>
        <w:rPr>
          <w:spacing w:val="-3"/>
        </w:rPr>
        <w:t xml:space="preserve">Вишег </w:t>
      </w:r>
      <w:r>
        <w:rPr>
          <w:spacing w:val="-5"/>
        </w:rPr>
        <w:t xml:space="preserve">суда </w:t>
      </w:r>
      <w:r>
        <w:t xml:space="preserve">у Но- </w:t>
      </w:r>
      <w:r>
        <w:rPr>
          <w:spacing w:val="-3"/>
        </w:rPr>
        <w:t xml:space="preserve">вом Саду </w:t>
      </w:r>
      <w:r>
        <w:t xml:space="preserve">и </w:t>
      </w:r>
      <w:r>
        <w:rPr>
          <w:spacing w:val="-3"/>
        </w:rPr>
        <w:t xml:space="preserve">Привредног </w:t>
      </w:r>
      <w:r>
        <w:rPr>
          <w:spacing w:val="-5"/>
        </w:rPr>
        <w:t xml:space="preserve">суда </w:t>
      </w:r>
      <w:r>
        <w:t xml:space="preserve">у </w:t>
      </w:r>
      <w:r>
        <w:rPr>
          <w:spacing w:val="-3"/>
        </w:rPr>
        <w:t xml:space="preserve">Новом Саду </w:t>
      </w:r>
      <w:r>
        <w:t xml:space="preserve">у </w:t>
      </w:r>
      <w:r>
        <w:rPr>
          <w:spacing w:val="-3"/>
        </w:rPr>
        <w:t xml:space="preserve">извршном предмету </w:t>
      </w:r>
      <w:r>
        <w:rPr>
          <w:spacing w:val="-3"/>
        </w:rPr>
        <w:t xml:space="preserve">извршног повериоца </w:t>
      </w:r>
      <w:r>
        <w:rPr>
          <w:spacing w:val="-5"/>
        </w:rPr>
        <w:t xml:space="preserve">Yettel </w:t>
      </w:r>
      <w:r>
        <w:rPr>
          <w:spacing w:val="-3"/>
        </w:rPr>
        <w:t xml:space="preserve">d.o.o. Beograd, Београд, Омладинских бригада </w:t>
      </w:r>
      <w:r>
        <w:t xml:space="preserve">90, МБ </w:t>
      </w:r>
      <w:r>
        <w:rPr>
          <w:spacing w:val="-3"/>
        </w:rPr>
        <w:t xml:space="preserve">20147229, ПИБ 104318304, против извршног дужника Предраг Вјешти- </w:t>
      </w:r>
      <w:r>
        <w:t xml:space="preserve">ца, </w:t>
      </w:r>
      <w:r>
        <w:rPr>
          <w:spacing w:val="-3"/>
        </w:rPr>
        <w:t xml:space="preserve">Нови Сад, ЈМБГ 1207967302845сада </w:t>
      </w:r>
      <w:r>
        <w:t xml:space="preserve">на </w:t>
      </w:r>
      <w:r>
        <w:rPr>
          <w:spacing w:val="-4"/>
        </w:rPr>
        <w:t xml:space="preserve">непознатом </w:t>
      </w:r>
      <w:r>
        <w:t xml:space="preserve">месту </w:t>
      </w:r>
      <w:r>
        <w:rPr>
          <w:spacing w:val="-3"/>
        </w:rPr>
        <w:t xml:space="preserve">пребивалишта, ради </w:t>
      </w:r>
      <w:r>
        <w:rPr>
          <w:spacing w:val="-4"/>
        </w:rPr>
        <w:t xml:space="preserve">наплате новчаног </w:t>
      </w:r>
      <w:r>
        <w:rPr>
          <w:spacing w:val="-3"/>
        </w:rPr>
        <w:t xml:space="preserve">потражи- вања </w:t>
      </w:r>
      <w:r>
        <w:t xml:space="preserve">на </w:t>
      </w:r>
      <w:r>
        <w:rPr>
          <w:spacing w:val="-3"/>
        </w:rPr>
        <w:t xml:space="preserve">основу веродостојне исправе решењем </w:t>
      </w:r>
      <w:r>
        <w:t xml:space="preserve">посл. </w:t>
      </w:r>
      <w:r>
        <w:rPr>
          <w:spacing w:val="-3"/>
        </w:rPr>
        <w:t xml:space="preserve">бр. </w:t>
      </w:r>
      <w:r>
        <w:t xml:space="preserve">И. </w:t>
      </w:r>
      <w:r>
        <w:rPr>
          <w:spacing w:val="-3"/>
        </w:rPr>
        <w:t xml:space="preserve">Ивк. 892/2021 </w:t>
      </w:r>
      <w:r>
        <w:rPr>
          <w:spacing w:val="-4"/>
        </w:rPr>
        <w:t xml:space="preserve">од </w:t>
      </w:r>
      <w:r>
        <w:t xml:space="preserve">22. </w:t>
      </w:r>
      <w:r>
        <w:rPr>
          <w:spacing w:val="-3"/>
        </w:rPr>
        <w:t xml:space="preserve">новембра 2022. </w:t>
      </w:r>
      <w:r>
        <w:rPr>
          <w:spacing w:val="-4"/>
        </w:rPr>
        <w:t xml:space="preserve">године </w:t>
      </w:r>
      <w:r>
        <w:rPr>
          <w:spacing w:val="-3"/>
        </w:rPr>
        <w:t xml:space="preserve">поставила привременог заступника, </w:t>
      </w:r>
      <w:r>
        <w:t xml:space="preserve">на </w:t>
      </w:r>
      <w:r>
        <w:rPr>
          <w:spacing w:val="-3"/>
        </w:rPr>
        <w:t xml:space="preserve">основу </w:t>
      </w:r>
      <w:r>
        <w:rPr>
          <w:spacing w:val="-4"/>
        </w:rPr>
        <w:t xml:space="preserve">одредбе </w:t>
      </w:r>
      <w:r>
        <w:rPr>
          <w:spacing w:val="-3"/>
        </w:rPr>
        <w:t xml:space="preserve">члана 81. </w:t>
      </w:r>
      <w:r>
        <w:t xml:space="preserve">став 2. </w:t>
      </w:r>
      <w:r>
        <w:rPr>
          <w:spacing w:val="-4"/>
        </w:rPr>
        <w:t xml:space="preserve">тачка </w:t>
      </w:r>
      <w:r>
        <w:t xml:space="preserve">4. </w:t>
      </w:r>
      <w:r>
        <w:rPr>
          <w:spacing w:val="-3"/>
        </w:rPr>
        <w:t xml:space="preserve">ЗПП-а, </w:t>
      </w:r>
      <w:r>
        <w:t xml:space="preserve">у вези са </w:t>
      </w:r>
      <w:r>
        <w:rPr>
          <w:spacing w:val="-4"/>
        </w:rPr>
        <w:t xml:space="preserve">одредбом </w:t>
      </w:r>
      <w:r>
        <w:rPr>
          <w:spacing w:val="-3"/>
        </w:rPr>
        <w:t xml:space="preserve">члана </w:t>
      </w:r>
      <w:r>
        <w:t xml:space="preserve">39. За- </w:t>
      </w:r>
      <w:r>
        <w:rPr>
          <w:spacing w:val="-4"/>
        </w:rPr>
        <w:t xml:space="preserve">кона </w:t>
      </w:r>
      <w:r>
        <w:t xml:space="preserve">о </w:t>
      </w:r>
      <w:r>
        <w:rPr>
          <w:spacing w:val="-3"/>
        </w:rPr>
        <w:t xml:space="preserve">извршењу </w:t>
      </w:r>
      <w:r>
        <w:t xml:space="preserve">и </w:t>
      </w:r>
      <w:r>
        <w:rPr>
          <w:spacing w:val="-3"/>
        </w:rPr>
        <w:t xml:space="preserve">обезбеђењу („Службени </w:t>
      </w:r>
      <w:r>
        <w:rPr>
          <w:spacing w:val="-4"/>
        </w:rPr>
        <w:t>гласн</w:t>
      </w:r>
      <w:r>
        <w:rPr>
          <w:spacing w:val="-4"/>
        </w:rPr>
        <w:t xml:space="preserve">ик </w:t>
      </w:r>
      <w:r>
        <w:rPr>
          <w:spacing w:val="-3"/>
        </w:rPr>
        <w:t xml:space="preserve">РС”, број 106/15) </w:t>
      </w:r>
      <w:r>
        <w:rPr>
          <w:spacing w:val="-4"/>
        </w:rPr>
        <w:t xml:space="preserve">адвоката </w:t>
      </w:r>
      <w:r>
        <w:rPr>
          <w:spacing w:val="-3"/>
        </w:rPr>
        <w:t xml:space="preserve">Драгицу </w:t>
      </w:r>
      <w:r>
        <w:rPr>
          <w:spacing w:val="-4"/>
        </w:rPr>
        <w:t xml:space="preserve">Гостовић </w:t>
      </w:r>
      <w:r>
        <w:rPr>
          <w:spacing w:val="-3"/>
        </w:rPr>
        <w:t xml:space="preserve">Сомборац, Нови Сад, Сремска </w:t>
      </w:r>
      <w:r>
        <w:t xml:space="preserve">5, уз </w:t>
      </w:r>
      <w:r>
        <w:rPr>
          <w:spacing w:val="-3"/>
        </w:rPr>
        <w:t xml:space="preserve">упозорење </w:t>
      </w:r>
      <w:r>
        <w:t xml:space="preserve">да ће </w:t>
      </w:r>
      <w:r>
        <w:rPr>
          <w:spacing w:val="-3"/>
        </w:rPr>
        <w:t xml:space="preserve">привремени заступ- </w:t>
      </w:r>
      <w:r>
        <w:t xml:space="preserve">ник </w:t>
      </w:r>
      <w:r>
        <w:rPr>
          <w:spacing w:val="-4"/>
        </w:rPr>
        <w:t xml:space="preserve">заступати </w:t>
      </w:r>
      <w:r>
        <w:rPr>
          <w:spacing w:val="-3"/>
        </w:rPr>
        <w:t xml:space="preserve">извршног дужника </w:t>
      </w:r>
      <w:r>
        <w:t xml:space="preserve">у </w:t>
      </w:r>
      <w:r>
        <w:rPr>
          <w:spacing w:val="-3"/>
        </w:rPr>
        <w:t xml:space="preserve">поступку извршења </w:t>
      </w:r>
      <w:r>
        <w:t xml:space="preserve">све док се </w:t>
      </w:r>
      <w:r>
        <w:rPr>
          <w:spacing w:val="-3"/>
        </w:rPr>
        <w:t xml:space="preserve">извршни дужник, његов </w:t>
      </w:r>
      <w:r>
        <w:rPr>
          <w:spacing w:val="-4"/>
        </w:rPr>
        <w:t xml:space="preserve">законски заступник </w:t>
      </w:r>
      <w:r>
        <w:t xml:space="preserve">или </w:t>
      </w:r>
      <w:r>
        <w:rPr>
          <w:spacing w:val="-3"/>
        </w:rPr>
        <w:t xml:space="preserve">пуномоћник </w:t>
      </w:r>
      <w:r>
        <w:t xml:space="preserve">не </w:t>
      </w:r>
      <w:r>
        <w:rPr>
          <w:spacing w:val="-3"/>
        </w:rPr>
        <w:t xml:space="preserve">појаве пред јавним </w:t>
      </w:r>
      <w:r>
        <w:rPr>
          <w:spacing w:val="-3"/>
        </w:rPr>
        <w:t>извршитељем.</w:t>
      </w:r>
    </w:p>
    <w:p w:rsidR="006664A0" w:rsidRDefault="001A462A">
      <w:pPr>
        <w:pStyle w:val="BodyText"/>
        <w:tabs>
          <w:tab w:val="left" w:pos="2880"/>
        </w:tabs>
        <w:spacing w:before="5" w:line="230" w:lineRule="auto"/>
        <w:ind w:left="110" w:right="411" w:firstLine="283"/>
        <w:jc w:val="both"/>
      </w:pPr>
      <w:r>
        <w:t xml:space="preserve">Овај оглас ће се објавити путем електронске </w:t>
      </w:r>
      <w:r>
        <w:rPr>
          <w:spacing w:val="-3"/>
        </w:rPr>
        <w:t xml:space="preserve">огла- </w:t>
      </w:r>
      <w:r>
        <w:t xml:space="preserve">сне табле Основног </w:t>
      </w:r>
      <w:r>
        <w:rPr>
          <w:spacing w:val="-3"/>
        </w:rPr>
        <w:t xml:space="preserve">суда </w:t>
      </w:r>
      <w:r>
        <w:t>у Новом Саду и путем „Слу- жбеног гласника РС” Београд и доставиће се органу старатељства према последњем пребивалишту извр- шног</w:t>
      </w:r>
      <w:r>
        <w:rPr>
          <w:spacing w:val="-4"/>
        </w:rPr>
        <w:t xml:space="preserve"> </w:t>
      </w:r>
      <w:r>
        <w:t>дужника.</w:t>
      </w:r>
      <w:r>
        <w:tab/>
        <w:t>22-28377</w:t>
      </w:r>
    </w:p>
    <w:p w:rsidR="006664A0" w:rsidRDefault="001A462A">
      <w:pPr>
        <w:pStyle w:val="BodyText"/>
        <w:spacing w:before="5"/>
        <w:rPr>
          <w:sz w:val="12"/>
        </w:rPr>
      </w:pPr>
      <w:r>
        <w:pict>
          <v:line id="_x0000_s1039" style="position:absolute;z-index:251697152;mso-wrap-distance-left:0;mso-wrap-distance-right:0;mso-position-horizontal-relative:page" from="458.25pt,9.65pt" to="510.25pt,9.65pt" strokeweight="1pt">
            <w10:wrap type="topAndBottom" anchorx="page"/>
          </v:line>
        </w:pict>
      </w:r>
    </w:p>
    <w:p w:rsidR="006664A0" w:rsidRDefault="006664A0">
      <w:pPr>
        <w:pStyle w:val="BodyText"/>
        <w:spacing w:before="2"/>
        <w:rPr>
          <w:sz w:val="13"/>
        </w:rPr>
      </w:pPr>
    </w:p>
    <w:p w:rsidR="006664A0" w:rsidRDefault="001A462A">
      <w:pPr>
        <w:pStyle w:val="Heading7"/>
        <w:spacing w:line="230" w:lineRule="auto"/>
        <w:ind w:left="110" w:right="411" w:firstLine="283"/>
        <w:jc w:val="both"/>
      </w:pPr>
      <w:r>
        <w:t>Јавни извршитељ др</w:t>
      </w:r>
      <w:r>
        <w:t xml:space="preserve"> Вујадин Масникоса, име- нован за подручје Вишег суда и Привредног суда у Новом Саду</w:t>
      </w:r>
    </w:p>
    <w:p w:rsidR="006664A0" w:rsidRDefault="001A462A">
      <w:pPr>
        <w:pStyle w:val="BodyText"/>
        <w:spacing w:before="1" w:line="230" w:lineRule="auto"/>
        <w:ind w:left="110" w:right="411" w:firstLine="283"/>
        <w:jc w:val="both"/>
      </w:pPr>
      <w:r>
        <w:t xml:space="preserve">Јавни извршитељ за подручје Вишег </w:t>
      </w:r>
      <w:r>
        <w:rPr>
          <w:spacing w:val="-3"/>
        </w:rPr>
        <w:t xml:space="preserve">суда </w:t>
      </w:r>
      <w:r>
        <w:t xml:space="preserve">у Но- вом Саду и Привредног </w:t>
      </w:r>
      <w:r>
        <w:rPr>
          <w:spacing w:val="-3"/>
        </w:rPr>
        <w:t xml:space="preserve">суда </w:t>
      </w:r>
      <w:r>
        <w:t xml:space="preserve">у Новом Саду др Вујадин Масникоса, у извршном предмету извршног поверио- ца Марина Павловић, 21207 </w:t>
      </w:r>
      <w:r>
        <w:t xml:space="preserve">Лединци, Змај Јовина 48, ЈМБГ 3012957805026 чији су пуномоћници адв. </w:t>
      </w:r>
      <w:r>
        <w:rPr>
          <w:spacing w:val="-4"/>
        </w:rPr>
        <w:t xml:space="preserve">Голуб </w:t>
      </w:r>
      <w:r>
        <w:t xml:space="preserve">Зиндовић, Нови Сад, Максима </w:t>
      </w:r>
      <w:r>
        <w:rPr>
          <w:spacing w:val="-4"/>
        </w:rPr>
        <w:t xml:space="preserve">Горког </w:t>
      </w:r>
      <w:r>
        <w:t xml:space="preserve">6б, по пуномоћју Надица Јањић, Раковац, Младих горана 23 против из- вршног дужника </w:t>
      </w:r>
      <w:r>
        <w:rPr>
          <w:spacing w:val="-3"/>
        </w:rPr>
        <w:t xml:space="preserve">Горан </w:t>
      </w:r>
      <w:r>
        <w:t xml:space="preserve">Гајић, 21207 Лединци, </w:t>
      </w:r>
      <w:r>
        <w:rPr>
          <w:spacing w:val="-3"/>
        </w:rPr>
        <w:t xml:space="preserve">ул. </w:t>
      </w:r>
      <w:r>
        <w:t>Фру- шкогорска бр. 57, ЈМБГ 241</w:t>
      </w:r>
      <w:r>
        <w:t xml:space="preserve">2970800011, ради наплате новчаног потраживања, доноси </w:t>
      </w:r>
      <w:r>
        <w:rPr>
          <w:spacing w:val="-2"/>
        </w:rPr>
        <w:t>оглас.</w:t>
      </w:r>
    </w:p>
    <w:p w:rsidR="006664A0" w:rsidRDefault="001A462A">
      <w:pPr>
        <w:pStyle w:val="BodyText"/>
        <w:spacing w:before="3" w:line="230" w:lineRule="auto"/>
        <w:ind w:left="110" w:right="411" w:firstLine="283"/>
        <w:jc w:val="both"/>
      </w:pPr>
      <w:r>
        <w:t>Јавни извршитељ је поставио извршном дужнику Горан Гајић, 21207 Лединци, Фрушкогорска 57, ЈМБГ 2412970800011, привременог заступника и то Стефан</w:t>
      </w:r>
    </w:p>
    <w:p w:rsidR="006664A0" w:rsidRDefault="006664A0">
      <w:pPr>
        <w:spacing w:line="230" w:lineRule="auto"/>
        <w:jc w:val="both"/>
        <w:sectPr w:rsidR="006664A0">
          <w:type w:val="continuous"/>
          <w:pgSz w:w="12480" w:h="15710"/>
          <w:pgMar w:top="1160" w:right="720" w:bottom="280" w:left="740" w:header="720" w:footer="720" w:gutter="0"/>
          <w:cols w:num="3" w:space="720" w:equalWidth="0">
            <w:col w:w="3459" w:space="132"/>
            <w:col w:w="3459" w:space="131"/>
            <w:col w:w="3839"/>
          </w:cols>
        </w:sectPr>
      </w:pPr>
    </w:p>
    <w:p w:rsidR="006664A0" w:rsidRDefault="001A462A">
      <w:pPr>
        <w:pStyle w:val="BodyText"/>
        <w:spacing w:before="82" w:line="230" w:lineRule="auto"/>
        <w:ind w:left="328"/>
        <w:jc w:val="right"/>
      </w:pPr>
      <w:r>
        <w:lastRenderedPageBreak/>
        <w:pict>
          <v:group id="_x0000_s1036" style="position:absolute;left:0;text-align:left;margin-left:228.85pt;margin-top:12.75pt;width:.6pt;height:738.2pt;z-index:251701248;mso-position-horizontal-relative:page;mso-position-vertical-relative:page" coordorigin="4577,255" coordsize="12,14764">
            <v:rect id="_x0000_s1038" style="position:absolute;left:4576;top:255;width:12;height:14764" fillcolor="black" stroked="f"/>
            <v:rect id="_x0000_s1037" style="position:absolute;left:4576;top:255;width:12;height:14764" fillcolor="black" stroked="f"/>
            <w10:wrap anchorx="page" anchory="page"/>
          </v:group>
        </w:pict>
      </w:r>
      <w:r>
        <w:pict>
          <v:group id="_x0000_s1033" style="position:absolute;left:0;text-align:left;margin-left:408.35pt;margin-top:12.75pt;width:.6pt;height:738.2pt;z-index:251702272;mso-position-horizontal-relative:page;mso-position-vertical-relative:page" coordorigin="8167,255" coordsize="12,14764">
            <v:rect id="_x0000_s1035" style="position:absolute;left:8167;top:255;width:12;height:14764" fillcolor="black" stroked="f"/>
            <v:rect id="_x0000_s1034" style="position:absolute;left:8167;top:255;width:12;height:14764" fillcolor="black" stroked="f"/>
            <w10:wrap anchorx="page" anchory="page"/>
          </v:group>
        </w:pict>
      </w:r>
      <w:bookmarkStart w:id="10" w:name="Неважеће_исправе"/>
      <w:bookmarkEnd w:id="10"/>
      <w:r>
        <w:t>Миљанић, адвокат у Новом Саду, Железничка 28, тре- ћи спрат, локал 24, МБ 57405023, ПИБ 111288960, а ради заштите интереса извршног дужника у предмету који се води код овог јавног извршитеља посл. бр. И.И. 387/2022, који ће вршити права и дужности привреме</w:t>
      </w:r>
      <w:r>
        <w:t>- ног законског заступника док се извршни дужник, ње- гов законски заступник или пуномоћник не појаве пред јавним извршитељем или док орган старатељства не обавести јавног извршитеља да је поставио старатеља. Овај оглас објавити у „Службеном гласнику РС” и</w:t>
      </w:r>
      <w:r>
        <w:t xml:space="preserve"> истаћи на огласној табли Основног суда у Новом Саду.</w:t>
      </w:r>
    </w:p>
    <w:p w:rsidR="006664A0" w:rsidRDefault="001A462A">
      <w:pPr>
        <w:pStyle w:val="BodyText"/>
        <w:spacing w:line="157" w:lineRule="exact"/>
        <w:ind w:left="328"/>
        <w:jc w:val="right"/>
      </w:pPr>
      <w:r>
        <w:t>22-28388</w:t>
      </w:r>
    </w:p>
    <w:p w:rsidR="006664A0" w:rsidRDefault="001A462A">
      <w:pPr>
        <w:pStyle w:val="BodyText"/>
        <w:spacing w:before="5"/>
        <w:rPr>
          <w:sz w:val="12"/>
        </w:rPr>
      </w:pPr>
      <w:r>
        <w:pict>
          <v:line id="_x0000_s1032" style="position:absolute;z-index:251700224;mso-wrap-distance-left:0;mso-wrap-distance-right:0;mso-position-horizontal-relative:page" from="113.4pt,9.6pt" to="165.35pt,9.6pt" strokeweight="1pt">
            <w10:wrap type="topAndBottom" anchorx="page"/>
          </v:line>
        </w:pict>
      </w:r>
    </w:p>
    <w:p w:rsidR="006664A0" w:rsidRDefault="001A462A">
      <w:pPr>
        <w:pStyle w:val="Heading7"/>
        <w:spacing w:before="94"/>
        <w:ind w:firstLine="283"/>
        <w:jc w:val="both"/>
      </w:pPr>
      <w:r>
        <w:t>Завод</w:t>
      </w:r>
      <w:r>
        <w:rPr>
          <w:spacing w:val="-7"/>
        </w:rPr>
        <w:t xml:space="preserve"> </w:t>
      </w:r>
      <w:r>
        <w:t>за</w:t>
      </w:r>
      <w:r>
        <w:rPr>
          <w:spacing w:val="-7"/>
        </w:rPr>
        <w:t xml:space="preserve"> </w:t>
      </w:r>
      <w:r>
        <w:t>заштиту</w:t>
      </w:r>
      <w:r>
        <w:rPr>
          <w:spacing w:val="-7"/>
        </w:rPr>
        <w:t xml:space="preserve"> </w:t>
      </w:r>
      <w:r>
        <w:t>споменика</w:t>
      </w:r>
      <w:r>
        <w:rPr>
          <w:spacing w:val="-7"/>
        </w:rPr>
        <w:t xml:space="preserve"> </w:t>
      </w:r>
      <w:r>
        <w:t>културе</w:t>
      </w:r>
      <w:r>
        <w:rPr>
          <w:spacing w:val="-7"/>
        </w:rPr>
        <w:t xml:space="preserve"> </w:t>
      </w:r>
      <w:r>
        <w:t>града</w:t>
      </w:r>
      <w:r>
        <w:rPr>
          <w:spacing w:val="-7"/>
        </w:rPr>
        <w:t xml:space="preserve"> </w:t>
      </w:r>
      <w:r>
        <w:t>Бео- града,</w:t>
      </w:r>
      <w:r>
        <w:rPr>
          <w:spacing w:val="-2"/>
        </w:rPr>
        <w:t xml:space="preserve"> </w:t>
      </w:r>
      <w:r>
        <w:t>Београд</w:t>
      </w:r>
    </w:p>
    <w:p w:rsidR="006664A0" w:rsidRDefault="001A462A">
      <w:pPr>
        <w:pStyle w:val="BodyText"/>
        <w:ind w:left="393" w:firstLine="283"/>
        <w:jc w:val="both"/>
      </w:pPr>
      <w:r>
        <w:t>На основу члана 48. став 1. Закона о културним добрима</w:t>
      </w:r>
      <w:r>
        <w:rPr>
          <w:spacing w:val="-9"/>
        </w:rPr>
        <w:t xml:space="preserve"> </w:t>
      </w:r>
      <w:r>
        <w:t>(„Службени</w:t>
      </w:r>
      <w:r>
        <w:rPr>
          <w:spacing w:val="-9"/>
        </w:rPr>
        <w:t xml:space="preserve"> </w:t>
      </w:r>
      <w:r>
        <w:t>гласник</w:t>
      </w:r>
      <w:r>
        <w:rPr>
          <w:spacing w:val="-9"/>
        </w:rPr>
        <w:t xml:space="preserve"> </w:t>
      </w:r>
      <w:r>
        <w:t>РС”,</w:t>
      </w:r>
      <w:r>
        <w:rPr>
          <w:spacing w:val="-9"/>
        </w:rPr>
        <w:t xml:space="preserve"> </w:t>
      </w:r>
      <w:r>
        <w:t>бр.</w:t>
      </w:r>
      <w:r>
        <w:rPr>
          <w:spacing w:val="-9"/>
        </w:rPr>
        <w:t xml:space="preserve"> </w:t>
      </w:r>
      <w:r>
        <w:t>71/94,</w:t>
      </w:r>
      <w:r>
        <w:rPr>
          <w:spacing w:val="-9"/>
        </w:rPr>
        <w:t xml:space="preserve"> </w:t>
      </w:r>
      <w:r>
        <w:t>52/11</w:t>
      </w:r>
      <w:r>
        <w:rPr>
          <w:spacing w:val="10"/>
        </w:rPr>
        <w:t xml:space="preserve"> </w:t>
      </w:r>
      <w:r>
        <w:t>–</w:t>
      </w:r>
      <w:r>
        <w:rPr>
          <w:spacing w:val="-9"/>
        </w:rPr>
        <w:t xml:space="preserve"> </w:t>
      </w:r>
      <w:r>
        <w:t>др. закон и 99/11 – др. закон), Завод за заштиту споменика културе</w:t>
      </w:r>
      <w:r>
        <w:rPr>
          <w:spacing w:val="-8"/>
        </w:rPr>
        <w:t xml:space="preserve"> </w:t>
      </w:r>
      <w:r>
        <w:t>града</w:t>
      </w:r>
      <w:r>
        <w:rPr>
          <w:spacing w:val="-8"/>
        </w:rPr>
        <w:t xml:space="preserve"> </w:t>
      </w:r>
      <w:r>
        <w:t>Београда</w:t>
      </w:r>
      <w:r>
        <w:rPr>
          <w:spacing w:val="-8"/>
        </w:rPr>
        <w:t xml:space="preserve"> </w:t>
      </w:r>
      <w:r>
        <w:t>у</w:t>
      </w:r>
      <w:r>
        <w:rPr>
          <w:spacing w:val="-8"/>
        </w:rPr>
        <w:t xml:space="preserve"> </w:t>
      </w:r>
      <w:r>
        <w:t>име</w:t>
      </w:r>
      <w:r>
        <w:rPr>
          <w:spacing w:val="-8"/>
        </w:rPr>
        <w:t xml:space="preserve"> </w:t>
      </w:r>
      <w:r>
        <w:t>Републичког</w:t>
      </w:r>
      <w:r>
        <w:rPr>
          <w:spacing w:val="-8"/>
        </w:rPr>
        <w:t xml:space="preserve"> </w:t>
      </w:r>
      <w:r>
        <w:t>завода</w:t>
      </w:r>
      <w:r>
        <w:rPr>
          <w:spacing w:val="-8"/>
        </w:rPr>
        <w:t xml:space="preserve"> </w:t>
      </w:r>
      <w:r>
        <w:t>за</w:t>
      </w:r>
      <w:r>
        <w:rPr>
          <w:spacing w:val="-8"/>
        </w:rPr>
        <w:t xml:space="preserve"> </w:t>
      </w:r>
      <w:r>
        <w:t>за- штиту споменика културе објављује јавни</w:t>
      </w:r>
      <w:r>
        <w:rPr>
          <w:spacing w:val="-6"/>
        </w:rPr>
        <w:t xml:space="preserve"> </w:t>
      </w:r>
      <w:r>
        <w:rPr>
          <w:spacing w:val="-3"/>
        </w:rPr>
        <w:t>оглас</w:t>
      </w:r>
    </w:p>
    <w:p w:rsidR="006664A0" w:rsidRDefault="001A462A">
      <w:pPr>
        <w:pStyle w:val="BodyText"/>
        <w:ind w:left="393" w:firstLine="283"/>
        <w:jc w:val="both"/>
      </w:pPr>
      <w:r>
        <w:t>Обавештавају се сопственици као и заинтересова- ни органи и установе да је Републички завод за з</w:t>
      </w:r>
      <w:r>
        <w:t>ашти- ту споменика културе покренуо поступак утврђивања непокретног културног добра – споменика културе за следеће непокретности:</w:t>
      </w:r>
    </w:p>
    <w:p w:rsidR="006664A0" w:rsidRDefault="001A462A">
      <w:pPr>
        <w:pStyle w:val="BodyText"/>
        <w:ind w:left="393" w:right="1" w:firstLine="283"/>
        <w:jc w:val="right"/>
      </w:pPr>
      <w:r>
        <w:t>Блокови 1 и 2 у Новом Београду, КО Нови Бео- град, на кат.парц.бр: 267, 268, 269, 270, 271/1, 271/2,</w:t>
      </w:r>
    </w:p>
    <w:p w:rsidR="006664A0" w:rsidRDefault="001A462A">
      <w:pPr>
        <w:pStyle w:val="BodyText"/>
        <w:spacing w:line="160" w:lineRule="exact"/>
        <w:ind w:left="328"/>
        <w:jc w:val="right"/>
      </w:pPr>
      <w:r>
        <w:t xml:space="preserve">272/1, 272/2, 273, 274 , </w:t>
      </w:r>
      <w:r>
        <w:t>275, 276/1, 276/2, 277, 278/1,</w:t>
      </w:r>
    </w:p>
    <w:p w:rsidR="006664A0" w:rsidRDefault="001A462A">
      <w:pPr>
        <w:pStyle w:val="BodyText"/>
        <w:spacing w:line="161" w:lineRule="exact"/>
        <w:ind w:left="328" w:right="1"/>
        <w:jc w:val="right"/>
      </w:pPr>
      <w:r>
        <w:t>278/2, 279, 280/1, 280/2, 280/3, 280/4, 281, 282/1, 282/2,</w:t>
      </w:r>
    </w:p>
    <w:p w:rsidR="006664A0" w:rsidRDefault="001A462A">
      <w:pPr>
        <w:pStyle w:val="BodyText"/>
        <w:spacing w:line="161" w:lineRule="exact"/>
        <w:ind w:left="328"/>
        <w:jc w:val="right"/>
      </w:pPr>
      <w:r>
        <w:t>283,  284/1,  284/2,  967,  968,  969,  970/1,  970/3, 970/4,</w:t>
      </w:r>
    </w:p>
    <w:p w:rsidR="006664A0" w:rsidRDefault="001A462A">
      <w:pPr>
        <w:pStyle w:val="BodyText"/>
        <w:spacing w:line="161" w:lineRule="exact"/>
        <w:ind w:left="328" w:right="1"/>
        <w:jc w:val="right"/>
      </w:pPr>
      <w:r>
        <w:t>970/5,  970/6,  970/7,  970/8,  970/10,  970/11,  970/9, 971,</w:t>
      </w:r>
    </w:p>
    <w:p w:rsidR="006664A0" w:rsidRDefault="001A462A">
      <w:pPr>
        <w:pStyle w:val="BodyText"/>
        <w:spacing w:line="161" w:lineRule="exact"/>
        <w:ind w:left="328" w:right="1"/>
        <w:jc w:val="right"/>
      </w:pPr>
      <w:r>
        <w:t>972 , 973/1, 973/2, 974, 975/1, 975/2, 976</w:t>
      </w:r>
      <w:r>
        <w:t>, 977, 978/1,</w:t>
      </w:r>
    </w:p>
    <w:p w:rsidR="006664A0" w:rsidRDefault="001A462A">
      <w:pPr>
        <w:pStyle w:val="BodyText"/>
        <w:spacing w:line="161" w:lineRule="exact"/>
        <w:ind w:left="328" w:right="1"/>
        <w:jc w:val="right"/>
      </w:pPr>
      <w:r>
        <w:t>978/2, 979, 980, 981, 982, 983/1,983/2, 984/1, 984/2, 985,</w:t>
      </w:r>
    </w:p>
    <w:p w:rsidR="006664A0" w:rsidRDefault="001A462A">
      <w:pPr>
        <w:pStyle w:val="BodyText"/>
        <w:ind w:left="393"/>
        <w:jc w:val="both"/>
      </w:pPr>
      <w:r>
        <w:t xml:space="preserve">986, 987, 988/1, 988/2 све КО Нови Београд; у оквиру улица обухвата целе катастарске парцеле: 969, 6646 (Отона Жупанчића), 6656 (Булевар Зорана Ђинђића) све КО Нови Београд, и делове </w:t>
      </w:r>
      <w:r>
        <w:t>катастарских парцела: 6645 (Гоце Делчева), 6647 (Париске комуне), 6655 (На- родних хероја), 6667 (Омладинских бригада), 6643/6 (Булевар Михајла Пупина) све КО Нови Београд. На- ведене катастарске парцеле су у државној својини, а објекти на њима су у мешови</w:t>
      </w:r>
      <w:r>
        <w:t>тој својини.</w:t>
      </w:r>
    </w:p>
    <w:p w:rsidR="006664A0" w:rsidRDefault="001A462A">
      <w:pPr>
        <w:pStyle w:val="BodyText"/>
        <w:ind w:left="393" w:firstLine="283"/>
        <w:jc w:val="both"/>
      </w:pPr>
      <w:r>
        <w:t>На основу члана 48 Закона о културним добрима („Службени гласник РС”, бр. 71/94, 52/11 – др. закон  и 99/11 – др. закон) сопственици, као и заинтересова- ни органи и установе имају право да о томе дају своје мишљење.</w:t>
      </w:r>
    </w:p>
    <w:p w:rsidR="006664A0" w:rsidRDefault="001A462A">
      <w:pPr>
        <w:pStyle w:val="BodyText"/>
        <w:ind w:left="393" w:firstLine="283"/>
        <w:jc w:val="both"/>
      </w:pPr>
      <w:r>
        <w:t>Мишљење се, у писменој форми, доставља Заводу за заштиту споменика културе града Београда на адре- су Калемегдан Горњи град 14.</w:t>
      </w:r>
    </w:p>
    <w:p w:rsidR="006664A0" w:rsidRDefault="001A462A">
      <w:pPr>
        <w:pStyle w:val="BodyText"/>
        <w:ind w:left="393" w:firstLine="283"/>
        <w:jc w:val="both"/>
      </w:pPr>
      <w:r>
        <w:t xml:space="preserve">Рок за давање мишљења је 30 дана </w:t>
      </w:r>
      <w:r>
        <w:rPr>
          <w:spacing w:val="-3"/>
        </w:rPr>
        <w:t xml:space="preserve">од </w:t>
      </w:r>
      <w:r>
        <w:t>дана обја- вљивања</w:t>
      </w:r>
      <w:r>
        <w:rPr>
          <w:spacing w:val="-7"/>
        </w:rPr>
        <w:t xml:space="preserve"> </w:t>
      </w:r>
      <w:r>
        <w:t>овог</w:t>
      </w:r>
      <w:r>
        <w:rPr>
          <w:spacing w:val="-7"/>
        </w:rPr>
        <w:t xml:space="preserve"> </w:t>
      </w:r>
      <w:r>
        <w:t>огласа.</w:t>
      </w:r>
      <w:r>
        <w:rPr>
          <w:spacing w:val="-7"/>
        </w:rPr>
        <w:t xml:space="preserve"> </w:t>
      </w:r>
      <w:r>
        <w:t>Након</w:t>
      </w:r>
      <w:r>
        <w:rPr>
          <w:spacing w:val="-7"/>
        </w:rPr>
        <w:t xml:space="preserve"> </w:t>
      </w:r>
      <w:r>
        <w:t>истека</w:t>
      </w:r>
      <w:r>
        <w:rPr>
          <w:spacing w:val="-7"/>
        </w:rPr>
        <w:t xml:space="preserve"> </w:t>
      </w:r>
      <w:r>
        <w:t>овог</w:t>
      </w:r>
      <w:r>
        <w:rPr>
          <w:spacing w:val="-7"/>
        </w:rPr>
        <w:t xml:space="preserve"> </w:t>
      </w:r>
      <w:r>
        <w:t>рока,</w:t>
      </w:r>
      <w:r>
        <w:rPr>
          <w:spacing w:val="-7"/>
        </w:rPr>
        <w:t xml:space="preserve"> </w:t>
      </w:r>
      <w:r>
        <w:t>сматраће се</w:t>
      </w:r>
      <w:r>
        <w:rPr>
          <w:spacing w:val="-7"/>
        </w:rPr>
        <w:t xml:space="preserve"> </w:t>
      </w:r>
      <w:r>
        <w:t>да</w:t>
      </w:r>
      <w:r>
        <w:rPr>
          <w:spacing w:val="-7"/>
        </w:rPr>
        <w:t xml:space="preserve"> </w:t>
      </w:r>
      <w:r>
        <w:t>је</w:t>
      </w:r>
      <w:r>
        <w:rPr>
          <w:spacing w:val="-7"/>
        </w:rPr>
        <w:t xml:space="preserve"> </w:t>
      </w:r>
      <w:r>
        <w:t>мишљење</w:t>
      </w:r>
      <w:r>
        <w:rPr>
          <w:spacing w:val="-7"/>
        </w:rPr>
        <w:t xml:space="preserve"> </w:t>
      </w:r>
      <w:r>
        <w:t>сопственик</w:t>
      </w:r>
      <w:r>
        <w:t>а</w:t>
      </w:r>
      <w:r>
        <w:rPr>
          <w:spacing w:val="-7"/>
        </w:rPr>
        <w:t xml:space="preserve"> </w:t>
      </w:r>
      <w:r>
        <w:t>наведене</w:t>
      </w:r>
      <w:r>
        <w:rPr>
          <w:spacing w:val="-7"/>
        </w:rPr>
        <w:t xml:space="preserve"> </w:t>
      </w:r>
      <w:r>
        <w:t>непокретности дато, а поступак њеног утврђивања за културно добро, односно за заштићену околину културног добра, ће се наставити.</w:t>
      </w:r>
    </w:p>
    <w:p w:rsidR="006664A0" w:rsidRDefault="001A462A">
      <w:pPr>
        <w:pStyle w:val="BodyText"/>
        <w:tabs>
          <w:tab w:val="left" w:pos="3164"/>
        </w:tabs>
        <w:ind w:left="393" w:firstLine="283"/>
        <w:jc w:val="right"/>
      </w:pPr>
      <w:r>
        <w:t>За сва обавештења обратити се</w:t>
      </w:r>
      <w:r>
        <w:rPr>
          <w:spacing w:val="31"/>
        </w:rPr>
        <w:t xml:space="preserve"> </w:t>
      </w:r>
      <w:r>
        <w:t>на</w:t>
      </w:r>
      <w:r>
        <w:rPr>
          <w:spacing w:val="5"/>
        </w:rPr>
        <w:t xml:space="preserve"> </w:t>
      </w:r>
      <w:r>
        <w:t>телефон 011/3287-557.</w:t>
      </w:r>
      <w:r>
        <w:tab/>
        <w:t>22-28801</w:t>
      </w:r>
    </w:p>
    <w:p w:rsidR="006664A0" w:rsidRDefault="006664A0">
      <w:pPr>
        <w:pStyle w:val="BodyText"/>
        <w:spacing w:before="2"/>
        <w:rPr>
          <w:sz w:val="21"/>
        </w:rPr>
      </w:pPr>
    </w:p>
    <w:p w:rsidR="006664A0" w:rsidRDefault="001A462A">
      <w:pPr>
        <w:tabs>
          <w:tab w:val="left" w:pos="298"/>
          <w:tab w:val="left" w:pos="3306"/>
        </w:tabs>
        <w:spacing w:before="1"/>
        <w:jc w:val="right"/>
        <w:rPr>
          <w:b/>
          <w:i/>
          <w:sz w:val="24"/>
        </w:rPr>
      </w:pPr>
      <w:bookmarkStart w:id="11" w:name="_TOC_250000"/>
      <w:r>
        <w:rPr>
          <w:sz w:val="24"/>
          <w:shd w:val="clear" w:color="auto" w:fill="DCDDDE"/>
        </w:rPr>
        <w:t xml:space="preserve"> </w:t>
      </w:r>
      <w:r>
        <w:rPr>
          <w:sz w:val="24"/>
          <w:shd w:val="clear" w:color="auto" w:fill="DCDDDE"/>
        </w:rPr>
        <w:tab/>
      </w:r>
      <w:r>
        <w:rPr>
          <w:b/>
          <w:i/>
          <w:spacing w:val="5"/>
          <w:sz w:val="24"/>
          <w:shd w:val="clear" w:color="auto" w:fill="DCDDDE"/>
        </w:rPr>
        <w:t>НЕВАЖЕЋЕ</w:t>
      </w:r>
      <w:r>
        <w:rPr>
          <w:b/>
          <w:i/>
          <w:spacing w:val="20"/>
          <w:sz w:val="24"/>
          <w:shd w:val="clear" w:color="auto" w:fill="DCDDDE"/>
        </w:rPr>
        <w:t xml:space="preserve"> </w:t>
      </w:r>
      <w:bookmarkEnd w:id="11"/>
      <w:r>
        <w:rPr>
          <w:b/>
          <w:i/>
          <w:spacing w:val="2"/>
          <w:sz w:val="24"/>
          <w:shd w:val="clear" w:color="auto" w:fill="DCDDDE"/>
        </w:rPr>
        <w:t>ИСПРАВЕ</w:t>
      </w:r>
      <w:r>
        <w:rPr>
          <w:b/>
          <w:i/>
          <w:spacing w:val="2"/>
          <w:sz w:val="24"/>
          <w:shd w:val="clear" w:color="auto" w:fill="DCDDDE"/>
        </w:rPr>
        <w:tab/>
      </w:r>
    </w:p>
    <w:p w:rsidR="006664A0" w:rsidRDefault="001A462A">
      <w:pPr>
        <w:spacing w:before="196"/>
        <w:ind w:left="1148"/>
        <w:rPr>
          <w:b/>
          <w:sz w:val="11"/>
        </w:rPr>
      </w:pPr>
      <w:r>
        <w:rPr>
          <w:b/>
          <w:sz w:val="11"/>
        </w:rPr>
        <w:t>– СЛУЖБЕНЕ ЛЕГИТИМАЦИЈЕ –</w:t>
      </w:r>
    </w:p>
    <w:p w:rsidR="006664A0" w:rsidRDefault="001A462A">
      <w:pPr>
        <w:tabs>
          <w:tab w:val="left" w:pos="2820"/>
        </w:tabs>
        <w:spacing w:before="55"/>
        <w:ind w:left="393" w:firstLine="283"/>
        <w:jc w:val="both"/>
        <w:rPr>
          <w:sz w:val="11"/>
        </w:rPr>
      </w:pPr>
      <w:r>
        <w:rPr>
          <w:sz w:val="11"/>
        </w:rPr>
        <w:t>Живковић</w:t>
      </w:r>
      <w:r>
        <w:rPr>
          <w:spacing w:val="-7"/>
          <w:sz w:val="11"/>
        </w:rPr>
        <w:t xml:space="preserve"> </w:t>
      </w:r>
      <w:r>
        <w:rPr>
          <w:sz w:val="11"/>
        </w:rPr>
        <w:t>Никола,</w:t>
      </w:r>
      <w:r>
        <w:rPr>
          <w:spacing w:val="-7"/>
          <w:sz w:val="11"/>
        </w:rPr>
        <w:t xml:space="preserve"> </w:t>
      </w:r>
      <w:r>
        <w:rPr>
          <w:sz w:val="11"/>
        </w:rPr>
        <w:t>Ваљево,</w:t>
      </w:r>
      <w:r>
        <w:rPr>
          <w:spacing w:val="-7"/>
          <w:sz w:val="11"/>
        </w:rPr>
        <w:t xml:space="preserve"> </w:t>
      </w:r>
      <w:r>
        <w:rPr>
          <w:sz w:val="11"/>
        </w:rPr>
        <w:t>Службена</w:t>
      </w:r>
      <w:r>
        <w:rPr>
          <w:spacing w:val="-7"/>
          <w:sz w:val="11"/>
        </w:rPr>
        <w:t xml:space="preserve"> </w:t>
      </w:r>
      <w:r>
        <w:rPr>
          <w:sz w:val="11"/>
        </w:rPr>
        <w:t>легитимација</w:t>
      </w:r>
      <w:r>
        <w:rPr>
          <w:spacing w:val="-7"/>
          <w:sz w:val="11"/>
        </w:rPr>
        <w:t xml:space="preserve"> </w:t>
      </w:r>
      <w:r>
        <w:rPr>
          <w:sz w:val="11"/>
        </w:rPr>
        <w:t>службеника приватног обезбеђења број 14547, издато од Министарство унутра- шњих</w:t>
      </w:r>
      <w:r>
        <w:rPr>
          <w:spacing w:val="-3"/>
          <w:sz w:val="11"/>
        </w:rPr>
        <w:t xml:space="preserve"> </w:t>
      </w:r>
      <w:r>
        <w:rPr>
          <w:sz w:val="11"/>
        </w:rPr>
        <w:t>послова.</w:t>
      </w:r>
      <w:r>
        <w:rPr>
          <w:sz w:val="11"/>
        </w:rPr>
        <w:tab/>
        <w:t>04-10-000899-2022</w:t>
      </w:r>
    </w:p>
    <w:p w:rsidR="006664A0" w:rsidRDefault="001A462A">
      <w:pPr>
        <w:tabs>
          <w:tab w:val="left" w:pos="2820"/>
        </w:tabs>
        <w:spacing w:line="237" w:lineRule="auto"/>
        <w:ind w:left="393" w:firstLine="283"/>
        <w:jc w:val="right"/>
        <w:rPr>
          <w:sz w:val="11"/>
        </w:rPr>
      </w:pPr>
      <w:r>
        <w:rPr>
          <w:sz w:val="11"/>
        </w:rPr>
        <w:t>Стошић</w:t>
      </w:r>
      <w:r>
        <w:rPr>
          <w:spacing w:val="-5"/>
          <w:sz w:val="11"/>
        </w:rPr>
        <w:t xml:space="preserve"> </w:t>
      </w:r>
      <w:r>
        <w:rPr>
          <w:sz w:val="11"/>
        </w:rPr>
        <w:t>Ненад,</w:t>
      </w:r>
      <w:r>
        <w:rPr>
          <w:spacing w:val="-5"/>
          <w:sz w:val="11"/>
        </w:rPr>
        <w:t xml:space="preserve"> </w:t>
      </w:r>
      <w:r>
        <w:rPr>
          <w:sz w:val="11"/>
        </w:rPr>
        <w:t>Сурдулица,</w:t>
      </w:r>
      <w:r>
        <w:rPr>
          <w:spacing w:val="-5"/>
          <w:sz w:val="11"/>
        </w:rPr>
        <w:t xml:space="preserve"> </w:t>
      </w:r>
      <w:r>
        <w:rPr>
          <w:sz w:val="11"/>
        </w:rPr>
        <w:t>службена</w:t>
      </w:r>
      <w:r>
        <w:rPr>
          <w:spacing w:val="-5"/>
          <w:sz w:val="11"/>
        </w:rPr>
        <w:t xml:space="preserve"> </w:t>
      </w:r>
      <w:r>
        <w:rPr>
          <w:sz w:val="11"/>
        </w:rPr>
        <w:t>значка</w:t>
      </w:r>
      <w:r>
        <w:rPr>
          <w:spacing w:val="-5"/>
          <w:sz w:val="11"/>
        </w:rPr>
        <w:t xml:space="preserve"> </w:t>
      </w:r>
      <w:r>
        <w:rPr>
          <w:sz w:val="11"/>
        </w:rPr>
        <w:t>бр.</w:t>
      </w:r>
      <w:r>
        <w:rPr>
          <w:spacing w:val="-5"/>
          <w:sz w:val="11"/>
        </w:rPr>
        <w:t xml:space="preserve"> </w:t>
      </w:r>
      <w:r>
        <w:rPr>
          <w:sz w:val="11"/>
        </w:rPr>
        <w:t>08706</w:t>
      </w:r>
      <w:r>
        <w:rPr>
          <w:spacing w:val="-5"/>
          <w:sz w:val="11"/>
        </w:rPr>
        <w:t xml:space="preserve"> </w:t>
      </w:r>
      <w:r>
        <w:rPr>
          <w:sz w:val="11"/>
        </w:rPr>
        <w:t>издата</w:t>
      </w:r>
      <w:r>
        <w:rPr>
          <w:spacing w:val="-5"/>
          <w:sz w:val="11"/>
        </w:rPr>
        <w:t xml:space="preserve"> </w:t>
      </w:r>
      <w:r>
        <w:rPr>
          <w:sz w:val="11"/>
        </w:rPr>
        <w:t>од Министарства финансија,</w:t>
      </w:r>
      <w:r>
        <w:rPr>
          <w:spacing w:val="-3"/>
          <w:sz w:val="11"/>
        </w:rPr>
        <w:t xml:space="preserve"> Управе</w:t>
      </w:r>
      <w:r>
        <w:rPr>
          <w:spacing w:val="-2"/>
          <w:sz w:val="11"/>
        </w:rPr>
        <w:t xml:space="preserve"> </w:t>
      </w:r>
      <w:r>
        <w:rPr>
          <w:sz w:val="11"/>
        </w:rPr>
        <w:t>царина.</w:t>
      </w:r>
      <w:r>
        <w:rPr>
          <w:sz w:val="11"/>
        </w:rPr>
        <w:tab/>
      </w:r>
      <w:r>
        <w:rPr>
          <w:sz w:val="11"/>
        </w:rPr>
        <w:t xml:space="preserve">04-10-000900-2022 </w:t>
      </w:r>
      <w:r>
        <w:rPr>
          <w:spacing w:val="-3"/>
          <w:sz w:val="11"/>
        </w:rPr>
        <w:t xml:space="preserve">Луковић </w:t>
      </w:r>
      <w:r>
        <w:rPr>
          <w:sz w:val="11"/>
        </w:rPr>
        <w:t xml:space="preserve">Милан, </w:t>
      </w:r>
      <w:r>
        <w:rPr>
          <w:spacing w:val="-2"/>
          <w:sz w:val="11"/>
        </w:rPr>
        <w:t xml:space="preserve">Крагујевац </w:t>
      </w:r>
      <w:r>
        <w:rPr>
          <w:sz w:val="11"/>
        </w:rPr>
        <w:t>војна књижица Ц1-008457,</w:t>
      </w:r>
      <w:r>
        <w:rPr>
          <w:spacing w:val="-3"/>
          <w:sz w:val="11"/>
        </w:rPr>
        <w:t xml:space="preserve"> издата/е</w:t>
      </w:r>
    </w:p>
    <w:p w:rsidR="006664A0" w:rsidRDefault="001A462A">
      <w:pPr>
        <w:tabs>
          <w:tab w:val="left" w:pos="2847"/>
        </w:tabs>
        <w:spacing w:line="237" w:lineRule="auto"/>
        <w:ind w:left="677" w:hanging="284"/>
        <w:jc w:val="right"/>
        <w:rPr>
          <w:sz w:val="11"/>
        </w:rPr>
      </w:pPr>
      <w:r>
        <w:rPr>
          <w:spacing w:val="-3"/>
          <w:sz w:val="11"/>
        </w:rPr>
        <w:t xml:space="preserve">од </w:t>
      </w:r>
      <w:r>
        <w:rPr>
          <w:sz w:val="11"/>
        </w:rPr>
        <w:t xml:space="preserve">Министарства </w:t>
      </w:r>
      <w:r>
        <w:rPr>
          <w:spacing w:val="-3"/>
          <w:sz w:val="11"/>
        </w:rPr>
        <w:t>одбране</w:t>
      </w:r>
      <w:r>
        <w:rPr>
          <w:spacing w:val="-21"/>
          <w:sz w:val="11"/>
        </w:rPr>
        <w:t xml:space="preserve"> </w:t>
      </w:r>
      <w:r>
        <w:rPr>
          <w:spacing w:val="-3"/>
          <w:sz w:val="11"/>
        </w:rPr>
        <w:t>Републике</w:t>
      </w:r>
      <w:r>
        <w:rPr>
          <w:spacing w:val="-8"/>
          <w:sz w:val="11"/>
        </w:rPr>
        <w:t xml:space="preserve"> </w:t>
      </w:r>
      <w:r>
        <w:rPr>
          <w:sz w:val="11"/>
        </w:rPr>
        <w:t>Србије.</w:t>
      </w:r>
      <w:r>
        <w:rPr>
          <w:sz w:val="11"/>
        </w:rPr>
        <w:tab/>
      </w:r>
      <w:r>
        <w:rPr>
          <w:spacing w:val="-2"/>
          <w:sz w:val="11"/>
        </w:rPr>
        <w:t xml:space="preserve">04-02-000901-2022 </w:t>
      </w:r>
      <w:r>
        <w:rPr>
          <w:spacing w:val="-3"/>
          <w:sz w:val="11"/>
        </w:rPr>
        <w:t>Безбедносно-информативна агенција, Београд, службена</w:t>
      </w:r>
      <w:r>
        <w:rPr>
          <w:spacing w:val="2"/>
          <w:sz w:val="11"/>
        </w:rPr>
        <w:t xml:space="preserve"> </w:t>
      </w:r>
      <w:r>
        <w:rPr>
          <w:spacing w:val="-3"/>
          <w:sz w:val="11"/>
        </w:rPr>
        <w:t>легитима-</w:t>
      </w:r>
    </w:p>
    <w:p w:rsidR="006664A0" w:rsidRDefault="001A462A">
      <w:pPr>
        <w:tabs>
          <w:tab w:val="left" w:pos="2820"/>
          <w:tab w:val="left" w:pos="2856"/>
        </w:tabs>
        <w:ind w:left="393"/>
        <w:jc w:val="right"/>
        <w:rPr>
          <w:sz w:val="11"/>
        </w:rPr>
      </w:pPr>
      <w:r>
        <w:rPr>
          <w:spacing w:val="-3"/>
          <w:sz w:val="11"/>
        </w:rPr>
        <w:t>ција</w:t>
      </w:r>
      <w:r>
        <w:rPr>
          <w:spacing w:val="2"/>
          <w:sz w:val="11"/>
        </w:rPr>
        <w:t xml:space="preserve"> </w:t>
      </w:r>
      <w:r>
        <w:rPr>
          <w:spacing w:val="-3"/>
          <w:sz w:val="11"/>
        </w:rPr>
        <w:t>овлашћеног</w:t>
      </w:r>
      <w:r>
        <w:rPr>
          <w:spacing w:val="2"/>
          <w:sz w:val="11"/>
        </w:rPr>
        <w:t xml:space="preserve"> </w:t>
      </w:r>
      <w:r>
        <w:rPr>
          <w:spacing w:val="-3"/>
          <w:sz w:val="11"/>
        </w:rPr>
        <w:t>службеног</w:t>
      </w:r>
      <w:r>
        <w:rPr>
          <w:spacing w:val="2"/>
          <w:sz w:val="11"/>
        </w:rPr>
        <w:t xml:space="preserve"> </w:t>
      </w:r>
      <w:r>
        <w:rPr>
          <w:spacing w:val="-3"/>
          <w:sz w:val="11"/>
        </w:rPr>
        <w:t>лица</w:t>
      </w:r>
      <w:r>
        <w:rPr>
          <w:spacing w:val="2"/>
          <w:sz w:val="11"/>
        </w:rPr>
        <w:t xml:space="preserve"> </w:t>
      </w:r>
      <w:r>
        <w:rPr>
          <w:sz w:val="11"/>
        </w:rPr>
        <w:t>ИД</w:t>
      </w:r>
      <w:r>
        <w:rPr>
          <w:spacing w:val="2"/>
          <w:sz w:val="11"/>
        </w:rPr>
        <w:t xml:space="preserve"> </w:t>
      </w:r>
      <w:r>
        <w:rPr>
          <w:spacing w:val="-3"/>
          <w:sz w:val="11"/>
        </w:rPr>
        <w:t>број</w:t>
      </w:r>
      <w:r>
        <w:rPr>
          <w:spacing w:val="2"/>
          <w:sz w:val="11"/>
        </w:rPr>
        <w:t xml:space="preserve"> </w:t>
      </w:r>
      <w:r>
        <w:rPr>
          <w:spacing w:val="-3"/>
          <w:sz w:val="11"/>
        </w:rPr>
        <w:t>001,</w:t>
      </w:r>
      <w:r>
        <w:rPr>
          <w:spacing w:val="2"/>
          <w:sz w:val="11"/>
        </w:rPr>
        <w:t xml:space="preserve"> </w:t>
      </w:r>
      <w:r>
        <w:rPr>
          <w:spacing w:val="-3"/>
          <w:sz w:val="11"/>
        </w:rPr>
        <w:t>серијски</w:t>
      </w:r>
      <w:r>
        <w:rPr>
          <w:spacing w:val="2"/>
          <w:sz w:val="11"/>
        </w:rPr>
        <w:t xml:space="preserve"> </w:t>
      </w:r>
      <w:r>
        <w:rPr>
          <w:spacing w:val="-3"/>
          <w:sz w:val="11"/>
        </w:rPr>
        <w:t>бр</w:t>
      </w:r>
      <w:r>
        <w:rPr>
          <w:spacing w:val="-3"/>
          <w:sz w:val="11"/>
        </w:rPr>
        <w:t>ој</w:t>
      </w:r>
      <w:r>
        <w:rPr>
          <w:spacing w:val="2"/>
          <w:sz w:val="11"/>
        </w:rPr>
        <w:t xml:space="preserve"> </w:t>
      </w:r>
      <w:r>
        <w:rPr>
          <w:sz w:val="11"/>
        </w:rPr>
        <w:t>А</w:t>
      </w:r>
      <w:r>
        <w:rPr>
          <w:spacing w:val="2"/>
          <w:sz w:val="11"/>
        </w:rPr>
        <w:t xml:space="preserve"> </w:t>
      </w:r>
      <w:r>
        <w:rPr>
          <w:spacing w:val="-3"/>
          <w:sz w:val="11"/>
        </w:rPr>
        <w:t xml:space="preserve">0003319, издата 01.06.2017. </w:t>
      </w:r>
      <w:r>
        <w:rPr>
          <w:spacing w:val="-4"/>
          <w:sz w:val="11"/>
        </w:rPr>
        <w:t xml:space="preserve">године, </w:t>
      </w:r>
      <w:r>
        <w:rPr>
          <w:sz w:val="11"/>
        </w:rPr>
        <w:t xml:space="preserve">са </w:t>
      </w:r>
      <w:r>
        <w:rPr>
          <w:spacing w:val="-4"/>
          <w:sz w:val="11"/>
        </w:rPr>
        <w:t xml:space="preserve">службеном </w:t>
      </w:r>
      <w:r>
        <w:rPr>
          <w:spacing w:val="-5"/>
          <w:sz w:val="11"/>
        </w:rPr>
        <w:t xml:space="preserve">значком </w:t>
      </w:r>
      <w:r>
        <w:rPr>
          <w:sz w:val="11"/>
        </w:rPr>
        <w:t xml:space="preserve">ИД </w:t>
      </w:r>
      <w:r>
        <w:rPr>
          <w:spacing w:val="-3"/>
          <w:sz w:val="11"/>
        </w:rPr>
        <w:t xml:space="preserve">број </w:t>
      </w:r>
      <w:r>
        <w:rPr>
          <w:sz w:val="11"/>
        </w:rPr>
        <w:t>001</w:t>
      </w:r>
      <w:r>
        <w:rPr>
          <w:spacing w:val="11"/>
          <w:sz w:val="11"/>
        </w:rPr>
        <w:t xml:space="preserve"> </w:t>
      </w:r>
      <w:r>
        <w:rPr>
          <w:sz w:val="11"/>
        </w:rPr>
        <w:t>у</w:t>
      </w:r>
      <w:r>
        <w:rPr>
          <w:spacing w:val="5"/>
          <w:sz w:val="11"/>
        </w:rPr>
        <w:t xml:space="preserve"> </w:t>
      </w:r>
      <w:r>
        <w:rPr>
          <w:spacing w:val="-3"/>
          <w:sz w:val="11"/>
        </w:rPr>
        <w:t>тродел-</w:t>
      </w:r>
      <w:r>
        <w:rPr>
          <w:sz w:val="11"/>
        </w:rPr>
        <w:t xml:space="preserve"> ним </w:t>
      </w:r>
      <w:r>
        <w:rPr>
          <w:spacing w:val="-4"/>
          <w:sz w:val="11"/>
        </w:rPr>
        <w:t xml:space="preserve">кожним корицама </w:t>
      </w:r>
      <w:r>
        <w:rPr>
          <w:sz w:val="11"/>
        </w:rPr>
        <w:t xml:space="preserve">на </w:t>
      </w:r>
      <w:r>
        <w:rPr>
          <w:spacing w:val="-3"/>
          <w:sz w:val="11"/>
        </w:rPr>
        <w:t>склапање,</w:t>
      </w:r>
      <w:r>
        <w:rPr>
          <w:spacing w:val="-13"/>
          <w:sz w:val="11"/>
        </w:rPr>
        <w:t xml:space="preserve"> </w:t>
      </w:r>
      <w:r>
        <w:rPr>
          <w:spacing w:val="-3"/>
          <w:sz w:val="11"/>
        </w:rPr>
        <w:t>црне</w:t>
      </w:r>
      <w:r>
        <w:rPr>
          <w:spacing w:val="-5"/>
          <w:sz w:val="11"/>
        </w:rPr>
        <w:t xml:space="preserve"> </w:t>
      </w:r>
      <w:r>
        <w:rPr>
          <w:spacing w:val="-3"/>
          <w:sz w:val="11"/>
        </w:rPr>
        <w:t>боје.</w:t>
      </w:r>
      <w:r>
        <w:rPr>
          <w:spacing w:val="-3"/>
          <w:sz w:val="11"/>
        </w:rPr>
        <w:tab/>
      </w:r>
      <w:r>
        <w:rPr>
          <w:spacing w:val="-3"/>
          <w:sz w:val="11"/>
        </w:rPr>
        <w:tab/>
        <w:t xml:space="preserve">04-10-000902-2022 </w:t>
      </w:r>
      <w:r>
        <w:rPr>
          <w:sz w:val="11"/>
        </w:rPr>
        <w:t>Aktiva varovanje d.o.o., Београд легитимација</w:t>
      </w:r>
      <w:r>
        <w:rPr>
          <w:spacing w:val="15"/>
          <w:sz w:val="11"/>
        </w:rPr>
        <w:t xml:space="preserve"> </w:t>
      </w:r>
      <w:r>
        <w:rPr>
          <w:sz w:val="11"/>
        </w:rPr>
        <w:t>службеника</w:t>
      </w:r>
      <w:r>
        <w:rPr>
          <w:spacing w:val="7"/>
          <w:sz w:val="11"/>
        </w:rPr>
        <w:t xml:space="preserve"> </w:t>
      </w:r>
      <w:r>
        <w:rPr>
          <w:sz w:val="11"/>
        </w:rPr>
        <w:t>при-</w:t>
      </w:r>
      <w:r>
        <w:rPr>
          <w:spacing w:val="-1"/>
          <w:sz w:val="11"/>
        </w:rPr>
        <w:t xml:space="preserve"> </w:t>
      </w:r>
      <w:r>
        <w:rPr>
          <w:sz w:val="11"/>
        </w:rPr>
        <w:t>ватног</w:t>
      </w:r>
      <w:r>
        <w:rPr>
          <w:spacing w:val="7"/>
          <w:sz w:val="11"/>
        </w:rPr>
        <w:t xml:space="preserve"> </w:t>
      </w:r>
      <w:r>
        <w:rPr>
          <w:sz w:val="11"/>
        </w:rPr>
        <w:t>обезбеђења,</w:t>
      </w:r>
      <w:r>
        <w:rPr>
          <w:spacing w:val="7"/>
          <w:sz w:val="11"/>
        </w:rPr>
        <w:t xml:space="preserve"> </w:t>
      </w:r>
      <w:r>
        <w:rPr>
          <w:sz w:val="11"/>
        </w:rPr>
        <w:t>на</w:t>
      </w:r>
      <w:r>
        <w:rPr>
          <w:spacing w:val="6"/>
          <w:sz w:val="11"/>
        </w:rPr>
        <w:t xml:space="preserve"> </w:t>
      </w:r>
      <w:r>
        <w:rPr>
          <w:sz w:val="11"/>
        </w:rPr>
        <w:t>име</w:t>
      </w:r>
      <w:r>
        <w:rPr>
          <w:spacing w:val="6"/>
          <w:sz w:val="11"/>
        </w:rPr>
        <w:t xml:space="preserve"> </w:t>
      </w:r>
      <w:r>
        <w:rPr>
          <w:sz w:val="11"/>
        </w:rPr>
        <w:t>Шолаја</w:t>
      </w:r>
      <w:r>
        <w:rPr>
          <w:spacing w:val="6"/>
          <w:sz w:val="11"/>
        </w:rPr>
        <w:t xml:space="preserve"> </w:t>
      </w:r>
      <w:r>
        <w:rPr>
          <w:sz w:val="11"/>
        </w:rPr>
        <w:t>Лазо</w:t>
      </w:r>
      <w:r>
        <w:rPr>
          <w:spacing w:val="7"/>
          <w:sz w:val="11"/>
        </w:rPr>
        <w:t xml:space="preserve"> </w:t>
      </w:r>
      <w:r>
        <w:rPr>
          <w:sz w:val="11"/>
        </w:rPr>
        <w:t>бр.</w:t>
      </w:r>
      <w:r>
        <w:rPr>
          <w:spacing w:val="7"/>
          <w:sz w:val="11"/>
        </w:rPr>
        <w:t xml:space="preserve"> </w:t>
      </w:r>
      <w:r>
        <w:rPr>
          <w:sz w:val="11"/>
        </w:rPr>
        <w:t>57241</w:t>
      </w:r>
      <w:r>
        <w:rPr>
          <w:spacing w:val="7"/>
          <w:sz w:val="11"/>
        </w:rPr>
        <w:t xml:space="preserve"> </w:t>
      </w:r>
      <w:r>
        <w:rPr>
          <w:sz w:val="11"/>
        </w:rPr>
        <w:t>издата/e</w:t>
      </w:r>
      <w:r>
        <w:rPr>
          <w:spacing w:val="6"/>
          <w:sz w:val="11"/>
        </w:rPr>
        <w:t xml:space="preserve"> </w:t>
      </w:r>
      <w:r>
        <w:rPr>
          <w:sz w:val="11"/>
        </w:rPr>
        <w:t>од</w:t>
      </w:r>
      <w:r>
        <w:rPr>
          <w:spacing w:val="7"/>
          <w:sz w:val="11"/>
        </w:rPr>
        <w:t xml:space="preserve"> </w:t>
      </w:r>
      <w:r>
        <w:rPr>
          <w:sz w:val="11"/>
        </w:rPr>
        <w:t>ПУ</w:t>
      </w:r>
      <w:r>
        <w:rPr>
          <w:spacing w:val="6"/>
          <w:sz w:val="11"/>
        </w:rPr>
        <w:t xml:space="preserve"> </w:t>
      </w:r>
      <w:r>
        <w:rPr>
          <w:sz w:val="11"/>
        </w:rPr>
        <w:t>за</w:t>
      </w:r>
      <w:r>
        <w:rPr>
          <w:spacing w:val="-1"/>
          <w:sz w:val="11"/>
        </w:rPr>
        <w:t xml:space="preserve"> </w:t>
      </w:r>
      <w:r>
        <w:rPr>
          <w:sz w:val="11"/>
        </w:rPr>
        <w:t>град</w:t>
      </w:r>
      <w:r>
        <w:rPr>
          <w:spacing w:val="-4"/>
          <w:sz w:val="11"/>
        </w:rPr>
        <w:t xml:space="preserve"> </w:t>
      </w:r>
      <w:r>
        <w:rPr>
          <w:sz w:val="11"/>
        </w:rPr>
        <w:t>Београд.</w:t>
      </w:r>
      <w:r>
        <w:rPr>
          <w:sz w:val="11"/>
        </w:rPr>
        <w:tab/>
        <w:t>04-09-000903-2022</w:t>
      </w:r>
    </w:p>
    <w:p w:rsidR="006664A0" w:rsidRDefault="001A462A">
      <w:pPr>
        <w:spacing w:line="115" w:lineRule="exact"/>
        <w:ind w:left="328" w:right="1"/>
        <w:jc w:val="right"/>
        <w:rPr>
          <w:sz w:val="11"/>
        </w:rPr>
      </w:pPr>
      <w:r>
        <w:rPr>
          <w:sz w:val="11"/>
        </w:rPr>
        <w:t>NS Safety &amp; Security d.o.o., Нови Сад, службена легитимација</w:t>
      </w:r>
    </w:p>
    <w:p w:rsidR="006664A0" w:rsidRDefault="001A462A">
      <w:pPr>
        <w:tabs>
          <w:tab w:val="left" w:pos="2820"/>
        </w:tabs>
        <w:ind w:left="393"/>
        <w:jc w:val="right"/>
        <w:rPr>
          <w:sz w:val="11"/>
        </w:rPr>
      </w:pPr>
      <w:r>
        <w:rPr>
          <w:sz w:val="11"/>
        </w:rPr>
        <w:t>службеника</w:t>
      </w:r>
      <w:r>
        <w:rPr>
          <w:spacing w:val="-7"/>
          <w:sz w:val="11"/>
        </w:rPr>
        <w:t xml:space="preserve"> </w:t>
      </w:r>
      <w:r>
        <w:rPr>
          <w:sz w:val="11"/>
        </w:rPr>
        <w:t>приватног</w:t>
      </w:r>
      <w:r>
        <w:rPr>
          <w:spacing w:val="-6"/>
          <w:sz w:val="11"/>
        </w:rPr>
        <w:t xml:space="preserve"> </w:t>
      </w:r>
      <w:r>
        <w:rPr>
          <w:sz w:val="11"/>
        </w:rPr>
        <w:t>обезбеђења</w:t>
      </w:r>
      <w:r>
        <w:rPr>
          <w:spacing w:val="-7"/>
          <w:sz w:val="11"/>
        </w:rPr>
        <w:t xml:space="preserve"> </w:t>
      </w:r>
      <w:r>
        <w:rPr>
          <w:sz w:val="11"/>
        </w:rPr>
        <w:t>бр.</w:t>
      </w:r>
      <w:r>
        <w:rPr>
          <w:spacing w:val="-7"/>
          <w:sz w:val="11"/>
        </w:rPr>
        <w:t xml:space="preserve"> </w:t>
      </w:r>
      <w:r>
        <w:rPr>
          <w:sz w:val="11"/>
        </w:rPr>
        <w:t>38702</w:t>
      </w:r>
      <w:r>
        <w:rPr>
          <w:spacing w:val="-7"/>
          <w:sz w:val="11"/>
        </w:rPr>
        <w:t xml:space="preserve"> </w:t>
      </w:r>
      <w:r>
        <w:rPr>
          <w:sz w:val="11"/>
        </w:rPr>
        <w:t>на</w:t>
      </w:r>
      <w:r>
        <w:rPr>
          <w:spacing w:val="-7"/>
          <w:sz w:val="11"/>
        </w:rPr>
        <w:t xml:space="preserve"> </w:t>
      </w:r>
      <w:r>
        <w:rPr>
          <w:sz w:val="11"/>
        </w:rPr>
        <w:t>име</w:t>
      </w:r>
      <w:r>
        <w:rPr>
          <w:spacing w:val="-7"/>
          <w:sz w:val="11"/>
        </w:rPr>
        <w:t xml:space="preserve"> </w:t>
      </w:r>
      <w:r>
        <w:rPr>
          <w:sz w:val="11"/>
        </w:rPr>
        <w:t>Предраг</w:t>
      </w:r>
      <w:r>
        <w:rPr>
          <w:spacing w:val="-7"/>
          <w:sz w:val="11"/>
        </w:rPr>
        <w:t xml:space="preserve"> </w:t>
      </w:r>
      <w:r>
        <w:rPr>
          <w:sz w:val="11"/>
        </w:rPr>
        <w:t>Николић,</w:t>
      </w:r>
      <w:r>
        <w:rPr>
          <w:spacing w:val="-1"/>
          <w:sz w:val="11"/>
        </w:rPr>
        <w:t xml:space="preserve"> </w:t>
      </w:r>
      <w:r>
        <w:rPr>
          <w:sz w:val="11"/>
        </w:rPr>
        <w:t>издата од ПУ</w:t>
      </w:r>
      <w:r>
        <w:rPr>
          <w:spacing w:val="-8"/>
          <w:sz w:val="11"/>
        </w:rPr>
        <w:t xml:space="preserve"> </w:t>
      </w:r>
      <w:r>
        <w:rPr>
          <w:sz w:val="11"/>
        </w:rPr>
        <w:t>Нови</w:t>
      </w:r>
      <w:r>
        <w:rPr>
          <w:spacing w:val="-3"/>
          <w:sz w:val="11"/>
        </w:rPr>
        <w:t xml:space="preserve"> </w:t>
      </w:r>
      <w:r>
        <w:rPr>
          <w:sz w:val="11"/>
        </w:rPr>
        <w:t>Сад.</w:t>
      </w:r>
      <w:r>
        <w:rPr>
          <w:sz w:val="11"/>
        </w:rPr>
        <w:tab/>
        <w:t>04-10-000904-2022 Црвенковић</w:t>
      </w:r>
      <w:r>
        <w:rPr>
          <w:spacing w:val="8"/>
          <w:sz w:val="11"/>
        </w:rPr>
        <w:t xml:space="preserve"> </w:t>
      </w:r>
      <w:r>
        <w:rPr>
          <w:sz w:val="11"/>
        </w:rPr>
        <w:t>Милош,</w:t>
      </w:r>
      <w:r>
        <w:rPr>
          <w:spacing w:val="8"/>
          <w:sz w:val="11"/>
        </w:rPr>
        <w:t xml:space="preserve"> </w:t>
      </w:r>
      <w:r>
        <w:rPr>
          <w:sz w:val="11"/>
        </w:rPr>
        <w:t>Београд</w:t>
      </w:r>
      <w:r>
        <w:rPr>
          <w:spacing w:val="8"/>
          <w:sz w:val="11"/>
        </w:rPr>
        <w:t xml:space="preserve"> </w:t>
      </w:r>
      <w:r>
        <w:rPr>
          <w:sz w:val="11"/>
        </w:rPr>
        <w:t>полицијска/</w:t>
      </w:r>
      <w:r>
        <w:rPr>
          <w:sz w:val="11"/>
        </w:rPr>
        <w:t>е</w:t>
      </w:r>
      <w:r>
        <w:rPr>
          <w:spacing w:val="8"/>
          <w:sz w:val="11"/>
        </w:rPr>
        <w:t xml:space="preserve"> </w:t>
      </w:r>
      <w:r>
        <w:rPr>
          <w:sz w:val="11"/>
        </w:rPr>
        <w:t>службена/е</w:t>
      </w:r>
      <w:r>
        <w:rPr>
          <w:spacing w:val="8"/>
          <w:sz w:val="11"/>
        </w:rPr>
        <w:t xml:space="preserve"> </w:t>
      </w:r>
      <w:r>
        <w:rPr>
          <w:sz w:val="11"/>
        </w:rPr>
        <w:t>легити-</w:t>
      </w:r>
    </w:p>
    <w:p w:rsidR="006664A0" w:rsidRDefault="001A462A">
      <w:pPr>
        <w:spacing w:line="120" w:lineRule="exact"/>
        <w:ind w:left="393"/>
        <w:rPr>
          <w:sz w:val="11"/>
        </w:rPr>
      </w:pPr>
      <w:r>
        <w:rPr>
          <w:sz w:val="11"/>
        </w:rPr>
        <w:t>мација/е бр. 235 издата/e од Градске управе града Београда.</w:t>
      </w:r>
    </w:p>
    <w:p w:rsidR="006664A0" w:rsidRDefault="001A462A">
      <w:pPr>
        <w:spacing w:line="125" w:lineRule="exact"/>
        <w:ind w:left="328"/>
        <w:jc w:val="right"/>
        <w:rPr>
          <w:sz w:val="11"/>
        </w:rPr>
      </w:pPr>
      <w:r>
        <w:rPr>
          <w:sz w:val="11"/>
        </w:rPr>
        <w:t>04-04-000905-2022</w:t>
      </w:r>
    </w:p>
    <w:p w:rsidR="006664A0" w:rsidRDefault="001A462A">
      <w:pPr>
        <w:ind w:left="393" w:firstLine="283"/>
        <w:jc w:val="right"/>
        <w:rPr>
          <w:sz w:val="11"/>
        </w:rPr>
      </w:pPr>
      <w:r>
        <w:rPr>
          <w:sz w:val="11"/>
        </w:rPr>
        <w:t>Перић Даниел, Београд полицијска/е службена/е легитимација/е бр. 078 издата/e од Градске управе града Београда. 04-04-000906-2022 Коцић Лазар, Лесковац војна легитимација бр. 000181158 издата</w:t>
      </w:r>
    </w:p>
    <w:p w:rsidR="006664A0" w:rsidRDefault="001A462A">
      <w:pPr>
        <w:tabs>
          <w:tab w:val="left" w:pos="2847"/>
        </w:tabs>
        <w:spacing w:line="237" w:lineRule="auto"/>
        <w:ind w:left="677" w:hanging="284"/>
        <w:jc w:val="right"/>
        <w:rPr>
          <w:sz w:val="11"/>
        </w:rPr>
      </w:pPr>
      <w:r>
        <w:rPr>
          <w:spacing w:val="-3"/>
          <w:sz w:val="11"/>
        </w:rPr>
        <w:t xml:space="preserve">од </w:t>
      </w:r>
      <w:r>
        <w:rPr>
          <w:sz w:val="11"/>
        </w:rPr>
        <w:t xml:space="preserve">Министарства </w:t>
      </w:r>
      <w:r>
        <w:rPr>
          <w:spacing w:val="-3"/>
          <w:sz w:val="11"/>
        </w:rPr>
        <w:t>одбране</w:t>
      </w:r>
      <w:r>
        <w:rPr>
          <w:spacing w:val="-21"/>
          <w:sz w:val="11"/>
        </w:rPr>
        <w:t xml:space="preserve"> </w:t>
      </w:r>
      <w:r>
        <w:rPr>
          <w:spacing w:val="-3"/>
          <w:sz w:val="11"/>
        </w:rPr>
        <w:t>Републике</w:t>
      </w:r>
      <w:r>
        <w:rPr>
          <w:spacing w:val="-8"/>
          <w:sz w:val="11"/>
        </w:rPr>
        <w:t xml:space="preserve"> </w:t>
      </w:r>
      <w:r>
        <w:rPr>
          <w:sz w:val="11"/>
        </w:rPr>
        <w:t>Србије.</w:t>
      </w:r>
      <w:r>
        <w:rPr>
          <w:sz w:val="11"/>
        </w:rPr>
        <w:tab/>
      </w:r>
      <w:r>
        <w:rPr>
          <w:spacing w:val="-2"/>
          <w:sz w:val="11"/>
        </w:rPr>
        <w:t xml:space="preserve">04-01-000907-2022 </w:t>
      </w:r>
      <w:r>
        <w:rPr>
          <w:sz w:val="11"/>
        </w:rPr>
        <w:t>Коцић</w:t>
      </w:r>
      <w:r>
        <w:rPr>
          <w:spacing w:val="-4"/>
          <w:sz w:val="11"/>
        </w:rPr>
        <w:t xml:space="preserve"> </w:t>
      </w:r>
      <w:r>
        <w:rPr>
          <w:sz w:val="11"/>
        </w:rPr>
        <w:t>Лазар,</w:t>
      </w:r>
      <w:r>
        <w:rPr>
          <w:spacing w:val="-4"/>
          <w:sz w:val="11"/>
        </w:rPr>
        <w:t xml:space="preserve"> </w:t>
      </w:r>
      <w:r>
        <w:rPr>
          <w:sz w:val="11"/>
        </w:rPr>
        <w:t>Лесковац,</w:t>
      </w:r>
      <w:r>
        <w:rPr>
          <w:spacing w:val="-4"/>
          <w:sz w:val="11"/>
        </w:rPr>
        <w:t xml:space="preserve"> </w:t>
      </w:r>
      <w:r>
        <w:rPr>
          <w:sz w:val="11"/>
        </w:rPr>
        <w:t>војна</w:t>
      </w:r>
      <w:r>
        <w:rPr>
          <w:spacing w:val="-4"/>
          <w:sz w:val="11"/>
        </w:rPr>
        <w:t xml:space="preserve"> </w:t>
      </w:r>
      <w:r>
        <w:rPr>
          <w:sz w:val="11"/>
        </w:rPr>
        <w:t>возачка</w:t>
      </w:r>
      <w:r>
        <w:rPr>
          <w:spacing w:val="-4"/>
          <w:sz w:val="11"/>
        </w:rPr>
        <w:t xml:space="preserve"> </w:t>
      </w:r>
      <w:r>
        <w:rPr>
          <w:sz w:val="11"/>
        </w:rPr>
        <w:t>дозвола</w:t>
      </w:r>
      <w:r>
        <w:rPr>
          <w:spacing w:val="-4"/>
          <w:sz w:val="11"/>
        </w:rPr>
        <w:t xml:space="preserve"> </w:t>
      </w:r>
      <w:r>
        <w:rPr>
          <w:sz w:val="11"/>
        </w:rPr>
        <w:t>бр.</w:t>
      </w:r>
      <w:r>
        <w:rPr>
          <w:spacing w:val="-4"/>
          <w:sz w:val="11"/>
        </w:rPr>
        <w:t xml:space="preserve"> </w:t>
      </w:r>
      <w:r>
        <w:rPr>
          <w:sz w:val="11"/>
        </w:rPr>
        <w:t>5210017/0,</w:t>
      </w:r>
      <w:r>
        <w:rPr>
          <w:spacing w:val="-4"/>
          <w:sz w:val="11"/>
        </w:rPr>
        <w:t xml:space="preserve"> </w:t>
      </w:r>
      <w:r>
        <w:rPr>
          <w:sz w:val="11"/>
        </w:rPr>
        <w:t>из-</w:t>
      </w:r>
    </w:p>
    <w:p w:rsidR="006664A0" w:rsidRDefault="001A462A">
      <w:pPr>
        <w:tabs>
          <w:tab w:val="left" w:pos="2820"/>
        </w:tabs>
        <w:ind w:left="393"/>
        <w:jc w:val="right"/>
        <w:rPr>
          <w:sz w:val="11"/>
        </w:rPr>
      </w:pPr>
      <w:r>
        <w:rPr>
          <w:sz w:val="11"/>
        </w:rPr>
        <w:t>дата од Војске Србије,</w:t>
      </w:r>
      <w:r>
        <w:rPr>
          <w:spacing w:val="-5"/>
          <w:sz w:val="11"/>
        </w:rPr>
        <w:t xml:space="preserve"> </w:t>
      </w:r>
      <w:r>
        <w:rPr>
          <w:sz w:val="11"/>
        </w:rPr>
        <w:t>ВП</w:t>
      </w:r>
      <w:r>
        <w:rPr>
          <w:spacing w:val="-2"/>
          <w:sz w:val="11"/>
        </w:rPr>
        <w:t xml:space="preserve"> </w:t>
      </w:r>
      <w:r>
        <w:rPr>
          <w:sz w:val="11"/>
        </w:rPr>
        <w:t>1205.</w:t>
      </w:r>
      <w:r>
        <w:rPr>
          <w:sz w:val="11"/>
        </w:rPr>
        <w:tab/>
        <w:t>04-10-000908-2022 Станишић Горан, Алексинац, легитимација расељеног</w:t>
      </w:r>
      <w:r>
        <w:rPr>
          <w:spacing w:val="22"/>
          <w:sz w:val="11"/>
        </w:rPr>
        <w:t xml:space="preserve"> </w:t>
      </w:r>
      <w:r>
        <w:rPr>
          <w:sz w:val="11"/>
        </w:rPr>
        <w:t>лица</w:t>
      </w:r>
      <w:r>
        <w:rPr>
          <w:spacing w:val="3"/>
          <w:sz w:val="11"/>
        </w:rPr>
        <w:t xml:space="preserve"> </w:t>
      </w:r>
      <w:r>
        <w:rPr>
          <w:sz w:val="11"/>
        </w:rPr>
        <w:t>бр. 70025/01/00512, издата од Комесаријата за расељена лица са</w:t>
      </w:r>
      <w:r>
        <w:rPr>
          <w:sz w:val="11"/>
        </w:rPr>
        <w:t xml:space="preserve"> </w:t>
      </w:r>
      <w:r>
        <w:rPr>
          <w:sz w:val="11"/>
        </w:rPr>
        <w:t>Косова и Метохије.</w:t>
      </w:r>
      <w:r>
        <w:rPr>
          <w:sz w:val="11"/>
        </w:rPr>
        <w:tab/>
        <w:t>04-10</w:t>
      </w:r>
      <w:r>
        <w:rPr>
          <w:sz w:val="11"/>
        </w:rPr>
        <w:t>-000909-2022</w:t>
      </w:r>
    </w:p>
    <w:p w:rsidR="006664A0" w:rsidRDefault="006664A0">
      <w:pPr>
        <w:pStyle w:val="BodyText"/>
        <w:spacing w:before="10"/>
        <w:rPr>
          <w:sz w:val="12"/>
        </w:rPr>
      </w:pPr>
    </w:p>
    <w:p w:rsidR="006664A0" w:rsidRDefault="001A462A">
      <w:pPr>
        <w:ind w:left="1403"/>
        <w:rPr>
          <w:b/>
          <w:sz w:val="11"/>
        </w:rPr>
      </w:pPr>
      <w:r>
        <w:rPr>
          <w:b/>
          <w:sz w:val="11"/>
        </w:rPr>
        <w:t>– МЕНИЦЕ И ЧЕКОВИ –</w:t>
      </w:r>
    </w:p>
    <w:p w:rsidR="006664A0" w:rsidRDefault="001A462A">
      <w:pPr>
        <w:tabs>
          <w:tab w:val="left" w:pos="2820"/>
        </w:tabs>
        <w:spacing w:before="55"/>
        <w:ind w:left="393" w:firstLine="283"/>
        <w:jc w:val="right"/>
        <w:rPr>
          <w:sz w:val="11"/>
        </w:rPr>
      </w:pPr>
      <w:r>
        <w:rPr>
          <w:sz w:val="11"/>
        </w:rPr>
        <w:t>Добрић Дејан, Раковица, чек/ови</w:t>
      </w:r>
      <w:r>
        <w:rPr>
          <w:spacing w:val="12"/>
          <w:sz w:val="11"/>
        </w:rPr>
        <w:t xml:space="preserve"> </w:t>
      </w:r>
      <w:r>
        <w:rPr>
          <w:sz w:val="11"/>
        </w:rPr>
        <w:t>бр.</w:t>
      </w:r>
      <w:r>
        <w:rPr>
          <w:spacing w:val="23"/>
          <w:sz w:val="11"/>
        </w:rPr>
        <w:t xml:space="preserve"> </w:t>
      </w:r>
      <w:r>
        <w:rPr>
          <w:sz w:val="11"/>
        </w:rPr>
        <w:t>0000154146914, 0000154146930 издат/и од Banca</w:t>
      </w:r>
      <w:r>
        <w:rPr>
          <w:spacing w:val="-7"/>
          <w:sz w:val="11"/>
        </w:rPr>
        <w:t xml:space="preserve"> </w:t>
      </w:r>
      <w:r>
        <w:rPr>
          <w:sz w:val="11"/>
        </w:rPr>
        <w:t>Intesa</w:t>
      </w:r>
      <w:r>
        <w:rPr>
          <w:spacing w:val="-2"/>
          <w:sz w:val="11"/>
        </w:rPr>
        <w:t xml:space="preserve"> </w:t>
      </w:r>
      <w:r>
        <w:rPr>
          <w:sz w:val="11"/>
        </w:rPr>
        <w:t>a.d.</w:t>
      </w:r>
      <w:r>
        <w:rPr>
          <w:sz w:val="11"/>
        </w:rPr>
        <w:tab/>
        <w:t>05-01-003670-2022 Динчић Ружица, Прокупље, чек/ови бр. 0000193241254</w:t>
      </w:r>
      <w:r>
        <w:rPr>
          <w:spacing w:val="25"/>
          <w:sz w:val="11"/>
        </w:rPr>
        <w:t xml:space="preserve"> </w:t>
      </w:r>
      <w:r>
        <w:rPr>
          <w:sz w:val="11"/>
        </w:rPr>
        <w:t>издат/и</w:t>
      </w:r>
    </w:p>
    <w:p w:rsidR="006664A0" w:rsidRDefault="001A462A">
      <w:pPr>
        <w:tabs>
          <w:tab w:val="left" w:pos="2427"/>
        </w:tabs>
        <w:spacing w:line="121" w:lineRule="exact"/>
        <w:ind w:right="1"/>
        <w:jc w:val="right"/>
        <w:rPr>
          <w:sz w:val="11"/>
        </w:rPr>
      </w:pPr>
      <w:r>
        <w:rPr>
          <w:sz w:val="11"/>
        </w:rPr>
        <w:t>од Banca Intesa</w:t>
      </w:r>
      <w:r>
        <w:rPr>
          <w:spacing w:val="-2"/>
          <w:sz w:val="11"/>
        </w:rPr>
        <w:t xml:space="preserve"> </w:t>
      </w:r>
      <w:r>
        <w:rPr>
          <w:sz w:val="11"/>
        </w:rPr>
        <w:t>a.d.</w:t>
      </w:r>
      <w:r>
        <w:rPr>
          <w:spacing w:val="-1"/>
          <w:sz w:val="11"/>
        </w:rPr>
        <w:t xml:space="preserve"> </w:t>
      </w:r>
      <w:r>
        <w:rPr>
          <w:sz w:val="11"/>
        </w:rPr>
        <w:t>Beograd.</w:t>
      </w:r>
      <w:r>
        <w:rPr>
          <w:sz w:val="11"/>
        </w:rPr>
        <w:tab/>
        <w:t>05-01-003671-2022</w:t>
      </w:r>
    </w:p>
    <w:p w:rsidR="006664A0" w:rsidRDefault="001A462A">
      <w:pPr>
        <w:tabs>
          <w:tab w:val="left" w:pos="2669"/>
        </w:tabs>
        <w:spacing w:before="87" w:line="235" w:lineRule="auto"/>
        <w:ind w:left="242" w:right="1" w:firstLine="283"/>
        <w:jc w:val="right"/>
        <w:rPr>
          <w:sz w:val="11"/>
        </w:rPr>
      </w:pPr>
      <w:r>
        <w:br w:type="column"/>
      </w:r>
      <w:r>
        <w:rPr>
          <w:sz w:val="11"/>
        </w:rPr>
        <w:t>Кљајић Наташа, Београд, чек/ови бр. 8975553</w:t>
      </w:r>
      <w:r>
        <w:rPr>
          <w:spacing w:val="23"/>
          <w:sz w:val="11"/>
        </w:rPr>
        <w:t xml:space="preserve"> </w:t>
      </w:r>
      <w:r>
        <w:rPr>
          <w:sz w:val="11"/>
        </w:rPr>
        <w:t>издат/и</w:t>
      </w:r>
      <w:r>
        <w:rPr>
          <w:spacing w:val="21"/>
          <w:sz w:val="11"/>
        </w:rPr>
        <w:t xml:space="preserve"> </w:t>
      </w:r>
      <w:r>
        <w:rPr>
          <w:sz w:val="11"/>
        </w:rPr>
        <w:t>од Raiffeisen</w:t>
      </w:r>
      <w:r>
        <w:rPr>
          <w:spacing w:val="-1"/>
          <w:sz w:val="11"/>
        </w:rPr>
        <w:t xml:space="preserve"> </w:t>
      </w:r>
      <w:r>
        <w:rPr>
          <w:sz w:val="11"/>
        </w:rPr>
        <w:t>bank</w:t>
      </w:r>
      <w:r>
        <w:rPr>
          <w:spacing w:val="-1"/>
          <w:sz w:val="11"/>
        </w:rPr>
        <w:t xml:space="preserve"> </w:t>
      </w:r>
      <w:r>
        <w:rPr>
          <w:sz w:val="11"/>
        </w:rPr>
        <w:t>a.d.</w:t>
      </w:r>
      <w:r>
        <w:rPr>
          <w:sz w:val="11"/>
        </w:rPr>
        <w:tab/>
        <w:t>05-01-003672-2022 Тодоровић Радован, Крагујевац, чек/ови бр. 1000025304725</w:t>
      </w:r>
      <w:r>
        <w:rPr>
          <w:spacing w:val="8"/>
          <w:sz w:val="11"/>
        </w:rPr>
        <w:t xml:space="preserve"> </w:t>
      </w:r>
      <w:r>
        <w:rPr>
          <w:sz w:val="11"/>
        </w:rPr>
        <w:t>из-</w:t>
      </w:r>
    </w:p>
    <w:p w:rsidR="006664A0" w:rsidRDefault="001A462A">
      <w:pPr>
        <w:tabs>
          <w:tab w:val="left" w:pos="2669"/>
        </w:tabs>
        <w:spacing w:before="1" w:line="235" w:lineRule="auto"/>
        <w:ind w:left="242" w:right="2"/>
        <w:jc w:val="right"/>
        <w:rPr>
          <w:sz w:val="11"/>
        </w:rPr>
      </w:pPr>
      <w:r>
        <w:rPr>
          <w:sz w:val="11"/>
        </w:rPr>
        <w:t>дат/и од OTP Banke</w:t>
      </w:r>
      <w:r>
        <w:rPr>
          <w:spacing w:val="-14"/>
          <w:sz w:val="11"/>
        </w:rPr>
        <w:t xml:space="preserve"> </w:t>
      </w:r>
      <w:r>
        <w:rPr>
          <w:sz w:val="11"/>
        </w:rPr>
        <w:t>Srbija</w:t>
      </w:r>
      <w:r>
        <w:rPr>
          <w:spacing w:val="-4"/>
          <w:sz w:val="11"/>
        </w:rPr>
        <w:t xml:space="preserve"> </w:t>
      </w:r>
      <w:r>
        <w:rPr>
          <w:sz w:val="11"/>
        </w:rPr>
        <w:t>a.d.</w:t>
      </w:r>
      <w:r>
        <w:rPr>
          <w:sz w:val="11"/>
        </w:rPr>
        <w:tab/>
        <w:t>05-01-003673-2022 Блажић Весна, Кикинда, чек/ови бр. 42716197 издат/и</w:t>
      </w:r>
      <w:r>
        <w:rPr>
          <w:spacing w:val="21"/>
          <w:sz w:val="11"/>
        </w:rPr>
        <w:t xml:space="preserve"> </w:t>
      </w:r>
      <w:r>
        <w:rPr>
          <w:sz w:val="11"/>
        </w:rPr>
        <w:t>од</w:t>
      </w:r>
      <w:r>
        <w:rPr>
          <w:spacing w:val="2"/>
          <w:sz w:val="11"/>
        </w:rPr>
        <w:t xml:space="preserve"> </w:t>
      </w:r>
      <w:r>
        <w:rPr>
          <w:sz w:val="11"/>
        </w:rPr>
        <w:t>Банке Поштанске штедионице</w:t>
      </w:r>
      <w:r>
        <w:rPr>
          <w:spacing w:val="-7"/>
          <w:sz w:val="11"/>
        </w:rPr>
        <w:t xml:space="preserve"> </w:t>
      </w:r>
      <w:r>
        <w:rPr>
          <w:sz w:val="11"/>
        </w:rPr>
        <w:t>а.д.</w:t>
      </w:r>
      <w:r>
        <w:rPr>
          <w:spacing w:val="-4"/>
          <w:sz w:val="11"/>
        </w:rPr>
        <w:t xml:space="preserve"> </w:t>
      </w:r>
      <w:r>
        <w:rPr>
          <w:sz w:val="11"/>
        </w:rPr>
        <w:t>Београд.</w:t>
      </w:r>
      <w:r>
        <w:rPr>
          <w:sz w:val="11"/>
        </w:rPr>
        <w:tab/>
        <w:t>05-01-003674-2022 Николић</w:t>
      </w:r>
      <w:r>
        <w:rPr>
          <w:spacing w:val="12"/>
          <w:sz w:val="11"/>
        </w:rPr>
        <w:t xml:space="preserve"> </w:t>
      </w:r>
      <w:r>
        <w:rPr>
          <w:sz w:val="11"/>
        </w:rPr>
        <w:t>Зорица,</w:t>
      </w:r>
      <w:r>
        <w:rPr>
          <w:spacing w:val="12"/>
          <w:sz w:val="11"/>
        </w:rPr>
        <w:t xml:space="preserve"> </w:t>
      </w:r>
      <w:r>
        <w:rPr>
          <w:sz w:val="11"/>
        </w:rPr>
        <w:t>Београд,</w:t>
      </w:r>
      <w:r>
        <w:rPr>
          <w:spacing w:val="11"/>
          <w:sz w:val="11"/>
        </w:rPr>
        <w:t xml:space="preserve"> </w:t>
      </w:r>
      <w:r>
        <w:rPr>
          <w:sz w:val="11"/>
        </w:rPr>
        <w:t>чек/ови</w:t>
      </w:r>
      <w:r>
        <w:rPr>
          <w:spacing w:val="12"/>
          <w:sz w:val="11"/>
        </w:rPr>
        <w:t xml:space="preserve"> </w:t>
      </w:r>
      <w:r>
        <w:rPr>
          <w:sz w:val="11"/>
        </w:rPr>
        <w:t>бр.</w:t>
      </w:r>
      <w:r>
        <w:rPr>
          <w:spacing w:val="12"/>
          <w:sz w:val="11"/>
        </w:rPr>
        <w:t xml:space="preserve"> </w:t>
      </w:r>
      <w:r>
        <w:rPr>
          <w:sz w:val="11"/>
        </w:rPr>
        <w:t>40467440,</w:t>
      </w:r>
      <w:r>
        <w:rPr>
          <w:spacing w:val="12"/>
          <w:sz w:val="11"/>
        </w:rPr>
        <w:t xml:space="preserve"> </w:t>
      </w:r>
      <w:r>
        <w:rPr>
          <w:sz w:val="11"/>
        </w:rPr>
        <w:t xml:space="preserve">16867519, 16867527,    16867535,    16867543,    16867551,    45506932, </w:t>
      </w:r>
      <w:r>
        <w:rPr>
          <w:spacing w:val="5"/>
          <w:sz w:val="11"/>
        </w:rPr>
        <w:t xml:space="preserve"> </w:t>
      </w:r>
      <w:r>
        <w:rPr>
          <w:sz w:val="11"/>
        </w:rPr>
        <w:t>45506940,</w:t>
      </w:r>
    </w:p>
    <w:p w:rsidR="006664A0" w:rsidRDefault="001A462A">
      <w:pPr>
        <w:tabs>
          <w:tab w:val="left" w:pos="2669"/>
        </w:tabs>
        <w:spacing w:before="2" w:line="235" w:lineRule="auto"/>
        <w:ind w:left="242" w:right="2"/>
        <w:jc w:val="right"/>
        <w:rPr>
          <w:sz w:val="11"/>
        </w:rPr>
      </w:pPr>
      <w:r>
        <w:rPr>
          <w:sz w:val="11"/>
        </w:rPr>
        <w:t>45506991, 45507009 издат/и од Банкe поштанске штедионице</w:t>
      </w:r>
      <w:r>
        <w:rPr>
          <w:spacing w:val="-13"/>
          <w:sz w:val="11"/>
        </w:rPr>
        <w:t xml:space="preserve"> </w:t>
      </w:r>
      <w:r>
        <w:rPr>
          <w:sz w:val="11"/>
        </w:rPr>
        <w:t>а.д.</w:t>
      </w:r>
      <w:r>
        <w:rPr>
          <w:spacing w:val="-3"/>
          <w:sz w:val="11"/>
        </w:rPr>
        <w:t xml:space="preserve"> </w:t>
      </w:r>
      <w:r>
        <w:rPr>
          <w:sz w:val="11"/>
        </w:rPr>
        <w:t>Бе</w:t>
      </w:r>
      <w:r>
        <w:rPr>
          <w:sz w:val="11"/>
        </w:rPr>
        <w:t>о-</w:t>
      </w:r>
      <w:r>
        <w:rPr>
          <w:spacing w:val="-1"/>
          <w:sz w:val="11"/>
        </w:rPr>
        <w:t xml:space="preserve"> </w:t>
      </w:r>
      <w:r>
        <w:rPr>
          <w:sz w:val="11"/>
        </w:rPr>
        <w:t>град.</w:t>
      </w:r>
      <w:r>
        <w:rPr>
          <w:sz w:val="11"/>
        </w:rPr>
        <w:tab/>
        <w:t>05-01-003675-2022</w:t>
      </w:r>
    </w:p>
    <w:p w:rsidR="006664A0" w:rsidRDefault="001A462A">
      <w:pPr>
        <w:spacing w:before="1" w:line="235" w:lineRule="auto"/>
        <w:ind w:left="187" w:right="2" w:firstLine="283"/>
        <w:jc w:val="right"/>
        <w:rPr>
          <w:sz w:val="11"/>
        </w:rPr>
      </w:pPr>
      <w:r>
        <w:rPr>
          <w:sz w:val="11"/>
        </w:rPr>
        <w:t>Вујић Драгослав, Нови Сад, чек/ови бр. 0000131027567, 0000131027575 издат/и од Banca Intesa a.d. Beograd. 05-01-003676-2022 Славковић Љиљана, Лесковац, чек/ови бр. 0000118817907,</w:t>
      </w:r>
    </w:p>
    <w:p w:rsidR="006664A0" w:rsidRDefault="001A462A">
      <w:pPr>
        <w:spacing w:line="125" w:lineRule="exact"/>
        <w:ind w:left="242"/>
        <w:rPr>
          <w:sz w:val="11"/>
        </w:rPr>
      </w:pPr>
      <w:r>
        <w:rPr>
          <w:sz w:val="11"/>
        </w:rPr>
        <w:t>0000118817915, 0000118817923 издат/и од Banca Intesa a.d.</w:t>
      </w:r>
    </w:p>
    <w:p w:rsidR="006664A0" w:rsidRDefault="001A462A">
      <w:pPr>
        <w:spacing w:line="124" w:lineRule="exact"/>
        <w:ind w:left="242" w:right="2"/>
        <w:jc w:val="right"/>
        <w:rPr>
          <w:sz w:val="11"/>
        </w:rPr>
      </w:pPr>
      <w:r>
        <w:rPr>
          <w:sz w:val="11"/>
        </w:rPr>
        <w:t>05-01-003677-2022</w:t>
      </w:r>
    </w:p>
    <w:p w:rsidR="006664A0" w:rsidRDefault="001A462A">
      <w:pPr>
        <w:tabs>
          <w:tab w:val="left" w:pos="2669"/>
        </w:tabs>
        <w:spacing w:before="1" w:line="235" w:lineRule="auto"/>
        <w:ind w:left="242" w:right="2" w:firstLine="283"/>
        <w:jc w:val="right"/>
        <w:rPr>
          <w:sz w:val="11"/>
        </w:rPr>
      </w:pPr>
      <w:r>
        <w:rPr>
          <w:sz w:val="11"/>
        </w:rPr>
        <w:t>Каранфилов Денка, Београд, чек/ови бр. 9217893</w:t>
      </w:r>
      <w:r>
        <w:rPr>
          <w:spacing w:val="25"/>
          <w:sz w:val="11"/>
        </w:rPr>
        <w:t xml:space="preserve"> </w:t>
      </w:r>
      <w:r>
        <w:rPr>
          <w:sz w:val="11"/>
        </w:rPr>
        <w:t>издат/и</w:t>
      </w:r>
      <w:r>
        <w:rPr>
          <w:spacing w:val="26"/>
          <w:sz w:val="11"/>
        </w:rPr>
        <w:t xml:space="preserve"> </w:t>
      </w:r>
      <w:r>
        <w:rPr>
          <w:sz w:val="11"/>
        </w:rPr>
        <w:t>од Raiffeisen bank</w:t>
      </w:r>
      <w:r>
        <w:rPr>
          <w:spacing w:val="-2"/>
          <w:sz w:val="11"/>
        </w:rPr>
        <w:t xml:space="preserve"> </w:t>
      </w:r>
      <w:r>
        <w:rPr>
          <w:sz w:val="11"/>
        </w:rPr>
        <w:t>a.d.</w:t>
      </w:r>
      <w:r>
        <w:rPr>
          <w:spacing w:val="-1"/>
          <w:sz w:val="11"/>
        </w:rPr>
        <w:t xml:space="preserve"> </w:t>
      </w:r>
      <w:r>
        <w:rPr>
          <w:sz w:val="11"/>
        </w:rPr>
        <w:t>Beograd.</w:t>
      </w:r>
      <w:r>
        <w:rPr>
          <w:sz w:val="11"/>
        </w:rPr>
        <w:tab/>
        <w:t xml:space="preserve">05-01-003678-2022 </w:t>
      </w:r>
      <w:r>
        <w:rPr>
          <w:spacing w:val="-3"/>
          <w:sz w:val="11"/>
        </w:rPr>
        <w:t>Петровић</w:t>
      </w:r>
      <w:r>
        <w:rPr>
          <w:spacing w:val="3"/>
          <w:sz w:val="11"/>
        </w:rPr>
        <w:t xml:space="preserve"> </w:t>
      </w:r>
      <w:r>
        <w:rPr>
          <w:spacing w:val="-3"/>
          <w:sz w:val="11"/>
        </w:rPr>
        <w:t>Зоран,</w:t>
      </w:r>
      <w:r>
        <w:rPr>
          <w:spacing w:val="3"/>
          <w:sz w:val="11"/>
        </w:rPr>
        <w:t xml:space="preserve"> </w:t>
      </w:r>
      <w:r>
        <w:rPr>
          <w:spacing w:val="-3"/>
          <w:sz w:val="11"/>
        </w:rPr>
        <w:t>Аранђеловац,</w:t>
      </w:r>
      <w:r>
        <w:rPr>
          <w:spacing w:val="3"/>
          <w:sz w:val="11"/>
        </w:rPr>
        <w:t xml:space="preserve"> </w:t>
      </w:r>
      <w:r>
        <w:rPr>
          <w:spacing w:val="-3"/>
          <w:sz w:val="11"/>
        </w:rPr>
        <w:t>чек/ови</w:t>
      </w:r>
      <w:r>
        <w:rPr>
          <w:spacing w:val="3"/>
          <w:sz w:val="11"/>
        </w:rPr>
        <w:t xml:space="preserve"> </w:t>
      </w:r>
      <w:r>
        <w:rPr>
          <w:sz w:val="11"/>
        </w:rPr>
        <w:t>бр.</w:t>
      </w:r>
      <w:r>
        <w:rPr>
          <w:spacing w:val="3"/>
          <w:sz w:val="11"/>
        </w:rPr>
        <w:t xml:space="preserve"> </w:t>
      </w:r>
      <w:r>
        <w:rPr>
          <w:spacing w:val="-3"/>
          <w:sz w:val="11"/>
        </w:rPr>
        <w:t>42569054,</w:t>
      </w:r>
      <w:r>
        <w:rPr>
          <w:spacing w:val="3"/>
          <w:sz w:val="11"/>
        </w:rPr>
        <w:t xml:space="preserve"> </w:t>
      </w:r>
      <w:r>
        <w:rPr>
          <w:spacing w:val="-3"/>
          <w:sz w:val="11"/>
        </w:rPr>
        <w:t>42569062</w:t>
      </w:r>
      <w:r>
        <w:rPr>
          <w:spacing w:val="3"/>
          <w:sz w:val="11"/>
        </w:rPr>
        <w:t xml:space="preserve"> </w:t>
      </w:r>
      <w:r>
        <w:rPr>
          <w:sz w:val="11"/>
        </w:rPr>
        <w:t>из-</w:t>
      </w:r>
    </w:p>
    <w:p w:rsidR="006664A0" w:rsidRDefault="001A462A">
      <w:pPr>
        <w:spacing w:before="1" w:line="235" w:lineRule="auto"/>
        <w:ind w:right="2"/>
        <w:jc w:val="right"/>
        <w:rPr>
          <w:sz w:val="11"/>
        </w:rPr>
      </w:pPr>
      <w:r>
        <w:rPr>
          <w:sz w:val="11"/>
        </w:rPr>
        <w:t>дат/и од Банкe Поштанске штедионице а.д. Београд. 05-01-003679-2022 Дамјановић Милић, Сремска Митровица, чек/ови бр. 0000165908583 издат/и од Banca Intesa a.d. Beograd. 05-01-003681-2022 Деветаковић Снежана, Београд, чек/ови бр. 0000305440729, 000030544073</w:t>
      </w:r>
      <w:r>
        <w:rPr>
          <w:sz w:val="11"/>
        </w:rPr>
        <w:t>7,    0000305440745,    0000305440752,    0000305440760,</w:t>
      </w:r>
    </w:p>
    <w:p w:rsidR="006664A0" w:rsidRDefault="001A462A">
      <w:pPr>
        <w:tabs>
          <w:tab w:val="left" w:pos="2669"/>
        </w:tabs>
        <w:spacing w:before="3" w:line="235" w:lineRule="auto"/>
        <w:ind w:left="242" w:right="2"/>
        <w:jc w:val="right"/>
        <w:rPr>
          <w:sz w:val="11"/>
        </w:rPr>
      </w:pPr>
      <w:r>
        <w:rPr>
          <w:sz w:val="11"/>
        </w:rPr>
        <w:t>0000305440778, 0000305440786 издат/и од NLB</w:t>
      </w:r>
      <w:r>
        <w:rPr>
          <w:spacing w:val="-4"/>
          <w:sz w:val="11"/>
        </w:rPr>
        <w:t xml:space="preserve"> </w:t>
      </w:r>
      <w:r>
        <w:rPr>
          <w:sz w:val="11"/>
        </w:rPr>
        <w:t>Komercijalne</w:t>
      </w:r>
      <w:r>
        <w:rPr>
          <w:spacing w:val="20"/>
          <w:sz w:val="11"/>
        </w:rPr>
        <w:t xml:space="preserve"> </w:t>
      </w:r>
      <w:r>
        <w:rPr>
          <w:sz w:val="11"/>
        </w:rPr>
        <w:t>banke a.d. Beograd.</w:t>
      </w:r>
      <w:r>
        <w:rPr>
          <w:sz w:val="11"/>
        </w:rPr>
        <w:tab/>
        <w:t>05-01-003682-2022</w:t>
      </w:r>
    </w:p>
    <w:p w:rsidR="006664A0" w:rsidRDefault="001A462A">
      <w:pPr>
        <w:tabs>
          <w:tab w:val="left" w:pos="2669"/>
        </w:tabs>
        <w:spacing w:before="1" w:line="235" w:lineRule="auto"/>
        <w:ind w:left="242" w:right="2" w:firstLine="283"/>
        <w:jc w:val="right"/>
        <w:rPr>
          <w:sz w:val="11"/>
        </w:rPr>
      </w:pPr>
      <w:r>
        <w:rPr>
          <w:sz w:val="11"/>
        </w:rPr>
        <w:t>Маринковић Млађан, Крушевац, чек/ови бр.</w:t>
      </w:r>
      <w:r>
        <w:rPr>
          <w:spacing w:val="5"/>
          <w:sz w:val="11"/>
        </w:rPr>
        <w:t xml:space="preserve"> </w:t>
      </w:r>
      <w:r>
        <w:rPr>
          <w:sz w:val="11"/>
        </w:rPr>
        <w:t>0000019995588</w:t>
      </w:r>
      <w:r>
        <w:rPr>
          <w:sz w:val="11"/>
        </w:rPr>
        <w:t xml:space="preserve"> </w:t>
      </w:r>
      <w:r>
        <w:rPr>
          <w:sz w:val="11"/>
        </w:rPr>
        <w:t>из-</w:t>
      </w:r>
      <w:r>
        <w:rPr>
          <w:spacing w:val="-1"/>
          <w:sz w:val="11"/>
        </w:rPr>
        <w:t xml:space="preserve"> </w:t>
      </w:r>
      <w:r>
        <w:rPr>
          <w:sz w:val="11"/>
        </w:rPr>
        <w:t>дат/и од Eurobank</w:t>
      </w:r>
      <w:r>
        <w:rPr>
          <w:spacing w:val="-8"/>
          <w:sz w:val="11"/>
        </w:rPr>
        <w:t xml:space="preserve"> </w:t>
      </w:r>
      <w:r>
        <w:rPr>
          <w:sz w:val="11"/>
        </w:rPr>
        <w:t>Direktna</w:t>
      </w:r>
      <w:r>
        <w:rPr>
          <w:spacing w:val="-4"/>
          <w:sz w:val="11"/>
        </w:rPr>
        <w:t xml:space="preserve"> </w:t>
      </w:r>
      <w:r>
        <w:rPr>
          <w:sz w:val="11"/>
        </w:rPr>
        <w:t>a.d.</w:t>
      </w:r>
      <w:r>
        <w:rPr>
          <w:sz w:val="11"/>
        </w:rPr>
        <w:tab/>
        <w:t>05-01-003683-</w:t>
      </w:r>
      <w:r>
        <w:rPr>
          <w:sz w:val="11"/>
        </w:rPr>
        <w:t xml:space="preserve">2022 </w:t>
      </w:r>
      <w:r>
        <w:rPr>
          <w:spacing w:val="-4"/>
          <w:sz w:val="11"/>
        </w:rPr>
        <w:t xml:space="preserve">Николић </w:t>
      </w:r>
      <w:r>
        <w:rPr>
          <w:spacing w:val="-3"/>
          <w:sz w:val="11"/>
        </w:rPr>
        <w:t>Марина, Нови Сад, чек/ови</w:t>
      </w:r>
      <w:r>
        <w:rPr>
          <w:spacing w:val="7"/>
          <w:sz w:val="11"/>
        </w:rPr>
        <w:t xml:space="preserve"> </w:t>
      </w:r>
      <w:r>
        <w:rPr>
          <w:sz w:val="11"/>
        </w:rPr>
        <w:t>бр.</w:t>
      </w:r>
      <w:r>
        <w:rPr>
          <w:spacing w:val="7"/>
          <w:sz w:val="11"/>
        </w:rPr>
        <w:t xml:space="preserve"> </w:t>
      </w:r>
      <w:r>
        <w:rPr>
          <w:spacing w:val="-4"/>
          <w:sz w:val="11"/>
        </w:rPr>
        <w:t>300006389112,</w:t>
      </w:r>
      <w:r>
        <w:rPr>
          <w:spacing w:val="-3"/>
          <w:sz w:val="11"/>
        </w:rPr>
        <w:t xml:space="preserve"> 300008005971 </w:t>
      </w:r>
      <w:r>
        <w:rPr>
          <w:spacing w:val="-4"/>
          <w:sz w:val="11"/>
        </w:rPr>
        <w:t xml:space="preserve">издат/и </w:t>
      </w:r>
      <w:r>
        <w:rPr>
          <w:spacing w:val="-3"/>
          <w:sz w:val="11"/>
        </w:rPr>
        <w:t>од ERSTE bank a.d. Novi</w:t>
      </w:r>
      <w:r>
        <w:rPr>
          <w:spacing w:val="-13"/>
          <w:sz w:val="11"/>
        </w:rPr>
        <w:t xml:space="preserve"> </w:t>
      </w:r>
      <w:r>
        <w:rPr>
          <w:spacing w:val="-3"/>
          <w:sz w:val="11"/>
        </w:rPr>
        <w:t>Sad.</w:t>
      </w:r>
      <w:r>
        <w:rPr>
          <w:spacing w:val="18"/>
          <w:sz w:val="11"/>
        </w:rPr>
        <w:t xml:space="preserve"> </w:t>
      </w:r>
      <w:r>
        <w:rPr>
          <w:spacing w:val="-3"/>
          <w:sz w:val="11"/>
        </w:rPr>
        <w:t xml:space="preserve">05-01-003684-2022 </w:t>
      </w:r>
      <w:r>
        <w:rPr>
          <w:sz w:val="11"/>
        </w:rPr>
        <w:t>Рис Здравко, Нови Сад, чек/ови бр.</w:t>
      </w:r>
      <w:r>
        <w:rPr>
          <w:spacing w:val="13"/>
          <w:sz w:val="11"/>
        </w:rPr>
        <w:t xml:space="preserve"> </w:t>
      </w:r>
      <w:r>
        <w:rPr>
          <w:sz w:val="11"/>
        </w:rPr>
        <w:t>0000005472725,</w:t>
      </w:r>
    </w:p>
    <w:p w:rsidR="006664A0" w:rsidRDefault="001A462A">
      <w:pPr>
        <w:spacing w:line="125" w:lineRule="exact"/>
        <w:ind w:left="242"/>
        <w:rPr>
          <w:sz w:val="11"/>
        </w:rPr>
      </w:pPr>
      <w:r>
        <w:rPr>
          <w:sz w:val="11"/>
        </w:rPr>
        <w:t>0000015040835 издат/и од NLB Komercijalne banke a.d. Beograd.</w:t>
      </w:r>
    </w:p>
    <w:p w:rsidR="006664A0" w:rsidRDefault="001A462A">
      <w:pPr>
        <w:spacing w:line="124" w:lineRule="exact"/>
        <w:ind w:left="242" w:right="2"/>
        <w:jc w:val="right"/>
        <w:rPr>
          <w:sz w:val="11"/>
        </w:rPr>
      </w:pPr>
      <w:r>
        <w:rPr>
          <w:sz w:val="11"/>
        </w:rPr>
        <w:t>05-01-003685-2022</w:t>
      </w:r>
    </w:p>
    <w:p w:rsidR="006664A0" w:rsidRDefault="001A462A">
      <w:pPr>
        <w:tabs>
          <w:tab w:val="left" w:pos="2713"/>
        </w:tabs>
        <w:spacing w:before="1" w:line="235" w:lineRule="auto"/>
        <w:ind w:left="242" w:right="2" w:firstLine="283"/>
        <w:jc w:val="right"/>
        <w:rPr>
          <w:sz w:val="11"/>
        </w:rPr>
      </w:pPr>
      <w:r>
        <w:rPr>
          <w:spacing w:val="-4"/>
          <w:sz w:val="11"/>
        </w:rPr>
        <w:t>Ж</w:t>
      </w:r>
      <w:r>
        <w:rPr>
          <w:spacing w:val="-4"/>
          <w:sz w:val="11"/>
        </w:rPr>
        <w:t xml:space="preserve">ивковић </w:t>
      </w:r>
      <w:r>
        <w:rPr>
          <w:spacing w:val="-3"/>
          <w:sz w:val="11"/>
        </w:rPr>
        <w:t>Мирослав, Београд –Земун, чек/ови</w:t>
      </w:r>
      <w:r>
        <w:rPr>
          <w:spacing w:val="-7"/>
          <w:sz w:val="11"/>
        </w:rPr>
        <w:t xml:space="preserve"> </w:t>
      </w:r>
      <w:r>
        <w:rPr>
          <w:sz w:val="11"/>
        </w:rPr>
        <w:t>бр.</w:t>
      </w:r>
      <w:r>
        <w:rPr>
          <w:spacing w:val="15"/>
          <w:sz w:val="11"/>
        </w:rPr>
        <w:t xml:space="preserve"> </w:t>
      </w:r>
      <w:r>
        <w:rPr>
          <w:spacing w:val="-3"/>
          <w:sz w:val="11"/>
        </w:rPr>
        <w:t xml:space="preserve">0000180817298 </w:t>
      </w:r>
      <w:r>
        <w:rPr>
          <w:spacing w:val="-4"/>
          <w:sz w:val="11"/>
        </w:rPr>
        <w:t xml:space="preserve">издат/и </w:t>
      </w:r>
      <w:r>
        <w:rPr>
          <w:spacing w:val="-3"/>
          <w:sz w:val="11"/>
        </w:rPr>
        <w:t>од Banca Intesa</w:t>
      </w:r>
      <w:r>
        <w:rPr>
          <w:spacing w:val="-6"/>
          <w:sz w:val="11"/>
        </w:rPr>
        <w:t xml:space="preserve"> </w:t>
      </w:r>
      <w:r>
        <w:rPr>
          <w:spacing w:val="-3"/>
          <w:sz w:val="11"/>
        </w:rPr>
        <w:t>a.d.</w:t>
      </w:r>
      <w:r>
        <w:rPr>
          <w:spacing w:val="-4"/>
          <w:sz w:val="11"/>
        </w:rPr>
        <w:t xml:space="preserve"> </w:t>
      </w:r>
      <w:r>
        <w:rPr>
          <w:spacing w:val="-3"/>
          <w:sz w:val="11"/>
        </w:rPr>
        <w:t>Beograd.</w:t>
      </w:r>
      <w:r>
        <w:rPr>
          <w:spacing w:val="-3"/>
          <w:sz w:val="11"/>
        </w:rPr>
        <w:tab/>
        <w:t xml:space="preserve">05-01-003686-2022 </w:t>
      </w:r>
      <w:r>
        <w:rPr>
          <w:sz w:val="11"/>
        </w:rPr>
        <w:t>Петровић Гордана, Београд, чек/ови бр. 0000111294369</w:t>
      </w:r>
      <w:r>
        <w:rPr>
          <w:spacing w:val="20"/>
          <w:sz w:val="11"/>
        </w:rPr>
        <w:t xml:space="preserve"> </w:t>
      </w:r>
      <w:r>
        <w:rPr>
          <w:sz w:val="11"/>
        </w:rPr>
        <w:t>издат/и</w:t>
      </w:r>
    </w:p>
    <w:p w:rsidR="006664A0" w:rsidRDefault="001A462A">
      <w:pPr>
        <w:tabs>
          <w:tab w:val="left" w:pos="1062"/>
          <w:tab w:val="left" w:pos="1643"/>
          <w:tab w:val="left" w:pos="2407"/>
          <w:tab w:val="left" w:pos="2669"/>
          <w:tab w:val="left" w:pos="3127"/>
        </w:tabs>
        <w:spacing w:before="1" w:line="235" w:lineRule="auto"/>
        <w:ind w:left="242" w:right="2"/>
        <w:jc w:val="right"/>
        <w:rPr>
          <w:sz w:val="11"/>
        </w:rPr>
      </w:pPr>
      <w:r>
        <w:rPr>
          <w:sz w:val="11"/>
        </w:rPr>
        <w:t>од Banka Intesa</w:t>
      </w:r>
      <w:r>
        <w:rPr>
          <w:spacing w:val="-2"/>
          <w:sz w:val="11"/>
        </w:rPr>
        <w:t xml:space="preserve"> </w:t>
      </w:r>
      <w:r>
        <w:rPr>
          <w:sz w:val="11"/>
        </w:rPr>
        <w:t>a.d.</w:t>
      </w:r>
      <w:r>
        <w:rPr>
          <w:spacing w:val="-1"/>
          <w:sz w:val="11"/>
        </w:rPr>
        <w:t xml:space="preserve"> </w:t>
      </w:r>
      <w:r>
        <w:rPr>
          <w:sz w:val="11"/>
        </w:rPr>
        <w:t>Beograd.</w:t>
      </w:r>
      <w:r>
        <w:rPr>
          <w:sz w:val="11"/>
        </w:rPr>
        <w:tab/>
      </w:r>
      <w:r>
        <w:rPr>
          <w:sz w:val="11"/>
        </w:rPr>
        <w:tab/>
      </w:r>
      <w:r>
        <w:rPr>
          <w:sz w:val="11"/>
        </w:rPr>
        <w:tab/>
        <w:t>05-01-003687-2022 Биочанин</w:t>
      </w:r>
      <w:r>
        <w:rPr>
          <w:sz w:val="11"/>
        </w:rPr>
        <w:tab/>
        <w:t>Ана,</w:t>
      </w:r>
      <w:r>
        <w:rPr>
          <w:sz w:val="11"/>
        </w:rPr>
        <w:tab/>
        <w:t>Београд,</w:t>
      </w:r>
      <w:r>
        <w:rPr>
          <w:sz w:val="11"/>
        </w:rPr>
        <w:tab/>
      </w:r>
      <w:r>
        <w:rPr>
          <w:sz w:val="11"/>
        </w:rPr>
        <w:t>чек/ови</w:t>
      </w:r>
      <w:r>
        <w:rPr>
          <w:sz w:val="11"/>
        </w:rPr>
        <w:tab/>
        <w:t xml:space="preserve">бр. 0000328134010,0000328134028,      0000328134036,     </w:t>
      </w:r>
      <w:r>
        <w:rPr>
          <w:spacing w:val="5"/>
          <w:sz w:val="11"/>
        </w:rPr>
        <w:t xml:space="preserve"> </w:t>
      </w:r>
      <w:r>
        <w:rPr>
          <w:sz w:val="11"/>
        </w:rPr>
        <w:t>0000328134044,</w:t>
      </w:r>
    </w:p>
    <w:p w:rsidR="006664A0" w:rsidRDefault="001A462A">
      <w:pPr>
        <w:spacing w:line="125" w:lineRule="exact"/>
        <w:ind w:right="2"/>
        <w:jc w:val="right"/>
        <w:rPr>
          <w:sz w:val="11"/>
        </w:rPr>
      </w:pPr>
      <w:r>
        <w:rPr>
          <w:sz w:val="11"/>
        </w:rPr>
        <w:t>0000328134051,    0000328134069,    0000328134077,    0000328134085,</w:t>
      </w:r>
    </w:p>
    <w:p w:rsidR="006664A0" w:rsidRDefault="001A462A">
      <w:pPr>
        <w:tabs>
          <w:tab w:val="left" w:pos="2669"/>
        </w:tabs>
        <w:spacing w:before="1" w:line="235" w:lineRule="auto"/>
        <w:ind w:left="242" w:right="2"/>
        <w:jc w:val="right"/>
        <w:rPr>
          <w:sz w:val="11"/>
        </w:rPr>
      </w:pPr>
      <w:r>
        <w:rPr>
          <w:sz w:val="11"/>
        </w:rPr>
        <w:t>0000328134093, 000032814101 издат/и од NLB Komercijalnе</w:t>
      </w:r>
      <w:r>
        <w:rPr>
          <w:spacing w:val="-4"/>
          <w:sz w:val="11"/>
        </w:rPr>
        <w:t xml:space="preserve"> </w:t>
      </w:r>
      <w:r>
        <w:rPr>
          <w:sz w:val="11"/>
        </w:rPr>
        <w:t>bankе</w:t>
      </w:r>
      <w:r>
        <w:rPr>
          <w:spacing w:val="-1"/>
          <w:sz w:val="11"/>
        </w:rPr>
        <w:t xml:space="preserve"> </w:t>
      </w:r>
      <w:r>
        <w:rPr>
          <w:sz w:val="11"/>
        </w:rPr>
        <w:t>a.d. Beograd.</w:t>
      </w:r>
      <w:r>
        <w:rPr>
          <w:sz w:val="11"/>
        </w:rPr>
        <w:tab/>
        <w:t>05-01-003688-2022</w:t>
      </w:r>
    </w:p>
    <w:p w:rsidR="006664A0" w:rsidRDefault="001A462A">
      <w:pPr>
        <w:tabs>
          <w:tab w:val="left" w:pos="2669"/>
        </w:tabs>
        <w:spacing w:before="1" w:line="235" w:lineRule="auto"/>
        <w:ind w:left="242" w:right="2" w:firstLine="283"/>
        <w:jc w:val="right"/>
        <w:rPr>
          <w:sz w:val="11"/>
        </w:rPr>
      </w:pPr>
      <w:r>
        <w:rPr>
          <w:sz w:val="11"/>
        </w:rPr>
        <w:t>Анђелковић М</w:t>
      </w:r>
      <w:r>
        <w:rPr>
          <w:sz w:val="11"/>
        </w:rPr>
        <w:t>арјан, Београд –Земун, чек/ови бр.</w:t>
      </w:r>
      <w:r>
        <w:rPr>
          <w:sz w:val="11"/>
        </w:rPr>
        <w:t xml:space="preserve"> </w:t>
      </w:r>
      <w:r>
        <w:rPr>
          <w:sz w:val="11"/>
        </w:rPr>
        <w:t>8190417</w:t>
      </w:r>
      <w:r>
        <w:rPr>
          <w:spacing w:val="1"/>
          <w:sz w:val="11"/>
        </w:rPr>
        <w:t xml:space="preserve"> </w:t>
      </w:r>
      <w:r>
        <w:rPr>
          <w:sz w:val="11"/>
        </w:rPr>
        <w:t>изда- т/и од Raiffeisen</w:t>
      </w:r>
      <w:r>
        <w:rPr>
          <w:spacing w:val="-5"/>
          <w:sz w:val="11"/>
        </w:rPr>
        <w:t xml:space="preserve"> </w:t>
      </w:r>
      <w:r>
        <w:rPr>
          <w:sz w:val="11"/>
        </w:rPr>
        <w:t>bank</w:t>
      </w:r>
      <w:r>
        <w:rPr>
          <w:spacing w:val="-2"/>
          <w:sz w:val="11"/>
        </w:rPr>
        <w:t xml:space="preserve"> </w:t>
      </w:r>
      <w:r>
        <w:rPr>
          <w:sz w:val="11"/>
        </w:rPr>
        <w:t>a.d.</w:t>
      </w:r>
      <w:r>
        <w:rPr>
          <w:sz w:val="11"/>
        </w:rPr>
        <w:tab/>
        <w:t>05-01-003689-2022 Гашић Сања, Трстеник, чек/ови</w:t>
      </w:r>
      <w:r>
        <w:rPr>
          <w:spacing w:val="5"/>
          <w:sz w:val="11"/>
        </w:rPr>
        <w:t xml:space="preserve"> </w:t>
      </w:r>
      <w:r>
        <w:rPr>
          <w:sz w:val="11"/>
        </w:rPr>
        <w:t>бр.</w:t>
      </w:r>
      <w:r>
        <w:rPr>
          <w:spacing w:val="7"/>
          <w:sz w:val="11"/>
        </w:rPr>
        <w:t xml:space="preserve"> </w:t>
      </w:r>
      <w:r>
        <w:rPr>
          <w:sz w:val="11"/>
        </w:rPr>
        <w:t>0000003871664, 0000003871666,   0000056776610,   0000056776628   издат/и   од</w:t>
      </w:r>
      <w:r>
        <w:rPr>
          <w:spacing w:val="12"/>
          <w:sz w:val="11"/>
        </w:rPr>
        <w:t xml:space="preserve"> </w:t>
      </w:r>
      <w:r>
        <w:rPr>
          <w:sz w:val="11"/>
        </w:rPr>
        <w:t>Banca</w:t>
      </w:r>
    </w:p>
    <w:p w:rsidR="006664A0" w:rsidRDefault="001A462A">
      <w:pPr>
        <w:tabs>
          <w:tab w:val="left" w:pos="2427"/>
        </w:tabs>
        <w:spacing w:line="125" w:lineRule="exact"/>
        <w:ind w:right="2"/>
        <w:jc w:val="right"/>
        <w:rPr>
          <w:sz w:val="11"/>
        </w:rPr>
      </w:pPr>
      <w:r>
        <w:rPr>
          <w:sz w:val="11"/>
        </w:rPr>
        <w:t>Intesa a.d.</w:t>
      </w:r>
      <w:r>
        <w:rPr>
          <w:sz w:val="11"/>
        </w:rPr>
        <w:tab/>
        <w:t>05-01-003690-2022</w:t>
      </w:r>
    </w:p>
    <w:p w:rsidR="006664A0" w:rsidRDefault="001A462A">
      <w:pPr>
        <w:tabs>
          <w:tab w:val="left" w:pos="2669"/>
        </w:tabs>
        <w:ind w:left="242" w:firstLine="283"/>
        <w:jc w:val="right"/>
        <w:rPr>
          <w:sz w:val="11"/>
        </w:rPr>
      </w:pPr>
      <w:r>
        <w:rPr>
          <w:sz w:val="11"/>
        </w:rPr>
        <w:t>Лончар Светко</w:t>
      </w:r>
      <w:r>
        <w:rPr>
          <w:sz w:val="11"/>
        </w:rPr>
        <w:t>, Каћ, чек/ови бр. 0000000165320 издат/и</w:t>
      </w:r>
      <w:r>
        <w:rPr>
          <w:spacing w:val="10"/>
          <w:sz w:val="11"/>
        </w:rPr>
        <w:t xml:space="preserve"> </w:t>
      </w:r>
      <w:r>
        <w:rPr>
          <w:sz w:val="11"/>
        </w:rPr>
        <w:t>од</w:t>
      </w:r>
      <w:r>
        <w:rPr>
          <w:sz w:val="11"/>
        </w:rPr>
        <w:t xml:space="preserve"> </w:t>
      </w:r>
      <w:r>
        <w:rPr>
          <w:sz w:val="11"/>
        </w:rPr>
        <w:t>OTP</w:t>
      </w:r>
      <w:r>
        <w:rPr>
          <w:spacing w:val="-1"/>
          <w:sz w:val="11"/>
        </w:rPr>
        <w:t xml:space="preserve"> </w:t>
      </w:r>
      <w:r>
        <w:rPr>
          <w:sz w:val="11"/>
        </w:rPr>
        <w:t>Banke Srbija</w:t>
      </w:r>
      <w:r>
        <w:rPr>
          <w:spacing w:val="-4"/>
          <w:sz w:val="11"/>
        </w:rPr>
        <w:t xml:space="preserve"> </w:t>
      </w:r>
      <w:r>
        <w:rPr>
          <w:sz w:val="11"/>
        </w:rPr>
        <w:t>a.d.,</w:t>
      </w:r>
      <w:r>
        <w:rPr>
          <w:spacing w:val="-2"/>
          <w:sz w:val="11"/>
        </w:rPr>
        <w:t xml:space="preserve"> </w:t>
      </w:r>
      <w:r>
        <w:rPr>
          <w:sz w:val="11"/>
        </w:rPr>
        <w:t>Каћ.</w:t>
      </w:r>
      <w:r>
        <w:rPr>
          <w:sz w:val="11"/>
        </w:rPr>
        <w:tab/>
        <w:t>05-01-003691-2022 Павловић Олга, Београд, чек/ови бр.</w:t>
      </w:r>
      <w:r>
        <w:rPr>
          <w:sz w:val="11"/>
        </w:rPr>
        <w:t xml:space="preserve"> </w:t>
      </w:r>
      <w:r>
        <w:rPr>
          <w:sz w:val="11"/>
        </w:rPr>
        <w:t>19335160,</w:t>
      </w:r>
      <w:r>
        <w:rPr>
          <w:spacing w:val="21"/>
          <w:sz w:val="11"/>
        </w:rPr>
        <w:t xml:space="preserve"> </w:t>
      </w:r>
      <w:r>
        <w:rPr>
          <w:sz w:val="11"/>
        </w:rPr>
        <w:t>19335178, 19335186,</w:t>
      </w:r>
      <w:r>
        <w:rPr>
          <w:spacing w:val="-6"/>
          <w:sz w:val="11"/>
        </w:rPr>
        <w:t xml:space="preserve"> </w:t>
      </w:r>
      <w:r>
        <w:rPr>
          <w:sz w:val="11"/>
        </w:rPr>
        <w:t>19335194,</w:t>
      </w:r>
      <w:r>
        <w:rPr>
          <w:spacing w:val="-6"/>
          <w:sz w:val="11"/>
        </w:rPr>
        <w:t xml:space="preserve"> </w:t>
      </w:r>
      <w:r>
        <w:rPr>
          <w:sz w:val="11"/>
        </w:rPr>
        <w:t>19335208</w:t>
      </w:r>
      <w:r>
        <w:rPr>
          <w:spacing w:val="-6"/>
          <w:sz w:val="11"/>
        </w:rPr>
        <w:t xml:space="preserve"> </w:t>
      </w:r>
      <w:r>
        <w:rPr>
          <w:sz w:val="11"/>
        </w:rPr>
        <w:t>издат/и</w:t>
      </w:r>
      <w:r>
        <w:rPr>
          <w:spacing w:val="-6"/>
          <w:sz w:val="11"/>
        </w:rPr>
        <w:t xml:space="preserve"> </w:t>
      </w:r>
      <w:r>
        <w:rPr>
          <w:sz w:val="11"/>
        </w:rPr>
        <w:t>од</w:t>
      </w:r>
      <w:r>
        <w:rPr>
          <w:spacing w:val="-6"/>
          <w:sz w:val="11"/>
        </w:rPr>
        <w:t xml:space="preserve"> </w:t>
      </w:r>
      <w:r>
        <w:rPr>
          <w:sz w:val="11"/>
        </w:rPr>
        <w:t>Банке</w:t>
      </w:r>
      <w:r>
        <w:rPr>
          <w:spacing w:val="-6"/>
          <w:sz w:val="11"/>
        </w:rPr>
        <w:t xml:space="preserve"> </w:t>
      </w:r>
      <w:r>
        <w:rPr>
          <w:sz w:val="11"/>
        </w:rPr>
        <w:t>Поштанске</w:t>
      </w:r>
      <w:r>
        <w:rPr>
          <w:spacing w:val="-6"/>
          <w:sz w:val="11"/>
        </w:rPr>
        <w:t xml:space="preserve"> </w:t>
      </w:r>
      <w:r>
        <w:rPr>
          <w:sz w:val="11"/>
        </w:rPr>
        <w:t>штедиони- це</w:t>
      </w:r>
      <w:r>
        <w:rPr>
          <w:spacing w:val="-3"/>
          <w:sz w:val="11"/>
        </w:rPr>
        <w:t xml:space="preserve"> </w:t>
      </w:r>
      <w:r>
        <w:rPr>
          <w:sz w:val="11"/>
        </w:rPr>
        <w:t>а.д.</w:t>
      </w:r>
      <w:r>
        <w:rPr>
          <w:spacing w:val="-2"/>
          <w:sz w:val="11"/>
        </w:rPr>
        <w:t xml:space="preserve"> </w:t>
      </w:r>
      <w:r>
        <w:rPr>
          <w:sz w:val="11"/>
        </w:rPr>
        <w:t>Београд.</w:t>
      </w:r>
      <w:r>
        <w:rPr>
          <w:sz w:val="11"/>
        </w:rPr>
        <w:tab/>
        <w:t>05-01-003692-2022</w:t>
      </w:r>
    </w:p>
    <w:p w:rsidR="006664A0" w:rsidRDefault="001A462A">
      <w:pPr>
        <w:tabs>
          <w:tab w:val="left" w:pos="2669"/>
        </w:tabs>
        <w:ind w:left="242" w:right="1" w:firstLine="283"/>
        <w:jc w:val="right"/>
        <w:rPr>
          <w:sz w:val="11"/>
        </w:rPr>
      </w:pPr>
      <w:r>
        <w:rPr>
          <w:sz w:val="11"/>
        </w:rPr>
        <w:t>Raiffeisen bank a.d. Beograd, Београд, чек/ови бр.</w:t>
      </w:r>
      <w:r>
        <w:rPr>
          <w:spacing w:val="-8"/>
          <w:sz w:val="11"/>
        </w:rPr>
        <w:t xml:space="preserve"> </w:t>
      </w:r>
      <w:r>
        <w:rPr>
          <w:sz w:val="11"/>
        </w:rPr>
        <w:t>10110540</w:t>
      </w:r>
      <w:r>
        <w:rPr>
          <w:spacing w:val="-2"/>
          <w:sz w:val="11"/>
        </w:rPr>
        <w:t xml:space="preserve"> </w:t>
      </w:r>
      <w:r>
        <w:rPr>
          <w:sz w:val="11"/>
        </w:rPr>
        <w:t>изда- т/и од Raiffeisen bank</w:t>
      </w:r>
      <w:r>
        <w:rPr>
          <w:spacing w:val="-5"/>
          <w:sz w:val="11"/>
        </w:rPr>
        <w:t xml:space="preserve"> </w:t>
      </w:r>
      <w:r>
        <w:rPr>
          <w:sz w:val="11"/>
        </w:rPr>
        <w:t>a.d.</w:t>
      </w:r>
      <w:r>
        <w:rPr>
          <w:spacing w:val="-2"/>
          <w:sz w:val="11"/>
        </w:rPr>
        <w:t xml:space="preserve"> </w:t>
      </w:r>
      <w:r>
        <w:rPr>
          <w:sz w:val="11"/>
        </w:rPr>
        <w:t>Beograd.</w:t>
      </w:r>
      <w:r>
        <w:rPr>
          <w:sz w:val="11"/>
        </w:rPr>
        <w:tab/>
        <w:t>05-01-003693-2022 Павловић Звонимир, Витковац, чек/ови</w:t>
      </w:r>
      <w:r>
        <w:rPr>
          <w:spacing w:val="8"/>
          <w:sz w:val="11"/>
        </w:rPr>
        <w:t xml:space="preserve"> </w:t>
      </w:r>
      <w:r>
        <w:rPr>
          <w:sz w:val="11"/>
        </w:rPr>
        <w:t>бр.</w:t>
      </w:r>
      <w:r>
        <w:rPr>
          <w:spacing w:val="15"/>
          <w:sz w:val="11"/>
        </w:rPr>
        <w:t xml:space="preserve"> </w:t>
      </w:r>
      <w:r>
        <w:rPr>
          <w:sz w:val="11"/>
        </w:rPr>
        <w:t>0000211526595, 0000211526603,   0000211526611,   0000211526629   издат/и   од</w:t>
      </w:r>
      <w:r>
        <w:rPr>
          <w:spacing w:val="7"/>
          <w:sz w:val="11"/>
        </w:rPr>
        <w:t xml:space="preserve"> </w:t>
      </w:r>
      <w:r>
        <w:rPr>
          <w:sz w:val="11"/>
        </w:rPr>
        <w:t>Banca</w:t>
      </w:r>
    </w:p>
    <w:p w:rsidR="006664A0" w:rsidRDefault="001A462A">
      <w:pPr>
        <w:tabs>
          <w:tab w:val="left" w:pos="2669"/>
        </w:tabs>
        <w:ind w:left="526" w:right="1" w:hanging="284"/>
        <w:jc w:val="right"/>
        <w:rPr>
          <w:sz w:val="11"/>
        </w:rPr>
      </w:pPr>
      <w:r>
        <w:rPr>
          <w:sz w:val="11"/>
        </w:rPr>
        <w:t>Intesa a.d</w:t>
      </w:r>
      <w:r>
        <w:rPr>
          <w:sz w:val="11"/>
        </w:rPr>
        <w:t>. Beograd.</w:t>
      </w:r>
      <w:r>
        <w:rPr>
          <w:sz w:val="11"/>
        </w:rPr>
        <w:tab/>
        <w:t>05-01-003694-2022 Перишић Катарина, Крагујевац, чек/ови бр.</w:t>
      </w:r>
      <w:r>
        <w:rPr>
          <w:spacing w:val="-5"/>
          <w:sz w:val="11"/>
        </w:rPr>
        <w:t xml:space="preserve"> </w:t>
      </w:r>
      <w:r>
        <w:rPr>
          <w:sz w:val="11"/>
        </w:rPr>
        <w:t>000017000809819</w:t>
      </w:r>
    </w:p>
    <w:p w:rsidR="006664A0" w:rsidRDefault="001A462A">
      <w:pPr>
        <w:ind w:left="242"/>
        <w:rPr>
          <w:sz w:val="11"/>
        </w:rPr>
      </w:pPr>
      <w:r>
        <w:rPr>
          <w:sz w:val="11"/>
        </w:rPr>
        <w:t>издат/и од Banca Intesa a.d. Beograd, филијала Крагујевац.</w:t>
      </w:r>
    </w:p>
    <w:p w:rsidR="006664A0" w:rsidRDefault="001A462A">
      <w:pPr>
        <w:ind w:left="242" w:right="2"/>
        <w:jc w:val="right"/>
        <w:rPr>
          <w:sz w:val="11"/>
        </w:rPr>
      </w:pPr>
      <w:r>
        <w:rPr>
          <w:sz w:val="11"/>
        </w:rPr>
        <w:t>05-01-003695-2022</w:t>
      </w:r>
    </w:p>
    <w:p w:rsidR="006664A0" w:rsidRDefault="001A462A">
      <w:pPr>
        <w:tabs>
          <w:tab w:val="left" w:pos="2669"/>
        </w:tabs>
        <w:ind w:left="242" w:right="2" w:firstLine="283"/>
        <w:jc w:val="right"/>
        <w:rPr>
          <w:sz w:val="11"/>
        </w:rPr>
      </w:pPr>
      <w:r>
        <w:rPr>
          <w:sz w:val="11"/>
        </w:rPr>
        <w:t>Ветро Петар, Нови Сад, чек/ови бр. 307240,</w:t>
      </w:r>
      <w:r>
        <w:rPr>
          <w:spacing w:val="2"/>
          <w:sz w:val="11"/>
        </w:rPr>
        <w:t xml:space="preserve"> </w:t>
      </w:r>
      <w:r>
        <w:rPr>
          <w:sz w:val="11"/>
        </w:rPr>
        <w:t>535460,</w:t>
      </w:r>
      <w:r>
        <w:rPr>
          <w:spacing w:val="23"/>
          <w:sz w:val="11"/>
        </w:rPr>
        <w:t xml:space="preserve"> </w:t>
      </w:r>
      <w:r>
        <w:rPr>
          <w:sz w:val="11"/>
        </w:rPr>
        <w:t>535462, 535463 издат/и од ERSTE bank a.d.</w:t>
      </w:r>
      <w:r>
        <w:rPr>
          <w:spacing w:val="-12"/>
          <w:sz w:val="11"/>
        </w:rPr>
        <w:t xml:space="preserve"> </w:t>
      </w:r>
      <w:r>
        <w:rPr>
          <w:sz w:val="11"/>
        </w:rPr>
        <w:t>Novi</w:t>
      </w:r>
      <w:r>
        <w:rPr>
          <w:spacing w:val="-3"/>
          <w:sz w:val="11"/>
        </w:rPr>
        <w:t xml:space="preserve"> </w:t>
      </w:r>
      <w:r>
        <w:rPr>
          <w:sz w:val="11"/>
        </w:rPr>
        <w:t>Sad.</w:t>
      </w:r>
      <w:r>
        <w:rPr>
          <w:sz w:val="11"/>
        </w:rPr>
        <w:tab/>
        <w:t xml:space="preserve">05-01-003696-2022 Сиљановић Радомир, </w:t>
      </w:r>
      <w:r>
        <w:rPr>
          <w:spacing w:val="-3"/>
          <w:sz w:val="11"/>
        </w:rPr>
        <w:t xml:space="preserve">Уб, </w:t>
      </w:r>
      <w:r>
        <w:rPr>
          <w:sz w:val="11"/>
        </w:rPr>
        <w:t>чек/ови бр. 0000190920975</w:t>
      </w:r>
      <w:r>
        <w:rPr>
          <w:spacing w:val="5"/>
          <w:sz w:val="11"/>
        </w:rPr>
        <w:t xml:space="preserve"> </w:t>
      </w:r>
      <w:r>
        <w:rPr>
          <w:sz w:val="11"/>
        </w:rPr>
        <w:t>издат/и</w:t>
      </w:r>
      <w:r>
        <w:rPr>
          <w:spacing w:val="3"/>
          <w:sz w:val="11"/>
        </w:rPr>
        <w:t xml:space="preserve"> </w:t>
      </w:r>
      <w:r>
        <w:rPr>
          <w:sz w:val="11"/>
        </w:rPr>
        <w:t>од Banca Intesa a.d. Beograd.</w:t>
      </w:r>
      <w:r>
        <w:rPr>
          <w:sz w:val="11"/>
        </w:rPr>
        <w:tab/>
        <w:t>05-01-003697-2022 Ристић</w:t>
      </w:r>
      <w:r>
        <w:rPr>
          <w:spacing w:val="16"/>
          <w:sz w:val="11"/>
        </w:rPr>
        <w:t xml:space="preserve"> </w:t>
      </w:r>
      <w:r>
        <w:rPr>
          <w:sz w:val="11"/>
        </w:rPr>
        <w:t>Зоран,</w:t>
      </w:r>
      <w:r>
        <w:rPr>
          <w:spacing w:val="16"/>
          <w:sz w:val="11"/>
        </w:rPr>
        <w:t xml:space="preserve"> </w:t>
      </w:r>
      <w:r>
        <w:rPr>
          <w:sz w:val="11"/>
        </w:rPr>
        <w:t>Београд,</w:t>
      </w:r>
      <w:r>
        <w:rPr>
          <w:spacing w:val="16"/>
          <w:sz w:val="11"/>
        </w:rPr>
        <w:t xml:space="preserve"> </w:t>
      </w:r>
      <w:r>
        <w:rPr>
          <w:sz w:val="11"/>
        </w:rPr>
        <w:t>чек/ови</w:t>
      </w:r>
      <w:r>
        <w:rPr>
          <w:spacing w:val="16"/>
          <w:sz w:val="11"/>
        </w:rPr>
        <w:t xml:space="preserve"> </w:t>
      </w:r>
      <w:r>
        <w:rPr>
          <w:sz w:val="11"/>
        </w:rPr>
        <w:t>бр.</w:t>
      </w:r>
      <w:r>
        <w:rPr>
          <w:spacing w:val="16"/>
          <w:sz w:val="11"/>
        </w:rPr>
        <w:t xml:space="preserve"> </w:t>
      </w:r>
      <w:r>
        <w:rPr>
          <w:sz w:val="11"/>
        </w:rPr>
        <w:t>0000202973251</w:t>
      </w:r>
      <w:r>
        <w:rPr>
          <w:spacing w:val="16"/>
          <w:sz w:val="11"/>
        </w:rPr>
        <w:t xml:space="preserve"> </w:t>
      </w:r>
      <w:r>
        <w:rPr>
          <w:sz w:val="11"/>
        </w:rPr>
        <w:t>издат/и</w:t>
      </w:r>
      <w:r>
        <w:rPr>
          <w:spacing w:val="16"/>
          <w:sz w:val="11"/>
        </w:rPr>
        <w:t xml:space="preserve"> </w:t>
      </w:r>
      <w:r>
        <w:rPr>
          <w:sz w:val="11"/>
        </w:rPr>
        <w:t>од</w:t>
      </w:r>
      <w:r>
        <w:rPr>
          <w:spacing w:val="-2"/>
          <w:sz w:val="11"/>
        </w:rPr>
        <w:t xml:space="preserve"> </w:t>
      </w:r>
      <w:r>
        <w:rPr>
          <w:sz w:val="11"/>
        </w:rPr>
        <w:t>Banca Intesa a.d. Beograd.</w:t>
      </w:r>
      <w:r>
        <w:rPr>
          <w:sz w:val="11"/>
        </w:rPr>
        <w:tab/>
        <w:t>05-01-003698-2022 Милисављевић</w:t>
      </w:r>
      <w:r>
        <w:rPr>
          <w:spacing w:val="8"/>
          <w:sz w:val="11"/>
        </w:rPr>
        <w:t xml:space="preserve"> </w:t>
      </w:r>
      <w:r>
        <w:rPr>
          <w:sz w:val="11"/>
        </w:rPr>
        <w:t>Ана,</w:t>
      </w:r>
      <w:r>
        <w:rPr>
          <w:spacing w:val="8"/>
          <w:sz w:val="11"/>
        </w:rPr>
        <w:t xml:space="preserve"> </w:t>
      </w:r>
      <w:r>
        <w:rPr>
          <w:sz w:val="11"/>
        </w:rPr>
        <w:t>Чачак,</w:t>
      </w:r>
      <w:r>
        <w:rPr>
          <w:spacing w:val="8"/>
          <w:sz w:val="11"/>
        </w:rPr>
        <w:t xml:space="preserve"> </w:t>
      </w:r>
      <w:r>
        <w:rPr>
          <w:sz w:val="11"/>
        </w:rPr>
        <w:t>чек/ови</w:t>
      </w:r>
      <w:r>
        <w:rPr>
          <w:spacing w:val="8"/>
          <w:sz w:val="11"/>
        </w:rPr>
        <w:t xml:space="preserve"> </w:t>
      </w:r>
      <w:r>
        <w:rPr>
          <w:sz w:val="11"/>
        </w:rPr>
        <w:t>бр.</w:t>
      </w:r>
      <w:r>
        <w:rPr>
          <w:spacing w:val="8"/>
          <w:sz w:val="11"/>
        </w:rPr>
        <w:t xml:space="preserve"> </w:t>
      </w:r>
      <w:r>
        <w:rPr>
          <w:sz w:val="11"/>
        </w:rPr>
        <w:t>0000012726675</w:t>
      </w:r>
      <w:r>
        <w:rPr>
          <w:spacing w:val="8"/>
          <w:sz w:val="11"/>
        </w:rPr>
        <w:t xml:space="preserve"> </w:t>
      </w:r>
      <w:r>
        <w:rPr>
          <w:sz w:val="11"/>
        </w:rPr>
        <w:t>издат/и</w:t>
      </w:r>
    </w:p>
    <w:p w:rsidR="006664A0" w:rsidRDefault="001A462A">
      <w:pPr>
        <w:tabs>
          <w:tab w:val="left" w:pos="2669"/>
        </w:tabs>
        <w:ind w:left="526" w:right="2" w:hanging="284"/>
        <w:jc w:val="right"/>
        <w:rPr>
          <w:sz w:val="11"/>
        </w:rPr>
      </w:pPr>
      <w:r>
        <w:rPr>
          <w:sz w:val="11"/>
        </w:rPr>
        <w:t>од OTP bankе Srbija a.d.</w:t>
      </w:r>
      <w:r>
        <w:rPr>
          <w:spacing w:val="-17"/>
          <w:sz w:val="11"/>
        </w:rPr>
        <w:t xml:space="preserve"> </w:t>
      </w:r>
      <w:r>
        <w:rPr>
          <w:sz w:val="11"/>
        </w:rPr>
        <w:t>Novi</w:t>
      </w:r>
      <w:r>
        <w:rPr>
          <w:spacing w:val="-4"/>
          <w:sz w:val="11"/>
        </w:rPr>
        <w:t xml:space="preserve"> </w:t>
      </w:r>
      <w:r>
        <w:rPr>
          <w:sz w:val="11"/>
        </w:rPr>
        <w:t>Sad.</w:t>
      </w:r>
      <w:r>
        <w:rPr>
          <w:sz w:val="11"/>
        </w:rPr>
        <w:tab/>
        <w:t>05-01-003699-2022 Давидовић Александар, Београд, чек/ови бр.</w:t>
      </w:r>
      <w:r>
        <w:rPr>
          <w:sz w:val="11"/>
        </w:rPr>
        <w:t xml:space="preserve"> </w:t>
      </w:r>
      <w:r>
        <w:rPr>
          <w:sz w:val="11"/>
        </w:rPr>
        <w:t>0000125586180,</w:t>
      </w:r>
    </w:p>
    <w:p w:rsidR="006664A0" w:rsidRDefault="001A462A">
      <w:pPr>
        <w:ind w:left="242"/>
        <w:rPr>
          <w:sz w:val="11"/>
        </w:rPr>
      </w:pPr>
      <w:r>
        <w:rPr>
          <w:sz w:val="11"/>
        </w:rPr>
        <w:t>0000125586198, 0000170925036 издат/и од Banca Intesa a.d. Beograd.</w:t>
      </w:r>
    </w:p>
    <w:p w:rsidR="006664A0" w:rsidRDefault="001A462A">
      <w:pPr>
        <w:ind w:left="242" w:right="2"/>
        <w:jc w:val="right"/>
        <w:rPr>
          <w:sz w:val="11"/>
        </w:rPr>
      </w:pPr>
      <w:r>
        <w:rPr>
          <w:sz w:val="11"/>
        </w:rPr>
        <w:t>05-01-003700-2022</w:t>
      </w:r>
    </w:p>
    <w:p w:rsidR="006664A0" w:rsidRDefault="001A462A">
      <w:pPr>
        <w:tabs>
          <w:tab w:val="left" w:pos="2669"/>
        </w:tabs>
        <w:ind w:left="242" w:right="2" w:firstLine="283"/>
        <w:jc w:val="right"/>
        <w:rPr>
          <w:sz w:val="11"/>
        </w:rPr>
      </w:pPr>
      <w:r>
        <w:rPr>
          <w:sz w:val="11"/>
        </w:rPr>
        <w:t>Пешић Никола, Београд, чек/ови бр. 5910318,</w:t>
      </w:r>
      <w:r>
        <w:rPr>
          <w:spacing w:val="3"/>
          <w:sz w:val="11"/>
        </w:rPr>
        <w:t xml:space="preserve"> </w:t>
      </w:r>
      <w:r>
        <w:rPr>
          <w:sz w:val="11"/>
        </w:rPr>
        <w:t>5910319, 5910320 издат/и од ERSTE</w:t>
      </w:r>
      <w:r>
        <w:rPr>
          <w:spacing w:val="-6"/>
          <w:sz w:val="11"/>
        </w:rPr>
        <w:t xml:space="preserve"> </w:t>
      </w:r>
      <w:r>
        <w:rPr>
          <w:sz w:val="11"/>
        </w:rPr>
        <w:t>bank</w:t>
      </w:r>
      <w:r>
        <w:rPr>
          <w:spacing w:val="-2"/>
          <w:sz w:val="11"/>
        </w:rPr>
        <w:t xml:space="preserve"> </w:t>
      </w:r>
      <w:r>
        <w:rPr>
          <w:sz w:val="11"/>
        </w:rPr>
        <w:t>a.d.</w:t>
      </w:r>
      <w:r>
        <w:rPr>
          <w:sz w:val="11"/>
        </w:rPr>
        <w:tab/>
        <w:t>05-01-003701-2022 Алексић</w:t>
      </w:r>
      <w:r>
        <w:rPr>
          <w:spacing w:val="11"/>
          <w:sz w:val="11"/>
        </w:rPr>
        <w:t xml:space="preserve"> </w:t>
      </w:r>
      <w:r>
        <w:rPr>
          <w:sz w:val="11"/>
        </w:rPr>
        <w:t>Милош,</w:t>
      </w:r>
      <w:r>
        <w:rPr>
          <w:spacing w:val="11"/>
          <w:sz w:val="11"/>
        </w:rPr>
        <w:t xml:space="preserve"> </w:t>
      </w:r>
      <w:r>
        <w:rPr>
          <w:sz w:val="11"/>
        </w:rPr>
        <w:t>Краљево,</w:t>
      </w:r>
      <w:r>
        <w:rPr>
          <w:spacing w:val="11"/>
          <w:sz w:val="11"/>
        </w:rPr>
        <w:t xml:space="preserve"> </w:t>
      </w:r>
      <w:r>
        <w:rPr>
          <w:sz w:val="11"/>
        </w:rPr>
        <w:t>чек/ови</w:t>
      </w:r>
      <w:r>
        <w:rPr>
          <w:spacing w:val="11"/>
          <w:sz w:val="11"/>
        </w:rPr>
        <w:t xml:space="preserve"> </w:t>
      </w:r>
      <w:r>
        <w:rPr>
          <w:sz w:val="11"/>
        </w:rPr>
        <w:t>бр.</w:t>
      </w:r>
      <w:r>
        <w:rPr>
          <w:spacing w:val="11"/>
          <w:sz w:val="11"/>
        </w:rPr>
        <w:t xml:space="preserve"> </w:t>
      </w:r>
      <w:r>
        <w:rPr>
          <w:sz w:val="11"/>
        </w:rPr>
        <w:t>0000148811631</w:t>
      </w:r>
      <w:r>
        <w:rPr>
          <w:spacing w:val="11"/>
          <w:sz w:val="11"/>
        </w:rPr>
        <w:t xml:space="preserve"> </w:t>
      </w:r>
      <w:r>
        <w:rPr>
          <w:sz w:val="11"/>
        </w:rPr>
        <w:t>издат/и</w:t>
      </w:r>
    </w:p>
    <w:p w:rsidR="006664A0" w:rsidRDefault="001A462A">
      <w:pPr>
        <w:tabs>
          <w:tab w:val="left" w:pos="2669"/>
        </w:tabs>
        <w:ind w:left="526" w:right="1" w:hanging="284"/>
        <w:jc w:val="right"/>
        <w:rPr>
          <w:sz w:val="11"/>
        </w:rPr>
      </w:pPr>
      <w:r>
        <w:rPr>
          <w:sz w:val="11"/>
        </w:rPr>
        <w:t>од Banca Intesa</w:t>
      </w:r>
      <w:r>
        <w:rPr>
          <w:spacing w:val="-2"/>
          <w:sz w:val="11"/>
        </w:rPr>
        <w:t xml:space="preserve"> </w:t>
      </w:r>
      <w:r>
        <w:rPr>
          <w:sz w:val="11"/>
        </w:rPr>
        <w:t>a.d.</w:t>
      </w:r>
      <w:r>
        <w:rPr>
          <w:spacing w:val="-1"/>
          <w:sz w:val="11"/>
        </w:rPr>
        <w:t xml:space="preserve"> </w:t>
      </w:r>
      <w:r>
        <w:rPr>
          <w:sz w:val="11"/>
        </w:rPr>
        <w:t>Beograd.</w:t>
      </w:r>
      <w:r>
        <w:rPr>
          <w:sz w:val="11"/>
        </w:rPr>
        <w:tab/>
        <w:t>05-01-003702-2022 Лазаревић</w:t>
      </w:r>
      <w:r>
        <w:rPr>
          <w:spacing w:val="-6"/>
          <w:sz w:val="11"/>
        </w:rPr>
        <w:t xml:space="preserve"> </w:t>
      </w:r>
      <w:r>
        <w:rPr>
          <w:sz w:val="11"/>
        </w:rPr>
        <w:t>Момчило,</w:t>
      </w:r>
      <w:r>
        <w:rPr>
          <w:spacing w:val="-6"/>
          <w:sz w:val="11"/>
        </w:rPr>
        <w:t xml:space="preserve"> </w:t>
      </w:r>
      <w:r>
        <w:rPr>
          <w:sz w:val="11"/>
        </w:rPr>
        <w:t>Лесковац,</w:t>
      </w:r>
      <w:r>
        <w:rPr>
          <w:spacing w:val="-6"/>
          <w:sz w:val="11"/>
        </w:rPr>
        <w:t xml:space="preserve"> </w:t>
      </w:r>
      <w:r>
        <w:rPr>
          <w:sz w:val="11"/>
        </w:rPr>
        <w:t>чек/ови</w:t>
      </w:r>
      <w:r>
        <w:rPr>
          <w:spacing w:val="-6"/>
          <w:sz w:val="11"/>
        </w:rPr>
        <w:t xml:space="preserve"> </w:t>
      </w:r>
      <w:r>
        <w:rPr>
          <w:sz w:val="11"/>
        </w:rPr>
        <w:t>бр.</w:t>
      </w:r>
      <w:r>
        <w:rPr>
          <w:spacing w:val="-6"/>
          <w:sz w:val="11"/>
        </w:rPr>
        <w:t xml:space="preserve"> </w:t>
      </w:r>
      <w:r>
        <w:rPr>
          <w:sz w:val="11"/>
        </w:rPr>
        <w:t>000</w:t>
      </w:r>
      <w:r>
        <w:rPr>
          <w:sz w:val="11"/>
        </w:rPr>
        <w:t>0200875672</w:t>
      </w:r>
      <w:r>
        <w:rPr>
          <w:spacing w:val="-6"/>
          <w:sz w:val="11"/>
        </w:rPr>
        <w:t xml:space="preserve"> </w:t>
      </w:r>
      <w:r>
        <w:rPr>
          <w:sz w:val="11"/>
        </w:rPr>
        <w:t>изда-</w:t>
      </w:r>
    </w:p>
    <w:p w:rsidR="006664A0" w:rsidRDefault="001A462A">
      <w:pPr>
        <w:tabs>
          <w:tab w:val="left" w:pos="2669"/>
        </w:tabs>
        <w:ind w:left="526" w:right="2" w:hanging="284"/>
        <w:jc w:val="right"/>
        <w:rPr>
          <w:sz w:val="11"/>
        </w:rPr>
      </w:pPr>
      <w:r>
        <w:rPr>
          <w:sz w:val="11"/>
        </w:rPr>
        <w:t>т/и од Banca Intesa</w:t>
      </w:r>
      <w:r>
        <w:rPr>
          <w:spacing w:val="-4"/>
          <w:sz w:val="11"/>
        </w:rPr>
        <w:t xml:space="preserve"> </w:t>
      </w:r>
      <w:r>
        <w:rPr>
          <w:sz w:val="11"/>
        </w:rPr>
        <w:t>a.d.</w:t>
      </w:r>
      <w:r>
        <w:rPr>
          <w:spacing w:val="-1"/>
          <w:sz w:val="11"/>
        </w:rPr>
        <w:t xml:space="preserve"> </w:t>
      </w:r>
      <w:r>
        <w:rPr>
          <w:sz w:val="11"/>
        </w:rPr>
        <w:t>Beograd.</w:t>
      </w:r>
      <w:r>
        <w:rPr>
          <w:sz w:val="11"/>
        </w:rPr>
        <w:tab/>
        <w:t>05-01-003703-2022 Драгаш</w:t>
      </w:r>
      <w:r>
        <w:rPr>
          <w:spacing w:val="16"/>
          <w:sz w:val="11"/>
        </w:rPr>
        <w:t xml:space="preserve"> </w:t>
      </w:r>
      <w:r>
        <w:rPr>
          <w:sz w:val="11"/>
        </w:rPr>
        <w:t>Бранислав,</w:t>
      </w:r>
      <w:r>
        <w:rPr>
          <w:spacing w:val="15"/>
          <w:sz w:val="11"/>
        </w:rPr>
        <w:t xml:space="preserve"> </w:t>
      </w:r>
      <w:r>
        <w:rPr>
          <w:sz w:val="11"/>
        </w:rPr>
        <w:t>Стара</w:t>
      </w:r>
      <w:r>
        <w:rPr>
          <w:spacing w:val="15"/>
          <w:sz w:val="11"/>
        </w:rPr>
        <w:t xml:space="preserve"> </w:t>
      </w:r>
      <w:r>
        <w:rPr>
          <w:sz w:val="11"/>
        </w:rPr>
        <w:t>Пазова,</w:t>
      </w:r>
      <w:r>
        <w:rPr>
          <w:spacing w:val="15"/>
          <w:sz w:val="11"/>
        </w:rPr>
        <w:t xml:space="preserve"> </w:t>
      </w:r>
      <w:r>
        <w:rPr>
          <w:sz w:val="11"/>
        </w:rPr>
        <w:t>чек/ови</w:t>
      </w:r>
      <w:r>
        <w:rPr>
          <w:spacing w:val="15"/>
          <w:sz w:val="11"/>
        </w:rPr>
        <w:t xml:space="preserve"> </w:t>
      </w:r>
      <w:r>
        <w:rPr>
          <w:sz w:val="11"/>
        </w:rPr>
        <w:t>бр.</w:t>
      </w:r>
      <w:r>
        <w:rPr>
          <w:spacing w:val="15"/>
          <w:sz w:val="11"/>
        </w:rPr>
        <w:t xml:space="preserve"> </w:t>
      </w:r>
      <w:r>
        <w:rPr>
          <w:sz w:val="11"/>
        </w:rPr>
        <w:t>0000010987192,</w:t>
      </w:r>
    </w:p>
    <w:p w:rsidR="006664A0" w:rsidRDefault="001A462A">
      <w:pPr>
        <w:ind w:left="242"/>
        <w:rPr>
          <w:sz w:val="11"/>
        </w:rPr>
      </w:pPr>
      <w:r>
        <w:rPr>
          <w:sz w:val="11"/>
        </w:rPr>
        <w:t>0000010987193, 6700000726829 издат/и од Војвођанске банке.</w:t>
      </w:r>
    </w:p>
    <w:p w:rsidR="006664A0" w:rsidRDefault="001A462A">
      <w:pPr>
        <w:ind w:left="242" w:right="2"/>
        <w:jc w:val="right"/>
        <w:rPr>
          <w:sz w:val="11"/>
        </w:rPr>
      </w:pPr>
      <w:r>
        <w:rPr>
          <w:sz w:val="11"/>
        </w:rPr>
        <w:t>05-01-003704-2022</w:t>
      </w:r>
    </w:p>
    <w:p w:rsidR="006664A0" w:rsidRDefault="001A462A">
      <w:pPr>
        <w:tabs>
          <w:tab w:val="left" w:pos="2669"/>
          <w:tab w:val="left" w:pos="2704"/>
        </w:tabs>
        <w:ind w:left="242" w:right="2" w:firstLine="283"/>
        <w:jc w:val="right"/>
        <w:rPr>
          <w:sz w:val="11"/>
        </w:rPr>
      </w:pPr>
      <w:r>
        <w:rPr>
          <w:sz w:val="11"/>
        </w:rPr>
        <w:t>Лукић</w:t>
      </w:r>
      <w:r>
        <w:rPr>
          <w:spacing w:val="13"/>
          <w:sz w:val="11"/>
        </w:rPr>
        <w:t xml:space="preserve"> </w:t>
      </w:r>
      <w:r>
        <w:rPr>
          <w:sz w:val="11"/>
        </w:rPr>
        <w:t>Дејан,</w:t>
      </w:r>
      <w:r>
        <w:rPr>
          <w:spacing w:val="13"/>
          <w:sz w:val="11"/>
        </w:rPr>
        <w:t xml:space="preserve"> </w:t>
      </w:r>
      <w:r>
        <w:rPr>
          <w:sz w:val="11"/>
        </w:rPr>
        <w:t>Београд</w:t>
      </w:r>
      <w:r>
        <w:rPr>
          <w:spacing w:val="-5"/>
          <w:sz w:val="11"/>
        </w:rPr>
        <w:t xml:space="preserve"> </w:t>
      </w:r>
      <w:r>
        <w:rPr>
          <w:sz w:val="11"/>
        </w:rPr>
        <w:t>–Нови</w:t>
      </w:r>
      <w:r>
        <w:rPr>
          <w:spacing w:val="13"/>
          <w:sz w:val="11"/>
        </w:rPr>
        <w:t xml:space="preserve"> </w:t>
      </w:r>
      <w:r>
        <w:rPr>
          <w:sz w:val="11"/>
        </w:rPr>
        <w:t>Београд,</w:t>
      </w:r>
      <w:r>
        <w:rPr>
          <w:spacing w:val="13"/>
          <w:sz w:val="11"/>
        </w:rPr>
        <w:t xml:space="preserve"> </w:t>
      </w:r>
      <w:r>
        <w:rPr>
          <w:sz w:val="11"/>
        </w:rPr>
        <w:t>чек/ови</w:t>
      </w:r>
      <w:r>
        <w:rPr>
          <w:spacing w:val="13"/>
          <w:sz w:val="11"/>
        </w:rPr>
        <w:t xml:space="preserve"> </w:t>
      </w:r>
      <w:r>
        <w:rPr>
          <w:sz w:val="11"/>
        </w:rPr>
        <w:t>бр.</w:t>
      </w:r>
      <w:r>
        <w:rPr>
          <w:spacing w:val="13"/>
          <w:sz w:val="11"/>
        </w:rPr>
        <w:t xml:space="preserve"> </w:t>
      </w:r>
      <w:r>
        <w:rPr>
          <w:sz w:val="11"/>
        </w:rPr>
        <w:t>7418752, 7418751 издат/и од Raiffeisen</w:t>
      </w:r>
      <w:r>
        <w:rPr>
          <w:spacing w:val="-9"/>
          <w:sz w:val="11"/>
        </w:rPr>
        <w:t xml:space="preserve"> </w:t>
      </w:r>
      <w:r>
        <w:rPr>
          <w:sz w:val="11"/>
        </w:rPr>
        <w:t>bank</w:t>
      </w:r>
      <w:r>
        <w:rPr>
          <w:spacing w:val="-3"/>
          <w:sz w:val="11"/>
        </w:rPr>
        <w:t xml:space="preserve"> </w:t>
      </w:r>
      <w:r>
        <w:rPr>
          <w:sz w:val="11"/>
        </w:rPr>
        <w:t>a.d.</w:t>
      </w:r>
      <w:r>
        <w:rPr>
          <w:sz w:val="11"/>
        </w:rPr>
        <w:tab/>
        <w:t xml:space="preserve">05-01-003705-2022 </w:t>
      </w:r>
      <w:r>
        <w:rPr>
          <w:spacing w:val="-3"/>
          <w:sz w:val="11"/>
        </w:rPr>
        <w:t>Балабан</w:t>
      </w:r>
      <w:r>
        <w:rPr>
          <w:spacing w:val="5"/>
          <w:sz w:val="11"/>
        </w:rPr>
        <w:t xml:space="preserve"> </w:t>
      </w:r>
      <w:r>
        <w:rPr>
          <w:spacing w:val="-3"/>
          <w:sz w:val="11"/>
        </w:rPr>
        <w:t>Александар,</w:t>
      </w:r>
      <w:r>
        <w:rPr>
          <w:spacing w:val="5"/>
          <w:sz w:val="11"/>
        </w:rPr>
        <w:t xml:space="preserve"> </w:t>
      </w:r>
      <w:r>
        <w:rPr>
          <w:spacing w:val="-3"/>
          <w:sz w:val="11"/>
        </w:rPr>
        <w:t>Нови</w:t>
      </w:r>
      <w:r>
        <w:rPr>
          <w:spacing w:val="5"/>
          <w:sz w:val="11"/>
        </w:rPr>
        <w:t xml:space="preserve"> </w:t>
      </w:r>
      <w:r>
        <w:rPr>
          <w:spacing w:val="-3"/>
          <w:sz w:val="11"/>
        </w:rPr>
        <w:t>Сад,</w:t>
      </w:r>
      <w:r>
        <w:rPr>
          <w:spacing w:val="5"/>
          <w:sz w:val="11"/>
        </w:rPr>
        <w:t xml:space="preserve"> </w:t>
      </w:r>
      <w:r>
        <w:rPr>
          <w:spacing w:val="-3"/>
          <w:sz w:val="11"/>
        </w:rPr>
        <w:t>чек/ови</w:t>
      </w:r>
      <w:r>
        <w:rPr>
          <w:spacing w:val="5"/>
          <w:sz w:val="11"/>
        </w:rPr>
        <w:t xml:space="preserve"> </w:t>
      </w:r>
      <w:r>
        <w:rPr>
          <w:sz w:val="11"/>
        </w:rPr>
        <w:t>бр.</w:t>
      </w:r>
      <w:r>
        <w:rPr>
          <w:spacing w:val="2"/>
          <w:sz w:val="11"/>
        </w:rPr>
        <w:t xml:space="preserve"> </w:t>
      </w:r>
      <w:r>
        <w:rPr>
          <w:spacing w:val="-3"/>
          <w:sz w:val="11"/>
        </w:rPr>
        <w:t>5396510,</w:t>
      </w:r>
      <w:r>
        <w:rPr>
          <w:spacing w:val="5"/>
          <w:sz w:val="11"/>
        </w:rPr>
        <w:t xml:space="preserve"> </w:t>
      </w:r>
      <w:r>
        <w:rPr>
          <w:spacing w:val="-4"/>
          <w:sz w:val="11"/>
        </w:rPr>
        <w:t>5396511,</w:t>
      </w:r>
      <w:r>
        <w:rPr>
          <w:spacing w:val="-3"/>
          <w:sz w:val="11"/>
        </w:rPr>
        <w:t xml:space="preserve"> 5396512 </w:t>
      </w:r>
      <w:r>
        <w:rPr>
          <w:spacing w:val="-4"/>
          <w:sz w:val="11"/>
        </w:rPr>
        <w:t xml:space="preserve">издат/и </w:t>
      </w:r>
      <w:r>
        <w:rPr>
          <w:spacing w:val="-3"/>
          <w:sz w:val="11"/>
        </w:rPr>
        <w:t>од ERSTE bank a.d.</w:t>
      </w:r>
      <w:r>
        <w:rPr>
          <w:sz w:val="11"/>
        </w:rPr>
        <w:t xml:space="preserve"> </w:t>
      </w:r>
      <w:r>
        <w:rPr>
          <w:spacing w:val="-3"/>
          <w:sz w:val="11"/>
        </w:rPr>
        <w:t>Novi Sad.</w:t>
      </w:r>
      <w:r>
        <w:rPr>
          <w:spacing w:val="-3"/>
          <w:sz w:val="11"/>
        </w:rPr>
        <w:tab/>
      </w:r>
      <w:r>
        <w:rPr>
          <w:spacing w:val="-3"/>
          <w:sz w:val="11"/>
        </w:rPr>
        <w:tab/>
        <w:t xml:space="preserve">05-01-003706-2022 </w:t>
      </w:r>
      <w:r>
        <w:rPr>
          <w:sz w:val="11"/>
        </w:rPr>
        <w:t>Симић</w:t>
      </w:r>
      <w:r>
        <w:rPr>
          <w:spacing w:val="-11"/>
          <w:sz w:val="11"/>
        </w:rPr>
        <w:t xml:space="preserve"> </w:t>
      </w:r>
      <w:r>
        <w:rPr>
          <w:sz w:val="11"/>
        </w:rPr>
        <w:t>Милена,</w:t>
      </w:r>
      <w:r>
        <w:rPr>
          <w:spacing w:val="-11"/>
          <w:sz w:val="11"/>
        </w:rPr>
        <w:t xml:space="preserve"> </w:t>
      </w:r>
      <w:r>
        <w:rPr>
          <w:sz w:val="11"/>
        </w:rPr>
        <w:t>Београд</w:t>
      </w:r>
      <w:r>
        <w:rPr>
          <w:spacing w:val="-9"/>
          <w:sz w:val="11"/>
        </w:rPr>
        <w:t xml:space="preserve"> </w:t>
      </w:r>
      <w:r>
        <w:rPr>
          <w:sz w:val="11"/>
        </w:rPr>
        <w:t>–Земун,</w:t>
      </w:r>
      <w:r>
        <w:rPr>
          <w:spacing w:val="-11"/>
          <w:sz w:val="11"/>
        </w:rPr>
        <w:t xml:space="preserve"> </w:t>
      </w:r>
      <w:r>
        <w:rPr>
          <w:sz w:val="11"/>
        </w:rPr>
        <w:t>чек/ови</w:t>
      </w:r>
      <w:r>
        <w:rPr>
          <w:spacing w:val="-11"/>
          <w:sz w:val="11"/>
        </w:rPr>
        <w:t xml:space="preserve"> </w:t>
      </w:r>
      <w:r>
        <w:rPr>
          <w:sz w:val="11"/>
        </w:rPr>
        <w:t>бр.</w:t>
      </w:r>
      <w:r>
        <w:rPr>
          <w:spacing w:val="-11"/>
          <w:sz w:val="11"/>
        </w:rPr>
        <w:t xml:space="preserve"> </w:t>
      </w:r>
      <w:r>
        <w:rPr>
          <w:sz w:val="11"/>
        </w:rPr>
        <w:t>42806129,</w:t>
      </w:r>
      <w:r>
        <w:rPr>
          <w:spacing w:val="-11"/>
          <w:sz w:val="11"/>
        </w:rPr>
        <w:t xml:space="preserve"> </w:t>
      </w:r>
      <w:r>
        <w:rPr>
          <w:sz w:val="11"/>
        </w:rPr>
        <w:t>42806145, 428</w:t>
      </w:r>
      <w:r>
        <w:rPr>
          <w:sz w:val="11"/>
        </w:rPr>
        <w:t>06153, 42806161, 42806170, 42806188, 42806196, 42806200</w:t>
      </w:r>
      <w:r>
        <w:rPr>
          <w:spacing w:val="13"/>
          <w:sz w:val="11"/>
        </w:rPr>
        <w:t xml:space="preserve"> </w:t>
      </w:r>
      <w:r>
        <w:rPr>
          <w:sz w:val="11"/>
        </w:rPr>
        <w:t>издат/и</w:t>
      </w:r>
    </w:p>
    <w:p w:rsidR="006664A0" w:rsidRDefault="001A462A">
      <w:pPr>
        <w:tabs>
          <w:tab w:val="left" w:pos="2669"/>
        </w:tabs>
        <w:ind w:left="526" w:right="2" w:hanging="284"/>
        <w:jc w:val="right"/>
        <w:rPr>
          <w:sz w:val="11"/>
        </w:rPr>
      </w:pPr>
      <w:r>
        <w:rPr>
          <w:sz w:val="11"/>
        </w:rPr>
        <w:t>од Банке Поштанске штедионице</w:t>
      </w:r>
      <w:r>
        <w:rPr>
          <w:spacing w:val="-15"/>
          <w:sz w:val="11"/>
        </w:rPr>
        <w:t xml:space="preserve"> </w:t>
      </w:r>
      <w:r>
        <w:rPr>
          <w:sz w:val="11"/>
        </w:rPr>
        <w:t>а.д.</w:t>
      </w:r>
      <w:r>
        <w:rPr>
          <w:spacing w:val="-4"/>
          <w:sz w:val="11"/>
        </w:rPr>
        <w:t xml:space="preserve"> </w:t>
      </w:r>
      <w:r>
        <w:rPr>
          <w:sz w:val="11"/>
        </w:rPr>
        <w:t>Београд.</w:t>
      </w:r>
      <w:r>
        <w:rPr>
          <w:sz w:val="11"/>
        </w:rPr>
        <w:tab/>
        <w:t>05-01-003707-2022 Вучковић Никола, Ниш, чек/ови бр.</w:t>
      </w:r>
      <w:r>
        <w:rPr>
          <w:spacing w:val="1"/>
          <w:sz w:val="11"/>
        </w:rPr>
        <w:t xml:space="preserve"> </w:t>
      </w:r>
      <w:r>
        <w:rPr>
          <w:sz w:val="11"/>
        </w:rPr>
        <w:t>0000184241172,</w:t>
      </w:r>
    </w:p>
    <w:p w:rsidR="006664A0" w:rsidRDefault="001A462A">
      <w:pPr>
        <w:ind w:left="242"/>
        <w:rPr>
          <w:sz w:val="11"/>
        </w:rPr>
      </w:pPr>
      <w:r>
        <w:rPr>
          <w:sz w:val="11"/>
        </w:rPr>
        <w:t>0000184241180, 0000184241198 издат/и од Banca Intesa a.d. Beograd.</w:t>
      </w:r>
    </w:p>
    <w:p w:rsidR="006664A0" w:rsidRDefault="001A462A">
      <w:pPr>
        <w:ind w:left="242" w:right="2"/>
        <w:jc w:val="right"/>
        <w:rPr>
          <w:sz w:val="11"/>
        </w:rPr>
      </w:pPr>
      <w:r>
        <w:rPr>
          <w:sz w:val="11"/>
        </w:rPr>
        <w:t>05-01-003709-2</w:t>
      </w:r>
      <w:r>
        <w:rPr>
          <w:sz w:val="11"/>
        </w:rPr>
        <w:t>022</w:t>
      </w:r>
    </w:p>
    <w:p w:rsidR="006664A0" w:rsidRDefault="001A462A">
      <w:pPr>
        <w:tabs>
          <w:tab w:val="left" w:pos="2669"/>
        </w:tabs>
        <w:ind w:left="242" w:right="2" w:firstLine="283"/>
        <w:jc w:val="right"/>
        <w:rPr>
          <w:sz w:val="11"/>
        </w:rPr>
      </w:pPr>
      <w:r>
        <w:rPr>
          <w:sz w:val="11"/>
        </w:rPr>
        <w:t>Спасојевић Дејан, Лапово, чек/ови бр.</w:t>
      </w:r>
      <w:r>
        <w:rPr>
          <w:spacing w:val="10"/>
          <w:sz w:val="11"/>
        </w:rPr>
        <w:t xml:space="preserve"> </w:t>
      </w:r>
      <w:r>
        <w:rPr>
          <w:sz w:val="11"/>
        </w:rPr>
        <w:t>5592167,</w:t>
      </w:r>
      <w:r>
        <w:rPr>
          <w:spacing w:val="1"/>
          <w:sz w:val="11"/>
        </w:rPr>
        <w:t xml:space="preserve"> </w:t>
      </w:r>
      <w:r>
        <w:rPr>
          <w:sz w:val="11"/>
        </w:rPr>
        <w:t>5592169, 5592168 издат/и од Raiffeisen</w:t>
      </w:r>
      <w:r>
        <w:rPr>
          <w:spacing w:val="-9"/>
          <w:sz w:val="11"/>
        </w:rPr>
        <w:t xml:space="preserve"> </w:t>
      </w:r>
      <w:r>
        <w:rPr>
          <w:sz w:val="11"/>
        </w:rPr>
        <w:t>bank</w:t>
      </w:r>
      <w:r>
        <w:rPr>
          <w:spacing w:val="-3"/>
          <w:sz w:val="11"/>
        </w:rPr>
        <w:t xml:space="preserve"> </w:t>
      </w:r>
      <w:r>
        <w:rPr>
          <w:sz w:val="11"/>
        </w:rPr>
        <w:t>a.d.</w:t>
      </w:r>
      <w:r>
        <w:rPr>
          <w:sz w:val="11"/>
        </w:rPr>
        <w:tab/>
        <w:t>05-01-003710-2022 Балтић</w:t>
      </w:r>
      <w:r>
        <w:rPr>
          <w:spacing w:val="16"/>
          <w:sz w:val="11"/>
        </w:rPr>
        <w:t xml:space="preserve"> </w:t>
      </w:r>
      <w:r>
        <w:rPr>
          <w:sz w:val="11"/>
        </w:rPr>
        <w:t>Милош,</w:t>
      </w:r>
      <w:r>
        <w:rPr>
          <w:spacing w:val="15"/>
          <w:sz w:val="11"/>
        </w:rPr>
        <w:t xml:space="preserve"> </w:t>
      </w:r>
      <w:r>
        <w:rPr>
          <w:sz w:val="11"/>
        </w:rPr>
        <w:t>Београд,</w:t>
      </w:r>
      <w:r>
        <w:rPr>
          <w:spacing w:val="15"/>
          <w:sz w:val="11"/>
        </w:rPr>
        <w:t xml:space="preserve"> </w:t>
      </w:r>
      <w:r>
        <w:rPr>
          <w:sz w:val="11"/>
        </w:rPr>
        <w:t>чек/ови</w:t>
      </w:r>
      <w:r>
        <w:rPr>
          <w:spacing w:val="16"/>
          <w:sz w:val="11"/>
        </w:rPr>
        <w:t xml:space="preserve"> </w:t>
      </w:r>
      <w:r>
        <w:rPr>
          <w:sz w:val="11"/>
        </w:rPr>
        <w:t>бр.</w:t>
      </w:r>
      <w:r>
        <w:rPr>
          <w:spacing w:val="16"/>
          <w:sz w:val="11"/>
        </w:rPr>
        <w:t xml:space="preserve"> </w:t>
      </w:r>
      <w:r>
        <w:rPr>
          <w:sz w:val="11"/>
        </w:rPr>
        <w:t>26735300</w:t>
      </w:r>
      <w:r>
        <w:rPr>
          <w:spacing w:val="16"/>
          <w:sz w:val="11"/>
        </w:rPr>
        <w:t xml:space="preserve"> </w:t>
      </w:r>
      <w:r>
        <w:rPr>
          <w:sz w:val="11"/>
        </w:rPr>
        <w:t>издат/и</w:t>
      </w:r>
      <w:r>
        <w:rPr>
          <w:spacing w:val="16"/>
          <w:sz w:val="11"/>
        </w:rPr>
        <w:t xml:space="preserve"> </w:t>
      </w:r>
      <w:r>
        <w:rPr>
          <w:sz w:val="11"/>
        </w:rPr>
        <w:t>од UniCredit</w:t>
      </w:r>
      <w:r>
        <w:rPr>
          <w:spacing w:val="-3"/>
          <w:sz w:val="11"/>
        </w:rPr>
        <w:t xml:space="preserve"> </w:t>
      </w:r>
      <w:r>
        <w:rPr>
          <w:sz w:val="11"/>
        </w:rPr>
        <w:t>Bank</w:t>
      </w:r>
      <w:r>
        <w:rPr>
          <w:spacing w:val="-2"/>
          <w:sz w:val="11"/>
        </w:rPr>
        <w:t xml:space="preserve"> </w:t>
      </w:r>
      <w:r>
        <w:rPr>
          <w:sz w:val="11"/>
        </w:rPr>
        <w:t>a.d.</w:t>
      </w:r>
      <w:r>
        <w:rPr>
          <w:sz w:val="11"/>
        </w:rPr>
        <w:tab/>
      </w:r>
      <w:r>
        <w:rPr>
          <w:spacing w:val="-1"/>
          <w:sz w:val="11"/>
        </w:rPr>
        <w:t xml:space="preserve">05-01-003711-2022 </w:t>
      </w:r>
      <w:r>
        <w:rPr>
          <w:sz w:val="11"/>
        </w:rPr>
        <w:t>Лазин Стеван, Вршац, чек/ови бр.</w:t>
      </w:r>
      <w:r>
        <w:rPr>
          <w:spacing w:val="2"/>
          <w:sz w:val="11"/>
        </w:rPr>
        <w:t xml:space="preserve"> </w:t>
      </w:r>
      <w:r>
        <w:rPr>
          <w:sz w:val="11"/>
        </w:rPr>
        <w:t>78759020,</w:t>
      </w:r>
      <w:r>
        <w:rPr>
          <w:spacing w:val="16"/>
          <w:sz w:val="11"/>
        </w:rPr>
        <w:t xml:space="preserve"> </w:t>
      </w:r>
      <w:r>
        <w:rPr>
          <w:sz w:val="11"/>
        </w:rPr>
        <w:t xml:space="preserve">78759038, 78759046,    78759054,    78759062,    78759070,    78759089, </w:t>
      </w:r>
      <w:r>
        <w:rPr>
          <w:spacing w:val="5"/>
          <w:sz w:val="11"/>
        </w:rPr>
        <w:t xml:space="preserve"> </w:t>
      </w:r>
      <w:r>
        <w:rPr>
          <w:sz w:val="11"/>
        </w:rPr>
        <w:t>78759097,</w:t>
      </w:r>
    </w:p>
    <w:p w:rsidR="006664A0" w:rsidRDefault="001A462A">
      <w:pPr>
        <w:ind w:left="242"/>
        <w:rPr>
          <w:sz w:val="11"/>
        </w:rPr>
      </w:pPr>
      <w:r>
        <w:rPr>
          <w:sz w:val="11"/>
        </w:rPr>
        <w:t>78759100 издат/и од Банке Поштанске штедионице а.д. Београд.</w:t>
      </w:r>
    </w:p>
    <w:p w:rsidR="006664A0" w:rsidRDefault="001A462A">
      <w:pPr>
        <w:ind w:left="242" w:right="2"/>
        <w:jc w:val="right"/>
        <w:rPr>
          <w:sz w:val="11"/>
        </w:rPr>
      </w:pPr>
      <w:r>
        <w:rPr>
          <w:sz w:val="11"/>
        </w:rPr>
        <w:t>05-01-003712-2022</w:t>
      </w:r>
    </w:p>
    <w:p w:rsidR="006664A0" w:rsidRDefault="001A462A">
      <w:pPr>
        <w:spacing w:before="2" w:line="235" w:lineRule="auto"/>
        <w:ind w:left="242" w:firstLine="283"/>
        <w:rPr>
          <w:sz w:val="11"/>
        </w:rPr>
      </w:pPr>
      <w:r>
        <w:rPr>
          <w:sz w:val="11"/>
        </w:rPr>
        <w:t>Миливојевић</w:t>
      </w:r>
      <w:r>
        <w:rPr>
          <w:spacing w:val="-5"/>
          <w:sz w:val="11"/>
        </w:rPr>
        <w:t xml:space="preserve"> </w:t>
      </w:r>
      <w:r>
        <w:rPr>
          <w:sz w:val="11"/>
        </w:rPr>
        <w:t>Мирјана,</w:t>
      </w:r>
      <w:r>
        <w:rPr>
          <w:spacing w:val="-5"/>
          <w:sz w:val="11"/>
        </w:rPr>
        <w:t xml:space="preserve"> </w:t>
      </w:r>
      <w:r>
        <w:rPr>
          <w:sz w:val="11"/>
        </w:rPr>
        <w:t>Београд</w:t>
      </w:r>
      <w:r>
        <w:rPr>
          <w:spacing w:val="-9"/>
          <w:sz w:val="11"/>
        </w:rPr>
        <w:t xml:space="preserve"> </w:t>
      </w:r>
      <w:r>
        <w:rPr>
          <w:sz w:val="11"/>
        </w:rPr>
        <w:t>–Звездара,</w:t>
      </w:r>
      <w:r>
        <w:rPr>
          <w:spacing w:val="-5"/>
          <w:sz w:val="11"/>
        </w:rPr>
        <w:t xml:space="preserve"> </w:t>
      </w:r>
      <w:r>
        <w:rPr>
          <w:sz w:val="11"/>
        </w:rPr>
        <w:t>чек/ови</w:t>
      </w:r>
      <w:r>
        <w:rPr>
          <w:spacing w:val="-5"/>
          <w:sz w:val="11"/>
        </w:rPr>
        <w:t xml:space="preserve"> </w:t>
      </w:r>
      <w:r>
        <w:rPr>
          <w:sz w:val="11"/>
        </w:rPr>
        <w:t>бр.</w:t>
      </w:r>
      <w:r>
        <w:rPr>
          <w:spacing w:val="-5"/>
          <w:sz w:val="11"/>
        </w:rPr>
        <w:t xml:space="preserve"> </w:t>
      </w:r>
      <w:r>
        <w:rPr>
          <w:sz w:val="11"/>
        </w:rPr>
        <w:t>33258658, 33258674 издат/и од Банке Поштанске штедионице а.д.</w:t>
      </w:r>
      <w:r>
        <w:rPr>
          <w:spacing w:val="-14"/>
          <w:sz w:val="11"/>
        </w:rPr>
        <w:t xml:space="preserve"> </w:t>
      </w:r>
      <w:r>
        <w:rPr>
          <w:sz w:val="11"/>
        </w:rPr>
        <w:t>Београд.</w:t>
      </w:r>
    </w:p>
    <w:p w:rsidR="006664A0" w:rsidRDefault="001A462A">
      <w:pPr>
        <w:spacing w:line="124" w:lineRule="exact"/>
        <w:ind w:left="242" w:right="2"/>
        <w:jc w:val="right"/>
        <w:rPr>
          <w:sz w:val="11"/>
        </w:rPr>
      </w:pPr>
      <w:r>
        <w:rPr>
          <w:sz w:val="11"/>
        </w:rPr>
        <w:t>05-01-003713-2022</w:t>
      </w:r>
    </w:p>
    <w:p w:rsidR="006664A0" w:rsidRDefault="001A462A">
      <w:pPr>
        <w:tabs>
          <w:tab w:val="left" w:pos="2669"/>
        </w:tabs>
        <w:spacing w:before="1" w:line="235" w:lineRule="auto"/>
        <w:ind w:left="242" w:right="2" w:firstLine="283"/>
        <w:jc w:val="right"/>
        <w:rPr>
          <w:sz w:val="11"/>
        </w:rPr>
      </w:pPr>
      <w:r>
        <w:rPr>
          <w:sz w:val="11"/>
        </w:rPr>
        <w:t>Митић Виолета, Београд, чек/ови бр. 49000570 издат/и</w:t>
      </w:r>
      <w:r>
        <w:rPr>
          <w:spacing w:val="-14"/>
          <w:sz w:val="11"/>
        </w:rPr>
        <w:t xml:space="preserve"> </w:t>
      </w:r>
      <w:r>
        <w:rPr>
          <w:sz w:val="11"/>
        </w:rPr>
        <w:t>од</w:t>
      </w:r>
      <w:r>
        <w:rPr>
          <w:spacing w:val="-2"/>
          <w:sz w:val="11"/>
        </w:rPr>
        <w:t xml:space="preserve"> </w:t>
      </w:r>
      <w:r>
        <w:rPr>
          <w:sz w:val="11"/>
        </w:rPr>
        <w:t>Банке Поштанске штедионице</w:t>
      </w:r>
      <w:r>
        <w:rPr>
          <w:spacing w:val="-7"/>
          <w:sz w:val="11"/>
        </w:rPr>
        <w:t xml:space="preserve"> </w:t>
      </w:r>
      <w:r>
        <w:rPr>
          <w:sz w:val="11"/>
        </w:rPr>
        <w:t>а.д.</w:t>
      </w:r>
      <w:r>
        <w:rPr>
          <w:spacing w:val="-4"/>
          <w:sz w:val="11"/>
        </w:rPr>
        <w:t xml:space="preserve"> </w:t>
      </w:r>
      <w:r>
        <w:rPr>
          <w:sz w:val="11"/>
        </w:rPr>
        <w:t>Београд.</w:t>
      </w:r>
      <w:r>
        <w:rPr>
          <w:sz w:val="11"/>
        </w:rPr>
        <w:tab/>
        <w:t>05-01-003714-2022 Вељановић Иван, Крагујевац, чек/ови</w:t>
      </w:r>
      <w:r>
        <w:rPr>
          <w:spacing w:val="22"/>
          <w:sz w:val="11"/>
        </w:rPr>
        <w:t xml:space="preserve"> </w:t>
      </w:r>
      <w:r>
        <w:rPr>
          <w:sz w:val="11"/>
        </w:rPr>
        <w:t>бр.</w:t>
      </w:r>
      <w:r>
        <w:rPr>
          <w:spacing w:val="5"/>
          <w:sz w:val="11"/>
        </w:rPr>
        <w:t xml:space="preserve"> </w:t>
      </w:r>
      <w:r>
        <w:rPr>
          <w:sz w:val="11"/>
        </w:rPr>
        <w:t>000020145160</w:t>
      </w:r>
      <w:r>
        <w:rPr>
          <w:sz w:val="11"/>
        </w:rPr>
        <w:t>6, 0000201451655</w:t>
      </w:r>
      <w:r>
        <w:rPr>
          <w:spacing w:val="7"/>
          <w:sz w:val="11"/>
        </w:rPr>
        <w:t xml:space="preserve"> </w:t>
      </w:r>
      <w:r>
        <w:rPr>
          <w:sz w:val="11"/>
        </w:rPr>
        <w:t>издат/и</w:t>
      </w:r>
      <w:r>
        <w:rPr>
          <w:spacing w:val="7"/>
          <w:sz w:val="11"/>
        </w:rPr>
        <w:t xml:space="preserve"> </w:t>
      </w:r>
      <w:r>
        <w:rPr>
          <w:sz w:val="11"/>
        </w:rPr>
        <w:t>од</w:t>
      </w:r>
      <w:r>
        <w:rPr>
          <w:spacing w:val="7"/>
          <w:sz w:val="11"/>
        </w:rPr>
        <w:t xml:space="preserve"> </w:t>
      </w:r>
      <w:r>
        <w:rPr>
          <w:sz w:val="11"/>
        </w:rPr>
        <w:t>Banca</w:t>
      </w:r>
      <w:r>
        <w:rPr>
          <w:spacing w:val="7"/>
          <w:sz w:val="11"/>
        </w:rPr>
        <w:t xml:space="preserve"> </w:t>
      </w:r>
      <w:r>
        <w:rPr>
          <w:sz w:val="11"/>
        </w:rPr>
        <w:t>Intesa</w:t>
      </w:r>
      <w:r>
        <w:rPr>
          <w:spacing w:val="7"/>
          <w:sz w:val="11"/>
        </w:rPr>
        <w:t xml:space="preserve"> </w:t>
      </w:r>
      <w:r>
        <w:rPr>
          <w:sz w:val="11"/>
        </w:rPr>
        <w:t>a.d.</w:t>
      </w:r>
      <w:r>
        <w:rPr>
          <w:spacing w:val="7"/>
          <w:sz w:val="11"/>
        </w:rPr>
        <w:t xml:space="preserve"> </w:t>
      </w:r>
      <w:r>
        <w:rPr>
          <w:sz w:val="11"/>
        </w:rPr>
        <w:t>Beograd,</w:t>
      </w:r>
      <w:r>
        <w:rPr>
          <w:spacing w:val="7"/>
          <w:sz w:val="11"/>
        </w:rPr>
        <w:t xml:space="preserve"> </w:t>
      </w:r>
      <w:r>
        <w:rPr>
          <w:sz w:val="11"/>
        </w:rPr>
        <w:t>филијала</w:t>
      </w:r>
      <w:r>
        <w:rPr>
          <w:spacing w:val="7"/>
          <w:sz w:val="11"/>
        </w:rPr>
        <w:t xml:space="preserve"> </w:t>
      </w:r>
      <w:r>
        <w:rPr>
          <w:sz w:val="11"/>
        </w:rPr>
        <w:t>Крагу- јевац.</w:t>
      </w:r>
      <w:r>
        <w:rPr>
          <w:sz w:val="11"/>
        </w:rPr>
        <w:tab/>
        <w:t>05-01-003715-2022</w:t>
      </w:r>
    </w:p>
    <w:p w:rsidR="006664A0" w:rsidRDefault="001A462A">
      <w:pPr>
        <w:spacing w:before="2" w:line="235" w:lineRule="auto"/>
        <w:ind w:left="182" w:right="2" w:firstLine="283"/>
        <w:jc w:val="right"/>
        <w:rPr>
          <w:sz w:val="11"/>
        </w:rPr>
      </w:pPr>
      <w:r>
        <w:rPr>
          <w:sz w:val="11"/>
        </w:rPr>
        <w:t>Кулик Ивана, Кисач, чек/ови бр. 1000032719469, 1000032719477, 1000032719485, 1000032719493, 1000032719501, 1000032719519 изда-</w:t>
      </w:r>
    </w:p>
    <w:p w:rsidR="006664A0" w:rsidRDefault="001A462A">
      <w:pPr>
        <w:tabs>
          <w:tab w:val="left" w:pos="2669"/>
        </w:tabs>
        <w:spacing w:before="1" w:line="235" w:lineRule="auto"/>
        <w:ind w:left="242" w:right="2"/>
        <w:jc w:val="right"/>
        <w:rPr>
          <w:sz w:val="11"/>
        </w:rPr>
      </w:pPr>
      <w:r>
        <w:rPr>
          <w:sz w:val="11"/>
        </w:rPr>
        <w:t>т/и од OTP bankе</w:t>
      </w:r>
      <w:r>
        <w:rPr>
          <w:spacing w:val="-12"/>
          <w:sz w:val="11"/>
        </w:rPr>
        <w:t xml:space="preserve"> </w:t>
      </w:r>
      <w:r>
        <w:rPr>
          <w:sz w:val="11"/>
        </w:rPr>
        <w:t>Srbija</w:t>
      </w:r>
      <w:r>
        <w:rPr>
          <w:spacing w:val="-3"/>
          <w:sz w:val="11"/>
        </w:rPr>
        <w:t xml:space="preserve"> </w:t>
      </w:r>
      <w:r>
        <w:rPr>
          <w:sz w:val="11"/>
        </w:rPr>
        <w:t>a.d..</w:t>
      </w:r>
      <w:r>
        <w:rPr>
          <w:sz w:val="11"/>
        </w:rPr>
        <w:tab/>
      </w:r>
      <w:r>
        <w:rPr>
          <w:sz w:val="11"/>
        </w:rPr>
        <w:t>05-01-003716-2022 Арбутина</w:t>
      </w:r>
      <w:r>
        <w:rPr>
          <w:spacing w:val="-6"/>
          <w:sz w:val="11"/>
        </w:rPr>
        <w:t xml:space="preserve"> </w:t>
      </w:r>
      <w:r>
        <w:rPr>
          <w:sz w:val="11"/>
        </w:rPr>
        <w:t>Десанка,</w:t>
      </w:r>
      <w:r>
        <w:rPr>
          <w:spacing w:val="-6"/>
          <w:sz w:val="11"/>
        </w:rPr>
        <w:t xml:space="preserve"> </w:t>
      </w:r>
      <w:r>
        <w:rPr>
          <w:sz w:val="11"/>
        </w:rPr>
        <w:t>Ковин,</w:t>
      </w:r>
      <w:r>
        <w:rPr>
          <w:spacing w:val="-6"/>
          <w:sz w:val="11"/>
        </w:rPr>
        <w:t xml:space="preserve"> </w:t>
      </w:r>
      <w:r>
        <w:rPr>
          <w:sz w:val="11"/>
        </w:rPr>
        <w:t>чек/ови</w:t>
      </w:r>
      <w:r>
        <w:rPr>
          <w:spacing w:val="-6"/>
          <w:sz w:val="11"/>
        </w:rPr>
        <w:t xml:space="preserve"> </w:t>
      </w:r>
      <w:r>
        <w:rPr>
          <w:sz w:val="11"/>
        </w:rPr>
        <w:t>бр.</w:t>
      </w:r>
      <w:r>
        <w:rPr>
          <w:spacing w:val="-6"/>
          <w:sz w:val="11"/>
        </w:rPr>
        <w:t xml:space="preserve"> </w:t>
      </w:r>
      <w:r>
        <w:rPr>
          <w:sz w:val="11"/>
        </w:rPr>
        <w:t>0000214096927</w:t>
      </w:r>
      <w:r>
        <w:rPr>
          <w:spacing w:val="-6"/>
          <w:sz w:val="11"/>
        </w:rPr>
        <w:t xml:space="preserve"> </w:t>
      </w:r>
      <w:r>
        <w:rPr>
          <w:sz w:val="11"/>
        </w:rPr>
        <w:t>издат/и</w:t>
      </w:r>
      <w:r>
        <w:rPr>
          <w:spacing w:val="-6"/>
          <w:sz w:val="11"/>
        </w:rPr>
        <w:t xml:space="preserve"> </w:t>
      </w:r>
      <w:r>
        <w:rPr>
          <w:sz w:val="11"/>
        </w:rPr>
        <w:t>од Banca Intesa a.d. Beograd.</w:t>
      </w:r>
      <w:r>
        <w:rPr>
          <w:sz w:val="11"/>
        </w:rPr>
        <w:tab/>
        <w:t>05-01-003717-2022 Pollino</w:t>
      </w:r>
      <w:r>
        <w:rPr>
          <w:spacing w:val="12"/>
          <w:sz w:val="11"/>
        </w:rPr>
        <w:t xml:space="preserve"> </w:t>
      </w:r>
      <w:r>
        <w:rPr>
          <w:sz w:val="11"/>
        </w:rPr>
        <w:t>fruit</w:t>
      </w:r>
      <w:r>
        <w:rPr>
          <w:spacing w:val="11"/>
          <w:sz w:val="11"/>
        </w:rPr>
        <w:t xml:space="preserve"> </w:t>
      </w:r>
      <w:r>
        <w:rPr>
          <w:sz w:val="11"/>
        </w:rPr>
        <w:t>d.o.o.</w:t>
      </w:r>
      <w:r>
        <w:rPr>
          <w:spacing w:val="11"/>
          <w:sz w:val="11"/>
        </w:rPr>
        <w:t xml:space="preserve"> </w:t>
      </w:r>
      <w:r>
        <w:rPr>
          <w:sz w:val="11"/>
        </w:rPr>
        <w:t>Beograd,</w:t>
      </w:r>
      <w:r>
        <w:rPr>
          <w:spacing w:val="11"/>
          <w:sz w:val="11"/>
        </w:rPr>
        <w:t xml:space="preserve"> </w:t>
      </w:r>
      <w:r>
        <w:rPr>
          <w:sz w:val="11"/>
        </w:rPr>
        <w:t>Београд,</w:t>
      </w:r>
      <w:r>
        <w:rPr>
          <w:spacing w:val="11"/>
          <w:sz w:val="11"/>
        </w:rPr>
        <w:t xml:space="preserve"> </w:t>
      </w:r>
      <w:r>
        <w:rPr>
          <w:sz w:val="11"/>
        </w:rPr>
        <w:t>меница/е</w:t>
      </w:r>
      <w:r>
        <w:rPr>
          <w:spacing w:val="11"/>
          <w:sz w:val="11"/>
        </w:rPr>
        <w:t xml:space="preserve"> </w:t>
      </w:r>
      <w:r>
        <w:rPr>
          <w:sz w:val="11"/>
        </w:rPr>
        <w:t>бр.</w:t>
      </w:r>
      <w:r>
        <w:rPr>
          <w:spacing w:val="6"/>
          <w:sz w:val="11"/>
        </w:rPr>
        <w:t xml:space="preserve"> </w:t>
      </w:r>
      <w:r>
        <w:rPr>
          <w:sz w:val="11"/>
        </w:rPr>
        <w:t>AD</w:t>
      </w:r>
      <w:r>
        <w:rPr>
          <w:spacing w:val="11"/>
          <w:sz w:val="11"/>
        </w:rPr>
        <w:t xml:space="preserve"> </w:t>
      </w:r>
      <w:r>
        <w:rPr>
          <w:sz w:val="11"/>
        </w:rPr>
        <w:t>3160777,</w:t>
      </w:r>
    </w:p>
    <w:p w:rsidR="006664A0" w:rsidRDefault="001A462A">
      <w:pPr>
        <w:spacing w:before="2" w:line="235" w:lineRule="auto"/>
        <w:ind w:left="242" w:right="2"/>
        <w:jc w:val="right"/>
        <w:rPr>
          <w:sz w:val="11"/>
        </w:rPr>
      </w:pPr>
      <w:r>
        <w:rPr>
          <w:sz w:val="11"/>
        </w:rPr>
        <w:t>AD 3160778, AD 3160779, AD 3160780 са датумом издавања 23.11.2022 и</w:t>
      </w:r>
      <w:r>
        <w:rPr>
          <w:sz w:val="11"/>
        </w:rPr>
        <w:t>здатa/e од Pollino fruit d.o.o. Beograd. 05-02-003718-2022 Рајшић Жана, Апатин, чек/ови бр. 1000015996696, 1000015996704, 1000015996712, 1000015996720 издат/и од ОТP Bankе</w:t>
      </w:r>
    </w:p>
    <w:p w:rsidR="006664A0" w:rsidRDefault="001A462A">
      <w:pPr>
        <w:tabs>
          <w:tab w:val="left" w:pos="2427"/>
        </w:tabs>
        <w:spacing w:line="125" w:lineRule="exact"/>
        <w:ind w:right="2"/>
        <w:jc w:val="right"/>
        <w:rPr>
          <w:sz w:val="11"/>
        </w:rPr>
      </w:pPr>
      <w:r>
        <w:rPr>
          <w:sz w:val="11"/>
        </w:rPr>
        <w:t>Srbija</w:t>
      </w:r>
      <w:r>
        <w:rPr>
          <w:spacing w:val="-3"/>
          <w:sz w:val="11"/>
        </w:rPr>
        <w:t xml:space="preserve"> </w:t>
      </w:r>
      <w:r>
        <w:rPr>
          <w:sz w:val="11"/>
        </w:rPr>
        <w:t>a.d.</w:t>
      </w:r>
      <w:r>
        <w:rPr>
          <w:sz w:val="11"/>
        </w:rPr>
        <w:tab/>
        <w:t>05-01-003719-2022</w:t>
      </w:r>
    </w:p>
    <w:p w:rsidR="006664A0" w:rsidRDefault="001A462A">
      <w:pPr>
        <w:tabs>
          <w:tab w:val="left" w:pos="2669"/>
        </w:tabs>
        <w:spacing w:before="1" w:line="235" w:lineRule="auto"/>
        <w:ind w:left="242" w:right="2" w:firstLine="283"/>
        <w:jc w:val="right"/>
        <w:rPr>
          <w:sz w:val="11"/>
        </w:rPr>
      </w:pPr>
      <w:r>
        <w:rPr>
          <w:sz w:val="11"/>
        </w:rPr>
        <w:t>Jовановић Мира, Пожега, чек/ови бр. 0000812550788</w:t>
      </w:r>
      <w:r>
        <w:rPr>
          <w:sz w:val="11"/>
        </w:rPr>
        <w:t xml:space="preserve"> </w:t>
      </w:r>
      <w:r>
        <w:rPr>
          <w:sz w:val="11"/>
        </w:rPr>
        <w:t>изда</w:t>
      </w:r>
      <w:r>
        <w:rPr>
          <w:sz w:val="11"/>
        </w:rPr>
        <w:t>т/и од OTP</w:t>
      </w:r>
      <w:r>
        <w:rPr>
          <w:spacing w:val="-6"/>
          <w:sz w:val="11"/>
        </w:rPr>
        <w:t xml:space="preserve"> </w:t>
      </w:r>
      <w:r>
        <w:rPr>
          <w:sz w:val="11"/>
        </w:rPr>
        <w:t>banke</w:t>
      </w:r>
      <w:r>
        <w:rPr>
          <w:spacing w:val="-1"/>
          <w:sz w:val="11"/>
        </w:rPr>
        <w:t xml:space="preserve"> </w:t>
      </w:r>
      <w:r>
        <w:rPr>
          <w:sz w:val="11"/>
        </w:rPr>
        <w:t>a.d.</w:t>
      </w:r>
      <w:r>
        <w:rPr>
          <w:sz w:val="11"/>
        </w:rPr>
        <w:tab/>
        <w:t>05-01-003720-2022</w:t>
      </w:r>
    </w:p>
    <w:p w:rsidR="006664A0" w:rsidRDefault="001A462A">
      <w:pPr>
        <w:spacing w:before="85" w:line="235" w:lineRule="auto"/>
        <w:ind w:left="186" w:right="128" w:firstLine="283"/>
        <w:jc w:val="right"/>
        <w:rPr>
          <w:sz w:val="11"/>
        </w:rPr>
      </w:pPr>
      <w:r>
        <w:br w:type="column"/>
      </w:r>
      <w:r>
        <w:rPr>
          <w:sz w:val="11"/>
        </w:rPr>
        <w:t>Јанковић Kaтарина, Београд, чек/ови бр. 0000196748750, 0000196748768 издат/и од Banca Intesa a.d. Beograd. 05-01-003721-2022 Ђокић Марија, Крагујевац, чек/ови бр. 30203216, 30203224 изда-</w:t>
      </w:r>
    </w:p>
    <w:p w:rsidR="006664A0" w:rsidRDefault="001A462A">
      <w:pPr>
        <w:spacing w:before="2" w:line="235" w:lineRule="auto"/>
        <w:ind w:left="522" w:right="128" w:hanging="284"/>
        <w:jc w:val="right"/>
        <w:rPr>
          <w:sz w:val="11"/>
        </w:rPr>
      </w:pPr>
      <w:r>
        <w:rPr>
          <w:sz w:val="11"/>
        </w:rPr>
        <w:t>т/и од Банке Поштанске штедионице а.д. Београд. 05-01-003722-2022 Брашић Милица, Деспотовац, чек/ови бр. 0000152463469 изда-</w:t>
      </w:r>
    </w:p>
    <w:p w:rsidR="006664A0" w:rsidRDefault="001A462A">
      <w:pPr>
        <w:tabs>
          <w:tab w:val="left" w:pos="2666"/>
        </w:tabs>
        <w:spacing w:line="235" w:lineRule="auto"/>
        <w:ind w:left="522" w:right="127" w:hanging="284"/>
        <w:jc w:val="right"/>
        <w:rPr>
          <w:sz w:val="11"/>
        </w:rPr>
      </w:pPr>
      <w:r>
        <w:rPr>
          <w:sz w:val="11"/>
        </w:rPr>
        <w:t>т/и од Banca Intesa</w:t>
      </w:r>
      <w:r>
        <w:rPr>
          <w:spacing w:val="-4"/>
          <w:sz w:val="11"/>
        </w:rPr>
        <w:t xml:space="preserve"> </w:t>
      </w:r>
      <w:r>
        <w:rPr>
          <w:sz w:val="11"/>
        </w:rPr>
        <w:t>a.d.</w:t>
      </w:r>
      <w:r>
        <w:rPr>
          <w:spacing w:val="-1"/>
          <w:sz w:val="11"/>
        </w:rPr>
        <w:t xml:space="preserve"> </w:t>
      </w:r>
      <w:r>
        <w:rPr>
          <w:sz w:val="11"/>
        </w:rPr>
        <w:t>Beograd.</w:t>
      </w:r>
      <w:r>
        <w:rPr>
          <w:sz w:val="11"/>
        </w:rPr>
        <w:tab/>
        <w:t>05-01-003723-2022 Брашић</w:t>
      </w:r>
      <w:r>
        <w:rPr>
          <w:spacing w:val="10"/>
          <w:sz w:val="11"/>
        </w:rPr>
        <w:t xml:space="preserve"> </w:t>
      </w:r>
      <w:r>
        <w:rPr>
          <w:sz w:val="11"/>
        </w:rPr>
        <w:t>Мирослав,</w:t>
      </w:r>
      <w:r>
        <w:rPr>
          <w:spacing w:val="10"/>
          <w:sz w:val="11"/>
        </w:rPr>
        <w:t xml:space="preserve"> </w:t>
      </w:r>
      <w:r>
        <w:rPr>
          <w:sz w:val="11"/>
        </w:rPr>
        <w:t>Деспотовац,</w:t>
      </w:r>
      <w:r>
        <w:rPr>
          <w:spacing w:val="10"/>
          <w:sz w:val="11"/>
        </w:rPr>
        <w:t xml:space="preserve"> </w:t>
      </w:r>
      <w:r>
        <w:rPr>
          <w:sz w:val="11"/>
        </w:rPr>
        <w:t>чек/ови</w:t>
      </w:r>
      <w:r>
        <w:rPr>
          <w:spacing w:val="10"/>
          <w:sz w:val="11"/>
        </w:rPr>
        <w:t xml:space="preserve"> </w:t>
      </w:r>
      <w:r>
        <w:rPr>
          <w:sz w:val="11"/>
        </w:rPr>
        <w:t>бр.</w:t>
      </w:r>
      <w:r>
        <w:rPr>
          <w:spacing w:val="10"/>
          <w:sz w:val="11"/>
        </w:rPr>
        <w:t xml:space="preserve"> </w:t>
      </w:r>
      <w:r>
        <w:rPr>
          <w:sz w:val="11"/>
        </w:rPr>
        <w:t>0000174945063,</w:t>
      </w:r>
    </w:p>
    <w:p w:rsidR="006664A0" w:rsidRDefault="001A462A">
      <w:pPr>
        <w:spacing w:line="124" w:lineRule="exact"/>
        <w:ind w:left="239"/>
        <w:rPr>
          <w:sz w:val="11"/>
        </w:rPr>
      </w:pPr>
      <w:r>
        <w:rPr>
          <w:sz w:val="11"/>
        </w:rPr>
        <w:t>0000174945071, 0000174945089 издат/и од Banca Intesa a.d. Beograd.</w:t>
      </w:r>
    </w:p>
    <w:p w:rsidR="006664A0" w:rsidRDefault="001A462A">
      <w:pPr>
        <w:spacing w:line="124" w:lineRule="exact"/>
        <w:ind w:left="239" w:right="128"/>
        <w:jc w:val="right"/>
        <w:rPr>
          <w:sz w:val="11"/>
        </w:rPr>
      </w:pPr>
      <w:r>
        <w:rPr>
          <w:sz w:val="11"/>
        </w:rPr>
        <w:t>05-01-003724-2022</w:t>
      </w:r>
    </w:p>
    <w:p w:rsidR="006664A0" w:rsidRDefault="001A462A">
      <w:pPr>
        <w:tabs>
          <w:tab w:val="left" w:pos="2666"/>
        </w:tabs>
        <w:spacing w:before="1" w:line="235" w:lineRule="auto"/>
        <w:ind w:left="239" w:right="128" w:firstLine="283"/>
        <w:jc w:val="right"/>
        <w:rPr>
          <w:sz w:val="11"/>
        </w:rPr>
      </w:pPr>
      <w:r>
        <w:rPr>
          <w:sz w:val="11"/>
        </w:rPr>
        <w:t xml:space="preserve">Игњатовић Саша, </w:t>
      </w:r>
      <w:r>
        <w:rPr>
          <w:spacing w:val="-3"/>
          <w:sz w:val="11"/>
        </w:rPr>
        <w:t xml:space="preserve">Пирот, </w:t>
      </w:r>
      <w:r>
        <w:rPr>
          <w:sz w:val="11"/>
        </w:rPr>
        <w:t>чек/ови бр. 0000131993966</w:t>
      </w:r>
      <w:r>
        <w:rPr>
          <w:spacing w:val="11"/>
          <w:sz w:val="11"/>
        </w:rPr>
        <w:t xml:space="preserve"> </w:t>
      </w:r>
      <w:r>
        <w:rPr>
          <w:sz w:val="11"/>
        </w:rPr>
        <w:t>издат/и</w:t>
      </w:r>
      <w:r>
        <w:rPr>
          <w:spacing w:val="5"/>
          <w:sz w:val="11"/>
        </w:rPr>
        <w:t xml:space="preserve"> </w:t>
      </w:r>
      <w:r>
        <w:rPr>
          <w:sz w:val="11"/>
        </w:rPr>
        <w:t>од Banka Intesa a.d.</w:t>
      </w:r>
      <w:r>
        <w:rPr>
          <w:sz w:val="11"/>
        </w:rPr>
        <w:tab/>
      </w:r>
      <w:r>
        <w:rPr>
          <w:spacing w:val="-1"/>
          <w:sz w:val="11"/>
        </w:rPr>
        <w:t>05-01-003725-2022</w:t>
      </w:r>
    </w:p>
    <w:p w:rsidR="006664A0" w:rsidRDefault="001A462A">
      <w:pPr>
        <w:tabs>
          <w:tab w:val="left" w:pos="2710"/>
        </w:tabs>
        <w:spacing w:before="1" w:line="235" w:lineRule="auto"/>
        <w:ind w:left="239" w:right="130" w:firstLine="283"/>
        <w:jc w:val="right"/>
        <w:rPr>
          <w:sz w:val="11"/>
        </w:rPr>
      </w:pPr>
      <w:r>
        <w:rPr>
          <w:spacing w:val="-3"/>
          <w:sz w:val="11"/>
        </w:rPr>
        <w:t xml:space="preserve">Гајић Бобана, Београд –Нови Београд, чек/ови </w:t>
      </w:r>
      <w:r>
        <w:rPr>
          <w:sz w:val="11"/>
        </w:rPr>
        <w:t>бр.</w:t>
      </w:r>
      <w:r>
        <w:rPr>
          <w:spacing w:val="6"/>
          <w:sz w:val="11"/>
        </w:rPr>
        <w:t xml:space="preserve"> </w:t>
      </w:r>
      <w:r>
        <w:rPr>
          <w:spacing w:val="-3"/>
          <w:sz w:val="11"/>
        </w:rPr>
        <w:t>10748194</w:t>
      </w:r>
      <w:r>
        <w:rPr>
          <w:sz w:val="11"/>
        </w:rPr>
        <w:t xml:space="preserve"> </w:t>
      </w:r>
      <w:r>
        <w:rPr>
          <w:spacing w:val="-4"/>
          <w:sz w:val="11"/>
        </w:rPr>
        <w:t>издат/и</w:t>
      </w:r>
      <w:r>
        <w:rPr>
          <w:spacing w:val="-3"/>
          <w:sz w:val="11"/>
        </w:rPr>
        <w:t xml:space="preserve"> од Банке </w:t>
      </w:r>
      <w:r>
        <w:rPr>
          <w:spacing w:val="-3"/>
          <w:sz w:val="11"/>
        </w:rPr>
        <w:t>Поштанске штедионице</w:t>
      </w:r>
      <w:r>
        <w:rPr>
          <w:spacing w:val="-11"/>
          <w:sz w:val="11"/>
        </w:rPr>
        <w:t xml:space="preserve"> </w:t>
      </w:r>
      <w:r>
        <w:rPr>
          <w:spacing w:val="-3"/>
          <w:sz w:val="11"/>
        </w:rPr>
        <w:t>а.д.</w:t>
      </w:r>
      <w:r>
        <w:rPr>
          <w:spacing w:val="-5"/>
          <w:sz w:val="11"/>
        </w:rPr>
        <w:t xml:space="preserve"> </w:t>
      </w:r>
      <w:r>
        <w:rPr>
          <w:spacing w:val="-3"/>
          <w:sz w:val="11"/>
        </w:rPr>
        <w:t>Београд.</w:t>
      </w:r>
      <w:r>
        <w:rPr>
          <w:spacing w:val="-3"/>
          <w:sz w:val="11"/>
        </w:rPr>
        <w:tab/>
        <w:t>05-01-003726-2022 Mашић</w:t>
      </w:r>
      <w:r>
        <w:rPr>
          <w:spacing w:val="6"/>
          <w:sz w:val="11"/>
        </w:rPr>
        <w:t xml:space="preserve"> </w:t>
      </w:r>
      <w:r>
        <w:rPr>
          <w:spacing w:val="-3"/>
          <w:sz w:val="11"/>
        </w:rPr>
        <w:t>Невенка,</w:t>
      </w:r>
      <w:r>
        <w:rPr>
          <w:spacing w:val="6"/>
          <w:sz w:val="11"/>
        </w:rPr>
        <w:t xml:space="preserve"> </w:t>
      </w:r>
      <w:r>
        <w:rPr>
          <w:spacing w:val="-3"/>
          <w:sz w:val="11"/>
        </w:rPr>
        <w:t>Београд,</w:t>
      </w:r>
      <w:r>
        <w:rPr>
          <w:spacing w:val="6"/>
          <w:sz w:val="11"/>
        </w:rPr>
        <w:t xml:space="preserve"> </w:t>
      </w:r>
      <w:r>
        <w:rPr>
          <w:spacing w:val="-3"/>
          <w:sz w:val="11"/>
        </w:rPr>
        <w:t>чек/ови</w:t>
      </w:r>
      <w:r>
        <w:rPr>
          <w:spacing w:val="6"/>
          <w:sz w:val="11"/>
        </w:rPr>
        <w:t xml:space="preserve"> </w:t>
      </w:r>
      <w:r>
        <w:rPr>
          <w:sz w:val="11"/>
        </w:rPr>
        <w:t>бр.</w:t>
      </w:r>
      <w:r>
        <w:rPr>
          <w:spacing w:val="6"/>
          <w:sz w:val="11"/>
        </w:rPr>
        <w:t xml:space="preserve"> </w:t>
      </w:r>
      <w:r>
        <w:rPr>
          <w:spacing w:val="-4"/>
          <w:sz w:val="11"/>
        </w:rPr>
        <w:t>49501811,</w:t>
      </w:r>
      <w:r>
        <w:rPr>
          <w:spacing w:val="6"/>
          <w:sz w:val="11"/>
        </w:rPr>
        <w:t xml:space="preserve"> </w:t>
      </w:r>
      <w:r>
        <w:rPr>
          <w:spacing w:val="-3"/>
          <w:sz w:val="11"/>
        </w:rPr>
        <w:t>49501820</w:t>
      </w:r>
      <w:r>
        <w:rPr>
          <w:spacing w:val="6"/>
          <w:sz w:val="11"/>
        </w:rPr>
        <w:t xml:space="preserve"> </w:t>
      </w:r>
      <w:r>
        <w:rPr>
          <w:spacing w:val="-4"/>
          <w:sz w:val="11"/>
        </w:rPr>
        <w:t>издат/и</w:t>
      </w:r>
    </w:p>
    <w:p w:rsidR="006664A0" w:rsidRDefault="001A462A">
      <w:pPr>
        <w:tabs>
          <w:tab w:val="left" w:pos="2666"/>
          <w:tab w:val="left" w:pos="2701"/>
        </w:tabs>
        <w:spacing w:before="2" w:line="235" w:lineRule="auto"/>
        <w:ind w:left="239" w:right="128"/>
        <w:jc w:val="right"/>
        <w:rPr>
          <w:sz w:val="11"/>
        </w:rPr>
      </w:pPr>
      <w:r>
        <w:rPr>
          <w:spacing w:val="-3"/>
          <w:sz w:val="11"/>
        </w:rPr>
        <w:t>од Банке Поштанске штедионице</w:t>
      </w:r>
      <w:r>
        <w:rPr>
          <w:spacing w:val="-5"/>
          <w:sz w:val="11"/>
        </w:rPr>
        <w:t xml:space="preserve"> </w:t>
      </w:r>
      <w:r>
        <w:rPr>
          <w:spacing w:val="-3"/>
          <w:sz w:val="11"/>
        </w:rPr>
        <w:t>а.д.</w:t>
      </w:r>
      <w:r>
        <w:rPr>
          <w:spacing w:val="-4"/>
          <w:sz w:val="11"/>
        </w:rPr>
        <w:t xml:space="preserve"> </w:t>
      </w:r>
      <w:r>
        <w:rPr>
          <w:spacing w:val="-3"/>
          <w:sz w:val="11"/>
        </w:rPr>
        <w:t>Београд.</w:t>
      </w:r>
      <w:r>
        <w:rPr>
          <w:spacing w:val="-3"/>
          <w:sz w:val="11"/>
        </w:rPr>
        <w:tab/>
      </w:r>
      <w:r>
        <w:rPr>
          <w:spacing w:val="-3"/>
          <w:sz w:val="11"/>
        </w:rPr>
        <w:tab/>
        <w:t xml:space="preserve">05-01-003727-2022 </w:t>
      </w:r>
      <w:r>
        <w:rPr>
          <w:sz w:val="11"/>
        </w:rPr>
        <w:t>Бркић</w:t>
      </w:r>
      <w:r>
        <w:rPr>
          <w:spacing w:val="-4"/>
          <w:sz w:val="11"/>
        </w:rPr>
        <w:t xml:space="preserve"> </w:t>
      </w:r>
      <w:r>
        <w:rPr>
          <w:spacing w:val="-3"/>
          <w:sz w:val="11"/>
        </w:rPr>
        <w:t>Предраг,</w:t>
      </w:r>
      <w:r>
        <w:rPr>
          <w:spacing w:val="-4"/>
          <w:sz w:val="11"/>
        </w:rPr>
        <w:t xml:space="preserve"> </w:t>
      </w:r>
      <w:r>
        <w:rPr>
          <w:sz w:val="11"/>
        </w:rPr>
        <w:t>Марковац,</w:t>
      </w:r>
      <w:r>
        <w:rPr>
          <w:spacing w:val="-4"/>
          <w:sz w:val="11"/>
        </w:rPr>
        <w:t xml:space="preserve"> </w:t>
      </w:r>
      <w:r>
        <w:rPr>
          <w:sz w:val="11"/>
        </w:rPr>
        <w:t>чек/ови</w:t>
      </w:r>
      <w:r>
        <w:rPr>
          <w:spacing w:val="-4"/>
          <w:sz w:val="11"/>
        </w:rPr>
        <w:t xml:space="preserve"> </w:t>
      </w:r>
      <w:r>
        <w:rPr>
          <w:sz w:val="11"/>
        </w:rPr>
        <w:t>бр.</w:t>
      </w:r>
      <w:r>
        <w:rPr>
          <w:spacing w:val="-4"/>
          <w:sz w:val="11"/>
        </w:rPr>
        <w:t xml:space="preserve"> </w:t>
      </w:r>
      <w:r>
        <w:rPr>
          <w:sz w:val="11"/>
        </w:rPr>
        <w:t>0000180414757</w:t>
      </w:r>
      <w:r>
        <w:rPr>
          <w:spacing w:val="-4"/>
          <w:sz w:val="11"/>
        </w:rPr>
        <w:t xml:space="preserve"> </w:t>
      </w:r>
      <w:r>
        <w:rPr>
          <w:sz w:val="11"/>
        </w:rPr>
        <w:t>издат/и</w:t>
      </w:r>
      <w:r>
        <w:rPr>
          <w:spacing w:val="-4"/>
          <w:sz w:val="11"/>
        </w:rPr>
        <w:t xml:space="preserve"> </w:t>
      </w:r>
      <w:r>
        <w:rPr>
          <w:sz w:val="11"/>
        </w:rPr>
        <w:t>од</w:t>
      </w:r>
      <w:r>
        <w:rPr>
          <w:spacing w:val="-3"/>
          <w:sz w:val="11"/>
        </w:rPr>
        <w:t xml:space="preserve"> </w:t>
      </w:r>
      <w:r>
        <w:rPr>
          <w:sz w:val="11"/>
        </w:rPr>
        <w:t>Banca Intesa a.</w:t>
      </w:r>
      <w:r>
        <w:rPr>
          <w:sz w:val="11"/>
        </w:rPr>
        <w:t>d. Beograd.</w:t>
      </w:r>
      <w:r>
        <w:rPr>
          <w:sz w:val="11"/>
        </w:rPr>
        <w:tab/>
      </w:r>
      <w:r>
        <w:rPr>
          <w:spacing w:val="-1"/>
          <w:sz w:val="11"/>
        </w:rPr>
        <w:t xml:space="preserve">05-01-003728-2022 </w:t>
      </w:r>
      <w:r>
        <w:rPr>
          <w:sz w:val="11"/>
        </w:rPr>
        <w:t xml:space="preserve">Димитријевић      Радица,      Београд –Звездара,      чек/ови  </w:t>
      </w:r>
      <w:r>
        <w:rPr>
          <w:spacing w:val="7"/>
          <w:sz w:val="11"/>
        </w:rPr>
        <w:t xml:space="preserve"> </w:t>
      </w:r>
      <w:r>
        <w:rPr>
          <w:sz w:val="11"/>
        </w:rPr>
        <w:t>бр.</w:t>
      </w:r>
    </w:p>
    <w:p w:rsidR="006664A0" w:rsidRDefault="001A462A">
      <w:pPr>
        <w:spacing w:line="125" w:lineRule="exact"/>
        <w:ind w:left="239" w:right="128"/>
        <w:jc w:val="right"/>
        <w:rPr>
          <w:sz w:val="11"/>
        </w:rPr>
      </w:pPr>
      <w:r>
        <w:rPr>
          <w:sz w:val="11"/>
        </w:rPr>
        <w:t>0000136610078, 0000136610094, 0000136610102, 0000136610144 изда-</w:t>
      </w:r>
    </w:p>
    <w:p w:rsidR="006664A0" w:rsidRDefault="001A462A">
      <w:pPr>
        <w:tabs>
          <w:tab w:val="left" w:pos="2666"/>
        </w:tabs>
        <w:spacing w:before="1" w:line="235" w:lineRule="auto"/>
        <w:ind w:left="522" w:right="128" w:hanging="284"/>
        <w:jc w:val="right"/>
        <w:rPr>
          <w:sz w:val="11"/>
        </w:rPr>
      </w:pPr>
      <w:r>
        <w:rPr>
          <w:sz w:val="11"/>
        </w:rPr>
        <w:t>т/и од Banca</w:t>
      </w:r>
      <w:r>
        <w:rPr>
          <w:spacing w:val="-3"/>
          <w:sz w:val="11"/>
        </w:rPr>
        <w:t xml:space="preserve"> </w:t>
      </w:r>
      <w:r>
        <w:rPr>
          <w:sz w:val="11"/>
        </w:rPr>
        <w:t>Intesa</w:t>
      </w:r>
      <w:r>
        <w:rPr>
          <w:spacing w:val="-1"/>
          <w:sz w:val="11"/>
        </w:rPr>
        <w:t xml:space="preserve"> </w:t>
      </w:r>
      <w:r>
        <w:rPr>
          <w:sz w:val="11"/>
        </w:rPr>
        <w:t>a.d.</w:t>
      </w:r>
      <w:r>
        <w:rPr>
          <w:sz w:val="11"/>
        </w:rPr>
        <w:tab/>
        <w:t>05-01-003729-2022 Митић</w:t>
      </w:r>
      <w:r>
        <w:rPr>
          <w:spacing w:val="16"/>
          <w:sz w:val="11"/>
        </w:rPr>
        <w:t xml:space="preserve"> </w:t>
      </w:r>
      <w:r>
        <w:rPr>
          <w:sz w:val="11"/>
        </w:rPr>
        <w:t>Ненад,</w:t>
      </w:r>
      <w:r>
        <w:rPr>
          <w:spacing w:val="16"/>
          <w:sz w:val="11"/>
        </w:rPr>
        <w:t xml:space="preserve"> </w:t>
      </w:r>
      <w:r>
        <w:rPr>
          <w:sz w:val="11"/>
        </w:rPr>
        <w:t>Ниш,</w:t>
      </w:r>
      <w:r>
        <w:rPr>
          <w:spacing w:val="16"/>
          <w:sz w:val="11"/>
        </w:rPr>
        <w:t xml:space="preserve"> </w:t>
      </w:r>
      <w:r>
        <w:rPr>
          <w:sz w:val="11"/>
        </w:rPr>
        <w:t>чек/ови</w:t>
      </w:r>
      <w:r>
        <w:rPr>
          <w:spacing w:val="16"/>
          <w:sz w:val="11"/>
        </w:rPr>
        <w:t xml:space="preserve"> </w:t>
      </w:r>
      <w:r>
        <w:rPr>
          <w:sz w:val="11"/>
        </w:rPr>
        <w:t>бр.</w:t>
      </w:r>
      <w:r>
        <w:rPr>
          <w:spacing w:val="16"/>
          <w:sz w:val="11"/>
        </w:rPr>
        <w:t xml:space="preserve"> </w:t>
      </w:r>
      <w:r>
        <w:rPr>
          <w:sz w:val="11"/>
        </w:rPr>
        <w:t>7720394</w:t>
      </w:r>
      <w:r>
        <w:rPr>
          <w:spacing w:val="16"/>
          <w:sz w:val="11"/>
        </w:rPr>
        <w:t xml:space="preserve"> </w:t>
      </w:r>
      <w:r>
        <w:rPr>
          <w:sz w:val="11"/>
        </w:rPr>
        <w:t>издат/и</w:t>
      </w:r>
      <w:r>
        <w:rPr>
          <w:spacing w:val="16"/>
          <w:sz w:val="11"/>
        </w:rPr>
        <w:t xml:space="preserve"> </w:t>
      </w:r>
      <w:r>
        <w:rPr>
          <w:sz w:val="11"/>
        </w:rPr>
        <w:t>од</w:t>
      </w:r>
      <w:r>
        <w:rPr>
          <w:spacing w:val="16"/>
          <w:sz w:val="11"/>
        </w:rPr>
        <w:t xml:space="preserve"> </w:t>
      </w:r>
      <w:r>
        <w:rPr>
          <w:sz w:val="11"/>
        </w:rPr>
        <w:t>Raiffesen</w:t>
      </w:r>
    </w:p>
    <w:p w:rsidR="006664A0" w:rsidRDefault="001A462A">
      <w:pPr>
        <w:tabs>
          <w:tab w:val="left" w:pos="2427"/>
        </w:tabs>
        <w:spacing w:line="124" w:lineRule="exact"/>
        <w:ind w:right="128"/>
        <w:jc w:val="right"/>
        <w:rPr>
          <w:sz w:val="11"/>
        </w:rPr>
      </w:pPr>
      <w:r>
        <w:rPr>
          <w:sz w:val="11"/>
        </w:rPr>
        <w:t>bank a.d.</w:t>
      </w:r>
      <w:r>
        <w:rPr>
          <w:sz w:val="11"/>
        </w:rPr>
        <w:tab/>
        <w:t>05-01-003730-2022</w:t>
      </w:r>
    </w:p>
    <w:p w:rsidR="006664A0" w:rsidRDefault="001A462A">
      <w:pPr>
        <w:tabs>
          <w:tab w:val="left" w:pos="2666"/>
        </w:tabs>
        <w:ind w:left="239" w:right="128" w:firstLine="283"/>
        <w:jc w:val="right"/>
        <w:rPr>
          <w:sz w:val="11"/>
        </w:rPr>
      </w:pPr>
      <w:r>
        <w:rPr>
          <w:sz w:val="11"/>
        </w:rPr>
        <w:t>Глигоријевић Саша, Београд, чек/ови бр.</w:t>
      </w:r>
      <w:r>
        <w:rPr>
          <w:spacing w:val="10"/>
          <w:sz w:val="11"/>
        </w:rPr>
        <w:t xml:space="preserve"> </w:t>
      </w:r>
      <w:r>
        <w:rPr>
          <w:sz w:val="11"/>
        </w:rPr>
        <w:t>7468202,</w:t>
      </w:r>
      <w:r>
        <w:rPr>
          <w:spacing w:val="6"/>
          <w:sz w:val="11"/>
        </w:rPr>
        <w:t xml:space="preserve"> </w:t>
      </w:r>
      <w:r>
        <w:rPr>
          <w:sz w:val="11"/>
        </w:rPr>
        <w:t>7468229, 7468237 издат/и од UniCredit Bank</w:t>
      </w:r>
      <w:r>
        <w:rPr>
          <w:spacing w:val="-17"/>
          <w:sz w:val="11"/>
        </w:rPr>
        <w:t xml:space="preserve"> </w:t>
      </w:r>
      <w:r>
        <w:rPr>
          <w:sz w:val="11"/>
        </w:rPr>
        <w:t>Srbija</w:t>
      </w:r>
      <w:r>
        <w:rPr>
          <w:spacing w:val="-4"/>
          <w:sz w:val="11"/>
        </w:rPr>
        <w:t xml:space="preserve"> </w:t>
      </w:r>
      <w:r>
        <w:rPr>
          <w:sz w:val="11"/>
        </w:rPr>
        <w:t>a.d.</w:t>
      </w:r>
      <w:r>
        <w:rPr>
          <w:sz w:val="11"/>
        </w:rPr>
        <w:tab/>
      </w:r>
      <w:r>
        <w:rPr>
          <w:spacing w:val="-1"/>
          <w:sz w:val="11"/>
        </w:rPr>
        <w:t xml:space="preserve">05-01-003731-2022 </w:t>
      </w:r>
      <w:r>
        <w:rPr>
          <w:sz w:val="11"/>
        </w:rPr>
        <w:t>Тошовић Југослав, Краљево, чек/ови бр. 5102132</w:t>
      </w:r>
      <w:r>
        <w:rPr>
          <w:spacing w:val="23"/>
          <w:sz w:val="11"/>
        </w:rPr>
        <w:t xml:space="preserve"> </w:t>
      </w:r>
      <w:r>
        <w:rPr>
          <w:sz w:val="11"/>
        </w:rPr>
        <w:t>издат/и</w:t>
      </w:r>
      <w:r>
        <w:rPr>
          <w:spacing w:val="25"/>
          <w:sz w:val="11"/>
        </w:rPr>
        <w:t xml:space="preserve"> </w:t>
      </w:r>
      <w:r>
        <w:rPr>
          <w:sz w:val="11"/>
        </w:rPr>
        <w:t>од Raiffeisen</w:t>
      </w:r>
      <w:r>
        <w:rPr>
          <w:spacing w:val="-1"/>
          <w:sz w:val="11"/>
        </w:rPr>
        <w:t xml:space="preserve"> </w:t>
      </w:r>
      <w:r>
        <w:rPr>
          <w:sz w:val="11"/>
        </w:rPr>
        <w:t>bank</w:t>
      </w:r>
      <w:r>
        <w:rPr>
          <w:spacing w:val="-1"/>
          <w:sz w:val="11"/>
        </w:rPr>
        <w:t xml:space="preserve"> </w:t>
      </w:r>
      <w:r>
        <w:rPr>
          <w:sz w:val="11"/>
        </w:rPr>
        <w:t>a.d.</w:t>
      </w:r>
      <w:r>
        <w:rPr>
          <w:sz w:val="11"/>
        </w:rPr>
        <w:tab/>
      </w:r>
      <w:r>
        <w:rPr>
          <w:spacing w:val="-1"/>
          <w:sz w:val="11"/>
        </w:rPr>
        <w:t>05-01-003732-2022</w:t>
      </w:r>
      <w:r>
        <w:rPr>
          <w:spacing w:val="-1"/>
          <w:sz w:val="11"/>
        </w:rPr>
        <w:t xml:space="preserve"> </w:t>
      </w:r>
      <w:r>
        <w:rPr>
          <w:sz w:val="11"/>
        </w:rPr>
        <w:t>Милутиновић Слађана, Књажевац, чек/ови</w:t>
      </w:r>
      <w:r>
        <w:rPr>
          <w:spacing w:val="7"/>
          <w:sz w:val="11"/>
        </w:rPr>
        <w:t xml:space="preserve"> </w:t>
      </w:r>
      <w:r>
        <w:rPr>
          <w:sz w:val="11"/>
        </w:rPr>
        <w:t>бр.</w:t>
      </w:r>
      <w:r>
        <w:rPr>
          <w:spacing w:val="21"/>
          <w:sz w:val="11"/>
        </w:rPr>
        <w:t xml:space="preserve"> </w:t>
      </w:r>
      <w:r>
        <w:rPr>
          <w:sz w:val="11"/>
        </w:rPr>
        <w:t xml:space="preserve">000000297566, 0000002974574,    0000002974582,    0000002974590,   </w:t>
      </w:r>
      <w:r>
        <w:rPr>
          <w:spacing w:val="5"/>
          <w:sz w:val="11"/>
        </w:rPr>
        <w:t xml:space="preserve"> </w:t>
      </w:r>
      <w:r>
        <w:rPr>
          <w:sz w:val="11"/>
        </w:rPr>
        <w:t>0000002974608,</w:t>
      </w:r>
    </w:p>
    <w:p w:rsidR="006664A0" w:rsidRDefault="001A462A">
      <w:pPr>
        <w:spacing w:line="124" w:lineRule="exact"/>
        <w:ind w:left="239"/>
        <w:rPr>
          <w:sz w:val="11"/>
        </w:rPr>
      </w:pPr>
      <w:r>
        <w:rPr>
          <w:sz w:val="11"/>
        </w:rPr>
        <w:t>0000002974616, 0000002974624 издат/и од Credit Agricole bank.</w:t>
      </w:r>
    </w:p>
    <w:p w:rsidR="006664A0" w:rsidRDefault="001A462A">
      <w:pPr>
        <w:ind w:left="239" w:right="128"/>
        <w:jc w:val="right"/>
        <w:rPr>
          <w:sz w:val="11"/>
        </w:rPr>
      </w:pPr>
      <w:r>
        <w:rPr>
          <w:sz w:val="11"/>
        </w:rPr>
        <w:t>05-01-003733-2022</w:t>
      </w:r>
    </w:p>
    <w:p w:rsidR="006664A0" w:rsidRDefault="001A462A">
      <w:pPr>
        <w:ind w:left="239" w:right="128"/>
        <w:jc w:val="right"/>
        <w:rPr>
          <w:sz w:val="11"/>
        </w:rPr>
      </w:pPr>
      <w:r>
        <w:rPr>
          <w:sz w:val="11"/>
        </w:rPr>
        <w:t xml:space="preserve">Нешић Виолета, Бор, чек/ови бр. 28049179 издат/и </w:t>
      </w:r>
      <w:r>
        <w:rPr>
          <w:sz w:val="11"/>
        </w:rPr>
        <w:t>од AIK Banke</w:t>
      </w:r>
    </w:p>
    <w:p w:rsidR="006664A0" w:rsidRDefault="001A462A">
      <w:pPr>
        <w:tabs>
          <w:tab w:val="left" w:pos="2666"/>
        </w:tabs>
        <w:ind w:left="239" w:right="127"/>
        <w:jc w:val="right"/>
        <w:rPr>
          <w:sz w:val="11"/>
        </w:rPr>
      </w:pPr>
      <w:r>
        <w:rPr>
          <w:sz w:val="11"/>
        </w:rPr>
        <w:t>a.d. Beograd,</w:t>
      </w:r>
      <w:r>
        <w:rPr>
          <w:spacing w:val="-2"/>
          <w:sz w:val="11"/>
        </w:rPr>
        <w:t xml:space="preserve"> </w:t>
      </w:r>
      <w:r>
        <w:rPr>
          <w:sz w:val="11"/>
        </w:rPr>
        <w:t>филијала</w:t>
      </w:r>
      <w:r>
        <w:rPr>
          <w:spacing w:val="-2"/>
          <w:sz w:val="11"/>
        </w:rPr>
        <w:t xml:space="preserve"> </w:t>
      </w:r>
      <w:r>
        <w:rPr>
          <w:sz w:val="11"/>
        </w:rPr>
        <w:t>Бор.</w:t>
      </w:r>
      <w:r>
        <w:rPr>
          <w:sz w:val="11"/>
        </w:rPr>
        <w:tab/>
      </w:r>
      <w:r>
        <w:rPr>
          <w:spacing w:val="-1"/>
          <w:sz w:val="11"/>
        </w:rPr>
        <w:t xml:space="preserve">05-01-003734-2022 </w:t>
      </w:r>
      <w:r>
        <w:rPr>
          <w:sz w:val="11"/>
        </w:rPr>
        <w:t>Миловановић</w:t>
      </w:r>
      <w:r>
        <w:rPr>
          <w:spacing w:val="12"/>
          <w:sz w:val="11"/>
        </w:rPr>
        <w:t xml:space="preserve"> </w:t>
      </w:r>
      <w:r>
        <w:rPr>
          <w:sz w:val="11"/>
        </w:rPr>
        <w:t>Стевановић</w:t>
      </w:r>
      <w:r>
        <w:rPr>
          <w:spacing w:val="12"/>
          <w:sz w:val="11"/>
        </w:rPr>
        <w:t xml:space="preserve"> </w:t>
      </w:r>
      <w:r>
        <w:rPr>
          <w:sz w:val="11"/>
        </w:rPr>
        <w:t>Сузана,</w:t>
      </w:r>
      <w:r>
        <w:rPr>
          <w:spacing w:val="12"/>
          <w:sz w:val="11"/>
        </w:rPr>
        <w:t xml:space="preserve"> </w:t>
      </w:r>
      <w:r>
        <w:rPr>
          <w:sz w:val="11"/>
        </w:rPr>
        <w:t>Ниш,</w:t>
      </w:r>
      <w:r>
        <w:rPr>
          <w:spacing w:val="12"/>
          <w:sz w:val="11"/>
        </w:rPr>
        <w:t xml:space="preserve"> </w:t>
      </w:r>
      <w:r>
        <w:rPr>
          <w:sz w:val="11"/>
        </w:rPr>
        <w:t>чек/ови</w:t>
      </w:r>
      <w:r>
        <w:rPr>
          <w:spacing w:val="12"/>
          <w:sz w:val="11"/>
        </w:rPr>
        <w:t xml:space="preserve"> </w:t>
      </w:r>
      <w:r>
        <w:rPr>
          <w:sz w:val="11"/>
        </w:rPr>
        <w:t>бр.</w:t>
      </w:r>
      <w:r>
        <w:rPr>
          <w:spacing w:val="12"/>
          <w:sz w:val="11"/>
        </w:rPr>
        <w:t xml:space="preserve"> </w:t>
      </w:r>
      <w:r>
        <w:rPr>
          <w:sz w:val="11"/>
        </w:rPr>
        <w:t>68659710, 68659760,</w:t>
      </w:r>
      <w:r>
        <w:rPr>
          <w:spacing w:val="-6"/>
          <w:sz w:val="11"/>
        </w:rPr>
        <w:t xml:space="preserve"> </w:t>
      </w:r>
      <w:r>
        <w:rPr>
          <w:sz w:val="11"/>
        </w:rPr>
        <w:t>68659779,</w:t>
      </w:r>
      <w:r>
        <w:rPr>
          <w:spacing w:val="-6"/>
          <w:sz w:val="11"/>
        </w:rPr>
        <w:t xml:space="preserve"> </w:t>
      </w:r>
      <w:r>
        <w:rPr>
          <w:sz w:val="11"/>
        </w:rPr>
        <w:t>82437614</w:t>
      </w:r>
      <w:r>
        <w:rPr>
          <w:spacing w:val="-6"/>
          <w:sz w:val="11"/>
        </w:rPr>
        <w:t xml:space="preserve"> </w:t>
      </w:r>
      <w:r>
        <w:rPr>
          <w:sz w:val="11"/>
        </w:rPr>
        <w:t>издат/и</w:t>
      </w:r>
      <w:r>
        <w:rPr>
          <w:spacing w:val="-6"/>
          <w:sz w:val="11"/>
        </w:rPr>
        <w:t xml:space="preserve"> </w:t>
      </w:r>
      <w:r>
        <w:rPr>
          <w:sz w:val="11"/>
        </w:rPr>
        <w:t>од</w:t>
      </w:r>
      <w:r>
        <w:rPr>
          <w:spacing w:val="-6"/>
          <w:sz w:val="11"/>
        </w:rPr>
        <w:t xml:space="preserve"> </w:t>
      </w:r>
      <w:r>
        <w:rPr>
          <w:sz w:val="11"/>
        </w:rPr>
        <w:t>Банке</w:t>
      </w:r>
      <w:r>
        <w:rPr>
          <w:spacing w:val="-6"/>
          <w:sz w:val="11"/>
        </w:rPr>
        <w:t xml:space="preserve"> </w:t>
      </w:r>
      <w:r>
        <w:rPr>
          <w:sz w:val="11"/>
        </w:rPr>
        <w:t>Поштанске</w:t>
      </w:r>
      <w:r>
        <w:rPr>
          <w:spacing w:val="-6"/>
          <w:sz w:val="11"/>
        </w:rPr>
        <w:t xml:space="preserve"> </w:t>
      </w:r>
      <w:r>
        <w:rPr>
          <w:sz w:val="11"/>
        </w:rPr>
        <w:t>штедиони- це</w:t>
      </w:r>
      <w:r>
        <w:rPr>
          <w:spacing w:val="-3"/>
          <w:sz w:val="11"/>
        </w:rPr>
        <w:t xml:space="preserve"> </w:t>
      </w:r>
      <w:r>
        <w:rPr>
          <w:sz w:val="11"/>
        </w:rPr>
        <w:t>а.д.</w:t>
      </w:r>
      <w:r>
        <w:rPr>
          <w:spacing w:val="-2"/>
          <w:sz w:val="11"/>
        </w:rPr>
        <w:t xml:space="preserve"> </w:t>
      </w:r>
      <w:r>
        <w:rPr>
          <w:sz w:val="11"/>
        </w:rPr>
        <w:t>Београд.</w:t>
      </w:r>
      <w:r>
        <w:rPr>
          <w:sz w:val="11"/>
        </w:rPr>
        <w:tab/>
      </w:r>
      <w:r>
        <w:rPr>
          <w:spacing w:val="-1"/>
          <w:sz w:val="11"/>
        </w:rPr>
        <w:t>05-01-003735-2022</w:t>
      </w:r>
    </w:p>
    <w:p w:rsidR="006664A0" w:rsidRDefault="001A462A">
      <w:pPr>
        <w:tabs>
          <w:tab w:val="left" w:pos="2665"/>
        </w:tabs>
        <w:ind w:left="239" w:right="128" w:firstLine="283"/>
        <w:jc w:val="right"/>
        <w:rPr>
          <w:sz w:val="11"/>
        </w:rPr>
      </w:pPr>
      <w:r>
        <w:rPr>
          <w:sz w:val="11"/>
        </w:rPr>
        <w:t>Вучетић</w:t>
      </w:r>
      <w:r>
        <w:rPr>
          <w:spacing w:val="13"/>
          <w:sz w:val="11"/>
        </w:rPr>
        <w:t xml:space="preserve"> </w:t>
      </w:r>
      <w:r>
        <w:rPr>
          <w:sz w:val="11"/>
        </w:rPr>
        <w:t>Доста,</w:t>
      </w:r>
      <w:r>
        <w:rPr>
          <w:spacing w:val="13"/>
          <w:sz w:val="11"/>
        </w:rPr>
        <w:t xml:space="preserve"> </w:t>
      </w:r>
      <w:r>
        <w:rPr>
          <w:sz w:val="11"/>
        </w:rPr>
        <w:t>Београд</w:t>
      </w:r>
      <w:r>
        <w:rPr>
          <w:spacing w:val="-6"/>
          <w:sz w:val="11"/>
        </w:rPr>
        <w:t xml:space="preserve"> </w:t>
      </w:r>
      <w:r>
        <w:rPr>
          <w:sz w:val="11"/>
        </w:rPr>
        <w:t>–Земун,</w:t>
      </w:r>
      <w:r>
        <w:rPr>
          <w:spacing w:val="13"/>
          <w:sz w:val="11"/>
        </w:rPr>
        <w:t xml:space="preserve"> </w:t>
      </w:r>
      <w:r>
        <w:rPr>
          <w:sz w:val="11"/>
        </w:rPr>
        <w:t>чек/ови</w:t>
      </w:r>
      <w:r>
        <w:rPr>
          <w:spacing w:val="13"/>
          <w:sz w:val="11"/>
        </w:rPr>
        <w:t xml:space="preserve"> </w:t>
      </w:r>
      <w:r>
        <w:rPr>
          <w:sz w:val="11"/>
        </w:rPr>
        <w:t>бр.</w:t>
      </w:r>
      <w:r>
        <w:rPr>
          <w:spacing w:val="13"/>
          <w:sz w:val="11"/>
        </w:rPr>
        <w:t xml:space="preserve"> </w:t>
      </w:r>
      <w:r>
        <w:rPr>
          <w:sz w:val="11"/>
        </w:rPr>
        <w:t>3820232,</w:t>
      </w:r>
      <w:r>
        <w:rPr>
          <w:spacing w:val="13"/>
          <w:sz w:val="11"/>
        </w:rPr>
        <w:t xml:space="preserve"> </w:t>
      </w:r>
      <w:r>
        <w:rPr>
          <w:sz w:val="11"/>
        </w:rPr>
        <w:t>3820231 издат/и од Raiffeisen</w:t>
      </w:r>
      <w:r>
        <w:rPr>
          <w:spacing w:val="-8"/>
          <w:sz w:val="11"/>
        </w:rPr>
        <w:t xml:space="preserve"> </w:t>
      </w:r>
      <w:r>
        <w:rPr>
          <w:sz w:val="11"/>
        </w:rPr>
        <w:t>bank</w:t>
      </w:r>
      <w:r>
        <w:rPr>
          <w:spacing w:val="-3"/>
          <w:sz w:val="11"/>
        </w:rPr>
        <w:t xml:space="preserve"> </w:t>
      </w:r>
      <w:r>
        <w:rPr>
          <w:sz w:val="11"/>
        </w:rPr>
        <w:t>a.d.</w:t>
      </w:r>
      <w:r>
        <w:rPr>
          <w:sz w:val="11"/>
        </w:rPr>
        <w:tab/>
        <w:t>05-01-003736-2022 Николић Братислав, Врање, чек/ови бр. 7084222</w:t>
      </w:r>
      <w:r>
        <w:rPr>
          <w:spacing w:val="23"/>
          <w:sz w:val="11"/>
        </w:rPr>
        <w:t xml:space="preserve"> </w:t>
      </w:r>
      <w:r>
        <w:rPr>
          <w:sz w:val="11"/>
        </w:rPr>
        <w:t>издат/и</w:t>
      </w:r>
      <w:r>
        <w:rPr>
          <w:spacing w:val="3"/>
          <w:sz w:val="11"/>
        </w:rPr>
        <w:t xml:space="preserve"> </w:t>
      </w:r>
      <w:r>
        <w:rPr>
          <w:sz w:val="11"/>
        </w:rPr>
        <w:t>од Raiffeisen</w:t>
      </w:r>
      <w:r>
        <w:rPr>
          <w:spacing w:val="-1"/>
          <w:sz w:val="11"/>
        </w:rPr>
        <w:t xml:space="preserve"> </w:t>
      </w:r>
      <w:r>
        <w:rPr>
          <w:sz w:val="11"/>
        </w:rPr>
        <w:t>bank</w:t>
      </w:r>
      <w:r>
        <w:rPr>
          <w:spacing w:val="-1"/>
          <w:sz w:val="11"/>
        </w:rPr>
        <w:t xml:space="preserve"> </w:t>
      </w:r>
      <w:r>
        <w:rPr>
          <w:sz w:val="11"/>
        </w:rPr>
        <w:t>a.d.</w:t>
      </w:r>
      <w:r>
        <w:rPr>
          <w:sz w:val="11"/>
        </w:rPr>
        <w:tab/>
        <w:t>05-01-003737-2022 Бакић Јелена, Вршац, чек/ови бр. 0000113578827 издат/и</w:t>
      </w:r>
      <w:r>
        <w:rPr>
          <w:spacing w:val="1"/>
          <w:sz w:val="11"/>
        </w:rPr>
        <w:t xml:space="preserve"> </w:t>
      </w:r>
      <w:r>
        <w:rPr>
          <w:sz w:val="11"/>
        </w:rPr>
        <w:t>од</w:t>
      </w:r>
      <w:r>
        <w:rPr>
          <w:spacing w:val="-2"/>
          <w:sz w:val="11"/>
        </w:rPr>
        <w:t xml:space="preserve"> </w:t>
      </w:r>
      <w:r>
        <w:rPr>
          <w:sz w:val="11"/>
        </w:rPr>
        <w:t>Banca Intesa a.d. Beograd.</w:t>
      </w:r>
      <w:r>
        <w:rPr>
          <w:sz w:val="11"/>
        </w:rPr>
        <w:tab/>
      </w:r>
      <w:r>
        <w:rPr>
          <w:spacing w:val="-1"/>
          <w:sz w:val="11"/>
        </w:rPr>
        <w:t>05-</w:t>
      </w:r>
      <w:r>
        <w:rPr>
          <w:spacing w:val="-1"/>
          <w:sz w:val="11"/>
        </w:rPr>
        <w:t xml:space="preserve">01-003738-2022 </w:t>
      </w:r>
      <w:r>
        <w:rPr>
          <w:sz w:val="11"/>
        </w:rPr>
        <w:t>Вељковић Наташа, Сремчица, чек/ови бр.</w:t>
      </w:r>
      <w:r>
        <w:rPr>
          <w:spacing w:val="11"/>
          <w:sz w:val="11"/>
        </w:rPr>
        <w:t xml:space="preserve"> </w:t>
      </w:r>
      <w:r>
        <w:rPr>
          <w:sz w:val="11"/>
        </w:rPr>
        <w:t>1581480,</w:t>
      </w:r>
      <w:r>
        <w:rPr>
          <w:spacing w:val="1"/>
          <w:sz w:val="11"/>
        </w:rPr>
        <w:t xml:space="preserve"> </w:t>
      </w:r>
      <w:r>
        <w:rPr>
          <w:sz w:val="11"/>
        </w:rPr>
        <w:t>1581481, 1581482,</w:t>
      </w:r>
      <w:r>
        <w:rPr>
          <w:spacing w:val="5"/>
          <w:sz w:val="11"/>
        </w:rPr>
        <w:t xml:space="preserve"> </w:t>
      </w:r>
      <w:r>
        <w:rPr>
          <w:sz w:val="11"/>
        </w:rPr>
        <w:t>1581483,</w:t>
      </w:r>
      <w:r>
        <w:rPr>
          <w:spacing w:val="5"/>
          <w:sz w:val="11"/>
        </w:rPr>
        <w:t xml:space="preserve"> </w:t>
      </w:r>
      <w:r>
        <w:rPr>
          <w:sz w:val="11"/>
        </w:rPr>
        <w:t>1581484,</w:t>
      </w:r>
      <w:r>
        <w:rPr>
          <w:spacing w:val="5"/>
          <w:sz w:val="11"/>
        </w:rPr>
        <w:t xml:space="preserve"> </w:t>
      </w:r>
      <w:r>
        <w:rPr>
          <w:sz w:val="11"/>
        </w:rPr>
        <w:t>1581485,</w:t>
      </w:r>
      <w:r>
        <w:rPr>
          <w:spacing w:val="5"/>
          <w:sz w:val="11"/>
        </w:rPr>
        <w:t xml:space="preserve"> </w:t>
      </w:r>
      <w:r>
        <w:rPr>
          <w:sz w:val="11"/>
        </w:rPr>
        <w:t>1581486</w:t>
      </w:r>
      <w:r>
        <w:rPr>
          <w:spacing w:val="5"/>
          <w:sz w:val="11"/>
        </w:rPr>
        <w:t xml:space="preserve"> </w:t>
      </w:r>
      <w:r>
        <w:rPr>
          <w:sz w:val="11"/>
        </w:rPr>
        <w:t>издат/и</w:t>
      </w:r>
      <w:r>
        <w:rPr>
          <w:spacing w:val="5"/>
          <w:sz w:val="11"/>
        </w:rPr>
        <w:t xml:space="preserve"> </w:t>
      </w:r>
      <w:r>
        <w:rPr>
          <w:sz w:val="11"/>
        </w:rPr>
        <w:t>од Addiko</w:t>
      </w:r>
      <w:r>
        <w:rPr>
          <w:spacing w:val="5"/>
          <w:sz w:val="11"/>
        </w:rPr>
        <w:t xml:space="preserve"> </w:t>
      </w:r>
      <w:r>
        <w:rPr>
          <w:sz w:val="11"/>
        </w:rPr>
        <w:t>bank</w:t>
      </w:r>
    </w:p>
    <w:p w:rsidR="006664A0" w:rsidRDefault="001A462A">
      <w:pPr>
        <w:tabs>
          <w:tab w:val="left" w:pos="2427"/>
        </w:tabs>
        <w:spacing w:line="126" w:lineRule="exact"/>
        <w:ind w:right="128"/>
        <w:jc w:val="right"/>
        <w:rPr>
          <w:sz w:val="11"/>
        </w:rPr>
      </w:pPr>
      <w:r>
        <w:rPr>
          <w:sz w:val="11"/>
        </w:rPr>
        <w:t>a.d. Beograd.</w:t>
      </w:r>
      <w:r>
        <w:rPr>
          <w:sz w:val="11"/>
        </w:rPr>
        <w:tab/>
        <w:t>05-01-003739-2022</w:t>
      </w:r>
    </w:p>
    <w:p w:rsidR="006664A0" w:rsidRDefault="001A462A">
      <w:pPr>
        <w:ind w:left="239" w:right="128" w:firstLine="283"/>
        <w:jc w:val="right"/>
        <w:rPr>
          <w:sz w:val="11"/>
        </w:rPr>
      </w:pPr>
      <w:r>
        <w:rPr>
          <w:sz w:val="11"/>
        </w:rPr>
        <w:t>Мелетијевић Лидија, Београд –Звездара, чек/ови бр. 4319044, 4319052,  4319060,  43190</w:t>
      </w:r>
      <w:r>
        <w:rPr>
          <w:sz w:val="11"/>
        </w:rPr>
        <w:t>79,  4319087,  4319095,  4319109  издат/и  од</w:t>
      </w:r>
    </w:p>
    <w:p w:rsidR="006664A0" w:rsidRDefault="001A462A">
      <w:pPr>
        <w:tabs>
          <w:tab w:val="left" w:pos="2666"/>
        </w:tabs>
        <w:ind w:left="239" w:right="128"/>
        <w:jc w:val="right"/>
        <w:rPr>
          <w:sz w:val="11"/>
        </w:rPr>
      </w:pPr>
      <w:r>
        <w:rPr>
          <w:sz w:val="11"/>
        </w:rPr>
        <w:t>UniCredit</w:t>
      </w:r>
      <w:r>
        <w:rPr>
          <w:spacing w:val="-3"/>
          <w:sz w:val="11"/>
        </w:rPr>
        <w:t xml:space="preserve"> </w:t>
      </w:r>
      <w:r>
        <w:rPr>
          <w:sz w:val="11"/>
        </w:rPr>
        <w:t>Bank</w:t>
      </w:r>
      <w:r>
        <w:rPr>
          <w:spacing w:val="-2"/>
          <w:sz w:val="11"/>
        </w:rPr>
        <w:t xml:space="preserve"> </w:t>
      </w:r>
      <w:r>
        <w:rPr>
          <w:sz w:val="11"/>
        </w:rPr>
        <w:t>a.d.</w:t>
      </w:r>
      <w:r>
        <w:rPr>
          <w:sz w:val="11"/>
        </w:rPr>
        <w:tab/>
      </w:r>
      <w:r>
        <w:rPr>
          <w:spacing w:val="-1"/>
          <w:sz w:val="11"/>
        </w:rPr>
        <w:t xml:space="preserve">05-01-003740-2022 </w:t>
      </w:r>
      <w:r>
        <w:rPr>
          <w:sz w:val="11"/>
        </w:rPr>
        <w:t xml:space="preserve">Павловић </w:t>
      </w:r>
      <w:r>
        <w:rPr>
          <w:spacing w:val="-3"/>
          <w:sz w:val="11"/>
        </w:rPr>
        <w:t xml:space="preserve">Миодраг, </w:t>
      </w:r>
      <w:r>
        <w:rPr>
          <w:sz w:val="11"/>
        </w:rPr>
        <w:t>Врњачка Бања, чек/ови</w:t>
      </w:r>
      <w:r>
        <w:rPr>
          <w:spacing w:val="5"/>
          <w:sz w:val="11"/>
        </w:rPr>
        <w:t xml:space="preserve"> </w:t>
      </w:r>
      <w:r>
        <w:rPr>
          <w:sz w:val="11"/>
        </w:rPr>
        <w:t>бр.</w:t>
      </w:r>
      <w:r>
        <w:rPr>
          <w:spacing w:val="25"/>
          <w:sz w:val="11"/>
        </w:rPr>
        <w:t xml:space="preserve"> </w:t>
      </w:r>
      <w:r>
        <w:rPr>
          <w:sz w:val="11"/>
        </w:rPr>
        <w:t>34704147, 17927710,</w:t>
      </w:r>
      <w:r>
        <w:rPr>
          <w:spacing w:val="8"/>
          <w:sz w:val="11"/>
        </w:rPr>
        <w:t xml:space="preserve"> </w:t>
      </w:r>
      <w:r>
        <w:rPr>
          <w:sz w:val="11"/>
        </w:rPr>
        <w:t>17927736,</w:t>
      </w:r>
      <w:r>
        <w:rPr>
          <w:spacing w:val="8"/>
          <w:sz w:val="11"/>
        </w:rPr>
        <w:t xml:space="preserve"> </w:t>
      </w:r>
      <w:r>
        <w:rPr>
          <w:sz w:val="11"/>
        </w:rPr>
        <w:t>17927744,</w:t>
      </w:r>
      <w:r>
        <w:rPr>
          <w:spacing w:val="8"/>
          <w:sz w:val="11"/>
        </w:rPr>
        <w:t xml:space="preserve"> </w:t>
      </w:r>
      <w:r>
        <w:rPr>
          <w:sz w:val="11"/>
        </w:rPr>
        <w:t>22207857,</w:t>
      </w:r>
      <w:r>
        <w:rPr>
          <w:spacing w:val="8"/>
          <w:sz w:val="11"/>
        </w:rPr>
        <w:t xml:space="preserve"> </w:t>
      </w:r>
      <w:r>
        <w:rPr>
          <w:sz w:val="11"/>
        </w:rPr>
        <w:t>22207873</w:t>
      </w:r>
      <w:r>
        <w:rPr>
          <w:spacing w:val="8"/>
          <w:sz w:val="11"/>
        </w:rPr>
        <w:t xml:space="preserve"> </w:t>
      </w:r>
      <w:r>
        <w:rPr>
          <w:sz w:val="11"/>
        </w:rPr>
        <w:t>издат/и</w:t>
      </w:r>
      <w:r>
        <w:rPr>
          <w:spacing w:val="8"/>
          <w:sz w:val="11"/>
        </w:rPr>
        <w:t xml:space="preserve"> </w:t>
      </w:r>
      <w:r>
        <w:rPr>
          <w:sz w:val="11"/>
        </w:rPr>
        <w:t>од</w:t>
      </w:r>
      <w:r>
        <w:rPr>
          <w:spacing w:val="8"/>
          <w:sz w:val="11"/>
        </w:rPr>
        <w:t xml:space="preserve"> </w:t>
      </w:r>
      <w:r>
        <w:rPr>
          <w:sz w:val="11"/>
        </w:rPr>
        <w:t>Банке</w:t>
      </w:r>
    </w:p>
    <w:p w:rsidR="006664A0" w:rsidRDefault="001A462A">
      <w:pPr>
        <w:tabs>
          <w:tab w:val="left" w:pos="2666"/>
        </w:tabs>
        <w:ind w:left="239" w:right="128"/>
        <w:jc w:val="right"/>
        <w:rPr>
          <w:sz w:val="11"/>
        </w:rPr>
      </w:pPr>
      <w:r>
        <w:rPr>
          <w:sz w:val="11"/>
        </w:rPr>
        <w:t>Поштанске штедионице</w:t>
      </w:r>
      <w:r>
        <w:rPr>
          <w:spacing w:val="-7"/>
          <w:sz w:val="11"/>
        </w:rPr>
        <w:t xml:space="preserve"> </w:t>
      </w:r>
      <w:r>
        <w:rPr>
          <w:sz w:val="11"/>
        </w:rPr>
        <w:t>а.д.</w:t>
      </w:r>
      <w:r>
        <w:rPr>
          <w:spacing w:val="-4"/>
          <w:sz w:val="11"/>
        </w:rPr>
        <w:t xml:space="preserve"> </w:t>
      </w:r>
      <w:r>
        <w:rPr>
          <w:sz w:val="11"/>
        </w:rPr>
        <w:t>Београд.</w:t>
      </w:r>
      <w:r>
        <w:rPr>
          <w:sz w:val="11"/>
        </w:rPr>
        <w:tab/>
      </w:r>
      <w:r>
        <w:rPr>
          <w:spacing w:val="-1"/>
          <w:sz w:val="11"/>
        </w:rPr>
        <w:t xml:space="preserve">05-01-003741-2022 </w:t>
      </w:r>
      <w:r>
        <w:rPr>
          <w:sz w:val="11"/>
        </w:rPr>
        <w:t>Поповић</w:t>
      </w:r>
      <w:r>
        <w:rPr>
          <w:spacing w:val="5"/>
          <w:sz w:val="11"/>
        </w:rPr>
        <w:t xml:space="preserve"> </w:t>
      </w:r>
      <w:r>
        <w:rPr>
          <w:sz w:val="11"/>
        </w:rPr>
        <w:t>Душко,</w:t>
      </w:r>
      <w:r>
        <w:rPr>
          <w:spacing w:val="5"/>
          <w:sz w:val="11"/>
        </w:rPr>
        <w:t xml:space="preserve"> </w:t>
      </w:r>
      <w:r>
        <w:rPr>
          <w:sz w:val="11"/>
        </w:rPr>
        <w:t>Шабац,</w:t>
      </w:r>
      <w:r>
        <w:rPr>
          <w:spacing w:val="5"/>
          <w:sz w:val="11"/>
        </w:rPr>
        <w:t xml:space="preserve"> </w:t>
      </w:r>
      <w:r>
        <w:rPr>
          <w:sz w:val="11"/>
        </w:rPr>
        <w:t>чек/ови</w:t>
      </w:r>
      <w:r>
        <w:rPr>
          <w:spacing w:val="5"/>
          <w:sz w:val="11"/>
        </w:rPr>
        <w:t xml:space="preserve"> </w:t>
      </w:r>
      <w:r>
        <w:rPr>
          <w:sz w:val="11"/>
        </w:rPr>
        <w:t>бр.</w:t>
      </w:r>
      <w:r>
        <w:rPr>
          <w:spacing w:val="5"/>
          <w:sz w:val="11"/>
        </w:rPr>
        <w:t xml:space="preserve"> </w:t>
      </w:r>
      <w:r>
        <w:rPr>
          <w:sz w:val="11"/>
        </w:rPr>
        <w:t>0000210148805</w:t>
      </w:r>
      <w:r>
        <w:rPr>
          <w:spacing w:val="5"/>
          <w:sz w:val="11"/>
        </w:rPr>
        <w:t xml:space="preserve"> </w:t>
      </w:r>
      <w:r>
        <w:rPr>
          <w:sz w:val="11"/>
        </w:rPr>
        <w:t>издат/и</w:t>
      </w:r>
      <w:r>
        <w:rPr>
          <w:spacing w:val="5"/>
          <w:sz w:val="11"/>
        </w:rPr>
        <w:t xml:space="preserve"> </w:t>
      </w:r>
      <w:r>
        <w:rPr>
          <w:sz w:val="11"/>
        </w:rPr>
        <w:t>од</w:t>
      </w:r>
      <w:r>
        <w:rPr>
          <w:spacing w:val="-3"/>
          <w:sz w:val="11"/>
        </w:rPr>
        <w:t xml:space="preserve"> </w:t>
      </w:r>
      <w:r>
        <w:rPr>
          <w:sz w:val="11"/>
        </w:rPr>
        <w:t>Banca Intesa a.d.</w:t>
      </w:r>
      <w:r>
        <w:rPr>
          <w:sz w:val="11"/>
        </w:rPr>
        <w:tab/>
      </w:r>
      <w:r>
        <w:rPr>
          <w:spacing w:val="-1"/>
          <w:sz w:val="11"/>
        </w:rPr>
        <w:t>05-01-003742-2022</w:t>
      </w:r>
    </w:p>
    <w:p w:rsidR="006664A0" w:rsidRDefault="001A462A">
      <w:pPr>
        <w:tabs>
          <w:tab w:val="left" w:pos="2666"/>
        </w:tabs>
        <w:ind w:left="239" w:right="128" w:firstLine="283"/>
        <w:jc w:val="right"/>
        <w:rPr>
          <w:sz w:val="11"/>
        </w:rPr>
      </w:pPr>
      <w:r>
        <w:rPr>
          <w:sz w:val="11"/>
        </w:rPr>
        <w:t>Сарић Александра, Панчево, чек/ови бр. 5022443</w:t>
      </w:r>
      <w:r>
        <w:rPr>
          <w:spacing w:val="18"/>
          <w:sz w:val="11"/>
        </w:rPr>
        <w:t xml:space="preserve"> </w:t>
      </w:r>
      <w:r>
        <w:rPr>
          <w:sz w:val="11"/>
        </w:rPr>
        <w:t>издат/и</w:t>
      </w:r>
      <w:r>
        <w:rPr>
          <w:spacing w:val="25"/>
          <w:sz w:val="11"/>
        </w:rPr>
        <w:t xml:space="preserve"> </w:t>
      </w:r>
      <w:r>
        <w:rPr>
          <w:sz w:val="11"/>
        </w:rPr>
        <w:t>од Erste Bank a.d.</w:t>
      </w:r>
      <w:r>
        <w:rPr>
          <w:sz w:val="11"/>
        </w:rPr>
        <w:tab/>
      </w:r>
      <w:r>
        <w:rPr>
          <w:spacing w:val="-1"/>
          <w:sz w:val="11"/>
        </w:rPr>
        <w:t>05-01-003743-2022</w:t>
      </w:r>
    </w:p>
    <w:p w:rsidR="006664A0" w:rsidRDefault="001A462A">
      <w:pPr>
        <w:tabs>
          <w:tab w:val="left" w:pos="2666"/>
        </w:tabs>
        <w:ind w:left="239" w:right="128" w:firstLine="283"/>
        <w:jc w:val="right"/>
        <w:rPr>
          <w:sz w:val="11"/>
        </w:rPr>
      </w:pPr>
      <w:r>
        <w:rPr>
          <w:sz w:val="11"/>
        </w:rPr>
        <w:t>Бојић Драгана, Трстеник, чек/ови бр. 0000001346717</w:t>
      </w:r>
      <w:r>
        <w:rPr>
          <w:spacing w:val="11"/>
          <w:sz w:val="11"/>
        </w:rPr>
        <w:t xml:space="preserve"> </w:t>
      </w:r>
      <w:r>
        <w:rPr>
          <w:sz w:val="11"/>
        </w:rPr>
        <w:t>издат/и</w:t>
      </w:r>
      <w:r>
        <w:rPr>
          <w:spacing w:val="1"/>
          <w:sz w:val="11"/>
        </w:rPr>
        <w:t xml:space="preserve"> </w:t>
      </w:r>
      <w:r>
        <w:rPr>
          <w:sz w:val="11"/>
        </w:rPr>
        <w:t>од Eurobank</w:t>
      </w:r>
      <w:r>
        <w:rPr>
          <w:spacing w:val="-2"/>
          <w:sz w:val="11"/>
        </w:rPr>
        <w:t xml:space="preserve"> </w:t>
      </w:r>
      <w:r>
        <w:rPr>
          <w:sz w:val="11"/>
        </w:rPr>
        <w:t>Direktna</w:t>
      </w:r>
      <w:r>
        <w:rPr>
          <w:spacing w:val="-3"/>
          <w:sz w:val="11"/>
        </w:rPr>
        <w:t xml:space="preserve"> </w:t>
      </w:r>
      <w:r>
        <w:rPr>
          <w:sz w:val="11"/>
        </w:rPr>
        <w:t>a.d.</w:t>
      </w:r>
      <w:r>
        <w:rPr>
          <w:sz w:val="11"/>
        </w:rPr>
        <w:tab/>
      </w:r>
      <w:r>
        <w:rPr>
          <w:spacing w:val="-1"/>
          <w:sz w:val="11"/>
        </w:rPr>
        <w:t>05-01-003744-2022</w:t>
      </w:r>
    </w:p>
    <w:p w:rsidR="006664A0" w:rsidRDefault="006664A0">
      <w:pPr>
        <w:pStyle w:val="BodyText"/>
        <w:spacing w:before="7"/>
      </w:pPr>
    </w:p>
    <w:p w:rsidR="006664A0" w:rsidRDefault="001A462A">
      <w:pPr>
        <w:ind w:left="559"/>
        <w:rPr>
          <w:b/>
          <w:sz w:val="11"/>
        </w:rPr>
      </w:pPr>
      <w:r>
        <w:rPr>
          <w:b/>
          <w:sz w:val="11"/>
        </w:rPr>
        <w:t>– ДОКУМЕНТИ ОСИГУРАВАЈУЋИХ ДРУШТАВА –</w:t>
      </w:r>
    </w:p>
    <w:p w:rsidR="006664A0" w:rsidRDefault="001A462A">
      <w:pPr>
        <w:tabs>
          <w:tab w:val="left" w:pos="2665"/>
        </w:tabs>
        <w:spacing w:before="57"/>
        <w:ind w:left="238" w:right="127" w:firstLine="283"/>
        <w:jc w:val="right"/>
        <w:rPr>
          <w:sz w:val="11"/>
        </w:rPr>
      </w:pPr>
      <w:r>
        <w:rPr>
          <w:sz w:val="11"/>
        </w:rPr>
        <w:t>Сава</w:t>
      </w:r>
      <w:r>
        <w:rPr>
          <w:spacing w:val="12"/>
          <w:sz w:val="11"/>
        </w:rPr>
        <w:t xml:space="preserve"> </w:t>
      </w:r>
      <w:r>
        <w:rPr>
          <w:sz w:val="11"/>
        </w:rPr>
        <w:t>животно</w:t>
      </w:r>
      <w:r>
        <w:rPr>
          <w:spacing w:val="12"/>
          <w:sz w:val="11"/>
        </w:rPr>
        <w:t xml:space="preserve"> </w:t>
      </w:r>
      <w:r>
        <w:rPr>
          <w:sz w:val="11"/>
        </w:rPr>
        <w:t>осигурање</w:t>
      </w:r>
      <w:r>
        <w:rPr>
          <w:spacing w:val="12"/>
          <w:sz w:val="11"/>
        </w:rPr>
        <w:t xml:space="preserve"> </w:t>
      </w:r>
      <w:r>
        <w:rPr>
          <w:sz w:val="11"/>
        </w:rPr>
        <w:t>а.д.о.,</w:t>
      </w:r>
      <w:r>
        <w:rPr>
          <w:spacing w:val="12"/>
          <w:sz w:val="11"/>
        </w:rPr>
        <w:t xml:space="preserve"> </w:t>
      </w:r>
      <w:r>
        <w:rPr>
          <w:sz w:val="11"/>
        </w:rPr>
        <w:t>Крагујевац</w:t>
      </w:r>
      <w:r>
        <w:rPr>
          <w:spacing w:val="12"/>
          <w:sz w:val="11"/>
        </w:rPr>
        <w:t xml:space="preserve"> </w:t>
      </w:r>
      <w:r>
        <w:rPr>
          <w:sz w:val="11"/>
        </w:rPr>
        <w:t>полиса/е</w:t>
      </w:r>
      <w:r>
        <w:rPr>
          <w:spacing w:val="12"/>
          <w:sz w:val="11"/>
        </w:rPr>
        <w:t xml:space="preserve"> </w:t>
      </w:r>
      <w:r>
        <w:rPr>
          <w:sz w:val="11"/>
        </w:rPr>
        <w:t>животног</w:t>
      </w:r>
      <w:r>
        <w:rPr>
          <w:spacing w:val="-1"/>
          <w:sz w:val="11"/>
        </w:rPr>
        <w:t xml:space="preserve"> </w:t>
      </w:r>
      <w:r>
        <w:rPr>
          <w:sz w:val="11"/>
        </w:rPr>
        <w:t>осигурања</w:t>
      </w:r>
      <w:r>
        <w:rPr>
          <w:spacing w:val="6"/>
          <w:sz w:val="11"/>
        </w:rPr>
        <w:t xml:space="preserve"> </w:t>
      </w:r>
      <w:r>
        <w:rPr>
          <w:sz w:val="11"/>
        </w:rPr>
        <w:t>на</w:t>
      </w:r>
      <w:r>
        <w:rPr>
          <w:spacing w:val="6"/>
          <w:sz w:val="11"/>
        </w:rPr>
        <w:t xml:space="preserve"> </w:t>
      </w:r>
      <w:r>
        <w:rPr>
          <w:sz w:val="11"/>
        </w:rPr>
        <w:t>име</w:t>
      </w:r>
      <w:r>
        <w:rPr>
          <w:spacing w:val="6"/>
          <w:sz w:val="11"/>
        </w:rPr>
        <w:t xml:space="preserve"> </w:t>
      </w:r>
      <w:r>
        <w:rPr>
          <w:sz w:val="11"/>
        </w:rPr>
        <w:t>Симић</w:t>
      </w:r>
      <w:r>
        <w:rPr>
          <w:spacing w:val="6"/>
          <w:sz w:val="11"/>
        </w:rPr>
        <w:t xml:space="preserve"> </w:t>
      </w:r>
      <w:r>
        <w:rPr>
          <w:sz w:val="11"/>
        </w:rPr>
        <w:t>Невена</w:t>
      </w:r>
      <w:r>
        <w:rPr>
          <w:spacing w:val="6"/>
          <w:sz w:val="11"/>
        </w:rPr>
        <w:t xml:space="preserve"> </w:t>
      </w:r>
      <w:r>
        <w:rPr>
          <w:sz w:val="11"/>
        </w:rPr>
        <w:t>бр.</w:t>
      </w:r>
      <w:r>
        <w:rPr>
          <w:spacing w:val="6"/>
          <w:sz w:val="11"/>
        </w:rPr>
        <w:t xml:space="preserve"> </w:t>
      </w:r>
      <w:r>
        <w:rPr>
          <w:sz w:val="11"/>
        </w:rPr>
        <w:t>SL2001016335</w:t>
      </w:r>
      <w:r>
        <w:rPr>
          <w:spacing w:val="6"/>
          <w:sz w:val="11"/>
        </w:rPr>
        <w:t xml:space="preserve"> </w:t>
      </w:r>
      <w:r>
        <w:rPr>
          <w:sz w:val="11"/>
        </w:rPr>
        <w:t>издатa/e</w:t>
      </w:r>
      <w:r>
        <w:rPr>
          <w:spacing w:val="6"/>
          <w:sz w:val="11"/>
        </w:rPr>
        <w:t xml:space="preserve"> </w:t>
      </w:r>
      <w:r>
        <w:rPr>
          <w:sz w:val="11"/>
        </w:rPr>
        <w:t>од</w:t>
      </w:r>
      <w:r>
        <w:rPr>
          <w:spacing w:val="6"/>
          <w:sz w:val="11"/>
        </w:rPr>
        <w:t xml:space="preserve"> </w:t>
      </w:r>
      <w:r>
        <w:rPr>
          <w:sz w:val="11"/>
        </w:rPr>
        <w:t>Сава животног</w:t>
      </w:r>
      <w:r>
        <w:rPr>
          <w:spacing w:val="-1"/>
          <w:sz w:val="11"/>
        </w:rPr>
        <w:t xml:space="preserve"> </w:t>
      </w:r>
      <w:r>
        <w:rPr>
          <w:sz w:val="11"/>
        </w:rPr>
        <w:t>осигурања</w:t>
      </w:r>
      <w:r>
        <w:rPr>
          <w:spacing w:val="-1"/>
          <w:sz w:val="11"/>
        </w:rPr>
        <w:t xml:space="preserve"> </w:t>
      </w:r>
      <w:r>
        <w:rPr>
          <w:sz w:val="11"/>
        </w:rPr>
        <w:t>а.д.о.</w:t>
      </w:r>
      <w:r>
        <w:rPr>
          <w:sz w:val="11"/>
        </w:rPr>
        <w:tab/>
      </w:r>
      <w:r>
        <w:rPr>
          <w:sz w:val="11"/>
        </w:rPr>
        <w:t>06-01-000656-2022 ДДОР</w:t>
      </w:r>
      <w:r>
        <w:rPr>
          <w:spacing w:val="-3"/>
          <w:sz w:val="11"/>
        </w:rPr>
        <w:t xml:space="preserve"> </w:t>
      </w:r>
      <w:r>
        <w:rPr>
          <w:sz w:val="11"/>
        </w:rPr>
        <w:t>Нови</w:t>
      </w:r>
      <w:r>
        <w:rPr>
          <w:spacing w:val="-3"/>
          <w:sz w:val="11"/>
        </w:rPr>
        <w:t xml:space="preserve"> </w:t>
      </w:r>
      <w:r>
        <w:rPr>
          <w:sz w:val="11"/>
        </w:rPr>
        <w:t>Сад</w:t>
      </w:r>
      <w:r>
        <w:rPr>
          <w:spacing w:val="-3"/>
          <w:sz w:val="11"/>
        </w:rPr>
        <w:t xml:space="preserve"> </w:t>
      </w:r>
      <w:r>
        <w:rPr>
          <w:sz w:val="11"/>
        </w:rPr>
        <w:t>а.д.о.,</w:t>
      </w:r>
      <w:r>
        <w:rPr>
          <w:spacing w:val="-3"/>
          <w:sz w:val="11"/>
        </w:rPr>
        <w:t xml:space="preserve"> </w:t>
      </w:r>
      <w:r>
        <w:rPr>
          <w:sz w:val="11"/>
        </w:rPr>
        <w:t>Нови</w:t>
      </w:r>
      <w:r>
        <w:rPr>
          <w:spacing w:val="-3"/>
          <w:sz w:val="11"/>
        </w:rPr>
        <w:t xml:space="preserve"> </w:t>
      </w:r>
      <w:r>
        <w:rPr>
          <w:sz w:val="11"/>
        </w:rPr>
        <w:t>Сад,</w:t>
      </w:r>
      <w:r>
        <w:rPr>
          <w:spacing w:val="-3"/>
          <w:sz w:val="11"/>
        </w:rPr>
        <w:t xml:space="preserve"> </w:t>
      </w:r>
      <w:r>
        <w:rPr>
          <w:sz w:val="11"/>
        </w:rPr>
        <w:t>две</w:t>
      </w:r>
      <w:r>
        <w:rPr>
          <w:spacing w:val="-3"/>
          <w:sz w:val="11"/>
        </w:rPr>
        <w:t xml:space="preserve"> </w:t>
      </w:r>
      <w:r>
        <w:rPr>
          <w:sz w:val="11"/>
        </w:rPr>
        <w:t>зелене</w:t>
      </w:r>
      <w:r>
        <w:rPr>
          <w:spacing w:val="-3"/>
          <w:sz w:val="11"/>
        </w:rPr>
        <w:t xml:space="preserve"> </w:t>
      </w:r>
      <w:r>
        <w:rPr>
          <w:sz w:val="11"/>
        </w:rPr>
        <w:t>карте</w:t>
      </w:r>
      <w:r>
        <w:rPr>
          <w:spacing w:val="-3"/>
          <w:sz w:val="11"/>
        </w:rPr>
        <w:t xml:space="preserve"> </w:t>
      </w:r>
      <w:r>
        <w:rPr>
          <w:sz w:val="11"/>
        </w:rPr>
        <w:t>са</w:t>
      </w:r>
      <w:r>
        <w:rPr>
          <w:spacing w:val="-3"/>
          <w:sz w:val="11"/>
        </w:rPr>
        <w:t xml:space="preserve"> </w:t>
      </w:r>
      <w:r>
        <w:rPr>
          <w:sz w:val="11"/>
        </w:rPr>
        <w:t>бројевима: 084123820, 084123831 које је задужио продавац</w:t>
      </w:r>
      <w:r>
        <w:rPr>
          <w:spacing w:val="-15"/>
          <w:sz w:val="11"/>
        </w:rPr>
        <w:t xml:space="preserve"> </w:t>
      </w:r>
      <w:r>
        <w:rPr>
          <w:sz w:val="11"/>
        </w:rPr>
        <w:t>Мастловић</w:t>
      </w:r>
      <w:r>
        <w:rPr>
          <w:spacing w:val="-3"/>
          <w:sz w:val="11"/>
        </w:rPr>
        <w:t xml:space="preserve"> </w:t>
      </w:r>
      <w:r>
        <w:rPr>
          <w:sz w:val="11"/>
        </w:rPr>
        <w:t>Бранкица,</w:t>
      </w:r>
      <w:r>
        <w:rPr>
          <w:spacing w:val="-1"/>
          <w:sz w:val="11"/>
        </w:rPr>
        <w:t xml:space="preserve"> </w:t>
      </w:r>
      <w:r>
        <w:rPr>
          <w:sz w:val="11"/>
        </w:rPr>
        <w:t>филијала</w:t>
      </w:r>
      <w:r>
        <w:rPr>
          <w:spacing w:val="-3"/>
          <w:sz w:val="11"/>
        </w:rPr>
        <w:t xml:space="preserve"> </w:t>
      </w:r>
      <w:r>
        <w:rPr>
          <w:sz w:val="11"/>
        </w:rPr>
        <w:t>Сомбор.</w:t>
      </w:r>
      <w:r>
        <w:rPr>
          <w:sz w:val="11"/>
        </w:rPr>
        <w:tab/>
        <w:t>06-05-000657-2022 ДДОР</w:t>
      </w:r>
      <w:r>
        <w:rPr>
          <w:spacing w:val="12"/>
          <w:sz w:val="11"/>
        </w:rPr>
        <w:t xml:space="preserve"> </w:t>
      </w:r>
      <w:r>
        <w:rPr>
          <w:sz w:val="11"/>
        </w:rPr>
        <w:t>Нови</w:t>
      </w:r>
      <w:r>
        <w:rPr>
          <w:spacing w:val="12"/>
          <w:sz w:val="11"/>
        </w:rPr>
        <w:t xml:space="preserve"> </w:t>
      </w:r>
      <w:r>
        <w:rPr>
          <w:sz w:val="11"/>
        </w:rPr>
        <w:t>Сад</w:t>
      </w:r>
      <w:r>
        <w:rPr>
          <w:spacing w:val="12"/>
          <w:sz w:val="11"/>
        </w:rPr>
        <w:t xml:space="preserve"> </w:t>
      </w:r>
      <w:r>
        <w:rPr>
          <w:sz w:val="11"/>
        </w:rPr>
        <w:t>а.д.о.,</w:t>
      </w:r>
      <w:r>
        <w:rPr>
          <w:spacing w:val="12"/>
          <w:sz w:val="11"/>
        </w:rPr>
        <w:t xml:space="preserve"> </w:t>
      </w:r>
      <w:r>
        <w:rPr>
          <w:sz w:val="11"/>
        </w:rPr>
        <w:t>Нови</w:t>
      </w:r>
      <w:r>
        <w:rPr>
          <w:spacing w:val="12"/>
          <w:sz w:val="11"/>
        </w:rPr>
        <w:t xml:space="preserve"> </w:t>
      </w:r>
      <w:r>
        <w:rPr>
          <w:sz w:val="11"/>
        </w:rPr>
        <w:t>Сад,</w:t>
      </w:r>
      <w:r>
        <w:rPr>
          <w:spacing w:val="12"/>
          <w:sz w:val="11"/>
        </w:rPr>
        <w:t xml:space="preserve"> </w:t>
      </w:r>
      <w:r>
        <w:rPr>
          <w:sz w:val="11"/>
        </w:rPr>
        <w:t>једна</w:t>
      </w:r>
      <w:r>
        <w:rPr>
          <w:spacing w:val="12"/>
          <w:sz w:val="11"/>
        </w:rPr>
        <w:t xml:space="preserve"> </w:t>
      </w:r>
      <w:r>
        <w:rPr>
          <w:sz w:val="11"/>
        </w:rPr>
        <w:t>полиса</w:t>
      </w:r>
      <w:r>
        <w:rPr>
          <w:spacing w:val="12"/>
          <w:sz w:val="11"/>
        </w:rPr>
        <w:t xml:space="preserve"> </w:t>
      </w:r>
      <w:r>
        <w:rPr>
          <w:spacing w:val="-3"/>
          <w:sz w:val="11"/>
        </w:rPr>
        <w:t>АО</w:t>
      </w:r>
      <w:r>
        <w:rPr>
          <w:spacing w:val="12"/>
          <w:sz w:val="11"/>
        </w:rPr>
        <w:t xml:space="preserve"> </w:t>
      </w:r>
      <w:r>
        <w:rPr>
          <w:sz w:val="11"/>
        </w:rPr>
        <w:t>са</w:t>
      </w:r>
      <w:r>
        <w:rPr>
          <w:spacing w:val="12"/>
          <w:sz w:val="11"/>
        </w:rPr>
        <w:t xml:space="preserve"> </w:t>
      </w:r>
      <w:r>
        <w:rPr>
          <w:sz w:val="11"/>
        </w:rPr>
        <w:t>бројем: 390872372</w:t>
      </w:r>
      <w:r>
        <w:rPr>
          <w:spacing w:val="11"/>
          <w:sz w:val="11"/>
        </w:rPr>
        <w:t xml:space="preserve"> </w:t>
      </w:r>
      <w:r>
        <w:rPr>
          <w:sz w:val="11"/>
        </w:rPr>
        <w:t>које</w:t>
      </w:r>
      <w:r>
        <w:rPr>
          <w:spacing w:val="11"/>
          <w:sz w:val="11"/>
        </w:rPr>
        <w:t xml:space="preserve"> </w:t>
      </w:r>
      <w:r>
        <w:rPr>
          <w:sz w:val="11"/>
        </w:rPr>
        <w:t>је</w:t>
      </w:r>
      <w:r>
        <w:rPr>
          <w:spacing w:val="11"/>
          <w:sz w:val="11"/>
        </w:rPr>
        <w:t xml:space="preserve"> </w:t>
      </w:r>
      <w:r>
        <w:rPr>
          <w:sz w:val="11"/>
        </w:rPr>
        <w:t>задужио</w:t>
      </w:r>
      <w:r>
        <w:rPr>
          <w:spacing w:val="11"/>
          <w:sz w:val="11"/>
        </w:rPr>
        <w:t xml:space="preserve"> </w:t>
      </w:r>
      <w:r>
        <w:rPr>
          <w:sz w:val="11"/>
        </w:rPr>
        <w:t>продавац</w:t>
      </w:r>
      <w:r>
        <w:rPr>
          <w:spacing w:val="10"/>
          <w:sz w:val="11"/>
        </w:rPr>
        <w:t xml:space="preserve"> </w:t>
      </w:r>
      <w:r>
        <w:rPr>
          <w:sz w:val="11"/>
        </w:rPr>
        <w:t>TP</w:t>
      </w:r>
      <w:r>
        <w:rPr>
          <w:spacing w:val="7"/>
          <w:sz w:val="11"/>
        </w:rPr>
        <w:t xml:space="preserve"> </w:t>
      </w:r>
      <w:r>
        <w:rPr>
          <w:sz w:val="11"/>
        </w:rPr>
        <w:t>Speed</w:t>
      </w:r>
      <w:r>
        <w:rPr>
          <w:spacing w:val="11"/>
          <w:sz w:val="11"/>
        </w:rPr>
        <w:t xml:space="preserve"> </w:t>
      </w:r>
      <w:r>
        <w:rPr>
          <w:sz w:val="11"/>
        </w:rPr>
        <w:t>trade,</w:t>
      </w:r>
      <w:r>
        <w:rPr>
          <w:spacing w:val="11"/>
          <w:sz w:val="11"/>
        </w:rPr>
        <w:t xml:space="preserve"> </w:t>
      </w:r>
      <w:r>
        <w:rPr>
          <w:sz w:val="11"/>
        </w:rPr>
        <w:t>филијала</w:t>
      </w:r>
      <w:r>
        <w:rPr>
          <w:spacing w:val="11"/>
          <w:sz w:val="11"/>
        </w:rPr>
        <w:t xml:space="preserve"> </w:t>
      </w:r>
      <w:r>
        <w:rPr>
          <w:sz w:val="11"/>
        </w:rPr>
        <w:t>Бачка Паланка.</w:t>
      </w:r>
      <w:r>
        <w:rPr>
          <w:sz w:val="11"/>
        </w:rPr>
        <w:tab/>
        <w:t>06-05-000658-2022</w:t>
      </w:r>
    </w:p>
    <w:p w:rsidR="006664A0" w:rsidRDefault="001A462A">
      <w:pPr>
        <w:tabs>
          <w:tab w:val="left" w:pos="2665"/>
        </w:tabs>
        <w:ind w:left="238" w:right="128" w:firstLine="283"/>
        <w:jc w:val="right"/>
        <w:rPr>
          <w:sz w:val="11"/>
        </w:rPr>
      </w:pPr>
      <w:r>
        <w:rPr>
          <w:sz w:val="11"/>
        </w:rPr>
        <w:t>ДДОР</w:t>
      </w:r>
      <w:r>
        <w:rPr>
          <w:spacing w:val="21"/>
          <w:sz w:val="11"/>
        </w:rPr>
        <w:t xml:space="preserve"> </w:t>
      </w:r>
      <w:r>
        <w:rPr>
          <w:sz w:val="11"/>
        </w:rPr>
        <w:t>Нови</w:t>
      </w:r>
      <w:r>
        <w:rPr>
          <w:spacing w:val="20"/>
          <w:sz w:val="11"/>
        </w:rPr>
        <w:t xml:space="preserve"> </w:t>
      </w:r>
      <w:r>
        <w:rPr>
          <w:sz w:val="11"/>
        </w:rPr>
        <w:t>Сад</w:t>
      </w:r>
      <w:r>
        <w:rPr>
          <w:spacing w:val="20"/>
          <w:sz w:val="11"/>
        </w:rPr>
        <w:t xml:space="preserve"> </w:t>
      </w:r>
      <w:r>
        <w:rPr>
          <w:sz w:val="11"/>
        </w:rPr>
        <w:t>а.д.о.,</w:t>
      </w:r>
      <w:r>
        <w:rPr>
          <w:spacing w:val="20"/>
          <w:sz w:val="11"/>
        </w:rPr>
        <w:t xml:space="preserve"> </w:t>
      </w:r>
      <w:r>
        <w:rPr>
          <w:sz w:val="11"/>
        </w:rPr>
        <w:t>Нови</w:t>
      </w:r>
      <w:r>
        <w:rPr>
          <w:spacing w:val="20"/>
          <w:sz w:val="11"/>
        </w:rPr>
        <w:t xml:space="preserve"> </w:t>
      </w:r>
      <w:r>
        <w:rPr>
          <w:sz w:val="11"/>
        </w:rPr>
        <w:t>Сад,</w:t>
      </w:r>
      <w:r>
        <w:rPr>
          <w:spacing w:val="20"/>
          <w:sz w:val="11"/>
        </w:rPr>
        <w:t xml:space="preserve"> </w:t>
      </w:r>
      <w:r>
        <w:rPr>
          <w:sz w:val="11"/>
        </w:rPr>
        <w:t>две</w:t>
      </w:r>
      <w:r>
        <w:rPr>
          <w:spacing w:val="20"/>
          <w:sz w:val="11"/>
        </w:rPr>
        <w:t xml:space="preserve"> </w:t>
      </w:r>
      <w:r>
        <w:rPr>
          <w:sz w:val="11"/>
        </w:rPr>
        <w:t>полисе</w:t>
      </w:r>
      <w:r>
        <w:rPr>
          <w:spacing w:val="20"/>
          <w:sz w:val="11"/>
        </w:rPr>
        <w:t xml:space="preserve"> </w:t>
      </w:r>
      <w:r>
        <w:rPr>
          <w:spacing w:val="-3"/>
          <w:sz w:val="11"/>
        </w:rPr>
        <w:t>АО</w:t>
      </w:r>
      <w:r>
        <w:rPr>
          <w:spacing w:val="20"/>
          <w:sz w:val="11"/>
        </w:rPr>
        <w:t xml:space="preserve"> </w:t>
      </w:r>
      <w:r>
        <w:rPr>
          <w:sz w:val="11"/>
        </w:rPr>
        <w:t>са</w:t>
      </w:r>
      <w:r>
        <w:rPr>
          <w:spacing w:val="20"/>
          <w:sz w:val="11"/>
        </w:rPr>
        <w:t xml:space="preserve"> </w:t>
      </w:r>
      <w:r>
        <w:rPr>
          <w:sz w:val="11"/>
        </w:rPr>
        <w:t>бројем: 383424249, 383424256 које је задужио продавац TP Grujić</w:t>
      </w:r>
      <w:r>
        <w:rPr>
          <w:spacing w:val="15"/>
          <w:sz w:val="11"/>
        </w:rPr>
        <w:t xml:space="preserve"> </w:t>
      </w:r>
      <w:r>
        <w:rPr>
          <w:sz w:val="11"/>
        </w:rPr>
        <w:t>system,</w:t>
      </w:r>
      <w:r>
        <w:rPr>
          <w:spacing w:val="1"/>
          <w:sz w:val="11"/>
        </w:rPr>
        <w:t xml:space="preserve"> </w:t>
      </w:r>
      <w:r>
        <w:rPr>
          <w:sz w:val="11"/>
        </w:rPr>
        <w:t>фи- лијала</w:t>
      </w:r>
      <w:r>
        <w:rPr>
          <w:spacing w:val="-6"/>
          <w:sz w:val="11"/>
        </w:rPr>
        <w:t xml:space="preserve"> </w:t>
      </w:r>
      <w:r>
        <w:rPr>
          <w:sz w:val="11"/>
        </w:rPr>
        <w:t>Бачка</w:t>
      </w:r>
      <w:r>
        <w:rPr>
          <w:spacing w:val="-5"/>
          <w:sz w:val="11"/>
        </w:rPr>
        <w:t xml:space="preserve"> </w:t>
      </w:r>
      <w:r>
        <w:rPr>
          <w:sz w:val="11"/>
        </w:rPr>
        <w:t>Паланка.</w:t>
      </w:r>
      <w:r>
        <w:rPr>
          <w:sz w:val="11"/>
        </w:rPr>
        <w:tab/>
        <w:t>06-05-000659-2022 ДДОР</w:t>
      </w:r>
      <w:r>
        <w:rPr>
          <w:spacing w:val="5"/>
          <w:sz w:val="11"/>
        </w:rPr>
        <w:t xml:space="preserve"> </w:t>
      </w:r>
      <w:r>
        <w:rPr>
          <w:sz w:val="11"/>
        </w:rPr>
        <w:t>Нови</w:t>
      </w:r>
      <w:r>
        <w:rPr>
          <w:spacing w:val="5"/>
          <w:sz w:val="11"/>
        </w:rPr>
        <w:t xml:space="preserve"> </w:t>
      </w:r>
      <w:r>
        <w:rPr>
          <w:sz w:val="11"/>
        </w:rPr>
        <w:t>Сад</w:t>
      </w:r>
      <w:r>
        <w:rPr>
          <w:spacing w:val="5"/>
          <w:sz w:val="11"/>
        </w:rPr>
        <w:t xml:space="preserve"> </w:t>
      </w:r>
      <w:r>
        <w:rPr>
          <w:sz w:val="11"/>
        </w:rPr>
        <w:t>а.д.о.,</w:t>
      </w:r>
      <w:r>
        <w:rPr>
          <w:spacing w:val="5"/>
          <w:sz w:val="11"/>
        </w:rPr>
        <w:t xml:space="preserve"> </w:t>
      </w:r>
      <w:r>
        <w:rPr>
          <w:sz w:val="11"/>
        </w:rPr>
        <w:t>Нови</w:t>
      </w:r>
      <w:r>
        <w:rPr>
          <w:spacing w:val="5"/>
          <w:sz w:val="11"/>
        </w:rPr>
        <w:t xml:space="preserve"> </w:t>
      </w:r>
      <w:r>
        <w:rPr>
          <w:sz w:val="11"/>
        </w:rPr>
        <w:t>Сад,</w:t>
      </w:r>
      <w:r>
        <w:rPr>
          <w:spacing w:val="5"/>
          <w:sz w:val="11"/>
        </w:rPr>
        <w:t xml:space="preserve"> </w:t>
      </w:r>
      <w:r>
        <w:rPr>
          <w:sz w:val="11"/>
        </w:rPr>
        <w:t>једна</w:t>
      </w:r>
      <w:r>
        <w:rPr>
          <w:spacing w:val="5"/>
          <w:sz w:val="11"/>
        </w:rPr>
        <w:t xml:space="preserve"> </w:t>
      </w:r>
      <w:r>
        <w:rPr>
          <w:sz w:val="11"/>
        </w:rPr>
        <w:t>зеленa</w:t>
      </w:r>
      <w:r>
        <w:rPr>
          <w:spacing w:val="5"/>
          <w:sz w:val="11"/>
        </w:rPr>
        <w:t xml:space="preserve"> </w:t>
      </w:r>
      <w:r>
        <w:rPr>
          <w:sz w:val="11"/>
        </w:rPr>
        <w:t>картa</w:t>
      </w:r>
      <w:r>
        <w:rPr>
          <w:spacing w:val="5"/>
          <w:sz w:val="11"/>
        </w:rPr>
        <w:t xml:space="preserve"> </w:t>
      </w:r>
      <w:r>
        <w:rPr>
          <w:sz w:val="11"/>
        </w:rPr>
        <w:t>са</w:t>
      </w:r>
      <w:r>
        <w:rPr>
          <w:spacing w:val="5"/>
          <w:sz w:val="11"/>
        </w:rPr>
        <w:t xml:space="preserve"> </w:t>
      </w:r>
      <w:r>
        <w:rPr>
          <w:sz w:val="11"/>
        </w:rPr>
        <w:t>бројем: 084198235</w:t>
      </w:r>
      <w:r>
        <w:rPr>
          <w:spacing w:val="-5"/>
          <w:sz w:val="11"/>
        </w:rPr>
        <w:t xml:space="preserve"> </w:t>
      </w:r>
      <w:r>
        <w:rPr>
          <w:sz w:val="11"/>
        </w:rPr>
        <w:t>које</w:t>
      </w:r>
      <w:r>
        <w:rPr>
          <w:spacing w:val="-5"/>
          <w:sz w:val="11"/>
        </w:rPr>
        <w:t xml:space="preserve"> </w:t>
      </w:r>
      <w:r>
        <w:rPr>
          <w:sz w:val="11"/>
        </w:rPr>
        <w:t>је</w:t>
      </w:r>
      <w:r>
        <w:rPr>
          <w:spacing w:val="-5"/>
          <w:sz w:val="11"/>
        </w:rPr>
        <w:t xml:space="preserve"> </w:t>
      </w:r>
      <w:r>
        <w:rPr>
          <w:sz w:val="11"/>
        </w:rPr>
        <w:t>задужио</w:t>
      </w:r>
      <w:r>
        <w:rPr>
          <w:spacing w:val="-5"/>
          <w:sz w:val="11"/>
        </w:rPr>
        <w:t xml:space="preserve"> </w:t>
      </w:r>
      <w:r>
        <w:rPr>
          <w:sz w:val="11"/>
        </w:rPr>
        <w:t>продавац</w:t>
      </w:r>
      <w:r>
        <w:rPr>
          <w:spacing w:val="-5"/>
          <w:sz w:val="11"/>
        </w:rPr>
        <w:t xml:space="preserve"> </w:t>
      </w:r>
      <w:r>
        <w:rPr>
          <w:sz w:val="11"/>
        </w:rPr>
        <w:t>Вуканић</w:t>
      </w:r>
      <w:r>
        <w:rPr>
          <w:spacing w:val="-5"/>
          <w:sz w:val="11"/>
        </w:rPr>
        <w:t xml:space="preserve"> </w:t>
      </w:r>
      <w:r>
        <w:rPr>
          <w:sz w:val="11"/>
        </w:rPr>
        <w:t>Данијела,</w:t>
      </w:r>
      <w:r>
        <w:rPr>
          <w:spacing w:val="-5"/>
          <w:sz w:val="11"/>
        </w:rPr>
        <w:t xml:space="preserve"> </w:t>
      </w:r>
      <w:r>
        <w:rPr>
          <w:sz w:val="11"/>
        </w:rPr>
        <w:t>филијала</w:t>
      </w:r>
      <w:r>
        <w:rPr>
          <w:spacing w:val="-5"/>
          <w:sz w:val="11"/>
        </w:rPr>
        <w:t xml:space="preserve"> </w:t>
      </w:r>
      <w:r>
        <w:rPr>
          <w:sz w:val="11"/>
        </w:rPr>
        <w:t>Пан-</w:t>
      </w:r>
      <w:r>
        <w:rPr>
          <w:spacing w:val="-1"/>
          <w:sz w:val="11"/>
        </w:rPr>
        <w:t xml:space="preserve"> </w:t>
      </w:r>
      <w:r>
        <w:rPr>
          <w:sz w:val="11"/>
        </w:rPr>
        <w:t>чево.</w:t>
      </w:r>
      <w:r>
        <w:rPr>
          <w:sz w:val="11"/>
        </w:rPr>
        <w:tab/>
        <w:t>06-05-000660-2022</w:t>
      </w:r>
    </w:p>
    <w:p w:rsidR="006664A0" w:rsidRDefault="001A462A">
      <w:pPr>
        <w:tabs>
          <w:tab w:val="left" w:pos="2665"/>
        </w:tabs>
        <w:ind w:left="238" w:right="128" w:firstLine="283"/>
        <w:jc w:val="both"/>
        <w:rPr>
          <w:sz w:val="11"/>
        </w:rPr>
      </w:pPr>
      <w:r>
        <w:rPr>
          <w:sz w:val="11"/>
        </w:rPr>
        <w:t>Sava životno osiguranje a.d.o., Београд полиса/е животног осигу- рања, уговарач осигурања: Живорад Дурутовић, Милана Обрадовића 71,</w:t>
      </w:r>
      <w:r>
        <w:rPr>
          <w:spacing w:val="-6"/>
          <w:sz w:val="11"/>
        </w:rPr>
        <w:t xml:space="preserve"> </w:t>
      </w:r>
      <w:r>
        <w:rPr>
          <w:sz w:val="11"/>
        </w:rPr>
        <w:t>Крагујевац</w:t>
      </w:r>
      <w:r>
        <w:rPr>
          <w:spacing w:val="-6"/>
          <w:sz w:val="11"/>
        </w:rPr>
        <w:t xml:space="preserve"> </w:t>
      </w:r>
      <w:r>
        <w:rPr>
          <w:sz w:val="11"/>
        </w:rPr>
        <w:t>п.</w:t>
      </w:r>
      <w:r>
        <w:rPr>
          <w:spacing w:val="-6"/>
          <w:sz w:val="11"/>
        </w:rPr>
        <w:t xml:space="preserve"> </w:t>
      </w:r>
      <w:r>
        <w:rPr>
          <w:sz w:val="11"/>
        </w:rPr>
        <w:t>бр.</w:t>
      </w:r>
      <w:r>
        <w:rPr>
          <w:spacing w:val="-6"/>
          <w:sz w:val="11"/>
        </w:rPr>
        <w:t xml:space="preserve"> </w:t>
      </w:r>
      <w:r>
        <w:rPr>
          <w:sz w:val="11"/>
        </w:rPr>
        <w:t>34000</w:t>
      </w:r>
      <w:r>
        <w:rPr>
          <w:spacing w:val="-6"/>
          <w:sz w:val="11"/>
        </w:rPr>
        <w:t xml:space="preserve"> </w:t>
      </w:r>
      <w:r>
        <w:rPr>
          <w:sz w:val="11"/>
        </w:rPr>
        <w:t>бр.</w:t>
      </w:r>
      <w:r>
        <w:rPr>
          <w:spacing w:val="-6"/>
          <w:sz w:val="11"/>
        </w:rPr>
        <w:t xml:space="preserve"> </w:t>
      </w:r>
      <w:r>
        <w:rPr>
          <w:sz w:val="11"/>
        </w:rPr>
        <w:t>SL2001016335</w:t>
      </w:r>
      <w:r>
        <w:rPr>
          <w:spacing w:val="-6"/>
          <w:sz w:val="11"/>
        </w:rPr>
        <w:t xml:space="preserve"> </w:t>
      </w:r>
      <w:r>
        <w:rPr>
          <w:sz w:val="11"/>
        </w:rPr>
        <w:t>издатa/e</w:t>
      </w:r>
      <w:r>
        <w:rPr>
          <w:spacing w:val="-6"/>
          <w:sz w:val="11"/>
        </w:rPr>
        <w:t xml:space="preserve"> </w:t>
      </w:r>
      <w:r>
        <w:rPr>
          <w:sz w:val="11"/>
        </w:rPr>
        <w:t>од</w:t>
      </w:r>
      <w:r>
        <w:rPr>
          <w:spacing w:val="-6"/>
          <w:sz w:val="11"/>
        </w:rPr>
        <w:t xml:space="preserve"> </w:t>
      </w:r>
      <w:r>
        <w:rPr>
          <w:sz w:val="11"/>
        </w:rPr>
        <w:t>Sava</w:t>
      </w:r>
      <w:r>
        <w:rPr>
          <w:spacing w:val="-6"/>
          <w:sz w:val="11"/>
        </w:rPr>
        <w:t xml:space="preserve"> </w:t>
      </w:r>
      <w:r>
        <w:rPr>
          <w:sz w:val="11"/>
        </w:rPr>
        <w:t>životnog osiguranja a.d.o.</w:t>
      </w:r>
      <w:r>
        <w:rPr>
          <w:sz w:val="11"/>
        </w:rPr>
        <w:tab/>
        <w:t>06-01-000661-2022</w:t>
      </w:r>
    </w:p>
    <w:p w:rsidR="006664A0" w:rsidRDefault="001A462A">
      <w:pPr>
        <w:tabs>
          <w:tab w:val="left" w:pos="2665"/>
        </w:tabs>
        <w:ind w:left="238" w:right="127" w:firstLine="283"/>
        <w:jc w:val="both"/>
        <w:rPr>
          <w:sz w:val="11"/>
        </w:rPr>
      </w:pPr>
      <w:r>
        <w:rPr>
          <w:sz w:val="11"/>
        </w:rPr>
        <w:t>Компанија „Дунав осиг</w:t>
      </w:r>
      <w:r>
        <w:rPr>
          <w:sz w:val="11"/>
        </w:rPr>
        <w:t>урање” а.д.о. ГФО Ваљево, Ваљево по- лисе ОБ-136 бр. 371800517, 371800525, 371800533 издатa/e од Компа- није „Дунав осигурања” а.д.о.</w:t>
      </w:r>
      <w:r>
        <w:rPr>
          <w:spacing w:val="-3"/>
          <w:sz w:val="11"/>
        </w:rPr>
        <w:t xml:space="preserve"> </w:t>
      </w:r>
      <w:r>
        <w:rPr>
          <w:sz w:val="11"/>
        </w:rPr>
        <w:t>ГФО</w:t>
      </w:r>
      <w:r>
        <w:rPr>
          <w:spacing w:val="-2"/>
          <w:sz w:val="11"/>
        </w:rPr>
        <w:t xml:space="preserve"> </w:t>
      </w:r>
      <w:r>
        <w:rPr>
          <w:sz w:val="11"/>
        </w:rPr>
        <w:t>Ваљево.</w:t>
      </w:r>
      <w:r>
        <w:rPr>
          <w:sz w:val="11"/>
        </w:rPr>
        <w:tab/>
        <w:t>06-04-000662-2022</w:t>
      </w:r>
    </w:p>
    <w:p w:rsidR="006664A0" w:rsidRDefault="006664A0">
      <w:pPr>
        <w:pStyle w:val="BodyText"/>
        <w:spacing w:before="8"/>
      </w:pPr>
    </w:p>
    <w:p w:rsidR="006664A0" w:rsidRDefault="001A462A">
      <w:pPr>
        <w:ind w:left="770"/>
        <w:rPr>
          <w:b/>
          <w:sz w:val="11"/>
        </w:rPr>
      </w:pPr>
      <w:r>
        <w:rPr>
          <w:b/>
          <w:sz w:val="11"/>
        </w:rPr>
        <w:t>– ЈАВНЕ ИСПРАВЕ ОСНОВНИХ ШКОЛА –</w:t>
      </w:r>
    </w:p>
    <w:p w:rsidR="006664A0" w:rsidRDefault="001A462A">
      <w:pPr>
        <w:tabs>
          <w:tab w:val="left" w:pos="2665"/>
        </w:tabs>
        <w:spacing w:before="56"/>
        <w:ind w:left="238" w:right="128" w:firstLine="283"/>
        <w:jc w:val="right"/>
        <w:rPr>
          <w:sz w:val="11"/>
        </w:rPr>
      </w:pPr>
      <w:r>
        <w:rPr>
          <w:sz w:val="11"/>
        </w:rPr>
        <w:t>Божовић Вукашин, Београд, ђачка књижица I циклуса</w:t>
      </w:r>
      <w:r>
        <w:rPr>
          <w:spacing w:val="-13"/>
          <w:sz w:val="11"/>
        </w:rPr>
        <w:t xml:space="preserve"> </w:t>
      </w:r>
      <w:r>
        <w:rPr>
          <w:sz w:val="11"/>
        </w:rPr>
        <w:t>ОШ</w:t>
      </w:r>
      <w:r>
        <w:rPr>
          <w:spacing w:val="-2"/>
          <w:sz w:val="11"/>
        </w:rPr>
        <w:t xml:space="preserve"> </w:t>
      </w:r>
      <w:r>
        <w:rPr>
          <w:sz w:val="11"/>
        </w:rPr>
        <w:t xml:space="preserve">„Ни- </w:t>
      </w:r>
      <w:r>
        <w:rPr>
          <w:spacing w:val="-3"/>
          <w:sz w:val="11"/>
        </w:rPr>
        <w:t xml:space="preserve">кола </w:t>
      </w:r>
      <w:r>
        <w:rPr>
          <w:sz w:val="11"/>
        </w:rPr>
        <w:t>Тесла”</w:t>
      </w:r>
      <w:r>
        <w:rPr>
          <w:spacing w:val="5"/>
          <w:sz w:val="11"/>
        </w:rPr>
        <w:t xml:space="preserve"> </w:t>
      </w:r>
      <w:r>
        <w:rPr>
          <w:sz w:val="11"/>
        </w:rPr>
        <w:t>у</w:t>
      </w:r>
      <w:r>
        <w:rPr>
          <w:sz w:val="11"/>
        </w:rPr>
        <w:t xml:space="preserve"> </w:t>
      </w:r>
      <w:r>
        <w:rPr>
          <w:spacing w:val="-3"/>
          <w:sz w:val="11"/>
        </w:rPr>
        <w:t>Београду.</w:t>
      </w:r>
      <w:r>
        <w:rPr>
          <w:spacing w:val="-3"/>
          <w:sz w:val="11"/>
        </w:rPr>
        <w:tab/>
      </w:r>
      <w:r>
        <w:rPr>
          <w:sz w:val="11"/>
        </w:rPr>
        <w:t>07-01-005077-2022 Јосиповић</w:t>
      </w:r>
      <w:r>
        <w:rPr>
          <w:spacing w:val="7"/>
          <w:sz w:val="11"/>
        </w:rPr>
        <w:t xml:space="preserve"> </w:t>
      </w:r>
      <w:r>
        <w:rPr>
          <w:sz w:val="11"/>
        </w:rPr>
        <w:t>Маја,</w:t>
      </w:r>
      <w:r>
        <w:rPr>
          <w:spacing w:val="7"/>
          <w:sz w:val="11"/>
        </w:rPr>
        <w:t xml:space="preserve"> </w:t>
      </w:r>
      <w:r>
        <w:rPr>
          <w:sz w:val="11"/>
        </w:rPr>
        <w:t>Београд,</w:t>
      </w:r>
      <w:r>
        <w:rPr>
          <w:spacing w:val="7"/>
          <w:sz w:val="11"/>
        </w:rPr>
        <w:t xml:space="preserve"> </w:t>
      </w:r>
      <w:r>
        <w:rPr>
          <w:sz w:val="11"/>
        </w:rPr>
        <w:t>ђачка</w:t>
      </w:r>
      <w:r>
        <w:rPr>
          <w:spacing w:val="7"/>
          <w:sz w:val="11"/>
        </w:rPr>
        <w:t xml:space="preserve"> </w:t>
      </w:r>
      <w:r>
        <w:rPr>
          <w:sz w:val="11"/>
        </w:rPr>
        <w:t>књижица</w:t>
      </w:r>
      <w:r>
        <w:rPr>
          <w:spacing w:val="7"/>
          <w:sz w:val="11"/>
        </w:rPr>
        <w:t xml:space="preserve"> </w:t>
      </w:r>
      <w:r>
        <w:rPr>
          <w:sz w:val="11"/>
        </w:rPr>
        <w:t>II</w:t>
      </w:r>
      <w:r>
        <w:rPr>
          <w:spacing w:val="7"/>
          <w:sz w:val="11"/>
        </w:rPr>
        <w:t xml:space="preserve"> </w:t>
      </w:r>
      <w:r>
        <w:rPr>
          <w:sz w:val="11"/>
        </w:rPr>
        <w:t>циклуса</w:t>
      </w:r>
      <w:r>
        <w:rPr>
          <w:spacing w:val="7"/>
          <w:sz w:val="11"/>
        </w:rPr>
        <w:t xml:space="preserve"> </w:t>
      </w:r>
      <w:r>
        <w:rPr>
          <w:sz w:val="11"/>
        </w:rPr>
        <w:t>ОШ</w:t>
      </w:r>
      <w:r>
        <w:rPr>
          <w:spacing w:val="7"/>
          <w:sz w:val="11"/>
        </w:rPr>
        <w:t xml:space="preserve"> </w:t>
      </w:r>
      <w:r>
        <w:rPr>
          <w:sz w:val="11"/>
        </w:rPr>
        <w:t>„Ми-</w:t>
      </w:r>
    </w:p>
    <w:p w:rsidR="006664A0" w:rsidRDefault="001A462A">
      <w:pPr>
        <w:tabs>
          <w:tab w:val="left" w:pos="2665"/>
          <w:tab w:val="left" w:pos="2701"/>
        </w:tabs>
        <w:ind w:left="238" w:right="128"/>
        <w:jc w:val="right"/>
        <w:rPr>
          <w:sz w:val="11"/>
        </w:rPr>
      </w:pPr>
      <w:r>
        <w:rPr>
          <w:sz w:val="11"/>
        </w:rPr>
        <w:t>лан</w:t>
      </w:r>
      <w:r>
        <w:rPr>
          <w:spacing w:val="-4"/>
          <w:sz w:val="11"/>
        </w:rPr>
        <w:t xml:space="preserve"> </w:t>
      </w:r>
      <w:r>
        <w:rPr>
          <w:sz w:val="11"/>
        </w:rPr>
        <w:t>Ђ.</w:t>
      </w:r>
      <w:r>
        <w:rPr>
          <w:spacing w:val="-3"/>
          <w:sz w:val="11"/>
        </w:rPr>
        <w:t xml:space="preserve"> </w:t>
      </w:r>
      <w:r>
        <w:rPr>
          <w:sz w:val="11"/>
        </w:rPr>
        <w:t>Милићевић”.</w:t>
      </w:r>
      <w:r>
        <w:rPr>
          <w:sz w:val="11"/>
        </w:rPr>
        <w:tab/>
        <w:t xml:space="preserve">07-01-005078-2022 </w:t>
      </w:r>
      <w:r>
        <w:rPr>
          <w:spacing w:val="-4"/>
          <w:sz w:val="11"/>
        </w:rPr>
        <w:t xml:space="preserve">Николић </w:t>
      </w:r>
      <w:r>
        <w:rPr>
          <w:spacing w:val="-3"/>
          <w:sz w:val="11"/>
        </w:rPr>
        <w:t xml:space="preserve">Анабела, </w:t>
      </w:r>
      <w:r>
        <w:rPr>
          <w:spacing w:val="-4"/>
          <w:sz w:val="11"/>
        </w:rPr>
        <w:t xml:space="preserve">Велико </w:t>
      </w:r>
      <w:r>
        <w:rPr>
          <w:spacing w:val="-3"/>
          <w:sz w:val="11"/>
        </w:rPr>
        <w:t xml:space="preserve">Лаоле, </w:t>
      </w:r>
      <w:r>
        <w:rPr>
          <w:spacing w:val="-4"/>
          <w:sz w:val="11"/>
        </w:rPr>
        <w:t xml:space="preserve">ђачка </w:t>
      </w:r>
      <w:r>
        <w:rPr>
          <w:spacing w:val="-3"/>
          <w:sz w:val="11"/>
        </w:rPr>
        <w:t xml:space="preserve">књижица </w:t>
      </w:r>
      <w:r>
        <w:rPr>
          <w:sz w:val="11"/>
        </w:rPr>
        <w:t>II</w:t>
      </w:r>
      <w:r>
        <w:rPr>
          <w:spacing w:val="-9"/>
          <w:sz w:val="11"/>
        </w:rPr>
        <w:t xml:space="preserve"> </w:t>
      </w:r>
      <w:r>
        <w:rPr>
          <w:spacing w:val="-3"/>
          <w:sz w:val="11"/>
        </w:rPr>
        <w:t>циклуса</w:t>
      </w:r>
      <w:r>
        <w:rPr>
          <w:spacing w:val="5"/>
          <w:sz w:val="11"/>
        </w:rPr>
        <w:t xml:space="preserve"> </w:t>
      </w:r>
      <w:r>
        <w:rPr>
          <w:spacing w:val="-3"/>
          <w:sz w:val="11"/>
        </w:rPr>
        <w:t>обра-</w:t>
      </w:r>
      <w:r>
        <w:rPr>
          <w:sz w:val="11"/>
        </w:rPr>
        <w:t xml:space="preserve"> </w:t>
      </w:r>
      <w:r>
        <w:rPr>
          <w:spacing w:val="-3"/>
          <w:sz w:val="11"/>
        </w:rPr>
        <w:t xml:space="preserve">зовања </w:t>
      </w:r>
      <w:r>
        <w:rPr>
          <w:sz w:val="11"/>
        </w:rPr>
        <w:t xml:space="preserve">ОШ </w:t>
      </w:r>
      <w:r>
        <w:rPr>
          <w:spacing w:val="-4"/>
          <w:sz w:val="11"/>
        </w:rPr>
        <w:t xml:space="preserve">„Жарко </w:t>
      </w:r>
      <w:r>
        <w:rPr>
          <w:spacing w:val="-3"/>
          <w:sz w:val="11"/>
        </w:rPr>
        <w:t xml:space="preserve">Зрењанин” </w:t>
      </w:r>
      <w:r>
        <w:rPr>
          <w:sz w:val="11"/>
        </w:rPr>
        <w:t>у</w:t>
      </w:r>
      <w:r>
        <w:rPr>
          <w:spacing w:val="-10"/>
          <w:sz w:val="11"/>
        </w:rPr>
        <w:t xml:space="preserve"> </w:t>
      </w:r>
      <w:r>
        <w:rPr>
          <w:spacing w:val="-4"/>
          <w:sz w:val="11"/>
        </w:rPr>
        <w:t xml:space="preserve">Великом </w:t>
      </w:r>
      <w:r>
        <w:rPr>
          <w:spacing w:val="-5"/>
          <w:sz w:val="11"/>
        </w:rPr>
        <w:t>Лаолу.</w:t>
      </w:r>
      <w:r>
        <w:rPr>
          <w:spacing w:val="-5"/>
          <w:sz w:val="11"/>
        </w:rPr>
        <w:tab/>
      </w:r>
      <w:r>
        <w:rPr>
          <w:spacing w:val="-5"/>
          <w:sz w:val="11"/>
        </w:rPr>
        <w:tab/>
      </w:r>
      <w:r>
        <w:rPr>
          <w:spacing w:val="-3"/>
          <w:sz w:val="11"/>
        </w:rPr>
        <w:t xml:space="preserve">07-01-005079-2022 </w:t>
      </w:r>
      <w:r>
        <w:rPr>
          <w:sz w:val="11"/>
        </w:rPr>
        <w:t>Ракић Данијела, Београд, сведочанство/а ОШ „Уједињене</w:t>
      </w:r>
      <w:r>
        <w:rPr>
          <w:spacing w:val="-16"/>
          <w:sz w:val="11"/>
        </w:rPr>
        <w:t xml:space="preserve"> </w:t>
      </w:r>
      <w:r>
        <w:rPr>
          <w:sz w:val="11"/>
        </w:rPr>
        <w:t>наци-</w:t>
      </w:r>
    </w:p>
    <w:p w:rsidR="006664A0" w:rsidRDefault="001A462A">
      <w:pPr>
        <w:tabs>
          <w:tab w:val="left" w:pos="2427"/>
        </w:tabs>
        <w:ind w:right="128"/>
        <w:jc w:val="right"/>
        <w:rPr>
          <w:sz w:val="11"/>
        </w:rPr>
      </w:pPr>
      <w:r>
        <w:rPr>
          <w:sz w:val="11"/>
        </w:rPr>
        <w:t>је”</w:t>
      </w:r>
      <w:r>
        <w:rPr>
          <w:sz w:val="11"/>
        </w:rPr>
        <w:t xml:space="preserve"> </w:t>
      </w:r>
      <w:r>
        <w:rPr>
          <w:sz w:val="11"/>
        </w:rPr>
        <w:t>у</w:t>
      </w:r>
      <w:r>
        <w:rPr>
          <w:sz w:val="11"/>
        </w:rPr>
        <w:t xml:space="preserve"> </w:t>
      </w:r>
      <w:r>
        <w:rPr>
          <w:spacing w:val="-3"/>
          <w:sz w:val="11"/>
        </w:rPr>
        <w:t>Београду.</w:t>
      </w:r>
      <w:r>
        <w:rPr>
          <w:spacing w:val="-3"/>
          <w:sz w:val="11"/>
        </w:rPr>
        <w:tab/>
      </w:r>
      <w:r>
        <w:rPr>
          <w:sz w:val="11"/>
        </w:rPr>
        <w:t>07-03-005080-2022</w:t>
      </w:r>
    </w:p>
    <w:p w:rsidR="006664A0" w:rsidRDefault="001A462A">
      <w:pPr>
        <w:tabs>
          <w:tab w:val="left" w:pos="2665"/>
        </w:tabs>
        <w:ind w:left="238" w:right="128" w:firstLine="283"/>
        <w:jc w:val="right"/>
        <w:rPr>
          <w:sz w:val="11"/>
        </w:rPr>
      </w:pPr>
      <w:r>
        <w:rPr>
          <w:sz w:val="11"/>
        </w:rPr>
        <w:t>Милисављевић Јован, Борча, сведочанство/а ОШ</w:t>
      </w:r>
      <w:r>
        <w:rPr>
          <w:spacing w:val="11"/>
          <w:sz w:val="11"/>
        </w:rPr>
        <w:t xml:space="preserve"> </w:t>
      </w:r>
      <w:r>
        <w:rPr>
          <w:sz w:val="11"/>
        </w:rPr>
        <w:t>„Стеван</w:t>
      </w:r>
      <w:r>
        <w:rPr>
          <w:spacing w:val="7"/>
          <w:sz w:val="11"/>
        </w:rPr>
        <w:t xml:space="preserve"> </w:t>
      </w:r>
      <w:r>
        <w:rPr>
          <w:sz w:val="11"/>
        </w:rPr>
        <w:t>Сре- мац”</w:t>
      </w:r>
      <w:r>
        <w:rPr>
          <w:spacing w:val="-2"/>
          <w:sz w:val="11"/>
        </w:rPr>
        <w:t xml:space="preserve"> </w:t>
      </w:r>
      <w:r>
        <w:rPr>
          <w:sz w:val="11"/>
        </w:rPr>
        <w:t>у</w:t>
      </w:r>
      <w:r>
        <w:rPr>
          <w:spacing w:val="-2"/>
          <w:sz w:val="11"/>
        </w:rPr>
        <w:t xml:space="preserve"> </w:t>
      </w:r>
      <w:r>
        <w:rPr>
          <w:sz w:val="11"/>
        </w:rPr>
        <w:t>Борчи.</w:t>
      </w:r>
      <w:r>
        <w:rPr>
          <w:sz w:val="11"/>
        </w:rPr>
        <w:tab/>
        <w:t>07-03-005081-2022</w:t>
      </w:r>
    </w:p>
    <w:p w:rsidR="006664A0" w:rsidRDefault="001A462A">
      <w:pPr>
        <w:ind w:left="238" w:right="127" w:firstLine="283"/>
        <w:jc w:val="both"/>
        <w:rPr>
          <w:sz w:val="11"/>
        </w:rPr>
      </w:pPr>
      <w:r>
        <w:rPr>
          <w:sz w:val="11"/>
        </w:rPr>
        <w:t>Васић Теодора, Гроцка, ђачка књижица II циклуса основн</w:t>
      </w:r>
      <w:r>
        <w:rPr>
          <w:sz w:val="11"/>
        </w:rPr>
        <w:t>ог образовања и васпитања ОШ „Мића Стојковић” у Умчарима.</w:t>
      </w:r>
    </w:p>
    <w:p w:rsidR="006664A0" w:rsidRDefault="001A462A">
      <w:pPr>
        <w:ind w:left="239" w:right="128"/>
        <w:jc w:val="right"/>
        <w:rPr>
          <w:sz w:val="11"/>
        </w:rPr>
      </w:pPr>
      <w:r>
        <w:rPr>
          <w:sz w:val="11"/>
        </w:rPr>
        <w:t>07-01-005082-2022</w:t>
      </w:r>
    </w:p>
    <w:p w:rsidR="006664A0" w:rsidRDefault="001A462A">
      <w:pPr>
        <w:tabs>
          <w:tab w:val="left" w:pos="2665"/>
          <w:tab w:val="left" w:pos="2701"/>
        </w:tabs>
        <w:ind w:left="238" w:right="128" w:firstLine="283"/>
        <w:jc w:val="right"/>
        <w:rPr>
          <w:sz w:val="11"/>
        </w:rPr>
      </w:pPr>
      <w:r>
        <w:rPr>
          <w:spacing w:val="-3"/>
          <w:sz w:val="11"/>
        </w:rPr>
        <w:t xml:space="preserve">Braimi Gildjana, Београд –Нови Београд, </w:t>
      </w:r>
      <w:r>
        <w:rPr>
          <w:spacing w:val="-4"/>
          <w:sz w:val="11"/>
        </w:rPr>
        <w:t xml:space="preserve">ђачка </w:t>
      </w:r>
      <w:r>
        <w:rPr>
          <w:spacing w:val="-3"/>
          <w:sz w:val="11"/>
        </w:rPr>
        <w:t>књижица</w:t>
      </w:r>
      <w:r>
        <w:rPr>
          <w:spacing w:val="12"/>
          <w:sz w:val="11"/>
        </w:rPr>
        <w:t xml:space="preserve"> </w:t>
      </w:r>
      <w:r>
        <w:rPr>
          <w:sz w:val="11"/>
        </w:rPr>
        <w:t xml:space="preserve">II </w:t>
      </w:r>
      <w:r>
        <w:rPr>
          <w:spacing w:val="-3"/>
          <w:sz w:val="11"/>
        </w:rPr>
        <w:t xml:space="preserve">циклусa </w:t>
      </w:r>
      <w:r>
        <w:rPr>
          <w:sz w:val="11"/>
        </w:rPr>
        <w:t xml:space="preserve">OШ </w:t>
      </w:r>
      <w:r>
        <w:rPr>
          <w:spacing w:val="-3"/>
          <w:sz w:val="11"/>
        </w:rPr>
        <w:t>„Влада Обрадовић Камени”</w:t>
      </w:r>
      <w:r>
        <w:rPr>
          <w:spacing w:val="-11"/>
          <w:sz w:val="11"/>
        </w:rPr>
        <w:t xml:space="preserve"> </w:t>
      </w:r>
      <w:r>
        <w:rPr>
          <w:sz w:val="11"/>
        </w:rPr>
        <w:t>у</w:t>
      </w:r>
      <w:r>
        <w:rPr>
          <w:spacing w:val="-5"/>
          <w:sz w:val="11"/>
        </w:rPr>
        <w:t xml:space="preserve"> </w:t>
      </w:r>
      <w:r>
        <w:rPr>
          <w:spacing w:val="-4"/>
          <w:sz w:val="11"/>
        </w:rPr>
        <w:t>Београду.</w:t>
      </w:r>
      <w:r>
        <w:rPr>
          <w:spacing w:val="-4"/>
          <w:sz w:val="11"/>
        </w:rPr>
        <w:tab/>
      </w:r>
      <w:r>
        <w:rPr>
          <w:spacing w:val="-4"/>
          <w:sz w:val="11"/>
        </w:rPr>
        <w:tab/>
      </w:r>
      <w:r>
        <w:rPr>
          <w:spacing w:val="-3"/>
          <w:sz w:val="11"/>
        </w:rPr>
        <w:t xml:space="preserve">07-01-005083-2022 </w:t>
      </w:r>
      <w:r>
        <w:rPr>
          <w:sz w:val="11"/>
        </w:rPr>
        <w:t xml:space="preserve">Панајотовић Страхиња, </w:t>
      </w:r>
      <w:r>
        <w:rPr>
          <w:spacing w:val="-3"/>
          <w:sz w:val="11"/>
        </w:rPr>
        <w:t xml:space="preserve">Пирот, </w:t>
      </w:r>
      <w:r>
        <w:rPr>
          <w:sz w:val="11"/>
        </w:rPr>
        <w:t>сведочанство/а</w:t>
      </w:r>
      <w:r>
        <w:rPr>
          <w:spacing w:val="11"/>
          <w:sz w:val="11"/>
        </w:rPr>
        <w:t xml:space="preserve"> </w:t>
      </w:r>
      <w:r>
        <w:rPr>
          <w:sz w:val="11"/>
        </w:rPr>
        <w:t>ОШ</w:t>
      </w:r>
      <w:r>
        <w:rPr>
          <w:spacing w:val="13"/>
          <w:sz w:val="11"/>
        </w:rPr>
        <w:t xml:space="preserve"> </w:t>
      </w:r>
      <w:r>
        <w:rPr>
          <w:sz w:val="11"/>
        </w:rPr>
        <w:t>„Душан Радовић”</w:t>
      </w:r>
      <w:r>
        <w:rPr>
          <w:spacing w:val="18"/>
          <w:sz w:val="11"/>
        </w:rPr>
        <w:t xml:space="preserve"> </w:t>
      </w:r>
      <w:r>
        <w:rPr>
          <w:sz w:val="11"/>
        </w:rPr>
        <w:t>у</w:t>
      </w:r>
      <w:r>
        <w:rPr>
          <w:spacing w:val="18"/>
          <w:sz w:val="11"/>
        </w:rPr>
        <w:t xml:space="preserve"> </w:t>
      </w:r>
      <w:r>
        <w:rPr>
          <w:spacing w:val="-3"/>
          <w:sz w:val="11"/>
        </w:rPr>
        <w:t>Пироту,</w:t>
      </w:r>
      <w:r>
        <w:rPr>
          <w:spacing w:val="18"/>
          <w:sz w:val="11"/>
        </w:rPr>
        <w:t xml:space="preserve"> </w:t>
      </w:r>
      <w:r>
        <w:rPr>
          <w:sz w:val="11"/>
        </w:rPr>
        <w:t>бр.</w:t>
      </w:r>
      <w:r>
        <w:rPr>
          <w:spacing w:val="18"/>
          <w:sz w:val="11"/>
        </w:rPr>
        <w:t xml:space="preserve"> </w:t>
      </w:r>
      <w:r>
        <w:rPr>
          <w:sz w:val="11"/>
        </w:rPr>
        <w:t>01-922212,</w:t>
      </w:r>
      <w:r>
        <w:rPr>
          <w:spacing w:val="18"/>
          <w:sz w:val="11"/>
        </w:rPr>
        <w:t xml:space="preserve"> </w:t>
      </w:r>
      <w:r>
        <w:rPr>
          <w:sz w:val="11"/>
        </w:rPr>
        <w:t>деловодни</w:t>
      </w:r>
      <w:r>
        <w:rPr>
          <w:spacing w:val="18"/>
          <w:sz w:val="11"/>
        </w:rPr>
        <w:t xml:space="preserve"> </w:t>
      </w:r>
      <w:r>
        <w:rPr>
          <w:sz w:val="11"/>
        </w:rPr>
        <w:t>бр.</w:t>
      </w:r>
      <w:r>
        <w:rPr>
          <w:spacing w:val="18"/>
          <w:sz w:val="11"/>
        </w:rPr>
        <w:t xml:space="preserve"> </w:t>
      </w:r>
      <w:r>
        <w:rPr>
          <w:sz w:val="11"/>
        </w:rPr>
        <w:t>04-216/12,</w:t>
      </w:r>
      <w:r>
        <w:rPr>
          <w:spacing w:val="18"/>
          <w:sz w:val="11"/>
        </w:rPr>
        <w:t xml:space="preserve"> </w:t>
      </w:r>
      <w:r>
        <w:rPr>
          <w:sz w:val="11"/>
        </w:rPr>
        <w:t>издата 24.06.2022.</w:t>
      </w:r>
      <w:r>
        <w:rPr>
          <w:sz w:val="11"/>
        </w:rPr>
        <w:tab/>
        <w:t>07-03-005084-2022</w:t>
      </w:r>
    </w:p>
    <w:p w:rsidR="006664A0" w:rsidRDefault="001A462A">
      <w:pPr>
        <w:tabs>
          <w:tab w:val="left" w:pos="2665"/>
        </w:tabs>
        <w:spacing w:line="235" w:lineRule="auto"/>
        <w:ind w:left="238" w:right="128" w:firstLine="283"/>
        <w:jc w:val="right"/>
        <w:rPr>
          <w:sz w:val="11"/>
        </w:rPr>
      </w:pPr>
      <w:r>
        <w:rPr>
          <w:sz w:val="11"/>
        </w:rPr>
        <w:t>Зекић</w:t>
      </w:r>
      <w:r>
        <w:rPr>
          <w:spacing w:val="7"/>
          <w:sz w:val="11"/>
        </w:rPr>
        <w:t xml:space="preserve"> </w:t>
      </w:r>
      <w:r>
        <w:rPr>
          <w:sz w:val="11"/>
        </w:rPr>
        <w:t>Ивана,</w:t>
      </w:r>
      <w:r>
        <w:rPr>
          <w:spacing w:val="7"/>
          <w:sz w:val="11"/>
        </w:rPr>
        <w:t xml:space="preserve"> </w:t>
      </w:r>
      <w:r>
        <w:rPr>
          <w:sz w:val="11"/>
        </w:rPr>
        <w:t>Ниш,</w:t>
      </w:r>
      <w:r>
        <w:rPr>
          <w:spacing w:val="7"/>
          <w:sz w:val="11"/>
        </w:rPr>
        <w:t xml:space="preserve"> </w:t>
      </w:r>
      <w:r>
        <w:rPr>
          <w:sz w:val="11"/>
        </w:rPr>
        <w:t>сведочанство/а</w:t>
      </w:r>
      <w:r>
        <w:rPr>
          <w:spacing w:val="5"/>
          <w:sz w:val="11"/>
        </w:rPr>
        <w:t xml:space="preserve"> </w:t>
      </w:r>
      <w:r>
        <w:rPr>
          <w:sz w:val="11"/>
        </w:rPr>
        <w:t>VI</w:t>
      </w:r>
      <w:r>
        <w:rPr>
          <w:spacing w:val="7"/>
          <w:sz w:val="11"/>
        </w:rPr>
        <w:t xml:space="preserve"> </w:t>
      </w:r>
      <w:r>
        <w:rPr>
          <w:sz w:val="11"/>
        </w:rPr>
        <w:t>разреда</w:t>
      </w:r>
      <w:r>
        <w:rPr>
          <w:spacing w:val="7"/>
          <w:sz w:val="11"/>
        </w:rPr>
        <w:t xml:space="preserve"> </w:t>
      </w:r>
      <w:r>
        <w:rPr>
          <w:sz w:val="11"/>
        </w:rPr>
        <w:t>ОШ</w:t>
      </w:r>
      <w:r>
        <w:rPr>
          <w:spacing w:val="7"/>
          <w:sz w:val="11"/>
        </w:rPr>
        <w:t xml:space="preserve"> </w:t>
      </w:r>
      <w:r>
        <w:rPr>
          <w:sz w:val="11"/>
        </w:rPr>
        <w:t>„Радоје</w:t>
      </w:r>
      <w:r>
        <w:rPr>
          <w:spacing w:val="7"/>
          <w:sz w:val="11"/>
        </w:rPr>
        <w:t xml:space="preserve"> </w:t>
      </w:r>
      <w:r>
        <w:rPr>
          <w:sz w:val="11"/>
        </w:rPr>
        <w:t>До-</w:t>
      </w:r>
      <w:r>
        <w:rPr>
          <w:spacing w:val="-1"/>
          <w:sz w:val="11"/>
        </w:rPr>
        <w:t xml:space="preserve"> </w:t>
      </w:r>
      <w:r>
        <w:rPr>
          <w:sz w:val="11"/>
        </w:rPr>
        <w:t xml:space="preserve">мановић” у </w:t>
      </w:r>
      <w:r>
        <w:rPr>
          <w:spacing w:val="-3"/>
          <w:sz w:val="11"/>
        </w:rPr>
        <w:t>Нишу.</w:t>
      </w:r>
      <w:r>
        <w:rPr>
          <w:spacing w:val="-3"/>
          <w:sz w:val="11"/>
        </w:rPr>
        <w:tab/>
      </w:r>
      <w:r>
        <w:rPr>
          <w:sz w:val="11"/>
        </w:rPr>
        <w:t>07-03-005085-2022 Милошевић</w:t>
      </w:r>
      <w:r>
        <w:rPr>
          <w:spacing w:val="15"/>
          <w:sz w:val="11"/>
        </w:rPr>
        <w:t xml:space="preserve"> </w:t>
      </w:r>
      <w:r>
        <w:rPr>
          <w:sz w:val="11"/>
        </w:rPr>
        <w:t>Анђела,</w:t>
      </w:r>
      <w:r>
        <w:rPr>
          <w:spacing w:val="15"/>
          <w:sz w:val="11"/>
        </w:rPr>
        <w:t xml:space="preserve"> </w:t>
      </w:r>
      <w:r>
        <w:rPr>
          <w:sz w:val="11"/>
        </w:rPr>
        <w:t>Угриновци,</w:t>
      </w:r>
      <w:r>
        <w:rPr>
          <w:spacing w:val="15"/>
          <w:sz w:val="11"/>
        </w:rPr>
        <w:t xml:space="preserve"> </w:t>
      </w:r>
      <w:r>
        <w:rPr>
          <w:sz w:val="11"/>
        </w:rPr>
        <w:t>ђачка</w:t>
      </w:r>
      <w:r>
        <w:rPr>
          <w:spacing w:val="15"/>
          <w:sz w:val="11"/>
        </w:rPr>
        <w:t xml:space="preserve"> </w:t>
      </w:r>
      <w:r>
        <w:rPr>
          <w:sz w:val="11"/>
        </w:rPr>
        <w:t>књижица</w:t>
      </w:r>
      <w:r>
        <w:rPr>
          <w:spacing w:val="15"/>
          <w:sz w:val="11"/>
        </w:rPr>
        <w:t xml:space="preserve"> </w:t>
      </w:r>
      <w:r>
        <w:rPr>
          <w:sz w:val="11"/>
        </w:rPr>
        <w:t>II</w:t>
      </w:r>
      <w:r>
        <w:rPr>
          <w:spacing w:val="15"/>
          <w:sz w:val="11"/>
        </w:rPr>
        <w:t xml:space="preserve"> </w:t>
      </w:r>
      <w:r>
        <w:rPr>
          <w:sz w:val="11"/>
        </w:rPr>
        <w:t>циклу-</w:t>
      </w:r>
    </w:p>
    <w:p w:rsidR="006664A0" w:rsidRDefault="001A462A">
      <w:pPr>
        <w:tabs>
          <w:tab w:val="left" w:pos="2665"/>
        </w:tabs>
        <w:spacing w:before="1" w:line="235" w:lineRule="auto"/>
        <w:ind w:left="238" w:right="128"/>
        <w:jc w:val="right"/>
        <w:rPr>
          <w:sz w:val="11"/>
        </w:rPr>
      </w:pPr>
      <w:r>
        <w:rPr>
          <w:sz w:val="11"/>
        </w:rPr>
        <w:t>са</w:t>
      </w:r>
      <w:r>
        <w:rPr>
          <w:spacing w:val="20"/>
          <w:sz w:val="11"/>
        </w:rPr>
        <w:t xml:space="preserve"> </w:t>
      </w:r>
      <w:r>
        <w:rPr>
          <w:sz w:val="11"/>
        </w:rPr>
        <w:t>обр</w:t>
      </w:r>
      <w:r>
        <w:rPr>
          <w:sz w:val="11"/>
        </w:rPr>
        <w:t>азовања</w:t>
      </w:r>
      <w:r>
        <w:rPr>
          <w:spacing w:val="20"/>
          <w:sz w:val="11"/>
        </w:rPr>
        <w:t xml:space="preserve"> </w:t>
      </w:r>
      <w:r>
        <w:rPr>
          <w:sz w:val="11"/>
        </w:rPr>
        <w:t>ОШ</w:t>
      </w:r>
      <w:r>
        <w:rPr>
          <w:spacing w:val="20"/>
          <w:sz w:val="11"/>
        </w:rPr>
        <w:t xml:space="preserve"> </w:t>
      </w:r>
      <w:r>
        <w:rPr>
          <w:sz w:val="11"/>
        </w:rPr>
        <w:t>„Станко</w:t>
      </w:r>
      <w:r>
        <w:rPr>
          <w:spacing w:val="20"/>
          <w:sz w:val="11"/>
        </w:rPr>
        <w:t xml:space="preserve"> </w:t>
      </w:r>
      <w:r>
        <w:rPr>
          <w:sz w:val="11"/>
        </w:rPr>
        <w:t>Марић”</w:t>
      </w:r>
      <w:r>
        <w:rPr>
          <w:spacing w:val="20"/>
          <w:sz w:val="11"/>
        </w:rPr>
        <w:t xml:space="preserve"> </w:t>
      </w:r>
      <w:r>
        <w:rPr>
          <w:sz w:val="11"/>
        </w:rPr>
        <w:t>у</w:t>
      </w:r>
      <w:r>
        <w:rPr>
          <w:spacing w:val="20"/>
          <w:sz w:val="11"/>
        </w:rPr>
        <w:t xml:space="preserve"> </w:t>
      </w:r>
      <w:r>
        <w:rPr>
          <w:sz w:val="11"/>
        </w:rPr>
        <w:t>Угриновцима,</w:t>
      </w:r>
      <w:r>
        <w:rPr>
          <w:spacing w:val="20"/>
          <w:sz w:val="11"/>
        </w:rPr>
        <w:t xml:space="preserve"> </w:t>
      </w:r>
      <w:r>
        <w:rPr>
          <w:sz w:val="11"/>
        </w:rPr>
        <w:t>бр.</w:t>
      </w:r>
      <w:r>
        <w:rPr>
          <w:spacing w:val="20"/>
          <w:sz w:val="11"/>
        </w:rPr>
        <w:t xml:space="preserve"> </w:t>
      </w:r>
      <w:r>
        <w:rPr>
          <w:sz w:val="11"/>
        </w:rPr>
        <w:t>672/13</w:t>
      </w:r>
      <w:r>
        <w:rPr>
          <w:spacing w:val="20"/>
          <w:sz w:val="11"/>
        </w:rPr>
        <w:t xml:space="preserve"> </w:t>
      </w:r>
      <w:r>
        <w:rPr>
          <w:sz w:val="11"/>
        </w:rPr>
        <w:t>од 20.12.2021.</w:t>
      </w:r>
      <w:r>
        <w:rPr>
          <w:sz w:val="11"/>
        </w:rPr>
        <w:tab/>
        <w:t>07-01-005086-2022</w:t>
      </w:r>
    </w:p>
    <w:p w:rsidR="006664A0" w:rsidRDefault="001A462A">
      <w:pPr>
        <w:tabs>
          <w:tab w:val="left" w:pos="2665"/>
        </w:tabs>
        <w:spacing w:before="1" w:line="235" w:lineRule="auto"/>
        <w:ind w:left="238" w:right="128" w:firstLine="283"/>
        <w:jc w:val="right"/>
        <w:rPr>
          <w:sz w:val="11"/>
        </w:rPr>
      </w:pPr>
      <w:r>
        <w:rPr>
          <w:spacing w:val="-3"/>
          <w:sz w:val="11"/>
        </w:rPr>
        <w:t xml:space="preserve">Томић </w:t>
      </w:r>
      <w:r>
        <w:rPr>
          <w:sz w:val="11"/>
        </w:rPr>
        <w:t>Јован, Вршац, ђачка књижица II циклуса ОШ</w:t>
      </w:r>
      <w:r>
        <w:rPr>
          <w:spacing w:val="10"/>
          <w:sz w:val="11"/>
        </w:rPr>
        <w:t xml:space="preserve"> </w:t>
      </w:r>
      <w:r>
        <w:rPr>
          <w:sz w:val="11"/>
        </w:rPr>
        <w:t>„Вук Кара- џић”</w:t>
      </w:r>
      <w:r>
        <w:rPr>
          <w:spacing w:val="-5"/>
          <w:sz w:val="11"/>
        </w:rPr>
        <w:t xml:space="preserve"> </w:t>
      </w:r>
      <w:r>
        <w:rPr>
          <w:sz w:val="11"/>
        </w:rPr>
        <w:t>у</w:t>
      </w:r>
      <w:r>
        <w:rPr>
          <w:spacing w:val="-4"/>
          <w:sz w:val="11"/>
        </w:rPr>
        <w:t xml:space="preserve"> </w:t>
      </w:r>
      <w:r>
        <w:rPr>
          <w:sz w:val="11"/>
        </w:rPr>
        <w:t>Вршцу.</w:t>
      </w:r>
      <w:r>
        <w:rPr>
          <w:sz w:val="11"/>
        </w:rPr>
        <w:tab/>
        <w:t>07-01-005087-2022</w:t>
      </w:r>
    </w:p>
    <w:p w:rsidR="006664A0" w:rsidRDefault="001A462A">
      <w:pPr>
        <w:spacing w:before="1" w:line="235" w:lineRule="auto"/>
        <w:ind w:left="238" w:right="128" w:firstLine="283"/>
        <w:jc w:val="both"/>
        <w:rPr>
          <w:sz w:val="11"/>
        </w:rPr>
      </w:pPr>
      <w:r>
        <w:rPr>
          <w:sz w:val="11"/>
        </w:rPr>
        <w:t>Јовановић Кристина, Дубовац, ђачка књижица II циклусa обра- зовања ОШ „Предраг Кожић” у Дубовцу, бр. 847/3 од 27.11.2020.</w:t>
      </w:r>
    </w:p>
    <w:p w:rsidR="006664A0" w:rsidRDefault="001A462A">
      <w:pPr>
        <w:spacing w:line="124" w:lineRule="exact"/>
        <w:ind w:left="239" w:right="128"/>
        <w:jc w:val="right"/>
        <w:rPr>
          <w:sz w:val="11"/>
        </w:rPr>
      </w:pPr>
      <w:r>
        <w:rPr>
          <w:sz w:val="11"/>
        </w:rPr>
        <w:t>07-01-005088-2022</w:t>
      </w:r>
    </w:p>
    <w:p w:rsidR="006664A0" w:rsidRDefault="001A462A">
      <w:pPr>
        <w:tabs>
          <w:tab w:val="left" w:pos="2665"/>
        </w:tabs>
        <w:spacing w:before="1" w:line="235" w:lineRule="auto"/>
        <w:ind w:left="238" w:right="128" w:firstLine="283"/>
        <w:jc w:val="right"/>
        <w:rPr>
          <w:sz w:val="11"/>
        </w:rPr>
      </w:pPr>
      <w:r>
        <w:rPr>
          <w:sz w:val="11"/>
        </w:rPr>
        <w:t>Ганцман Сара, Дебељача, ђачка књижица ОШ „Моша</w:t>
      </w:r>
      <w:r>
        <w:rPr>
          <w:spacing w:val="-3"/>
          <w:sz w:val="11"/>
        </w:rPr>
        <w:t xml:space="preserve"> </w:t>
      </w:r>
      <w:r>
        <w:rPr>
          <w:sz w:val="11"/>
        </w:rPr>
        <w:t>Пијаде”</w:t>
      </w:r>
      <w:r>
        <w:rPr>
          <w:spacing w:val="-2"/>
          <w:sz w:val="11"/>
        </w:rPr>
        <w:t xml:space="preserve"> </w:t>
      </w:r>
      <w:r>
        <w:rPr>
          <w:sz w:val="11"/>
        </w:rPr>
        <w:t>у Дебељачи, бр.330-6/19</w:t>
      </w:r>
      <w:r>
        <w:rPr>
          <w:spacing w:val="-4"/>
          <w:sz w:val="11"/>
        </w:rPr>
        <w:t xml:space="preserve"> </w:t>
      </w:r>
      <w:r>
        <w:rPr>
          <w:sz w:val="11"/>
        </w:rPr>
        <w:t>од</w:t>
      </w:r>
      <w:r>
        <w:rPr>
          <w:spacing w:val="-2"/>
          <w:sz w:val="11"/>
        </w:rPr>
        <w:t xml:space="preserve"> </w:t>
      </w:r>
      <w:r>
        <w:rPr>
          <w:sz w:val="11"/>
        </w:rPr>
        <w:t>02.09.2019.</w:t>
      </w:r>
      <w:r>
        <w:rPr>
          <w:sz w:val="11"/>
        </w:rPr>
        <w:tab/>
        <w:t>07-01-005089-2022</w:t>
      </w:r>
    </w:p>
    <w:p w:rsidR="006664A0" w:rsidRDefault="001A462A">
      <w:pPr>
        <w:tabs>
          <w:tab w:val="left" w:pos="2665"/>
        </w:tabs>
        <w:spacing w:before="1" w:line="235" w:lineRule="auto"/>
        <w:ind w:left="238" w:right="128" w:firstLine="283"/>
        <w:jc w:val="right"/>
        <w:rPr>
          <w:sz w:val="11"/>
        </w:rPr>
      </w:pPr>
      <w:r>
        <w:rPr>
          <w:spacing w:val="-4"/>
          <w:sz w:val="11"/>
        </w:rPr>
        <w:t>Петк</w:t>
      </w:r>
      <w:r>
        <w:rPr>
          <w:spacing w:val="-4"/>
          <w:sz w:val="11"/>
        </w:rPr>
        <w:t xml:space="preserve">овић </w:t>
      </w:r>
      <w:r>
        <w:rPr>
          <w:spacing w:val="-3"/>
          <w:sz w:val="11"/>
        </w:rPr>
        <w:t xml:space="preserve">Србислав, Велики </w:t>
      </w:r>
      <w:r>
        <w:rPr>
          <w:spacing w:val="-4"/>
          <w:sz w:val="11"/>
        </w:rPr>
        <w:t>Шиљеговац, сведочанство/а</w:t>
      </w:r>
      <w:r>
        <w:rPr>
          <w:spacing w:val="16"/>
          <w:sz w:val="11"/>
        </w:rPr>
        <w:t xml:space="preserve"> </w:t>
      </w:r>
      <w:r>
        <w:rPr>
          <w:sz w:val="11"/>
        </w:rPr>
        <w:t>ОШ</w:t>
      </w:r>
      <w:r>
        <w:rPr>
          <w:spacing w:val="8"/>
          <w:sz w:val="11"/>
        </w:rPr>
        <w:t xml:space="preserve"> </w:t>
      </w:r>
      <w:r>
        <w:rPr>
          <w:spacing w:val="-3"/>
          <w:sz w:val="11"/>
        </w:rPr>
        <w:t>„Ве-</w:t>
      </w:r>
      <w:r>
        <w:rPr>
          <w:sz w:val="11"/>
        </w:rPr>
        <w:t xml:space="preserve"> </w:t>
      </w:r>
      <w:r>
        <w:rPr>
          <w:spacing w:val="-3"/>
          <w:sz w:val="11"/>
        </w:rPr>
        <w:t xml:space="preserve">лизар </w:t>
      </w:r>
      <w:r>
        <w:rPr>
          <w:spacing w:val="-4"/>
          <w:sz w:val="11"/>
        </w:rPr>
        <w:t xml:space="preserve">Станковић Корчагин” </w:t>
      </w:r>
      <w:r>
        <w:rPr>
          <w:sz w:val="11"/>
        </w:rPr>
        <w:t xml:space="preserve">у </w:t>
      </w:r>
      <w:r>
        <w:rPr>
          <w:spacing w:val="-4"/>
          <w:sz w:val="11"/>
        </w:rPr>
        <w:t>Великом</w:t>
      </w:r>
      <w:r>
        <w:rPr>
          <w:spacing w:val="-11"/>
          <w:sz w:val="11"/>
        </w:rPr>
        <w:t xml:space="preserve"> </w:t>
      </w:r>
      <w:r>
        <w:rPr>
          <w:spacing w:val="-5"/>
          <w:sz w:val="11"/>
        </w:rPr>
        <w:t xml:space="preserve">Шиљеговцу. </w:t>
      </w:r>
      <w:r>
        <w:rPr>
          <w:spacing w:val="-3"/>
          <w:sz w:val="11"/>
        </w:rPr>
        <w:t xml:space="preserve">07-03-005090-2022 </w:t>
      </w:r>
      <w:r>
        <w:rPr>
          <w:sz w:val="11"/>
        </w:rPr>
        <w:t>Калинић</w:t>
      </w:r>
      <w:r>
        <w:rPr>
          <w:spacing w:val="10"/>
          <w:sz w:val="11"/>
        </w:rPr>
        <w:t xml:space="preserve"> </w:t>
      </w:r>
      <w:r>
        <w:rPr>
          <w:sz w:val="11"/>
        </w:rPr>
        <w:t>Лена,</w:t>
      </w:r>
      <w:r>
        <w:rPr>
          <w:spacing w:val="10"/>
          <w:sz w:val="11"/>
        </w:rPr>
        <w:t xml:space="preserve"> </w:t>
      </w:r>
      <w:r>
        <w:rPr>
          <w:sz w:val="11"/>
        </w:rPr>
        <w:t>Београд,</w:t>
      </w:r>
      <w:r>
        <w:rPr>
          <w:spacing w:val="10"/>
          <w:sz w:val="11"/>
        </w:rPr>
        <w:t xml:space="preserve"> </w:t>
      </w:r>
      <w:r>
        <w:rPr>
          <w:sz w:val="11"/>
        </w:rPr>
        <w:t>ђачка</w:t>
      </w:r>
      <w:r>
        <w:rPr>
          <w:spacing w:val="10"/>
          <w:sz w:val="11"/>
        </w:rPr>
        <w:t xml:space="preserve"> </w:t>
      </w:r>
      <w:r>
        <w:rPr>
          <w:sz w:val="11"/>
        </w:rPr>
        <w:t>књижица</w:t>
      </w:r>
      <w:r>
        <w:rPr>
          <w:spacing w:val="10"/>
          <w:sz w:val="11"/>
        </w:rPr>
        <w:t xml:space="preserve"> </w:t>
      </w:r>
      <w:r>
        <w:rPr>
          <w:sz w:val="11"/>
        </w:rPr>
        <w:t>II</w:t>
      </w:r>
      <w:r>
        <w:rPr>
          <w:spacing w:val="10"/>
          <w:sz w:val="11"/>
        </w:rPr>
        <w:t xml:space="preserve"> </w:t>
      </w:r>
      <w:r>
        <w:rPr>
          <w:sz w:val="11"/>
        </w:rPr>
        <w:t>циклусa</w:t>
      </w:r>
      <w:r>
        <w:rPr>
          <w:spacing w:val="10"/>
          <w:sz w:val="11"/>
        </w:rPr>
        <w:t xml:space="preserve"> </w:t>
      </w:r>
      <w:r>
        <w:rPr>
          <w:sz w:val="11"/>
        </w:rPr>
        <w:t>ОШ</w:t>
      </w:r>
      <w:r>
        <w:rPr>
          <w:spacing w:val="10"/>
          <w:sz w:val="11"/>
        </w:rPr>
        <w:t xml:space="preserve"> </w:t>
      </w:r>
      <w:r>
        <w:rPr>
          <w:sz w:val="11"/>
        </w:rPr>
        <w:t>„1.300 каплара”</w:t>
      </w:r>
      <w:r>
        <w:rPr>
          <w:spacing w:val="-2"/>
          <w:sz w:val="11"/>
        </w:rPr>
        <w:t xml:space="preserve"> </w:t>
      </w:r>
      <w:r>
        <w:rPr>
          <w:sz w:val="11"/>
        </w:rPr>
        <w:t>у</w:t>
      </w:r>
      <w:r>
        <w:rPr>
          <w:spacing w:val="-1"/>
          <w:sz w:val="11"/>
        </w:rPr>
        <w:t xml:space="preserve"> </w:t>
      </w:r>
      <w:r>
        <w:rPr>
          <w:spacing w:val="-3"/>
          <w:sz w:val="11"/>
        </w:rPr>
        <w:t>Београду.</w:t>
      </w:r>
      <w:r>
        <w:rPr>
          <w:spacing w:val="-3"/>
          <w:sz w:val="11"/>
        </w:rPr>
        <w:tab/>
      </w:r>
      <w:r>
        <w:rPr>
          <w:sz w:val="11"/>
        </w:rPr>
        <w:t>07-01-005091-2022</w:t>
      </w:r>
    </w:p>
    <w:p w:rsidR="006664A0" w:rsidRDefault="006664A0">
      <w:pPr>
        <w:spacing w:line="235" w:lineRule="auto"/>
        <w:jc w:val="right"/>
        <w:rPr>
          <w:sz w:val="11"/>
        </w:rPr>
        <w:sectPr w:rsidR="006664A0">
          <w:pgSz w:w="12480" w:h="15710"/>
          <w:pgMar w:top="140" w:right="720" w:bottom="280" w:left="740" w:header="720" w:footer="720" w:gutter="0"/>
          <w:cols w:num="3" w:space="720" w:equalWidth="0">
            <w:col w:w="3702" w:space="40"/>
            <w:col w:w="3555" w:space="39"/>
            <w:col w:w="3684"/>
          </w:cols>
        </w:sectPr>
      </w:pPr>
    </w:p>
    <w:p w:rsidR="006664A0" w:rsidRDefault="001A462A">
      <w:pPr>
        <w:tabs>
          <w:tab w:val="left" w:pos="2537"/>
        </w:tabs>
        <w:spacing w:before="87" w:line="235" w:lineRule="auto"/>
        <w:ind w:left="110" w:right="38" w:firstLine="283"/>
        <w:jc w:val="right"/>
        <w:rPr>
          <w:sz w:val="11"/>
        </w:rPr>
      </w:pPr>
      <w:r>
        <w:lastRenderedPageBreak/>
        <w:pict>
          <v:rect id="_x0000_s1031" style="position:absolute;left:0;text-align:left;margin-left:214.65pt;margin-top:12.75pt;width:.6pt;height:738.2pt;z-index:251703296;mso-position-horizontal-relative:page;mso-position-vertical-relative:page" fillcolor="black" stroked="f">
            <w10:wrap anchorx="page" anchory="page"/>
          </v:rect>
        </w:pict>
      </w:r>
      <w:r>
        <w:pict>
          <v:rect id="_x0000_s1030" style="position:absolute;left:0;text-align:left;margin-left:394.2pt;margin-top:12.75pt;width:.6pt;height:738.2pt;z-index:251704320;mso-position-horizontal-relative:page;mso-position-vertical-relative:page" fillcolor="black" stroked="f">
            <w10:wrap anchorx="page" anchory="page"/>
          </v:rect>
        </w:pict>
      </w:r>
      <w:r>
        <w:rPr>
          <w:sz w:val="11"/>
        </w:rPr>
        <w:t xml:space="preserve">Тешић </w:t>
      </w:r>
      <w:r>
        <w:rPr>
          <w:sz w:val="11"/>
        </w:rPr>
        <w:t>Марија, Нови Сад, ђачка књижица II циклуса</w:t>
      </w:r>
      <w:r>
        <w:rPr>
          <w:spacing w:val="-16"/>
          <w:sz w:val="11"/>
        </w:rPr>
        <w:t xml:space="preserve"> </w:t>
      </w:r>
      <w:r>
        <w:rPr>
          <w:sz w:val="11"/>
        </w:rPr>
        <w:t>ОШ</w:t>
      </w:r>
      <w:r>
        <w:rPr>
          <w:spacing w:val="-2"/>
          <w:sz w:val="11"/>
        </w:rPr>
        <w:t xml:space="preserve"> </w:t>
      </w:r>
      <w:r>
        <w:rPr>
          <w:sz w:val="11"/>
        </w:rPr>
        <w:t>„Соња Маринковић” у</w:t>
      </w:r>
      <w:r>
        <w:rPr>
          <w:spacing w:val="-6"/>
          <w:sz w:val="11"/>
        </w:rPr>
        <w:t xml:space="preserve"> </w:t>
      </w:r>
      <w:r>
        <w:rPr>
          <w:sz w:val="11"/>
        </w:rPr>
        <w:t>Новом</w:t>
      </w:r>
      <w:r>
        <w:rPr>
          <w:spacing w:val="-3"/>
          <w:sz w:val="11"/>
        </w:rPr>
        <w:t xml:space="preserve"> Саду.</w:t>
      </w:r>
      <w:r>
        <w:rPr>
          <w:spacing w:val="-3"/>
          <w:sz w:val="11"/>
        </w:rPr>
        <w:tab/>
      </w:r>
      <w:r>
        <w:rPr>
          <w:sz w:val="11"/>
        </w:rPr>
        <w:t>07-01-005092-2022 Тешић</w:t>
      </w:r>
      <w:r>
        <w:rPr>
          <w:spacing w:val="15"/>
          <w:sz w:val="11"/>
        </w:rPr>
        <w:t xml:space="preserve"> </w:t>
      </w:r>
      <w:r>
        <w:rPr>
          <w:sz w:val="11"/>
        </w:rPr>
        <w:t>Анастасија,</w:t>
      </w:r>
      <w:r>
        <w:rPr>
          <w:spacing w:val="15"/>
          <w:sz w:val="11"/>
        </w:rPr>
        <w:t xml:space="preserve"> </w:t>
      </w:r>
      <w:r>
        <w:rPr>
          <w:sz w:val="11"/>
        </w:rPr>
        <w:t>Нови</w:t>
      </w:r>
      <w:r>
        <w:rPr>
          <w:spacing w:val="15"/>
          <w:sz w:val="11"/>
        </w:rPr>
        <w:t xml:space="preserve"> </w:t>
      </w:r>
      <w:r>
        <w:rPr>
          <w:sz w:val="11"/>
        </w:rPr>
        <w:t>Сад,</w:t>
      </w:r>
      <w:r>
        <w:rPr>
          <w:spacing w:val="15"/>
          <w:sz w:val="11"/>
        </w:rPr>
        <w:t xml:space="preserve"> </w:t>
      </w:r>
      <w:r>
        <w:rPr>
          <w:sz w:val="11"/>
        </w:rPr>
        <w:t>ђачка</w:t>
      </w:r>
      <w:r>
        <w:rPr>
          <w:spacing w:val="15"/>
          <w:sz w:val="11"/>
        </w:rPr>
        <w:t xml:space="preserve"> </w:t>
      </w:r>
      <w:r>
        <w:rPr>
          <w:sz w:val="11"/>
        </w:rPr>
        <w:t>књижица</w:t>
      </w:r>
      <w:r>
        <w:rPr>
          <w:spacing w:val="15"/>
          <w:sz w:val="11"/>
        </w:rPr>
        <w:t xml:space="preserve"> </w:t>
      </w:r>
      <w:r>
        <w:rPr>
          <w:sz w:val="11"/>
        </w:rPr>
        <w:t>II</w:t>
      </w:r>
      <w:r>
        <w:rPr>
          <w:spacing w:val="15"/>
          <w:sz w:val="11"/>
        </w:rPr>
        <w:t xml:space="preserve"> </w:t>
      </w:r>
      <w:r>
        <w:rPr>
          <w:sz w:val="11"/>
        </w:rPr>
        <w:t>циклуса</w:t>
      </w:r>
      <w:r>
        <w:rPr>
          <w:spacing w:val="15"/>
          <w:sz w:val="11"/>
        </w:rPr>
        <w:t xml:space="preserve"> </w:t>
      </w:r>
      <w:r>
        <w:rPr>
          <w:sz w:val="11"/>
        </w:rPr>
        <w:t>ОШ</w:t>
      </w:r>
    </w:p>
    <w:p w:rsidR="006664A0" w:rsidRDefault="001A462A">
      <w:pPr>
        <w:tabs>
          <w:tab w:val="left" w:pos="2537"/>
        </w:tabs>
        <w:spacing w:before="1" w:line="235" w:lineRule="auto"/>
        <w:ind w:left="110" w:right="38"/>
        <w:jc w:val="right"/>
        <w:rPr>
          <w:sz w:val="11"/>
        </w:rPr>
      </w:pPr>
      <w:r>
        <w:rPr>
          <w:sz w:val="11"/>
        </w:rPr>
        <w:t>„Соња Маринковић” у</w:t>
      </w:r>
      <w:r>
        <w:rPr>
          <w:spacing w:val="-7"/>
          <w:sz w:val="11"/>
        </w:rPr>
        <w:t xml:space="preserve"> </w:t>
      </w:r>
      <w:r>
        <w:rPr>
          <w:sz w:val="11"/>
        </w:rPr>
        <w:t>Новом</w:t>
      </w:r>
      <w:r>
        <w:rPr>
          <w:spacing w:val="-3"/>
          <w:sz w:val="11"/>
        </w:rPr>
        <w:t xml:space="preserve"> Саду.</w:t>
      </w:r>
      <w:r>
        <w:rPr>
          <w:spacing w:val="-3"/>
          <w:sz w:val="11"/>
        </w:rPr>
        <w:tab/>
      </w:r>
      <w:r>
        <w:rPr>
          <w:sz w:val="11"/>
        </w:rPr>
        <w:t>07-01-005093-2022 Плазинић Маријана, Чачак, сведочанство/а ОШ</w:t>
      </w:r>
      <w:r>
        <w:rPr>
          <w:spacing w:val="5"/>
          <w:sz w:val="11"/>
        </w:rPr>
        <w:t xml:space="preserve"> </w:t>
      </w:r>
      <w:r>
        <w:rPr>
          <w:sz w:val="11"/>
        </w:rPr>
        <w:t>„Милица</w:t>
      </w:r>
      <w:r>
        <w:rPr>
          <w:spacing w:val="17"/>
          <w:sz w:val="11"/>
        </w:rPr>
        <w:t xml:space="preserve"> </w:t>
      </w:r>
      <w:r>
        <w:rPr>
          <w:sz w:val="11"/>
        </w:rPr>
        <w:t>Па-</w:t>
      </w:r>
      <w:r>
        <w:rPr>
          <w:spacing w:val="-1"/>
          <w:sz w:val="11"/>
        </w:rPr>
        <w:t xml:space="preserve"> </w:t>
      </w:r>
      <w:r>
        <w:rPr>
          <w:sz w:val="11"/>
        </w:rPr>
        <w:t>вловић”</w:t>
      </w:r>
      <w:r>
        <w:rPr>
          <w:spacing w:val="-2"/>
          <w:sz w:val="11"/>
        </w:rPr>
        <w:t xml:space="preserve"> </w:t>
      </w:r>
      <w:r>
        <w:rPr>
          <w:sz w:val="11"/>
        </w:rPr>
        <w:t>у</w:t>
      </w:r>
      <w:r>
        <w:rPr>
          <w:spacing w:val="-1"/>
          <w:sz w:val="11"/>
        </w:rPr>
        <w:t xml:space="preserve"> </w:t>
      </w:r>
      <w:r>
        <w:rPr>
          <w:spacing w:val="-4"/>
          <w:sz w:val="11"/>
        </w:rPr>
        <w:t>Чачку.</w:t>
      </w:r>
      <w:r>
        <w:rPr>
          <w:spacing w:val="-4"/>
          <w:sz w:val="11"/>
        </w:rPr>
        <w:tab/>
      </w:r>
      <w:r>
        <w:rPr>
          <w:sz w:val="11"/>
        </w:rPr>
        <w:t xml:space="preserve">07-03-005094-2022 </w:t>
      </w:r>
      <w:r>
        <w:rPr>
          <w:spacing w:val="-3"/>
          <w:sz w:val="11"/>
        </w:rPr>
        <w:t>Грмуша</w:t>
      </w:r>
      <w:r>
        <w:rPr>
          <w:spacing w:val="-11"/>
          <w:sz w:val="11"/>
        </w:rPr>
        <w:t xml:space="preserve"> </w:t>
      </w:r>
      <w:r>
        <w:rPr>
          <w:sz w:val="11"/>
        </w:rPr>
        <w:t>Филип,</w:t>
      </w:r>
      <w:r>
        <w:rPr>
          <w:spacing w:val="-11"/>
          <w:sz w:val="11"/>
        </w:rPr>
        <w:t xml:space="preserve"> </w:t>
      </w:r>
      <w:r>
        <w:rPr>
          <w:sz w:val="11"/>
        </w:rPr>
        <w:t>Београд</w:t>
      </w:r>
      <w:r>
        <w:rPr>
          <w:spacing w:val="-11"/>
          <w:sz w:val="11"/>
        </w:rPr>
        <w:t xml:space="preserve"> </w:t>
      </w:r>
      <w:r>
        <w:rPr>
          <w:sz w:val="11"/>
        </w:rPr>
        <w:t>–Нови</w:t>
      </w:r>
      <w:r>
        <w:rPr>
          <w:spacing w:val="-11"/>
          <w:sz w:val="11"/>
        </w:rPr>
        <w:t xml:space="preserve"> </w:t>
      </w:r>
      <w:r>
        <w:rPr>
          <w:sz w:val="11"/>
        </w:rPr>
        <w:t>Београд,</w:t>
      </w:r>
      <w:r>
        <w:rPr>
          <w:spacing w:val="-11"/>
          <w:sz w:val="11"/>
        </w:rPr>
        <w:t xml:space="preserve"> </w:t>
      </w:r>
      <w:r>
        <w:rPr>
          <w:sz w:val="11"/>
        </w:rPr>
        <w:t>ђачка</w:t>
      </w:r>
      <w:r>
        <w:rPr>
          <w:spacing w:val="-11"/>
          <w:sz w:val="11"/>
        </w:rPr>
        <w:t xml:space="preserve"> </w:t>
      </w:r>
      <w:r>
        <w:rPr>
          <w:sz w:val="11"/>
        </w:rPr>
        <w:t>књижица</w:t>
      </w:r>
      <w:r>
        <w:rPr>
          <w:spacing w:val="-11"/>
          <w:sz w:val="11"/>
        </w:rPr>
        <w:t xml:space="preserve"> </w:t>
      </w:r>
      <w:r>
        <w:rPr>
          <w:sz w:val="11"/>
        </w:rPr>
        <w:t>II</w:t>
      </w:r>
      <w:r>
        <w:rPr>
          <w:spacing w:val="-11"/>
          <w:sz w:val="11"/>
        </w:rPr>
        <w:t xml:space="preserve"> </w:t>
      </w:r>
      <w:r>
        <w:rPr>
          <w:sz w:val="11"/>
        </w:rPr>
        <w:t>циклу-</w:t>
      </w:r>
    </w:p>
    <w:p w:rsidR="006664A0" w:rsidRDefault="001A462A">
      <w:pPr>
        <w:spacing w:line="125" w:lineRule="exact"/>
        <w:ind w:left="110"/>
        <w:rPr>
          <w:sz w:val="11"/>
        </w:rPr>
      </w:pPr>
      <w:r>
        <w:rPr>
          <w:sz w:val="11"/>
        </w:rPr>
        <w:t>са, образац бр. 10Г, OШ „Душко Радовић” у Новом Београду.</w:t>
      </w:r>
    </w:p>
    <w:p w:rsidR="006664A0" w:rsidRDefault="001A462A">
      <w:pPr>
        <w:spacing w:line="124" w:lineRule="exact"/>
        <w:ind w:right="39"/>
        <w:jc w:val="right"/>
        <w:rPr>
          <w:sz w:val="11"/>
        </w:rPr>
      </w:pPr>
      <w:r>
        <w:rPr>
          <w:sz w:val="11"/>
        </w:rPr>
        <w:t>07-01-005095-2022</w:t>
      </w:r>
    </w:p>
    <w:p w:rsidR="006664A0" w:rsidRDefault="001A462A">
      <w:pPr>
        <w:spacing w:line="124" w:lineRule="exact"/>
        <w:ind w:right="38"/>
        <w:jc w:val="right"/>
        <w:rPr>
          <w:sz w:val="11"/>
        </w:rPr>
      </w:pPr>
      <w:r>
        <w:rPr>
          <w:sz w:val="11"/>
        </w:rPr>
        <w:t>Маринковић Оливера, Београд, ђачка књижица I циклуса ОШ</w:t>
      </w:r>
    </w:p>
    <w:p w:rsidR="006664A0" w:rsidRDefault="001A462A">
      <w:pPr>
        <w:tabs>
          <w:tab w:val="left" w:pos="2537"/>
        </w:tabs>
        <w:spacing w:before="1" w:line="235" w:lineRule="auto"/>
        <w:ind w:left="393" w:right="38" w:hanging="284"/>
        <w:jc w:val="right"/>
        <w:rPr>
          <w:sz w:val="11"/>
        </w:rPr>
      </w:pPr>
      <w:r>
        <w:rPr>
          <w:sz w:val="11"/>
        </w:rPr>
        <w:t>„Уједињене нације”</w:t>
      </w:r>
      <w:r>
        <w:rPr>
          <w:spacing w:val="-1"/>
          <w:sz w:val="11"/>
        </w:rPr>
        <w:t xml:space="preserve"> </w:t>
      </w:r>
      <w:r>
        <w:rPr>
          <w:sz w:val="11"/>
        </w:rPr>
        <w:t xml:space="preserve">у </w:t>
      </w:r>
      <w:r>
        <w:rPr>
          <w:spacing w:val="-3"/>
          <w:sz w:val="11"/>
        </w:rPr>
        <w:t>Београду.</w:t>
      </w:r>
      <w:r>
        <w:rPr>
          <w:spacing w:val="-3"/>
          <w:sz w:val="11"/>
        </w:rPr>
        <w:tab/>
      </w:r>
      <w:r>
        <w:rPr>
          <w:sz w:val="11"/>
        </w:rPr>
        <w:t>07-01-005096-2022 Петковић</w:t>
      </w:r>
      <w:r>
        <w:rPr>
          <w:spacing w:val="10"/>
          <w:sz w:val="11"/>
        </w:rPr>
        <w:t xml:space="preserve"> </w:t>
      </w:r>
      <w:r>
        <w:rPr>
          <w:sz w:val="11"/>
        </w:rPr>
        <w:t>Зоран,</w:t>
      </w:r>
      <w:r>
        <w:rPr>
          <w:spacing w:val="10"/>
          <w:sz w:val="11"/>
        </w:rPr>
        <w:t xml:space="preserve"> </w:t>
      </w:r>
      <w:r>
        <w:rPr>
          <w:sz w:val="11"/>
        </w:rPr>
        <w:t>Лединци,</w:t>
      </w:r>
      <w:r>
        <w:rPr>
          <w:spacing w:val="10"/>
          <w:sz w:val="11"/>
        </w:rPr>
        <w:t xml:space="preserve"> </w:t>
      </w:r>
      <w:r>
        <w:rPr>
          <w:sz w:val="11"/>
        </w:rPr>
        <w:t>сведочанство/а</w:t>
      </w:r>
      <w:r>
        <w:rPr>
          <w:spacing w:val="10"/>
          <w:sz w:val="11"/>
        </w:rPr>
        <w:t xml:space="preserve"> </w:t>
      </w:r>
      <w:r>
        <w:rPr>
          <w:sz w:val="11"/>
        </w:rPr>
        <w:t>о</w:t>
      </w:r>
      <w:r>
        <w:rPr>
          <w:spacing w:val="10"/>
          <w:sz w:val="11"/>
        </w:rPr>
        <w:t xml:space="preserve"> </w:t>
      </w:r>
      <w:r>
        <w:rPr>
          <w:sz w:val="11"/>
        </w:rPr>
        <w:t>завршеном</w:t>
      </w:r>
      <w:r>
        <w:rPr>
          <w:spacing w:val="10"/>
          <w:sz w:val="11"/>
        </w:rPr>
        <w:t xml:space="preserve"> </w:t>
      </w:r>
      <w:r>
        <w:rPr>
          <w:sz w:val="11"/>
        </w:rPr>
        <w:t>основ-</w:t>
      </w:r>
    </w:p>
    <w:p w:rsidR="006664A0" w:rsidRDefault="001A462A">
      <w:pPr>
        <w:spacing w:line="124" w:lineRule="exact"/>
        <w:ind w:left="110"/>
        <w:rPr>
          <w:sz w:val="11"/>
        </w:rPr>
      </w:pPr>
      <w:r>
        <w:rPr>
          <w:sz w:val="11"/>
        </w:rPr>
        <w:t>ном образовању ОШ „Јован Јовановић Змај” у Сремској Каменици.</w:t>
      </w:r>
    </w:p>
    <w:p w:rsidR="006664A0" w:rsidRDefault="001A462A">
      <w:pPr>
        <w:spacing w:line="124" w:lineRule="exact"/>
        <w:ind w:right="38"/>
        <w:jc w:val="right"/>
        <w:rPr>
          <w:sz w:val="11"/>
        </w:rPr>
      </w:pPr>
      <w:r>
        <w:rPr>
          <w:sz w:val="11"/>
        </w:rPr>
        <w:t>07-03-005097-2022</w:t>
      </w:r>
    </w:p>
    <w:p w:rsidR="006664A0" w:rsidRDefault="001A462A">
      <w:pPr>
        <w:spacing w:before="1" w:line="235" w:lineRule="auto"/>
        <w:ind w:left="110" w:right="38" w:firstLine="283"/>
        <w:jc w:val="both"/>
        <w:rPr>
          <w:sz w:val="11"/>
        </w:rPr>
      </w:pPr>
      <w:r>
        <w:rPr>
          <w:sz w:val="11"/>
        </w:rPr>
        <w:t>Иванковић Немања, Београд, сведочанство/а о завршеном основном образовању ОШ „Милан Ђ. Ми</w:t>
      </w:r>
      <w:r>
        <w:rPr>
          <w:sz w:val="11"/>
        </w:rPr>
        <w:t>лићевић” у Београду.</w:t>
      </w:r>
    </w:p>
    <w:p w:rsidR="006664A0" w:rsidRDefault="001A462A">
      <w:pPr>
        <w:spacing w:line="124" w:lineRule="exact"/>
        <w:ind w:right="38"/>
        <w:jc w:val="right"/>
        <w:rPr>
          <w:sz w:val="11"/>
        </w:rPr>
      </w:pPr>
      <w:r>
        <w:rPr>
          <w:sz w:val="11"/>
        </w:rPr>
        <w:t>07-03-005098-2022</w:t>
      </w:r>
    </w:p>
    <w:p w:rsidR="006664A0" w:rsidRDefault="001A462A">
      <w:pPr>
        <w:tabs>
          <w:tab w:val="left" w:pos="2537"/>
        </w:tabs>
        <w:spacing w:before="1" w:line="235" w:lineRule="auto"/>
        <w:ind w:left="110" w:right="38" w:firstLine="283"/>
        <w:jc w:val="right"/>
        <w:rPr>
          <w:sz w:val="11"/>
        </w:rPr>
      </w:pPr>
      <w:r>
        <w:rPr>
          <w:sz w:val="11"/>
        </w:rPr>
        <w:t>Стојановић Јелена, Крагујевац, сведочанство/а</w:t>
      </w:r>
      <w:r>
        <w:rPr>
          <w:spacing w:val="-8"/>
          <w:sz w:val="11"/>
        </w:rPr>
        <w:t xml:space="preserve"> </w:t>
      </w:r>
      <w:r>
        <w:rPr>
          <w:sz w:val="11"/>
        </w:rPr>
        <w:t>ОШ</w:t>
      </w:r>
      <w:r>
        <w:rPr>
          <w:spacing w:val="17"/>
          <w:sz w:val="11"/>
        </w:rPr>
        <w:t xml:space="preserve"> </w:t>
      </w:r>
      <w:r>
        <w:rPr>
          <w:sz w:val="11"/>
        </w:rPr>
        <w:t>„Наталија</w:t>
      </w:r>
      <w:r>
        <w:rPr>
          <w:spacing w:val="-1"/>
          <w:sz w:val="11"/>
        </w:rPr>
        <w:t xml:space="preserve"> </w:t>
      </w:r>
      <w:r>
        <w:rPr>
          <w:sz w:val="11"/>
        </w:rPr>
        <w:t>Нана Недељковић”</w:t>
      </w:r>
      <w:r>
        <w:rPr>
          <w:spacing w:val="-10"/>
          <w:sz w:val="11"/>
        </w:rPr>
        <w:t xml:space="preserve"> </w:t>
      </w:r>
      <w:r>
        <w:rPr>
          <w:sz w:val="11"/>
        </w:rPr>
        <w:t>у</w:t>
      </w:r>
      <w:r>
        <w:rPr>
          <w:spacing w:val="-5"/>
          <w:sz w:val="11"/>
        </w:rPr>
        <w:t xml:space="preserve"> </w:t>
      </w:r>
      <w:r>
        <w:rPr>
          <w:sz w:val="11"/>
        </w:rPr>
        <w:t>Крагујевцу.</w:t>
      </w:r>
      <w:r>
        <w:rPr>
          <w:sz w:val="11"/>
        </w:rPr>
        <w:tab/>
        <w:t>07-03-005099-2022 Васић</w:t>
      </w:r>
      <w:r>
        <w:rPr>
          <w:spacing w:val="-6"/>
          <w:sz w:val="11"/>
        </w:rPr>
        <w:t xml:space="preserve"> </w:t>
      </w:r>
      <w:r>
        <w:rPr>
          <w:sz w:val="11"/>
        </w:rPr>
        <w:t>Славица,</w:t>
      </w:r>
      <w:r>
        <w:rPr>
          <w:spacing w:val="-6"/>
          <w:sz w:val="11"/>
        </w:rPr>
        <w:t xml:space="preserve"> </w:t>
      </w:r>
      <w:r>
        <w:rPr>
          <w:sz w:val="11"/>
        </w:rPr>
        <w:t>Сопот,</w:t>
      </w:r>
      <w:r>
        <w:rPr>
          <w:spacing w:val="-6"/>
          <w:sz w:val="11"/>
        </w:rPr>
        <w:t xml:space="preserve"> </w:t>
      </w:r>
      <w:r>
        <w:rPr>
          <w:sz w:val="11"/>
        </w:rPr>
        <w:t>сведочанство/а</w:t>
      </w:r>
      <w:r>
        <w:rPr>
          <w:spacing w:val="-6"/>
          <w:sz w:val="11"/>
        </w:rPr>
        <w:t xml:space="preserve"> </w:t>
      </w:r>
      <w:r>
        <w:rPr>
          <w:sz w:val="11"/>
        </w:rPr>
        <w:t>ОШ</w:t>
      </w:r>
      <w:r>
        <w:rPr>
          <w:spacing w:val="-6"/>
          <w:sz w:val="11"/>
        </w:rPr>
        <w:t xml:space="preserve"> </w:t>
      </w:r>
      <w:r>
        <w:rPr>
          <w:sz w:val="11"/>
        </w:rPr>
        <w:t>„Цана</w:t>
      </w:r>
      <w:r>
        <w:rPr>
          <w:spacing w:val="-6"/>
          <w:sz w:val="11"/>
        </w:rPr>
        <w:t xml:space="preserve"> </w:t>
      </w:r>
      <w:r>
        <w:rPr>
          <w:sz w:val="11"/>
        </w:rPr>
        <w:t>Марјановић”.</w:t>
      </w:r>
    </w:p>
    <w:p w:rsidR="006664A0" w:rsidRDefault="001A462A">
      <w:pPr>
        <w:spacing w:line="125" w:lineRule="exact"/>
        <w:ind w:right="38"/>
        <w:jc w:val="right"/>
        <w:rPr>
          <w:sz w:val="11"/>
        </w:rPr>
      </w:pPr>
      <w:r>
        <w:rPr>
          <w:sz w:val="11"/>
        </w:rPr>
        <w:t>07-03-005100-2022</w:t>
      </w:r>
    </w:p>
    <w:p w:rsidR="006664A0" w:rsidRDefault="001A462A">
      <w:pPr>
        <w:tabs>
          <w:tab w:val="left" w:pos="2537"/>
        </w:tabs>
        <w:spacing w:before="1" w:line="235" w:lineRule="auto"/>
        <w:ind w:left="110" w:right="38" w:firstLine="283"/>
        <w:jc w:val="right"/>
        <w:rPr>
          <w:sz w:val="11"/>
        </w:rPr>
      </w:pPr>
      <w:r>
        <w:rPr>
          <w:sz w:val="11"/>
        </w:rPr>
        <w:t>Прокић</w:t>
      </w:r>
      <w:r>
        <w:rPr>
          <w:spacing w:val="12"/>
          <w:sz w:val="11"/>
        </w:rPr>
        <w:t xml:space="preserve"> </w:t>
      </w:r>
      <w:r>
        <w:rPr>
          <w:sz w:val="11"/>
        </w:rPr>
        <w:t>Ненад,</w:t>
      </w:r>
      <w:r>
        <w:rPr>
          <w:spacing w:val="12"/>
          <w:sz w:val="11"/>
        </w:rPr>
        <w:t xml:space="preserve"> </w:t>
      </w:r>
      <w:r>
        <w:rPr>
          <w:sz w:val="11"/>
        </w:rPr>
        <w:t>Ваљевска</w:t>
      </w:r>
      <w:r>
        <w:rPr>
          <w:spacing w:val="12"/>
          <w:sz w:val="11"/>
        </w:rPr>
        <w:t xml:space="preserve"> </w:t>
      </w:r>
      <w:r>
        <w:rPr>
          <w:sz w:val="11"/>
        </w:rPr>
        <w:t>Каменица,</w:t>
      </w:r>
      <w:r>
        <w:rPr>
          <w:spacing w:val="12"/>
          <w:sz w:val="11"/>
        </w:rPr>
        <w:t xml:space="preserve"> </w:t>
      </w:r>
      <w:r>
        <w:rPr>
          <w:sz w:val="11"/>
        </w:rPr>
        <w:t>сведочанство/а</w:t>
      </w:r>
      <w:r>
        <w:rPr>
          <w:spacing w:val="12"/>
          <w:sz w:val="11"/>
        </w:rPr>
        <w:t xml:space="preserve"> </w:t>
      </w:r>
      <w:r>
        <w:rPr>
          <w:sz w:val="11"/>
        </w:rPr>
        <w:t>о</w:t>
      </w:r>
      <w:r>
        <w:rPr>
          <w:spacing w:val="12"/>
          <w:sz w:val="11"/>
        </w:rPr>
        <w:t xml:space="preserve"> </w:t>
      </w:r>
      <w:r>
        <w:rPr>
          <w:sz w:val="11"/>
        </w:rPr>
        <w:t>заврше-</w:t>
      </w:r>
      <w:r>
        <w:rPr>
          <w:spacing w:val="-1"/>
          <w:sz w:val="11"/>
        </w:rPr>
        <w:t xml:space="preserve"> </w:t>
      </w:r>
      <w:r>
        <w:rPr>
          <w:sz w:val="11"/>
        </w:rPr>
        <w:t>ном основном образовању и васпитању ОШ „Милован Глишић”</w:t>
      </w:r>
      <w:r>
        <w:rPr>
          <w:spacing w:val="-8"/>
          <w:sz w:val="11"/>
        </w:rPr>
        <w:t xml:space="preserve"> </w:t>
      </w:r>
      <w:r>
        <w:rPr>
          <w:sz w:val="11"/>
        </w:rPr>
        <w:t>у</w:t>
      </w:r>
      <w:r>
        <w:rPr>
          <w:spacing w:val="-1"/>
          <w:sz w:val="11"/>
        </w:rPr>
        <w:t xml:space="preserve"> </w:t>
      </w:r>
      <w:r>
        <w:rPr>
          <w:sz w:val="11"/>
        </w:rPr>
        <w:t>Ва- љевској Каменици,</w:t>
      </w:r>
      <w:r>
        <w:rPr>
          <w:spacing w:val="-5"/>
          <w:sz w:val="11"/>
        </w:rPr>
        <w:t xml:space="preserve"> </w:t>
      </w:r>
      <w:r>
        <w:rPr>
          <w:sz w:val="11"/>
        </w:rPr>
        <w:t>бр.</w:t>
      </w:r>
      <w:r>
        <w:rPr>
          <w:spacing w:val="-3"/>
          <w:sz w:val="11"/>
        </w:rPr>
        <w:t xml:space="preserve"> </w:t>
      </w:r>
      <w:r>
        <w:rPr>
          <w:sz w:val="11"/>
        </w:rPr>
        <w:t>335-15/2006.</w:t>
      </w:r>
      <w:r>
        <w:rPr>
          <w:sz w:val="11"/>
        </w:rPr>
        <w:tab/>
        <w:t>07-03-005101-2022 Гига Михајло, Београд, ђачка књижица II циклуса ОШ</w:t>
      </w:r>
      <w:r>
        <w:rPr>
          <w:spacing w:val="-15"/>
          <w:sz w:val="11"/>
        </w:rPr>
        <w:t xml:space="preserve"> </w:t>
      </w:r>
      <w:r>
        <w:rPr>
          <w:sz w:val="11"/>
        </w:rPr>
        <w:t>„Вук</w:t>
      </w:r>
      <w:r>
        <w:rPr>
          <w:spacing w:val="-2"/>
          <w:sz w:val="11"/>
        </w:rPr>
        <w:t xml:space="preserve"> </w:t>
      </w:r>
      <w:r>
        <w:rPr>
          <w:sz w:val="11"/>
        </w:rPr>
        <w:t>Ка- раџић”</w:t>
      </w:r>
      <w:r>
        <w:rPr>
          <w:sz w:val="11"/>
        </w:rPr>
        <w:t xml:space="preserve"> </w:t>
      </w:r>
      <w:r>
        <w:rPr>
          <w:sz w:val="11"/>
        </w:rPr>
        <w:t>у</w:t>
      </w:r>
      <w:r>
        <w:rPr>
          <w:sz w:val="11"/>
        </w:rPr>
        <w:t xml:space="preserve"> </w:t>
      </w:r>
      <w:r>
        <w:rPr>
          <w:spacing w:val="-3"/>
          <w:sz w:val="11"/>
        </w:rPr>
        <w:t>Београду.</w:t>
      </w:r>
      <w:r>
        <w:rPr>
          <w:spacing w:val="-3"/>
          <w:sz w:val="11"/>
        </w:rPr>
        <w:tab/>
      </w:r>
      <w:r>
        <w:rPr>
          <w:sz w:val="11"/>
        </w:rPr>
        <w:t>07-01-005102-2022 Лазаревић</w:t>
      </w:r>
      <w:r>
        <w:rPr>
          <w:spacing w:val="-6"/>
          <w:sz w:val="11"/>
        </w:rPr>
        <w:t xml:space="preserve"> </w:t>
      </w:r>
      <w:r>
        <w:rPr>
          <w:sz w:val="11"/>
        </w:rPr>
        <w:t>Јасмин,</w:t>
      </w:r>
      <w:r>
        <w:rPr>
          <w:spacing w:val="-6"/>
          <w:sz w:val="11"/>
        </w:rPr>
        <w:t xml:space="preserve"> </w:t>
      </w:r>
      <w:r>
        <w:rPr>
          <w:sz w:val="11"/>
        </w:rPr>
        <w:t>Пожаревац,</w:t>
      </w:r>
      <w:r>
        <w:rPr>
          <w:spacing w:val="-6"/>
          <w:sz w:val="11"/>
        </w:rPr>
        <w:t xml:space="preserve"> </w:t>
      </w:r>
      <w:r>
        <w:rPr>
          <w:sz w:val="11"/>
        </w:rPr>
        <w:t>сведочанство/а</w:t>
      </w:r>
      <w:r>
        <w:rPr>
          <w:spacing w:val="-6"/>
          <w:sz w:val="11"/>
        </w:rPr>
        <w:t xml:space="preserve"> </w:t>
      </w:r>
      <w:r>
        <w:rPr>
          <w:sz w:val="11"/>
        </w:rPr>
        <w:t>ОШ</w:t>
      </w:r>
      <w:r>
        <w:rPr>
          <w:spacing w:val="-6"/>
          <w:sz w:val="11"/>
        </w:rPr>
        <w:t xml:space="preserve"> </w:t>
      </w:r>
      <w:r>
        <w:rPr>
          <w:sz w:val="11"/>
        </w:rPr>
        <w:t>„Краљ</w:t>
      </w:r>
      <w:r>
        <w:rPr>
          <w:spacing w:val="-6"/>
          <w:sz w:val="11"/>
        </w:rPr>
        <w:t xml:space="preserve"> </w:t>
      </w:r>
      <w:r>
        <w:rPr>
          <w:sz w:val="11"/>
        </w:rPr>
        <w:t>Алек-</w:t>
      </w:r>
      <w:r>
        <w:rPr>
          <w:spacing w:val="-1"/>
          <w:sz w:val="11"/>
        </w:rPr>
        <w:t xml:space="preserve"> </w:t>
      </w:r>
      <w:r>
        <w:rPr>
          <w:sz w:val="11"/>
        </w:rPr>
        <w:t>сандар I”</w:t>
      </w:r>
      <w:r>
        <w:rPr>
          <w:spacing w:val="-6"/>
          <w:sz w:val="11"/>
        </w:rPr>
        <w:t xml:space="preserve"> </w:t>
      </w:r>
      <w:r>
        <w:rPr>
          <w:sz w:val="11"/>
        </w:rPr>
        <w:t>у</w:t>
      </w:r>
      <w:r>
        <w:rPr>
          <w:spacing w:val="-3"/>
          <w:sz w:val="11"/>
        </w:rPr>
        <w:t xml:space="preserve"> </w:t>
      </w:r>
      <w:r>
        <w:rPr>
          <w:sz w:val="11"/>
        </w:rPr>
        <w:t>Пожаревцу.</w:t>
      </w:r>
      <w:r>
        <w:rPr>
          <w:sz w:val="11"/>
        </w:rPr>
        <w:tab/>
        <w:t>07-03-005103-2022 Мурузовић Катарина, Крагујевац, сведочанство/а VII</w:t>
      </w:r>
      <w:r>
        <w:rPr>
          <w:spacing w:val="11"/>
          <w:sz w:val="11"/>
        </w:rPr>
        <w:t xml:space="preserve"> </w:t>
      </w:r>
      <w:r>
        <w:rPr>
          <w:sz w:val="11"/>
        </w:rPr>
        <w:t>разреда</w:t>
      </w:r>
    </w:p>
    <w:p w:rsidR="006664A0" w:rsidRDefault="001A462A">
      <w:pPr>
        <w:tabs>
          <w:tab w:val="left" w:pos="2537"/>
        </w:tabs>
        <w:spacing w:before="4" w:line="235" w:lineRule="auto"/>
        <w:ind w:left="393" w:right="38" w:hanging="284"/>
        <w:jc w:val="right"/>
        <w:rPr>
          <w:sz w:val="11"/>
        </w:rPr>
      </w:pPr>
      <w:r>
        <w:rPr>
          <w:sz w:val="11"/>
        </w:rPr>
        <w:t>ОШ „Мома Станојловић”</w:t>
      </w:r>
      <w:r>
        <w:rPr>
          <w:spacing w:val="-11"/>
          <w:sz w:val="11"/>
        </w:rPr>
        <w:t xml:space="preserve"> </w:t>
      </w:r>
      <w:r>
        <w:rPr>
          <w:sz w:val="11"/>
        </w:rPr>
        <w:t>у</w:t>
      </w:r>
      <w:r>
        <w:rPr>
          <w:spacing w:val="-4"/>
          <w:sz w:val="11"/>
        </w:rPr>
        <w:t xml:space="preserve"> </w:t>
      </w:r>
      <w:r>
        <w:rPr>
          <w:sz w:val="11"/>
        </w:rPr>
        <w:t>Крагујевцу.</w:t>
      </w:r>
      <w:r>
        <w:rPr>
          <w:sz w:val="11"/>
        </w:rPr>
        <w:tab/>
        <w:t>07-03-005104-2022 Нешић Биљана, Ниш, сведочанство/а основног образовања</w:t>
      </w:r>
      <w:r>
        <w:rPr>
          <w:spacing w:val="6"/>
          <w:sz w:val="11"/>
        </w:rPr>
        <w:t xml:space="preserve"> </w:t>
      </w:r>
      <w:r>
        <w:rPr>
          <w:sz w:val="11"/>
        </w:rPr>
        <w:t>ОШ</w:t>
      </w:r>
    </w:p>
    <w:p w:rsidR="006664A0" w:rsidRDefault="001A462A">
      <w:pPr>
        <w:tabs>
          <w:tab w:val="left" w:pos="2537"/>
        </w:tabs>
        <w:spacing w:line="235" w:lineRule="auto"/>
        <w:ind w:left="393" w:right="38" w:hanging="284"/>
        <w:jc w:val="right"/>
        <w:rPr>
          <w:sz w:val="11"/>
        </w:rPr>
      </w:pPr>
      <w:r>
        <w:rPr>
          <w:sz w:val="11"/>
        </w:rPr>
        <w:t>„Моше Пијаде”</w:t>
      </w:r>
      <w:r>
        <w:rPr>
          <w:spacing w:val="-5"/>
          <w:sz w:val="11"/>
        </w:rPr>
        <w:t xml:space="preserve"> </w:t>
      </w:r>
      <w:r>
        <w:rPr>
          <w:sz w:val="11"/>
        </w:rPr>
        <w:t>у</w:t>
      </w:r>
      <w:r>
        <w:rPr>
          <w:spacing w:val="-2"/>
          <w:sz w:val="11"/>
        </w:rPr>
        <w:t xml:space="preserve"> </w:t>
      </w:r>
      <w:r>
        <w:rPr>
          <w:spacing w:val="-3"/>
          <w:sz w:val="11"/>
        </w:rPr>
        <w:t>Нишу.</w:t>
      </w:r>
      <w:r>
        <w:rPr>
          <w:spacing w:val="-3"/>
          <w:sz w:val="11"/>
        </w:rPr>
        <w:tab/>
      </w:r>
      <w:r>
        <w:rPr>
          <w:sz w:val="11"/>
        </w:rPr>
        <w:t>07-03-005105-2022 Станојевић</w:t>
      </w:r>
      <w:r>
        <w:rPr>
          <w:spacing w:val="15"/>
          <w:sz w:val="11"/>
        </w:rPr>
        <w:t xml:space="preserve"> </w:t>
      </w:r>
      <w:r>
        <w:rPr>
          <w:sz w:val="11"/>
        </w:rPr>
        <w:t>Александра,</w:t>
      </w:r>
      <w:r>
        <w:rPr>
          <w:spacing w:val="15"/>
          <w:sz w:val="11"/>
        </w:rPr>
        <w:t xml:space="preserve"> </w:t>
      </w:r>
      <w:r>
        <w:rPr>
          <w:sz w:val="11"/>
        </w:rPr>
        <w:t>Нови</w:t>
      </w:r>
      <w:r>
        <w:rPr>
          <w:spacing w:val="15"/>
          <w:sz w:val="11"/>
        </w:rPr>
        <w:t xml:space="preserve"> </w:t>
      </w:r>
      <w:r>
        <w:rPr>
          <w:sz w:val="11"/>
        </w:rPr>
        <w:t>Сад,</w:t>
      </w:r>
      <w:r>
        <w:rPr>
          <w:spacing w:val="15"/>
          <w:sz w:val="11"/>
        </w:rPr>
        <w:t xml:space="preserve"> </w:t>
      </w:r>
      <w:r>
        <w:rPr>
          <w:sz w:val="11"/>
        </w:rPr>
        <w:t>ђачка</w:t>
      </w:r>
      <w:r>
        <w:rPr>
          <w:spacing w:val="15"/>
          <w:sz w:val="11"/>
        </w:rPr>
        <w:t xml:space="preserve"> </w:t>
      </w:r>
      <w:r>
        <w:rPr>
          <w:sz w:val="11"/>
        </w:rPr>
        <w:t>књижица</w:t>
      </w:r>
      <w:r>
        <w:rPr>
          <w:spacing w:val="15"/>
          <w:sz w:val="11"/>
        </w:rPr>
        <w:t xml:space="preserve"> </w:t>
      </w:r>
      <w:r>
        <w:rPr>
          <w:sz w:val="11"/>
        </w:rPr>
        <w:t>II</w:t>
      </w:r>
      <w:r>
        <w:rPr>
          <w:spacing w:val="15"/>
          <w:sz w:val="11"/>
        </w:rPr>
        <w:t xml:space="preserve"> </w:t>
      </w:r>
      <w:r>
        <w:rPr>
          <w:sz w:val="11"/>
        </w:rPr>
        <w:t>циклуса</w:t>
      </w:r>
    </w:p>
    <w:p w:rsidR="006664A0" w:rsidRDefault="001A462A">
      <w:pPr>
        <w:tabs>
          <w:tab w:val="left" w:pos="2537"/>
        </w:tabs>
        <w:spacing w:before="1" w:line="235" w:lineRule="auto"/>
        <w:ind w:left="393" w:right="38" w:hanging="284"/>
        <w:jc w:val="right"/>
        <w:rPr>
          <w:sz w:val="11"/>
        </w:rPr>
      </w:pPr>
      <w:r>
        <w:rPr>
          <w:sz w:val="11"/>
        </w:rPr>
        <w:t>ОШ „Ђорђе Натошевић” у</w:t>
      </w:r>
      <w:r>
        <w:rPr>
          <w:spacing w:val="-13"/>
          <w:sz w:val="11"/>
        </w:rPr>
        <w:t xml:space="preserve"> </w:t>
      </w:r>
      <w:r>
        <w:rPr>
          <w:sz w:val="11"/>
        </w:rPr>
        <w:t>Новом</w:t>
      </w:r>
      <w:r>
        <w:rPr>
          <w:spacing w:val="-4"/>
          <w:sz w:val="11"/>
        </w:rPr>
        <w:t xml:space="preserve"> </w:t>
      </w:r>
      <w:r>
        <w:rPr>
          <w:spacing w:val="-3"/>
          <w:sz w:val="11"/>
        </w:rPr>
        <w:t>Саду.</w:t>
      </w:r>
      <w:r>
        <w:rPr>
          <w:spacing w:val="-3"/>
          <w:sz w:val="11"/>
        </w:rPr>
        <w:tab/>
      </w:r>
      <w:r>
        <w:rPr>
          <w:sz w:val="11"/>
        </w:rPr>
        <w:t>07-01-005106-2022 Стаменковић</w:t>
      </w:r>
      <w:r>
        <w:rPr>
          <w:spacing w:val="-9"/>
          <w:sz w:val="11"/>
        </w:rPr>
        <w:t xml:space="preserve"> </w:t>
      </w:r>
      <w:r>
        <w:rPr>
          <w:sz w:val="11"/>
        </w:rPr>
        <w:t>Сташа,</w:t>
      </w:r>
      <w:r>
        <w:rPr>
          <w:spacing w:val="-9"/>
          <w:sz w:val="11"/>
        </w:rPr>
        <w:t xml:space="preserve"> </w:t>
      </w:r>
      <w:r>
        <w:rPr>
          <w:sz w:val="11"/>
        </w:rPr>
        <w:t>Београд</w:t>
      </w:r>
      <w:r>
        <w:rPr>
          <w:spacing w:val="-11"/>
          <w:sz w:val="11"/>
        </w:rPr>
        <w:t xml:space="preserve"> </w:t>
      </w:r>
      <w:r>
        <w:rPr>
          <w:sz w:val="11"/>
        </w:rPr>
        <w:t>–Нови</w:t>
      </w:r>
      <w:r>
        <w:rPr>
          <w:spacing w:val="-9"/>
          <w:sz w:val="11"/>
        </w:rPr>
        <w:t xml:space="preserve"> </w:t>
      </w:r>
      <w:r>
        <w:rPr>
          <w:sz w:val="11"/>
        </w:rPr>
        <w:t>Београд,</w:t>
      </w:r>
      <w:r>
        <w:rPr>
          <w:spacing w:val="-9"/>
          <w:sz w:val="11"/>
        </w:rPr>
        <w:t xml:space="preserve"> </w:t>
      </w:r>
      <w:r>
        <w:rPr>
          <w:sz w:val="11"/>
        </w:rPr>
        <w:t>сведочанство/а</w:t>
      </w:r>
      <w:r>
        <w:rPr>
          <w:spacing w:val="-11"/>
          <w:sz w:val="11"/>
        </w:rPr>
        <w:t xml:space="preserve"> </w:t>
      </w:r>
      <w:r>
        <w:rPr>
          <w:sz w:val="11"/>
        </w:rPr>
        <w:t>V</w:t>
      </w:r>
      <w:r>
        <w:rPr>
          <w:spacing w:val="-11"/>
          <w:sz w:val="11"/>
        </w:rPr>
        <w:t xml:space="preserve"> </w:t>
      </w:r>
      <w:r>
        <w:rPr>
          <w:sz w:val="11"/>
        </w:rPr>
        <w:t>и</w:t>
      </w:r>
    </w:p>
    <w:p w:rsidR="006664A0" w:rsidRDefault="001A462A">
      <w:pPr>
        <w:tabs>
          <w:tab w:val="left" w:pos="2537"/>
        </w:tabs>
        <w:spacing w:before="1" w:line="235" w:lineRule="auto"/>
        <w:ind w:left="110" w:right="38"/>
        <w:jc w:val="right"/>
        <w:rPr>
          <w:sz w:val="11"/>
        </w:rPr>
      </w:pPr>
      <w:r>
        <w:rPr>
          <w:sz w:val="11"/>
        </w:rPr>
        <w:t>VI разреда ОШ</w:t>
      </w:r>
      <w:r>
        <w:rPr>
          <w:spacing w:val="-7"/>
          <w:sz w:val="11"/>
        </w:rPr>
        <w:t xml:space="preserve"> </w:t>
      </w:r>
      <w:r>
        <w:rPr>
          <w:sz w:val="11"/>
        </w:rPr>
        <w:t>„Борислав</w:t>
      </w:r>
      <w:r>
        <w:rPr>
          <w:spacing w:val="-2"/>
          <w:sz w:val="11"/>
        </w:rPr>
        <w:t xml:space="preserve"> </w:t>
      </w:r>
      <w:r>
        <w:rPr>
          <w:sz w:val="11"/>
        </w:rPr>
        <w:t>Пекић”.</w:t>
      </w:r>
      <w:r>
        <w:rPr>
          <w:sz w:val="11"/>
        </w:rPr>
        <w:tab/>
      </w:r>
      <w:r>
        <w:rPr>
          <w:sz w:val="11"/>
        </w:rPr>
        <w:t xml:space="preserve">07-03-005107-2022 </w:t>
      </w:r>
      <w:r>
        <w:rPr>
          <w:spacing w:val="-3"/>
          <w:sz w:val="11"/>
        </w:rPr>
        <w:t xml:space="preserve">Демири Емран, Беочин, </w:t>
      </w:r>
      <w:r>
        <w:rPr>
          <w:spacing w:val="-4"/>
          <w:sz w:val="11"/>
        </w:rPr>
        <w:t xml:space="preserve">сведочанство/а </w:t>
      </w:r>
      <w:r>
        <w:rPr>
          <w:sz w:val="11"/>
        </w:rPr>
        <w:t>о</w:t>
      </w:r>
      <w:r>
        <w:rPr>
          <w:spacing w:val="-1"/>
          <w:sz w:val="11"/>
        </w:rPr>
        <w:t xml:space="preserve"> </w:t>
      </w:r>
      <w:r>
        <w:rPr>
          <w:spacing w:val="-3"/>
          <w:sz w:val="11"/>
        </w:rPr>
        <w:t>завршеном</w:t>
      </w:r>
      <w:r>
        <w:rPr>
          <w:spacing w:val="10"/>
          <w:sz w:val="11"/>
        </w:rPr>
        <w:t xml:space="preserve"> </w:t>
      </w:r>
      <w:r>
        <w:rPr>
          <w:spacing w:val="-3"/>
          <w:sz w:val="11"/>
        </w:rPr>
        <w:t>основном</w:t>
      </w:r>
      <w:r>
        <w:rPr>
          <w:sz w:val="11"/>
        </w:rPr>
        <w:t xml:space="preserve"> </w:t>
      </w:r>
      <w:r>
        <w:rPr>
          <w:spacing w:val="-3"/>
          <w:sz w:val="11"/>
        </w:rPr>
        <w:t>образовању</w:t>
      </w:r>
      <w:r>
        <w:rPr>
          <w:spacing w:val="-6"/>
          <w:sz w:val="11"/>
        </w:rPr>
        <w:t xml:space="preserve"> </w:t>
      </w:r>
      <w:r>
        <w:rPr>
          <w:sz w:val="11"/>
        </w:rPr>
        <w:t>ШОСО</w:t>
      </w:r>
      <w:r>
        <w:rPr>
          <w:spacing w:val="-6"/>
          <w:sz w:val="11"/>
        </w:rPr>
        <w:t xml:space="preserve"> </w:t>
      </w:r>
      <w:r>
        <w:rPr>
          <w:spacing w:val="-3"/>
          <w:sz w:val="11"/>
        </w:rPr>
        <w:t>„Милан</w:t>
      </w:r>
      <w:r>
        <w:rPr>
          <w:spacing w:val="-6"/>
          <w:sz w:val="11"/>
        </w:rPr>
        <w:t xml:space="preserve"> </w:t>
      </w:r>
      <w:r>
        <w:rPr>
          <w:spacing w:val="-3"/>
          <w:sz w:val="11"/>
        </w:rPr>
        <w:t>Петровић”</w:t>
      </w:r>
      <w:r>
        <w:rPr>
          <w:spacing w:val="-6"/>
          <w:sz w:val="11"/>
        </w:rPr>
        <w:t xml:space="preserve"> </w:t>
      </w:r>
      <w:r>
        <w:rPr>
          <w:sz w:val="11"/>
        </w:rPr>
        <w:t>у</w:t>
      </w:r>
      <w:r>
        <w:rPr>
          <w:spacing w:val="-6"/>
          <w:sz w:val="11"/>
        </w:rPr>
        <w:t xml:space="preserve"> </w:t>
      </w:r>
      <w:r>
        <w:rPr>
          <w:spacing w:val="-3"/>
          <w:sz w:val="11"/>
        </w:rPr>
        <w:t>Новом</w:t>
      </w:r>
      <w:r>
        <w:rPr>
          <w:spacing w:val="-6"/>
          <w:sz w:val="11"/>
        </w:rPr>
        <w:t xml:space="preserve"> </w:t>
      </w:r>
      <w:r>
        <w:rPr>
          <w:spacing w:val="-5"/>
          <w:sz w:val="11"/>
        </w:rPr>
        <w:t>Саду.</w:t>
      </w:r>
      <w:r>
        <w:rPr>
          <w:spacing w:val="5"/>
          <w:sz w:val="11"/>
        </w:rPr>
        <w:t xml:space="preserve"> </w:t>
      </w:r>
      <w:r>
        <w:rPr>
          <w:spacing w:val="-3"/>
          <w:sz w:val="11"/>
        </w:rPr>
        <w:t xml:space="preserve">07-03-005108-2022 </w:t>
      </w:r>
      <w:r>
        <w:rPr>
          <w:sz w:val="11"/>
        </w:rPr>
        <w:t>Обрадовић Тихомир, Жича, сведочанство/а VII разредa</w:t>
      </w:r>
      <w:r>
        <w:rPr>
          <w:spacing w:val="15"/>
          <w:sz w:val="11"/>
        </w:rPr>
        <w:t xml:space="preserve"> </w:t>
      </w:r>
      <w:r>
        <w:rPr>
          <w:sz w:val="11"/>
        </w:rPr>
        <w:t>OШ</w:t>
      </w:r>
    </w:p>
    <w:p w:rsidR="006664A0" w:rsidRDefault="001A462A">
      <w:pPr>
        <w:tabs>
          <w:tab w:val="left" w:pos="2537"/>
        </w:tabs>
        <w:spacing w:before="2" w:line="235" w:lineRule="auto"/>
        <w:ind w:left="393" w:right="38" w:hanging="284"/>
        <w:jc w:val="right"/>
        <w:rPr>
          <w:sz w:val="11"/>
        </w:rPr>
      </w:pPr>
      <w:r>
        <w:rPr>
          <w:sz w:val="11"/>
        </w:rPr>
        <w:t>„Живан Маричић”</w:t>
      </w:r>
      <w:r>
        <w:rPr>
          <w:spacing w:val="-5"/>
          <w:sz w:val="11"/>
        </w:rPr>
        <w:t xml:space="preserve"> </w:t>
      </w:r>
      <w:r>
        <w:rPr>
          <w:sz w:val="11"/>
        </w:rPr>
        <w:t>у</w:t>
      </w:r>
      <w:r>
        <w:rPr>
          <w:spacing w:val="-2"/>
          <w:sz w:val="11"/>
        </w:rPr>
        <w:t xml:space="preserve"> </w:t>
      </w:r>
      <w:r>
        <w:rPr>
          <w:sz w:val="11"/>
        </w:rPr>
        <w:t>Жичи.</w:t>
      </w:r>
      <w:r>
        <w:rPr>
          <w:sz w:val="11"/>
        </w:rPr>
        <w:tab/>
      </w:r>
      <w:r>
        <w:rPr>
          <w:sz w:val="11"/>
        </w:rPr>
        <w:t>07-03-005109-2022 Обрадовић Тихомир, Жича, ђачка књижица ОШ „Живан</w:t>
      </w:r>
      <w:r>
        <w:rPr>
          <w:spacing w:val="7"/>
          <w:sz w:val="11"/>
        </w:rPr>
        <w:t xml:space="preserve"> </w:t>
      </w:r>
      <w:r>
        <w:rPr>
          <w:sz w:val="11"/>
        </w:rPr>
        <w:t>Мари-</w:t>
      </w:r>
    </w:p>
    <w:p w:rsidR="006664A0" w:rsidRDefault="001A462A">
      <w:pPr>
        <w:tabs>
          <w:tab w:val="left" w:pos="2431"/>
        </w:tabs>
        <w:spacing w:line="124" w:lineRule="exact"/>
        <w:ind w:right="38"/>
        <w:jc w:val="right"/>
        <w:rPr>
          <w:sz w:val="11"/>
        </w:rPr>
      </w:pPr>
      <w:r>
        <w:rPr>
          <w:sz w:val="11"/>
        </w:rPr>
        <w:t>чић” у Жичи.</w:t>
      </w:r>
      <w:r>
        <w:rPr>
          <w:sz w:val="11"/>
        </w:rPr>
        <w:tab/>
      </w:r>
      <w:r>
        <w:rPr>
          <w:spacing w:val="-1"/>
          <w:sz w:val="11"/>
        </w:rPr>
        <w:t>07-01-005110-2022</w:t>
      </w:r>
    </w:p>
    <w:p w:rsidR="006664A0" w:rsidRDefault="001A462A">
      <w:pPr>
        <w:tabs>
          <w:tab w:val="left" w:pos="2545"/>
        </w:tabs>
        <w:spacing w:before="1" w:line="235" w:lineRule="auto"/>
        <w:ind w:left="110" w:right="38" w:firstLine="283"/>
        <w:jc w:val="both"/>
        <w:rPr>
          <w:sz w:val="11"/>
        </w:rPr>
      </w:pPr>
      <w:r>
        <w:rPr>
          <w:sz w:val="11"/>
        </w:rPr>
        <w:t xml:space="preserve">Вељковић Стефан, Бор, сведочанство/а о завршеном основ-  ном образовању и васпитању ОШ „Вук Караџић” у </w:t>
      </w:r>
      <w:r>
        <w:rPr>
          <w:spacing w:val="-4"/>
          <w:sz w:val="11"/>
        </w:rPr>
        <w:t xml:space="preserve">Бору, </w:t>
      </w:r>
      <w:r>
        <w:rPr>
          <w:sz w:val="11"/>
        </w:rPr>
        <w:t>школске 2005/2006.</w:t>
      </w:r>
      <w:r>
        <w:rPr>
          <w:sz w:val="11"/>
        </w:rPr>
        <w:tab/>
      </w:r>
      <w:r>
        <w:rPr>
          <w:spacing w:val="-1"/>
          <w:sz w:val="11"/>
        </w:rPr>
        <w:t>07-03-005111-2022</w:t>
      </w:r>
    </w:p>
    <w:p w:rsidR="006664A0" w:rsidRDefault="001A462A">
      <w:pPr>
        <w:tabs>
          <w:tab w:val="left" w:pos="2541"/>
        </w:tabs>
        <w:spacing w:before="1" w:line="235" w:lineRule="auto"/>
        <w:ind w:left="110" w:right="38" w:firstLine="283"/>
        <w:jc w:val="both"/>
        <w:rPr>
          <w:sz w:val="11"/>
        </w:rPr>
      </w:pPr>
      <w:r>
        <w:rPr>
          <w:sz w:val="11"/>
        </w:rPr>
        <w:t xml:space="preserve">Јовић </w:t>
      </w:r>
      <w:r>
        <w:rPr>
          <w:sz w:val="11"/>
        </w:rPr>
        <w:t>Марина, Велика Грабовница, сведочанство/а о завршеном основном образовању и васпитању ОШ „Вук Караџић” у Великој</w:t>
      </w:r>
      <w:r>
        <w:rPr>
          <w:spacing w:val="-13"/>
          <w:sz w:val="11"/>
        </w:rPr>
        <w:t xml:space="preserve"> </w:t>
      </w:r>
      <w:r>
        <w:rPr>
          <w:sz w:val="11"/>
        </w:rPr>
        <w:t>Гра- бовници.</w:t>
      </w:r>
      <w:r>
        <w:rPr>
          <w:sz w:val="11"/>
        </w:rPr>
        <w:tab/>
      </w:r>
      <w:r>
        <w:rPr>
          <w:spacing w:val="-1"/>
          <w:sz w:val="11"/>
        </w:rPr>
        <w:t>07-03-005112-2022</w:t>
      </w:r>
    </w:p>
    <w:p w:rsidR="006664A0" w:rsidRDefault="001A462A">
      <w:pPr>
        <w:tabs>
          <w:tab w:val="left" w:pos="2541"/>
        </w:tabs>
        <w:spacing w:before="1" w:line="237" w:lineRule="auto"/>
        <w:ind w:left="110" w:right="38" w:firstLine="283"/>
        <w:jc w:val="right"/>
        <w:rPr>
          <w:sz w:val="11"/>
        </w:rPr>
      </w:pPr>
      <w:r>
        <w:rPr>
          <w:sz w:val="11"/>
        </w:rPr>
        <w:t>Гига</w:t>
      </w:r>
      <w:r>
        <w:rPr>
          <w:spacing w:val="10"/>
          <w:sz w:val="11"/>
        </w:rPr>
        <w:t xml:space="preserve"> </w:t>
      </w:r>
      <w:r>
        <w:rPr>
          <w:sz w:val="11"/>
        </w:rPr>
        <w:t>Михајло,</w:t>
      </w:r>
      <w:r>
        <w:rPr>
          <w:spacing w:val="10"/>
          <w:sz w:val="11"/>
        </w:rPr>
        <w:t xml:space="preserve"> </w:t>
      </w:r>
      <w:r>
        <w:rPr>
          <w:sz w:val="11"/>
        </w:rPr>
        <w:t>Београд,</w:t>
      </w:r>
      <w:r>
        <w:rPr>
          <w:spacing w:val="10"/>
          <w:sz w:val="11"/>
        </w:rPr>
        <w:t xml:space="preserve"> </w:t>
      </w:r>
      <w:r>
        <w:rPr>
          <w:sz w:val="11"/>
        </w:rPr>
        <w:t>ђачка</w:t>
      </w:r>
      <w:r>
        <w:rPr>
          <w:spacing w:val="10"/>
          <w:sz w:val="11"/>
        </w:rPr>
        <w:t xml:space="preserve"> </w:t>
      </w:r>
      <w:r>
        <w:rPr>
          <w:sz w:val="11"/>
        </w:rPr>
        <w:t>књижица</w:t>
      </w:r>
      <w:r>
        <w:rPr>
          <w:spacing w:val="10"/>
          <w:sz w:val="11"/>
        </w:rPr>
        <w:t xml:space="preserve"> </w:t>
      </w:r>
      <w:r>
        <w:rPr>
          <w:sz w:val="11"/>
        </w:rPr>
        <w:t>II</w:t>
      </w:r>
      <w:r>
        <w:rPr>
          <w:spacing w:val="10"/>
          <w:sz w:val="11"/>
        </w:rPr>
        <w:t xml:space="preserve"> </w:t>
      </w:r>
      <w:r>
        <w:rPr>
          <w:sz w:val="11"/>
        </w:rPr>
        <w:t>циклуса</w:t>
      </w:r>
      <w:r>
        <w:rPr>
          <w:spacing w:val="10"/>
          <w:sz w:val="11"/>
        </w:rPr>
        <w:t xml:space="preserve"> </w:t>
      </w:r>
      <w:r>
        <w:rPr>
          <w:sz w:val="11"/>
        </w:rPr>
        <w:t xml:space="preserve">образовања ОШ „Вук Караџић” у </w:t>
      </w:r>
      <w:r>
        <w:rPr>
          <w:spacing w:val="-3"/>
          <w:sz w:val="11"/>
        </w:rPr>
        <w:t>Београду.</w:t>
      </w:r>
      <w:r>
        <w:rPr>
          <w:spacing w:val="-3"/>
          <w:sz w:val="11"/>
        </w:rPr>
        <w:tab/>
      </w:r>
      <w:r>
        <w:rPr>
          <w:spacing w:val="-1"/>
          <w:sz w:val="11"/>
        </w:rPr>
        <w:t xml:space="preserve">07-01-005113-2022 </w:t>
      </w:r>
      <w:r>
        <w:rPr>
          <w:sz w:val="11"/>
        </w:rPr>
        <w:t>Милов</w:t>
      </w:r>
      <w:r>
        <w:rPr>
          <w:sz w:val="11"/>
        </w:rPr>
        <w:t>ановић</w:t>
      </w:r>
      <w:r>
        <w:rPr>
          <w:spacing w:val="-6"/>
          <w:sz w:val="11"/>
        </w:rPr>
        <w:t xml:space="preserve"> </w:t>
      </w:r>
      <w:r>
        <w:rPr>
          <w:sz w:val="11"/>
        </w:rPr>
        <w:t>Огњен,</w:t>
      </w:r>
      <w:r>
        <w:rPr>
          <w:spacing w:val="-6"/>
          <w:sz w:val="11"/>
        </w:rPr>
        <w:t xml:space="preserve"> </w:t>
      </w:r>
      <w:r>
        <w:rPr>
          <w:sz w:val="11"/>
        </w:rPr>
        <w:t>Зрењанин,</w:t>
      </w:r>
      <w:r>
        <w:rPr>
          <w:spacing w:val="-6"/>
          <w:sz w:val="11"/>
        </w:rPr>
        <w:t xml:space="preserve"> </w:t>
      </w:r>
      <w:r>
        <w:rPr>
          <w:sz w:val="11"/>
        </w:rPr>
        <w:t>ђачка</w:t>
      </w:r>
      <w:r>
        <w:rPr>
          <w:spacing w:val="-6"/>
          <w:sz w:val="11"/>
        </w:rPr>
        <w:t xml:space="preserve"> </w:t>
      </w:r>
      <w:r>
        <w:rPr>
          <w:sz w:val="11"/>
        </w:rPr>
        <w:t>књижица</w:t>
      </w:r>
      <w:r>
        <w:rPr>
          <w:spacing w:val="-6"/>
          <w:sz w:val="11"/>
        </w:rPr>
        <w:t xml:space="preserve"> </w:t>
      </w:r>
      <w:r>
        <w:rPr>
          <w:sz w:val="11"/>
        </w:rPr>
        <w:t>ОШ</w:t>
      </w:r>
      <w:r>
        <w:rPr>
          <w:spacing w:val="-6"/>
          <w:sz w:val="11"/>
        </w:rPr>
        <w:t xml:space="preserve"> </w:t>
      </w:r>
      <w:r>
        <w:rPr>
          <w:sz w:val="11"/>
        </w:rPr>
        <w:t>„Соња</w:t>
      </w:r>
      <w:r>
        <w:rPr>
          <w:spacing w:val="-6"/>
          <w:sz w:val="11"/>
        </w:rPr>
        <w:t xml:space="preserve"> </w:t>
      </w:r>
      <w:r>
        <w:rPr>
          <w:sz w:val="11"/>
        </w:rPr>
        <w:t>Ма-</w:t>
      </w:r>
      <w:r>
        <w:rPr>
          <w:spacing w:val="-1"/>
          <w:sz w:val="11"/>
        </w:rPr>
        <w:t xml:space="preserve"> </w:t>
      </w:r>
      <w:r>
        <w:rPr>
          <w:sz w:val="11"/>
        </w:rPr>
        <w:t>ринковић” у Зрењанину,</w:t>
      </w:r>
      <w:r>
        <w:rPr>
          <w:spacing w:val="-15"/>
          <w:sz w:val="11"/>
        </w:rPr>
        <w:t xml:space="preserve"> </w:t>
      </w:r>
      <w:r>
        <w:rPr>
          <w:sz w:val="11"/>
        </w:rPr>
        <w:t>школске</w:t>
      </w:r>
      <w:r>
        <w:rPr>
          <w:spacing w:val="-5"/>
          <w:sz w:val="11"/>
        </w:rPr>
        <w:t xml:space="preserve"> </w:t>
      </w:r>
      <w:r>
        <w:rPr>
          <w:sz w:val="11"/>
        </w:rPr>
        <w:t>2022/2023.</w:t>
      </w:r>
      <w:r>
        <w:rPr>
          <w:sz w:val="11"/>
        </w:rPr>
        <w:tab/>
      </w:r>
      <w:r>
        <w:rPr>
          <w:spacing w:val="-1"/>
          <w:sz w:val="11"/>
        </w:rPr>
        <w:t xml:space="preserve">07-01-005114-2022 </w:t>
      </w:r>
      <w:r>
        <w:rPr>
          <w:sz w:val="11"/>
        </w:rPr>
        <w:t>Ђурић</w:t>
      </w:r>
      <w:r>
        <w:rPr>
          <w:spacing w:val="15"/>
          <w:sz w:val="11"/>
        </w:rPr>
        <w:t xml:space="preserve"> </w:t>
      </w:r>
      <w:r>
        <w:rPr>
          <w:sz w:val="11"/>
        </w:rPr>
        <w:t>Илија,</w:t>
      </w:r>
      <w:r>
        <w:rPr>
          <w:spacing w:val="15"/>
          <w:sz w:val="11"/>
        </w:rPr>
        <w:t xml:space="preserve"> </w:t>
      </w:r>
      <w:r>
        <w:rPr>
          <w:sz w:val="11"/>
        </w:rPr>
        <w:t>Београд,</w:t>
      </w:r>
      <w:r>
        <w:rPr>
          <w:spacing w:val="15"/>
          <w:sz w:val="11"/>
        </w:rPr>
        <w:t xml:space="preserve"> </w:t>
      </w:r>
      <w:r>
        <w:rPr>
          <w:sz w:val="11"/>
        </w:rPr>
        <w:t>ђачка</w:t>
      </w:r>
      <w:r>
        <w:rPr>
          <w:spacing w:val="15"/>
          <w:sz w:val="11"/>
        </w:rPr>
        <w:t xml:space="preserve"> </w:t>
      </w:r>
      <w:r>
        <w:rPr>
          <w:sz w:val="11"/>
        </w:rPr>
        <w:t>књижица</w:t>
      </w:r>
      <w:r>
        <w:rPr>
          <w:spacing w:val="15"/>
          <w:sz w:val="11"/>
        </w:rPr>
        <w:t xml:space="preserve"> </w:t>
      </w:r>
      <w:r>
        <w:rPr>
          <w:sz w:val="11"/>
        </w:rPr>
        <w:t>II</w:t>
      </w:r>
      <w:r>
        <w:rPr>
          <w:spacing w:val="15"/>
          <w:sz w:val="11"/>
        </w:rPr>
        <w:t xml:space="preserve"> </w:t>
      </w:r>
      <w:r>
        <w:rPr>
          <w:sz w:val="11"/>
        </w:rPr>
        <w:t>циклуса</w:t>
      </w:r>
      <w:r>
        <w:rPr>
          <w:spacing w:val="15"/>
          <w:sz w:val="11"/>
        </w:rPr>
        <w:t xml:space="preserve"> </w:t>
      </w:r>
      <w:r>
        <w:rPr>
          <w:sz w:val="11"/>
        </w:rPr>
        <w:t>ОШ</w:t>
      </w:r>
      <w:r>
        <w:rPr>
          <w:spacing w:val="15"/>
          <w:sz w:val="11"/>
        </w:rPr>
        <w:t xml:space="preserve"> </w:t>
      </w:r>
      <w:r>
        <w:rPr>
          <w:sz w:val="11"/>
        </w:rPr>
        <w:t>„Јован Ристић”</w:t>
      </w:r>
      <w:r>
        <w:rPr>
          <w:spacing w:val="-4"/>
          <w:sz w:val="11"/>
        </w:rPr>
        <w:t xml:space="preserve"> </w:t>
      </w:r>
      <w:r>
        <w:rPr>
          <w:sz w:val="11"/>
        </w:rPr>
        <w:t>у</w:t>
      </w:r>
      <w:r>
        <w:rPr>
          <w:spacing w:val="-3"/>
          <w:sz w:val="11"/>
        </w:rPr>
        <w:t xml:space="preserve"> </w:t>
      </w:r>
      <w:r>
        <w:rPr>
          <w:sz w:val="11"/>
        </w:rPr>
        <w:t>Борчи.</w:t>
      </w:r>
      <w:r>
        <w:rPr>
          <w:sz w:val="11"/>
        </w:rPr>
        <w:tab/>
      </w:r>
      <w:r>
        <w:rPr>
          <w:spacing w:val="-1"/>
          <w:sz w:val="11"/>
        </w:rPr>
        <w:t xml:space="preserve">07-01-005115-2022 </w:t>
      </w:r>
      <w:r>
        <w:rPr>
          <w:sz w:val="11"/>
        </w:rPr>
        <w:t>Живић</w:t>
      </w:r>
      <w:r>
        <w:rPr>
          <w:spacing w:val="10"/>
          <w:sz w:val="11"/>
        </w:rPr>
        <w:t xml:space="preserve"> </w:t>
      </w:r>
      <w:r>
        <w:rPr>
          <w:sz w:val="11"/>
        </w:rPr>
        <w:t>Павле,</w:t>
      </w:r>
      <w:r>
        <w:rPr>
          <w:spacing w:val="10"/>
          <w:sz w:val="11"/>
        </w:rPr>
        <w:t xml:space="preserve"> </w:t>
      </w:r>
      <w:r>
        <w:rPr>
          <w:sz w:val="11"/>
        </w:rPr>
        <w:t>Београд,</w:t>
      </w:r>
      <w:r>
        <w:rPr>
          <w:spacing w:val="10"/>
          <w:sz w:val="11"/>
        </w:rPr>
        <w:t xml:space="preserve"> </w:t>
      </w:r>
      <w:r>
        <w:rPr>
          <w:sz w:val="11"/>
        </w:rPr>
        <w:t>сведочанство/а</w:t>
      </w:r>
      <w:r>
        <w:rPr>
          <w:spacing w:val="8"/>
          <w:sz w:val="11"/>
        </w:rPr>
        <w:t xml:space="preserve"> </w:t>
      </w:r>
      <w:r>
        <w:rPr>
          <w:sz w:val="11"/>
        </w:rPr>
        <w:t>VI</w:t>
      </w:r>
      <w:r>
        <w:rPr>
          <w:spacing w:val="10"/>
          <w:sz w:val="11"/>
        </w:rPr>
        <w:t xml:space="preserve"> </w:t>
      </w:r>
      <w:r>
        <w:rPr>
          <w:sz w:val="11"/>
        </w:rPr>
        <w:t>разреда</w:t>
      </w:r>
      <w:r>
        <w:rPr>
          <w:spacing w:val="10"/>
          <w:sz w:val="11"/>
        </w:rPr>
        <w:t xml:space="preserve"> </w:t>
      </w:r>
      <w:r>
        <w:rPr>
          <w:sz w:val="11"/>
        </w:rPr>
        <w:t>ОШ</w:t>
      </w:r>
      <w:r>
        <w:rPr>
          <w:spacing w:val="10"/>
          <w:sz w:val="11"/>
        </w:rPr>
        <w:t xml:space="preserve"> </w:t>
      </w:r>
      <w:r>
        <w:rPr>
          <w:sz w:val="11"/>
        </w:rPr>
        <w:t>„Свети Сава”.</w:t>
      </w:r>
      <w:r>
        <w:rPr>
          <w:sz w:val="11"/>
        </w:rPr>
        <w:tab/>
      </w:r>
      <w:r>
        <w:rPr>
          <w:spacing w:val="-1"/>
          <w:sz w:val="11"/>
        </w:rPr>
        <w:t>07-03-005116-2022</w:t>
      </w:r>
    </w:p>
    <w:p w:rsidR="006664A0" w:rsidRDefault="001A462A">
      <w:pPr>
        <w:tabs>
          <w:tab w:val="left" w:pos="2541"/>
        </w:tabs>
        <w:ind w:left="110" w:right="38" w:firstLine="283"/>
        <w:jc w:val="right"/>
        <w:rPr>
          <w:sz w:val="11"/>
        </w:rPr>
      </w:pPr>
      <w:r>
        <w:rPr>
          <w:sz w:val="11"/>
        </w:rPr>
        <w:t>Симић</w:t>
      </w:r>
      <w:r>
        <w:rPr>
          <w:spacing w:val="7"/>
          <w:sz w:val="11"/>
        </w:rPr>
        <w:t xml:space="preserve"> </w:t>
      </w:r>
      <w:r>
        <w:rPr>
          <w:sz w:val="11"/>
        </w:rPr>
        <w:t>Вања,</w:t>
      </w:r>
      <w:r>
        <w:rPr>
          <w:spacing w:val="7"/>
          <w:sz w:val="11"/>
        </w:rPr>
        <w:t xml:space="preserve"> </w:t>
      </w:r>
      <w:r>
        <w:rPr>
          <w:sz w:val="11"/>
        </w:rPr>
        <w:t>Београд,</w:t>
      </w:r>
      <w:r>
        <w:rPr>
          <w:spacing w:val="7"/>
          <w:sz w:val="11"/>
        </w:rPr>
        <w:t xml:space="preserve"> </w:t>
      </w:r>
      <w:r>
        <w:rPr>
          <w:sz w:val="11"/>
        </w:rPr>
        <w:t>сведочанство/а</w:t>
      </w:r>
      <w:r>
        <w:rPr>
          <w:spacing w:val="5"/>
          <w:sz w:val="11"/>
        </w:rPr>
        <w:t xml:space="preserve"> </w:t>
      </w:r>
      <w:r>
        <w:rPr>
          <w:sz w:val="11"/>
        </w:rPr>
        <w:t>VI</w:t>
      </w:r>
      <w:r>
        <w:rPr>
          <w:spacing w:val="7"/>
          <w:sz w:val="11"/>
        </w:rPr>
        <w:t xml:space="preserve"> </w:t>
      </w:r>
      <w:r>
        <w:rPr>
          <w:sz w:val="11"/>
        </w:rPr>
        <w:t>разреда</w:t>
      </w:r>
      <w:r>
        <w:rPr>
          <w:spacing w:val="7"/>
          <w:sz w:val="11"/>
        </w:rPr>
        <w:t xml:space="preserve"> </w:t>
      </w:r>
      <w:r>
        <w:rPr>
          <w:sz w:val="11"/>
        </w:rPr>
        <w:t>ОШ</w:t>
      </w:r>
      <w:r>
        <w:rPr>
          <w:spacing w:val="7"/>
          <w:sz w:val="11"/>
        </w:rPr>
        <w:t xml:space="preserve"> </w:t>
      </w:r>
      <w:r>
        <w:rPr>
          <w:sz w:val="11"/>
        </w:rPr>
        <w:t>„Дринка Павловић”</w:t>
      </w:r>
      <w:r>
        <w:rPr>
          <w:spacing w:val="-2"/>
          <w:sz w:val="11"/>
        </w:rPr>
        <w:t xml:space="preserve"> </w:t>
      </w:r>
      <w:r>
        <w:rPr>
          <w:sz w:val="11"/>
        </w:rPr>
        <w:t>у</w:t>
      </w:r>
      <w:r>
        <w:rPr>
          <w:spacing w:val="-1"/>
          <w:sz w:val="11"/>
        </w:rPr>
        <w:t xml:space="preserve"> </w:t>
      </w:r>
      <w:r>
        <w:rPr>
          <w:spacing w:val="-3"/>
          <w:sz w:val="11"/>
        </w:rPr>
        <w:t>Београду.</w:t>
      </w:r>
      <w:r>
        <w:rPr>
          <w:spacing w:val="-3"/>
          <w:sz w:val="11"/>
        </w:rPr>
        <w:tab/>
      </w:r>
      <w:r>
        <w:rPr>
          <w:spacing w:val="-1"/>
          <w:sz w:val="11"/>
        </w:rPr>
        <w:t xml:space="preserve">07-03-005117-2022 </w:t>
      </w:r>
      <w:r>
        <w:rPr>
          <w:sz w:val="11"/>
        </w:rPr>
        <w:t>Вуковојац</w:t>
      </w:r>
      <w:r>
        <w:rPr>
          <w:spacing w:val="-6"/>
          <w:sz w:val="11"/>
        </w:rPr>
        <w:t xml:space="preserve"> </w:t>
      </w:r>
      <w:r>
        <w:rPr>
          <w:sz w:val="11"/>
        </w:rPr>
        <w:t>Вукашин,</w:t>
      </w:r>
      <w:r>
        <w:rPr>
          <w:spacing w:val="-6"/>
          <w:sz w:val="11"/>
        </w:rPr>
        <w:t xml:space="preserve"> </w:t>
      </w:r>
      <w:r>
        <w:rPr>
          <w:sz w:val="11"/>
        </w:rPr>
        <w:t>Београд,</w:t>
      </w:r>
      <w:r>
        <w:rPr>
          <w:spacing w:val="-6"/>
          <w:sz w:val="11"/>
        </w:rPr>
        <w:t xml:space="preserve"> </w:t>
      </w:r>
      <w:r>
        <w:rPr>
          <w:sz w:val="11"/>
        </w:rPr>
        <w:t>сведочанство/а</w:t>
      </w:r>
      <w:r>
        <w:rPr>
          <w:spacing w:val="-8"/>
          <w:sz w:val="11"/>
        </w:rPr>
        <w:t xml:space="preserve"> </w:t>
      </w:r>
      <w:r>
        <w:rPr>
          <w:sz w:val="11"/>
        </w:rPr>
        <w:t>V</w:t>
      </w:r>
      <w:r>
        <w:rPr>
          <w:spacing w:val="-8"/>
          <w:sz w:val="11"/>
        </w:rPr>
        <w:t xml:space="preserve"> </w:t>
      </w:r>
      <w:r>
        <w:rPr>
          <w:sz w:val="11"/>
        </w:rPr>
        <w:t>разреда</w:t>
      </w:r>
      <w:r>
        <w:rPr>
          <w:spacing w:val="-6"/>
          <w:sz w:val="11"/>
        </w:rPr>
        <w:t xml:space="preserve"> </w:t>
      </w:r>
      <w:r>
        <w:rPr>
          <w:sz w:val="11"/>
        </w:rPr>
        <w:t>ОШ</w:t>
      </w:r>
      <w:r>
        <w:rPr>
          <w:spacing w:val="-6"/>
          <w:sz w:val="11"/>
        </w:rPr>
        <w:t xml:space="preserve"> </w:t>
      </w:r>
      <w:r>
        <w:rPr>
          <w:sz w:val="11"/>
        </w:rPr>
        <w:t>„Јо-</w:t>
      </w:r>
    </w:p>
    <w:p w:rsidR="006664A0" w:rsidRDefault="001A462A">
      <w:pPr>
        <w:tabs>
          <w:tab w:val="left" w:pos="2537"/>
        </w:tabs>
        <w:ind w:left="110" w:right="38"/>
        <w:jc w:val="right"/>
        <w:rPr>
          <w:sz w:val="11"/>
        </w:rPr>
      </w:pPr>
      <w:r>
        <w:rPr>
          <w:sz w:val="11"/>
        </w:rPr>
        <w:t>ван Ристић”</w:t>
      </w:r>
      <w:r>
        <w:rPr>
          <w:spacing w:val="-1"/>
          <w:sz w:val="11"/>
        </w:rPr>
        <w:t xml:space="preserve"> </w:t>
      </w:r>
      <w:r>
        <w:rPr>
          <w:sz w:val="11"/>
        </w:rPr>
        <w:t xml:space="preserve">у </w:t>
      </w:r>
      <w:r>
        <w:rPr>
          <w:spacing w:val="-3"/>
          <w:sz w:val="11"/>
        </w:rPr>
        <w:t>Београду.</w:t>
      </w:r>
      <w:r>
        <w:rPr>
          <w:spacing w:val="-3"/>
          <w:sz w:val="11"/>
        </w:rPr>
        <w:tab/>
      </w:r>
      <w:r>
        <w:rPr>
          <w:spacing w:val="-1"/>
          <w:sz w:val="11"/>
        </w:rPr>
        <w:t xml:space="preserve">07-03-005118-2022 </w:t>
      </w:r>
      <w:r>
        <w:rPr>
          <w:sz w:val="11"/>
        </w:rPr>
        <w:t>Максимовић Драгана, Београд –Звездара, ђачка књижица II</w:t>
      </w:r>
      <w:r>
        <w:rPr>
          <w:spacing w:val="21"/>
          <w:sz w:val="11"/>
        </w:rPr>
        <w:t xml:space="preserve"> </w:t>
      </w:r>
      <w:r>
        <w:rPr>
          <w:sz w:val="11"/>
        </w:rPr>
        <w:t>ци-</w:t>
      </w:r>
      <w:r>
        <w:rPr>
          <w:spacing w:val="-7"/>
          <w:sz w:val="11"/>
        </w:rPr>
        <w:t xml:space="preserve"> </w:t>
      </w:r>
      <w:r>
        <w:rPr>
          <w:sz w:val="11"/>
        </w:rPr>
        <w:t xml:space="preserve">клуса ОШ „Стеван Синђелић” у </w:t>
      </w:r>
      <w:r>
        <w:rPr>
          <w:spacing w:val="-3"/>
          <w:sz w:val="11"/>
        </w:rPr>
        <w:t>Београду.</w:t>
      </w:r>
      <w:r>
        <w:rPr>
          <w:spacing w:val="-3"/>
          <w:sz w:val="11"/>
        </w:rPr>
        <w:tab/>
      </w:r>
      <w:r>
        <w:rPr>
          <w:spacing w:val="-1"/>
          <w:sz w:val="11"/>
        </w:rPr>
        <w:t xml:space="preserve">07-01-005119-2022 </w:t>
      </w:r>
      <w:r>
        <w:rPr>
          <w:spacing w:val="-3"/>
          <w:sz w:val="11"/>
        </w:rPr>
        <w:t>Турудић</w:t>
      </w:r>
      <w:r>
        <w:rPr>
          <w:spacing w:val="-4"/>
          <w:sz w:val="11"/>
        </w:rPr>
        <w:t xml:space="preserve"> </w:t>
      </w:r>
      <w:r>
        <w:rPr>
          <w:sz w:val="11"/>
        </w:rPr>
        <w:t>Ива,</w:t>
      </w:r>
      <w:r>
        <w:rPr>
          <w:spacing w:val="-4"/>
          <w:sz w:val="11"/>
        </w:rPr>
        <w:t xml:space="preserve"> </w:t>
      </w:r>
      <w:r>
        <w:rPr>
          <w:sz w:val="11"/>
        </w:rPr>
        <w:t>Београд,</w:t>
      </w:r>
      <w:r>
        <w:rPr>
          <w:spacing w:val="-4"/>
          <w:sz w:val="11"/>
        </w:rPr>
        <w:t xml:space="preserve"> </w:t>
      </w:r>
      <w:r>
        <w:rPr>
          <w:sz w:val="11"/>
        </w:rPr>
        <w:t>ђачка</w:t>
      </w:r>
      <w:r>
        <w:rPr>
          <w:spacing w:val="-4"/>
          <w:sz w:val="11"/>
        </w:rPr>
        <w:t xml:space="preserve"> </w:t>
      </w:r>
      <w:r>
        <w:rPr>
          <w:sz w:val="11"/>
        </w:rPr>
        <w:t>књижица</w:t>
      </w:r>
      <w:r>
        <w:rPr>
          <w:spacing w:val="-4"/>
          <w:sz w:val="11"/>
        </w:rPr>
        <w:t xml:space="preserve"> </w:t>
      </w:r>
      <w:r>
        <w:rPr>
          <w:sz w:val="11"/>
        </w:rPr>
        <w:t>II</w:t>
      </w:r>
      <w:r>
        <w:rPr>
          <w:spacing w:val="-4"/>
          <w:sz w:val="11"/>
        </w:rPr>
        <w:t xml:space="preserve"> </w:t>
      </w:r>
      <w:r>
        <w:rPr>
          <w:sz w:val="11"/>
        </w:rPr>
        <w:t>циклусa</w:t>
      </w:r>
      <w:r>
        <w:rPr>
          <w:spacing w:val="-4"/>
          <w:sz w:val="11"/>
        </w:rPr>
        <w:t xml:space="preserve"> </w:t>
      </w:r>
      <w:r>
        <w:rPr>
          <w:sz w:val="11"/>
        </w:rPr>
        <w:t>основног</w:t>
      </w:r>
      <w:r>
        <w:rPr>
          <w:spacing w:val="-4"/>
          <w:sz w:val="11"/>
        </w:rPr>
        <w:t xml:space="preserve"> </w:t>
      </w:r>
      <w:r>
        <w:rPr>
          <w:sz w:val="11"/>
        </w:rPr>
        <w:t>обра- зовања ОШ „Михајло Пупин”</w:t>
      </w:r>
      <w:r>
        <w:rPr>
          <w:spacing w:val="-15"/>
          <w:sz w:val="11"/>
        </w:rPr>
        <w:t xml:space="preserve"> </w:t>
      </w:r>
      <w:r>
        <w:rPr>
          <w:sz w:val="11"/>
        </w:rPr>
        <w:t>у</w:t>
      </w:r>
      <w:r>
        <w:rPr>
          <w:spacing w:val="-4"/>
          <w:sz w:val="11"/>
        </w:rPr>
        <w:t xml:space="preserve"> </w:t>
      </w:r>
      <w:r>
        <w:rPr>
          <w:sz w:val="11"/>
        </w:rPr>
        <w:t>Земуну.</w:t>
      </w:r>
      <w:r>
        <w:rPr>
          <w:sz w:val="11"/>
        </w:rPr>
        <w:tab/>
        <w:t>07-01-005120-2022 Петровић</w:t>
      </w:r>
      <w:r>
        <w:rPr>
          <w:spacing w:val="3"/>
          <w:sz w:val="11"/>
        </w:rPr>
        <w:t xml:space="preserve"> </w:t>
      </w:r>
      <w:r>
        <w:rPr>
          <w:sz w:val="11"/>
        </w:rPr>
        <w:t>Биљана,</w:t>
      </w:r>
      <w:r>
        <w:rPr>
          <w:spacing w:val="3"/>
          <w:sz w:val="11"/>
        </w:rPr>
        <w:t xml:space="preserve"> </w:t>
      </w:r>
      <w:r>
        <w:rPr>
          <w:sz w:val="11"/>
        </w:rPr>
        <w:t>Бечмен</w:t>
      </w:r>
      <w:r>
        <w:rPr>
          <w:sz w:val="11"/>
        </w:rPr>
        <w:t>,</w:t>
      </w:r>
      <w:r>
        <w:rPr>
          <w:spacing w:val="3"/>
          <w:sz w:val="11"/>
        </w:rPr>
        <w:t xml:space="preserve"> </w:t>
      </w:r>
      <w:r>
        <w:rPr>
          <w:sz w:val="11"/>
        </w:rPr>
        <w:t>уверење</w:t>
      </w:r>
      <w:r>
        <w:rPr>
          <w:spacing w:val="3"/>
          <w:sz w:val="11"/>
        </w:rPr>
        <w:t xml:space="preserve"> </w:t>
      </w:r>
      <w:r>
        <w:rPr>
          <w:sz w:val="11"/>
        </w:rPr>
        <w:t>ОШ</w:t>
      </w:r>
      <w:r>
        <w:rPr>
          <w:spacing w:val="3"/>
          <w:sz w:val="11"/>
        </w:rPr>
        <w:t xml:space="preserve"> </w:t>
      </w:r>
      <w:r>
        <w:rPr>
          <w:sz w:val="11"/>
        </w:rPr>
        <w:t>„Бранко</w:t>
      </w:r>
      <w:r>
        <w:rPr>
          <w:spacing w:val="3"/>
          <w:sz w:val="11"/>
        </w:rPr>
        <w:t xml:space="preserve"> </w:t>
      </w:r>
      <w:r>
        <w:rPr>
          <w:sz w:val="11"/>
        </w:rPr>
        <w:t>Пешић”</w:t>
      </w:r>
      <w:r>
        <w:rPr>
          <w:spacing w:val="3"/>
          <w:sz w:val="11"/>
        </w:rPr>
        <w:t xml:space="preserve"> </w:t>
      </w:r>
      <w:r>
        <w:rPr>
          <w:sz w:val="11"/>
        </w:rPr>
        <w:t>у</w:t>
      </w:r>
      <w:r>
        <w:rPr>
          <w:spacing w:val="3"/>
          <w:sz w:val="11"/>
        </w:rPr>
        <w:t xml:space="preserve"> </w:t>
      </w:r>
      <w:r>
        <w:rPr>
          <w:sz w:val="11"/>
        </w:rPr>
        <w:t>Зе-</w:t>
      </w:r>
    </w:p>
    <w:p w:rsidR="006664A0" w:rsidRDefault="001A462A">
      <w:pPr>
        <w:tabs>
          <w:tab w:val="left" w:pos="2427"/>
        </w:tabs>
        <w:spacing w:line="126" w:lineRule="exact"/>
        <w:ind w:right="38"/>
        <w:jc w:val="right"/>
        <w:rPr>
          <w:sz w:val="11"/>
        </w:rPr>
      </w:pPr>
      <w:r>
        <w:rPr>
          <w:spacing w:val="-3"/>
          <w:sz w:val="11"/>
        </w:rPr>
        <w:t>муну.</w:t>
      </w:r>
      <w:r>
        <w:rPr>
          <w:spacing w:val="-3"/>
          <w:sz w:val="11"/>
        </w:rPr>
        <w:tab/>
      </w:r>
      <w:r>
        <w:rPr>
          <w:sz w:val="11"/>
        </w:rPr>
        <w:t>07-04-005121-2022</w:t>
      </w:r>
    </w:p>
    <w:p w:rsidR="006664A0" w:rsidRDefault="001A462A">
      <w:pPr>
        <w:ind w:left="110" w:right="38" w:firstLine="283"/>
        <w:jc w:val="both"/>
        <w:rPr>
          <w:sz w:val="11"/>
        </w:rPr>
      </w:pPr>
      <w:r>
        <w:rPr>
          <w:sz w:val="11"/>
        </w:rPr>
        <w:t>Мишковић Зоран, Велико Градиште, сведочанство/а VII</w:t>
      </w:r>
      <w:r>
        <w:rPr>
          <w:spacing w:val="-15"/>
          <w:sz w:val="11"/>
        </w:rPr>
        <w:t xml:space="preserve"> </w:t>
      </w:r>
      <w:r>
        <w:rPr>
          <w:sz w:val="11"/>
        </w:rPr>
        <w:t xml:space="preserve">разреда ОШ „Иво Лола Рибар” у Великом </w:t>
      </w:r>
      <w:r>
        <w:rPr>
          <w:spacing w:val="-3"/>
          <w:sz w:val="11"/>
        </w:rPr>
        <w:t xml:space="preserve">Градишту, </w:t>
      </w:r>
      <w:r>
        <w:rPr>
          <w:sz w:val="11"/>
        </w:rPr>
        <w:t>бр. 288 од</w:t>
      </w:r>
      <w:r>
        <w:rPr>
          <w:spacing w:val="-12"/>
          <w:sz w:val="11"/>
        </w:rPr>
        <w:t xml:space="preserve"> </w:t>
      </w:r>
      <w:r>
        <w:rPr>
          <w:sz w:val="11"/>
        </w:rPr>
        <w:t>22.06.1992.</w:t>
      </w:r>
    </w:p>
    <w:p w:rsidR="006664A0" w:rsidRDefault="001A462A">
      <w:pPr>
        <w:ind w:right="38"/>
        <w:jc w:val="right"/>
        <w:rPr>
          <w:sz w:val="11"/>
        </w:rPr>
      </w:pPr>
      <w:r>
        <w:rPr>
          <w:sz w:val="11"/>
        </w:rPr>
        <w:t>07-03-005122-2022</w:t>
      </w:r>
    </w:p>
    <w:p w:rsidR="006664A0" w:rsidRDefault="001A462A">
      <w:pPr>
        <w:ind w:right="38"/>
        <w:jc w:val="right"/>
        <w:rPr>
          <w:sz w:val="11"/>
        </w:rPr>
      </w:pPr>
      <w:r>
        <w:rPr>
          <w:sz w:val="11"/>
        </w:rPr>
        <w:t>Димитријевић Сања, Нови Сад, ђачка књижица II циклуса ОШ</w:t>
      </w:r>
    </w:p>
    <w:p w:rsidR="006664A0" w:rsidRDefault="001A462A">
      <w:pPr>
        <w:tabs>
          <w:tab w:val="left" w:pos="2537"/>
        </w:tabs>
        <w:ind w:left="393" w:right="38" w:hanging="284"/>
        <w:jc w:val="right"/>
        <w:rPr>
          <w:sz w:val="11"/>
        </w:rPr>
      </w:pPr>
      <w:r>
        <w:rPr>
          <w:sz w:val="11"/>
        </w:rPr>
        <w:t>„Доситеј Обрадовић” у</w:t>
      </w:r>
      <w:r>
        <w:rPr>
          <w:spacing w:val="-6"/>
          <w:sz w:val="11"/>
        </w:rPr>
        <w:t xml:space="preserve"> </w:t>
      </w:r>
      <w:r>
        <w:rPr>
          <w:sz w:val="11"/>
        </w:rPr>
        <w:t>Новом</w:t>
      </w:r>
      <w:r>
        <w:rPr>
          <w:spacing w:val="-2"/>
          <w:sz w:val="11"/>
        </w:rPr>
        <w:t xml:space="preserve"> </w:t>
      </w:r>
      <w:r>
        <w:rPr>
          <w:spacing w:val="-3"/>
          <w:sz w:val="11"/>
        </w:rPr>
        <w:t>Саду.</w:t>
      </w:r>
      <w:r>
        <w:rPr>
          <w:spacing w:val="-3"/>
          <w:sz w:val="11"/>
        </w:rPr>
        <w:tab/>
      </w:r>
      <w:r>
        <w:rPr>
          <w:sz w:val="11"/>
        </w:rPr>
        <w:t>07-01-005123-2022 Гаћеша</w:t>
      </w:r>
      <w:r>
        <w:rPr>
          <w:spacing w:val="-4"/>
          <w:sz w:val="11"/>
        </w:rPr>
        <w:t xml:space="preserve"> </w:t>
      </w:r>
      <w:r>
        <w:rPr>
          <w:sz w:val="11"/>
        </w:rPr>
        <w:t>Никола,</w:t>
      </w:r>
      <w:r>
        <w:rPr>
          <w:spacing w:val="-4"/>
          <w:sz w:val="11"/>
        </w:rPr>
        <w:t xml:space="preserve"> </w:t>
      </w:r>
      <w:r>
        <w:rPr>
          <w:sz w:val="11"/>
        </w:rPr>
        <w:t>Београд</w:t>
      </w:r>
      <w:r>
        <w:rPr>
          <w:spacing w:val="-9"/>
          <w:sz w:val="11"/>
        </w:rPr>
        <w:t xml:space="preserve"> </w:t>
      </w:r>
      <w:r>
        <w:rPr>
          <w:sz w:val="11"/>
        </w:rPr>
        <w:t>–Земун,</w:t>
      </w:r>
      <w:r>
        <w:rPr>
          <w:spacing w:val="-4"/>
          <w:sz w:val="11"/>
        </w:rPr>
        <w:t xml:space="preserve"> </w:t>
      </w:r>
      <w:r>
        <w:rPr>
          <w:sz w:val="11"/>
        </w:rPr>
        <w:t>ђачка</w:t>
      </w:r>
      <w:r>
        <w:rPr>
          <w:spacing w:val="-4"/>
          <w:sz w:val="11"/>
        </w:rPr>
        <w:t xml:space="preserve"> </w:t>
      </w:r>
      <w:r>
        <w:rPr>
          <w:sz w:val="11"/>
        </w:rPr>
        <w:t>књижица</w:t>
      </w:r>
      <w:r>
        <w:rPr>
          <w:spacing w:val="-4"/>
          <w:sz w:val="11"/>
        </w:rPr>
        <w:t xml:space="preserve"> </w:t>
      </w:r>
      <w:r>
        <w:rPr>
          <w:sz w:val="11"/>
        </w:rPr>
        <w:t>II</w:t>
      </w:r>
      <w:r>
        <w:rPr>
          <w:spacing w:val="-4"/>
          <w:sz w:val="11"/>
        </w:rPr>
        <w:t xml:space="preserve"> </w:t>
      </w:r>
      <w:r>
        <w:rPr>
          <w:sz w:val="11"/>
        </w:rPr>
        <w:t>циклуса</w:t>
      </w:r>
      <w:r>
        <w:rPr>
          <w:spacing w:val="-4"/>
          <w:sz w:val="11"/>
        </w:rPr>
        <w:t xml:space="preserve"> </w:t>
      </w:r>
      <w:r>
        <w:rPr>
          <w:sz w:val="11"/>
        </w:rPr>
        <w:t>OШ</w:t>
      </w:r>
    </w:p>
    <w:p w:rsidR="006664A0" w:rsidRDefault="001A462A">
      <w:pPr>
        <w:tabs>
          <w:tab w:val="left" w:pos="2537"/>
        </w:tabs>
        <w:ind w:left="393" w:right="38" w:hanging="284"/>
        <w:jc w:val="right"/>
        <w:rPr>
          <w:sz w:val="11"/>
        </w:rPr>
      </w:pPr>
      <w:r>
        <w:rPr>
          <w:sz w:val="11"/>
        </w:rPr>
        <w:t>„Илија Бирчанин” у</w:t>
      </w:r>
      <w:r>
        <w:rPr>
          <w:spacing w:val="-3"/>
          <w:sz w:val="11"/>
        </w:rPr>
        <w:t xml:space="preserve"> </w:t>
      </w:r>
      <w:r>
        <w:rPr>
          <w:sz w:val="11"/>
        </w:rPr>
        <w:t>Земун</w:t>
      </w:r>
      <w:r>
        <w:rPr>
          <w:spacing w:val="-1"/>
          <w:sz w:val="11"/>
        </w:rPr>
        <w:t xml:space="preserve"> </w:t>
      </w:r>
      <w:r>
        <w:rPr>
          <w:spacing w:val="-3"/>
          <w:sz w:val="11"/>
        </w:rPr>
        <w:t>Пољу.</w:t>
      </w:r>
      <w:r>
        <w:rPr>
          <w:spacing w:val="-3"/>
          <w:sz w:val="11"/>
        </w:rPr>
        <w:tab/>
      </w:r>
      <w:r>
        <w:rPr>
          <w:sz w:val="11"/>
        </w:rPr>
        <w:t>07-01-005124-2022 Вукасовић</w:t>
      </w:r>
      <w:r>
        <w:rPr>
          <w:spacing w:val="17"/>
          <w:sz w:val="11"/>
        </w:rPr>
        <w:t xml:space="preserve"> </w:t>
      </w:r>
      <w:r>
        <w:rPr>
          <w:sz w:val="11"/>
        </w:rPr>
        <w:t>Милан,</w:t>
      </w:r>
      <w:r>
        <w:rPr>
          <w:spacing w:val="17"/>
          <w:sz w:val="11"/>
        </w:rPr>
        <w:t xml:space="preserve"> </w:t>
      </w:r>
      <w:r>
        <w:rPr>
          <w:sz w:val="11"/>
        </w:rPr>
        <w:t>Нови</w:t>
      </w:r>
      <w:r>
        <w:rPr>
          <w:spacing w:val="17"/>
          <w:sz w:val="11"/>
        </w:rPr>
        <w:t xml:space="preserve"> </w:t>
      </w:r>
      <w:r>
        <w:rPr>
          <w:sz w:val="11"/>
        </w:rPr>
        <w:t>Сад,</w:t>
      </w:r>
      <w:r>
        <w:rPr>
          <w:spacing w:val="17"/>
          <w:sz w:val="11"/>
        </w:rPr>
        <w:t xml:space="preserve"> </w:t>
      </w:r>
      <w:r>
        <w:rPr>
          <w:sz w:val="11"/>
        </w:rPr>
        <w:t>ђачка</w:t>
      </w:r>
      <w:r>
        <w:rPr>
          <w:spacing w:val="17"/>
          <w:sz w:val="11"/>
        </w:rPr>
        <w:t xml:space="preserve"> </w:t>
      </w:r>
      <w:r>
        <w:rPr>
          <w:sz w:val="11"/>
        </w:rPr>
        <w:t>књижица</w:t>
      </w:r>
      <w:r>
        <w:rPr>
          <w:spacing w:val="17"/>
          <w:sz w:val="11"/>
        </w:rPr>
        <w:t xml:space="preserve"> </w:t>
      </w:r>
      <w:r>
        <w:rPr>
          <w:sz w:val="11"/>
        </w:rPr>
        <w:t>II</w:t>
      </w:r>
      <w:r>
        <w:rPr>
          <w:spacing w:val="17"/>
          <w:sz w:val="11"/>
        </w:rPr>
        <w:t xml:space="preserve"> </w:t>
      </w:r>
      <w:r>
        <w:rPr>
          <w:sz w:val="11"/>
        </w:rPr>
        <w:t>циклуса</w:t>
      </w:r>
      <w:r>
        <w:rPr>
          <w:spacing w:val="17"/>
          <w:sz w:val="11"/>
        </w:rPr>
        <w:t xml:space="preserve"> </w:t>
      </w:r>
      <w:r>
        <w:rPr>
          <w:sz w:val="11"/>
        </w:rPr>
        <w:t>ОШ</w:t>
      </w:r>
    </w:p>
    <w:p w:rsidR="006664A0" w:rsidRDefault="001A462A">
      <w:pPr>
        <w:tabs>
          <w:tab w:val="left" w:pos="2537"/>
        </w:tabs>
        <w:ind w:left="393" w:right="38" w:hanging="284"/>
        <w:jc w:val="right"/>
        <w:rPr>
          <w:sz w:val="11"/>
        </w:rPr>
      </w:pPr>
      <w:r>
        <w:rPr>
          <w:sz w:val="11"/>
        </w:rPr>
        <w:t>„Јован Поповић” у</w:t>
      </w:r>
      <w:r>
        <w:rPr>
          <w:spacing w:val="-7"/>
          <w:sz w:val="11"/>
        </w:rPr>
        <w:t xml:space="preserve"> </w:t>
      </w:r>
      <w:r>
        <w:rPr>
          <w:sz w:val="11"/>
        </w:rPr>
        <w:t>Новом</w:t>
      </w:r>
      <w:r>
        <w:rPr>
          <w:spacing w:val="-2"/>
          <w:sz w:val="11"/>
        </w:rPr>
        <w:t xml:space="preserve"> </w:t>
      </w:r>
      <w:r>
        <w:rPr>
          <w:spacing w:val="-3"/>
          <w:sz w:val="11"/>
        </w:rPr>
        <w:t>Саду.</w:t>
      </w:r>
      <w:r>
        <w:rPr>
          <w:spacing w:val="-3"/>
          <w:sz w:val="11"/>
        </w:rPr>
        <w:tab/>
      </w:r>
      <w:r>
        <w:rPr>
          <w:sz w:val="11"/>
        </w:rPr>
        <w:t>07-01-005125-2022 Демирај</w:t>
      </w:r>
      <w:r>
        <w:rPr>
          <w:spacing w:val="6"/>
          <w:sz w:val="11"/>
        </w:rPr>
        <w:t xml:space="preserve"> </w:t>
      </w:r>
      <w:r>
        <w:rPr>
          <w:sz w:val="11"/>
        </w:rPr>
        <w:t>Зиза,</w:t>
      </w:r>
      <w:r>
        <w:rPr>
          <w:spacing w:val="6"/>
          <w:sz w:val="11"/>
        </w:rPr>
        <w:t xml:space="preserve"> </w:t>
      </w:r>
      <w:r>
        <w:rPr>
          <w:sz w:val="11"/>
        </w:rPr>
        <w:t>Београд,</w:t>
      </w:r>
      <w:r>
        <w:rPr>
          <w:spacing w:val="6"/>
          <w:sz w:val="11"/>
        </w:rPr>
        <w:t xml:space="preserve"> </w:t>
      </w:r>
      <w:r>
        <w:rPr>
          <w:sz w:val="11"/>
        </w:rPr>
        <w:t>сведочанство/а</w:t>
      </w:r>
      <w:r>
        <w:rPr>
          <w:spacing w:val="5"/>
          <w:sz w:val="11"/>
        </w:rPr>
        <w:t xml:space="preserve"> </w:t>
      </w:r>
      <w:r>
        <w:rPr>
          <w:spacing w:val="-8"/>
          <w:sz w:val="11"/>
        </w:rPr>
        <w:t>V,</w:t>
      </w:r>
      <w:r>
        <w:rPr>
          <w:spacing w:val="5"/>
          <w:sz w:val="11"/>
        </w:rPr>
        <w:t xml:space="preserve"> </w:t>
      </w:r>
      <w:r>
        <w:rPr>
          <w:sz w:val="11"/>
        </w:rPr>
        <w:t>VI</w:t>
      </w:r>
      <w:r>
        <w:rPr>
          <w:spacing w:val="6"/>
          <w:sz w:val="11"/>
        </w:rPr>
        <w:t xml:space="preserve"> </w:t>
      </w:r>
      <w:r>
        <w:rPr>
          <w:sz w:val="11"/>
        </w:rPr>
        <w:t>и</w:t>
      </w:r>
      <w:r>
        <w:rPr>
          <w:spacing w:val="5"/>
          <w:sz w:val="11"/>
        </w:rPr>
        <w:t xml:space="preserve"> </w:t>
      </w:r>
      <w:r>
        <w:rPr>
          <w:sz w:val="11"/>
        </w:rPr>
        <w:t>VII</w:t>
      </w:r>
      <w:r>
        <w:rPr>
          <w:spacing w:val="6"/>
          <w:sz w:val="11"/>
        </w:rPr>
        <w:t xml:space="preserve"> </w:t>
      </w:r>
      <w:r>
        <w:rPr>
          <w:sz w:val="11"/>
        </w:rPr>
        <w:t>разреда</w:t>
      </w:r>
      <w:r>
        <w:rPr>
          <w:spacing w:val="6"/>
          <w:sz w:val="11"/>
        </w:rPr>
        <w:t xml:space="preserve"> </w:t>
      </w:r>
      <w:r>
        <w:rPr>
          <w:sz w:val="11"/>
        </w:rPr>
        <w:t>ОШ</w:t>
      </w:r>
    </w:p>
    <w:p w:rsidR="006664A0" w:rsidRDefault="001A462A">
      <w:pPr>
        <w:tabs>
          <w:tab w:val="left" w:pos="2537"/>
        </w:tabs>
        <w:ind w:left="393" w:right="38" w:hanging="284"/>
        <w:jc w:val="right"/>
        <w:rPr>
          <w:sz w:val="11"/>
        </w:rPr>
      </w:pPr>
      <w:r>
        <w:rPr>
          <w:sz w:val="11"/>
        </w:rPr>
        <w:t>„Филип Вишњић” у</w:t>
      </w:r>
      <w:r>
        <w:rPr>
          <w:spacing w:val="-5"/>
          <w:sz w:val="11"/>
        </w:rPr>
        <w:t xml:space="preserve"> </w:t>
      </w:r>
      <w:r>
        <w:rPr>
          <w:spacing w:val="-2"/>
          <w:sz w:val="11"/>
        </w:rPr>
        <w:t xml:space="preserve">Београду, </w:t>
      </w:r>
      <w:r>
        <w:rPr>
          <w:sz w:val="11"/>
        </w:rPr>
        <w:t>Карабурма.</w:t>
      </w:r>
      <w:r>
        <w:rPr>
          <w:sz w:val="11"/>
        </w:rPr>
        <w:tab/>
        <w:t>07-03-005126-2022 Јовановски Горан, Београд, сведочанство/а VIII разреда</w:t>
      </w:r>
      <w:r>
        <w:rPr>
          <w:spacing w:val="25"/>
          <w:sz w:val="11"/>
        </w:rPr>
        <w:t xml:space="preserve"> </w:t>
      </w:r>
      <w:r>
        <w:rPr>
          <w:sz w:val="11"/>
        </w:rPr>
        <w:t>ОШ</w:t>
      </w:r>
    </w:p>
    <w:p w:rsidR="006664A0" w:rsidRDefault="001A462A">
      <w:pPr>
        <w:tabs>
          <w:tab w:val="left" w:pos="2537"/>
        </w:tabs>
        <w:ind w:left="393" w:right="38" w:hanging="284"/>
        <w:jc w:val="right"/>
        <w:rPr>
          <w:sz w:val="11"/>
        </w:rPr>
      </w:pPr>
      <w:r>
        <w:rPr>
          <w:sz w:val="11"/>
        </w:rPr>
        <w:t>„Зага Маливук” у</w:t>
      </w:r>
      <w:r>
        <w:rPr>
          <w:spacing w:val="-10"/>
          <w:sz w:val="11"/>
        </w:rPr>
        <w:t xml:space="preserve"> </w:t>
      </w:r>
      <w:r>
        <w:rPr>
          <w:sz w:val="11"/>
        </w:rPr>
        <w:t>Крњачаи,</w:t>
      </w:r>
      <w:r>
        <w:rPr>
          <w:spacing w:val="-4"/>
          <w:sz w:val="11"/>
        </w:rPr>
        <w:t xml:space="preserve"> </w:t>
      </w:r>
      <w:r>
        <w:rPr>
          <w:sz w:val="11"/>
        </w:rPr>
        <w:t>Београд.</w:t>
      </w:r>
      <w:r>
        <w:rPr>
          <w:sz w:val="11"/>
        </w:rPr>
        <w:tab/>
      </w:r>
      <w:r>
        <w:rPr>
          <w:sz w:val="11"/>
        </w:rPr>
        <w:t>07-03-005127-2022 Лацковић Анастасија, Липолист, сведочанство/а VIII</w:t>
      </w:r>
      <w:r>
        <w:rPr>
          <w:spacing w:val="13"/>
          <w:sz w:val="11"/>
        </w:rPr>
        <w:t xml:space="preserve"> </w:t>
      </w:r>
      <w:r>
        <w:rPr>
          <w:sz w:val="11"/>
        </w:rPr>
        <w:t>разреда</w:t>
      </w:r>
    </w:p>
    <w:p w:rsidR="006664A0" w:rsidRDefault="001A462A">
      <w:pPr>
        <w:tabs>
          <w:tab w:val="left" w:pos="2537"/>
        </w:tabs>
        <w:ind w:left="110" w:right="38"/>
        <w:jc w:val="right"/>
        <w:rPr>
          <w:sz w:val="11"/>
        </w:rPr>
      </w:pPr>
      <w:r>
        <w:rPr>
          <w:sz w:val="11"/>
        </w:rPr>
        <w:t>ОШ „Војвода Степа”</w:t>
      </w:r>
      <w:r>
        <w:rPr>
          <w:spacing w:val="-3"/>
          <w:sz w:val="11"/>
        </w:rPr>
        <w:t xml:space="preserve"> </w:t>
      </w:r>
      <w:r>
        <w:rPr>
          <w:sz w:val="11"/>
        </w:rPr>
        <w:t>у</w:t>
      </w:r>
      <w:r>
        <w:rPr>
          <w:spacing w:val="-1"/>
          <w:sz w:val="11"/>
        </w:rPr>
        <w:t xml:space="preserve"> </w:t>
      </w:r>
      <w:r>
        <w:rPr>
          <w:spacing w:val="-3"/>
          <w:sz w:val="11"/>
        </w:rPr>
        <w:t>Липолисту.</w:t>
      </w:r>
      <w:r>
        <w:rPr>
          <w:spacing w:val="-3"/>
          <w:sz w:val="11"/>
        </w:rPr>
        <w:tab/>
      </w:r>
      <w:r>
        <w:rPr>
          <w:sz w:val="11"/>
        </w:rPr>
        <w:t>07-03-005128-2022 Будалић</w:t>
      </w:r>
      <w:r>
        <w:rPr>
          <w:spacing w:val="-9"/>
          <w:sz w:val="11"/>
        </w:rPr>
        <w:t xml:space="preserve"> </w:t>
      </w:r>
      <w:r>
        <w:rPr>
          <w:sz w:val="11"/>
        </w:rPr>
        <w:t>Радован,</w:t>
      </w:r>
      <w:r>
        <w:rPr>
          <w:spacing w:val="-9"/>
          <w:sz w:val="11"/>
        </w:rPr>
        <w:t xml:space="preserve"> </w:t>
      </w:r>
      <w:r>
        <w:rPr>
          <w:sz w:val="11"/>
        </w:rPr>
        <w:t>Бадовинци,</w:t>
      </w:r>
      <w:r>
        <w:rPr>
          <w:spacing w:val="-9"/>
          <w:sz w:val="11"/>
        </w:rPr>
        <w:t xml:space="preserve"> </w:t>
      </w:r>
      <w:r>
        <w:rPr>
          <w:sz w:val="11"/>
        </w:rPr>
        <w:t>уверење</w:t>
      </w:r>
      <w:r>
        <w:rPr>
          <w:spacing w:val="-9"/>
          <w:sz w:val="11"/>
        </w:rPr>
        <w:t xml:space="preserve"> </w:t>
      </w:r>
      <w:r>
        <w:rPr>
          <w:sz w:val="11"/>
        </w:rPr>
        <w:t>о</w:t>
      </w:r>
      <w:r>
        <w:rPr>
          <w:spacing w:val="-9"/>
          <w:sz w:val="11"/>
        </w:rPr>
        <w:t xml:space="preserve"> </w:t>
      </w:r>
      <w:r>
        <w:rPr>
          <w:sz w:val="11"/>
        </w:rPr>
        <w:t>завршеној</w:t>
      </w:r>
      <w:r>
        <w:rPr>
          <w:spacing w:val="-9"/>
          <w:sz w:val="11"/>
        </w:rPr>
        <w:t xml:space="preserve"> </w:t>
      </w:r>
      <w:r>
        <w:rPr>
          <w:sz w:val="11"/>
        </w:rPr>
        <w:t>ОШ</w:t>
      </w:r>
      <w:r>
        <w:rPr>
          <w:spacing w:val="-9"/>
          <w:sz w:val="11"/>
        </w:rPr>
        <w:t xml:space="preserve"> </w:t>
      </w:r>
      <w:r>
        <w:rPr>
          <w:sz w:val="11"/>
        </w:rPr>
        <w:t>„Вук</w:t>
      </w:r>
      <w:r>
        <w:rPr>
          <w:spacing w:val="-9"/>
          <w:sz w:val="11"/>
        </w:rPr>
        <w:t xml:space="preserve"> </w:t>
      </w:r>
      <w:r>
        <w:rPr>
          <w:sz w:val="11"/>
        </w:rPr>
        <w:t>Ка- раџић”</w:t>
      </w:r>
      <w:r>
        <w:rPr>
          <w:spacing w:val="-3"/>
          <w:sz w:val="11"/>
        </w:rPr>
        <w:t xml:space="preserve"> </w:t>
      </w:r>
      <w:r>
        <w:rPr>
          <w:sz w:val="11"/>
        </w:rPr>
        <w:t>у</w:t>
      </w:r>
      <w:r>
        <w:rPr>
          <w:spacing w:val="-3"/>
          <w:sz w:val="11"/>
        </w:rPr>
        <w:t xml:space="preserve"> </w:t>
      </w:r>
      <w:r>
        <w:rPr>
          <w:sz w:val="11"/>
        </w:rPr>
        <w:t>Бадовинцима.</w:t>
      </w:r>
      <w:r>
        <w:rPr>
          <w:sz w:val="11"/>
        </w:rPr>
        <w:tab/>
        <w:t>07-04-005129-2022 Продановић</w:t>
      </w:r>
      <w:r>
        <w:rPr>
          <w:spacing w:val="18"/>
          <w:sz w:val="11"/>
        </w:rPr>
        <w:t xml:space="preserve"> </w:t>
      </w:r>
      <w:r>
        <w:rPr>
          <w:sz w:val="11"/>
        </w:rPr>
        <w:t>Ника,</w:t>
      </w:r>
      <w:r>
        <w:rPr>
          <w:spacing w:val="18"/>
          <w:sz w:val="11"/>
        </w:rPr>
        <w:t xml:space="preserve"> </w:t>
      </w:r>
      <w:r>
        <w:rPr>
          <w:sz w:val="11"/>
        </w:rPr>
        <w:t>Нови</w:t>
      </w:r>
      <w:r>
        <w:rPr>
          <w:spacing w:val="18"/>
          <w:sz w:val="11"/>
        </w:rPr>
        <w:t xml:space="preserve"> </w:t>
      </w:r>
      <w:r>
        <w:rPr>
          <w:sz w:val="11"/>
        </w:rPr>
        <w:t>Сад,</w:t>
      </w:r>
      <w:r>
        <w:rPr>
          <w:spacing w:val="18"/>
          <w:sz w:val="11"/>
        </w:rPr>
        <w:t xml:space="preserve"> </w:t>
      </w:r>
      <w:r>
        <w:rPr>
          <w:sz w:val="11"/>
        </w:rPr>
        <w:t>ђа</w:t>
      </w:r>
      <w:r>
        <w:rPr>
          <w:sz w:val="11"/>
        </w:rPr>
        <w:t>чка</w:t>
      </w:r>
      <w:r>
        <w:rPr>
          <w:spacing w:val="18"/>
          <w:sz w:val="11"/>
        </w:rPr>
        <w:t xml:space="preserve"> </w:t>
      </w:r>
      <w:r>
        <w:rPr>
          <w:sz w:val="11"/>
        </w:rPr>
        <w:t>књижица</w:t>
      </w:r>
      <w:r>
        <w:rPr>
          <w:spacing w:val="18"/>
          <w:sz w:val="11"/>
        </w:rPr>
        <w:t xml:space="preserve"> </w:t>
      </w:r>
      <w:r>
        <w:rPr>
          <w:sz w:val="11"/>
        </w:rPr>
        <w:t>II</w:t>
      </w:r>
      <w:r>
        <w:rPr>
          <w:spacing w:val="18"/>
          <w:sz w:val="11"/>
        </w:rPr>
        <w:t xml:space="preserve"> </w:t>
      </w:r>
      <w:r>
        <w:rPr>
          <w:sz w:val="11"/>
        </w:rPr>
        <w:t>циклуса</w:t>
      </w:r>
      <w:r>
        <w:rPr>
          <w:spacing w:val="18"/>
          <w:sz w:val="11"/>
        </w:rPr>
        <w:t xml:space="preserve"> </w:t>
      </w:r>
      <w:r>
        <w:rPr>
          <w:sz w:val="11"/>
        </w:rPr>
        <w:t>ОШ</w:t>
      </w:r>
    </w:p>
    <w:p w:rsidR="006664A0" w:rsidRDefault="001A462A">
      <w:pPr>
        <w:tabs>
          <w:tab w:val="left" w:pos="2537"/>
        </w:tabs>
        <w:ind w:left="393" w:right="38" w:hanging="284"/>
        <w:jc w:val="right"/>
        <w:rPr>
          <w:sz w:val="11"/>
        </w:rPr>
      </w:pPr>
      <w:r>
        <w:rPr>
          <w:sz w:val="11"/>
        </w:rPr>
        <w:t>„Ђорђе Натошевић” у</w:t>
      </w:r>
      <w:r>
        <w:rPr>
          <w:spacing w:val="-10"/>
          <w:sz w:val="11"/>
        </w:rPr>
        <w:t xml:space="preserve"> </w:t>
      </w:r>
      <w:r>
        <w:rPr>
          <w:sz w:val="11"/>
        </w:rPr>
        <w:t>Новом</w:t>
      </w:r>
      <w:r>
        <w:rPr>
          <w:spacing w:val="-4"/>
          <w:sz w:val="11"/>
        </w:rPr>
        <w:t xml:space="preserve"> </w:t>
      </w:r>
      <w:r>
        <w:rPr>
          <w:spacing w:val="-3"/>
          <w:sz w:val="11"/>
        </w:rPr>
        <w:t>Саду.</w:t>
      </w:r>
      <w:r>
        <w:rPr>
          <w:spacing w:val="-3"/>
          <w:sz w:val="11"/>
        </w:rPr>
        <w:tab/>
      </w:r>
      <w:r>
        <w:rPr>
          <w:sz w:val="11"/>
        </w:rPr>
        <w:t xml:space="preserve">07-01-005130-2022 </w:t>
      </w:r>
      <w:r>
        <w:rPr>
          <w:spacing w:val="-3"/>
          <w:sz w:val="11"/>
        </w:rPr>
        <w:t xml:space="preserve">Китановић Ивана, Прокупље, </w:t>
      </w:r>
      <w:r>
        <w:rPr>
          <w:spacing w:val="-4"/>
          <w:sz w:val="11"/>
        </w:rPr>
        <w:t xml:space="preserve">сведочанство/а </w:t>
      </w:r>
      <w:r>
        <w:rPr>
          <w:sz w:val="11"/>
        </w:rPr>
        <w:t xml:space="preserve">о </w:t>
      </w:r>
      <w:r>
        <w:rPr>
          <w:spacing w:val="-3"/>
          <w:sz w:val="11"/>
        </w:rPr>
        <w:t>завршеном</w:t>
      </w:r>
      <w:r>
        <w:rPr>
          <w:spacing w:val="17"/>
          <w:sz w:val="11"/>
        </w:rPr>
        <w:t xml:space="preserve"> </w:t>
      </w:r>
      <w:r>
        <w:rPr>
          <w:sz w:val="11"/>
        </w:rPr>
        <w:t>основ-</w:t>
      </w:r>
    </w:p>
    <w:p w:rsidR="006664A0" w:rsidRDefault="001A462A">
      <w:pPr>
        <w:ind w:left="110"/>
        <w:rPr>
          <w:sz w:val="11"/>
        </w:rPr>
      </w:pPr>
      <w:r>
        <w:rPr>
          <w:sz w:val="11"/>
        </w:rPr>
        <w:t>ном образовању ОШ „Јастребачки партизани” у Југбогдановцу.</w:t>
      </w:r>
    </w:p>
    <w:p w:rsidR="006664A0" w:rsidRDefault="001A462A">
      <w:pPr>
        <w:ind w:right="40"/>
        <w:jc w:val="right"/>
        <w:rPr>
          <w:sz w:val="11"/>
        </w:rPr>
      </w:pPr>
      <w:r>
        <w:rPr>
          <w:sz w:val="11"/>
        </w:rPr>
        <w:t>07-03-005131-2022</w:t>
      </w:r>
    </w:p>
    <w:p w:rsidR="006664A0" w:rsidRDefault="001A462A">
      <w:pPr>
        <w:tabs>
          <w:tab w:val="left" w:pos="2537"/>
        </w:tabs>
        <w:ind w:left="110" w:right="38" w:firstLine="283"/>
        <w:jc w:val="right"/>
        <w:rPr>
          <w:sz w:val="11"/>
        </w:rPr>
      </w:pPr>
      <w:r>
        <w:rPr>
          <w:sz w:val="11"/>
        </w:rPr>
        <w:t xml:space="preserve">Банковић Максим, Београд, ђачка књижица I </w:t>
      </w:r>
      <w:r>
        <w:rPr>
          <w:sz w:val="11"/>
        </w:rPr>
        <w:t>циклуса</w:t>
      </w:r>
      <w:r>
        <w:rPr>
          <w:spacing w:val="17"/>
          <w:sz w:val="11"/>
        </w:rPr>
        <w:t xml:space="preserve"> </w:t>
      </w:r>
      <w:r>
        <w:rPr>
          <w:sz w:val="11"/>
        </w:rPr>
        <w:t>ОШ</w:t>
      </w:r>
      <w:r>
        <w:rPr>
          <w:spacing w:val="1"/>
          <w:sz w:val="11"/>
        </w:rPr>
        <w:t xml:space="preserve"> </w:t>
      </w:r>
      <w:r>
        <w:rPr>
          <w:sz w:val="11"/>
        </w:rPr>
        <w:t>„Ка- рађорђе”</w:t>
      </w:r>
      <w:r>
        <w:rPr>
          <w:sz w:val="11"/>
        </w:rPr>
        <w:t xml:space="preserve"> </w:t>
      </w:r>
      <w:r>
        <w:rPr>
          <w:sz w:val="11"/>
        </w:rPr>
        <w:t>у</w:t>
      </w:r>
      <w:r>
        <w:rPr>
          <w:sz w:val="11"/>
        </w:rPr>
        <w:t xml:space="preserve"> </w:t>
      </w:r>
      <w:r>
        <w:rPr>
          <w:spacing w:val="-3"/>
          <w:sz w:val="11"/>
        </w:rPr>
        <w:t>Београду.</w:t>
      </w:r>
      <w:r>
        <w:rPr>
          <w:spacing w:val="-3"/>
          <w:sz w:val="11"/>
        </w:rPr>
        <w:tab/>
      </w:r>
      <w:r>
        <w:rPr>
          <w:sz w:val="11"/>
        </w:rPr>
        <w:t xml:space="preserve">07-01-005132-2022 </w:t>
      </w:r>
      <w:r>
        <w:rPr>
          <w:spacing w:val="-3"/>
          <w:sz w:val="11"/>
        </w:rPr>
        <w:t xml:space="preserve">Бадњар Балша, Београд –Звездара, </w:t>
      </w:r>
      <w:r>
        <w:rPr>
          <w:spacing w:val="-4"/>
          <w:sz w:val="11"/>
        </w:rPr>
        <w:t xml:space="preserve">сведочанство/а </w:t>
      </w:r>
      <w:r>
        <w:rPr>
          <w:sz w:val="11"/>
        </w:rPr>
        <w:t>V и VI</w:t>
      </w:r>
      <w:r>
        <w:rPr>
          <w:spacing w:val="-5"/>
          <w:sz w:val="11"/>
        </w:rPr>
        <w:t xml:space="preserve"> </w:t>
      </w:r>
      <w:r>
        <w:rPr>
          <w:spacing w:val="-4"/>
          <w:sz w:val="11"/>
        </w:rPr>
        <w:t>разреда</w:t>
      </w:r>
    </w:p>
    <w:p w:rsidR="006664A0" w:rsidRDefault="001A462A">
      <w:pPr>
        <w:tabs>
          <w:tab w:val="left" w:pos="2537"/>
          <w:tab w:val="left" w:pos="2572"/>
        </w:tabs>
        <w:ind w:left="110" w:right="38"/>
        <w:jc w:val="right"/>
        <w:rPr>
          <w:sz w:val="11"/>
        </w:rPr>
      </w:pPr>
      <w:r>
        <w:rPr>
          <w:sz w:val="11"/>
        </w:rPr>
        <w:t>ОШ „Деспот</w:t>
      </w:r>
      <w:r>
        <w:rPr>
          <w:spacing w:val="-19"/>
          <w:sz w:val="11"/>
        </w:rPr>
        <w:t xml:space="preserve"> </w:t>
      </w:r>
      <w:r>
        <w:rPr>
          <w:spacing w:val="-3"/>
          <w:sz w:val="11"/>
        </w:rPr>
        <w:t xml:space="preserve">Стефан Лазаревић” </w:t>
      </w:r>
      <w:r>
        <w:rPr>
          <w:sz w:val="11"/>
        </w:rPr>
        <w:t>у</w:t>
      </w:r>
      <w:r>
        <w:rPr>
          <w:spacing w:val="-7"/>
          <w:sz w:val="11"/>
        </w:rPr>
        <w:t xml:space="preserve"> </w:t>
      </w:r>
      <w:r>
        <w:rPr>
          <w:spacing w:val="-4"/>
          <w:sz w:val="11"/>
        </w:rPr>
        <w:t>Београду.</w:t>
      </w:r>
      <w:r>
        <w:rPr>
          <w:spacing w:val="-4"/>
          <w:sz w:val="11"/>
        </w:rPr>
        <w:tab/>
      </w:r>
      <w:r>
        <w:rPr>
          <w:spacing w:val="-4"/>
          <w:sz w:val="11"/>
        </w:rPr>
        <w:tab/>
      </w:r>
      <w:r>
        <w:rPr>
          <w:spacing w:val="-3"/>
          <w:sz w:val="11"/>
        </w:rPr>
        <w:t xml:space="preserve">07-03-005133-2022 </w:t>
      </w:r>
      <w:r>
        <w:rPr>
          <w:sz w:val="11"/>
        </w:rPr>
        <w:t>Грујић</w:t>
      </w:r>
      <w:r>
        <w:rPr>
          <w:spacing w:val="7"/>
          <w:sz w:val="11"/>
        </w:rPr>
        <w:t xml:space="preserve"> </w:t>
      </w:r>
      <w:r>
        <w:rPr>
          <w:sz w:val="11"/>
        </w:rPr>
        <w:t>Мирјана,</w:t>
      </w:r>
      <w:r>
        <w:rPr>
          <w:spacing w:val="7"/>
          <w:sz w:val="11"/>
        </w:rPr>
        <w:t xml:space="preserve"> </w:t>
      </w:r>
      <w:r>
        <w:rPr>
          <w:sz w:val="11"/>
        </w:rPr>
        <w:t>Ниш,</w:t>
      </w:r>
      <w:r>
        <w:rPr>
          <w:spacing w:val="7"/>
          <w:sz w:val="11"/>
        </w:rPr>
        <w:t xml:space="preserve"> </w:t>
      </w:r>
      <w:r>
        <w:rPr>
          <w:sz w:val="11"/>
        </w:rPr>
        <w:t>ђачка</w:t>
      </w:r>
      <w:r>
        <w:rPr>
          <w:spacing w:val="7"/>
          <w:sz w:val="11"/>
        </w:rPr>
        <w:t xml:space="preserve"> </w:t>
      </w:r>
      <w:r>
        <w:rPr>
          <w:sz w:val="11"/>
        </w:rPr>
        <w:t>књижица</w:t>
      </w:r>
      <w:r>
        <w:rPr>
          <w:spacing w:val="7"/>
          <w:sz w:val="11"/>
        </w:rPr>
        <w:t xml:space="preserve"> </w:t>
      </w:r>
      <w:r>
        <w:rPr>
          <w:sz w:val="11"/>
        </w:rPr>
        <w:t>II</w:t>
      </w:r>
      <w:r>
        <w:rPr>
          <w:spacing w:val="7"/>
          <w:sz w:val="11"/>
        </w:rPr>
        <w:t xml:space="preserve"> </w:t>
      </w:r>
      <w:r>
        <w:rPr>
          <w:sz w:val="11"/>
        </w:rPr>
        <w:t>циклуса</w:t>
      </w:r>
      <w:r>
        <w:rPr>
          <w:spacing w:val="7"/>
          <w:sz w:val="11"/>
        </w:rPr>
        <w:t xml:space="preserve"> </w:t>
      </w:r>
      <w:r>
        <w:rPr>
          <w:sz w:val="11"/>
        </w:rPr>
        <w:t>ОШ</w:t>
      </w:r>
      <w:r>
        <w:rPr>
          <w:spacing w:val="7"/>
          <w:sz w:val="11"/>
        </w:rPr>
        <w:t xml:space="preserve"> </w:t>
      </w:r>
      <w:r>
        <w:rPr>
          <w:sz w:val="11"/>
        </w:rPr>
        <w:t>„Бранко Миљковић”</w:t>
      </w:r>
      <w:r>
        <w:rPr>
          <w:spacing w:val="-2"/>
          <w:sz w:val="11"/>
        </w:rPr>
        <w:t xml:space="preserve"> </w:t>
      </w:r>
      <w:r>
        <w:rPr>
          <w:sz w:val="11"/>
        </w:rPr>
        <w:t>у</w:t>
      </w:r>
      <w:r>
        <w:rPr>
          <w:spacing w:val="-2"/>
          <w:sz w:val="11"/>
        </w:rPr>
        <w:t xml:space="preserve"> </w:t>
      </w:r>
      <w:r>
        <w:rPr>
          <w:spacing w:val="-3"/>
          <w:sz w:val="11"/>
        </w:rPr>
        <w:t>Нишу.</w:t>
      </w:r>
      <w:r>
        <w:rPr>
          <w:spacing w:val="-3"/>
          <w:sz w:val="11"/>
        </w:rPr>
        <w:tab/>
      </w:r>
      <w:r>
        <w:rPr>
          <w:sz w:val="11"/>
        </w:rPr>
        <w:t>07-01-005134-2022 Eмбели</w:t>
      </w:r>
      <w:r>
        <w:rPr>
          <w:spacing w:val="10"/>
          <w:sz w:val="11"/>
        </w:rPr>
        <w:t xml:space="preserve"> </w:t>
      </w:r>
      <w:r>
        <w:rPr>
          <w:spacing w:val="-3"/>
          <w:sz w:val="11"/>
        </w:rPr>
        <w:t>Уна,</w:t>
      </w:r>
      <w:r>
        <w:rPr>
          <w:spacing w:val="10"/>
          <w:sz w:val="11"/>
        </w:rPr>
        <w:t xml:space="preserve"> </w:t>
      </w:r>
      <w:r>
        <w:rPr>
          <w:sz w:val="11"/>
        </w:rPr>
        <w:t>Панчево,</w:t>
      </w:r>
      <w:r>
        <w:rPr>
          <w:spacing w:val="10"/>
          <w:sz w:val="11"/>
        </w:rPr>
        <w:t xml:space="preserve"> </w:t>
      </w:r>
      <w:r>
        <w:rPr>
          <w:sz w:val="11"/>
        </w:rPr>
        <w:t>ђачка</w:t>
      </w:r>
      <w:r>
        <w:rPr>
          <w:spacing w:val="10"/>
          <w:sz w:val="11"/>
        </w:rPr>
        <w:t xml:space="preserve"> </w:t>
      </w:r>
      <w:r>
        <w:rPr>
          <w:sz w:val="11"/>
        </w:rPr>
        <w:t>књижица</w:t>
      </w:r>
      <w:r>
        <w:rPr>
          <w:spacing w:val="10"/>
          <w:sz w:val="11"/>
        </w:rPr>
        <w:t xml:space="preserve"> </w:t>
      </w:r>
      <w:r>
        <w:rPr>
          <w:sz w:val="11"/>
        </w:rPr>
        <w:t>II</w:t>
      </w:r>
      <w:r>
        <w:rPr>
          <w:spacing w:val="10"/>
          <w:sz w:val="11"/>
        </w:rPr>
        <w:t xml:space="preserve"> </w:t>
      </w:r>
      <w:r>
        <w:rPr>
          <w:sz w:val="11"/>
        </w:rPr>
        <w:t>циклуса</w:t>
      </w:r>
      <w:r>
        <w:rPr>
          <w:spacing w:val="10"/>
          <w:sz w:val="11"/>
        </w:rPr>
        <w:t xml:space="preserve"> </w:t>
      </w:r>
      <w:r>
        <w:rPr>
          <w:sz w:val="11"/>
        </w:rPr>
        <w:t>ОШ</w:t>
      </w:r>
      <w:r>
        <w:rPr>
          <w:spacing w:val="10"/>
          <w:sz w:val="11"/>
        </w:rPr>
        <w:t xml:space="preserve"> </w:t>
      </w:r>
      <w:r>
        <w:rPr>
          <w:sz w:val="11"/>
        </w:rPr>
        <w:t>„Бранко Радичевић”</w:t>
      </w:r>
      <w:r>
        <w:rPr>
          <w:spacing w:val="-3"/>
          <w:sz w:val="11"/>
        </w:rPr>
        <w:t xml:space="preserve"> </w:t>
      </w:r>
      <w:r>
        <w:rPr>
          <w:sz w:val="11"/>
        </w:rPr>
        <w:t>у</w:t>
      </w:r>
      <w:r>
        <w:rPr>
          <w:spacing w:val="-2"/>
          <w:sz w:val="11"/>
        </w:rPr>
        <w:t xml:space="preserve"> </w:t>
      </w:r>
      <w:r>
        <w:rPr>
          <w:spacing w:val="-3"/>
          <w:sz w:val="11"/>
        </w:rPr>
        <w:t>Панчеву.</w:t>
      </w:r>
      <w:r>
        <w:rPr>
          <w:spacing w:val="-3"/>
          <w:sz w:val="11"/>
        </w:rPr>
        <w:tab/>
      </w:r>
      <w:r>
        <w:rPr>
          <w:sz w:val="11"/>
        </w:rPr>
        <w:t>07-01-005135-2022 Бајић Николина, Београд – Звездара, ђачка књижица ОШ „Сте-</w:t>
      </w:r>
    </w:p>
    <w:p w:rsidR="006664A0" w:rsidRDefault="001A462A">
      <w:pPr>
        <w:tabs>
          <w:tab w:val="left" w:pos="2537"/>
        </w:tabs>
        <w:ind w:left="393" w:right="38" w:hanging="284"/>
        <w:jc w:val="right"/>
        <w:rPr>
          <w:sz w:val="11"/>
        </w:rPr>
      </w:pPr>
      <w:r>
        <w:rPr>
          <w:sz w:val="11"/>
        </w:rPr>
        <w:t>ван Синђелић” у Београду –</w:t>
      </w:r>
      <w:r>
        <w:rPr>
          <w:spacing w:val="-4"/>
          <w:sz w:val="11"/>
        </w:rPr>
        <w:t xml:space="preserve"> </w:t>
      </w:r>
      <w:r>
        <w:rPr>
          <w:sz w:val="11"/>
        </w:rPr>
        <w:t>Звездара.</w:t>
      </w:r>
      <w:r>
        <w:rPr>
          <w:sz w:val="11"/>
        </w:rPr>
        <w:tab/>
        <w:t>07-01-005136-2022 Митић</w:t>
      </w:r>
      <w:r>
        <w:rPr>
          <w:spacing w:val="12"/>
          <w:sz w:val="11"/>
        </w:rPr>
        <w:t xml:space="preserve"> </w:t>
      </w:r>
      <w:r>
        <w:rPr>
          <w:sz w:val="11"/>
        </w:rPr>
        <w:t>Милица,</w:t>
      </w:r>
      <w:r>
        <w:rPr>
          <w:spacing w:val="12"/>
          <w:sz w:val="11"/>
        </w:rPr>
        <w:t xml:space="preserve"> </w:t>
      </w:r>
      <w:r>
        <w:rPr>
          <w:sz w:val="11"/>
        </w:rPr>
        <w:t>Београд</w:t>
      </w:r>
      <w:r>
        <w:rPr>
          <w:spacing w:val="-8"/>
          <w:sz w:val="11"/>
        </w:rPr>
        <w:t xml:space="preserve"> </w:t>
      </w:r>
      <w:r>
        <w:rPr>
          <w:sz w:val="11"/>
        </w:rPr>
        <w:t>–Нови</w:t>
      </w:r>
      <w:r>
        <w:rPr>
          <w:spacing w:val="12"/>
          <w:sz w:val="11"/>
        </w:rPr>
        <w:t xml:space="preserve"> </w:t>
      </w:r>
      <w:r>
        <w:rPr>
          <w:sz w:val="11"/>
        </w:rPr>
        <w:t>Београд,</w:t>
      </w:r>
      <w:r>
        <w:rPr>
          <w:spacing w:val="12"/>
          <w:sz w:val="11"/>
        </w:rPr>
        <w:t xml:space="preserve"> </w:t>
      </w:r>
      <w:r>
        <w:rPr>
          <w:sz w:val="11"/>
        </w:rPr>
        <w:t>уверење</w:t>
      </w:r>
      <w:r>
        <w:rPr>
          <w:spacing w:val="12"/>
          <w:sz w:val="11"/>
        </w:rPr>
        <w:t xml:space="preserve"> </w:t>
      </w:r>
      <w:r>
        <w:rPr>
          <w:sz w:val="11"/>
        </w:rPr>
        <w:t>о</w:t>
      </w:r>
      <w:r>
        <w:rPr>
          <w:spacing w:val="12"/>
          <w:sz w:val="11"/>
        </w:rPr>
        <w:t xml:space="preserve"> </w:t>
      </w:r>
      <w:r>
        <w:rPr>
          <w:sz w:val="11"/>
        </w:rPr>
        <w:t>завршеној</w:t>
      </w:r>
    </w:p>
    <w:p w:rsidR="006664A0" w:rsidRDefault="001A462A">
      <w:pPr>
        <w:ind w:left="110"/>
        <w:rPr>
          <w:sz w:val="11"/>
        </w:rPr>
      </w:pPr>
      <w:r>
        <w:rPr>
          <w:sz w:val="11"/>
        </w:rPr>
        <w:t>основној школи ОШ „Бранко Радичевић” у Новим Београду.</w:t>
      </w:r>
    </w:p>
    <w:p w:rsidR="006664A0" w:rsidRDefault="001A462A">
      <w:pPr>
        <w:ind w:right="38"/>
        <w:jc w:val="right"/>
        <w:rPr>
          <w:sz w:val="11"/>
        </w:rPr>
      </w:pPr>
      <w:r>
        <w:rPr>
          <w:sz w:val="11"/>
        </w:rPr>
        <w:t>07-04-005137-2022</w:t>
      </w:r>
    </w:p>
    <w:p w:rsidR="006664A0" w:rsidRDefault="001A462A">
      <w:pPr>
        <w:ind w:right="38"/>
        <w:jc w:val="right"/>
        <w:rPr>
          <w:sz w:val="11"/>
        </w:rPr>
      </w:pPr>
      <w:r>
        <w:rPr>
          <w:sz w:val="11"/>
        </w:rPr>
        <w:t>Петровић  Невена,  Младеновац,  сведочанство/а V разреда ОШ</w:t>
      </w:r>
    </w:p>
    <w:p w:rsidR="006664A0" w:rsidRDefault="001A462A">
      <w:pPr>
        <w:tabs>
          <w:tab w:val="left" w:pos="2537"/>
        </w:tabs>
        <w:ind w:left="393" w:right="38" w:hanging="284"/>
        <w:jc w:val="right"/>
        <w:rPr>
          <w:sz w:val="11"/>
        </w:rPr>
      </w:pPr>
      <w:r>
        <w:rPr>
          <w:sz w:val="11"/>
        </w:rPr>
        <w:t>„Момчило Живојиновић”</w:t>
      </w:r>
      <w:r>
        <w:rPr>
          <w:spacing w:val="-11"/>
          <w:sz w:val="11"/>
        </w:rPr>
        <w:t xml:space="preserve"> </w:t>
      </w:r>
      <w:r>
        <w:rPr>
          <w:sz w:val="11"/>
        </w:rPr>
        <w:t>у</w:t>
      </w:r>
      <w:r>
        <w:rPr>
          <w:spacing w:val="-6"/>
          <w:sz w:val="11"/>
        </w:rPr>
        <w:t xml:space="preserve"> </w:t>
      </w:r>
      <w:r>
        <w:rPr>
          <w:sz w:val="11"/>
        </w:rPr>
        <w:t>Младеновцу.</w:t>
      </w:r>
      <w:r>
        <w:rPr>
          <w:sz w:val="11"/>
        </w:rPr>
        <w:tab/>
        <w:t>07-03-005138-2022 Николић</w:t>
      </w:r>
      <w:r>
        <w:rPr>
          <w:spacing w:val="8"/>
          <w:sz w:val="11"/>
        </w:rPr>
        <w:t xml:space="preserve"> </w:t>
      </w:r>
      <w:r>
        <w:rPr>
          <w:sz w:val="11"/>
        </w:rPr>
        <w:t>Филип,</w:t>
      </w:r>
      <w:r>
        <w:rPr>
          <w:spacing w:val="8"/>
          <w:sz w:val="11"/>
        </w:rPr>
        <w:t xml:space="preserve"> </w:t>
      </w:r>
      <w:r>
        <w:rPr>
          <w:sz w:val="11"/>
        </w:rPr>
        <w:t>Велика</w:t>
      </w:r>
      <w:r>
        <w:rPr>
          <w:spacing w:val="8"/>
          <w:sz w:val="11"/>
        </w:rPr>
        <w:t xml:space="preserve"> </w:t>
      </w:r>
      <w:r>
        <w:rPr>
          <w:sz w:val="11"/>
        </w:rPr>
        <w:t>Крсна,</w:t>
      </w:r>
      <w:r>
        <w:rPr>
          <w:spacing w:val="8"/>
          <w:sz w:val="11"/>
        </w:rPr>
        <w:t xml:space="preserve"> </w:t>
      </w:r>
      <w:r>
        <w:rPr>
          <w:sz w:val="11"/>
        </w:rPr>
        <w:t>сведочанство/а</w:t>
      </w:r>
      <w:r>
        <w:rPr>
          <w:spacing w:val="8"/>
          <w:sz w:val="11"/>
        </w:rPr>
        <w:t xml:space="preserve"> </w:t>
      </w:r>
      <w:r>
        <w:rPr>
          <w:sz w:val="11"/>
        </w:rPr>
        <w:t>ОШ</w:t>
      </w:r>
      <w:r>
        <w:rPr>
          <w:spacing w:val="8"/>
          <w:sz w:val="11"/>
        </w:rPr>
        <w:t xml:space="preserve"> </w:t>
      </w:r>
      <w:r>
        <w:rPr>
          <w:sz w:val="11"/>
        </w:rPr>
        <w:t>„Биса</w:t>
      </w:r>
      <w:r>
        <w:rPr>
          <w:spacing w:val="8"/>
          <w:sz w:val="11"/>
        </w:rPr>
        <w:t xml:space="preserve"> </w:t>
      </w:r>
      <w:r>
        <w:rPr>
          <w:sz w:val="11"/>
        </w:rPr>
        <w:t>Си-</w:t>
      </w:r>
    </w:p>
    <w:p w:rsidR="006664A0" w:rsidRDefault="001A462A">
      <w:pPr>
        <w:tabs>
          <w:tab w:val="left" w:pos="2537"/>
        </w:tabs>
        <w:ind w:left="393" w:right="38" w:hanging="284"/>
        <w:jc w:val="right"/>
        <w:rPr>
          <w:sz w:val="11"/>
        </w:rPr>
      </w:pPr>
      <w:r>
        <w:rPr>
          <w:sz w:val="11"/>
        </w:rPr>
        <w:t>мић” у</w:t>
      </w:r>
      <w:r>
        <w:rPr>
          <w:spacing w:val="-3"/>
          <w:sz w:val="11"/>
        </w:rPr>
        <w:t xml:space="preserve"> </w:t>
      </w:r>
      <w:r>
        <w:rPr>
          <w:sz w:val="11"/>
        </w:rPr>
        <w:t>Великој</w:t>
      </w:r>
      <w:r>
        <w:rPr>
          <w:spacing w:val="-2"/>
          <w:sz w:val="11"/>
        </w:rPr>
        <w:t xml:space="preserve"> </w:t>
      </w:r>
      <w:r>
        <w:rPr>
          <w:sz w:val="11"/>
        </w:rPr>
        <w:t>Крсни.</w:t>
      </w:r>
      <w:r>
        <w:rPr>
          <w:sz w:val="11"/>
        </w:rPr>
        <w:tab/>
        <w:t>07-03-005139-2022 Штрбац</w:t>
      </w:r>
      <w:r>
        <w:rPr>
          <w:spacing w:val="6"/>
          <w:sz w:val="11"/>
        </w:rPr>
        <w:t xml:space="preserve"> </w:t>
      </w:r>
      <w:r>
        <w:rPr>
          <w:sz w:val="11"/>
        </w:rPr>
        <w:t>Душан,</w:t>
      </w:r>
      <w:r>
        <w:rPr>
          <w:spacing w:val="6"/>
          <w:sz w:val="11"/>
        </w:rPr>
        <w:t xml:space="preserve"> </w:t>
      </w:r>
      <w:r>
        <w:rPr>
          <w:sz w:val="11"/>
        </w:rPr>
        <w:t>Сремска</w:t>
      </w:r>
      <w:r>
        <w:rPr>
          <w:spacing w:val="6"/>
          <w:sz w:val="11"/>
        </w:rPr>
        <w:t xml:space="preserve"> </w:t>
      </w:r>
      <w:r>
        <w:rPr>
          <w:sz w:val="11"/>
        </w:rPr>
        <w:t>Каменица,</w:t>
      </w:r>
      <w:r>
        <w:rPr>
          <w:spacing w:val="6"/>
          <w:sz w:val="11"/>
        </w:rPr>
        <w:t xml:space="preserve"> </w:t>
      </w:r>
      <w:r>
        <w:rPr>
          <w:sz w:val="11"/>
        </w:rPr>
        <w:t>ђачка</w:t>
      </w:r>
      <w:r>
        <w:rPr>
          <w:spacing w:val="6"/>
          <w:sz w:val="11"/>
        </w:rPr>
        <w:t xml:space="preserve"> </w:t>
      </w:r>
      <w:r>
        <w:rPr>
          <w:sz w:val="11"/>
        </w:rPr>
        <w:t>књижица</w:t>
      </w:r>
      <w:r>
        <w:rPr>
          <w:spacing w:val="6"/>
          <w:sz w:val="11"/>
        </w:rPr>
        <w:t xml:space="preserve"> </w:t>
      </w:r>
      <w:r>
        <w:rPr>
          <w:sz w:val="11"/>
        </w:rPr>
        <w:t>II</w:t>
      </w:r>
      <w:r>
        <w:rPr>
          <w:spacing w:val="6"/>
          <w:sz w:val="11"/>
        </w:rPr>
        <w:t xml:space="preserve"> </w:t>
      </w:r>
      <w:r>
        <w:rPr>
          <w:sz w:val="11"/>
        </w:rPr>
        <w:t>циклуса</w:t>
      </w:r>
    </w:p>
    <w:p w:rsidR="006664A0" w:rsidRDefault="001A462A">
      <w:pPr>
        <w:tabs>
          <w:tab w:val="left" w:pos="2537"/>
        </w:tabs>
        <w:spacing w:line="235" w:lineRule="auto"/>
        <w:ind w:left="110" w:right="38"/>
        <w:jc w:val="right"/>
        <w:rPr>
          <w:sz w:val="11"/>
        </w:rPr>
      </w:pPr>
      <w:r>
        <w:rPr>
          <w:sz w:val="11"/>
        </w:rPr>
        <w:t>ОШ „Јован Поповић” у</w:t>
      </w:r>
      <w:r>
        <w:rPr>
          <w:spacing w:val="-10"/>
          <w:sz w:val="11"/>
        </w:rPr>
        <w:t xml:space="preserve"> </w:t>
      </w:r>
      <w:r>
        <w:rPr>
          <w:sz w:val="11"/>
        </w:rPr>
        <w:t>Новом</w:t>
      </w:r>
      <w:r>
        <w:rPr>
          <w:spacing w:val="-2"/>
          <w:sz w:val="11"/>
        </w:rPr>
        <w:t xml:space="preserve"> </w:t>
      </w:r>
      <w:r>
        <w:rPr>
          <w:spacing w:val="-3"/>
          <w:sz w:val="11"/>
        </w:rPr>
        <w:t>Саду.</w:t>
      </w:r>
      <w:r>
        <w:rPr>
          <w:spacing w:val="-3"/>
          <w:sz w:val="11"/>
        </w:rPr>
        <w:tab/>
      </w:r>
      <w:r>
        <w:rPr>
          <w:sz w:val="11"/>
        </w:rPr>
        <w:t>07-01-005140-2022 Антић Јована,  Ниш,  сведочанство/а VI  разреда  ОШ</w:t>
      </w:r>
      <w:r>
        <w:rPr>
          <w:spacing w:val="2"/>
          <w:sz w:val="11"/>
        </w:rPr>
        <w:t xml:space="preserve"> </w:t>
      </w:r>
      <w:r>
        <w:rPr>
          <w:sz w:val="11"/>
        </w:rPr>
        <w:t>„Учитељ</w:t>
      </w:r>
      <w:r>
        <w:rPr>
          <w:spacing w:val="-2"/>
          <w:sz w:val="11"/>
        </w:rPr>
        <w:t xml:space="preserve"> </w:t>
      </w:r>
      <w:r>
        <w:rPr>
          <w:sz w:val="11"/>
        </w:rPr>
        <w:t xml:space="preserve">Таса” у </w:t>
      </w:r>
      <w:r>
        <w:rPr>
          <w:spacing w:val="-3"/>
          <w:sz w:val="11"/>
        </w:rPr>
        <w:t>Нишу.</w:t>
      </w:r>
      <w:r>
        <w:rPr>
          <w:spacing w:val="-3"/>
          <w:sz w:val="11"/>
        </w:rPr>
        <w:tab/>
      </w:r>
      <w:r>
        <w:rPr>
          <w:sz w:val="11"/>
        </w:rPr>
        <w:t>07-03-</w:t>
      </w:r>
      <w:r>
        <w:rPr>
          <w:sz w:val="11"/>
        </w:rPr>
        <w:t>005141-2022</w:t>
      </w:r>
    </w:p>
    <w:p w:rsidR="006664A0" w:rsidRDefault="001A462A">
      <w:pPr>
        <w:spacing w:line="235" w:lineRule="auto"/>
        <w:ind w:left="110" w:right="38" w:firstLine="283"/>
        <w:jc w:val="both"/>
        <w:rPr>
          <w:sz w:val="11"/>
        </w:rPr>
      </w:pPr>
      <w:r>
        <w:rPr>
          <w:sz w:val="11"/>
        </w:rPr>
        <w:t>Мирковић Стојан, Лединци, сведочанство/а о завршеном основ- ном образовању ОШ „Јован Јовановић Змај” у Сремској Каменици.</w:t>
      </w:r>
    </w:p>
    <w:p w:rsidR="006664A0" w:rsidRDefault="001A462A">
      <w:pPr>
        <w:spacing w:line="124" w:lineRule="exact"/>
        <w:ind w:right="38"/>
        <w:jc w:val="right"/>
        <w:rPr>
          <w:sz w:val="11"/>
        </w:rPr>
      </w:pPr>
      <w:r>
        <w:rPr>
          <w:sz w:val="11"/>
        </w:rPr>
        <w:t>07-03-005142-2022</w:t>
      </w:r>
    </w:p>
    <w:p w:rsidR="006664A0" w:rsidRDefault="001A462A">
      <w:pPr>
        <w:tabs>
          <w:tab w:val="left" w:pos="2537"/>
        </w:tabs>
        <w:spacing w:line="235" w:lineRule="auto"/>
        <w:ind w:left="110" w:right="38" w:firstLine="283"/>
        <w:jc w:val="right"/>
        <w:rPr>
          <w:sz w:val="11"/>
        </w:rPr>
      </w:pPr>
      <w:r>
        <w:rPr>
          <w:spacing w:val="-3"/>
          <w:sz w:val="11"/>
        </w:rPr>
        <w:t>Масникоса</w:t>
      </w:r>
      <w:r>
        <w:rPr>
          <w:spacing w:val="-11"/>
          <w:sz w:val="11"/>
        </w:rPr>
        <w:t xml:space="preserve"> </w:t>
      </w:r>
      <w:r>
        <w:rPr>
          <w:sz w:val="11"/>
        </w:rPr>
        <w:t>Александар</w:t>
      </w:r>
      <w:r>
        <w:rPr>
          <w:spacing w:val="-11"/>
          <w:sz w:val="11"/>
        </w:rPr>
        <w:t xml:space="preserve"> </w:t>
      </w:r>
      <w:r>
        <w:rPr>
          <w:spacing w:val="-3"/>
          <w:sz w:val="11"/>
        </w:rPr>
        <w:t>Роман,</w:t>
      </w:r>
      <w:r>
        <w:rPr>
          <w:spacing w:val="-11"/>
          <w:sz w:val="11"/>
        </w:rPr>
        <w:t xml:space="preserve"> </w:t>
      </w:r>
      <w:r>
        <w:rPr>
          <w:sz w:val="11"/>
        </w:rPr>
        <w:t>Нови</w:t>
      </w:r>
      <w:r>
        <w:rPr>
          <w:spacing w:val="-11"/>
          <w:sz w:val="11"/>
        </w:rPr>
        <w:t xml:space="preserve"> </w:t>
      </w:r>
      <w:r>
        <w:rPr>
          <w:sz w:val="11"/>
        </w:rPr>
        <w:t>Сад,</w:t>
      </w:r>
      <w:r>
        <w:rPr>
          <w:spacing w:val="-11"/>
          <w:sz w:val="11"/>
        </w:rPr>
        <w:t xml:space="preserve"> </w:t>
      </w:r>
      <w:r>
        <w:rPr>
          <w:spacing w:val="-3"/>
          <w:sz w:val="11"/>
        </w:rPr>
        <w:t>ђачка</w:t>
      </w:r>
      <w:r>
        <w:rPr>
          <w:spacing w:val="-11"/>
          <w:sz w:val="11"/>
        </w:rPr>
        <w:t xml:space="preserve"> </w:t>
      </w:r>
      <w:r>
        <w:rPr>
          <w:sz w:val="11"/>
        </w:rPr>
        <w:t>књижица</w:t>
      </w:r>
      <w:r>
        <w:rPr>
          <w:spacing w:val="-11"/>
          <w:sz w:val="11"/>
        </w:rPr>
        <w:t xml:space="preserve"> </w:t>
      </w:r>
      <w:r>
        <w:rPr>
          <w:sz w:val="11"/>
        </w:rPr>
        <w:t>II</w:t>
      </w:r>
      <w:r>
        <w:rPr>
          <w:spacing w:val="-11"/>
          <w:sz w:val="11"/>
        </w:rPr>
        <w:t xml:space="preserve"> </w:t>
      </w:r>
      <w:r>
        <w:rPr>
          <w:sz w:val="11"/>
        </w:rPr>
        <w:t>циклу- са</w:t>
      </w:r>
      <w:r>
        <w:rPr>
          <w:spacing w:val="-6"/>
          <w:sz w:val="11"/>
        </w:rPr>
        <w:t xml:space="preserve"> </w:t>
      </w:r>
      <w:r>
        <w:rPr>
          <w:sz w:val="11"/>
        </w:rPr>
        <w:t>ОШ</w:t>
      </w:r>
      <w:r>
        <w:rPr>
          <w:spacing w:val="-6"/>
          <w:sz w:val="11"/>
        </w:rPr>
        <w:t xml:space="preserve"> </w:t>
      </w:r>
      <w:r>
        <w:rPr>
          <w:sz w:val="11"/>
        </w:rPr>
        <w:t>„Соња</w:t>
      </w:r>
      <w:r>
        <w:rPr>
          <w:spacing w:val="-6"/>
          <w:sz w:val="11"/>
        </w:rPr>
        <w:t xml:space="preserve"> </w:t>
      </w:r>
      <w:r>
        <w:rPr>
          <w:spacing w:val="-3"/>
          <w:sz w:val="11"/>
        </w:rPr>
        <w:t>Маринковић”</w:t>
      </w:r>
      <w:r>
        <w:rPr>
          <w:spacing w:val="-6"/>
          <w:sz w:val="11"/>
        </w:rPr>
        <w:t xml:space="preserve"> </w:t>
      </w:r>
      <w:r>
        <w:rPr>
          <w:sz w:val="11"/>
        </w:rPr>
        <w:t>у</w:t>
      </w:r>
      <w:r>
        <w:rPr>
          <w:spacing w:val="-6"/>
          <w:sz w:val="11"/>
        </w:rPr>
        <w:t xml:space="preserve"> </w:t>
      </w:r>
      <w:r>
        <w:rPr>
          <w:spacing w:val="-3"/>
          <w:sz w:val="11"/>
        </w:rPr>
        <w:t>Новом</w:t>
      </w:r>
      <w:r>
        <w:rPr>
          <w:spacing w:val="-6"/>
          <w:sz w:val="11"/>
        </w:rPr>
        <w:t xml:space="preserve"> </w:t>
      </w:r>
      <w:r>
        <w:rPr>
          <w:spacing w:val="-4"/>
          <w:sz w:val="11"/>
        </w:rPr>
        <w:t>Саду.</w:t>
      </w:r>
      <w:r>
        <w:rPr>
          <w:spacing w:val="-4"/>
          <w:sz w:val="11"/>
        </w:rPr>
        <w:tab/>
      </w:r>
      <w:r>
        <w:rPr>
          <w:sz w:val="11"/>
        </w:rPr>
        <w:t>07-01-005143-2022</w:t>
      </w:r>
      <w:r>
        <w:rPr>
          <w:spacing w:val="-2"/>
          <w:sz w:val="11"/>
        </w:rPr>
        <w:t xml:space="preserve"> </w:t>
      </w:r>
      <w:r>
        <w:rPr>
          <w:sz w:val="11"/>
        </w:rPr>
        <w:t>Стојановић</w:t>
      </w:r>
      <w:r>
        <w:rPr>
          <w:spacing w:val="-6"/>
          <w:sz w:val="11"/>
        </w:rPr>
        <w:t xml:space="preserve"> </w:t>
      </w:r>
      <w:r>
        <w:rPr>
          <w:sz w:val="11"/>
        </w:rPr>
        <w:t>Ђорђе,</w:t>
      </w:r>
      <w:r>
        <w:rPr>
          <w:spacing w:val="-6"/>
          <w:sz w:val="11"/>
        </w:rPr>
        <w:t xml:space="preserve"> </w:t>
      </w:r>
      <w:r>
        <w:rPr>
          <w:sz w:val="11"/>
        </w:rPr>
        <w:t>Београд,</w:t>
      </w:r>
      <w:r>
        <w:rPr>
          <w:spacing w:val="-6"/>
          <w:sz w:val="11"/>
        </w:rPr>
        <w:t xml:space="preserve"> </w:t>
      </w:r>
      <w:r>
        <w:rPr>
          <w:sz w:val="11"/>
        </w:rPr>
        <w:t>ђачка</w:t>
      </w:r>
      <w:r>
        <w:rPr>
          <w:spacing w:val="-6"/>
          <w:sz w:val="11"/>
        </w:rPr>
        <w:t xml:space="preserve"> </w:t>
      </w:r>
      <w:r>
        <w:rPr>
          <w:sz w:val="11"/>
        </w:rPr>
        <w:t>књижица</w:t>
      </w:r>
      <w:r>
        <w:rPr>
          <w:spacing w:val="-5"/>
          <w:sz w:val="11"/>
        </w:rPr>
        <w:t xml:space="preserve"> </w:t>
      </w:r>
      <w:r>
        <w:rPr>
          <w:sz w:val="11"/>
        </w:rPr>
        <w:t>I</w:t>
      </w:r>
      <w:r>
        <w:rPr>
          <w:spacing w:val="-6"/>
          <w:sz w:val="11"/>
        </w:rPr>
        <w:t xml:space="preserve"> </w:t>
      </w:r>
      <w:r>
        <w:rPr>
          <w:sz w:val="11"/>
        </w:rPr>
        <w:t>циклуса</w:t>
      </w:r>
      <w:r>
        <w:rPr>
          <w:spacing w:val="-6"/>
          <w:sz w:val="11"/>
        </w:rPr>
        <w:t xml:space="preserve"> </w:t>
      </w:r>
      <w:r>
        <w:rPr>
          <w:sz w:val="11"/>
        </w:rPr>
        <w:t>ОШ</w:t>
      </w:r>
      <w:r>
        <w:rPr>
          <w:spacing w:val="-6"/>
          <w:sz w:val="11"/>
        </w:rPr>
        <w:t xml:space="preserve"> </w:t>
      </w:r>
      <w:r>
        <w:rPr>
          <w:sz w:val="11"/>
        </w:rPr>
        <w:t>„Бора Станковић”.</w:t>
      </w:r>
      <w:r>
        <w:rPr>
          <w:sz w:val="11"/>
        </w:rPr>
        <w:tab/>
        <w:t>07-01-005144-2022</w:t>
      </w:r>
    </w:p>
    <w:p w:rsidR="006664A0" w:rsidRDefault="001A462A">
      <w:pPr>
        <w:tabs>
          <w:tab w:val="left" w:pos="2537"/>
        </w:tabs>
        <w:spacing w:line="235" w:lineRule="auto"/>
        <w:ind w:left="110" w:right="38" w:firstLine="283"/>
        <w:jc w:val="right"/>
        <w:rPr>
          <w:sz w:val="11"/>
        </w:rPr>
      </w:pPr>
      <w:r>
        <w:rPr>
          <w:sz w:val="11"/>
        </w:rPr>
        <w:t xml:space="preserve">Јеремић Сара, Београд, сведочанство/а </w:t>
      </w:r>
      <w:r>
        <w:rPr>
          <w:spacing w:val="-8"/>
          <w:sz w:val="11"/>
        </w:rPr>
        <w:t xml:space="preserve">V, </w:t>
      </w:r>
      <w:r>
        <w:rPr>
          <w:sz w:val="11"/>
        </w:rPr>
        <w:t>VI и VII</w:t>
      </w:r>
      <w:r>
        <w:rPr>
          <w:spacing w:val="2"/>
          <w:sz w:val="11"/>
        </w:rPr>
        <w:t xml:space="preserve"> </w:t>
      </w:r>
      <w:r>
        <w:rPr>
          <w:sz w:val="11"/>
        </w:rPr>
        <w:t>разреда</w:t>
      </w:r>
      <w:r>
        <w:rPr>
          <w:spacing w:val="5"/>
          <w:sz w:val="11"/>
        </w:rPr>
        <w:t xml:space="preserve"> </w:t>
      </w:r>
      <w:r>
        <w:rPr>
          <w:sz w:val="11"/>
        </w:rPr>
        <w:t>ОШ</w:t>
      </w:r>
      <w:r>
        <w:rPr>
          <w:spacing w:val="-1"/>
          <w:sz w:val="11"/>
        </w:rPr>
        <w:t xml:space="preserve"> </w:t>
      </w:r>
      <w:r>
        <w:rPr>
          <w:sz w:val="11"/>
        </w:rPr>
        <w:t>2Веселин</w:t>
      </w:r>
      <w:r>
        <w:rPr>
          <w:spacing w:val="-2"/>
          <w:sz w:val="11"/>
        </w:rPr>
        <w:t xml:space="preserve"> </w:t>
      </w:r>
      <w:r>
        <w:rPr>
          <w:sz w:val="11"/>
        </w:rPr>
        <w:t>Маслеша”.</w:t>
      </w:r>
      <w:r>
        <w:rPr>
          <w:sz w:val="11"/>
        </w:rPr>
        <w:tab/>
        <w:t>07-03-005145-2022</w:t>
      </w:r>
    </w:p>
    <w:p w:rsidR="006664A0" w:rsidRDefault="001A462A">
      <w:pPr>
        <w:tabs>
          <w:tab w:val="left" w:pos="2528"/>
        </w:tabs>
        <w:spacing w:before="87" w:line="235" w:lineRule="auto"/>
        <w:ind w:left="110" w:right="38" w:firstLine="283"/>
        <w:jc w:val="right"/>
        <w:rPr>
          <w:sz w:val="11"/>
        </w:rPr>
      </w:pPr>
      <w:r>
        <w:br w:type="column"/>
      </w:r>
      <w:r>
        <w:rPr>
          <w:sz w:val="11"/>
        </w:rPr>
        <w:t>Јеремић</w:t>
      </w:r>
      <w:r>
        <w:rPr>
          <w:spacing w:val="15"/>
          <w:sz w:val="11"/>
        </w:rPr>
        <w:t xml:space="preserve"> </w:t>
      </w:r>
      <w:r>
        <w:rPr>
          <w:sz w:val="11"/>
        </w:rPr>
        <w:t>Сара,</w:t>
      </w:r>
      <w:r>
        <w:rPr>
          <w:spacing w:val="15"/>
          <w:sz w:val="11"/>
        </w:rPr>
        <w:t xml:space="preserve"> </w:t>
      </w:r>
      <w:r>
        <w:rPr>
          <w:sz w:val="11"/>
        </w:rPr>
        <w:t>Београд,</w:t>
      </w:r>
      <w:r>
        <w:rPr>
          <w:spacing w:val="15"/>
          <w:sz w:val="11"/>
        </w:rPr>
        <w:t xml:space="preserve"> </w:t>
      </w:r>
      <w:r>
        <w:rPr>
          <w:sz w:val="11"/>
        </w:rPr>
        <w:t>ђачка</w:t>
      </w:r>
      <w:r>
        <w:rPr>
          <w:spacing w:val="15"/>
          <w:sz w:val="11"/>
        </w:rPr>
        <w:t xml:space="preserve"> </w:t>
      </w:r>
      <w:r>
        <w:rPr>
          <w:sz w:val="11"/>
        </w:rPr>
        <w:t>књижица</w:t>
      </w:r>
      <w:r>
        <w:rPr>
          <w:spacing w:val="15"/>
          <w:sz w:val="11"/>
        </w:rPr>
        <w:t xml:space="preserve"> </w:t>
      </w:r>
      <w:r>
        <w:rPr>
          <w:sz w:val="11"/>
        </w:rPr>
        <w:t>ОШ</w:t>
      </w:r>
      <w:r>
        <w:rPr>
          <w:spacing w:val="15"/>
          <w:sz w:val="11"/>
        </w:rPr>
        <w:t xml:space="preserve"> </w:t>
      </w:r>
      <w:r>
        <w:rPr>
          <w:sz w:val="11"/>
        </w:rPr>
        <w:t>„Веселин</w:t>
      </w:r>
      <w:r>
        <w:rPr>
          <w:spacing w:val="15"/>
          <w:sz w:val="11"/>
        </w:rPr>
        <w:t xml:space="preserve"> </w:t>
      </w:r>
      <w:r>
        <w:rPr>
          <w:sz w:val="11"/>
        </w:rPr>
        <w:t>Масле- ша”.</w:t>
      </w:r>
      <w:r>
        <w:rPr>
          <w:sz w:val="11"/>
        </w:rPr>
        <w:tab/>
        <w:t>07-01-005146-2022</w:t>
      </w:r>
    </w:p>
    <w:p w:rsidR="006664A0" w:rsidRDefault="001A462A">
      <w:pPr>
        <w:tabs>
          <w:tab w:val="left" w:pos="2537"/>
        </w:tabs>
        <w:spacing w:line="235" w:lineRule="auto"/>
        <w:ind w:left="110" w:right="39" w:firstLine="283"/>
        <w:jc w:val="right"/>
        <w:rPr>
          <w:sz w:val="11"/>
        </w:rPr>
      </w:pPr>
      <w:r>
        <w:rPr>
          <w:sz w:val="11"/>
        </w:rPr>
        <w:t>Рођиков Драган, Дебељача, ђачка књижица ОШ</w:t>
      </w:r>
      <w:r>
        <w:rPr>
          <w:spacing w:val="-16"/>
          <w:sz w:val="11"/>
        </w:rPr>
        <w:t xml:space="preserve"> </w:t>
      </w:r>
      <w:r>
        <w:rPr>
          <w:sz w:val="11"/>
        </w:rPr>
        <w:t>„Моша</w:t>
      </w:r>
      <w:r>
        <w:rPr>
          <w:spacing w:val="-3"/>
          <w:sz w:val="11"/>
        </w:rPr>
        <w:t xml:space="preserve"> </w:t>
      </w:r>
      <w:r>
        <w:rPr>
          <w:sz w:val="11"/>
        </w:rPr>
        <w:t>Пијаде”</w:t>
      </w:r>
      <w:r>
        <w:rPr>
          <w:spacing w:val="-1"/>
          <w:sz w:val="11"/>
        </w:rPr>
        <w:t xml:space="preserve"> </w:t>
      </w:r>
      <w:r>
        <w:rPr>
          <w:sz w:val="11"/>
        </w:rPr>
        <w:t>у Дебељачи, бр. 284-11/20</w:t>
      </w:r>
      <w:r>
        <w:rPr>
          <w:spacing w:val="-9"/>
          <w:sz w:val="11"/>
        </w:rPr>
        <w:t xml:space="preserve"> </w:t>
      </w:r>
      <w:r>
        <w:rPr>
          <w:sz w:val="11"/>
        </w:rPr>
        <w:t>од</w:t>
      </w:r>
      <w:r>
        <w:rPr>
          <w:spacing w:val="-3"/>
          <w:sz w:val="11"/>
        </w:rPr>
        <w:t xml:space="preserve"> </w:t>
      </w:r>
      <w:r>
        <w:rPr>
          <w:sz w:val="11"/>
        </w:rPr>
        <w:t>01.09.2020.</w:t>
      </w:r>
      <w:r>
        <w:rPr>
          <w:sz w:val="11"/>
        </w:rPr>
        <w:tab/>
        <w:t>07-01-005147-2022</w:t>
      </w:r>
    </w:p>
    <w:p w:rsidR="006664A0" w:rsidRDefault="001A462A">
      <w:pPr>
        <w:tabs>
          <w:tab w:val="left" w:pos="2537"/>
        </w:tabs>
        <w:spacing w:before="1" w:line="235" w:lineRule="auto"/>
        <w:ind w:left="110" w:right="39" w:firstLine="283"/>
        <w:jc w:val="right"/>
        <w:rPr>
          <w:sz w:val="11"/>
        </w:rPr>
      </w:pPr>
      <w:r>
        <w:rPr>
          <w:sz w:val="11"/>
        </w:rPr>
        <w:t>Галорини Дино, Београд, сведочанство/а ОШ</w:t>
      </w:r>
      <w:r>
        <w:rPr>
          <w:spacing w:val="13"/>
          <w:sz w:val="11"/>
        </w:rPr>
        <w:t xml:space="preserve"> </w:t>
      </w:r>
      <w:r>
        <w:rPr>
          <w:sz w:val="11"/>
        </w:rPr>
        <w:t>„Весилин</w:t>
      </w:r>
      <w:r>
        <w:rPr>
          <w:spacing w:val="1"/>
          <w:sz w:val="11"/>
        </w:rPr>
        <w:t xml:space="preserve"> </w:t>
      </w:r>
      <w:r>
        <w:rPr>
          <w:sz w:val="11"/>
        </w:rPr>
        <w:t>Масле-</w:t>
      </w:r>
      <w:r>
        <w:rPr>
          <w:spacing w:val="-1"/>
          <w:sz w:val="11"/>
        </w:rPr>
        <w:t xml:space="preserve"> </w:t>
      </w:r>
      <w:r>
        <w:rPr>
          <w:sz w:val="11"/>
        </w:rPr>
        <w:t>ша” у</w:t>
      </w:r>
      <w:r>
        <w:rPr>
          <w:sz w:val="11"/>
        </w:rPr>
        <w:t xml:space="preserve"> </w:t>
      </w:r>
      <w:r>
        <w:rPr>
          <w:spacing w:val="-3"/>
          <w:sz w:val="11"/>
        </w:rPr>
        <w:t>Београду.</w:t>
      </w:r>
      <w:r>
        <w:rPr>
          <w:spacing w:val="-3"/>
          <w:sz w:val="11"/>
        </w:rPr>
        <w:tab/>
      </w:r>
      <w:r>
        <w:rPr>
          <w:sz w:val="11"/>
        </w:rPr>
        <w:t>07-03-005148-2022</w:t>
      </w:r>
    </w:p>
    <w:p w:rsidR="006664A0" w:rsidRDefault="001A462A">
      <w:pPr>
        <w:tabs>
          <w:tab w:val="left" w:pos="2537"/>
        </w:tabs>
        <w:spacing w:before="1" w:line="235" w:lineRule="auto"/>
        <w:ind w:left="110" w:right="38" w:firstLine="283"/>
        <w:jc w:val="right"/>
        <w:rPr>
          <w:sz w:val="11"/>
        </w:rPr>
      </w:pPr>
      <w:r>
        <w:rPr>
          <w:sz w:val="11"/>
        </w:rPr>
        <w:t>Ћурчић Милан, Крагујевац, ђачка књижица</w:t>
      </w:r>
      <w:r>
        <w:rPr>
          <w:spacing w:val="1"/>
          <w:sz w:val="11"/>
        </w:rPr>
        <w:t xml:space="preserve"> </w:t>
      </w:r>
      <w:r>
        <w:rPr>
          <w:sz w:val="11"/>
        </w:rPr>
        <w:t>ОШ „Станислав Сремчевић”</w:t>
      </w:r>
      <w:r>
        <w:rPr>
          <w:spacing w:val="-3"/>
          <w:sz w:val="11"/>
        </w:rPr>
        <w:t xml:space="preserve"> </w:t>
      </w:r>
      <w:r>
        <w:rPr>
          <w:sz w:val="11"/>
        </w:rPr>
        <w:t>у</w:t>
      </w:r>
      <w:r>
        <w:rPr>
          <w:spacing w:val="-3"/>
          <w:sz w:val="11"/>
        </w:rPr>
        <w:t xml:space="preserve"> </w:t>
      </w:r>
      <w:r>
        <w:rPr>
          <w:sz w:val="11"/>
        </w:rPr>
        <w:t>Крагујевцу.</w:t>
      </w:r>
      <w:r>
        <w:rPr>
          <w:sz w:val="11"/>
        </w:rPr>
        <w:tab/>
        <w:t>07-01-005149-2022 Мићовић Хелена, Крагујевац, ђачка књижица ОШ</w:t>
      </w:r>
      <w:r>
        <w:rPr>
          <w:spacing w:val="12"/>
          <w:sz w:val="11"/>
        </w:rPr>
        <w:t xml:space="preserve"> </w:t>
      </w:r>
      <w:r>
        <w:rPr>
          <w:sz w:val="11"/>
        </w:rPr>
        <w:t>„Милутин</w:t>
      </w:r>
      <w:r>
        <w:rPr>
          <w:spacing w:val="5"/>
          <w:sz w:val="11"/>
        </w:rPr>
        <w:t xml:space="preserve"> </w:t>
      </w:r>
      <w:r>
        <w:rPr>
          <w:sz w:val="11"/>
        </w:rPr>
        <w:t>и Драгиња Тодоровић”</w:t>
      </w:r>
      <w:r>
        <w:rPr>
          <w:spacing w:val="-13"/>
          <w:sz w:val="11"/>
        </w:rPr>
        <w:t xml:space="preserve"> </w:t>
      </w:r>
      <w:r>
        <w:rPr>
          <w:sz w:val="11"/>
        </w:rPr>
        <w:t>у</w:t>
      </w:r>
      <w:r>
        <w:rPr>
          <w:spacing w:val="-6"/>
          <w:sz w:val="11"/>
        </w:rPr>
        <w:t xml:space="preserve"> </w:t>
      </w:r>
      <w:r>
        <w:rPr>
          <w:sz w:val="11"/>
        </w:rPr>
        <w:t>Крагујевцу.</w:t>
      </w:r>
      <w:r>
        <w:rPr>
          <w:sz w:val="11"/>
        </w:rPr>
        <w:tab/>
        <w:t>07-01-005150-2022 Стојнев Ника, Београд, ђачка књижица ОШ „Стеван</w:t>
      </w:r>
      <w:r>
        <w:rPr>
          <w:spacing w:val="7"/>
          <w:sz w:val="11"/>
        </w:rPr>
        <w:t xml:space="preserve"> </w:t>
      </w:r>
      <w:r>
        <w:rPr>
          <w:sz w:val="11"/>
        </w:rPr>
        <w:t>Синђ</w:t>
      </w:r>
      <w:r>
        <w:rPr>
          <w:sz w:val="11"/>
        </w:rPr>
        <w:t>елић”</w:t>
      </w:r>
    </w:p>
    <w:p w:rsidR="006664A0" w:rsidRDefault="001A462A">
      <w:pPr>
        <w:tabs>
          <w:tab w:val="left" w:pos="2427"/>
        </w:tabs>
        <w:spacing w:line="125" w:lineRule="exact"/>
        <w:ind w:right="39"/>
        <w:jc w:val="right"/>
        <w:rPr>
          <w:sz w:val="11"/>
        </w:rPr>
      </w:pPr>
      <w:r>
        <w:rPr>
          <w:sz w:val="11"/>
        </w:rPr>
        <w:t>у</w:t>
      </w:r>
      <w:r>
        <w:rPr>
          <w:spacing w:val="1"/>
          <w:sz w:val="11"/>
        </w:rPr>
        <w:t xml:space="preserve"> </w:t>
      </w:r>
      <w:r>
        <w:rPr>
          <w:spacing w:val="-3"/>
          <w:sz w:val="11"/>
        </w:rPr>
        <w:t>Београду.</w:t>
      </w:r>
      <w:r>
        <w:rPr>
          <w:spacing w:val="-3"/>
          <w:sz w:val="11"/>
        </w:rPr>
        <w:tab/>
      </w:r>
      <w:r>
        <w:rPr>
          <w:sz w:val="11"/>
        </w:rPr>
        <w:t>07-01-005151-2022</w:t>
      </w:r>
    </w:p>
    <w:p w:rsidR="006664A0" w:rsidRDefault="001A462A">
      <w:pPr>
        <w:tabs>
          <w:tab w:val="left" w:pos="2537"/>
        </w:tabs>
        <w:spacing w:before="1" w:line="235" w:lineRule="auto"/>
        <w:ind w:left="110" w:right="39" w:firstLine="283"/>
        <w:jc w:val="right"/>
        <w:rPr>
          <w:sz w:val="11"/>
        </w:rPr>
      </w:pPr>
      <w:r>
        <w:rPr>
          <w:sz w:val="11"/>
        </w:rPr>
        <w:t>Синђић</w:t>
      </w:r>
      <w:r>
        <w:rPr>
          <w:spacing w:val="-7"/>
          <w:sz w:val="11"/>
        </w:rPr>
        <w:t xml:space="preserve"> </w:t>
      </w:r>
      <w:r>
        <w:rPr>
          <w:sz w:val="11"/>
        </w:rPr>
        <w:t>Јован,</w:t>
      </w:r>
      <w:r>
        <w:rPr>
          <w:spacing w:val="-7"/>
          <w:sz w:val="11"/>
        </w:rPr>
        <w:t xml:space="preserve"> </w:t>
      </w:r>
      <w:r>
        <w:rPr>
          <w:sz w:val="11"/>
        </w:rPr>
        <w:t>Београд</w:t>
      </w:r>
      <w:r>
        <w:rPr>
          <w:spacing w:val="-9"/>
          <w:sz w:val="11"/>
        </w:rPr>
        <w:t xml:space="preserve"> </w:t>
      </w:r>
      <w:r>
        <w:rPr>
          <w:sz w:val="11"/>
        </w:rPr>
        <w:t>–Нови</w:t>
      </w:r>
      <w:r>
        <w:rPr>
          <w:spacing w:val="-7"/>
          <w:sz w:val="11"/>
        </w:rPr>
        <w:t xml:space="preserve"> </w:t>
      </w:r>
      <w:r>
        <w:rPr>
          <w:sz w:val="11"/>
        </w:rPr>
        <w:t>Београд,</w:t>
      </w:r>
      <w:r>
        <w:rPr>
          <w:spacing w:val="-7"/>
          <w:sz w:val="11"/>
        </w:rPr>
        <w:t xml:space="preserve"> </w:t>
      </w:r>
      <w:r>
        <w:rPr>
          <w:sz w:val="11"/>
        </w:rPr>
        <w:t>ђачка</w:t>
      </w:r>
      <w:r>
        <w:rPr>
          <w:spacing w:val="-7"/>
          <w:sz w:val="11"/>
        </w:rPr>
        <w:t xml:space="preserve"> </w:t>
      </w:r>
      <w:r>
        <w:rPr>
          <w:sz w:val="11"/>
        </w:rPr>
        <w:t>књижица</w:t>
      </w:r>
      <w:r>
        <w:rPr>
          <w:spacing w:val="-7"/>
          <w:sz w:val="11"/>
        </w:rPr>
        <w:t xml:space="preserve"> </w:t>
      </w:r>
      <w:r>
        <w:rPr>
          <w:sz w:val="11"/>
        </w:rPr>
        <w:t>I</w:t>
      </w:r>
      <w:r>
        <w:rPr>
          <w:spacing w:val="-7"/>
          <w:sz w:val="11"/>
        </w:rPr>
        <w:t xml:space="preserve"> </w:t>
      </w:r>
      <w:r>
        <w:rPr>
          <w:sz w:val="11"/>
        </w:rPr>
        <w:t>циклуса ОШ „1300 каплара”</w:t>
      </w:r>
      <w:r>
        <w:rPr>
          <w:spacing w:val="-3"/>
          <w:sz w:val="11"/>
        </w:rPr>
        <w:t xml:space="preserve"> </w:t>
      </w:r>
      <w:r>
        <w:rPr>
          <w:sz w:val="11"/>
        </w:rPr>
        <w:t>у</w:t>
      </w:r>
      <w:r>
        <w:rPr>
          <w:spacing w:val="-1"/>
          <w:sz w:val="11"/>
        </w:rPr>
        <w:t xml:space="preserve"> </w:t>
      </w:r>
      <w:r>
        <w:rPr>
          <w:spacing w:val="-3"/>
          <w:sz w:val="11"/>
        </w:rPr>
        <w:t>Београду.</w:t>
      </w:r>
      <w:r>
        <w:rPr>
          <w:spacing w:val="-3"/>
          <w:sz w:val="11"/>
        </w:rPr>
        <w:tab/>
      </w:r>
      <w:r>
        <w:rPr>
          <w:sz w:val="11"/>
        </w:rPr>
        <w:t>07-01-005152-2022 Милков Лана, Нови Сад, ђачка књижица II циклуса</w:t>
      </w:r>
      <w:r>
        <w:rPr>
          <w:sz w:val="11"/>
        </w:rPr>
        <w:t xml:space="preserve"> </w:t>
      </w:r>
      <w:r>
        <w:rPr>
          <w:sz w:val="11"/>
        </w:rPr>
        <w:t>ОШ</w:t>
      </w:r>
      <w:r>
        <w:rPr>
          <w:spacing w:val="1"/>
          <w:sz w:val="11"/>
        </w:rPr>
        <w:t xml:space="preserve"> </w:t>
      </w:r>
      <w:r>
        <w:rPr>
          <w:sz w:val="11"/>
        </w:rPr>
        <w:t>„Соња Маринковић” у</w:t>
      </w:r>
      <w:r>
        <w:rPr>
          <w:spacing w:val="-6"/>
          <w:sz w:val="11"/>
        </w:rPr>
        <w:t xml:space="preserve"> </w:t>
      </w:r>
      <w:r>
        <w:rPr>
          <w:sz w:val="11"/>
        </w:rPr>
        <w:t>Новом</w:t>
      </w:r>
      <w:r>
        <w:rPr>
          <w:spacing w:val="-3"/>
          <w:sz w:val="11"/>
        </w:rPr>
        <w:t xml:space="preserve"> Саду.</w:t>
      </w:r>
      <w:r>
        <w:rPr>
          <w:spacing w:val="-3"/>
          <w:sz w:val="11"/>
        </w:rPr>
        <w:tab/>
      </w:r>
      <w:r>
        <w:rPr>
          <w:sz w:val="11"/>
        </w:rPr>
        <w:t>07-01-005153-2022 Коцић</w:t>
      </w:r>
      <w:r>
        <w:rPr>
          <w:spacing w:val="-4"/>
          <w:sz w:val="11"/>
        </w:rPr>
        <w:t xml:space="preserve"> </w:t>
      </w:r>
      <w:r>
        <w:rPr>
          <w:sz w:val="11"/>
        </w:rPr>
        <w:t>Миха</w:t>
      </w:r>
      <w:r>
        <w:rPr>
          <w:sz w:val="11"/>
        </w:rPr>
        <w:t>јло,</w:t>
      </w:r>
      <w:r>
        <w:rPr>
          <w:spacing w:val="-4"/>
          <w:sz w:val="11"/>
        </w:rPr>
        <w:t xml:space="preserve"> </w:t>
      </w:r>
      <w:r>
        <w:rPr>
          <w:sz w:val="11"/>
        </w:rPr>
        <w:t>Ниш,</w:t>
      </w:r>
      <w:r>
        <w:rPr>
          <w:spacing w:val="-4"/>
          <w:sz w:val="11"/>
        </w:rPr>
        <w:t xml:space="preserve"> </w:t>
      </w:r>
      <w:r>
        <w:rPr>
          <w:sz w:val="11"/>
        </w:rPr>
        <w:t>сведочанство/а</w:t>
      </w:r>
      <w:r>
        <w:rPr>
          <w:spacing w:val="-6"/>
          <w:sz w:val="11"/>
        </w:rPr>
        <w:t xml:space="preserve"> </w:t>
      </w:r>
      <w:r>
        <w:rPr>
          <w:sz w:val="11"/>
        </w:rPr>
        <w:t>VI</w:t>
      </w:r>
      <w:r>
        <w:rPr>
          <w:spacing w:val="-4"/>
          <w:sz w:val="11"/>
        </w:rPr>
        <w:t xml:space="preserve"> </w:t>
      </w:r>
      <w:r>
        <w:rPr>
          <w:sz w:val="11"/>
        </w:rPr>
        <w:t>разреда</w:t>
      </w:r>
      <w:r>
        <w:rPr>
          <w:spacing w:val="-4"/>
          <w:sz w:val="11"/>
        </w:rPr>
        <w:t xml:space="preserve"> </w:t>
      </w:r>
      <w:r>
        <w:rPr>
          <w:sz w:val="11"/>
        </w:rPr>
        <w:t>ОШ</w:t>
      </w:r>
      <w:r>
        <w:rPr>
          <w:spacing w:val="-4"/>
          <w:sz w:val="11"/>
        </w:rPr>
        <w:t xml:space="preserve"> </w:t>
      </w:r>
      <w:r>
        <w:rPr>
          <w:sz w:val="11"/>
        </w:rPr>
        <w:t>„Ратко</w:t>
      </w:r>
      <w:r>
        <w:rPr>
          <w:spacing w:val="-4"/>
          <w:sz w:val="11"/>
        </w:rPr>
        <w:t xml:space="preserve"> </w:t>
      </w:r>
      <w:r>
        <w:rPr>
          <w:sz w:val="11"/>
        </w:rPr>
        <w:t xml:space="preserve">Бу- кичевић” у </w:t>
      </w:r>
      <w:r>
        <w:rPr>
          <w:spacing w:val="-3"/>
          <w:sz w:val="11"/>
        </w:rPr>
        <w:t>Нишу.</w:t>
      </w:r>
      <w:r>
        <w:rPr>
          <w:spacing w:val="-3"/>
          <w:sz w:val="11"/>
        </w:rPr>
        <w:tab/>
      </w:r>
      <w:r>
        <w:rPr>
          <w:sz w:val="11"/>
        </w:rPr>
        <w:t>07-03-005154-2022 Луковић Хелена, Београд –Звездара, ђачка књижица II циклуса</w:t>
      </w:r>
    </w:p>
    <w:p w:rsidR="006664A0" w:rsidRDefault="001A462A">
      <w:pPr>
        <w:tabs>
          <w:tab w:val="left" w:pos="2537"/>
        </w:tabs>
        <w:spacing w:before="4" w:line="235" w:lineRule="auto"/>
        <w:ind w:left="393" w:right="38" w:hanging="284"/>
        <w:jc w:val="right"/>
        <w:rPr>
          <w:sz w:val="11"/>
        </w:rPr>
      </w:pPr>
      <w:r>
        <w:rPr>
          <w:sz w:val="11"/>
        </w:rPr>
        <w:t xml:space="preserve">ОШ </w:t>
      </w:r>
      <w:r>
        <w:rPr>
          <w:spacing w:val="-3"/>
          <w:sz w:val="11"/>
        </w:rPr>
        <w:t xml:space="preserve">„Ћирило </w:t>
      </w:r>
      <w:r>
        <w:rPr>
          <w:sz w:val="11"/>
        </w:rPr>
        <w:t>и Методије”</w:t>
      </w:r>
      <w:r>
        <w:rPr>
          <w:sz w:val="11"/>
        </w:rPr>
        <w:t xml:space="preserve"> </w:t>
      </w:r>
      <w:r>
        <w:rPr>
          <w:sz w:val="11"/>
        </w:rPr>
        <w:t xml:space="preserve">у </w:t>
      </w:r>
      <w:r>
        <w:rPr>
          <w:spacing w:val="-3"/>
          <w:sz w:val="11"/>
        </w:rPr>
        <w:t>Београду.</w:t>
      </w:r>
      <w:r>
        <w:rPr>
          <w:spacing w:val="-3"/>
          <w:sz w:val="11"/>
        </w:rPr>
        <w:tab/>
      </w:r>
      <w:r>
        <w:rPr>
          <w:sz w:val="11"/>
        </w:rPr>
        <w:t>07-01-005155-2022 Кубуровић Вук, Ковин, ђачка књижица ОШ „Десанка</w:t>
      </w:r>
      <w:r>
        <w:rPr>
          <w:spacing w:val="-15"/>
          <w:sz w:val="11"/>
        </w:rPr>
        <w:t xml:space="preserve"> </w:t>
      </w:r>
      <w:r>
        <w:rPr>
          <w:sz w:val="11"/>
        </w:rPr>
        <w:t>Максимо-</w:t>
      </w:r>
    </w:p>
    <w:p w:rsidR="006664A0" w:rsidRDefault="001A462A">
      <w:pPr>
        <w:tabs>
          <w:tab w:val="left" w:pos="2427"/>
        </w:tabs>
        <w:spacing w:line="124" w:lineRule="exact"/>
        <w:ind w:right="39"/>
        <w:jc w:val="right"/>
        <w:rPr>
          <w:sz w:val="11"/>
        </w:rPr>
      </w:pPr>
      <w:r>
        <w:rPr>
          <w:sz w:val="11"/>
        </w:rPr>
        <w:t xml:space="preserve">вић” у </w:t>
      </w:r>
      <w:r>
        <w:rPr>
          <w:spacing w:val="-3"/>
          <w:sz w:val="11"/>
        </w:rPr>
        <w:t>Ковину,</w:t>
      </w:r>
      <w:r>
        <w:rPr>
          <w:spacing w:val="-1"/>
          <w:sz w:val="11"/>
        </w:rPr>
        <w:t xml:space="preserve"> </w:t>
      </w:r>
      <w:r>
        <w:rPr>
          <w:sz w:val="11"/>
        </w:rPr>
        <w:t>бр. 348/6-2020.</w:t>
      </w:r>
      <w:r>
        <w:rPr>
          <w:sz w:val="11"/>
        </w:rPr>
        <w:tab/>
        <w:t>07-01-005156-2022</w:t>
      </w:r>
    </w:p>
    <w:p w:rsidR="006664A0" w:rsidRDefault="001A462A">
      <w:pPr>
        <w:tabs>
          <w:tab w:val="left" w:pos="2572"/>
        </w:tabs>
        <w:spacing w:before="1" w:line="235" w:lineRule="auto"/>
        <w:ind w:left="110" w:right="39" w:firstLine="283"/>
        <w:jc w:val="right"/>
        <w:rPr>
          <w:sz w:val="11"/>
        </w:rPr>
      </w:pPr>
      <w:r>
        <w:rPr>
          <w:spacing w:val="-4"/>
          <w:sz w:val="11"/>
        </w:rPr>
        <w:t xml:space="preserve">Живковић </w:t>
      </w:r>
      <w:r>
        <w:rPr>
          <w:spacing w:val="-3"/>
          <w:sz w:val="11"/>
        </w:rPr>
        <w:t xml:space="preserve">Вук, Београд –Звездара, </w:t>
      </w:r>
      <w:r>
        <w:rPr>
          <w:spacing w:val="-4"/>
          <w:sz w:val="11"/>
        </w:rPr>
        <w:t>сведочанство/а</w:t>
      </w:r>
      <w:r>
        <w:rPr>
          <w:spacing w:val="-2"/>
          <w:sz w:val="11"/>
        </w:rPr>
        <w:t xml:space="preserve"> </w:t>
      </w:r>
      <w:r>
        <w:rPr>
          <w:sz w:val="11"/>
        </w:rPr>
        <w:t>V и VI</w:t>
      </w:r>
      <w:r>
        <w:rPr>
          <w:spacing w:val="11"/>
          <w:sz w:val="11"/>
        </w:rPr>
        <w:t xml:space="preserve"> </w:t>
      </w:r>
      <w:r>
        <w:rPr>
          <w:spacing w:val="-4"/>
          <w:sz w:val="11"/>
        </w:rPr>
        <w:t>разреда</w:t>
      </w:r>
      <w:r>
        <w:rPr>
          <w:spacing w:val="-3"/>
          <w:sz w:val="11"/>
        </w:rPr>
        <w:t xml:space="preserve"> </w:t>
      </w:r>
      <w:r>
        <w:rPr>
          <w:sz w:val="11"/>
        </w:rPr>
        <w:t>ОШ „Деспот</w:t>
      </w:r>
      <w:r>
        <w:rPr>
          <w:spacing w:val="-19"/>
          <w:sz w:val="11"/>
        </w:rPr>
        <w:t xml:space="preserve"> </w:t>
      </w:r>
      <w:r>
        <w:rPr>
          <w:spacing w:val="-3"/>
          <w:sz w:val="11"/>
        </w:rPr>
        <w:t xml:space="preserve">Стефан Лазаревић” </w:t>
      </w:r>
      <w:r>
        <w:rPr>
          <w:sz w:val="11"/>
        </w:rPr>
        <w:t>у</w:t>
      </w:r>
      <w:r>
        <w:rPr>
          <w:spacing w:val="-7"/>
          <w:sz w:val="11"/>
        </w:rPr>
        <w:t xml:space="preserve"> </w:t>
      </w:r>
      <w:r>
        <w:rPr>
          <w:spacing w:val="-4"/>
          <w:sz w:val="11"/>
        </w:rPr>
        <w:t>Београду.</w:t>
      </w:r>
      <w:r>
        <w:rPr>
          <w:spacing w:val="-4"/>
          <w:sz w:val="11"/>
        </w:rPr>
        <w:tab/>
      </w:r>
      <w:r>
        <w:rPr>
          <w:spacing w:val="-3"/>
          <w:sz w:val="11"/>
        </w:rPr>
        <w:t xml:space="preserve">07-03-005157-2022 </w:t>
      </w:r>
      <w:r>
        <w:rPr>
          <w:sz w:val="11"/>
        </w:rPr>
        <w:t>Алимовски Ерсан, Београд –Земун, ђачка књижица ОШ</w:t>
      </w:r>
      <w:r>
        <w:rPr>
          <w:spacing w:val="1"/>
          <w:sz w:val="11"/>
        </w:rPr>
        <w:t xml:space="preserve"> </w:t>
      </w:r>
      <w:r>
        <w:rPr>
          <w:sz w:val="11"/>
        </w:rPr>
        <w:t>„Сутје-</w:t>
      </w:r>
    </w:p>
    <w:p w:rsidR="006664A0" w:rsidRDefault="001A462A">
      <w:pPr>
        <w:tabs>
          <w:tab w:val="left" w:pos="2426"/>
        </w:tabs>
        <w:spacing w:line="125" w:lineRule="exact"/>
        <w:ind w:right="39"/>
        <w:jc w:val="right"/>
        <w:rPr>
          <w:sz w:val="11"/>
        </w:rPr>
      </w:pPr>
      <w:r>
        <w:rPr>
          <w:sz w:val="11"/>
        </w:rPr>
        <w:t>ска”</w:t>
      </w:r>
      <w:r>
        <w:rPr>
          <w:spacing w:val="-4"/>
          <w:sz w:val="11"/>
        </w:rPr>
        <w:t xml:space="preserve"> </w:t>
      </w:r>
      <w:r>
        <w:rPr>
          <w:sz w:val="11"/>
        </w:rPr>
        <w:t>у</w:t>
      </w:r>
      <w:r>
        <w:rPr>
          <w:spacing w:val="-4"/>
          <w:sz w:val="11"/>
        </w:rPr>
        <w:t xml:space="preserve"> </w:t>
      </w:r>
      <w:r>
        <w:rPr>
          <w:sz w:val="11"/>
        </w:rPr>
        <w:t>Земуну.</w:t>
      </w:r>
      <w:r>
        <w:rPr>
          <w:sz w:val="11"/>
        </w:rPr>
        <w:tab/>
      </w:r>
      <w:r>
        <w:rPr>
          <w:spacing w:val="-1"/>
          <w:sz w:val="11"/>
        </w:rPr>
        <w:t>07-01-005158-2022</w:t>
      </w:r>
    </w:p>
    <w:p w:rsidR="006664A0" w:rsidRDefault="001A462A">
      <w:pPr>
        <w:tabs>
          <w:tab w:val="left" w:pos="2537"/>
        </w:tabs>
        <w:spacing w:before="1" w:line="235" w:lineRule="auto"/>
        <w:ind w:left="110" w:right="38" w:firstLine="283"/>
        <w:jc w:val="right"/>
        <w:rPr>
          <w:sz w:val="11"/>
        </w:rPr>
      </w:pPr>
      <w:r>
        <w:rPr>
          <w:sz w:val="11"/>
        </w:rPr>
        <w:t>Јовановић Душко, Обреновац, ђачка књижица ОШ</w:t>
      </w:r>
      <w:r>
        <w:rPr>
          <w:spacing w:val="11"/>
          <w:sz w:val="11"/>
        </w:rPr>
        <w:t xml:space="preserve"> </w:t>
      </w:r>
      <w:r>
        <w:rPr>
          <w:sz w:val="11"/>
        </w:rPr>
        <w:t>„Јован</w:t>
      </w:r>
      <w:r>
        <w:rPr>
          <w:spacing w:val="1"/>
          <w:sz w:val="11"/>
        </w:rPr>
        <w:t xml:space="preserve"> </w:t>
      </w:r>
      <w:r>
        <w:rPr>
          <w:sz w:val="11"/>
        </w:rPr>
        <w:t>Јова- новић Змај”</w:t>
      </w:r>
      <w:r>
        <w:rPr>
          <w:spacing w:val="-11"/>
          <w:sz w:val="11"/>
        </w:rPr>
        <w:t xml:space="preserve"> </w:t>
      </w:r>
      <w:r>
        <w:rPr>
          <w:sz w:val="11"/>
        </w:rPr>
        <w:t>у</w:t>
      </w:r>
      <w:r>
        <w:rPr>
          <w:spacing w:val="-5"/>
          <w:sz w:val="11"/>
        </w:rPr>
        <w:t xml:space="preserve"> </w:t>
      </w:r>
      <w:r>
        <w:rPr>
          <w:sz w:val="11"/>
        </w:rPr>
        <w:t>Обреновцу.</w:t>
      </w:r>
      <w:r>
        <w:rPr>
          <w:sz w:val="11"/>
        </w:rPr>
        <w:tab/>
        <w:t>07-01-005159-2022 Бислими Биљана, Београд, ђачка књижица ОШ „Змај</w:t>
      </w:r>
      <w:r>
        <w:rPr>
          <w:spacing w:val="2"/>
          <w:sz w:val="11"/>
        </w:rPr>
        <w:t xml:space="preserve"> </w:t>
      </w:r>
      <w:r>
        <w:rPr>
          <w:sz w:val="11"/>
        </w:rPr>
        <w:t>Јова Јова- новић”</w:t>
      </w:r>
      <w:r>
        <w:rPr>
          <w:spacing w:val="-1"/>
          <w:sz w:val="11"/>
        </w:rPr>
        <w:t xml:space="preserve"> </w:t>
      </w:r>
      <w:r>
        <w:rPr>
          <w:sz w:val="11"/>
        </w:rPr>
        <w:t xml:space="preserve">у </w:t>
      </w:r>
      <w:r>
        <w:rPr>
          <w:spacing w:val="-3"/>
          <w:sz w:val="11"/>
        </w:rPr>
        <w:t>Београду.</w:t>
      </w:r>
      <w:r>
        <w:rPr>
          <w:spacing w:val="-3"/>
          <w:sz w:val="11"/>
        </w:rPr>
        <w:tab/>
      </w:r>
      <w:r>
        <w:rPr>
          <w:sz w:val="11"/>
        </w:rPr>
        <w:t xml:space="preserve">07-01-005160-2022 Станисављевић Јана, Вршац, ђачка књижица </w:t>
      </w:r>
      <w:r>
        <w:rPr>
          <w:sz w:val="11"/>
        </w:rPr>
        <w:t>II циклуса</w:t>
      </w:r>
      <w:r>
        <w:rPr>
          <w:spacing w:val="2"/>
          <w:sz w:val="11"/>
        </w:rPr>
        <w:t xml:space="preserve"> </w:t>
      </w:r>
      <w:r>
        <w:rPr>
          <w:sz w:val="11"/>
        </w:rPr>
        <w:t>ОШ</w:t>
      </w:r>
    </w:p>
    <w:p w:rsidR="006664A0" w:rsidRDefault="001A462A">
      <w:pPr>
        <w:tabs>
          <w:tab w:val="left" w:pos="2537"/>
          <w:tab w:val="left" w:pos="2572"/>
        </w:tabs>
        <w:spacing w:before="2" w:line="235" w:lineRule="auto"/>
        <w:ind w:left="110" w:right="38"/>
        <w:jc w:val="right"/>
        <w:rPr>
          <w:sz w:val="11"/>
        </w:rPr>
      </w:pPr>
      <w:r>
        <w:rPr>
          <w:sz w:val="11"/>
        </w:rPr>
        <w:t>„Вук Караџић”</w:t>
      </w:r>
      <w:r>
        <w:rPr>
          <w:spacing w:val="-7"/>
          <w:sz w:val="11"/>
        </w:rPr>
        <w:t xml:space="preserve"> </w:t>
      </w:r>
      <w:r>
        <w:rPr>
          <w:sz w:val="11"/>
        </w:rPr>
        <w:t>у</w:t>
      </w:r>
      <w:r>
        <w:rPr>
          <w:spacing w:val="-4"/>
          <w:sz w:val="11"/>
        </w:rPr>
        <w:t xml:space="preserve"> </w:t>
      </w:r>
      <w:r>
        <w:rPr>
          <w:sz w:val="11"/>
        </w:rPr>
        <w:t>Вршцу.</w:t>
      </w:r>
      <w:r>
        <w:rPr>
          <w:sz w:val="11"/>
        </w:rPr>
        <w:tab/>
        <w:t xml:space="preserve">07-01-005161-2022 </w:t>
      </w:r>
      <w:r>
        <w:rPr>
          <w:spacing w:val="-3"/>
          <w:sz w:val="11"/>
        </w:rPr>
        <w:t xml:space="preserve">Петровић Ђорђе, Ченеј, </w:t>
      </w:r>
      <w:r>
        <w:rPr>
          <w:spacing w:val="-4"/>
          <w:sz w:val="11"/>
        </w:rPr>
        <w:t xml:space="preserve">сведочанство/а </w:t>
      </w:r>
      <w:r>
        <w:rPr>
          <w:sz w:val="11"/>
        </w:rPr>
        <w:t>о</w:t>
      </w:r>
      <w:r>
        <w:rPr>
          <w:spacing w:val="3"/>
          <w:sz w:val="11"/>
        </w:rPr>
        <w:t xml:space="preserve"> </w:t>
      </w:r>
      <w:r>
        <w:rPr>
          <w:spacing w:val="-3"/>
          <w:sz w:val="11"/>
        </w:rPr>
        <w:t>завршеном</w:t>
      </w:r>
      <w:r>
        <w:rPr>
          <w:spacing w:val="7"/>
          <w:sz w:val="11"/>
        </w:rPr>
        <w:t xml:space="preserve"> </w:t>
      </w:r>
      <w:r>
        <w:rPr>
          <w:spacing w:val="-3"/>
          <w:sz w:val="11"/>
        </w:rPr>
        <w:t>основном</w:t>
      </w:r>
      <w:r>
        <w:rPr>
          <w:sz w:val="11"/>
        </w:rPr>
        <w:t xml:space="preserve"> </w:t>
      </w:r>
      <w:r>
        <w:rPr>
          <w:spacing w:val="-3"/>
          <w:sz w:val="11"/>
        </w:rPr>
        <w:t xml:space="preserve">образовању </w:t>
      </w:r>
      <w:r>
        <w:rPr>
          <w:sz w:val="11"/>
        </w:rPr>
        <w:t xml:space="preserve">ОШ </w:t>
      </w:r>
      <w:r>
        <w:rPr>
          <w:spacing w:val="-3"/>
          <w:sz w:val="11"/>
        </w:rPr>
        <w:t xml:space="preserve">„Вук Караџић” </w:t>
      </w:r>
      <w:r>
        <w:rPr>
          <w:sz w:val="11"/>
        </w:rPr>
        <w:t>у</w:t>
      </w:r>
      <w:r>
        <w:rPr>
          <w:spacing w:val="-13"/>
          <w:sz w:val="11"/>
        </w:rPr>
        <w:t xml:space="preserve"> </w:t>
      </w:r>
      <w:r>
        <w:rPr>
          <w:spacing w:val="-3"/>
          <w:sz w:val="11"/>
        </w:rPr>
        <w:t>Новом</w:t>
      </w:r>
      <w:r>
        <w:rPr>
          <w:spacing w:val="-5"/>
          <w:sz w:val="11"/>
        </w:rPr>
        <w:t xml:space="preserve"> Саду.</w:t>
      </w:r>
      <w:r>
        <w:rPr>
          <w:spacing w:val="-5"/>
          <w:sz w:val="11"/>
        </w:rPr>
        <w:tab/>
      </w:r>
      <w:r>
        <w:rPr>
          <w:spacing w:val="-5"/>
          <w:sz w:val="11"/>
        </w:rPr>
        <w:tab/>
      </w:r>
      <w:r>
        <w:rPr>
          <w:spacing w:val="-3"/>
          <w:sz w:val="11"/>
        </w:rPr>
        <w:t xml:space="preserve">07-03-005162-2022 </w:t>
      </w:r>
      <w:r>
        <w:rPr>
          <w:sz w:val="11"/>
        </w:rPr>
        <w:t>Илчић</w:t>
      </w:r>
      <w:r>
        <w:rPr>
          <w:spacing w:val="17"/>
          <w:sz w:val="11"/>
        </w:rPr>
        <w:t xml:space="preserve"> </w:t>
      </w:r>
      <w:r>
        <w:rPr>
          <w:sz w:val="11"/>
        </w:rPr>
        <w:t>Вук,</w:t>
      </w:r>
      <w:r>
        <w:rPr>
          <w:spacing w:val="17"/>
          <w:sz w:val="11"/>
        </w:rPr>
        <w:t xml:space="preserve"> </w:t>
      </w:r>
      <w:r>
        <w:rPr>
          <w:sz w:val="11"/>
        </w:rPr>
        <w:t>Београд,</w:t>
      </w:r>
      <w:r>
        <w:rPr>
          <w:spacing w:val="17"/>
          <w:sz w:val="11"/>
        </w:rPr>
        <w:t xml:space="preserve"> </w:t>
      </w:r>
      <w:r>
        <w:rPr>
          <w:sz w:val="11"/>
        </w:rPr>
        <w:t>ђачка</w:t>
      </w:r>
      <w:r>
        <w:rPr>
          <w:spacing w:val="17"/>
          <w:sz w:val="11"/>
        </w:rPr>
        <w:t xml:space="preserve"> </w:t>
      </w:r>
      <w:r>
        <w:rPr>
          <w:sz w:val="11"/>
        </w:rPr>
        <w:t>књижица</w:t>
      </w:r>
      <w:r>
        <w:rPr>
          <w:spacing w:val="17"/>
          <w:sz w:val="11"/>
        </w:rPr>
        <w:t xml:space="preserve"> </w:t>
      </w:r>
      <w:r>
        <w:rPr>
          <w:sz w:val="11"/>
        </w:rPr>
        <w:t>II</w:t>
      </w:r>
      <w:r>
        <w:rPr>
          <w:spacing w:val="17"/>
          <w:sz w:val="11"/>
        </w:rPr>
        <w:t xml:space="preserve"> </w:t>
      </w:r>
      <w:r>
        <w:rPr>
          <w:sz w:val="11"/>
        </w:rPr>
        <w:t>циклуса</w:t>
      </w:r>
      <w:r>
        <w:rPr>
          <w:spacing w:val="17"/>
          <w:sz w:val="11"/>
        </w:rPr>
        <w:t xml:space="preserve"> </w:t>
      </w:r>
      <w:r>
        <w:rPr>
          <w:sz w:val="11"/>
        </w:rPr>
        <w:t>ОШ</w:t>
      </w:r>
      <w:r>
        <w:rPr>
          <w:spacing w:val="17"/>
          <w:sz w:val="11"/>
        </w:rPr>
        <w:t xml:space="preserve"> </w:t>
      </w:r>
      <w:r>
        <w:rPr>
          <w:sz w:val="11"/>
        </w:rPr>
        <w:t>„Стеван Синђелић”</w:t>
      </w:r>
      <w:r>
        <w:rPr>
          <w:sz w:val="11"/>
        </w:rPr>
        <w:t xml:space="preserve"> </w:t>
      </w:r>
      <w:r>
        <w:rPr>
          <w:sz w:val="11"/>
        </w:rPr>
        <w:t>у</w:t>
      </w:r>
      <w:r>
        <w:rPr>
          <w:sz w:val="11"/>
        </w:rPr>
        <w:t xml:space="preserve"> </w:t>
      </w:r>
      <w:r>
        <w:rPr>
          <w:spacing w:val="-3"/>
          <w:sz w:val="11"/>
        </w:rPr>
        <w:t>Београду.</w:t>
      </w:r>
      <w:r>
        <w:rPr>
          <w:spacing w:val="-3"/>
          <w:sz w:val="11"/>
        </w:rPr>
        <w:tab/>
      </w:r>
      <w:r>
        <w:rPr>
          <w:sz w:val="11"/>
        </w:rPr>
        <w:t>07-01-005163-2022 Ристић</w:t>
      </w:r>
      <w:r>
        <w:rPr>
          <w:spacing w:val="5"/>
          <w:sz w:val="11"/>
        </w:rPr>
        <w:t xml:space="preserve"> </w:t>
      </w:r>
      <w:r>
        <w:rPr>
          <w:sz w:val="11"/>
        </w:rPr>
        <w:t>Лидија,</w:t>
      </w:r>
      <w:r>
        <w:rPr>
          <w:spacing w:val="5"/>
          <w:sz w:val="11"/>
        </w:rPr>
        <w:t xml:space="preserve"> </w:t>
      </w:r>
      <w:r>
        <w:rPr>
          <w:sz w:val="11"/>
        </w:rPr>
        <w:t>Прокупље,</w:t>
      </w:r>
      <w:r>
        <w:rPr>
          <w:spacing w:val="5"/>
          <w:sz w:val="11"/>
        </w:rPr>
        <w:t xml:space="preserve"> </w:t>
      </w:r>
      <w:r>
        <w:rPr>
          <w:sz w:val="11"/>
        </w:rPr>
        <w:t>сведочанство/а</w:t>
      </w:r>
      <w:r>
        <w:rPr>
          <w:spacing w:val="5"/>
          <w:sz w:val="11"/>
        </w:rPr>
        <w:t xml:space="preserve"> </w:t>
      </w:r>
      <w:r>
        <w:rPr>
          <w:sz w:val="11"/>
        </w:rPr>
        <w:t>I,</w:t>
      </w:r>
      <w:r>
        <w:rPr>
          <w:spacing w:val="5"/>
          <w:sz w:val="11"/>
        </w:rPr>
        <w:t xml:space="preserve"> </w:t>
      </w:r>
      <w:r>
        <w:rPr>
          <w:sz w:val="11"/>
        </w:rPr>
        <w:t>II,</w:t>
      </w:r>
      <w:r>
        <w:rPr>
          <w:spacing w:val="5"/>
          <w:sz w:val="11"/>
        </w:rPr>
        <w:t xml:space="preserve"> </w:t>
      </w:r>
      <w:r>
        <w:rPr>
          <w:sz w:val="11"/>
        </w:rPr>
        <w:t>III</w:t>
      </w:r>
      <w:r>
        <w:rPr>
          <w:spacing w:val="5"/>
          <w:sz w:val="11"/>
        </w:rPr>
        <w:t xml:space="preserve"> </w:t>
      </w:r>
      <w:r>
        <w:rPr>
          <w:sz w:val="11"/>
        </w:rPr>
        <w:t>и</w:t>
      </w:r>
      <w:r>
        <w:rPr>
          <w:spacing w:val="5"/>
          <w:sz w:val="11"/>
        </w:rPr>
        <w:t xml:space="preserve"> </w:t>
      </w:r>
      <w:r>
        <w:rPr>
          <w:sz w:val="11"/>
        </w:rPr>
        <w:t>IV</w:t>
      </w:r>
      <w:r>
        <w:rPr>
          <w:spacing w:val="2"/>
          <w:sz w:val="11"/>
        </w:rPr>
        <w:t xml:space="preserve"> </w:t>
      </w:r>
      <w:r>
        <w:rPr>
          <w:sz w:val="11"/>
        </w:rPr>
        <w:t>разреда Гимназије</w:t>
      </w:r>
      <w:r>
        <w:rPr>
          <w:spacing w:val="-8"/>
          <w:sz w:val="11"/>
        </w:rPr>
        <w:t xml:space="preserve"> </w:t>
      </w:r>
      <w:r>
        <w:rPr>
          <w:sz w:val="11"/>
        </w:rPr>
        <w:t>у</w:t>
      </w:r>
      <w:r>
        <w:rPr>
          <w:spacing w:val="-7"/>
          <w:sz w:val="11"/>
        </w:rPr>
        <w:t xml:space="preserve"> </w:t>
      </w:r>
      <w:r>
        <w:rPr>
          <w:sz w:val="11"/>
        </w:rPr>
        <w:t>Прокупљу.</w:t>
      </w:r>
      <w:r>
        <w:rPr>
          <w:sz w:val="11"/>
        </w:rPr>
        <w:tab/>
        <w:t xml:space="preserve">07-03-005164-2022 Давидовић Нада, </w:t>
      </w:r>
      <w:r>
        <w:rPr>
          <w:spacing w:val="-3"/>
          <w:sz w:val="11"/>
        </w:rPr>
        <w:t xml:space="preserve">Футог, </w:t>
      </w:r>
      <w:r>
        <w:rPr>
          <w:sz w:val="11"/>
        </w:rPr>
        <w:t>сведочанство/а о завршеном</w:t>
      </w:r>
      <w:r>
        <w:rPr>
          <w:sz w:val="11"/>
        </w:rPr>
        <w:t xml:space="preserve"> </w:t>
      </w:r>
      <w:r>
        <w:rPr>
          <w:sz w:val="11"/>
        </w:rPr>
        <w:t>основном</w:t>
      </w:r>
    </w:p>
    <w:p w:rsidR="006664A0" w:rsidRDefault="001A462A">
      <w:pPr>
        <w:spacing w:before="1" w:line="125" w:lineRule="exact"/>
        <w:ind w:left="110"/>
        <w:rPr>
          <w:sz w:val="11"/>
        </w:rPr>
      </w:pPr>
      <w:r>
        <w:rPr>
          <w:sz w:val="11"/>
        </w:rPr>
        <w:t>образовању ШОСО „Др Милан Петровић” у Новом Саду.</w:t>
      </w:r>
    </w:p>
    <w:p w:rsidR="006664A0" w:rsidRDefault="001A462A">
      <w:pPr>
        <w:spacing w:line="124" w:lineRule="exact"/>
        <w:ind w:right="39"/>
        <w:jc w:val="right"/>
        <w:rPr>
          <w:sz w:val="11"/>
        </w:rPr>
      </w:pPr>
      <w:r>
        <w:rPr>
          <w:sz w:val="11"/>
        </w:rPr>
        <w:t>07-03-005165-2022</w:t>
      </w:r>
    </w:p>
    <w:p w:rsidR="006664A0" w:rsidRDefault="001A462A">
      <w:pPr>
        <w:tabs>
          <w:tab w:val="left" w:pos="2537"/>
        </w:tabs>
        <w:spacing w:before="1" w:line="235" w:lineRule="auto"/>
        <w:ind w:left="110" w:right="38" w:firstLine="283"/>
        <w:jc w:val="right"/>
        <w:rPr>
          <w:sz w:val="11"/>
        </w:rPr>
      </w:pPr>
      <w:r>
        <w:rPr>
          <w:sz w:val="11"/>
        </w:rPr>
        <w:t>Николић</w:t>
      </w:r>
      <w:r>
        <w:rPr>
          <w:sz w:val="11"/>
        </w:rPr>
        <w:t xml:space="preserve"> Саша, Александровац, уверење ОШ „Херој</w:t>
      </w:r>
      <w:r>
        <w:rPr>
          <w:spacing w:val="10"/>
          <w:sz w:val="11"/>
        </w:rPr>
        <w:t xml:space="preserve"> </w:t>
      </w:r>
      <w:r>
        <w:rPr>
          <w:sz w:val="11"/>
        </w:rPr>
        <w:t>Роса</w:t>
      </w:r>
      <w:r>
        <w:rPr>
          <w:spacing w:val="5"/>
          <w:sz w:val="11"/>
        </w:rPr>
        <w:t xml:space="preserve"> </w:t>
      </w:r>
      <w:r>
        <w:rPr>
          <w:sz w:val="11"/>
        </w:rPr>
        <w:t>Три- фуновић” у Александровцу,</w:t>
      </w:r>
      <w:r>
        <w:rPr>
          <w:spacing w:val="-10"/>
          <w:sz w:val="11"/>
        </w:rPr>
        <w:t xml:space="preserve"> </w:t>
      </w:r>
      <w:r>
        <w:rPr>
          <w:sz w:val="11"/>
        </w:rPr>
        <w:t>бр.</w:t>
      </w:r>
      <w:r>
        <w:rPr>
          <w:spacing w:val="-4"/>
          <w:sz w:val="11"/>
        </w:rPr>
        <w:t xml:space="preserve"> </w:t>
      </w:r>
      <w:r>
        <w:rPr>
          <w:sz w:val="11"/>
        </w:rPr>
        <w:t>419/12.</w:t>
      </w:r>
      <w:r>
        <w:rPr>
          <w:sz w:val="11"/>
        </w:rPr>
        <w:tab/>
        <w:t>07-04-005166-2022 Дејановић</w:t>
      </w:r>
      <w:r>
        <w:rPr>
          <w:spacing w:val="-9"/>
          <w:sz w:val="11"/>
        </w:rPr>
        <w:t xml:space="preserve"> </w:t>
      </w:r>
      <w:r>
        <w:rPr>
          <w:sz w:val="11"/>
        </w:rPr>
        <w:t>Петра,</w:t>
      </w:r>
      <w:r>
        <w:rPr>
          <w:spacing w:val="-9"/>
          <w:sz w:val="11"/>
        </w:rPr>
        <w:t xml:space="preserve"> </w:t>
      </w:r>
      <w:r>
        <w:rPr>
          <w:sz w:val="11"/>
        </w:rPr>
        <w:t>Ниш,</w:t>
      </w:r>
      <w:r>
        <w:rPr>
          <w:spacing w:val="-9"/>
          <w:sz w:val="11"/>
        </w:rPr>
        <w:t xml:space="preserve"> </w:t>
      </w:r>
      <w:r>
        <w:rPr>
          <w:spacing w:val="-3"/>
          <w:sz w:val="11"/>
        </w:rPr>
        <w:t>сведочанство/а</w:t>
      </w:r>
      <w:r>
        <w:rPr>
          <w:spacing w:val="-9"/>
          <w:sz w:val="11"/>
        </w:rPr>
        <w:t xml:space="preserve"> </w:t>
      </w:r>
      <w:r>
        <w:rPr>
          <w:sz w:val="11"/>
        </w:rPr>
        <w:t>ОШ</w:t>
      </w:r>
      <w:r>
        <w:rPr>
          <w:spacing w:val="-9"/>
          <w:sz w:val="11"/>
        </w:rPr>
        <w:t xml:space="preserve"> </w:t>
      </w:r>
      <w:r>
        <w:rPr>
          <w:sz w:val="11"/>
        </w:rPr>
        <w:t>„Први</w:t>
      </w:r>
      <w:r>
        <w:rPr>
          <w:spacing w:val="-9"/>
          <w:sz w:val="11"/>
        </w:rPr>
        <w:t xml:space="preserve"> </w:t>
      </w:r>
      <w:r>
        <w:rPr>
          <w:sz w:val="11"/>
        </w:rPr>
        <w:t>мај”</w:t>
      </w:r>
      <w:r>
        <w:rPr>
          <w:spacing w:val="-9"/>
          <w:sz w:val="11"/>
        </w:rPr>
        <w:t xml:space="preserve"> </w:t>
      </w:r>
      <w:r>
        <w:rPr>
          <w:sz w:val="11"/>
        </w:rPr>
        <w:t>у</w:t>
      </w:r>
      <w:r>
        <w:rPr>
          <w:spacing w:val="-9"/>
          <w:sz w:val="11"/>
        </w:rPr>
        <w:t xml:space="preserve"> </w:t>
      </w:r>
      <w:r>
        <w:rPr>
          <w:spacing w:val="-4"/>
          <w:sz w:val="11"/>
        </w:rPr>
        <w:t>Трупалу.</w:t>
      </w:r>
    </w:p>
    <w:p w:rsidR="006664A0" w:rsidRDefault="001A462A">
      <w:pPr>
        <w:spacing w:line="125" w:lineRule="exact"/>
        <w:ind w:right="40"/>
        <w:jc w:val="right"/>
        <w:rPr>
          <w:sz w:val="11"/>
        </w:rPr>
      </w:pPr>
      <w:r>
        <w:rPr>
          <w:sz w:val="11"/>
        </w:rPr>
        <w:t>07-03-005167-2022</w:t>
      </w:r>
    </w:p>
    <w:p w:rsidR="006664A0" w:rsidRDefault="001A462A">
      <w:pPr>
        <w:tabs>
          <w:tab w:val="left" w:pos="2537"/>
        </w:tabs>
        <w:spacing w:before="1" w:line="235" w:lineRule="auto"/>
        <w:ind w:left="110" w:right="38" w:firstLine="283"/>
        <w:jc w:val="right"/>
        <w:rPr>
          <w:sz w:val="11"/>
        </w:rPr>
      </w:pPr>
      <w:r>
        <w:rPr>
          <w:sz w:val="11"/>
        </w:rPr>
        <w:t>Ерцеговчевић</w:t>
      </w:r>
      <w:r>
        <w:rPr>
          <w:spacing w:val="-4"/>
          <w:sz w:val="11"/>
        </w:rPr>
        <w:t xml:space="preserve"> </w:t>
      </w:r>
      <w:r>
        <w:rPr>
          <w:sz w:val="11"/>
        </w:rPr>
        <w:t>Ана,</w:t>
      </w:r>
      <w:r>
        <w:rPr>
          <w:spacing w:val="-4"/>
          <w:sz w:val="11"/>
        </w:rPr>
        <w:t xml:space="preserve"> </w:t>
      </w:r>
      <w:r>
        <w:rPr>
          <w:sz w:val="11"/>
        </w:rPr>
        <w:t>Звечка,</w:t>
      </w:r>
      <w:r>
        <w:rPr>
          <w:spacing w:val="-4"/>
          <w:sz w:val="11"/>
        </w:rPr>
        <w:t xml:space="preserve"> </w:t>
      </w:r>
      <w:r>
        <w:rPr>
          <w:sz w:val="11"/>
        </w:rPr>
        <w:t>сведочанство/а</w:t>
      </w:r>
      <w:r>
        <w:rPr>
          <w:spacing w:val="-5"/>
          <w:sz w:val="11"/>
        </w:rPr>
        <w:t xml:space="preserve"> </w:t>
      </w:r>
      <w:r>
        <w:rPr>
          <w:sz w:val="11"/>
        </w:rPr>
        <w:t>V</w:t>
      </w:r>
      <w:r>
        <w:rPr>
          <w:spacing w:val="-5"/>
          <w:sz w:val="11"/>
        </w:rPr>
        <w:t xml:space="preserve"> </w:t>
      </w:r>
      <w:r>
        <w:rPr>
          <w:sz w:val="11"/>
        </w:rPr>
        <w:t>разреда</w:t>
      </w:r>
      <w:r>
        <w:rPr>
          <w:spacing w:val="-4"/>
          <w:sz w:val="11"/>
        </w:rPr>
        <w:t xml:space="preserve"> </w:t>
      </w:r>
      <w:r>
        <w:rPr>
          <w:sz w:val="11"/>
        </w:rPr>
        <w:t>ОШ</w:t>
      </w:r>
      <w:r>
        <w:rPr>
          <w:spacing w:val="-4"/>
          <w:sz w:val="11"/>
        </w:rPr>
        <w:t xml:space="preserve"> </w:t>
      </w:r>
      <w:r>
        <w:rPr>
          <w:sz w:val="11"/>
        </w:rPr>
        <w:t>„Јован Јовановић</w:t>
      </w:r>
      <w:r>
        <w:rPr>
          <w:spacing w:val="-2"/>
          <w:sz w:val="11"/>
        </w:rPr>
        <w:t xml:space="preserve"> </w:t>
      </w:r>
      <w:r>
        <w:rPr>
          <w:sz w:val="11"/>
        </w:rPr>
        <w:t>Змај”.</w:t>
      </w:r>
      <w:r>
        <w:rPr>
          <w:sz w:val="11"/>
        </w:rPr>
        <w:tab/>
        <w:t>07-03-005168-2022 Фајка</w:t>
      </w:r>
      <w:r>
        <w:rPr>
          <w:spacing w:val="-6"/>
          <w:sz w:val="11"/>
        </w:rPr>
        <w:t xml:space="preserve"> </w:t>
      </w:r>
      <w:r>
        <w:rPr>
          <w:sz w:val="11"/>
        </w:rPr>
        <w:t>Аурел,</w:t>
      </w:r>
      <w:r>
        <w:rPr>
          <w:spacing w:val="-6"/>
          <w:sz w:val="11"/>
        </w:rPr>
        <w:t xml:space="preserve"> </w:t>
      </w:r>
      <w:r>
        <w:rPr>
          <w:sz w:val="11"/>
        </w:rPr>
        <w:t>Падеј,</w:t>
      </w:r>
      <w:r>
        <w:rPr>
          <w:spacing w:val="-6"/>
          <w:sz w:val="11"/>
        </w:rPr>
        <w:t xml:space="preserve"> </w:t>
      </w:r>
      <w:r>
        <w:rPr>
          <w:sz w:val="11"/>
        </w:rPr>
        <w:t>сведочанство/а</w:t>
      </w:r>
      <w:r>
        <w:rPr>
          <w:spacing w:val="-6"/>
          <w:sz w:val="11"/>
        </w:rPr>
        <w:t xml:space="preserve"> </w:t>
      </w:r>
      <w:r>
        <w:rPr>
          <w:sz w:val="11"/>
        </w:rPr>
        <w:t>о</w:t>
      </w:r>
      <w:r>
        <w:rPr>
          <w:spacing w:val="-6"/>
          <w:sz w:val="11"/>
        </w:rPr>
        <w:t xml:space="preserve"> </w:t>
      </w:r>
      <w:r>
        <w:rPr>
          <w:sz w:val="11"/>
        </w:rPr>
        <w:t>завршеном</w:t>
      </w:r>
      <w:r>
        <w:rPr>
          <w:spacing w:val="-8"/>
          <w:sz w:val="11"/>
        </w:rPr>
        <w:t xml:space="preserve"> </w:t>
      </w:r>
      <w:r>
        <w:rPr>
          <w:sz w:val="11"/>
        </w:rPr>
        <w:t>VI</w:t>
      </w:r>
      <w:r>
        <w:rPr>
          <w:spacing w:val="-6"/>
          <w:sz w:val="11"/>
        </w:rPr>
        <w:t xml:space="preserve"> </w:t>
      </w:r>
      <w:r>
        <w:rPr>
          <w:sz w:val="11"/>
        </w:rPr>
        <w:t>разреду</w:t>
      </w:r>
      <w:r>
        <w:rPr>
          <w:spacing w:val="-6"/>
          <w:sz w:val="11"/>
        </w:rPr>
        <w:t xml:space="preserve"> </w:t>
      </w:r>
      <w:r>
        <w:rPr>
          <w:sz w:val="11"/>
        </w:rPr>
        <w:t>ОШ</w:t>
      </w:r>
    </w:p>
    <w:p w:rsidR="006664A0" w:rsidRDefault="001A462A">
      <w:pPr>
        <w:spacing w:line="125" w:lineRule="exact"/>
        <w:ind w:left="110"/>
        <w:rPr>
          <w:sz w:val="11"/>
        </w:rPr>
      </w:pPr>
      <w:r>
        <w:rPr>
          <w:sz w:val="11"/>
        </w:rPr>
        <w:t>„Серво Михаљ” у Падеју, дел. бр. 589/2021 од 23.06.2021.</w:t>
      </w:r>
    </w:p>
    <w:p w:rsidR="006664A0" w:rsidRDefault="001A462A">
      <w:pPr>
        <w:spacing w:line="124" w:lineRule="exact"/>
        <w:ind w:right="39"/>
        <w:jc w:val="right"/>
        <w:rPr>
          <w:sz w:val="11"/>
        </w:rPr>
      </w:pPr>
      <w:r>
        <w:rPr>
          <w:sz w:val="11"/>
        </w:rPr>
        <w:t>07-03-005169-2022</w:t>
      </w:r>
    </w:p>
    <w:p w:rsidR="006664A0" w:rsidRDefault="001A462A">
      <w:pPr>
        <w:spacing w:before="1" w:line="235" w:lineRule="auto"/>
        <w:ind w:left="62" w:right="39" w:firstLine="283"/>
        <w:jc w:val="right"/>
        <w:rPr>
          <w:sz w:val="11"/>
        </w:rPr>
      </w:pPr>
      <w:r>
        <w:rPr>
          <w:sz w:val="11"/>
        </w:rPr>
        <w:t>Јоцовић Тијана, Бајина Башта, ђачка књижица II циклуса основ- ног образовања ОШ „Свети Сава” у Бајиној Башти. 07-01-005170-2022 Радосављев Давид, Нови Сад, ђачка књижица II циклуса ОШ</w:t>
      </w:r>
    </w:p>
    <w:p w:rsidR="006664A0" w:rsidRDefault="001A462A">
      <w:pPr>
        <w:tabs>
          <w:tab w:val="left" w:pos="2537"/>
        </w:tabs>
        <w:spacing w:before="2" w:line="235" w:lineRule="auto"/>
        <w:ind w:left="393" w:right="39" w:hanging="284"/>
        <w:jc w:val="right"/>
        <w:rPr>
          <w:sz w:val="11"/>
        </w:rPr>
      </w:pPr>
      <w:r>
        <w:rPr>
          <w:sz w:val="11"/>
        </w:rPr>
        <w:t>„Милош Црњански” у</w:t>
      </w:r>
      <w:r>
        <w:rPr>
          <w:spacing w:val="-7"/>
          <w:sz w:val="11"/>
        </w:rPr>
        <w:t xml:space="preserve"> </w:t>
      </w:r>
      <w:r>
        <w:rPr>
          <w:sz w:val="11"/>
        </w:rPr>
        <w:t>Новом</w:t>
      </w:r>
      <w:r>
        <w:rPr>
          <w:spacing w:val="-2"/>
          <w:sz w:val="11"/>
        </w:rPr>
        <w:t xml:space="preserve"> </w:t>
      </w:r>
      <w:r>
        <w:rPr>
          <w:spacing w:val="-3"/>
          <w:sz w:val="11"/>
        </w:rPr>
        <w:t>Саду.</w:t>
      </w:r>
      <w:r>
        <w:rPr>
          <w:spacing w:val="-3"/>
          <w:sz w:val="11"/>
        </w:rPr>
        <w:tab/>
      </w:r>
      <w:r>
        <w:rPr>
          <w:sz w:val="11"/>
        </w:rPr>
        <w:t>07-01-005171-2022 Ђуровић</w:t>
      </w:r>
      <w:r>
        <w:rPr>
          <w:spacing w:val="10"/>
          <w:sz w:val="11"/>
        </w:rPr>
        <w:t xml:space="preserve"> </w:t>
      </w:r>
      <w:r>
        <w:rPr>
          <w:sz w:val="11"/>
        </w:rPr>
        <w:t>Косана,</w:t>
      </w:r>
      <w:r>
        <w:rPr>
          <w:spacing w:val="10"/>
          <w:sz w:val="11"/>
        </w:rPr>
        <w:t xml:space="preserve"> </w:t>
      </w:r>
      <w:r>
        <w:rPr>
          <w:sz w:val="11"/>
        </w:rPr>
        <w:t>Прањани</w:t>
      </w:r>
      <w:r>
        <w:rPr>
          <w:sz w:val="11"/>
        </w:rPr>
        <w:t>,</w:t>
      </w:r>
      <w:r>
        <w:rPr>
          <w:spacing w:val="10"/>
          <w:sz w:val="11"/>
        </w:rPr>
        <w:t xml:space="preserve"> </w:t>
      </w:r>
      <w:r>
        <w:rPr>
          <w:sz w:val="11"/>
        </w:rPr>
        <w:t>сведочанство/а</w:t>
      </w:r>
      <w:r>
        <w:rPr>
          <w:spacing w:val="10"/>
          <w:sz w:val="11"/>
        </w:rPr>
        <w:t xml:space="preserve"> </w:t>
      </w:r>
      <w:r>
        <w:rPr>
          <w:sz w:val="11"/>
        </w:rPr>
        <w:t>РУ</w:t>
      </w:r>
      <w:r>
        <w:rPr>
          <w:spacing w:val="10"/>
          <w:sz w:val="11"/>
        </w:rPr>
        <w:t xml:space="preserve"> </w:t>
      </w:r>
      <w:r>
        <w:rPr>
          <w:sz w:val="11"/>
        </w:rPr>
        <w:t>„Коста</w:t>
      </w:r>
      <w:r>
        <w:rPr>
          <w:spacing w:val="10"/>
          <w:sz w:val="11"/>
        </w:rPr>
        <w:t xml:space="preserve"> </w:t>
      </w:r>
      <w:r>
        <w:rPr>
          <w:sz w:val="11"/>
        </w:rPr>
        <w:t>Новако-</w:t>
      </w:r>
    </w:p>
    <w:p w:rsidR="006664A0" w:rsidRDefault="001A462A">
      <w:pPr>
        <w:tabs>
          <w:tab w:val="left" w:pos="2427"/>
        </w:tabs>
        <w:spacing w:line="124" w:lineRule="exact"/>
        <w:ind w:right="39"/>
        <w:jc w:val="right"/>
        <w:rPr>
          <w:sz w:val="11"/>
        </w:rPr>
      </w:pPr>
      <w:r>
        <w:rPr>
          <w:sz w:val="11"/>
        </w:rPr>
        <w:t>вић”</w:t>
      </w:r>
      <w:r>
        <w:rPr>
          <w:spacing w:val="-1"/>
          <w:sz w:val="11"/>
        </w:rPr>
        <w:t xml:space="preserve"> </w:t>
      </w:r>
      <w:r>
        <w:rPr>
          <w:sz w:val="11"/>
        </w:rPr>
        <w:t xml:space="preserve">у </w:t>
      </w:r>
      <w:r>
        <w:rPr>
          <w:spacing w:val="-4"/>
          <w:sz w:val="11"/>
        </w:rPr>
        <w:t>Чачку.</w:t>
      </w:r>
      <w:r>
        <w:rPr>
          <w:spacing w:val="-4"/>
          <w:sz w:val="11"/>
        </w:rPr>
        <w:tab/>
      </w:r>
      <w:r>
        <w:rPr>
          <w:sz w:val="11"/>
        </w:rPr>
        <w:t>07-03-005172-2022</w:t>
      </w:r>
    </w:p>
    <w:p w:rsidR="006664A0" w:rsidRDefault="001A462A">
      <w:pPr>
        <w:tabs>
          <w:tab w:val="left" w:pos="2537"/>
        </w:tabs>
        <w:spacing w:before="1" w:line="235" w:lineRule="auto"/>
        <w:ind w:left="110" w:right="39" w:firstLine="283"/>
        <w:jc w:val="right"/>
        <w:rPr>
          <w:sz w:val="11"/>
        </w:rPr>
      </w:pPr>
      <w:r>
        <w:rPr>
          <w:sz w:val="11"/>
        </w:rPr>
        <w:t>Проле Маша, Панчево, ђачка књижица I циклуса (од I до</w:t>
      </w:r>
      <w:r>
        <w:rPr>
          <w:spacing w:val="11"/>
          <w:sz w:val="11"/>
        </w:rPr>
        <w:t xml:space="preserve"> </w:t>
      </w:r>
      <w:r>
        <w:rPr>
          <w:sz w:val="11"/>
        </w:rPr>
        <w:t>IV</w:t>
      </w:r>
      <w:r>
        <w:rPr>
          <w:spacing w:val="-1"/>
          <w:sz w:val="11"/>
        </w:rPr>
        <w:t xml:space="preserve"> </w:t>
      </w:r>
      <w:r>
        <w:rPr>
          <w:sz w:val="11"/>
        </w:rPr>
        <w:t>ра- зреда) ОШ „Исидора Секулић”</w:t>
      </w:r>
      <w:r>
        <w:rPr>
          <w:spacing w:val="-8"/>
          <w:sz w:val="11"/>
        </w:rPr>
        <w:t xml:space="preserve"> </w:t>
      </w:r>
      <w:r>
        <w:rPr>
          <w:sz w:val="11"/>
        </w:rPr>
        <w:t>у</w:t>
      </w:r>
      <w:r>
        <w:rPr>
          <w:spacing w:val="-2"/>
          <w:sz w:val="11"/>
        </w:rPr>
        <w:t xml:space="preserve"> </w:t>
      </w:r>
      <w:r>
        <w:rPr>
          <w:spacing w:val="-3"/>
          <w:sz w:val="11"/>
        </w:rPr>
        <w:t>Панчеву.</w:t>
      </w:r>
      <w:r>
        <w:rPr>
          <w:spacing w:val="-3"/>
          <w:sz w:val="11"/>
        </w:rPr>
        <w:tab/>
      </w:r>
      <w:r>
        <w:rPr>
          <w:sz w:val="11"/>
        </w:rPr>
        <w:t>07-01-005173-2022 Станковић Катарина, Београд, ђачка књижица ОШ</w:t>
      </w:r>
      <w:r>
        <w:rPr>
          <w:spacing w:val="-6"/>
          <w:sz w:val="11"/>
        </w:rPr>
        <w:t xml:space="preserve"> </w:t>
      </w:r>
      <w:r>
        <w:rPr>
          <w:sz w:val="11"/>
        </w:rPr>
        <w:t>„Стефан</w:t>
      </w:r>
      <w:r>
        <w:rPr>
          <w:spacing w:val="-2"/>
          <w:sz w:val="11"/>
        </w:rPr>
        <w:t xml:space="preserve"> </w:t>
      </w:r>
      <w:r>
        <w:rPr>
          <w:sz w:val="11"/>
        </w:rPr>
        <w:t>Не-</w:t>
      </w:r>
      <w:r>
        <w:rPr>
          <w:spacing w:val="-1"/>
          <w:sz w:val="11"/>
        </w:rPr>
        <w:t xml:space="preserve"> </w:t>
      </w:r>
      <w:r>
        <w:rPr>
          <w:sz w:val="11"/>
        </w:rPr>
        <w:t>мања”</w:t>
      </w:r>
      <w:r>
        <w:rPr>
          <w:sz w:val="11"/>
        </w:rPr>
        <w:t xml:space="preserve"> </w:t>
      </w:r>
      <w:r>
        <w:rPr>
          <w:sz w:val="11"/>
        </w:rPr>
        <w:t>у</w:t>
      </w:r>
      <w:r>
        <w:rPr>
          <w:sz w:val="11"/>
        </w:rPr>
        <w:t xml:space="preserve"> </w:t>
      </w:r>
      <w:r>
        <w:rPr>
          <w:spacing w:val="-3"/>
          <w:sz w:val="11"/>
        </w:rPr>
        <w:t>Београду.</w:t>
      </w:r>
      <w:r>
        <w:rPr>
          <w:spacing w:val="-3"/>
          <w:sz w:val="11"/>
        </w:rPr>
        <w:tab/>
      </w:r>
      <w:r>
        <w:rPr>
          <w:sz w:val="11"/>
        </w:rPr>
        <w:t xml:space="preserve">07-01-005174-2022 Милић Јана, Каћ, ђачка књижица II циклуса ОШ </w:t>
      </w:r>
      <w:r>
        <w:rPr>
          <w:spacing w:val="-3"/>
          <w:sz w:val="11"/>
        </w:rPr>
        <w:t>„Ђура</w:t>
      </w:r>
      <w:r>
        <w:rPr>
          <w:spacing w:val="-16"/>
          <w:sz w:val="11"/>
        </w:rPr>
        <w:t xml:space="preserve"> </w:t>
      </w:r>
      <w:r>
        <w:rPr>
          <w:sz w:val="11"/>
        </w:rPr>
        <w:t>Јакшић”</w:t>
      </w:r>
    </w:p>
    <w:p w:rsidR="006664A0" w:rsidRDefault="001A462A">
      <w:pPr>
        <w:tabs>
          <w:tab w:val="left" w:pos="2427"/>
        </w:tabs>
        <w:spacing w:line="125" w:lineRule="exact"/>
        <w:ind w:right="39"/>
        <w:jc w:val="right"/>
        <w:rPr>
          <w:sz w:val="11"/>
        </w:rPr>
      </w:pPr>
      <w:r>
        <w:rPr>
          <w:sz w:val="11"/>
        </w:rPr>
        <w:t xml:space="preserve">у </w:t>
      </w:r>
      <w:r>
        <w:rPr>
          <w:spacing w:val="-3"/>
          <w:sz w:val="11"/>
        </w:rPr>
        <w:t>Каћу.</w:t>
      </w:r>
      <w:r>
        <w:rPr>
          <w:spacing w:val="-3"/>
          <w:sz w:val="11"/>
        </w:rPr>
        <w:tab/>
      </w:r>
      <w:r>
        <w:rPr>
          <w:sz w:val="11"/>
        </w:rPr>
        <w:t>07-01-005175-2022</w:t>
      </w:r>
    </w:p>
    <w:p w:rsidR="006664A0" w:rsidRDefault="001A462A">
      <w:pPr>
        <w:tabs>
          <w:tab w:val="left" w:pos="2537"/>
        </w:tabs>
        <w:spacing w:before="1" w:line="235" w:lineRule="auto"/>
        <w:ind w:left="110" w:right="38" w:firstLine="283"/>
        <w:jc w:val="right"/>
        <w:rPr>
          <w:sz w:val="11"/>
        </w:rPr>
      </w:pPr>
      <w:r>
        <w:rPr>
          <w:sz w:val="11"/>
        </w:rPr>
        <w:t>Савчић Матеја, Београд –Палилула, ђачка књижица</w:t>
      </w:r>
      <w:r>
        <w:rPr>
          <w:spacing w:val="11"/>
          <w:sz w:val="11"/>
        </w:rPr>
        <w:t xml:space="preserve"> </w:t>
      </w:r>
      <w:r>
        <w:rPr>
          <w:sz w:val="11"/>
        </w:rPr>
        <w:t>ОШ</w:t>
      </w:r>
      <w:r>
        <w:rPr>
          <w:spacing w:val="8"/>
          <w:sz w:val="11"/>
        </w:rPr>
        <w:t xml:space="preserve"> </w:t>
      </w:r>
      <w:r>
        <w:rPr>
          <w:sz w:val="11"/>
        </w:rPr>
        <w:t>„Васа Пелагић”</w:t>
      </w:r>
      <w:r>
        <w:rPr>
          <w:spacing w:val="-1"/>
          <w:sz w:val="11"/>
        </w:rPr>
        <w:t xml:space="preserve"> </w:t>
      </w:r>
      <w:r>
        <w:rPr>
          <w:sz w:val="11"/>
        </w:rPr>
        <w:t xml:space="preserve">у </w:t>
      </w:r>
      <w:r>
        <w:rPr>
          <w:spacing w:val="-3"/>
          <w:sz w:val="11"/>
        </w:rPr>
        <w:t>Београду.</w:t>
      </w:r>
      <w:r>
        <w:rPr>
          <w:spacing w:val="-3"/>
          <w:sz w:val="11"/>
        </w:rPr>
        <w:tab/>
      </w:r>
      <w:r>
        <w:rPr>
          <w:sz w:val="11"/>
        </w:rPr>
        <w:t>07-01-005176-2022 Зелењак Лана, Нови Сад, ђачка књижица II циклус</w:t>
      </w:r>
      <w:r>
        <w:rPr>
          <w:sz w:val="11"/>
        </w:rPr>
        <w:t>а</w:t>
      </w:r>
      <w:r>
        <w:rPr>
          <w:spacing w:val="-20"/>
          <w:sz w:val="11"/>
        </w:rPr>
        <w:t xml:space="preserve"> </w:t>
      </w:r>
      <w:r>
        <w:rPr>
          <w:sz w:val="11"/>
        </w:rPr>
        <w:t>ОШ</w:t>
      </w:r>
      <w:r>
        <w:rPr>
          <w:spacing w:val="-3"/>
          <w:sz w:val="11"/>
        </w:rPr>
        <w:t xml:space="preserve"> </w:t>
      </w:r>
      <w:r>
        <w:rPr>
          <w:sz w:val="11"/>
        </w:rPr>
        <w:t>„Ђорђе Натошевић” у</w:t>
      </w:r>
      <w:r>
        <w:rPr>
          <w:spacing w:val="-4"/>
          <w:sz w:val="11"/>
        </w:rPr>
        <w:t xml:space="preserve"> </w:t>
      </w:r>
      <w:r>
        <w:rPr>
          <w:sz w:val="11"/>
        </w:rPr>
        <w:t>Новом</w:t>
      </w:r>
      <w:r>
        <w:rPr>
          <w:spacing w:val="-2"/>
          <w:sz w:val="11"/>
        </w:rPr>
        <w:t xml:space="preserve"> </w:t>
      </w:r>
      <w:r>
        <w:rPr>
          <w:spacing w:val="-3"/>
          <w:sz w:val="11"/>
        </w:rPr>
        <w:t>Саду.</w:t>
      </w:r>
      <w:r>
        <w:rPr>
          <w:spacing w:val="-3"/>
          <w:sz w:val="11"/>
        </w:rPr>
        <w:tab/>
      </w:r>
      <w:r>
        <w:rPr>
          <w:sz w:val="11"/>
        </w:rPr>
        <w:t>07-01-005177-2022 Радосављевић Јован, Медвеђа, ђачка књижица ОШ</w:t>
      </w:r>
      <w:r>
        <w:rPr>
          <w:spacing w:val="5"/>
          <w:sz w:val="11"/>
        </w:rPr>
        <w:t xml:space="preserve"> </w:t>
      </w:r>
      <w:r>
        <w:rPr>
          <w:sz w:val="11"/>
        </w:rPr>
        <w:t>„Стеван</w:t>
      </w:r>
    </w:p>
    <w:p w:rsidR="006664A0" w:rsidRDefault="001A462A">
      <w:pPr>
        <w:spacing w:line="125" w:lineRule="exact"/>
        <w:ind w:left="110"/>
        <w:rPr>
          <w:sz w:val="11"/>
        </w:rPr>
      </w:pPr>
      <w:r>
        <w:rPr>
          <w:sz w:val="11"/>
        </w:rPr>
        <w:t>Синђелић” у Великом Поповићу, бр. 945 од 20.11.2020.</w:t>
      </w:r>
    </w:p>
    <w:p w:rsidR="006664A0" w:rsidRDefault="001A462A">
      <w:pPr>
        <w:spacing w:line="124" w:lineRule="exact"/>
        <w:ind w:right="39"/>
        <w:jc w:val="right"/>
        <w:rPr>
          <w:sz w:val="11"/>
        </w:rPr>
      </w:pPr>
      <w:r>
        <w:rPr>
          <w:sz w:val="11"/>
        </w:rPr>
        <w:t>07-01-005178-2022</w:t>
      </w:r>
    </w:p>
    <w:p w:rsidR="006664A0" w:rsidRDefault="001A462A">
      <w:pPr>
        <w:spacing w:line="124" w:lineRule="exact"/>
        <w:ind w:right="39"/>
        <w:jc w:val="right"/>
        <w:rPr>
          <w:sz w:val="11"/>
        </w:rPr>
      </w:pPr>
      <w:r>
        <w:rPr>
          <w:sz w:val="11"/>
        </w:rPr>
        <w:t>Миладиновић Лазар, Крушевац, ђачка књижица II циклуса ОШ</w:t>
      </w:r>
    </w:p>
    <w:p w:rsidR="006664A0" w:rsidRDefault="001A462A">
      <w:pPr>
        <w:tabs>
          <w:tab w:val="left" w:pos="2537"/>
        </w:tabs>
        <w:spacing w:before="1" w:line="235" w:lineRule="auto"/>
        <w:ind w:left="110" w:right="38"/>
        <w:jc w:val="right"/>
        <w:rPr>
          <w:sz w:val="11"/>
        </w:rPr>
      </w:pPr>
      <w:r>
        <w:rPr>
          <w:sz w:val="11"/>
        </w:rPr>
        <w:t>„Јован Поповић”</w:t>
      </w:r>
      <w:r>
        <w:rPr>
          <w:spacing w:val="-10"/>
          <w:sz w:val="11"/>
        </w:rPr>
        <w:t xml:space="preserve"> </w:t>
      </w:r>
      <w:r>
        <w:rPr>
          <w:sz w:val="11"/>
        </w:rPr>
        <w:t>у</w:t>
      </w:r>
      <w:r>
        <w:rPr>
          <w:spacing w:val="-5"/>
          <w:sz w:val="11"/>
        </w:rPr>
        <w:t xml:space="preserve"> </w:t>
      </w:r>
      <w:r>
        <w:rPr>
          <w:sz w:val="11"/>
        </w:rPr>
        <w:t>Крушевцу.</w:t>
      </w:r>
      <w:r>
        <w:rPr>
          <w:sz w:val="11"/>
        </w:rPr>
        <w:tab/>
        <w:t>07-01-005179-2022 Радосављевић Давид, Сремска Каменица, ђачка књижица II</w:t>
      </w:r>
      <w:r>
        <w:rPr>
          <w:spacing w:val="17"/>
          <w:sz w:val="11"/>
        </w:rPr>
        <w:t xml:space="preserve"> </w:t>
      </w:r>
      <w:r>
        <w:rPr>
          <w:sz w:val="11"/>
        </w:rPr>
        <w:t>ци-</w:t>
      </w:r>
      <w:r>
        <w:rPr>
          <w:spacing w:val="-3"/>
          <w:sz w:val="11"/>
        </w:rPr>
        <w:t xml:space="preserve"> </w:t>
      </w:r>
      <w:r>
        <w:rPr>
          <w:sz w:val="11"/>
        </w:rPr>
        <w:t>клуса ОШ „Јован Поповић” у</w:t>
      </w:r>
      <w:r>
        <w:rPr>
          <w:spacing w:val="-10"/>
          <w:sz w:val="11"/>
        </w:rPr>
        <w:t xml:space="preserve"> </w:t>
      </w:r>
      <w:r>
        <w:rPr>
          <w:sz w:val="11"/>
        </w:rPr>
        <w:t>Новом</w:t>
      </w:r>
      <w:r>
        <w:rPr>
          <w:spacing w:val="-2"/>
          <w:sz w:val="11"/>
        </w:rPr>
        <w:t xml:space="preserve"> </w:t>
      </w:r>
      <w:r>
        <w:rPr>
          <w:spacing w:val="-3"/>
          <w:sz w:val="11"/>
        </w:rPr>
        <w:t>Саду.</w:t>
      </w:r>
      <w:r>
        <w:rPr>
          <w:spacing w:val="-3"/>
          <w:sz w:val="11"/>
        </w:rPr>
        <w:tab/>
      </w:r>
      <w:r>
        <w:rPr>
          <w:sz w:val="11"/>
        </w:rPr>
        <w:t>07-01-005180-2022 Мушикић Маша, Нови Сад, ђачка књижица II циклуса</w:t>
      </w:r>
      <w:r>
        <w:rPr>
          <w:spacing w:val="7"/>
          <w:sz w:val="11"/>
        </w:rPr>
        <w:t xml:space="preserve"> </w:t>
      </w:r>
      <w:r>
        <w:rPr>
          <w:sz w:val="11"/>
        </w:rPr>
        <w:t>ОШ</w:t>
      </w:r>
    </w:p>
    <w:p w:rsidR="006664A0" w:rsidRDefault="001A462A">
      <w:pPr>
        <w:tabs>
          <w:tab w:val="left" w:pos="2537"/>
        </w:tabs>
        <w:spacing w:before="2" w:line="235" w:lineRule="auto"/>
        <w:ind w:left="110" w:right="38"/>
        <w:jc w:val="right"/>
        <w:rPr>
          <w:sz w:val="11"/>
        </w:rPr>
      </w:pPr>
      <w:r>
        <w:rPr>
          <w:sz w:val="11"/>
        </w:rPr>
        <w:t>„Васа Стајић” у</w:t>
      </w:r>
      <w:r>
        <w:rPr>
          <w:spacing w:val="-2"/>
          <w:sz w:val="11"/>
        </w:rPr>
        <w:t xml:space="preserve"> </w:t>
      </w:r>
      <w:r>
        <w:rPr>
          <w:sz w:val="11"/>
        </w:rPr>
        <w:t>Новом</w:t>
      </w:r>
      <w:r>
        <w:rPr>
          <w:spacing w:val="-1"/>
          <w:sz w:val="11"/>
        </w:rPr>
        <w:t xml:space="preserve"> </w:t>
      </w:r>
      <w:r>
        <w:rPr>
          <w:spacing w:val="-3"/>
          <w:sz w:val="11"/>
        </w:rPr>
        <w:t>Саду.</w:t>
      </w:r>
      <w:r>
        <w:rPr>
          <w:spacing w:val="-3"/>
          <w:sz w:val="11"/>
        </w:rPr>
        <w:tab/>
      </w:r>
      <w:r>
        <w:rPr>
          <w:sz w:val="11"/>
        </w:rPr>
        <w:t>07-01-005182-2022 Ристић</w:t>
      </w:r>
      <w:r>
        <w:rPr>
          <w:spacing w:val="11"/>
          <w:sz w:val="11"/>
        </w:rPr>
        <w:t xml:space="preserve"> </w:t>
      </w:r>
      <w:r>
        <w:rPr>
          <w:sz w:val="11"/>
        </w:rPr>
        <w:t>Лена,</w:t>
      </w:r>
      <w:r>
        <w:rPr>
          <w:spacing w:val="11"/>
          <w:sz w:val="11"/>
        </w:rPr>
        <w:t xml:space="preserve"> </w:t>
      </w:r>
      <w:r>
        <w:rPr>
          <w:sz w:val="11"/>
        </w:rPr>
        <w:t>В</w:t>
      </w:r>
      <w:r>
        <w:rPr>
          <w:sz w:val="11"/>
        </w:rPr>
        <w:t>етерник,</w:t>
      </w:r>
      <w:r>
        <w:rPr>
          <w:spacing w:val="11"/>
          <w:sz w:val="11"/>
        </w:rPr>
        <w:t xml:space="preserve"> </w:t>
      </w:r>
      <w:r>
        <w:rPr>
          <w:sz w:val="11"/>
        </w:rPr>
        <w:t>ђачка</w:t>
      </w:r>
      <w:r>
        <w:rPr>
          <w:spacing w:val="11"/>
          <w:sz w:val="11"/>
        </w:rPr>
        <w:t xml:space="preserve"> </w:t>
      </w:r>
      <w:r>
        <w:rPr>
          <w:sz w:val="11"/>
        </w:rPr>
        <w:t>књижица</w:t>
      </w:r>
      <w:r>
        <w:rPr>
          <w:spacing w:val="11"/>
          <w:sz w:val="11"/>
        </w:rPr>
        <w:t xml:space="preserve"> </w:t>
      </w:r>
      <w:r>
        <w:rPr>
          <w:sz w:val="11"/>
        </w:rPr>
        <w:t>I</w:t>
      </w:r>
      <w:r>
        <w:rPr>
          <w:spacing w:val="11"/>
          <w:sz w:val="11"/>
        </w:rPr>
        <w:t xml:space="preserve"> </w:t>
      </w:r>
      <w:r>
        <w:rPr>
          <w:sz w:val="11"/>
        </w:rPr>
        <w:t>циклуса</w:t>
      </w:r>
      <w:r>
        <w:rPr>
          <w:spacing w:val="11"/>
          <w:sz w:val="11"/>
        </w:rPr>
        <w:t xml:space="preserve"> </w:t>
      </w:r>
      <w:r>
        <w:rPr>
          <w:sz w:val="11"/>
        </w:rPr>
        <w:t>ОШ</w:t>
      </w:r>
      <w:r>
        <w:rPr>
          <w:spacing w:val="11"/>
          <w:sz w:val="11"/>
        </w:rPr>
        <w:t xml:space="preserve"> </w:t>
      </w:r>
      <w:r>
        <w:rPr>
          <w:sz w:val="11"/>
        </w:rPr>
        <w:t>„Коста Трифковић” у</w:t>
      </w:r>
      <w:r>
        <w:rPr>
          <w:spacing w:val="-6"/>
          <w:sz w:val="11"/>
        </w:rPr>
        <w:t xml:space="preserve"> </w:t>
      </w:r>
      <w:r>
        <w:rPr>
          <w:sz w:val="11"/>
        </w:rPr>
        <w:t>Новом</w:t>
      </w:r>
      <w:r>
        <w:rPr>
          <w:spacing w:val="-3"/>
          <w:sz w:val="11"/>
        </w:rPr>
        <w:t xml:space="preserve"> Саду.</w:t>
      </w:r>
      <w:r>
        <w:rPr>
          <w:spacing w:val="-3"/>
          <w:sz w:val="11"/>
        </w:rPr>
        <w:tab/>
      </w:r>
      <w:r>
        <w:rPr>
          <w:sz w:val="11"/>
        </w:rPr>
        <w:t>07-01-005183-2022 Прекадини</w:t>
      </w:r>
      <w:r>
        <w:rPr>
          <w:spacing w:val="-6"/>
          <w:sz w:val="11"/>
        </w:rPr>
        <w:t xml:space="preserve"> </w:t>
      </w:r>
      <w:r>
        <w:rPr>
          <w:sz w:val="11"/>
        </w:rPr>
        <w:t>Бајруш,</w:t>
      </w:r>
      <w:r>
        <w:rPr>
          <w:spacing w:val="-6"/>
          <w:sz w:val="11"/>
        </w:rPr>
        <w:t xml:space="preserve"> </w:t>
      </w:r>
      <w:r>
        <w:rPr>
          <w:sz w:val="11"/>
        </w:rPr>
        <w:t>Београд</w:t>
      </w:r>
      <w:r>
        <w:rPr>
          <w:spacing w:val="-10"/>
          <w:sz w:val="11"/>
        </w:rPr>
        <w:t xml:space="preserve"> </w:t>
      </w:r>
      <w:r>
        <w:rPr>
          <w:sz w:val="11"/>
        </w:rPr>
        <w:t>–Нови</w:t>
      </w:r>
      <w:r>
        <w:rPr>
          <w:spacing w:val="-6"/>
          <w:sz w:val="11"/>
        </w:rPr>
        <w:t xml:space="preserve"> </w:t>
      </w:r>
      <w:r>
        <w:rPr>
          <w:sz w:val="11"/>
        </w:rPr>
        <w:t>Београд,</w:t>
      </w:r>
      <w:r>
        <w:rPr>
          <w:spacing w:val="-6"/>
          <w:sz w:val="11"/>
        </w:rPr>
        <w:t xml:space="preserve"> </w:t>
      </w:r>
      <w:r>
        <w:rPr>
          <w:sz w:val="11"/>
        </w:rPr>
        <w:t>ђачка</w:t>
      </w:r>
      <w:r>
        <w:rPr>
          <w:spacing w:val="-6"/>
          <w:sz w:val="11"/>
        </w:rPr>
        <w:t xml:space="preserve"> </w:t>
      </w:r>
      <w:r>
        <w:rPr>
          <w:sz w:val="11"/>
        </w:rPr>
        <w:t>књижица</w:t>
      </w:r>
      <w:r>
        <w:rPr>
          <w:spacing w:val="-6"/>
          <w:sz w:val="11"/>
        </w:rPr>
        <w:t xml:space="preserve"> </w:t>
      </w:r>
      <w:r>
        <w:rPr>
          <w:sz w:val="11"/>
        </w:rPr>
        <w:t>ОШ</w:t>
      </w:r>
    </w:p>
    <w:p w:rsidR="006664A0" w:rsidRDefault="001A462A">
      <w:pPr>
        <w:tabs>
          <w:tab w:val="left" w:pos="2537"/>
        </w:tabs>
        <w:spacing w:before="2" w:line="235" w:lineRule="auto"/>
        <w:ind w:left="393" w:right="39" w:hanging="284"/>
        <w:jc w:val="right"/>
        <w:rPr>
          <w:sz w:val="11"/>
        </w:rPr>
      </w:pPr>
      <w:r>
        <w:rPr>
          <w:sz w:val="11"/>
        </w:rPr>
        <w:t>„Влада Обрадовић Камени”</w:t>
      </w:r>
      <w:r>
        <w:rPr>
          <w:spacing w:val="-2"/>
          <w:sz w:val="11"/>
        </w:rPr>
        <w:t xml:space="preserve"> </w:t>
      </w:r>
      <w:r>
        <w:rPr>
          <w:sz w:val="11"/>
        </w:rPr>
        <w:t>у</w:t>
      </w:r>
      <w:r>
        <w:rPr>
          <w:spacing w:val="-1"/>
          <w:sz w:val="11"/>
        </w:rPr>
        <w:t xml:space="preserve"> </w:t>
      </w:r>
      <w:r>
        <w:rPr>
          <w:spacing w:val="-3"/>
          <w:sz w:val="11"/>
        </w:rPr>
        <w:t>Београду.</w:t>
      </w:r>
      <w:r>
        <w:rPr>
          <w:spacing w:val="-3"/>
          <w:sz w:val="11"/>
        </w:rPr>
        <w:tab/>
      </w:r>
      <w:r>
        <w:rPr>
          <w:sz w:val="11"/>
        </w:rPr>
        <w:t>07-01-005184-2022 Витасовић Дуња, Нови Сад, ђачка књижица II циклуса</w:t>
      </w:r>
      <w:r>
        <w:rPr>
          <w:spacing w:val="15"/>
          <w:sz w:val="11"/>
        </w:rPr>
        <w:t xml:space="preserve"> </w:t>
      </w:r>
      <w:r>
        <w:rPr>
          <w:sz w:val="11"/>
        </w:rPr>
        <w:t>ОШ</w:t>
      </w:r>
    </w:p>
    <w:p w:rsidR="006664A0" w:rsidRDefault="001A462A">
      <w:pPr>
        <w:tabs>
          <w:tab w:val="left" w:pos="2537"/>
        </w:tabs>
        <w:spacing w:before="1" w:line="235" w:lineRule="auto"/>
        <w:ind w:left="393" w:right="39" w:hanging="284"/>
        <w:jc w:val="right"/>
        <w:rPr>
          <w:sz w:val="11"/>
        </w:rPr>
      </w:pPr>
      <w:r>
        <w:rPr>
          <w:sz w:val="11"/>
        </w:rPr>
        <w:t>„Со</w:t>
      </w:r>
      <w:r>
        <w:rPr>
          <w:sz w:val="11"/>
        </w:rPr>
        <w:t>ња Маринковић” у</w:t>
      </w:r>
      <w:r>
        <w:rPr>
          <w:spacing w:val="-7"/>
          <w:sz w:val="11"/>
        </w:rPr>
        <w:t xml:space="preserve"> </w:t>
      </w:r>
      <w:r>
        <w:rPr>
          <w:sz w:val="11"/>
        </w:rPr>
        <w:t>Новом</w:t>
      </w:r>
      <w:r>
        <w:rPr>
          <w:spacing w:val="-3"/>
          <w:sz w:val="11"/>
        </w:rPr>
        <w:t xml:space="preserve"> Саду.</w:t>
      </w:r>
      <w:r>
        <w:rPr>
          <w:spacing w:val="-3"/>
          <w:sz w:val="11"/>
        </w:rPr>
        <w:tab/>
      </w:r>
      <w:r>
        <w:rPr>
          <w:sz w:val="11"/>
        </w:rPr>
        <w:t>07-01-005185-2022 Демић</w:t>
      </w:r>
      <w:r>
        <w:rPr>
          <w:spacing w:val="6"/>
          <w:sz w:val="11"/>
        </w:rPr>
        <w:t xml:space="preserve"> </w:t>
      </w:r>
      <w:r>
        <w:rPr>
          <w:sz w:val="11"/>
        </w:rPr>
        <w:t>Ивона,</w:t>
      </w:r>
      <w:r>
        <w:rPr>
          <w:spacing w:val="6"/>
          <w:sz w:val="11"/>
        </w:rPr>
        <w:t xml:space="preserve"> </w:t>
      </w:r>
      <w:r>
        <w:rPr>
          <w:sz w:val="11"/>
        </w:rPr>
        <w:t>Падинска</w:t>
      </w:r>
      <w:r>
        <w:rPr>
          <w:spacing w:val="6"/>
          <w:sz w:val="11"/>
        </w:rPr>
        <w:t xml:space="preserve"> </w:t>
      </w:r>
      <w:r>
        <w:rPr>
          <w:sz w:val="11"/>
        </w:rPr>
        <w:t>Скела,</w:t>
      </w:r>
      <w:r>
        <w:rPr>
          <w:spacing w:val="6"/>
          <w:sz w:val="11"/>
        </w:rPr>
        <w:t xml:space="preserve"> </w:t>
      </w:r>
      <w:r>
        <w:rPr>
          <w:sz w:val="11"/>
        </w:rPr>
        <w:t>ђачка</w:t>
      </w:r>
      <w:r>
        <w:rPr>
          <w:spacing w:val="6"/>
          <w:sz w:val="11"/>
        </w:rPr>
        <w:t xml:space="preserve"> </w:t>
      </w:r>
      <w:r>
        <w:rPr>
          <w:sz w:val="11"/>
        </w:rPr>
        <w:t>књижица</w:t>
      </w:r>
      <w:r>
        <w:rPr>
          <w:spacing w:val="6"/>
          <w:sz w:val="11"/>
        </w:rPr>
        <w:t xml:space="preserve"> </w:t>
      </w:r>
      <w:r>
        <w:rPr>
          <w:sz w:val="11"/>
        </w:rPr>
        <w:t>II</w:t>
      </w:r>
      <w:r>
        <w:rPr>
          <w:spacing w:val="6"/>
          <w:sz w:val="11"/>
        </w:rPr>
        <w:t xml:space="preserve"> </w:t>
      </w:r>
      <w:r>
        <w:rPr>
          <w:sz w:val="11"/>
        </w:rPr>
        <w:t>циклусa</w:t>
      </w:r>
      <w:r>
        <w:rPr>
          <w:spacing w:val="6"/>
          <w:sz w:val="11"/>
        </w:rPr>
        <w:t xml:space="preserve"> </w:t>
      </w:r>
      <w:r>
        <w:rPr>
          <w:sz w:val="11"/>
        </w:rPr>
        <w:t>ОШ</w:t>
      </w:r>
    </w:p>
    <w:p w:rsidR="006664A0" w:rsidRDefault="001A462A">
      <w:pPr>
        <w:tabs>
          <w:tab w:val="left" w:pos="2537"/>
        </w:tabs>
        <w:spacing w:before="1" w:line="235" w:lineRule="auto"/>
        <w:ind w:left="110" w:right="39" w:hanging="1"/>
        <w:jc w:val="right"/>
        <w:rPr>
          <w:sz w:val="11"/>
        </w:rPr>
      </w:pPr>
      <w:r>
        <w:rPr>
          <w:sz w:val="11"/>
        </w:rPr>
        <w:t>„Васа Пелагић”</w:t>
      </w:r>
      <w:r>
        <w:rPr>
          <w:spacing w:val="-1"/>
          <w:sz w:val="11"/>
        </w:rPr>
        <w:t xml:space="preserve"> </w:t>
      </w:r>
      <w:r>
        <w:rPr>
          <w:sz w:val="11"/>
        </w:rPr>
        <w:t xml:space="preserve">у </w:t>
      </w:r>
      <w:r>
        <w:rPr>
          <w:spacing w:val="-3"/>
          <w:sz w:val="11"/>
        </w:rPr>
        <w:t>Београду.</w:t>
      </w:r>
      <w:r>
        <w:rPr>
          <w:spacing w:val="-3"/>
          <w:sz w:val="11"/>
        </w:rPr>
        <w:tab/>
      </w:r>
      <w:r>
        <w:rPr>
          <w:sz w:val="11"/>
        </w:rPr>
        <w:t>07-01-005186-2022 Aрсић</w:t>
      </w:r>
      <w:r>
        <w:rPr>
          <w:spacing w:val="11"/>
          <w:sz w:val="11"/>
        </w:rPr>
        <w:t xml:space="preserve"> </w:t>
      </w:r>
      <w:r>
        <w:rPr>
          <w:sz w:val="11"/>
        </w:rPr>
        <w:t>Луција,</w:t>
      </w:r>
      <w:r>
        <w:rPr>
          <w:spacing w:val="11"/>
          <w:sz w:val="11"/>
        </w:rPr>
        <w:t xml:space="preserve"> </w:t>
      </w:r>
      <w:r>
        <w:rPr>
          <w:sz w:val="11"/>
        </w:rPr>
        <w:t>Београд,</w:t>
      </w:r>
      <w:r>
        <w:rPr>
          <w:spacing w:val="11"/>
          <w:sz w:val="11"/>
        </w:rPr>
        <w:t xml:space="preserve"> </w:t>
      </w:r>
      <w:r>
        <w:rPr>
          <w:sz w:val="11"/>
        </w:rPr>
        <w:t>ђачка</w:t>
      </w:r>
      <w:r>
        <w:rPr>
          <w:spacing w:val="11"/>
          <w:sz w:val="11"/>
        </w:rPr>
        <w:t xml:space="preserve"> </w:t>
      </w:r>
      <w:r>
        <w:rPr>
          <w:sz w:val="11"/>
        </w:rPr>
        <w:t>књижица</w:t>
      </w:r>
      <w:r>
        <w:rPr>
          <w:spacing w:val="11"/>
          <w:sz w:val="11"/>
        </w:rPr>
        <w:t xml:space="preserve"> </w:t>
      </w:r>
      <w:r>
        <w:rPr>
          <w:sz w:val="11"/>
        </w:rPr>
        <w:t>II</w:t>
      </w:r>
      <w:r>
        <w:rPr>
          <w:spacing w:val="11"/>
          <w:sz w:val="11"/>
        </w:rPr>
        <w:t xml:space="preserve"> </w:t>
      </w:r>
      <w:r>
        <w:rPr>
          <w:sz w:val="11"/>
        </w:rPr>
        <w:t>циклуса</w:t>
      </w:r>
      <w:r>
        <w:rPr>
          <w:spacing w:val="11"/>
          <w:sz w:val="11"/>
        </w:rPr>
        <w:t xml:space="preserve"> </w:t>
      </w:r>
      <w:r>
        <w:rPr>
          <w:sz w:val="11"/>
        </w:rPr>
        <w:t>OШ</w:t>
      </w:r>
      <w:r>
        <w:rPr>
          <w:spacing w:val="11"/>
          <w:sz w:val="11"/>
        </w:rPr>
        <w:t xml:space="preserve"> </w:t>
      </w:r>
      <w:r>
        <w:rPr>
          <w:sz w:val="11"/>
        </w:rPr>
        <w:t>„Иван</w:t>
      </w:r>
      <w:r>
        <w:rPr>
          <w:spacing w:val="-3"/>
          <w:sz w:val="11"/>
        </w:rPr>
        <w:t xml:space="preserve"> </w:t>
      </w:r>
      <w:r>
        <w:rPr>
          <w:sz w:val="11"/>
        </w:rPr>
        <w:t>Горан Ковачић”</w:t>
      </w:r>
      <w:r>
        <w:rPr>
          <w:spacing w:val="-2"/>
          <w:sz w:val="11"/>
        </w:rPr>
        <w:t xml:space="preserve"> </w:t>
      </w:r>
      <w:r>
        <w:rPr>
          <w:sz w:val="11"/>
        </w:rPr>
        <w:t>у</w:t>
      </w:r>
      <w:r>
        <w:rPr>
          <w:spacing w:val="-2"/>
          <w:sz w:val="11"/>
        </w:rPr>
        <w:t xml:space="preserve"> </w:t>
      </w:r>
      <w:r>
        <w:rPr>
          <w:spacing w:val="-3"/>
          <w:sz w:val="11"/>
        </w:rPr>
        <w:t>Београду.</w:t>
      </w:r>
      <w:r>
        <w:rPr>
          <w:spacing w:val="-3"/>
          <w:sz w:val="11"/>
        </w:rPr>
        <w:tab/>
      </w:r>
      <w:r>
        <w:rPr>
          <w:sz w:val="11"/>
        </w:rPr>
        <w:t>07-01-005187-2022 Врањковић Огњен, Београд, ђачка књижица II циклуса</w:t>
      </w:r>
      <w:r>
        <w:rPr>
          <w:spacing w:val="10"/>
          <w:sz w:val="11"/>
        </w:rPr>
        <w:t xml:space="preserve"> </w:t>
      </w:r>
      <w:r>
        <w:rPr>
          <w:sz w:val="11"/>
        </w:rPr>
        <w:t>ОШ</w:t>
      </w:r>
    </w:p>
    <w:p w:rsidR="006664A0" w:rsidRDefault="001A462A">
      <w:pPr>
        <w:tabs>
          <w:tab w:val="left" w:pos="2537"/>
        </w:tabs>
        <w:spacing w:before="1" w:line="235" w:lineRule="auto"/>
        <w:ind w:left="393" w:right="39" w:hanging="284"/>
        <w:jc w:val="right"/>
        <w:rPr>
          <w:sz w:val="11"/>
        </w:rPr>
      </w:pPr>
      <w:r>
        <w:rPr>
          <w:sz w:val="11"/>
        </w:rPr>
        <w:t>„Драган Лукић”</w:t>
      </w:r>
      <w:r>
        <w:rPr>
          <w:sz w:val="11"/>
        </w:rPr>
        <w:t xml:space="preserve"> </w:t>
      </w:r>
      <w:r>
        <w:rPr>
          <w:sz w:val="11"/>
        </w:rPr>
        <w:t xml:space="preserve">у </w:t>
      </w:r>
      <w:r>
        <w:rPr>
          <w:spacing w:val="-3"/>
          <w:sz w:val="11"/>
        </w:rPr>
        <w:t>Београду.</w:t>
      </w:r>
      <w:r>
        <w:rPr>
          <w:spacing w:val="-3"/>
          <w:sz w:val="11"/>
        </w:rPr>
        <w:tab/>
      </w:r>
      <w:r>
        <w:rPr>
          <w:sz w:val="11"/>
        </w:rPr>
        <w:t xml:space="preserve">07-01-005188-2022 Максимовић </w:t>
      </w:r>
      <w:r>
        <w:rPr>
          <w:spacing w:val="-3"/>
          <w:sz w:val="11"/>
        </w:rPr>
        <w:t xml:space="preserve">Предраг, </w:t>
      </w:r>
      <w:r>
        <w:rPr>
          <w:sz w:val="11"/>
        </w:rPr>
        <w:t>Мраморак, сведочанство/а</w:t>
      </w:r>
      <w:r>
        <w:rPr>
          <w:spacing w:val="-17"/>
          <w:sz w:val="11"/>
        </w:rPr>
        <w:t xml:space="preserve"> </w:t>
      </w:r>
      <w:r>
        <w:rPr>
          <w:sz w:val="11"/>
        </w:rPr>
        <w:t>сведочанство/а</w:t>
      </w:r>
    </w:p>
    <w:p w:rsidR="006664A0" w:rsidRDefault="001A462A">
      <w:pPr>
        <w:tabs>
          <w:tab w:val="left" w:pos="2537"/>
        </w:tabs>
        <w:spacing w:before="1" w:line="235" w:lineRule="auto"/>
        <w:ind w:left="110" w:right="38"/>
        <w:jc w:val="right"/>
        <w:rPr>
          <w:sz w:val="11"/>
        </w:rPr>
      </w:pPr>
      <w:r>
        <w:rPr>
          <w:sz w:val="11"/>
        </w:rPr>
        <w:t>o завршеном основном образовању и васпитању ОШ</w:t>
      </w:r>
      <w:r>
        <w:rPr>
          <w:spacing w:val="6"/>
          <w:sz w:val="11"/>
        </w:rPr>
        <w:t xml:space="preserve"> </w:t>
      </w:r>
      <w:r>
        <w:rPr>
          <w:sz w:val="11"/>
        </w:rPr>
        <w:t>„Сава</w:t>
      </w:r>
      <w:r>
        <w:rPr>
          <w:sz w:val="11"/>
        </w:rPr>
        <w:t xml:space="preserve"> </w:t>
      </w:r>
      <w:r>
        <w:rPr>
          <w:sz w:val="11"/>
        </w:rPr>
        <w:t>Максимо- вић”</w:t>
      </w:r>
      <w:r>
        <w:rPr>
          <w:spacing w:val="-7"/>
          <w:sz w:val="11"/>
        </w:rPr>
        <w:t xml:space="preserve"> </w:t>
      </w:r>
      <w:r>
        <w:rPr>
          <w:sz w:val="11"/>
        </w:rPr>
        <w:t>у</w:t>
      </w:r>
      <w:r>
        <w:rPr>
          <w:spacing w:val="-6"/>
          <w:sz w:val="11"/>
        </w:rPr>
        <w:t xml:space="preserve"> </w:t>
      </w:r>
      <w:r>
        <w:rPr>
          <w:sz w:val="11"/>
        </w:rPr>
        <w:t>Мраморку..</w:t>
      </w:r>
      <w:r>
        <w:rPr>
          <w:sz w:val="11"/>
        </w:rPr>
        <w:tab/>
        <w:t>07-03-005189-2022</w:t>
      </w:r>
    </w:p>
    <w:p w:rsidR="006664A0" w:rsidRDefault="006664A0">
      <w:pPr>
        <w:pStyle w:val="BodyText"/>
        <w:spacing w:before="8"/>
      </w:pPr>
    </w:p>
    <w:p w:rsidR="006664A0" w:rsidRDefault="001A462A">
      <w:pPr>
        <w:ind w:left="686"/>
        <w:rPr>
          <w:b/>
          <w:sz w:val="11"/>
        </w:rPr>
      </w:pPr>
      <w:r>
        <w:rPr>
          <w:b/>
          <w:sz w:val="11"/>
        </w:rPr>
        <w:t>– ЈАВНЕ ИСПРАВЕ СРЕДЊИХ ШКОЛА –</w:t>
      </w:r>
    </w:p>
    <w:p w:rsidR="006664A0" w:rsidRDefault="001A462A">
      <w:pPr>
        <w:spacing w:before="57" w:line="235" w:lineRule="auto"/>
        <w:ind w:left="110" w:firstLine="283"/>
        <w:rPr>
          <w:sz w:val="11"/>
        </w:rPr>
      </w:pPr>
      <w:r>
        <w:rPr>
          <w:sz w:val="11"/>
        </w:rPr>
        <w:t>Анђелковић</w:t>
      </w:r>
      <w:r>
        <w:rPr>
          <w:spacing w:val="-10"/>
          <w:sz w:val="11"/>
        </w:rPr>
        <w:t xml:space="preserve"> </w:t>
      </w:r>
      <w:r>
        <w:rPr>
          <w:sz w:val="11"/>
        </w:rPr>
        <w:t>Никола,</w:t>
      </w:r>
      <w:r>
        <w:rPr>
          <w:spacing w:val="-10"/>
          <w:sz w:val="11"/>
        </w:rPr>
        <w:t xml:space="preserve"> </w:t>
      </w:r>
      <w:r>
        <w:rPr>
          <w:sz w:val="11"/>
        </w:rPr>
        <w:t>Београд</w:t>
      </w:r>
      <w:r>
        <w:rPr>
          <w:spacing w:val="-10"/>
          <w:sz w:val="11"/>
        </w:rPr>
        <w:t xml:space="preserve"> </w:t>
      </w:r>
      <w:r>
        <w:rPr>
          <w:sz w:val="11"/>
        </w:rPr>
        <w:t>–Земун,</w:t>
      </w:r>
      <w:r>
        <w:rPr>
          <w:spacing w:val="-10"/>
          <w:sz w:val="11"/>
        </w:rPr>
        <w:t xml:space="preserve"> </w:t>
      </w:r>
      <w:r>
        <w:rPr>
          <w:sz w:val="11"/>
        </w:rPr>
        <w:t>сведочанство/а</w:t>
      </w:r>
      <w:r>
        <w:rPr>
          <w:spacing w:val="-10"/>
          <w:sz w:val="11"/>
        </w:rPr>
        <w:t xml:space="preserve"> </w:t>
      </w:r>
      <w:r>
        <w:rPr>
          <w:sz w:val="11"/>
        </w:rPr>
        <w:t>I,</w:t>
      </w:r>
      <w:r>
        <w:rPr>
          <w:spacing w:val="-10"/>
          <w:sz w:val="11"/>
        </w:rPr>
        <w:t xml:space="preserve"> </w:t>
      </w:r>
      <w:r>
        <w:rPr>
          <w:sz w:val="11"/>
        </w:rPr>
        <w:t>II,</w:t>
      </w:r>
      <w:r>
        <w:rPr>
          <w:spacing w:val="-10"/>
          <w:sz w:val="11"/>
        </w:rPr>
        <w:t xml:space="preserve"> </w:t>
      </w:r>
      <w:r>
        <w:rPr>
          <w:sz w:val="11"/>
        </w:rPr>
        <w:t>III</w:t>
      </w:r>
      <w:r>
        <w:rPr>
          <w:spacing w:val="-10"/>
          <w:sz w:val="11"/>
        </w:rPr>
        <w:t xml:space="preserve"> </w:t>
      </w:r>
      <w:r>
        <w:rPr>
          <w:sz w:val="11"/>
        </w:rPr>
        <w:t>и</w:t>
      </w:r>
      <w:r>
        <w:rPr>
          <w:spacing w:val="-10"/>
          <w:sz w:val="11"/>
        </w:rPr>
        <w:t xml:space="preserve"> </w:t>
      </w:r>
      <w:r>
        <w:rPr>
          <w:sz w:val="11"/>
        </w:rPr>
        <w:t>IV разреда Електротехничке школе „Никола Тесла” у</w:t>
      </w:r>
      <w:r>
        <w:rPr>
          <w:spacing w:val="-8"/>
          <w:sz w:val="11"/>
        </w:rPr>
        <w:t xml:space="preserve"> </w:t>
      </w:r>
      <w:r>
        <w:rPr>
          <w:spacing w:val="-3"/>
          <w:sz w:val="11"/>
        </w:rPr>
        <w:t>Београду.</w:t>
      </w:r>
    </w:p>
    <w:p w:rsidR="006664A0" w:rsidRDefault="001A462A">
      <w:pPr>
        <w:spacing w:line="124" w:lineRule="exact"/>
        <w:ind w:right="39"/>
        <w:jc w:val="right"/>
        <w:rPr>
          <w:sz w:val="11"/>
        </w:rPr>
      </w:pPr>
      <w:r>
        <w:rPr>
          <w:sz w:val="11"/>
        </w:rPr>
        <w:t>08-04-013973-2022</w:t>
      </w:r>
    </w:p>
    <w:p w:rsidR="006664A0" w:rsidRDefault="001A462A">
      <w:pPr>
        <w:spacing w:before="1" w:line="235" w:lineRule="auto"/>
        <w:ind w:left="110" w:firstLine="283"/>
        <w:rPr>
          <w:sz w:val="11"/>
        </w:rPr>
      </w:pPr>
      <w:r>
        <w:rPr>
          <w:sz w:val="11"/>
        </w:rPr>
        <w:t>Стојковић Драгана, Бојник, диплома Техничке школе „Бошко Крстић” у Бојнику, смер пољопривредни техничар, издата од 2011.</w:t>
      </w:r>
    </w:p>
    <w:p w:rsidR="006664A0" w:rsidRDefault="001A462A">
      <w:pPr>
        <w:spacing w:line="124" w:lineRule="exact"/>
        <w:ind w:right="39"/>
        <w:jc w:val="right"/>
        <w:rPr>
          <w:sz w:val="11"/>
        </w:rPr>
      </w:pPr>
      <w:r>
        <w:rPr>
          <w:sz w:val="11"/>
        </w:rPr>
        <w:t>08-05-013974-2022</w:t>
      </w:r>
    </w:p>
    <w:p w:rsidR="006664A0" w:rsidRDefault="001A462A">
      <w:pPr>
        <w:tabs>
          <w:tab w:val="left" w:pos="2537"/>
        </w:tabs>
        <w:spacing w:before="1" w:line="235" w:lineRule="auto"/>
        <w:ind w:left="110" w:right="39" w:firstLine="283"/>
        <w:jc w:val="right"/>
        <w:rPr>
          <w:sz w:val="11"/>
        </w:rPr>
      </w:pPr>
      <w:r>
        <w:rPr>
          <w:sz w:val="11"/>
        </w:rPr>
        <w:t>Банковић</w:t>
      </w:r>
      <w:r>
        <w:rPr>
          <w:spacing w:val="7"/>
          <w:sz w:val="11"/>
        </w:rPr>
        <w:t xml:space="preserve"> </w:t>
      </w:r>
      <w:r>
        <w:rPr>
          <w:sz w:val="11"/>
        </w:rPr>
        <w:t>Весна,</w:t>
      </w:r>
      <w:r>
        <w:rPr>
          <w:spacing w:val="7"/>
          <w:sz w:val="11"/>
        </w:rPr>
        <w:t xml:space="preserve"> </w:t>
      </w:r>
      <w:r>
        <w:rPr>
          <w:sz w:val="11"/>
        </w:rPr>
        <w:t>Владичин</w:t>
      </w:r>
      <w:r>
        <w:rPr>
          <w:spacing w:val="7"/>
          <w:sz w:val="11"/>
        </w:rPr>
        <w:t xml:space="preserve"> </w:t>
      </w:r>
      <w:r>
        <w:rPr>
          <w:sz w:val="11"/>
        </w:rPr>
        <w:t>Хан,</w:t>
      </w:r>
      <w:r>
        <w:rPr>
          <w:spacing w:val="7"/>
          <w:sz w:val="11"/>
        </w:rPr>
        <w:t xml:space="preserve"> </w:t>
      </w:r>
      <w:r>
        <w:rPr>
          <w:sz w:val="11"/>
        </w:rPr>
        <w:t>сведочанство/а</w:t>
      </w:r>
      <w:r>
        <w:rPr>
          <w:spacing w:val="7"/>
          <w:sz w:val="11"/>
        </w:rPr>
        <w:t xml:space="preserve"> </w:t>
      </w:r>
      <w:r>
        <w:rPr>
          <w:sz w:val="11"/>
        </w:rPr>
        <w:t>I</w:t>
      </w:r>
      <w:r>
        <w:rPr>
          <w:spacing w:val="7"/>
          <w:sz w:val="11"/>
        </w:rPr>
        <w:t xml:space="preserve"> </w:t>
      </w:r>
      <w:r>
        <w:rPr>
          <w:sz w:val="11"/>
        </w:rPr>
        <w:t>разреда</w:t>
      </w:r>
      <w:r>
        <w:rPr>
          <w:spacing w:val="7"/>
          <w:sz w:val="11"/>
        </w:rPr>
        <w:t xml:space="preserve"> </w:t>
      </w:r>
      <w:r>
        <w:rPr>
          <w:sz w:val="11"/>
        </w:rPr>
        <w:t>Гим-</w:t>
      </w:r>
      <w:r>
        <w:rPr>
          <w:spacing w:val="-1"/>
          <w:sz w:val="11"/>
        </w:rPr>
        <w:t xml:space="preserve"> </w:t>
      </w:r>
      <w:r>
        <w:rPr>
          <w:sz w:val="11"/>
        </w:rPr>
        <w:t xml:space="preserve">назије у Владичином </w:t>
      </w:r>
      <w:r>
        <w:rPr>
          <w:spacing w:val="-3"/>
          <w:sz w:val="11"/>
        </w:rPr>
        <w:t>Хану,</w:t>
      </w:r>
      <w:r>
        <w:rPr>
          <w:spacing w:val="-13"/>
          <w:sz w:val="11"/>
        </w:rPr>
        <w:t xml:space="preserve"> </w:t>
      </w:r>
      <w:r>
        <w:rPr>
          <w:sz w:val="11"/>
        </w:rPr>
        <w:t>школске</w:t>
      </w:r>
      <w:r>
        <w:rPr>
          <w:spacing w:val="-4"/>
          <w:sz w:val="11"/>
        </w:rPr>
        <w:t xml:space="preserve"> </w:t>
      </w:r>
      <w:r>
        <w:rPr>
          <w:sz w:val="11"/>
        </w:rPr>
        <w:t>1990/91.</w:t>
      </w:r>
      <w:r>
        <w:rPr>
          <w:sz w:val="11"/>
        </w:rPr>
        <w:tab/>
        <w:t>08-04-013975-2</w:t>
      </w:r>
      <w:r>
        <w:rPr>
          <w:sz w:val="11"/>
        </w:rPr>
        <w:t>022 Банковић Весна, Владичин Хан, сведочанство/а II</w:t>
      </w:r>
      <w:r>
        <w:rPr>
          <w:spacing w:val="17"/>
          <w:sz w:val="11"/>
        </w:rPr>
        <w:t xml:space="preserve"> </w:t>
      </w:r>
      <w:r>
        <w:rPr>
          <w:sz w:val="11"/>
        </w:rPr>
        <w:t>разреда</w:t>
      </w:r>
      <w:r>
        <w:rPr>
          <w:spacing w:val="2"/>
          <w:sz w:val="11"/>
        </w:rPr>
        <w:t xml:space="preserve"> </w:t>
      </w:r>
      <w:r>
        <w:rPr>
          <w:sz w:val="11"/>
        </w:rPr>
        <w:t>Гим-</w:t>
      </w:r>
      <w:r>
        <w:rPr>
          <w:spacing w:val="-1"/>
          <w:sz w:val="11"/>
        </w:rPr>
        <w:t xml:space="preserve"> </w:t>
      </w:r>
      <w:r>
        <w:rPr>
          <w:sz w:val="11"/>
        </w:rPr>
        <w:t xml:space="preserve">назије у Владичином </w:t>
      </w:r>
      <w:r>
        <w:rPr>
          <w:spacing w:val="-3"/>
          <w:sz w:val="11"/>
        </w:rPr>
        <w:t>Хану,</w:t>
      </w:r>
      <w:r>
        <w:rPr>
          <w:spacing w:val="-13"/>
          <w:sz w:val="11"/>
        </w:rPr>
        <w:t xml:space="preserve"> </w:t>
      </w:r>
      <w:r>
        <w:rPr>
          <w:sz w:val="11"/>
        </w:rPr>
        <w:t>школске</w:t>
      </w:r>
      <w:r>
        <w:rPr>
          <w:spacing w:val="-4"/>
          <w:sz w:val="11"/>
        </w:rPr>
        <w:t xml:space="preserve"> </w:t>
      </w:r>
      <w:r>
        <w:rPr>
          <w:sz w:val="11"/>
        </w:rPr>
        <w:t>1991/92.</w:t>
      </w:r>
      <w:r>
        <w:rPr>
          <w:sz w:val="11"/>
        </w:rPr>
        <w:tab/>
        <w:t>08-04-013976-2022 Банковић Весна, Владичин Хан, сведочанство/а III</w:t>
      </w:r>
      <w:r>
        <w:rPr>
          <w:spacing w:val="-18"/>
          <w:sz w:val="11"/>
        </w:rPr>
        <w:t xml:space="preserve"> </w:t>
      </w:r>
      <w:r>
        <w:rPr>
          <w:sz w:val="11"/>
        </w:rPr>
        <w:t>разреда</w:t>
      </w:r>
      <w:r>
        <w:rPr>
          <w:spacing w:val="-3"/>
          <w:sz w:val="11"/>
        </w:rPr>
        <w:t xml:space="preserve"> </w:t>
      </w:r>
      <w:r>
        <w:rPr>
          <w:sz w:val="11"/>
        </w:rPr>
        <w:t>Гим-</w:t>
      </w:r>
      <w:r>
        <w:rPr>
          <w:spacing w:val="-1"/>
          <w:sz w:val="11"/>
        </w:rPr>
        <w:t xml:space="preserve"> </w:t>
      </w:r>
      <w:r>
        <w:rPr>
          <w:sz w:val="11"/>
        </w:rPr>
        <w:t xml:space="preserve">назије у Владичином </w:t>
      </w:r>
      <w:r>
        <w:rPr>
          <w:spacing w:val="-3"/>
          <w:sz w:val="11"/>
        </w:rPr>
        <w:t>Хану,</w:t>
      </w:r>
      <w:r>
        <w:rPr>
          <w:spacing w:val="-13"/>
          <w:sz w:val="11"/>
        </w:rPr>
        <w:t xml:space="preserve"> </w:t>
      </w:r>
      <w:r>
        <w:rPr>
          <w:sz w:val="11"/>
        </w:rPr>
        <w:t>школске</w:t>
      </w:r>
      <w:r>
        <w:rPr>
          <w:spacing w:val="-4"/>
          <w:sz w:val="11"/>
        </w:rPr>
        <w:t xml:space="preserve"> </w:t>
      </w:r>
      <w:r>
        <w:rPr>
          <w:sz w:val="11"/>
        </w:rPr>
        <w:t>1992/93.</w:t>
      </w:r>
      <w:r>
        <w:rPr>
          <w:sz w:val="11"/>
        </w:rPr>
        <w:tab/>
        <w:t>08-04-013977-2022 Банкови</w:t>
      </w:r>
      <w:r>
        <w:rPr>
          <w:sz w:val="11"/>
        </w:rPr>
        <w:t>ћ Весна, Владичин Хан, сведочанство/а IV</w:t>
      </w:r>
      <w:r>
        <w:rPr>
          <w:spacing w:val="-20"/>
          <w:sz w:val="11"/>
        </w:rPr>
        <w:t xml:space="preserve"> </w:t>
      </w:r>
      <w:r>
        <w:rPr>
          <w:sz w:val="11"/>
        </w:rPr>
        <w:t>разреда</w:t>
      </w:r>
      <w:r>
        <w:rPr>
          <w:spacing w:val="-3"/>
          <w:sz w:val="11"/>
        </w:rPr>
        <w:t xml:space="preserve"> </w:t>
      </w:r>
      <w:r>
        <w:rPr>
          <w:sz w:val="11"/>
        </w:rPr>
        <w:t>Гим-</w:t>
      </w:r>
      <w:r>
        <w:rPr>
          <w:spacing w:val="-1"/>
          <w:sz w:val="11"/>
        </w:rPr>
        <w:t xml:space="preserve"> </w:t>
      </w:r>
      <w:r>
        <w:rPr>
          <w:sz w:val="11"/>
        </w:rPr>
        <w:t xml:space="preserve">назије у Владичином </w:t>
      </w:r>
      <w:r>
        <w:rPr>
          <w:spacing w:val="-3"/>
          <w:sz w:val="11"/>
        </w:rPr>
        <w:t>Хану,</w:t>
      </w:r>
      <w:r>
        <w:rPr>
          <w:spacing w:val="-13"/>
          <w:sz w:val="11"/>
        </w:rPr>
        <w:t xml:space="preserve"> </w:t>
      </w:r>
      <w:r>
        <w:rPr>
          <w:sz w:val="11"/>
        </w:rPr>
        <w:t>школске</w:t>
      </w:r>
      <w:r>
        <w:rPr>
          <w:spacing w:val="-4"/>
          <w:sz w:val="11"/>
        </w:rPr>
        <w:t xml:space="preserve"> </w:t>
      </w:r>
      <w:r>
        <w:rPr>
          <w:sz w:val="11"/>
        </w:rPr>
        <w:t>1993/94.</w:t>
      </w:r>
      <w:r>
        <w:rPr>
          <w:sz w:val="11"/>
        </w:rPr>
        <w:tab/>
        <w:t>08-04-013978-2022 Банковић Весна, Владичин Хан, диплома Гимназије у</w:t>
      </w:r>
      <w:r>
        <w:rPr>
          <w:sz w:val="11"/>
        </w:rPr>
        <w:t xml:space="preserve"> </w:t>
      </w:r>
      <w:r>
        <w:rPr>
          <w:sz w:val="11"/>
        </w:rPr>
        <w:t>Владичи-</w:t>
      </w:r>
    </w:p>
    <w:p w:rsidR="006664A0" w:rsidRDefault="001A462A">
      <w:pPr>
        <w:tabs>
          <w:tab w:val="left" w:pos="2537"/>
        </w:tabs>
        <w:spacing w:before="4" w:line="235" w:lineRule="auto"/>
        <w:ind w:left="110" w:right="38"/>
        <w:jc w:val="right"/>
        <w:rPr>
          <w:sz w:val="11"/>
        </w:rPr>
      </w:pPr>
      <w:r>
        <w:rPr>
          <w:sz w:val="11"/>
        </w:rPr>
        <w:t xml:space="preserve">ном </w:t>
      </w:r>
      <w:r>
        <w:rPr>
          <w:spacing w:val="-3"/>
          <w:sz w:val="11"/>
        </w:rPr>
        <w:t>Хану,</w:t>
      </w:r>
      <w:r>
        <w:rPr>
          <w:spacing w:val="-7"/>
          <w:sz w:val="11"/>
        </w:rPr>
        <w:t xml:space="preserve"> </w:t>
      </w:r>
      <w:r>
        <w:rPr>
          <w:sz w:val="11"/>
        </w:rPr>
        <w:t>школске</w:t>
      </w:r>
      <w:r>
        <w:rPr>
          <w:spacing w:val="-4"/>
          <w:sz w:val="11"/>
        </w:rPr>
        <w:t xml:space="preserve"> </w:t>
      </w:r>
      <w:r>
        <w:rPr>
          <w:sz w:val="11"/>
        </w:rPr>
        <w:t>1993/1994.</w:t>
      </w:r>
      <w:r>
        <w:rPr>
          <w:sz w:val="11"/>
        </w:rPr>
        <w:tab/>
      </w:r>
      <w:r>
        <w:rPr>
          <w:sz w:val="11"/>
        </w:rPr>
        <w:t>08-05-013979-2022 Поповић Снежана, Пожега, диплома Пољопривредне</w:t>
      </w:r>
      <w:r>
        <w:rPr>
          <w:spacing w:val="6"/>
          <w:sz w:val="11"/>
        </w:rPr>
        <w:t xml:space="preserve"> </w:t>
      </w:r>
      <w:r>
        <w:rPr>
          <w:sz w:val="11"/>
        </w:rPr>
        <w:t>школе</w:t>
      </w:r>
      <w:r>
        <w:rPr>
          <w:spacing w:val="6"/>
          <w:sz w:val="11"/>
        </w:rPr>
        <w:t xml:space="preserve"> </w:t>
      </w:r>
      <w:r>
        <w:rPr>
          <w:sz w:val="11"/>
        </w:rPr>
        <w:t>са домом ученика „Љубо Мићић”</w:t>
      </w:r>
      <w:r>
        <w:rPr>
          <w:spacing w:val="-13"/>
          <w:sz w:val="11"/>
        </w:rPr>
        <w:t xml:space="preserve"> </w:t>
      </w:r>
      <w:r>
        <w:rPr>
          <w:sz w:val="11"/>
        </w:rPr>
        <w:t>у</w:t>
      </w:r>
      <w:r>
        <w:rPr>
          <w:spacing w:val="-3"/>
          <w:sz w:val="11"/>
        </w:rPr>
        <w:t xml:space="preserve"> </w:t>
      </w:r>
      <w:r>
        <w:rPr>
          <w:sz w:val="11"/>
        </w:rPr>
        <w:t>Пожеги.</w:t>
      </w:r>
      <w:r>
        <w:rPr>
          <w:sz w:val="11"/>
        </w:rPr>
        <w:tab/>
        <w:t>08-05-013980-2022 Станковић Милош, Лесковац, диплома Пољоприведне</w:t>
      </w:r>
      <w:r>
        <w:rPr>
          <w:spacing w:val="18"/>
          <w:sz w:val="11"/>
        </w:rPr>
        <w:t xml:space="preserve"> </w:t>
      </w:r>
      <w:r>
        <w:rPr>
          <w:sz w:val="11"/>
        </w:rPr>
        <w:t>школе</w:t>
      </w:r>
      <w:r>
        <w:rPr>
          <w:spacing w:val="2"/>
          <w:sz w:val="11"/>
        </w:rPr>
        <w:t xml:space="preserve"> </w:t>
      </w:r>
      <w:r>
        <w:rPr>
          <w:sz w:val="11"/>
        </w:rPr>
        <w:t>у Лесковцу, смер</w:t>
      </w:r>
      <w:r>
        <w:rPr>
          <w:spacing w:val="-10"/>
          <w:sz w:val="11"/>
        </w:rPr>
        <w:t xml:space="preserve"> </w:t>
      </w:r>
      <w:r>
        <w:rPr>
          <w:sz w:val="11"/>
        </w:rPr>
        <w:t>прехрамбени</w:t>
      </w:r>
      <w:r>
        <w:rPr>
          <w:spacing w:val="-5"/>
          <w:sz w:val="11"/>
        </w:rPr>
        <w:t xml:space="preserve"> </w:t>
      </w:r>
      <w:r>
        <w:rPr>
          <w:sz w:val="11"/>
        </w:rPr>
        <w:t>техничар.</w:t>
      </w:r>
      <w:r>
        <w:rPr>
          <w:sz w:val="11"/>
        </w:rPr>
        <w:tab/>
        <w:t>08-05-013981-2022 Лазаревић Марјан</w:t>
      </w:r>
      <w:r>
        <w:rPr>
          <w:sz w:val="11"/>
        </w:rPr>
        <w:t>а, Куршумлија, сведочанство/а I</w:t>
      </w:r>
      <w:r>
        <w:rPr>
          <w:spacing w:val="-6"/>
          <w:sz w:val="11"/>
        </w:rPr>
        <w:t xml:space="preserve"> </w:t>
      </w:r>
      <w:r>
        <w:rPr>
          <w:sz w:val="11"/>
        </w:rPr>
        <w:t>разреда</w:t>
      </w:r>
      <w:r>
        <w:rPr>
          <w:spacing w:val="-2"/>
          <w:sz w:val="11"/>
        </w:rPr>
        <w:t xml:space="preserve"> </w:t>
      </w:r>
      <w:r>
        <w:rPr>
          <w:sz w:val="11"/>
        </w:rPr>
        <w:t>Гим-</w:t>
      </w:r>
      <w:r>
        <w:rPr>
          <w:spacing w:val="-1"/>
          <w:sz w:val="11"/>
        </w:rPr>
        <w:t xml:space="preserve"> </w:t>
      </w:r>
      <w:r>
        <w:rPr>
          <w:sz w:val="11"/>
        </w:rPr>
        <w:t>назије</w:t>
      </w:r>
      <w:r>
        <w:rPr>
          <w:spacing w:val="-5"/>
          <w:sz w:val="11"/>
        </w:rPr>
        <w:t xml:space="preserve"> </w:t>
      </w:r>
      <w:r>
        <w:rPr>
          <w:sz w:val="11"/>
        </w:rPr>
        <w:t>у</w:t>
      </w:r>
      <w:r>
        <w:rPr>
          <w:spacing w:val="-4"/>
          <w:sz w:val="11"/>
        </w:rPr>
        <w:t xml:space="preserve"> </w:t>
      </w:r>
      <w:r>
        <w:rPr>
          <w:sz w:val="11"/>
        </w:rPr>
        <w:t>Куршумлији.</w:t>
      </w:r>
      <w:r>
        <w:rPr>
          <w:sz w:val="11"/>
        </w:rPr>
        <w:tab/>
        <w:t>08-04-013982-2022 Лазаревић</w:t>
      </w:r>
      <w:r>
        <w:rPr>
          <w:spacing w:val="-8"/>
          <w:sz w:val="11"/>
        </w:rPr>
        <w:t xml:space="preserve"> </w:t>
      </w:r>
      <w:r>
        <w:rPr>
          <w:sz w:val="11"/>
        </w:rPr>
        <w:t>Марјана,</w:t>
      </w:r>
      <w:r>
        <w:rPr>
          <w:spacing w:val="-8"/>
          <w:sz w:val="11"/>
        </w:rPr>
        <w:t xml:space="preserve"> </w:t>
      </w:r>
      <w:r>
        <w:rPr>
          <w:sz w:val="11"/>
        </w:rPr>
        <w:t>Куршумлија,</w:t>
      </w:r>
      <w:r>
        <w:rPr>
          <w:spacing w:val="-8"/>
          <w:sz w:val="11"/>
        </w:rPr>
        <w:t xml:space="preserve"> </w:t>
      </w:r>
      <w:r>
        <w:rPr>
          <w:sz w:val="11"/>
        </w:rPr>
        <w:t>сведочанство/а</w:t>
      </w:r>
      <w:r>
        <w:rPr>
          <w:spacing w:val="-8"/>
          <w:sz w:val="11"/>
        </w:rPr>
        <w:t xml:space="preserve"> </w:t>
      </w:r>
      <w:r>
        <w:rPr>
          <w:sz w:val="11"/>
        </w:rPr>
        <w:t>II</w:t>
      </w:r>
      <w:r>
        <w:rPr>
          <w:spacing w:val="-8"/>
          <w:sz w:val="11"/>
        </w:rPr>
        <w:t xml:space="preserve"> </w:t>
      </w:r>
      <w:r>
        <w:rPr>
          <w:sz w:val="11"/>
        </w:rPr>
        <w:t>разреда</w:t>
      </w:r>
      <w:r>
        <w:rPr>
          <w:spacing w:val="-8"/>
          <w:sz w:val="11"/>
        </w:rPr>
        <w:t xml:space="preserve"> </w:t>
      </w:r>
      <w:r>
        <w:rPr>
          <w:sz w:val="11"/>
        </w:rPr>
        <w:t>Гим-</w:t>
      </w:r>
      <w:r>
        <w:rPr>
          <w:spacing w:val="-1"/>
          <w:sz w:val="11"/>
        </w:rPr>
        <w:t xml:space="preserve"> </w:t>
      </w:r>
      <w:r>
        <w:rPr>
          <w:sz w:val="11"/>
        </w:rPr>
        <w:t>назије</w:t>
      </w:r>
      <w:r>
        <w:rPr>
          <w:spacing w:val="-5"/>
          <w:sz w:val="11"/>
        </w:rPr>
        <w:t xml:space="preserve"> </w:t>
      </w:r>
      <w:r>
        <w:rPr>
          <w:sz w:val="11"/>
        </w:rPr>
        <w:t>у</w:t>
      </w:r>
      <w:r>
        <w:rPr>
          <w:spacing w:val="-4"/>
          <w:sz w:val="11"/>
        </w:rPr>
        <w:t xml:space="preserve"> </w:t>
      </w:r>
      <w:r>
        <w:rPr>
          <w:sz w:val="11"/>
        </w:rPr>
        <w:t>Куршумлији.</w:t>
      </w:r>
      <w:r>
        <w:rPr>
          <w:sz w:val="11"/>
        </w:rPr>
        <w:tab/>
        <w:t>08-04-013983-2022 Лазаревић Марјана, Куршумлија, сведочанство/а</w:t>
      </w:r>
      <w:r>
        <w:rPr>
          <w:spacing w:val="5"/>
          <w:sz w:val="11"/>
        </w:rPr>
        <w:t xml:space="preserve"> </w:t>
      </w:r>
      <w:r>
        <w:rPr>
          <w:sz w:val="11"/>
        </w:rPr>
        <w:t>III</w:t>
      </w:r>
      <w:r>
        <w:rPr>
          <w:spacing w:val="7"/>
          <w:sz w:val="11"/>
        </w:rPr>
        <w:t xml:space="preserve"> </w:t>
      </w:r>
      <w:r>
        <w:rPr>
          <w:sz w:val="11"/>
        </w:rPr>
        <w:t>разреда Гимназије</w:t>
      </w:r>
      <w:r>
        <w:rPr>
          <w:spacing w:val="-7"/>
          <w:sz w:val="11"/>
        </w:rPr>
        <w:t xml:space="preserve"> </w:t>
      </w:r>
      <w:r>
        <w:rPr>
          <w:sz w:val="11"/>
        </w:rPr>
        <w:t>у</w:t>
      </w:r>
      <w:r>
        <w:rPr>
          <w:spacing w:val="-6"/>
          <w:sz w:val="11"/>
        </w:rPr>
        <w:t xml:space="preserve"> </w:t>
      </w:r>
      <w:r>
        <w:rPr>
          <w:sz w:val="11"/>
        </w:rPr>
        <w:t>К</w:t>
      </w:r>
      <w:r>
        <w:rPr>
          <w:sz w:val="11"/>
        </w:rPr>
        <w:t>уршумлији.</w:t>
      </w:r>
      <w:r>
        <w:rPr>
          <w:sz w:val="11"/>
        </w:rPr>
        <w:tab/>
        <w:t>08-04-013984-2022</w:t>
      </w:r>
    </w:p>
    <w:p w:rsidR="006664A0" w:rsidRDefault="001A462A">
      <w:pPr>
        <w:tabs>
          <w:tab w:val="left" w:pos="2537"/>
        </w:tabs>
        <w:spacing w:before="81" w:line="235" w:lineRule="auto"/>
        <w:ind w:left="110" w:right="411" w:firstLine="283"/>
        <w:jc w:val="right"/>
        <w:rPr>
          <w:sz w:val="11"/>
        </w:rPr>
      </w:pPr>
      <w:r>
        <w:br w:type="column"/>
      </w:r>
      <w:r>
        <w:rPr>
          <w:sz w:val="11"/>
        </w:rPr>
        <w:t>Лазаревић Марјана, Куршумлија, сведочанство/а</w:t>
      </w:r>
      <w:r>
        <w:rPr>
          <w:spacing w:val="1"/>
          <w:sz w:val="11"/>
        </w:rPr>
        <w:t xml:space="preserve"> </w:t>
      </w:r>
      <w:r>
        <w:rPr>
          <w:sz w:val="11"/>
        </w:rPr>
        <w:t>IV</w:t>
      </w:r>
      <w:r>
        <w:rPr>
          <w:spacing w:val="5"/>
          <w:sz w:val="11"/>
        </w:rPr>
        <w:t xml:space="preserve"> </w:t>
      </w:r>
      <w:r>
        <w:rPr>
          <w:sz w:val="11"/>
        </w:rPr>
        <w:t>разреда Гимназије</w:t>
      </w:r>
      <w:r>
        <w:rPr>
          <w:spacing w:val="-7"/>
          <w:sz w:val="11"/>
        </w:rPr>
        <w:t xml:space="preserve"> </w:t>
      </w:r>
      <w:r>
        <w:rPr>
          <w:sz w:val="11"/>
        </w:rPr>
        <w:t>у</w:t>
      </w:r>
      <w:r>
        <w:rPr>
          <w:spacing w:val="-6"/>
          <w:sz w:val="11"/>
        </w:rPr>
        <w:t xml:space="preserve"> </w:t>
      </w:r>
      <w:r>
        <w:rPr>
          <w:sz w:val="11"/>
        </w:rPr>
        <w:t>Куршумлији.</w:t>
      </w:r>
      <w:r>
        <w:rPr>
          <w:sz w:val="11"/>
        </w:rPr>
        <w:tab/>
        <w:t>08-04-013985-2022 Лазаревић Марјана, Куршумлија, диплома Гимназије</w:t>
      </w:r>
      <w:r>
        <w:rPr>
          <w:spacing w:val="12"/>
          <w:sz w:val="11"/>
        </w:rPr>
        <w:t xml:space="preserve"> </w:t>
      </w:r>
      <w:r>
        <w:rPr>
          <w:sz w:val="11"/>
        </w:rPr>
        <w:t>у</w:t>
      </w:r>
      <w:r>
        <w:rPr>
          <w:spacing w:val="1"/>
          <w:sz w:val="11"/>
        </w:rPr>
        <w:t xml:space="preserve"> </w:t>
      </w:r>
      <w:r>
        <w:rPr>
          <w:sz w:val="11"/>
        </w:rPr>
        <w:t>Куршу- млији.</w:t>
      </w:r>
      <w:r>
        <w:rPr>
          <w:sz w:val="11"/>
        </w:rPr>
        <w:tab/>
        <w:t>08-05-013986-2022</w:t>
      </w:r>
    </w:p>
    <w:p w:rsidR="006664A0" w:rsidRDefault="001A462A">
      <w:pPr>
        <w:spacing w:before="1" w:line="235" w:lineRule="auto"/>
        <w:ind w:left="110" w:firstLine="283"/>
        <w:rPr>
          <w:sz w:val="11"/>
        </w:rPr>
      </w:pPr>
      <w:r>
        <w:rPr>
          <w:sz w:val="11"/>
        </w:rPr>
        <w:t>Недић Наталија, Београд, сведочанство/а I разреда Геолошке и хидрометеоролошке школе „Милутин Миланковић” у Београду.</w:t>
      </w:r>
    </w:p>
    <w:p w:rsidR="006664A0" w:rsidRDefault="001A462A">
      <w:pPr>
        <w:spacing w:line="124" w:lineRule="exact"/>
        <w:ind w:left="110" w:right="411"/>
        <w:jc w:val="right"/>
        <w:rPr>
          <w:sz w:val="11"/>
        </w:rPr>
      </w:pPr>
      <w:r>
        <w:rPr>
          <w:sz w:val="11"/>
        </w:rPr>
        <w:t>08-04-013987-2022</w:t>
      </w:r>
    </w:p>
    <w:p w:rsidR="006664A0" w:rsidRDefault="001A462A">
      <w:pPr>
        <w:tabs>
          <w:tab w:val="left" w:pos="2537"/>
        </w:tabs>
        <w:spacing w:before="1" w:line="235" w:lineRule="auto"/>
        <w:ind w:left="110" w:right="411" w:firstLine="283"/>
        <w:jc w:val="both"/>
        <w:rPr>
          <w:sz w:val="11"/>
        </w:rPr>
      </w:pPr>
      <w:r>
        <w:rPr>
          <w:sz w:val="11"/>
        </w:rPr>
        <w:t>Павловић Мира, Куршумлија, диплома Гимназије у Куршумли- ји, школске 1992/1993, образовни профил сарадник у природним на</w:t>
      </w:r>
      <w:r>
        <w:rPr>
          <w:sz w:val="11"/>
        </w:rPr>
        <w:t>у- кама.</w:t>
      </w:r>
      <w:r>
        <w:rPr>
          <w:sz w:val="11"/>
        </w:rPr>
        <w:tab/>
        <w:t>08-05-013988-2022</w:t>
      </w:r>
    </w:p>
    <w:p w:rsidR="006664A0" w:rsidRDefault="001A462A">
      <w:pPr>
        <w:tabs>
          <w:tab w:val="left" w:pos="2537"/>
        </w:tabs>
        <w:spacing w:before="1" w:line="235" w:lineRule="auto"/>
        <w:ind w:left="110" w:right="411" w:firstLine="283"/>
        <w:jc w:val="both"/>
        <w:rPr>
          <w:sz w:val="11"/>
        </w:rPr>
      </w:pPr>
      <w:r>
        <w:rPr>
          <w:sz w:val="11"/>
        </w:rPr>
        <w:t xml:space="preserve">Ћурановић Драган, Бор, уверење о положеном специјалистич- </w:t>
      </w:r>
      <w:r>
        <w:rPr>
          <w:spacing w:val="-3"/>
          <w:sz w:val="11"/>
        </w:rPr>
        <w:t xml:space="preserve">ком </w:t>
      </w:r>
      <w:r>
        <w:rPr>
          <w:sz w:val="11"/>
        </w:rPr>
        <w:t xml:space="preserve">испиту Машинско-електорехничке школе у </w:t>
      </w:r>
      <w:r>
        <w:rPr>
          <w:spacing w:val="-4"/>
          <w:sz w:val="11"/>
        </w:rPr>
        <w:t xml:space="preserve">Бору, </w:t>
      </w:r>
      <w:r>
        <w:rPr>
          <w:sz w:val="11"/>
        </w:rPr>
        <w:t>бр. 62/1 од 29.01.2003.</w:t>
      </w:r>
      <w:r>
        <w:rPr>
          <w:sz w:val="11"/>
        </w:rPr>
        <w:tab/>
        <w:t>08-03-013989-2022</w:t>
      </w:r>
    </w:p>
    <w:p w:rsidR="006664A0" w:rsidRDefault="001A462A">
      <w:pPr>
        <w:tabs>
          <w:tab w:val="left" w:pos="2537"/>
        </w:tabs>
        <w:spacing w:before="1" w:line="235" w:lineRule="auto"/>
        <w:ind w:left="110" w:right="411" w:firstLine="283"/>
        <w:jc w:val="right"/>
        <w:rPr>
          <w:sz w:val="11"/>
        </w:rPr>
      </w:pPr>
      <w:r>
        <w:rPr>
          <w:sz w:val="11"/>
        </w:rPr>
        <w:t>Лазаревић Владимир, Ваљево, диплома</w:t>
      </w:r>
      <w:r>
        <w:rPr>
          <w:spacing w:val="5"/>
          <w:sz w:val="11"/>
        </w:rPr>
        <w:t xml:space="preserve"> </w:t>
      </w:r>
      <w:r>
        <w:rPr>
          <w:sz w:val="11"/>
        </w:rPr>
        <w:t>Пољопривредне</w:t>
      </w:r>
      <w:r>
        <w:rPr>
          <w:spacing w:val="7"/>
          <w:sz w:val="11"/>
        </w:rPr>
        <w:t xml:space="preserve"> </w:t>
      </w:r>
      <w:r>
        <w:rPr>
          <w:spacing w:val="-3"/>
          <w:sz w:val="11"/>
        </w:rPr>
        <w:t>школе</w:t>
      </w:r>
      <w:r>
        <w:rPr>
          <w:spacing w:val="-1"/>
          <w:sz w:val="11"/>
        </w:rPr>
        <w:t xml:space="preserve"> </w:t>
      </w:r>
      <w:r>
        <w:rPr>
          <w:sz w:val="11"/>
        </w:rPr>
        <w:t>са домом</w:t>
      </w:r>
      <w:r>
        <w:rPr>
          <w:spacing w:val="-4"/>
          <w:sz w:val="11"/>
        </w:rPr>
        <w:t xml:space="preserve"> </w:t>
      </w:r>
      <w:r>
        <w:rPr>
          <w:sz w:val="11"/>
        </w:rPr>
        <w:t>ученика</w:t>
      </w:r>
      <w:r>
        <w:rPr>
          <w:spacing w:val="-2"/>
          <w:sz w:val="11"/>
        </w:rPr>
        <w:t xml:space="preserve"> </w:t>
      </w:r>
      <w:r>
        <w:rPr>
          <w:sz w:val="11"/>
        </w:rPr>
        <w:t>„Ваљево”.</w:t>
      </w:r>
      <w:r>
        <w:rPr>
          <w:sz w:val="11"/>
        </w:rPr>
        <w:tab/>
        <w:t>08-05-013990-2022 Илић Милош, Нови Сад, диплома СШ „Милева</w:t>
      </w:r>
      <w:r>
        <w:rPr>
          <w:spacing w:val="-2"/>
          <w:sz w:val="11"/>
        </w:rPr>
        <w:t xml:space="preserve"> </w:t>
      </w:r>
      <w:r>
        <w:rPr>
          <w:sz w:val="11"/>
        </w:rPr>
        <w:t>Марић</w:t>
      </w:r>
      <w:r>
        <w:rPr>
          <w:spacing w:val="22"/>
          <w:sz w:val="11"/>
        </w:rPr>
        <w:t xml:space="preserve"> </w:t>
      </w:r>
      <w:r>
        <w:rPr>
          <w:sz w:val="11"/>
        </w:rPr>
        <w:t>Ајн-</w:t>
      </w:r>
      <w:r>
        <w:rPr>
          <w:spacing w:val="-1"/>
          <w:sz w:val="11"/>
        </w:rPr>
        <w:t xml:space="preserve"> </w:t>
      </w:r>
      <w:r>
        <w:rPr>
          <w:sz w:val="11"/>
        </w:rPr>
        <w:t>штајн" у</w:t>
      </w:r>
      <w:r>
        <w:rPr>
          <w:spacing w:val="-2"/>
          <w:sz w:val="11"/>
        </w:rPr>
        <w:t xml:space="preserve"> </w:t>
      </w:r>
      <w:r>
        <w:rPr>
          <w:sz w:val="11"/>
        </w:rPr>
        <w:t>Новом</w:t>
      </w:r>
      <w:r>
        <w:rPr>
          <w:spacing w:val="-1"/>
          <w:sz w:val="11"/>
        </w:rPr>
        <w:t xml:space="preserve"> </w:t>
      </w:r>
      <w:r>
        <w:rPr>
          <w:spacing w:val="-3"/>
          <w:sz w:val="11"/>
        </w:rPr>
        <w:t>Саду.</w:t>
      </w:r>
      <w:r>
        <w:rPr>
          <w:spacing w:val="-3"/>
          <w:sz w:val="11"/>
        </w:rPr>
        <w:tab/>
      </w:r>
      <w:r>
        <w:rPr>
          <w:sz w:val="11"/>
        </w:rPr>
        <w:t>08-05-013991-2022</w:t>
      </w:r>
    </w:p>
    <w:p w:rsidR="006664A0" w:rsidRDefault="001A462A">
      <w:pPr>
        <w:spacing w:line="125" w:lineRule="exact"/>
        <w:ind w:left="393"/>
        <w:rPr>
          <w:sz w:val="11"/>
        </w:rPr>
      </w:pPr>
      <w:r>
        <w:rPr>
          <w:sz w:val="11"/>
        </w:rPr>
        <w:t>Ракић Марија, Крушевац, диплома Средње школе Варварин.</w:t>
      </w:r>
    </w:p>
    <w:p w:rsidR="006664A0" w:rsidRDefault="001A462A">
      <w:pPr>
        <w:spacing w:line="124" w:lineRule="exact"/>
        <w:ind w:left="110" w:right="411"/>
        <w:jc w:val="right"/>
        <w:rPr>
          <w:sz w:val="11"/>
        </w:rPr>
      </w:pPr>
      <w:r>
        <w:rPr>
          <w:sz w:val="11"/>
        </w:rPr>
        <w:t>08-05-013992-2022</w:t>
      </w:r>
    </w:p>
    <w:p w:rsidR="006664A0" w:rsidRDefault="001A462A">
      <w:pPr>
        <w:tabs>
          <w:tab w:val="left" w:pos="2537"/>
        </w:tabs>
        <w:spacing w:before="1" w:line="235" w:lineRule="auto"/>
        <w:ind w:left="110" w:right="411" w:firstLine="283"/>
        <w:jc w:val="right"/>
        <w:rPr>
          <w:sz w:val="11"/>
        </w:rPr>
      </w:pPr>
      <w:r>
        <w:rPr>
          <w:sz w:val="11"/>
        </w:rPr>
        <w:t>Савић Филип, Бор, диплома Техничке школе у</w:t>
      </w:r>
      <w:r>
        <w:rPr>
          <w:spacing w:val="22"/>
          <w:sz w:val="11"/>
        </w:rPr>
        <w:t xml:space="preserve"> </w:t>
      </w:r>
      <w:r>
        <w:rPr>
          <w:spacing w:val="-4"/>
          <w:sz w:val="11"/>
        </w:rPr>
        <w:t>Бору,</w:t>
      </w:r>
      <w:r>
        <w:rPr>
          <w:spacing w:val="2"/>
          <w:sz w:val="11"/>
        </w:rPr>
        <w:t xml:space="preserve"> </w:t>
      </w:r>
      <w:r>
        <w:rPr>
          <w:sz w:val="11"/>
        </w:rPr>
        <w:t>образовни профи</w:t>
      </w:r>
      <w:r>
        <w:rPr>
          <w:sz w:val="11"/>
        </w:rPr>
        <w:t>л техничар</w:t>
      </w:r>
      <w:r>
        <w:rPr>
          <w:spacing w:val="-7"/>
          <w:sz w:val="11"/>
        </w:rPr>
        <w:t xml:space="preserve"> </w:t>
      </w:r>
      <w:r>
        <w:rPr>
          <w:sz w:val="11"/>
        </w:rPr>
        <w:t>графичке</w:t>
      </w:r>
      <w:r>
        <w:rPr>
          <w:spacing w:val="-4"/>
          <w:sz w:val="11"/>
        </w:rPr>
        <w:t xml:space="preserve"> </w:t>
      </w:r>
      <w:r>
        <w:rPr>
          <w:sz w:val="11"/>
        </w:rPr>
        <w:t>дораде.</w:t>
      </w:r>
      <w:r>
        <w:rPr>
          <w:sz w:val="11"/>
        </w:rPr>
        <w:tab/>
        <w:t>08-05-013993-2022</w:t>
      </w:r>
    </w:p>
    <w:p w:rsidR="006664A0" w:rsidRDefault="001A462A">
      <w:pPr>
        <w:spacing w:line="124" w:lineRule="exact"/>
        <w:ind w:left="393"/>
        <w:rPr>
          <w:sz w:val="11"/>
        </w:rPr>
      </w:pPr>
      <w:r>
        <w:rPr>
          <w:sz w:val="11"/>
        </w:rPr>
        <w:t>Лазић Даринка, Београд, диплома Текстилне школе у Београду.</w:t>
      </w:r>
    </w:p>
    <w:p w:rsidR="006664A0" w:rsidRDefault="001A462A">
      <w:pPr>
        <w:spacing w:line="124" w:lineRule="exact"/>
        <w:ind w:left="110" w:right="414"/>
        <w:jc w:val="right"/>
        <w:rPr>
          <w:sz w:val="11"/>
        </w:rPr>
      </w:pPr>
      <w:r>
        <w:rPr>
          <w:sz w:val="11"/>
        </w:rPr>
        <w:t>08-05-013994-2022</w:t>
      </w:r>
    </w:p>
    <w:p w:rsidR="006664A0" w:rsidRDefault="001A462A">
      <w:pPr>
        <w:spacing w:line="124" w:lineRule="exact"/>
        <w:ind w:left="110" w:right="412"/>
        <w:jc w:val="right"/>
        <w:rPr>
          <w:sz w:val="11"/>
        </w:rPr>
      </w:pPr>
      <w:r>
        <w:rPr>
          <w:sz w:val="11"/>
        </w:rPr>
        <w:t>Алић Давор, Ниш, сведочанство/а II разреда Техничке школе</w:t>
      </w:r>
    </w:p>
    <w:p w:rsidR="006664A0" w:rsidRDefault="001A462A">
      <w:pPr>
        <w:tabs>
          <w:tab w:val="left" w:pos="2537"/>
        </w:tabs>
        <w:spacing w:before="1" w:line="235" w:lineRule="auto"/>
        <w:ind w:left="393" w:right="411" w:hanging="284"/>
        <w:jc w:val="right"/>
        <w:rPr>
          <w:sz w:val="11"/>
        </w:rPr>
      </w:pPr>
      <w:r>
        <w:rPr>
          <w:sz w:val="11"/>
        </w:rPr>
        <w:t>„12. фебруар”</w:t>
      </w:r>
      <w:r>
        <w:rPr>
          <w:spacing w:val="-2"/>
          <w:sz w:val="11"/>
        </w:rPr>
        <w:t xml:space="preserve"> </w:t>
      </w:r>
      <w:r>
        <w:rPr>
          <w:sz w:val="11"/>
        </w:rPr>
        <w:t>у</w:t>
      </w:r>
      <w:r>
        <w:rPr>
          <w:spacing w:val="-1"/>
          <w:sz w:val="11"/>
        </w:rPr>
        <w:t xml:space="preserve"> </w:t>
      </w:r>
      <w:r>
        <w:rPr>
          <w:spacing w:val="-3"/>
          <w:sz w:val="11"/>
        </w:rPr>
        <w:t>Нишу.</w:t>
      </w:r>
      <w:r>
        <w:rPr>
          <w:spacing w:val="-3"/>
          <w:sz w:val="11"/>
        </w:rPr>
        <w:tab/>
      </w:r>
      <w:r>
        <w:rPr>
          <w:sz w:val="11"/>
        </w:rPr>
        <w:t xml:space="preserve">08-04-013995-2022 </w:t>
      </w:r>
      <w:r>
        <w:rPr>
          <w:spacing w:val="-3"/>
          <w:sz w:val="11"/>
        </w:rPr>
        <w:t xml:space="preserve">Буквић Милена, Тител, </w:t>
      </w:r>
      <w:r>
        <w:rPr>
          <w:spacing w:val="-4"/>
          <w:sz w:val="11"/>
        </w:rPr>
        <w:t xml:space="preserve">сведочанство/а </w:t>
      </w:r>
      <w:r>
        <w:rPr>
          <w:sz w:val="11"/>
        </w:rPr>
        <w:t xml:space="preserve">IV </w:t>
      </w:r>
      <w:r>
        <w:rPr>
          <w:spacing w:val="-3"/>
          <w:sz w:val="11"/>
        </w:rPr>
        <w:t>разреда</w:t>
      </w:r>
      <w:r>
        <w:rPr>
          <w:spacing w:val="-10"/>
          <w:sz w:val="11"/>
        </w:rPr>
        <w:t xml:space="preserve"> </w:t>
      </w:r>
      <w:r>
        <w:rPr>
          <w:sz w:val="11"/>
        </w:rPr>
        <w:t xml:space="preserve">СТШ </w:t>
      </w:r>
      <w:r>
        <w:rPr>
          <w:spacing w:val="-3"/>
          <w:sz w:val="11"/>
        </w:rPr>
        <w:t>„Милева</w:t>
      </w:r>
    </w:p>
    <w:p w:rsidR="006664A0" w:rsidRDefault="001A462A">
      <w:pPr>
        <w:spacing w:line="124" w:lineRule="exact"/>
        <w:ind w:left="110"/>
        <w:rPr>
          <w:sz w:val="11"/>
        </w:rPr>
      </w:pPr>
      <w:r>
        <w:rPr>
          <w:sz w:val="11"/>
        </w:rPr>
        <w:t>Марић” у Тителу, образовни профил економски техничар.</w:t>
      </w:r>
    </w:p>
    <w:p w:rsidR="006664A0" w:rsidRDefault="001A462A">
      <w:pPr>
        <w:spacing w:line="124" w:lineRule="exact"/>
        <w:ind w:left="110" w:right="414"/>
        <w:jc w:val="right"/>
        <w:rPr>
          <w:sz w:val="11"/>
        </w:rPr>
      </w:pPr>
      <w:r>
        <w:rPr>
          <w:sz w:val="11"/>
        </w:rPr>
        <w:t>08-04-013996-2022</w:t>
      </w:r>
    </w:p>
    <w:p w:rsidR="006664A0" w:rsidRDefault="001A462A">
      <w:pPr>
        <w:tabs>
          <w:tab w:val="left" w:pos="2537"/>
        </w:tabs>
        <w:spacing w:before="1" w:line="235" w:lineRule="auto"/>
        <w:ind w:left="110" w:right="411" w:firstLine="283"/>
        <w:jc w:val="right"/>
        <w:rPr>
          <w:sz w:val="11"/>
        </w:rPr>
      </w:pPr>
      <w:r>
        <w:rPr>
          <w:sz w:val="11"/>
        </w:rPr>
        <w:t>Трајковић</w:t>
      </w:r>
      <w:r>
        <w:rPr>
          <w:spacing w:val="15"/>
          <w:sz w:val="11"/>
        </w:rPr>
        <w:t xml:space="preserve"> </w:t>
      </w:r>
      <w:r>
        <w:rPr>
          <w:sz w:val="11"/>
        </w:rPr>
        <w:t>Срђан,</w:t>
      </w:r>
      <w:r>
        <w:rPr>
          <w:spacing w:val="15"/>
          <w:sz w:val="11"/>
        </w:rPr>
        <w:t xml:space="preserve"> </w:t>
      </w:r>
      <w:r>
        <w:rPr>
          <w:sz w:val="11"/>
        </w:rPr>
        <w:t>Смедерево,</w:t>
      </w:r>
      <w:r>
        <w:rPr>
          <w:spacing w:val="15"/>
          <w:sz w:val="11"/>
        </w:rPr>
        <w:t xml:space="preserve"> </w:t>
      </w:r>
      <w:r>
        <w:rPr>
          <w:sz w:val="11"/>
        </w:rPr>
        <w:t>сведочанство/а</w:t>
      </w:r>
      <w:r>
        <w:rPr>
          <w:spacing w:val="15"/>
          <w:sz w:val="11"/>
        </w:rPr>
        <w:t xml:space="preserve"> </w:t>
      </w:r>
      <w:r>
        <w:rPr>
          <w:sz w:val="11"/>
        </w:rPr>
        <w:t>II</w:t>
      </w:r>
      <w:r>
        <w:rPr>
          <w:spacing w:val="15"/>
          <w:sz w:val="11"/>
        </w:rPr>
        <w:t xml:space="preserve"> </w:t>
      </w:r>
      <w:r>
        <w:rPr>
          <w:sz w:val="11"/>
        </w:rPr>
        <w:t>разреда</w:t>
      </w:r>
      <w:r>
        <w:rPr>
          <w:spacing w:val="15"/>
          <w:sz w:val="11"/>
        </w:rPr>
        <w:t xml:space="preserve"> </w:t>
      </w:r>
      <w:r>
        <w:rPr>
          <w:sz w:val="11"/>
        </w:rPr>
        <w:t>Желе- зничко-индустријске школе</w:t>
      </w:r>
      <w:r>
        <w:rPr>
          <w:spacing w:val="-16"/>
          <w:sz w:val="11"/>
        </w:rPr>
        <w:t xml:space="preserve"> </w:t>
      </w:r>
      <w:r>
        <w:rPr>
          <w:sz w:val="11"/>
        </w:rPr>
        <w:t>у</w:t>
      </w:r>
      <w:r>
        <w:rPr>
          <w:spacing w:val="-8"/>
          <w:sz w:val="11"/>
        </w:rPr>
        <w:t xml:space="preserve"> </w:t>
      </w:r>
      <w:r>
        <w:rPr>
          <w:sz w:val="11"/>
        </w:rPr>
        <w:t>Смедереву.</w:t>
      </w:r>
      <w:r>
        <w:rPr>
          <w:sz w:val="11"/>
        </w:rPr>
        <w:tab/>
        <w:t>08-04-013997-2022 Трајковић</w:t>
      </w:r>
      <w:r>
        <w:rPr>
          <w:spacing w:val="8"/>
          <w:sz w:val="11"/>
        </w:rPr>
        <w:t xml:space="preserve"> </w:t>
      </w:r>
      <w:r>
        <w:rPr>
          <w:sz w:val="11"/>
        </w:rPr>
        <w:t>Срђан,</w:t>
      </w:r>
      <w:r>
        <w:rPr>
          <w:spacing w:val="8"/>
          <w:sz w:val="11"/>
        </w:rPr>
        <w:t xml:space="preserve"> </w:t>
      </w:r>
      <w:r>
        <w:rPr>
          <w:sz w:val="11"/>
        </w:rPr>
        <w:t>Смедерево,</w:t>
      </w:r>
      <w:r>
        <w:rPr>
          <w:spacing w:val="8"/>
          <w:sz w:val="11"/>
        </w:rPr>
        <w:t xml:space="preserve"> </w:t>
      </w:r>
      <w:r>
        <w:rPr>
          <w:sz w:val="11"/>
        </w:rPr>
        <w:t>с</w:t>
      </w:r>
      <w:r>
        <w:rPr>
          <w:sz w:val="11"/>
        </w:rPr>
        <w:t>ведочанство/а</w:t>
      </w:r>
      <w:r>
        <w:rPr>
          <w:spacing w:val="8"/>
          <w:sz w:val="11"/>
        </w:rPr>
        <w:t xml:space="preserve"> </w:t>
      </w:r>
      <w:r>
        <w:rPr>
          <w:sz w:val="11"/>
        </w:rPr>
        <w:t>IV</w:t>
      </w:r>
      <w:r>
        <w:rPr>
          <w:spacing w:val="7"/>
          <w:sz w:val="11"/>
        </w:rPr>
        <w:t xml:space="preserve"> </w:t>
      </w:r>
      <w:r>
        <w:rPr>
          <w:sz w:val="11"/>
        </w:rPr>
        <w:t>разреда</w:t>
      </w:r>
      <w:r>
        <w:rPr>
          <w:spacing w:val="8"/>
          <w:sz w:val="11"/>
        </w:rPr>
        <w:t xml:space="preserve"> </w:t>
      </w:r>
      <w:r>
        <w:rPr>
          <w:sz w:val="11"/>
        </w:rPr>
        <w:t>Желе- зничко-индустријске школе</w:t>
      </w:r>
      <w:r>
        <w:rPr>
          <w:spacing w:val="-16"/>
          <w:sz w:val="11"/>
        </w:rPr>
        <w:t xml:space="preserve"> </w:t>
      </w:r>
      <w:r>
        <w:rPr>
          <w:sz w:val="11"/>
        </w:rPr>
        <w:t>у</w:t>
      </w:r>
      <w:r>
        <w:rPr>
          <w:spacing w:val="-8"/>
          <w:sz w:val="11"/>
        </w:rPr>
        <w:t xml:space="preserve"> </w:t>
      </w:r>
      <w:r>
        <w:rPr>
          <w:sz w:val="11"/>
        </w:rPr>
        <w:t>Смедереву.</w:t>
      </w:r>
      <w:r>
        <w:rPr>
          <w:sz w:val="11"/>
        </w:rPr>
        <w:tab/>
        <w:t>08-04-013998-2022 Трајковић Срђан, Смедерево, диплома</w:t>
      </w:r>
      <w:r>
        <w:rPr>
          <w:spacing w:val="25"/>
          <w:sz w:val="11"/>
        </w:rPr>
        <w:t xml:space="preserve"> </w:t>
      </w:r>
      <w:r>
        <w:rPr>
          <w:sz w:val="11"/>
        </w:rPr>
        <w:t>Железничко-индустриј-</w:t>
      </w:r>
    </w:p>
    <w:p w:rsidR="006664A0" w:rsidRDefault="001A462A">
      <w:pPr>
        <w:tabs>
          <w:tab w:val="left" w:pos="2537"/>
        </w:tabs>
        <w:spacing w:before="2" w:line="235" w:lineRule="auto"/>
        <w:ind w:left="110" w:right="411"/>
        <w:jc w:val="right"/>
        <w:rPr>
          <w:sz w:val="11"/>
        </w:rPr>
      </w:pPr>
      <w:r>
        <w:rPr>
          <w:sz w:val="11"/>
        </w:rPr>
        <w:t>ске школе</w:t>
      </w:r>
      <w:r>
        <w:rPr>
          <w:spacing w:val="-13"/>
          <w:sz w:val="11"/>
        </w:rPr>
        <w:t xml:space="preserve"> </w:t>
      </w:r>
      <w:r>
        <w:rPr>
          <w:sz w:val="11"/>
        </w:rPr>
        <w:t>у</w:t>
      </w:r>
      <w:r>
        <w:rPr>
          <w:spacing w:val="-6"/>
          <w:sz w:val="11"/>
        </w:rPr>
        <w:t xml:space="preserve"> </w:t>
      </w:r>
      <w:r>
        <w:rPr>
          <w:sz w:val="11"/>
        </w:rPr>
        <w:t>Смедереву.</w:t>
      </w:r>
      <w:r>
        <w:rPr>
          <w:sz w:val="11"/>
        </w:rPr>
        <w:tab/>
        <w:t xml:space="preserve">08-05-013999-2022 Миросављевић Ненад, </w:t>
      </w:r>
      <w:r>
        <w:rPr>
          <w:spacing w:val="-3"/>
          <w:sz w:val="11"/>
        </w:rPr>
        <w:t xml:space="preserve">Уб, </w:t>
      </w:r>
      <w:r>
        <w:rPr>
          <w:sz w:val="11"/>
        </w:rPr>
        <w:t>диплома Гимназије</w:t>
      </w:r>
      <w:r>
        <w:rPr>
          <w:spacing w:val="5"/>
          <w:sz w:val="11"/>
        </w:rPr>
        <w:t xml:space="preserve"> </w:t>
      </w:r>
      <w:r>
        <w:rPr>
          <w:sz w:val="11"/>
        </w:rPr>
        <w:t>„Бранислав</w:t>
      </w:r>
      <w:r>
        <w:rPr>
          <w:spacing w:val="10"/>
          <w:sz w:val="11"/>
        </w:rPr>
        <w:t xml:space="preserve"> </w:t>
      </w:r>
      <w:r>
        <w:rPr>
          <w:sz w:val="11"/>
        </w:rPr>
        <w:t>Пе-</w:t>
      </w:r>
      <w:r>
        <w:rPr>
          <w:spacing w:val="-1"/>
          <w:sz w:val="11"/>
        </w:rPr>
        <w:t xml:space="preserve"> </w:t>
      </w:r>
      <w:r>
        <w:rPr>
          <w:sz w:val="11"/>
        </w:rPr>
        <w:t xml:space="preserve">тронијевић” </w:t>
      </w:r>
      <w:r>
        <w:rPr>
          <w:sz w:val="11"/>
        </w:rPr>
        <w:t xml:space="preserve">у </w:t>
      </w:r>
      <w:r>
        <w:rPr>
          <w:spacing w:val="-6"/>
          <w:sz w:val="11"/>
        </w:rPr>
        <w:t>Убу.</w:t>
      </w:r>
      <w:r>
        <w:rPr>
          <w:spacing w:val="-6"/>
          <w:sz w:val="11"/>
        </w:rPr>
        <w:tab/>
      </w:r>
      <w:r>
        <w:rPr>
          <w:sz w:val="11"/>
        </w:rPr>
        <w:t>08-05-014000-2022 Павловић</w:t>
      </w:r>
      <w:r>
        <w:rPr>
          <w:spacing w:val="-7"/>
          <w:sz w:val="11"/>
        </w:rPr>
        <w:t xml:space="preserve"> </w:t>
      </w:r>
      <w:r>
        <w:rPr>
          <w:sz w:val="11"/>
        </w:rPr>
        <w:t>Снежана,</w:t>
      </w:r>
      <w:r>
        <w:rPr>
          <w:spacing w:val="-7"/>
          <w:sz w:val="11"/>
        </w:rPr>
        <w:t xml:space="preserve"> </w:t>
      </w:r>
      <w:r>
        <w:rPr>
          <w:sz w:val="11"/>
        </w:rPr>
        <w:t>Крагујевац,</w:t>
      </w:r>
      <w:r>
        <w:rPr>
          <w:spacing w:val="-7"/>
          <w:sz w:val="11"/>
        </w:rPr>
        <w:t xml:space="preserve"> </w:t>
      </w:r>
      <w:r>
        <w:rPr>
          <w:sz w:val="11"/>
        </w:rPr>
        <w:t>диплома</w:t>
      </w:r>
      <w:r>
        <w:rPr>
          <w:spacing w:val="-7"/>
          <w:sz w:val="11"/>
        </w:rPr>
        <w:t xml:space="preserve"> </w:t>
      </w:r>
      <w:r>
        <w:rPr>
          <w:sz w:val="11"/>
        </w:rPr>
        <w:t>Машинско</w:t>
      </w:r>
      <w:r>
        <w:rPr>
          <w:spacing w:val="-7"/>
          <w:sz w:val="11"/>
        </w:rPr>
        <w:t xml:space="preserve"> </w:t>
      </w:r>
      <w:r>
        <w:rPr>
          <w:sz w:val="11"/>
        </w:rPr>
        <w:t>саобраћајне школе „Застава”</w:t>
      </w:r>
      <w:r>
        <w:rPr>
          <w:spacing w:val="-10"/>
          <w:sz w:val="11"/>
        </w:rPr>
        <w:t xml:space="preserve"> </w:t>
      </w:r>
      <w:r>
        <w:rPr>
          <w:sz w:val="11"/>
        </w:rPr>
        <w:t>у</w:t>
      </w:r>
      <w:r>
        <w:rPr>
          <w:spacing w:val="-5"/>
          <w:sz w:val="11"/>
        </w:rPr>
        <w:t xml:space="preserve"> </w:t>
      </w:r>
      <w:r>
        <w:rPr>
          <w:sz w:val="11"/>
        </w:rPr>
        <w:t>Крагујевцу.</w:t>
      </w:r>
      <w:r>
        <w:rPr>
          <w:sz w:val="11"/>
        </w:rPr>
        <w:tab/>
        <w:t>08-05-014001-2022 Дражић</w:t>
      </w:r>
      <w:r>
        <w:rPr>
          <w:spacing w:val="11"/>
          <w:sz w:val="11"/>
        </w:rPr>
        <w:t xml:space="preserve"> </w:t>
      </w:r>
      <w:r>
        <w:rPr>
          <w:sz w:val="11"/>
        </w:rPr>
        <w:t>Бранко,</w:t>
      </w:r>
      <w:r>
        <w:rPr>
          <w:spacing w:val="11"/>
          <w:sz w:val="11"/>
        </w:rPr>
        <w:t xml:space="preserve"> </w:t>
      </w:r>
      <w:r>
        <w:rPr>
          <w:sz w:val="11"/>
        </w:rPr>
        <w:t>Вреоци,</w:t>
      </w:r>
      <w:r>
        <w:rPr>
          <w:spacing w:val="11"/>
          <w:sz w:val="11"/>
        </w:rPr>
        <w:t xml:space="preserve"> </w:t>
      </w:r>
      <w:r>
        <w:rPr>
          <w:sz w:val="11"/>
        </w:rPr>
        <w:t>потврда</w:t>
      </w:r>
      <w:r>
        <w:rPr>
          <w:spacing w:val="11"/>
          <w:sz w:val="11"/>
        </w:rPr>
        <w:t xml:space="preserve"> </w:t>
      </w:r>
      <w:r>
        <w:rPr>
          <w:sz w:val="11"/>
        </w:rPr>
        <w:t>Техничке</w:t>
      </w:r>
      <w:r>
        <w:rPr>
          <w:spacing w:val="11"/>
          <w:sz w:val="11"/>
        </w:rPr>
        <w:t xml:space="preserve"> </w:t>
      </w:r>
      <w:r>
        <w:rPr>
          <w:sz w:val="11"/>
        </w:rPr>
        <w:t>школе</w:t>
      </w:r>
      <w:r>
        <w:rPr>
          <w:spacing w:val="11"/>
          <w:sz w:val="11"/>
        </w:rPr>
        <w:t xml:space="preserve"> </w:t>
      </w:r>
      <w:r>
        <w:rPr>
          <w:sz w:val="11"/>
        </w:rPr>
        <w:t>Колубара</w:t>
      </w:r>
      <w:r>
        <w:rPr>
          <w:spacing w:val="11"/>
          <w:sz w:val="11"/>
        </w:rPr>
        <w:t xml:space="preserve"> </w:t>
      </w:r>
      <w:r>
        <w:rPr>
          <w:sz w:val="11"/>
        </w:rPr>
        <w:t>у Лазаревцу.</w:t>
      </w:r>
      <w:r>
        <w:rPr>
          <w:sz w:val="11"/>
        </w:rPr>
        <w:tab/>
        <w:t>08-08-014002-2022</w:t>
      </w:r>
    </w:p>
    <w:p w:rsidR="006664A0" w:rsidRDefault="001A462A">
      <w:pPr>
        <w:tabs>
          <w:tab w:val="left" w:pos="2537"/>
        </w:tabs>
        <w:spacing w:before="2" w:line="235" w:lineRule="auto"/>
        <w:ind w:left="110" w:right="411" w:firstLine="283"/>
        <w:jc w:val="right"/>
        <w:rPr>
          <w:sz w:val="11"/>
        </w:rPr>
      </w:pPr>
      <w:r>
        <w:rPr>
          <w:sz w:val="11"/>
        </w:rPr>
        <w:t>Ђураник Изабела, Кикинда, диплома Медицинске школе</w:t>
      </w:r>
      <w:r>
        <w:rPr>
          <w:spacing w:val="18"/>
          <w:sz w:val="11"/>
        </w:rPr>
        <w:t xml:space="preserve"> </w:t>
      </w:r>
      <w:r>
        <w:rPr>
          <w:sz w:val="11"/>
        </w:rPr>
        <w:t>у</w:t>
      </w:r>
      <w:r>
        <w:rPr>
          <w:spacing w:val="2"/>
          <w:sz w:val="11"/>
        </w:rPr>
        <w:t xml:space="preserve"> </w:t>
      </w:r>
      <w:r>
        <w:rPr>
          <w:sz w:val="11"/>
        </w:rPr>
        <w:t xml:space="preserve">Зре- </w:t>
      </w:r>
      <w:r>
        <w:rPr>
          <w:spacing w:val="-3"/>
          <w:sz w:val="11"/>
        </w:rPr>
        <w:t>њанину.</w:t>
      </w:r>
      <w:r>
        <w:rPr>
          <w:spacing w:val="-3"/>
          <w:sz w:val="11"/>
        </w:rPr>
        <w:tab/>
      </w:r>
      <w:r>
        <w:rPr>
          <w:sz w:val="11"/>
        </w:rPr>
        <w:t>08-05-014003-2022</w:t>
      </w:r>
    </w:p>
    <w:p w:rsidR="006664A0" w:rsidRDefault="001A462A">
      <w:pPr>
        <w:tabs>
          <w:tab w:val="left" w:pos="2537"/>
        </w:tabs>
        <w:spacing w:before="1" w:line="235" w:lineRule="auto"/>
        <w:ind w:left="110" w:right="411" w:firstLine="283"/>
        <w:jc w:val="right"/>
        <w:rPr>
          <w:sz w:val="11"/>
        </w:rPr>
      </w:pPr>
      <w:r>
        <w:rPr>
          <w:sz w:val="11"/>
        </w:rPr>
        <w:t>Ђураник Изабела, Кикинда, сведочанство/а</w:t>
      </w:r>
      <w:r>
        <w:rPr>
          <w:spacing w:val="12"/>
          <w:sz w:val="11"/>
        </w:rPr>
        <w:t xml:space="preserve"> </w:t>
      </w:r>
      <w:r>
        <w:rPr>
          <w:sz w:val="11"/>
        </w:rPr>
        <w:t>IV разреда</w:t>
      </w:r>
      <w:r>
        <w:rPr>
          <w:spacing w:val="18"/>
          <w:sz w:val="11"/>
        </w:rPr>
        <w:t xml:space="preserve"> </w:t>
      </w:r>
      <w:r>
        <w:rPr>
          <w:sz w:val="11"/>
        </w:rPr>
        <w:t>Меди- цинске школе</w:t>
      </w:r>
      <w:r>
        <w:rPr>
          <w:spacing w:val="-12"/>
          <w:sz w:val="11"/>
        </w:rPr>
        <w:t xml:space="preserve"> </w:t>
      </w:r>
      <w:r>
        <w:rPr>
          <w:sz w:val="11"/>
        </w:rPr>
        <w:t>у</w:t>
      </w:r>
      <w:r>
        <w:rPr>
          <w:spacing w:val="-6"/>
          <w:sz w:val="11"/>
        </w:rPr>
        <w:t xml:space="preserve"> </w:t>
      </w:r>
      <w:r>
        <w:rPr>
          <w:sz w:val="11"/>
        </w:rPr>
        <w:t>Зрењанину.</w:t>
      </w:r>
      <w:r>
        <w:rPr>
          <w:sz w:val="11"/>
        </w:rPr>
        <w:tab/>
        <w:t>08-04-014004-2022 Ђајић Радован, Нови Сад, сведочанство/а</w:t>
      </w:r>
      <w:r>
        <w:rPr>
          <w:spacing w:val="12"/>
          <w:sz w:val="11"/>
        </w:rPr>
        <w:t xml:space="preserve"> </w:t>
      </w:r>
      <w:r>
        <w:rPr>
          <w:sz w:val="11"/>
        </w:rPr>
        <w:t>– дупликат I, II, III и</w:t>
      </w:r>
    </w:p>
    <w:p w:rsidR="006664A0" w:rsidRDefault="001A462A">
      <w:pPr>
        <w:spacing w:line="124" w:lineRule="exact"/>
        <w:ind w:left="110"/>
        <w:rPr>
          <w:sz w:val="11"/>
        </w:rPr>
      </w:pPr>
      <w:r>
        <w:rPr>
          <w:sz w:val="11"/>
        </w:rPr>
        <w:t>IV раз</w:t>
      </w:r>
      <w:r>
        <w:rPr>
          <w:sz w:val="11"/>
        </w:rPr>
        <w:t>реда Средње школе„Светозар Милетић” у Новом Саду.</w:t>
      </w:r>
    </w:p>
    <w:p w:rsidR="006664A0" w:rsidRDefault="001A462A">
      <w:pPr>
        <w:spacing w:line="124" w:lineRule="exact"/>
        <w:ind w:left="110" w:right="411"/>
        <w:jc w:val="right"/>
        <w:rPr>
          <w:sz w:val="11"/>
        </w:rPr>
      </w:pPr>
      <w:r>
        <w:rPr>
          <w:sz w:val="11"/>
        </w:rPr>
        <w:t>08-04-014005-2022</w:t>
      </w:r>
    </w:p>
    <w:p w:rsidR="006664A0" w:rsidRDefault="001A462A">
      <w:pPr>
        <w:tabs>
          <w:tab w:val="left" w:pos="2537"/>
        </w:tabs>
        <w:spacing w:before="1" w:line="235" w:lineRule="auto"/>
        <w:ind w:left="110" w:right="411" w:firstLine="283"/>
        <w:jc w:val="right"/>
        <w:rPr>
          <w:sz w:val="11"/>
        </w:rPr>
      </w:pPr>
      <w:r>
        <w:rPr>
          <w:sz w:val="11"/>
        </w:rPr>
        <w:t>Ђајић</w:t>
      </w:r>
      <w:r>
        <w:rPr>
          <w:spacing w:val="20"/>
          <w:sz w:val="11"/>
        </w:rPr>
        <w:t xml:space="preserve"> </w:t>
      </w:r>
      <w:r>
        <w:rPr>
          <w:sz w:val="11"/>
        </w:rPr>
        <w:t>Радован,</w:t>
      </w:r>
      <w:r>
        <w:rPr>
          <w:spacing w:val="20"/>
          <w:sz w:val="11"/>
        </w:rPr>
        <w:t xml:space="preserve"> </w:t>
      </w:r>
      <w:r>
        <w:rPr>
          <w:sz w:val="11"/>
        </w:rPr>
        <w:t>Нови</w:t>
      </w:r>
      <w:r>
        <w:rPr>
          <w:spacing w:val="20"/>
          <w:sz w:val="11"/>
        </w:rPr>
        <w:t xml:space="preserve"> </w:t>
      </w:r>
      <w:r>
        <w:rPr>
          <w:sz w:val="11"/>
        </w:rPr>
        <w:t>Сад,</w:t>
      </w:r>
      <w:r>
        <w:rPr>
          <w:spacing w:val="20"/>
          <w:sz w:val="11"/>
        </w:rPr>
        <w:t xml:space="preserve"> </w:t>
      </w:r>
      <w:r>
        <w:rPr>
          <w:sz w:val="11"/>
        </w:rPr>
        <w:t>диплома</w:t>
      </w:r>
      <w:r>
        <w:rPr>
          <w:spacing w:val="20"/>
          <w:sz w:val="11"/>
        </w:rPr>
        <w:t xml:space="preserve"> </w:t>
      </w:r>
      <w:r>
        <w:rPr>
          <w:sz w:val="11"/>
        </w:rPr>
        <w:t>Средње</w:t>
      </w:r>
      <w:r>
        <w:rPr>
          <w:spacing w:val="20"/>
          <w:sz w:val="11"/>
        </w:rPr>
        <w:t xml:space="preserve"> </w:t>
      </w:r>
      <w:r>
        <w:rPr>
          <w:sz w:val="11"/>
        </w:rPr>
        <w:t>школе</w:t>
      </w:r>
      <w:r>
        <w:rPr>
          <w:spacing w:val="20"/>
          <w:sz w:val="11"/>
        </w:rPr>
        <w:t xml:space="preserve"> </w:t>
      </w:r>
      <w:r>
        <w:rPr>
          <w:sz w:val="11"/>
        </w:rPr>
        <w:t>„Светозар Милетић” у</w:t>
      </w:r>
      <w:r>
        <w:rPr>
          <w:spacing w:val="-5"/>
          <w:sz w:val="11"/>
        </w:rPr>
        <w:t xml:space="preserve"> </w:t>
      </w:r>
      <w:r>
        <w:rPr>
          <w:sz w:val="11"/>
        </w:rPr>
        <w:t>Новом</w:t>
      </w:r>
      <w:r>
        <w:rPr>
          <w:spacing w:val="-2"/>
          <w:sz w:val="11"/>
        </w:rPr>
        <w:t xml:space="preserve"> </w:t>
      </w:r>
      <w:r>
        <w:rPr>
          <w:spacing w:val="-3"/>
          <w:sz w:val="11"/>
        </w:rPr>
        <w:t>Саду.</w:t>
      </w:r>
      <w:r>
        <w:rPr>
          <w:spacing w:val="-3"/>
          <w:sz w:val="11"/>
        </w:rPr>
        <w:tab/>
      </w:r>
      <w:r>
        <w:rPr>
          <w:sz w:val="11"/>
        </w:rPr>
        <w:t>08-05-014006-2022 Стојковић</w:t>
      </w:r>
      <w:r>
        <w:rPr>
          <w:spacing w:val="8"/>
          <w:sz w:val="11"/>
        </w:rPr>
        <w:t xml:space="preserve"> </w:t>
      </w:r>
      <w:r>
        <w:rPr>
          <w:sz w:val="11"/>
        </w:rPr>
        <w:t>Златко,</w:t>
      </w:r>
      <w:r>
        <w:rPr>
          <w:spacing w:val="8"/>
          <w:sz w:val="11"/>
        </w:rPr>
        <w:t xml:space="preserve"> </w:t>
      </w:r>
      <w:r>
        <w:rPr>
          <w:sz w:val="11"/>
        </w:rPr>
        <w:t>Бор,</w:t>
      </w:r>
      <w:r>
        <w:rPr>
          <w:spacing w:val="8"/>
          <w:sz w:val="11"/>
        </w:rPr>
        <w:t xml:space="preserve"> </w:t>
      </w:r>
      <w:r>
        <w:rPr>
          <w:sz w:val="11"/>
        </w:rPr>
        <w:t>диплома</w:t>
      </w:r>
      <w:r>
        <w:rPr>
          <w:spacing w:val="8"/>
          <w:sz w:val="11"/>
        </w:rPr>
        <w:t xml:space="preserve"> </w:t>
      </w:r>
      <w:r>
        <w:rPr>
          <w:sz w:val="11"/>
        </w:rPr>
        <w:t>Техничке</w:t>
      </w:r>
      <w:r>
        <w:rPr>
          <w:spacing w:val="8"/>
          <w:sz w:val="11"/>
        </w:rPr>
        <w:t xml:space="preserve"> </w:t>
      </w:r>
      <w:r>
        <w:rPr>
          <w:sz w:val="11"/>
        </w:rPr>
        <w:t>школе</w:t>
      </w:r>
      <w:r>
        <w:rPr>
          <w:spacing w:val="8"/>
          <w:sz w:val="11"/>
        </w:rPr>
        <w:t xml:space="preserve"> </w:t>
      </w:r>
      <w:r>
        <w:rPr>
          <w:sz w:val="11"/>
        </w:rPr>
        <w:t>у</w:t>
      </w:r>
      <w:r>
        <w:rPr>
          <w:spacing w:val="8"/>
          <w:sz w:val="11"/>
        </w:rPr>
        <w:t xml:space="preserve"> </w:t>
      </w:r>
      <w:r>
        <w:rPr>
          <w:spacing w:val="-4"/>
          <w:sz w:val="11"/>
        </w:rPr>
        <w:t>Бору,</w:t>
      </w:r>
      <w:r>
        <w:rPr>
          <w:spacing w:val="8"/>
          <w:sz w:val="11"/>
        </w:rPr>
        <w:t xml:space="preserve"> </w:t>
      </w:r>
      <w:r>
        <w:rPr>
          <w:sz w:val="11"/>
        </w:rPr>
        <w:t>обра-</w:t>
      </w:r>
      <w:r>
        <w:rPr>
          <w:spacing w:val="-4"/>
          <w:sz w:val="11"/>
        </w:rPr>
        <w:t xml:space="preserve"> </w:t>
      </w:r>
      <w:r>
        <w:rPr>
          <w:sz w:val="11"/>
        </w:rPr>
        <w:t>зовни профил</w:t>
      </w:r>
      <w:r>
        <w:rPr>
          <w:spacing w:val="-5"/>
          <w:sz w:val="11"/>
        </w:rPr>
        <w:t xml:space="preserve"> </w:t>
      </w:r>
      <w:r>
        <w:rPr>
          <w:sz w:val="11"/>
        </w:rPr>
        <w:t>рударски</w:t>
      </w:r>
      <w:r>
        <w:rPr>
          <w:spacing w:val="-4"/>
          <w:sz w:val="11"/>
        </w:rPr>
        <w:t xml:space="preserve"> </w:t>
      </w:r>
      <w:r>
        <w:rPr>
          <w:sz w:val="11"/>
        </w:rPr>
        <w:t>техничар.</w:t>
      </w:r>
      <w:r>
        <w:rPr>
          <w:sz w:val="11"/>
        </w:rPr>
        <w:tab/>
        <w:t>08-05-014007-2022 Пекић Татјана, Голубинци,</w:t>
      </w:r>
      <w:r>
        <w:rPr>
          <w:sz w:val="11"/>
        </w:rPr>
        <w:t xml:space="preserve"> </w:t>
      </w:r>
      <w:r>
        <w:rPr>
          <w:sz w:val="11"/>
        </w:rPr>
        <w:t>диплома</w:t>
      </w:r>
      <w:r>
        <w:rPr>
          <w:spacing w:val="8"/>
          <w:sz w:val="11"/>
        </w:rPr>
        <w:t xml:space="preserve"> </w:t>
      </w:r>
      <w:r>
        <w:rPr>
          <w:sz w:val="11"/>
        </w:rPr>
        <w:t>Угоститељско-туристичке школе</w:t>
      </w:r>
      <w:r>
        <w:rPr>
          <w:spacing w:val="-2"/>
          <w:sz w:val="11"/>
        </w:rPr>
        <w:t xml:space="preserve"> </w:t>
      </w:r>
      <w:r>
        <w:rPr>
          <w:sz w:val="11"/>
        </w:rPr>
        <w:t>у</w:t>
      </w:r>
      <w:r>
        <w:rPr>
          <w:spacing w:val="-1"/>
          <w:sz w:val="11"/>
        </w:rPr>
        <w:t xml:space="preserve"> </w:t>
      </w:r>
      <w:r>
        <w:rPr>
          <w:spacing w:val="-3"/>
          <w:sz w:val="11"/>
        </w:rPr>
        <w:t>Београду.</w:t>
      </w:r>
      <w:r>
        <w:rPr>
          <w:spacing w:val="-3"/>
          <w:sz w:val="11"/>
        </w:rPr>
        <w:tab/>
      </w:r>
      <w:r>
        <w:rPr>
          <w:sz w:val="11"/>
        </w:rPr>
        <w:t>08-05-014008-2022 Дунчић Славољуб, Врање, сведочанство/а I, II и III разреда</w:t>
      </w:r>
      <w:r>
        <w:rPr>
          <w:spacing w:val="-10"/>
          <w:sz w:val="11"/>
        </w:rPr>
        <w:t xml:space="preserve"> </w:t>
      </w:r>
      <w:r>
        <w:rPr>
          <w:sz w:val="11"/>
        </w:rPr>
        <w:t>Тех-</w:t>
      </w:r>
      <w:r>
        <w:rPr>
          <w:spacing w:val="-3"/>
          <w:sz w:val="11"/>
        </w:rPr>
        <w:t xml:space="preserve"> </w:t>
      </w:r>
      <w:r>
        <w:rPr>
          <w:sz w:val="11"/>
        </w:rPr>
        <w:t>ничке школе у Врању,</w:t>
      </w:r>
      <w:r>
        <w:rPr>
          <w:spacing w:val="-19"/>
          <w:sz w:val="11"/>
        </w:rPr>
        <w:t xml:space="preserve"> </w:t>
      </w:r>
      <w:r>
        <w:rPr>
          <w:sz w:val="11"/>
        </w:rPr>
        <w:t>смер</w:t>
      </w:r>
      <w:r>
        <w:rPr>
          <w:spacing w:val="-6"/>
          <w:sz w:val="11"/>
        </w:rPr>
        <w:t xml:space="preserve"> </w:t>
      </w:r>
      <w:r>
        <w:rPr>
          <w:sz w:val="11"/>
        </w:rPr>
        <w:t>аутомеханичар.</w:t>
      </w:r>
      <w:r>
        <w:rPr>
          <w:sz w:val="11"/>
        </w:rPr>
        <w:tab/>
        <w:t xml:space="preserve">08-04-014009-2022 Илић Синиша, </w:t>
      </w:r>
      <w:r>
        <w:rPr>
          <w:spacing w:val="-2"/>
          <w:sz w:val="11"/>
        </w:rPr>
        <w:t xml:space="preserve">Бечеј, </w:t>
      </w:r>
      <w:r>
        <w:rPr>
          <w:sz w:val="11"/>
        </w:rPr>
        <w:t xml:space="preserve">диплома </w:t>
      </w:r>
      <w:r>
        <w:rPr>
          <w:spacing w:val="-3"/>
          <w:sz w:val="11"/>
        </w:rPr>
        <w:t xml:space="preserve">Техничке школе </w:t>
      </w:r>
      <w:r>
        <w:rPr>
          <w:sz w:val="11"/>
        </w:rPr>
        <w:t xml:space="preserve">у </w:t>
      </w:r>
      <w:r>
        <w:rPr>
          <w:spacing w:val="-4"/>
          <w:sz w:val="11"/>
        </w:rPr>
        <w:t>Бечеју,</w:t>
      </w:r>
      <w:r>
        <w:rPr>
          <w:sz w:val="11"/>
        </w:rPr>
        <w:t xml:space="preserve"> </w:t>
      </w:r>
      <w:r>
        <w:rPr>
          <w:spacing w:val="-2"/>
          <w:sz w:val="11"/>
        </w:rPr>
        <w:t>бр.</w:t>
      </w:r>
    </w:p>
    <w:p w:rsidR="006664A0" w:rsidRDefault="001A462A">
      <w:pPr>
        <w:spacing w:before="1" w:line="125" w:lineRule="exact"/>
        <w:ind w:left="110"/>
        <w:rPr>
          <w:sz w:val="11"/>
        </w:rPr>
      </w:pPr>
      <w:r>
        <w:rPr>
          <w:sz w:val="11"/>
        </w:rPr>
        <w:t>242/233 од 15.06.2020, образовни прифил оператер машинске обраде.</w:t>
      </w:r>
    </w:p>
    <w:p w:rsidR="006664A0" w:rsidRDefault="001A462A">
      <w:pPr>
        <w:spacing w:line="124" w:lineRule="exact"/>
        <w:ind w:left="110" w:right="413"/>
        <w:jc w:val="right"/>
        <w:rPr>
          <w:sz w:val="11"/>
        </w:rPr>
      </w:pPr>
      <w:r>
        <w:rPr>
          <w:sz w:val="11"/>
        </w:rPr>
        <w:t>08-05-014010-2022</w:t>
      </w:r>
    </w:p>
    <w:p w:rsidR="006664A0" w:rsidRDefault="001A462A">
      <w:pPr>
        <w:spacing w:before="1" w:line="235" w:lineRule="auto"/>
        <w:ind w:left="110" w:right="411" w:firstLine="283"/>
        <w:jc w:val="right"/>
        <w:rPr>
          <w:sz w:val="11"/>
        </w:rPr>
      </w:pPr>
      <w:r>
        <w:rPr>
          <w:sz w:val="11"/>
        </w:rPr>
        <w:t>Обрадовић Лазар, Пожаревац, сведочанство/а III разреда Поли- техничке школе у Пожаревцу, школске 2018/2019. 08-04-014011-2022 Влајић Да</w:t>
      </w:r>
      <w:r>
        <w:rPr>
          <w:sz w:val="11"/>
        </w:rPr>
        <w:t>мир, Јагодина, сведочанство/а I разреда Техничке школе</w:t>
      </w:r>
    </w:p>
    <w:p w:rsidR="006664A0" w:rsidRDefault="001A462A">
      <w:pPr>
        <w:spacing w:line="124" w:lineRule="exact"/>
        <w:ind w:left="110"/>
        <w:rPr>
          <w:sz w:val="11"/>
        </w:rPr>
      </w:pPr>
      <w:r>
        <w:rPr>
          <w:sz w:val="11"/>
        </w:rPr>
        <w:t>у Ћуприји, образовни профил техничар друмског саобраћаја.</w:t>
      </w:r>
    </w:p>
    <w:p w:rsidR="006664A0" w:rsidRDefault="001A462A">
      <w:pPr>
        <w:spacing w:line="124" w:lineRule="exact"/>
        <w:ind w:left="110" w:right="413"/>
        <w:jc w:val="right"/>
        <w:rPr>
          <w:sz w:val="11"/>
        </w:rPr>
      </w:pPr>
      <w:r>
        <w:rPr>
          <w:sz w:val="11"/>
        </w:rPr>
        <w:t>08-04-014012-2022</w:t>
      </w:r>
    </w:p>
    <w:p w:rsidR="006664A0" w:rsidRDefault="001A462A">
      <w:pPr>
        <w:spacing w:before="1" w:line="235" w:lineRule="auto"/>
        <w:ind w:left="110" w:right="398" w:firstLine="283"/>
        <w:rPr>
          <w:sz w:val="11"/>
        </w:rPr>
      </w:pPr>
      <w:r>
        <w:rPr>
          <w:sz w:val="11"/>
        </w:rPr>
        <w:t xml:space="preserve">Влајић Дамир, </w:t>
      </w:r>
      <w:r>
        <w:rPr>
          <w:spacing w:val="-3"/>
          <w:sz w:val="11"/>
        </w:rPr>
        <w:t xml:space="preserve">Јагодина, сведочанство/а </w:t>
      </w:r>
      <w:r>
        <w:rPr>
          <w:sz w:val="11"/>
        </w:rPr>
        <w:t xml:space="preserve">II разреда </w:t>
      </w:r>
      <w:r>
        <w:rPr>
          <w:spacing w:val="-3"/>
          <w:sz w:val="11"/>
        </w:rPr>
        <w:t xml:space="preserve">Техничке шко- </w:t>
      </w:r>
      <w:r>
        <w:rPr>
          <w:sz w:val="11"/>
        </w:rPr>
        <w:t xml:space="preserve">ле у Ћуприји, образовни профил техничар </w:t>
      </w:r>
      <w:r>
        <w:rPr>
          <w:spacing w:val="-3"/>
          <w:sz w:val="11"/>
        </w:rPr>
        <w:t xml:space="preserve">друмског </w:t>
      </w:r>
      <w:r>
        <w:rPr>
          <w:sz w:val="11"/>
        </w:rPr>
        <w:t>саобраћаја.</w:t>
      </w:r>
    </w:p>
    <w:p w:rsidR="006664A0" w:rsidRDefault="001A462A">
      <w:pPr>
        <w:spacing w:line="124" w:lineRule="exact"/>
        <w:ind w:left="110" w:right="413"/>
        <w:jc w:val="right"/>
        <w:rPr>
          <w:sz w:val="11"/>
        </w:rPr>
      </w:pPr>
      <w:r>
        <w:rPr>
          <w:sz w:val="11"/>
        </w:rPr>
        <w:t>08-04-014013-2022</w:t>
      </w:r>
    </w:p>
    <w:p w:rsidR="006664A0" w:rsidRDefault="001A462A">
      <w:pPr>
        <w:tabs>
          <w:tab w:val="left" w:pos="2537"/>
        </w:tabs>
        <w:spacing w:before="1" w:line="235" w:lineRule="auto"/>
        <w:ind w:left="110" w:right="411" w:firstLine="283"/>
        <w:jc w:val="right"/>
        <w:rPr>
          <w:sz w:val="11"/>
        </w:rPr>
      </w:pPr>
      <w:r>
        <w:rPr>
          <w:sz w:val="11"/>
        </w:rPr>
        <w:t>Нинков Паја, Бегеч, диплома средње Пољопривредне</w:t>
      </w:r>
      <w:r>
        <w:rPr>
          <w:spacing w:val="20"/>
          <w:sz w:val="11"/>
        </w:rPr>
        <w:t xml:space="preserve"> </w:t>
      </w:r>
      <w:r>
        <w:rPr>
          <w:sz w:val="11"/>
        </w:rPr>
        <w:t>школе</w:t>
      </w:r>
      <w:r>
        <w:rPr>
          <w:spacing w:val="2"/>
          <w:sz w:val="11"/>
        </w:rPr>
        <w:t xml:space="preserve"> </w:t>
      </w:r>
      <w:r>
        <w:rPr>
          <w:sz w:val="11"/>
        </w:rPr>
        <w:t>са домом ученика</w:t>
      </w:r>
      <w:r>
        <w:rPr>
          <w:spacing w:val="-1"/>
          <w:sz w:val="11"/>
        </w:rPr>
        <w:t xml:space="preserve"> </w:t>
      </w:r>
      <w:r>
        <w:rPr>
          <w:sz w:val="11"/>
        </w:rPr>
        <w:t>у</w:t>
      </w:r>
      <w:r>
        <w:rPr>
          <w:spacing w:val="-1"/>
          <w:sz w:val="11"/>
        </w:rPr>
        <w:t xml:space="preserve"> </w:t>
      </w:r>
      <w:r>
        <w:rPr>
          <w:spacing w:val="-3"/>
          <w:sz w:val="11"/>
        </w:rPr>
        <w:t>Футогу.</w:t>
      </w:r>
      <w:r>
        <w:rPr>
          <w:spacing w:val="-3"/>
          <w:sz w:val="11"/>
        </w:rPr>
        <w:tab/>
      </w:r>
      <w:r>
        <w:rPr>
          <w:sz w:val="11"/>
        </w:rPr>
        <w:t>08-05-014014-2022 Влајић</w:t>
      </w:r>
      <w:r>
        <w:rPr>
          <w:spacing w:val="-7"/>
          <w:sz w:val="11"/>
        </w:rPr>
        <w:t xml:space="preserve"> </w:t>
      </w:r>
      <w:r>
        <w:rPr>
          <w:sz w:val="11"/>
        </w:rPr>
        <w:t>Дамир,</w:t>
      </w:r>
      <w:r>
        <w:rPr>
          <w:spacing w:val="-7"/>
          <w:sz w:val="11"/>
        </w:rPr>
        <w:t xml:space="preserve"> </w:t>
      </w:r>
      <w:r>
        <w:rPr>
          <w:spacing w:val="-3"/>
          <w:sz w:val="11"/>
        </w:rPr>
        <w:t>Јагодина,</w:t>
      </w:r>
      <w:r>
        <w:rPr>
          <w:spacing w:val="-7"/>
          <w:sz w:val="11"/>
        </w:rPr>
        <w:t xml:space="preserve"> </w:t>
      </w:r>
      <w:r>
        <w:rPr>
          <w:spacing w:val="-3"/>
          <w:sz w:val="11"/>
        </w:rPr>
        <w:t>сведочанство/а</w:t>
      </w:r>
      <w:r>
        <w:rPr>
          <w:spacing w:val="-7"/>
          <w:sz w:val="11"/>
        </w:rPr>
        <w:t xml:space="preserve"> </w:t>
      </w:r>
      <w:r>
        <w:rPr>
          <w:sz w:val="11"/>
        </w:rPr>
        <w:t>III</w:t>
      </w:r>
      <w:r>
        <w:rPr>
          <w:spacing w:val="-7"/>
          <w:sz w:val="11"/>
        </w:rPr>
        <w:t xml:space="preserve"> </w:t>
      </w:r>
      <w:r>
        <w:rPr>
          <w:sz w:val="11"/>
        </w:rPr>
        <w:t>разреда</w:t>
      </w:r>
      <w:r>
        <w:rPr>
          <w:spacing w:val="-7"/>
          <w:sz w:val="11"/>
        </w:rPr>
        <w:t xml:space="preserve"> </w:t>
      </w:r>
      <w:r>
        <w:rPr>
          <w:spacing w:val="-3"/>
          <w:sz w:val="11"/>
        </w:rPr>
        <w:t>Техничке</w:t>
      </w:r>
      <w:r>
        <w:rPr>
          <w:spacing w:val="-7"/>
          <w:sz w:val="11"/>
        </w:rPr>
        <w:t xml:space="preserve"> </w:t>
      </w:r>
      <w:r>
        <w:rPr>
          <w:spacing w:val="-3"/>
          <w:sz w:val="11"/>
        </w:rPr>
        <w:t>шко-</w:t>
      </w:r>
    </w:p>
    <w:p w:rsidR="006664A0" w:rsidRDefault="001A462A">
      <w:pPr>
        <w:spacing w:line="124" w:lineRule="exact"/>
        <w:ind w:left="110"/>
        <w:rPr>
          <w:sz w:val="11"/>
        </w:rPr>
      </w:pPr>
      <w:r>
        <w:rPr>
          <w:sz w:val="11"/>
        </w:rPr>
        <w:t>ле у Ћуприји, образовни профил техничар друмског саобраћаја.</w:t>
      </w:r>
    </w:p>
    <w:p w:rsidR="006664A0" w:rsidRDefault="001A462A">
      <w:pPr>
        <w:spacing w:line="124" w:lineRule="exact"/>
        <w:ind w:left="110" w:right="413"/>
        <w:jc w:val="right"/>
        <w:rPr>
          <w:sz w:val="11"/>
        </w:rPr>
      </w:pPr>
      <w:r>
        <w:rPr>
          <w:sz w:val="11"/>
        </w:rPr>
        <w:t>08-04-014015-2022</w:t>
      </w:r>
    </w:p>
    <w:p w:rsidR="006664A0" w:rsidRDefault="001A462A">
      <w:pPr>
        <w:spacing w:before="1" w:line="235" w:lineRule="auto"/>
        <w:ind w:left="110" w:right="398" w:firstLine="283"/>
        <w:rPr>
          <w:sz w:val="11"/>
        </w:rPr>
      </w:pPr>
      <w:r>
        <w:rPr>
          <w:sz w:val="11"/>
        </w:rPr>
        <w:t>Влајић Дамир, Јагодина, сведочанство/а IV разреда Техничке школе у Ћуприји, образовни профил техничар друмског саобраћаја.</w:t>
      </w:r>
    </w:p>
    <w:p w:rsidR="006664A0" w:rsidRDefault="001A462A">
      <w:pPr>
        <w:spacing w:line="124" w:lineRule="exact"/>
        <w:ind w:left="110" w:right="413"/>
        <w:jc w:val="right"/>
        <w:rPr>
          <w:sz w:val="11"/>
        </w:rPr>
      </w:pPr>
      <w:r>
        <w:rPr>
          <w:sz w:val="11"/>
        </w:rPr>
        <w:t>08-04-014016-2022</w:t>
      </w:r>
    </w:p>
    <w:p w:rsidR="006664A0" w:rsidRDefault="001A462A">
      <w:pPr>
        <w:spacing w:before="1" w:line="235" w:lineRule="auto"/>
        <w:ind w:left="110" w:right="412" w:firstLine="283"/>
        <w:jc w:val="right"/>
        <w:rPr>
          <w:sz w:val="11"/>
        </w:rPr>
      </w:pPr>
      <w:r>
        <w:rPr>
          <w:sz w:val="11"/>
        </w:rPr>
        <w:t>Влајић Дамир, Јагодина, диплома Техничке школе у Ћуприји, образовни профил техничар друмског саоб</w:t>
      </w:r>
      <w:r>
        <w:rPr>
          <w:sz w:val="11"/>
        </w:rPr>
        <w:t>раћаја.  08-05-014017-2022</w:t>
      </w:r>
    </w:p>
    <w:p w:rsidR="006664A0" w:rsidRDefault="001A462A">
      <w:pPr>
        <w:spacing w:line="124" w:lineRule="exact"/>
        <w:ind w:left="393"/>
        <w:rPr>
          <w:sz w:val="11"/>
        </w:rPr>
      </w:pPr>
      <w:r>
        <w:rPr>
          <w:sz w:val="11"/>
        </w:rPr>
        <w:t>Пејић Никола, Ваљево, диплома Техничке школе у Ваљеву.</w:t>
      </w:r>
    </w:p>
    <w:p w:rsidR="006664A0" w:rsidRDefault="001A462A">
      <w:pPr>
        <w:spacing w:line="124" w:lineRule="exact"/>
        <w:ind w:left="110" w:right="412"/>
        <w:jc w:val="right"/>
        <w:rPr>
          <w:sz w:val="11"/>
        </w:rPr>
      </w:pPr>
      <w:r>
        <w:rPr>
          <w:sz w:val="11"/>
        </w:rPr>
        <w:t>08-05-014018-2022</w:t>
      </w:r>
    </w:p>
    <w:p w:rsidR="006664A0" w:rsidRDefault="001A462A">
      <w:pPr>
        <w:spacing w:before="1" w:line="235" w:lineRule="auto"/>
        <w:ind w:left="110" w:right="398" w:firstLine="283"/>
        <w:rPr>
          <w:sz w:val="11"/>
        </w:rPr>
      </w:pPr>
      <w:r>
        <w:rPr>
          <w:sz w:val="11"/>
        </w:rPr>
        <w:t>Нинић Александар, Зајечар, диплома о стеченом средњем обра- зовању, образовни профил електроничар за електронику на возилима.</w:t>
      </w:r>
    </w:p>
    <w:p w:rsidR="006664A0" w:rsidRDefault="001A462A">
      <w:pPr>
        <w:spacing w:line="124" w:lineRule="exact"/>
        <w:ind w:left="110" w:right="412"/>
        <w:jc w:val="right"/>
        <w:rPr>
          <w:sz w:val="11"/>
        </w:rPr>
      </w:pPr>
      <w:r>
        <w:rPr>
          <w:sz w:val="11"/>
        </w:rPr>
        <w:t>08-05-014019-2022</w:t>
      </w:r>
    </w:p>
    <w:p w:rsidR="006664A0" w:rsidRDefault="001A462A">
      <w:pPr>
        <w:spacing w:before="1" w:line="235" w:lineRule="auto"/>
        <w:ind w:left="35" w:right="412" w:firstLine="283"/>
        <w:jc w:val="right"/>
        <w:rPr>
          <w:sz w:val="11"/>
        </w:rPr>
      </w:pPr>
      <w:r>
        <w:rPr>
          <w:sz w:val="11"/>
        </w:rPr>
        <w:t>Вулешић Драг</w:t>
      </w:r>
      <w:r>
        <w:rPr>
          <w:sz w:val="11"/>
        </w:rPr>
        <w:t>ан, Београд –Земун, сведочанство/а I, II, III и IV ра- зреда Техничке школе „Петар Драпшин” у Београду.08-04-014020-2022 Вулешић Драган, Београд –Земун, диплома Техничке школе „Пе-</w:t>
      </w:r>
    </w:p>
    <w:p w:rsidR="006664A0" w:rsidRDefault="001A462A">
      <w:pPr>
        <w:tabs>
          <w:tab w:val="left" w:pos="2537"/>
        </w:tabs>
        <w:spacing w:before="1" w:line="235" w:lineRule="auto"/>
        <w:ind w:left="110" w:right="411" w:hanging="1"/>
        <w:jc w:val="right"/>
        <w:rPr>
          <w:sz w:val="11"/>
        </w:rPr>
      </w:pPr>
      <w:r>
        <w:rPr>
          <w:sz w:val="11"/>
        </w:rPr>
        <w:t>тар Драпшин”</w:t>
      </w:r>
      <w:r>
        <w:rPr>
          <w:spacing w:val="-1"/>
          <w:sz w:val="11"/>
        </w:rPr>
        <w:t xml:space="preserve"> </w:t>
      </w:r>
      <w:r>
        <w:rPr>
          <w:sz w:val="11"/>
        </w:rPr>
        <w:t xml:space="preserve">у </w:t>
      </w:r>
      <w:r>
        <w:rPr>
          <w:spacing w:val="-3"/>
          <w:sz w:val="11"/>
        </w:rPr>
        <w:t>Београду.</w:t>
      </w:r>
      <w:r>
        <w:rPr>
          <w:spacing w:val="-3"/>
          <w:sz w:val="11"/>
        </w:rPr>
        <w:tab/>
      </w:r>
      <w:r>
        <w:rPr>
          <w:sz w:val="11"/>
        </w:rPr>
        <w:t>08-05-014021-2022 Шљапић Славица, Зрењанин,</w:t>
      </w:r>
      <w:r>
        <w:rPr>
          <w:spacing w:val="17"/>
          <w:sz w:val="11"/>
        </w:rPr>
        <w:t xml:space="preserve"> </w:t>
      </w:r>
      <w:r>
        <w:rPr>
          <w:sz w:val="11"/>
        </w:rPr>
        <w:t>диплома</w:t>
      </w:r>
      <w:r>
        <w:rPr>
          <w:spacing w:val="23"/>
          <w:sz w:val="11"/>
        </w:rPr>
        <w:t xml:space="preserve"> </w:t>
      </w:r>
      <w:r>
        <w:rPr>
          <w:sz w:val="11"/>
        </w:rPr>
        <w:t>Економско-трговинске школе „Јован Трајковић” у Зрењанину, школске</w:t>
      </w:r>
      <w:r>
        <w:rPr>
          <w:spacing w:val="-6"/>
          <w:sz w:val="11"/>
        </w:rPr>
        <w:t xml:space="preserve"> </w:t>
      </w:r>
      <w:r>
        <w:rPr>
          <w:sz w:val="11"/>
        </w:rPr>
        <w:t>1993/1994,</w:t>
      </w:r>
      <w:r>
        <w:rPr>
          <w:spacing w:val="-1"/>
          <w:sz w:val="11"/>
        </w:rPr>
        <w:t xml:space="preserve"> </w:t>
      </w:r>
      <w:r>
        <w:rPr>
          <w:sz w:val="11"/>
        </w:rPr>
        <w:t>образовни профил</w:t>
      </w:r>
      <w:r>
        <w:rPr>
          <w:spacing w:val="-4"/>
          <w:sz w:val="11"/>
        </w:rPr>
        <w:t xml:space="preserve"> </w:t>
      </w:r>
      <w:r>
        <w:rPr>
          <w:sz w:val="11"/>
        </w:rPr>
        <w:t>кувар.</w:t>
      </w:r>
      <w:r>
        <w:rPr>
          <w:sz w:val="11"/>
        </w:rPr>
        <w:tab/>
        <w:t>08-05-014022-2022</w:t>
      </w:r>
    </w:p>
    <w:p w:rsidR="006664A0" w:rsidRDefault="001A462A">
      <w:pPr>
        <w:tabs>
          <w:tab w:val="left" w:pos="2537"/>
        </w:tabs>
        <w:spacing w:before="1" w:line="235" w:lineRule="auto"/>
        <w:ind w:left="110" w:right="411" w:firstLine="283"/>
        <w:jc w:val="right"/>
        <w:rPr>
          <w:sz w:val="11"/>
        </w:rPr>
      </w:pPr>
      <w:r>
        <w:rPr>
          <w:sz w:val="11"/>
        </w:rPr>
        <w:t>Барат Ибољка, Зрењанин, диплома Пољопривредне</w:t>
      </w:r>
      <w:r>
        <w:rPr>
          <w:spacing w:val="25"/>
          <w:sz w:val="11"/>
        </w:rPr>
        <w:t xml:space="preserve"> </w:t>
      </w:r>
      <w:r>
        <w:rPr>
          <w:sz w:val="11"/>
        </w:rPr>
        <w:t>школе</w:t>
      </w:r>
      <w:r>
        <w:rPr>
          <w:spacing w:val="26"/>
          <w:sz w:val="11"/>
        </w:rPr>
        <w:t xml:space="preserve"> </w:t>
      </w:r>
      <w:r>
        <w:rPr>
          <w:sz w:val="11"/>
        </w:rPr>
        <w:t>у Зрењанину.</w:t>
      </w:r>
      <w:r>
        <w:rPr>
          <w:sz w:val="11"/>
        </w:rPr>
        <w:tab/>
        <w:t>08-05-014023-2022</w:t>
      </w:r>
    </w:p>
    <w:p w:rsidR="006664A0" w:rsidRDefault="001A462A">
      <w:pPr>
        <w:tabs>
          <w:tab w:val="left" w:pos="2537"/>
        </w:tabs>
        <w:spacing w:before="1" w:line="235" w:lineRule="auto"/>
        <w:ind w:left="110" w:right="412" w:firstLine="283"/>
        <w:jc w:val="right"/>
        <w:rPr>
          <w:sz w:val="11"/>
        </w:rPr>
      </w:pPr>
      <w:r>
        <w:rPr>
          <w:sz w:val="11"/>
        </w:rPr>
        <w:t xml:space="preserve">Миленковић Марија, Ниш, сведочанство/а I, II, </w:t>
      </w:r>
      <w:r>
        <w:rPr>
          <w:sz w:val="11"/>
        </w:rPr>
        <w:t>III и</w:t>
      </w:r>
      <w:r>
        <w:rPr>
          <w:spacing w:val="1"/>
          <w:sz w:val="11"/>
        </w:rPr>
        <w:t xml:space="preserve"> </w:t>
      </w:r>
      <w:r>
        <w:rPr>
          <w:sz w:val="11"/>
        </w:rPr>
        <w:t>IV</w:t>
      </w:r>
      <w:r>
        <w:rPr>
          <w:sz w:val="11"/>
        </w:rPr>
        <w:t xml:space="preserve"> </w:t>
      </w:r>
      <w:r>
        <w:rPr>
          <w:sz w:val="11"/>
        </w:rPr>
        <w:t>разреда Трговинске школе</w:t>
      </w:r>
      <w:r>
        <w:rPr>
          <w:spacing w:val="-9"/>
          <w:sz w:val="11"/>
        </w:rPr>
        <w:t xml:space="preserve"> </w:t>
      </w:r>
      <w:r>
        <w:rPr>
          <w:sz w:val="11"/>
        </w:rPr>
        <w:t>у</w:t>
      </w:r>
      <w:r>
        <w:rPr>
          <w:spacing w:val="-4"/>
          <w:sz w:val="11"/>
        </w:rPr>
        <w:t xml:space="preserve"> </w:t>
      </w:r>
      <w:r>
        <w:rPr>
          <w:spacing w:val="-3"/>
          <w:sz w:val="11"/>
        </w:rPr>
        <w:t>Нишу.</w:t>
      </w:r>
      <w:r>
        <w:rPr>
          <w:spacing w:val="-3"/>
          <w:sz w:val="11"/>
        </w:rPr>
        <w:tab/>
      </w:r>
      <w:r>
        <w:rPr>
          <w:sz w:val="11"/>
        </w:rPr>
        <w:t>08-04-014024-2022</w:t>
      </w:r>
    </w:p>
    <w:p w:rsidR="006664A0" w:rsidRDefault="001A462A">
      <w:pPr>
        <w:spacing w:line="124" w:lineRule="exact"/>
        <w:ind w:left="110" w:right="465"/>
        <w:jc w:val="right"/>
        <w:rPr>
          <w:sz w:val="11"/>
        </w:rPr>
      </w:pPr>
      <w:r>
        <w:rPr>
          <w:sz w:val="11"/>
        </w:rPr>
        <w:t>Миленковић Марија, Ниш, диплома Трговинске школе у Нишу.</w:t>
      </w:r>
    </w:p>
    <w:p w:rsidR="006664A0" w:rsidRDefault="001A462A">
      <w:pPr>
        <w:spacing w:line="124" w:lineRule="exact"/>
        <w:ind w:left="110" w:right="412"/>
        <w:jc w:val="right"/>
        <w:rPr>
          <w:sz w:val="11"/>
        </w:rPr>
      </w:pPr>
      <w:r>
        <w:rPr>
          <w:sz w:val="11"/>
        </w:rPr>
        <w:t>08-05-014025-2022</w:t>
      </w:r>
    </w:p>
    <w:p w:rsidR="006664A0" w:rsidRDefault="001A462A">
      <w:pPr>
        <w:tabs>
          <w:tab w:val="left" w:pos="2537"/>
        </w:tabs>
        <w:spacing w:before="1" w:line="235" w:lineRule="auto"/>
        <w:ind w:left="110" w:right="411" w:firstLine="283"/>
        <w:jc w:val="right"/>
        <w:rPr>
          <w:sz w:val="11"/>
        </w:rPr>
      </w:pPr>
      <w:r>
        <w:rPr>
          <w:sz w:val="11"/>
        </w:rPr>
        <w:t>Стојадиновић Дејан, Смедеревска Паланка,</w:t>
      </w:r>
      <w:r>
        <w:rPr>
          <w:spacing w:val="15"/>
          <w:sz w:val="11"/>
        </w:rPr>
        <w:t xml:space="preserve"> </w:t>
      </w:r>
      <w:r>
        <w:rPr>
          <w:sz w:val="11"/>
        </w:rPr>
        <w:t>диплома</w:t>
      </w:r>
      <w:r>
        <w:rPr>
          <w:spacing w:val="2"/>
          <w:sz w:val="11"/>
        </w:rPr>
        <w:t xml:space="preserve"> </w:t>
      </w:r>
      <w:r>
        <w:rPr>
          <w:sz w:val="11"/>
        </w:rPr>
        <w:t>Гимназије</w:t>
      </w:r>
      <w:r>
        <w:rPr>
          <w:spacing w:val="-1"/>
          <w:sz w:val="11"/>
        </w:rPr>
        <w:t xml:space="preserve"> </w:t>
      </w:r>
      <w:r>
        <w:rPr>
          <w:sz w:val="11"/>
        </w:rPr>
        <w:t>у</w:t>
      </w:r>
      <w:r>
        <w:rPr>
          <w:spacing w:val="-4"/>
          <w:sz w:val="11"/>
        </w:rPr>
        <w:t xml:space="preserve"> </w:t>
      </w:r>
      <w:r>
        <w:rPr>
          <w:sz w:val="11"/>
        </w:rPr>
        <w:t>Смедеревској</w:t>
      </w:r>
      <w:r>
        <w:rPr>
          <w:spacing w:val="-4"/>
          <w:sz w:val="11"/>
        </w:rPr>
        <w:t xml:space="preserve"> </w:t>
      </w:r>
      <w:r>
        <w:rPr>
          <w:sz w:val="11"/>
        </w:rPr>
        <w:t>Паланци.</w:t>
      </w:r>
      <w:r>
        <w:rPr>
          <w:sz w:val="11"/>
        </w:rPr>
        <w:tab/>
        <w:t xml:space="preserve">08-05-014026-2022 Лужаић Срђан, </w:t>
      </w:r>
      <w:r>
        <w:rPr>
          <w:spacing w:val="-3"/>
          <w:sz w:val="11"/>
        </w:rPr>
        <w:t xml:space="preserve">Сириг, </w:t>
      </w:r>
      <w:r>
        <w:rPr>
          <w:sz w:val="11"/>
        </w:rPr>
        <w:t>сведочанство/а I и II</w:t>
      </w:r>
      <w:r>
        <w:rPr>
          <w:spacing w:val="1"/>
          <w:sz w:val="11"/>
        </w:rPr>
        <w:t xml:space="preserve"> </w:t>
      </w:r>
      <w:r>
        <w:rPr>
          <w:sz w:val="11"/>
        </w:rPr>
        <w:t>разреда</w:t>
      </w:r>
      <w:r>
        <w:rPr>
          <w:spacing w:val="-1"/>
          <w:sz w:val="11"/>
        </w:rPr>
        <w:t xml:space="preserve"> </w:t>
      </w:r>
      <w:r>
        <w:rPr>
          <w:sz w:val="11"/>
        </w:rPr>
        <w:t>Саобраћајне школе „Пинки” у</w:t>
      </w:r>
      <w:r>
        <w:rPr>
          <w:spacing w:val="-8"/>
          <w:sz w:val="11"/>
        </w:rPr>
        <w:t xml:space="preserve"> </w:t>
      </w:r>
      <w:r>
        <w:rPr>
          <w:sz w:val="11"/>
        </w:rPr>
        <w:t>Новом</w:t>
      </w:r>
      <w:r>
        <w:rPr>
          <w:spacing w:val="-3"/>
          <w:sz w:val="11"/>
        </w:rPr>
        <w:t xml:space="preserve"> Саду.</w:t>
      </w:r>
      <w:r>
        <w:rPr>
          <w:spacing w:val="-3"/>
          <w:sz w:val="11"/>
        </w:rPr>
        <w:tab/>
      </w:r>
      <w:r>
        <w:rPr>
          <w:sz w:val="11"/>
        </w:rPr>
        <w:t>08-04-014027-2022 Божовић</w:t>
      </w:r>
      <w:r>
        <w:rPr>
          <w:spacing w:val="-6"/>
          <w:sz w:val="11"/>
        </w:rPr>
        <w:t xml:space="preserve"> </w:t>
      </w:r>
      <w:r>
        <w:rPr>
          <w:sz w:val="11"/>
        </w:rPr>
        <w:t>Петар,</w:t>
      </w:r>
      <w:r>
        <w:rPr>
          <w:spacing w:val="-6"/>
          <w:sz w:val="11"/>
        </w:rPr>
        <w:t xml:space="preserve"> </w:t>
      </w:r>
      <w:r>
        <w:rPr>
          <w:sz w:val="11"/>
        </w:rPr>
        <w:t>Инђија,</w:t>
      </w:r>
      <w:r>
        <w:rPr>
          <w:spacing w:val="-6"/>
          <w:sz w:val="11"/>
        </w:rPr>
        <w:t xml:space="preserve"> </w:t>
      </w:r>
      <w:r>
        <w:rPr>
          <w:sz w:val="11"/>
        </w:rPr>
        <w:t>диплома</w:t>
      </w:r>
      <w:r>
        <w:rPr>
          <w:spacing w:val="-6"/>
          <w:sz w:val="11"/>
        </w:rPr>
        <w:t xml:space="preserve"> </w:t>
      </w:r>
      <w:r>
        <w:rPr>
          <w:sz w:val="11"/>
        </w:rPr>
        <w:t>Техничке</w:t>
      </w:r>
      <w:r>
        <w:rPr>
          <w:spacing w:val="-6"/>
          <w:sz w:val="11"/>
        </w:rPr>
        <w:t xml:space="preserve"> </w:t>
      </w:r>
      <w:r>
        <w:rPr>
          <w:sz w:val="11"/>
        </w:rPr>
        <w:t>школе</w:t>
      </w:r>
      <w:r>
        <w:rPr>
          <w:spacing w:val="-6"/>
          <w:sz w:val="11"/>
        </w:rPr>
        <w:t xml:space="preserve"> </w:t>
      </w:r>
      <w:r>
        <w:rPr>
          <w:sz w:val="11"/>
        </w:rPr>
        <w:t>„Михајло</w:t>
      </w:r>
      <w:r>
        <w:rPr>
          <w:spacing w:val="-6"/>
          <w:sz w:val="11"/>
        </w:rPr>
        <w:t xml:space="preserve"> </w:t>
      </w:r>
      <w:r>
        <w:rPr>
          <w:sz w:val="11"/>
        </w:rPr>
        <w:t>Пу-</w:t>
      </w:r>
    </w:p>
    <w:p w:rsidR="006664A0" w:rsidRDefault="001A462A">
      <w:pPr>
        <w:tabs>
          <w:tab w:val="left" w:pos="2427"/>
        </w:tabs>
        <w:spacing w:line="125" w:lineRule="exact"/>
        <w:ind w:right="412"/>
        <w:jc w:val="right"/>
        <w:rPr>
          <w:sz w:val="11"/>
        </w:rPr>
      </w:pPr>
      <w:r>
        <w:rPr>
          <w:sz w:val="11"/>
        </w:rPr>
        <w:t>пин”</w:t>
      </w:r>
      <w:r>
        <w:rPr>
          <w:spacing w:val="-4"/>
          <w:sz w:val="11"/>
        </w:rPr>
        <w:t xml:space="preserve"> </w:t>
      </w:r>
      <w:r>
        <w:rPr>
          <w:sz w:val="11"/>
        </w:rPr>
        <w:t>у</w:t>
      </w:r>
      <w:r>
        <w:rPr>
          <w:spacing w:val="-3"/>
          <w:sz w:val="11"/>
        </w:rPr>
        <w:t xml:space="preserve"> </w:t>
      </w:r>
      <w:r>
        <w:rPr>
          <w:sz w:val="11"/>
        </w:rPr>
        <w:t>Инђији.</w:t>
      </w:r>
      <w:r>
        <w:rPr>
          <w:sz w:val="11"/>
        </w:rPr>
        <w:tab/>
        <w:t>08-05-014028-2022</w:t>
      </w:r>
    </w:p>
    <w:p w:rsidR="006664A0" w:rsidRDefault="001A462A">
      <w:pPr>
        <w:tabs>
          <w:tab w:val="left" w:pos="2537"/>
        </w:tabs>
        <w:spacing w:before="1" w:line="235" w:lineRule="auto"/>
        <w:ind w:left="110" w:right="411" w:firstLine="283"/>
        <w:jc w:val="right"/>
        <w:rPr>
          <w:sz w:val="11"/>
        </w:rPr>
      </w:pPr>
      <w:r>
        <w:rPr>
          <w:sz w:val="11"/>
        </w:rPr>
        <w:t>Михајловић</w:t>
      </w:r>
      <w:r>
        <w:rPr>
          <w:spacing w:val="17"/>
          <w:sz w:val="11"/>
        </w:rPr>
        <w:t xml:space="preserve"> </w:t>
      </w:r>
      <w:r>
        <w:rPr>
          <w:sz w:val="11"/>
        </w:rPr>
        <w:t>Ивана,</w:t>
      </w:r>
      <w:r>
        <w:rPr>
          <w:spacing w:val="17"/>
          <w:sz w:val="11"/>
        </w:rPr>
        <w:t xml:space="preserve"> </w:t>
      </w:r>
      <w:r>
        <w:rPr>
          <w:sz w:val="11"/>
        </w:rPr>
        <w:t>Шид,</w:t>
      </w:r>
      <w:r>
        <w:rPr>
          <w:spacing w:val="17"/>
          <w:sz w:val="11"/>
        </w:rPr>
        <w:t xml:space="preserve"> </w:t>
      </w:r>
      <w:r>
        <w:rPr>
          <w:sz w:val="11"/>
        </w:rPr>
        <w:t>диплома</w:t>
      </w:r>
      <w:r>
        <w:rPr>
          <w:spacing w:val="17"/>
          <w:sz w:val="11"/>
        </w:rPr>
        <w:t xml:space="preserve"> </w:t>
      </w:r>
      <w:r>
        <w:rPr>
          <w:sz w:val="11"/>
        </w:rPr>
        <w:t>Гимназије</w:t>
      </w:r>
      <w:r>
        <w:rPr>
          <w:spacing w:val="17"/>
          <w:sz w:val="11"/>
        </w:rPr>
        <w:t xml:space="preserve"> </w:t>
      </w:r>
      <w:r>
        <w:rPr>
          <w:sz w:val="11"/>
        </w:rPr>
        <w:t>„Сава</w:t>
      </w:r>
      <w:r>
        <w:rPr>
          <w:spacing w:val="17"/>
          <w:sz w:val="11"/>
        </w:rPr>
        <w:t xml:space="preserve"> </w:t>
      </w:r>
      <w:r>
        <w:rPr>
          <w:sz w:val="11"/>
        </w:rPr>
        <w:t xml:space="preserve">Шумано- вић” у </w:t>
      </w:r>
      <w:r>
        <w:rPr>
          <w:spacing w:val="-3"/>
          <w:sz w:val="11"/>
        </w:rPr>
        <w:t xml:space="preserve">Шиду, </w:t>
      </w:r>
      <w:r>
        <w:rPr>
          <w:sz w:val="11"/>
        </w:rPr>
        <w:t>ш</w:t>
      </w:r>
      <w:r>
        <w:rPr>
          <w:sz w:val="11"/>
        </w:rPr>
        <w:t>колске 1999/2000,</w:t>
      </w:r>
      <w:r>
        <w:rPr>
          <w:spacing w:val="-6"/>
          <w:sz w:val="11"/>
        </w:rPr>
        <w:t xml:space="preserve"> </w:t>
      </w:r>
      <w:r>
        <w:rPr>
          <w:sz w:val="11"/>
        </w:rPr>
        <w:t>општи</w:t>
      </w:r>
      <w:r>
        <w:rPr>
          <w:spacing w:val="-2"/>
          <w:sz w:val="11"/>
        </w:rPr>
        <w:t xml:space="preserve"> </w:t>
      </w:r>
      <w:r>
        <w:rPr>
          <w:sz w:val="11"/>
        </w:rPr>
        <w:t>смер.</w:t>
      </w:r>
      <w:r>
        <w:rPr>
          <w:sz w:val="11"/>
        </w:rPr>
        <w:tab/>
        <w:t>08-05-014029-2022 Живановић</w:t>
      </w:r>
      <w:r>
        <w:rPr>
          <w:spacing w:val="-3"/>
          <w:sz w:val="11"/>
        </w:rPr>
        <w:t xml:space="preserve"> </w:t>
      </w:r>
      <w:r>
        <w:rPr>
          <w:sz w:val="11"/>
        </w:rPr>
        <w:t>Владимир,</w:t>
      </w:r>
      <w:r>
        <w:rPr>
          <w:spacing w:val="-4"/>
          <w:sz w:val="11"/>
        </w:rPr>
        <w:t xml:space="preserve"> </w:t>
      </w:r>
      <w:r>
        <w:rPr>
          <w:sz w:val="11"/>
        </w:rPr>
        <w:t>Шабац,</w:t>
      </w:r>
      <w:r>
        <w:rPr>
          <w:spacing w:val="-4"/>
          <w:sz w:val="11"/>
        </w:rPr>
        <w:t xml:space="preserve"> </w:t>
      </w:r>
      <w:r>
        <w:rPr>
          <w:sz w:val="11"/>
        </w:rPr>
        <w:t>диплома</w:t>
      </w:r>
      <w:r>
        <w:rPr>
          <w:spacing w:val="-4"/>
          <w:sz w:val="11"/>
        </w:rPr>
        <w:t xml:space="preserve"> </w:t>
      </w:r>
      <w:r>
        <w:rPr>
          <w:sz w:val="11"/>
        </w:rPr>
        <w:t>Техничке</w:t>
      </w:r>
      <w:r>
        <w:rPr>
          <w:spacing w:val="-4"/>
          <w:sz w:val="11"/>
        </w:rPr>
        <w:t xml:space="preserve"> </w:t>
      </w:r>
      <w:r>
        <w:rPr>
          <w:sz w:val="11"/>
        </w:rPr>
        <w:t>школе</w:t>
      </w:r>
      <w:r>
        <w:rPr>
          <w:spacing w:val="-4"/>
          <w:sz w:val="11"/>
        </w:rPr>
        <w:t xml:space="preserve"> </w:t>
      </w:r>
      <w:r>
        <w:rPr>
          <w:sz w:val="11"/>
        </w:rPr>
        <w:t>у</w:t>
      </w:r>
      <w:r>
        <w:rPr>
          <w:spacing w:val="-4"/>
          <w:sz w:val="11"/>
        </w:rPr>
        <w:t xml:space="preserve"> </w:t>
      </w:r>
      <w:r>
        <w:rPr>
          <w:sz w:val="11"/>
        </w:rPr>
        <w:t>Шаб-</w:t>
      </w:r>
    </w:p>
    <w:p w:rsidR="006664A0" w:rsidRDefault="001A462A">
      <w:pPr>
        <w:tabs>
          <w:tab w:val="left" w:pos="2537"/>
        </w:tabs>
        <w:spacing w:before="1" w:line="235" w:lineRule="auto"/>
        <w:ind w:left="110" w:right="412"/>
        <w:jc w:val="right"/>
        <w:rPr>
          <w:sz w:val="11"/>
        </w:rPr>
      </w:pPr>
      <w:r>
        <w:rPr>
          <w:sz w:val="11"/>
        </w:rPr>
        <w:t>цу</w:t>
      </w:r>
      <w:r>
        <w:rPr>
          <w:spacing w:val="10"/>
          <w:sz w:val="11"/>
        </w:rPr>
        <w:t xml:space="preserve"> </w:t>
      </w:r>
      <w:r>
        <w:rPr>
          <w:sz w:val="11"/>
        </w:rPr>
        <w:t>бр.</w:t>
      </w:r>
      <w:r>
        <w:rPr>
          <w:spacing w:val="10"/>
          <w:sz w:val="11"/>
        </w:rPr>
        <w:t xml:space="preserve"> </w:t>
      </w:r>
      <w:r>
        <w:rPr>
          <w:sz w:val="11"/>
        </w:rPr>
        <w:t>01-552484,</w:t>
      </w:r>
      <w:r>
        <w:rPr>
          <w:spacing w:val="10"/>
          <w:sz w:val="11"/>
        </w:rPr>
        <w:t xml:space="preserve"> </w:t>
      </w:r>
      <w:r>
        <w:rPr>
          <w:sz w:val="11"/>
        </w:rPr>
        <w:t>школске</w:t>
      </w:r>
      <w:r>
        <w:rPr>
          <w:spacing w:val="10"/>
          <w:sz w:val="11"/>
        </w:rPr>
        <w:t xml:space="preserve"> </w:t>
      </w:r>
      <w:r>
        <w:rPr>
          <w:sz w:val="11"/>
        </w:rPr>
        <w:t>2011/2012,</w:t>
      </w:r>
      <w:r>
        <w:rPr>
          <w:spacing w:val="10"/>
          <w:sz w:val="11"/>
        </w:rPr>
        <w:t xml:space="preserve"> </w:t>
      </w:r>
      <w:r>
        <w:rPr>
          <w:sz w:val="11"/>
        </w:rPr>
        <w:t>смер</w:t>
      </w:r>
      <w:r>
        <w:rPr>
          <w:spacing w:val="10"/>
          <w:sz w:val="11"/>
        </w:rPr>
        <w:t xml:space="preserve"> </w:t>
      </w:r>
      <w:r>
        <w:rPr>
          <w:sz w:val="11"/>
        </w:rPr>
        <w:t>грађевински</w:t>
      </w:r>
      <w:r>
        <w:rPr>
          <w:spacing w:val="10"/>
          <w:sz w:val="11"/>
        </w:rPr>
        <w:t xml:space="preserve"> </w:t>
      </w:r>
      <w:r>
        <w:rPr>
          <w:sz w:val="11"/>
        </w:rPr>
        <w:t>техничар</w:t>
      </w:r>
      <w:r>
        <w:rPr>
          <w:spacing w:val="10"/>
          <w:sz w:val="11"/>
        </w:rPr>
        <w:t xml:space="preserve"> </w:t>
      </w:r>
      <w:r>
        <w:rPr>
          <w:sz w:val="11"/>
        </w:rPr>
        <w:t>за</w:t>
      </w:r>
      <w:r>
        <w:rPr>
          <w:spacing w:val="-1"/>
          <w:sz w:val="11"/>
        </w:rPr>
        <w:t xml:space="preserve"> </w:t>
      </w:r>
      <w:r>
        <w:rPr>
          <w:sz w:val="11"/>
        </w:rPr>
        <w:t>високоградњу.</w:t>
      </w:r>
      <w:r>
        <w:rPr>
          <w:sz w:val="11"/>
        </w:rPr>
        <w:tab/>
        <w:t>08-05-014030-2022</w:t>
      </w:r>
    </w:p>
    <w:p w:rsidR="006664A0" w:rsidRDefault="001A462A">
      <w:pPr>
        <w:tabs>
          <w:tab w:val="left" w:pos="2537"/>
        </w:tabs>
        <w:spacing w:line="235" w:lineRule="auto"/>
        <w:ind w:left="110" w:right="412" w:firstLine="283"/>
        <w:jc w:val="right"/>
        <w:rPr>
          <w:sz w:val="11"/>
        </w:rPr>
      </w:pPr>
      <w:r>
        <w:rPr>
          <w:sz w:val="11"/>
        </w:rPr>
        <w:t>Јовић</w:t>
      </w:r>
      <w:r>
        <w:rPr>
          <w:spacing w:val="-4"/>
          <w:sz w:val="11"/>
        </w:rPr>
        <w:t xml:space="preserve"> </w:t>
      </w:r>
      <w:r>
        <w:rPr>
          <w:sz w:val="11"/>
        </w:rPr>
        <w:t>Бранка,</w:t>
      </w:r>
      <w:r>
        <w:rPr>
          <w:spacing w:val="-4"/>
          <w:sz w:val="11"/>
        </w:rPr>
        <w:t xml:space="preserve"> </w:t>
      </w:r>
      <w:r>
        <w:rPr>
          <w:sz w:val="11"/>
        </w:rPr>
        <w:t>Нови</w:t>
      </w:r>
      <w:r>
        <w:rPr>
          <w:spacing w:val="-4"/>
          <w:sz w:val="11"/>
        </w:rPr>
        <w:t xml:space="preserve"> </w:t>
      </w:r>
      <w:r>
        <w:rPr>
          <w:sz w:val="11"/>
        </w:rPr>
        <w:t>Сад,</w:t>
      </w:r>
      <w:r>
        <w:rPr>
          <w:spacing w:val="-4"/>
          <w:sz w:val="11"/>
        </w:rPr>
        <w:t xml:space="preserve"> </w:t>
      </w:r>
      <w:r>
        <w:rPr>
          <w:sz w:val="11"/>
        </w:rPr>
        <w:t>диплома</w:t>
      </w:r>
      <w:r>
        <w:rPr>
          <w:spacing w:val="-4"/>
          <w:sz w:val="11"/>
        </w:rPr>
        <w:t xml:space="preserve"> </w:t>
      </w:r>
      <w:r>
        <w:rPr>
          <w:sz w:val="11"/>
        </w:rPr>
        <w:t>Средње</w:t>
      </w:r>
      <w:r>
        <w:rPr>
          <w:spacing w:val="-4"/>
          <w:sz w:val="11"/>
        </w:rPr>
        <w:t xml:space="preserve"> </w:t>
      </w:r>
      <w:r>
        <w:rPr>
          <w:sz w:val="11"/>
        </w:rPr>
        <w:t>школе</w:t>
      </w:r>
      <w:r>
        <w:rPr>
          <w:spacing w:val="-4"/>
          <w:sz w:val="11"/>
        </w:rPr>
        <w:t xml:space="preserve"> </w:t>
      </w:r>
      <w:r>
        <w:rPr>
          <w:sz w:val="11"/>
        </w:rPr>
        <w:t>„Херој</w:t>
      </w:r>
      <w:r>
        <w:rPr>
          <w:spacing w:val="-4"/>
          <w:sz w:val="11"/>
        </w:rPr>
        <w:t xml:space="preserve"> </w:t>
      </w:r>
      <w:r>
        <w:rPr>
          <w:sz w:val="11"/>
        </w:rPr>
        <w:t>Пинки”</w:t>
      </w:r>
      <w:r>
        <w:rPr>
          <w:spacing w:val="-1"/>
          <w:sz w:val="11"/>
        </w:rPr>
        <w:t xml:space="preserve"> </w:t>
      </w:r>
      <w:r>
        <w:rPr>
          <w:sz w:val="11"/>
        </w:rPr>
        <w:t>у</w:t>
      </w:r>
      <w:r>
        <w:rPr>
          <w:spacing w:val="-1"/>
          <w:sz w:val="11"/>
        </w:rPr>
        <w:t xml:space="preserve"> </w:t>
      </w:r>
      <w:r>
        <w:rPr>
          <w:sz w:val="11"/>
        </w:rPr>
        <w:t>Новом</w:t>
      </w:r>
      <w:r>
        <w:rPr>
          <w:spacing w:val="-1"/>
          <w:sz w:val="11"/>
        </w:rPr>
        <w:t xml:space="preserve"> </w:t>
      </w:r>
      <w:r>
        <w:rPr>
          <w:spacing w:val="-3"/>
          <w:sz w:val="11"/>
        </w:rPr>
        <w:t>Саду.</w:t>
      </w:r>
      <w:r>
        <w:rPr>
          <w:spacing w:val="-3"/>
          <w:sz w:val="11"/>
        </w:rPr>
        <w:tab/>
      </w:r>
      <w:r>
        <w:rPr>
          <w:sz w:val="11"/>
        </w:rPr>
        <w:t>08-05-014031-2022</w:t>
      </w:r>
    </w:p>
    <w:p w:rsidR="006664A0" w:rsidRDefault="001A462A">
      <w:pPr>
        <w:tabs>
          <w:tab w:val="left" w:pos="2537"/>
        </w:tabs>
        <w:spacing w:before="1" w:line="235" w:lineRule="auto"/>
        <w:ind w:left="110" w:right="411" w:firstLine="283"/>
        <w:jc w:val="right"/>
        <w:rPr>
          <w:sz w:val="11"/>
        </w:rPr>
      </w:pPr>
      <w:r>
        <w:rPr>
          <w:sz w:val="11"/>
        </w:rPr>
        <w:t>Лукић Срђан, Александровац, диплома Трговачке школе</w:t>
      </w:r>
      <w:r>
        <w:rPr>
          <w:spacing w:val="13"/>
          <w:sz w:val="11"/>
        </w:rPr>
        <w:t xml:space="preserve"> </w:t>
      </w:r>
      <w:r>
        <w:rPr>
          <w:sz w:val="11"/>
        </w:rPr>
        <w:t>у</w:t>
      </w:r>
      <w:r>
        <w:rPr>
          <w:spacing w:val="1"/>
          <w:sz w:val="11"/>
        </w:rPr>
        <w:t xml:space="preserve"> </w:t>
      </w:r>
      <w:r>
        <w:rPr>
          <w:sz w:val="11"/>
        </w:rPr>
        <w:t>Бео-</w:t>
      </w:r>
      <w:r>
        <w:rPr>
          <w:spacing w:val="-1"/>
          <w:sz w:val="11"/>
        </w:rPr>
        <w:t xml:space="preserve"> </w:t>
      </w:r>
      <w:r>
        <w:rPr>
          <w:sz w:val="11"/>
        </w:rPr>
        <w:t>граду (III</w:t>
      </w:r>
      <w:r>
        <w:rPr>
          <w:spacing w:val="-4"/>
          <w:sz w:val="11"/>
        </w:rPr>
        <w:t xml:space="preserve"> </w:t>
      </w:r>
      <w:r>
        <w:rPr>
          <w:sz w:val="11"/>
        </w:rPr>
        <w:t>степен</w:t>
      </w:r>
      <w:r>
        <w:rPr>
          <w:spacing w:val="-2"/>
          <w:sz w:val="11"/>
        </w:rPr>
        <w:t xml:space="preserve"> </w:t>
      </w:r>
      <w:r>
        <w:rPr>
          <w:sz w:val="11"/>
        </w:rPr>
        <w:t>ванредно).</w:t>
      </w:r>
      <w:r>
        <w:rPr>
          <w:sz w:val="11"/>
        </w:rPr>
        <w:tab/>
        <w:t>08-05-014032-2022 Чапеља</w:t>
      </w:r>
      <w:r>
        <w:rPr>
          <w:spacing w:val="-6"/>
          <w:sz w:val="11"/>
        </w:rPr>
        <w:t xml:space="preserve"> </w:t>
      </w:r>
      <w:r>
        <w:rPr>
          <w:sz w:val="11"/>
        </w:rPr>
        <w:t>Нада,</w:t>
      </w:r>
      <w:r>
        <w:rPr>
          <w:spacing w:val="-6"/>
          <w:sz w:val="11"/>
        </w:rPr>
        <w:t xml:space="preserve"> </w:t>
      </w:r>
      <w:r>
        <w:rPr>
          <w:sz w:val="11"/>
        </w:rPr>
        <w:t>Нови</w:t>
      </w:r>
      <w:r>
        <w:rPr>
          <w:spacing w:val="-6"/>
          <w:sz w:val="11"/>
        </w:rPr>
        <w:t xml:space="preserve"> </w:t>
      </w:r>
      <w:r>
        <w:rPr>
          <w:sz w:val="11"/>
        </w:rPr>
        <w:t>Сад,</w:t>
      </w:r>
      <w:r>
        <w:rPr>
          <w:spacing w:val="-6"/>
          <w:sz w:val="11"/>
        </w:rPr>
        <w:t xml:space="preserve"> </w:t>
      </w:r>
      <w:r>
        <w:rPr>
          <w:sz w:val="11"/>
        </w:rPr>
        <w:t>диплома</w:t>
      </w:r>
      <w:r>
        <w:rPr>
          <w:spacing w:val="-6"/>
          <w:sz w:val="11"/>
        </w:rPr>
        <w:t xml:space="preserve"> </w:t>
      </w:r>
      <w:r>
        <w:rPr>
          <w:sz w:val="11"/>
        </w:rPr>
        <w:t>средње</w:t>
      </w:r>
      <w:r>
        <w:rPr>
          <w:spacing w:val="-6"/>
          <w:sz w:val="11"/>
        </w:rPr>
        <w:t xml:space="preserve"> </w:t>
      </w:r>
      <w:r>
        <w:rPr>
          <w:sz w:val="11"/>
        </w:rPr>
        <w:t>Медицинске</w:t>
      </w:r>
      <w:r>
        <w:rPr>
          <w:spacing w:val="-6"/>
          <w:sz w:val="11"/>
        </w:rPr>
        <w:t xml:space="preserve"> </w:t>
      </w:r>
      <w:r>
        <w:rPr>
          <w:sz w:val="11"/>
        </w:rPr>
        <w:t>школе</w:t>
      </w:r>
      <w:r>
        <w:rPr>
          <w:spacing w:val="-6"/>
          <w:sz w:val="11"/>
        </w:rPr>
        <w:t xml:space="preserve"> </w:t>
      </w:r>
      <w:r>
        <w:rPr>
          <w:sz w:val="11"/>
        </w:rPr>
        <w:t>„7. април” у</w:t>
      </w:r>
      <w:r>
        <w:rPr>
          <w:spacing w:val="-5"/>
          <w:sz w:val="11"/>
        </w:rPr>
        <w:t xml:space="preserve"> </w:t>
      </w:r>
      <w:r>
        <w:rPr>
          <w:sz w:val="11"/>
        </w:rPr>
        <w:t>Новом</w:t>
      </w:r>
      <w:r>
        <w:rPr>
          <w:spacing w:val="-2"/>
          <w:sz w:val="11"/>
        </w:rPr>
        <w:t xml:space="preserve"> </w:t>
      </w:r>
      <w:r>
        <w:rPr>
          <w:spacing w:val="-3"/>
          <w:sz w:val="11"/>
        </w:rPr>
        <w:t>Саду.</w:t>
      </w:r>
      <w:r>
        <w:rPr>
          <w:spacing w:val="-3"/>
          <w:sz w:val="11"/>
        </w:rPr>
        <w:tab/>
      </w:r>
      <w:r>
        <w:rPr>
          <w:sz w:val="11"/>
        </w:rPr>
        <w:t>08-05-014033-2022 Марјановић Ни</w:t>
      </w:r>
      <w:r>
        <w:rPr>
          <w:sz w:val="11"/>
        </w:rPr>
        <w:t>колина, Београд, сведочанство/а I, II, III и IV</w:t>
      </w:r>
      <w:r>
        <w:rPr>
          <w:spacing w:val="-4"/>
          <w:sz w:val="11"/>
        </w:rPr>
        <w:t xml:space="preserve"> </w:t>
      </w:r>
      <w:r>
        <w:rPr>
          <w:sz w:val="11"/>
        </w:rPr>
        <w:t>ра-</w:t>
      </w:r>
    </w:p>
    <w:p w:rsidR="006664A0" w:rsidRDefault="001A462A">
      <w:pPr>
        <w:tabs>
          <w:tab w:val="left" w:pos="2537"/>
        </w:tabs>
        <w:spacing w:before="2" w:line="235" w:lineRule="auto"/>
        <w:ind w:left="110" w:right="411"/>
        <w:jc w:val="right"/>
        <w:rPr>
          <w:sz w:val="11"/>
        </w:rPr>
      </w:pPr>
      <w:r>
        <w:rPr>
          <w:sz w:val="11"/>
        </w:rPr>
        <w:t>зреда Гимназије „Свети Сава”</w:t>
      </w:r>
      <w:r>
        <w:rPr>
          <w:spacing w:val="-7"/>
          <w:sz w:val="11"/>
        </w:rPr>
        <w:t xml:space="preserve"> </w:t>
      </w:r>
      <w:r>
        <w:rPr>
          <w:sz w:val="11"/>
        </w:rPr>
        <w:t>у</w:t>
      </w:r>
      <w:r>
        <w:rPr>
          <w:spacing w:val="-2"/>
          <w:sz w:val="11"/>
        </w:rPr>
        <w:t xml:space="preserve"> </w:t>
      </w:r>
      <w:r>
        <w:rPr>
          <w:spacing w:val="-3"/>
          <w:sz w:val="11"/>
        </w:rPr>
        <w:t>Београду.</w:t>
      </w:r>
      <w:r>
        <w:rPr>
          <w:spacing w:val="-3"/>
          <w:sz w:val="11"/>
        </w:rPr>
        <w:tab/>
      </w:r>
      <w:r>
        <w:rPr>
          <w:sz w:val="11"/>
        </w:rPr>
        <w:t>08-04-014034-2022 Остојић</w:t>
      </w:r>
      <w:r>
        <w:rPr>
          <w:spacing w:val="11"/>
          <w:sz w:val="11"/>
        </w:rPr>
        <w:t xml:space="preserve"> </w:t>
      </w:r>
      <w:r>
        <w:rPr>
          <w:sz w:val="11"/>
        </w:rPr>
        <w:t>Радомир,</w:t>
      </w:r>
      <w:r>
        <w:rPr>
          <w:spacing w:val="11"/>
          <w:sz w:val="11"/>
        </w:rPr>
        <w:t xml:space="preserve"> </w:t>
      </w:r>
      <w:r>
        <w:rPr>
          <w:sz w:val="11"/>
        </w:rPr>
        <w:t>Нови</w:t>
      </w:r>
      <w:r>
        <w:rPr>
          <w:spacing w:val="11"/>
          <w:sz w:val="11"/>
        </w:rPr>
        <w:t xml:space="preserve"> </w:t>
      </w:r>
      <w:r>
        <w:rPr>
          <w:sz w:val="11"/>
        </w:rPr>
        <w:t>Сад,</w:t>
      </w:r>
      <w:r>
        <w:rPr>
          <w:spacing w:val="11"/>
          <w:sz w:val="11"/>
        </w:rPr>
        <w:t xml:space="preserve"> </w:t>
      </w:r>
      <w:r>
        <w:rPr>
          <w:sz w:val="11"/>
        </w:rPr>
        <w:t>диплома</w:t>
      </w:r>
      <w:r>
        <w:rPr>
          <w:spacing w:val="11"/>
          <w:sz w:val="11"/>
        </w:rPr>
        <w:t xml:space="preserve"> </w:t>
      </w:r>
      <w:r>
        <w:rPr>
          <w:sz w:val="11"/>
        </w:rPr>
        <w:t>СТШ</w:t>
      </w:r>
      <w:r>
        <w:rPr>
          <w:spacing w:val="11"/>
          <w:sz w:val="11"/>
        </w:rPr>
        <w:t xml:space="preserve"> </w:t>
      </w:r>
      <w:r>
        <w:rPr>
          <w:sz w:val="11"/>
        </w:rPr>
        <w:t>„Никола</w:t>
      </w:r>
      <w:r>
        <w:rPr>
          <w:spacing w:val="11"/>
          <w:sz w:val="11"/>
        </w:rPr>
        <w:t xml:space="preserve"> </w:t>
      </w:r>
      <w:r>
        <w:rPr>
          <w:sz w:val="11"/>
        </w:rPr>
        <w:t>Тесла”</w:t>
      </w:r>
      <w:r>
        <w:rPr>
          <w:spacing w:val="11"/>
          <w:sz w:val="11"/>
        </w:rPr>
        <w:t xml:space="preserve"> </w:t>
      </w:r>
      <w:r>
        <w:rPr>
          <w:sz w:val="11"/>
        </w:rPr>
        <w:t>у Сремској</w:t>
      </w:r>
      <w:r>
        <w:rPr>
          <w:spacing w:val="-3"/>
          <w:sz w:val="11"/>
        </w:rPr>
        <w:t xml:space="preserve"> </w:t>
      </w:r>
      <w:r>
        <w:rPr>
          <w:sz w:val="11"/>
        </w:rPr>
        <w:t>Митровици.</w:t>
      </w:r>
      <w:r>
        <w:rPr>
          <w:sz w:val="11"/>
        </w:rPr>
        <w:tab/>
        <w:t>08-05-014035-2022 Ћаћић</w:t>
      </w:r>
      <w:r>
        <w:rPr>
          <w:spacing w:val="5"/>
          <w:sz w:val="11"/>
        </w:rPr>
        <w:t xml:space="preserve"> </w:t>
      </w:r>
      <w:r>
        <w:rPr>
          <w:sz w:val="11"/>
        </w:rPr>
        <w:t>Викторија,</w:t>
      </w:r>
      <w:r>
        <w:rPr>
          <w:spacing w:val="5"/>
          <w:sz w:val="11"/>
        </w:rPr>
        <w:t xml:space="preserve"> </w:t>
      </w:r>
      <w:r>
        <w:rPr>
          <w:sz w:val="11"/>
        </w:rPr>
        <w:t>Надаљ,</w:t>
      </w:r>
      <w:r>
        <w:rPr>
          <w:spacing w:val="5"/>
          <w:sz w:val="11"/>
        </w:rPr>
        <w:t xml:space="preserve"> </w:t>
      </w:r>
      <w:r>
        <w:rPr>
          <w:sz w:val="11"/>
        </w:rPr>
        <w:t>сведочанство/а</w:t>
      </w:r>
      <w:r>
        <w:rPr>
          <w:spacing w:val="5"/>
          <w:sz w:val="11"/>
        </w:rPr>
        <w:t xml:space="preserve"> </w:t>
      </w:r>
      <w:r>
        <w:rPr>
          <w:sz w:val="11"/>
        </w:rPr>
        <w:t>I</w:t>
      </w:r>
      <w:r>
        <w:rPr>
          <w:spacing w:val="5"/>
          <w:sz w:val="11"/>
        </w:rPr>
        <w:t xml:space="preserve"> </w:t>
      </w:r>
      <w:r>
        <w:rPr>
          <w:sz w:val="11"/>
        </w:rPr>
        <w:t>и</w:t>
      </w:r>
      <w:r>
        <w:rPr>
          <w:spacing w:val="5"/>
          <w:sz w:val="11"/>
        </w:rPr>
        <w:t xml:space="preserve"> </w:t>
      </w:r>
      <w:r>
        <w:rPr>
          <w:sz w:val="11"/>
        </w:rPr>
        <w:t>II</w:t>
      </w:r>
      <w:r>
        <w:rPr>
          <w:spacing w:val="5"/>
          <w:sz w:val="11"/>
        </w:rPr>
        <w:t xml:space="preserve"> </w:t>
      </w:r>
      <w:r>
        <w:rPr>
          <w:sz w:val="11"/>
        </w:rPr>
        <w:t>разреда</w:t>
      </w:r>
      <w:r>
        <w:rPr>
          <w:spacing w:val="5"/>
          <w:sz w:val="11"/>
        </w:rPr>
        <w:t xml:space="preserve"> </w:t>
      </w:r>
      <w:r>
        <w:rPr>
          <w:sz w:val="11"/>
        </w:rPr>
        <w:t>Правно</w:t>
      </w:r>
      <w:r>
        <w:rPr>
          <w:spacing w:val="-1"/>
          <w:sz w:val="11"/>
        </w:rPr>
        <w:t xml:space="preserve"> </w:t>
      </w:r>
      <w:r>
        <w:rPr>
          <w:sz w:val="11"/>
        </w:rPr>
        <w:t>пословне школе</w:t>
      </w:r>
      <w:r>
        <w:rPr>
          <w:spacing w:val="-2"/>
          <w:sz w:val="11"/>
        </w:rPr>
        <w:t xml:space="preserve"> </w:t>
      </w:r>
      <w:r>
        <w:rPr>
          <w:sz w:val="11"/>
        </w:rPr>
        <w:t>у</w:t>
      </w:r>
      <w:r>
        <w:rPr>
          <w:spacing w:val="-1"/>
          <w:sz w:val="11"/>
        </w:rPr>
        <w:t xml:space="preserve"> </w:t>
      </w:r>
      <w:r>
        <w:rPr>
          <w:spacing w:val="-3"/>
          <w:sz w:val="11"/>
        </w:rPr>
        <w:t>Београду.</w:t>
      </w:r>
      <w:r>
        <w:rPr>
          <w:spacing w:val="-3"/>
          <w:sz w:val="11"/>
        </w:rPr>
        <w:tab/>
      </w:r>
      <w:r>
        <w:rPr>
          <w:sz w:val="11"/>
        </w:rPr>
        <w:t>08-04-014036-2022 Ћаћић</w:t>
      </w:r>
      <w:r>
        <w:rPr>
          <w:spacing w:val="6"/>
          <w:sz w:val="11"/>
        </w:rPr>
        <w:t xml:space="preserve"> </w:t>
      </w:r>
      <w:r>
        <w:rPr>
          <w:sz w:val="11"/>
        </w:rPr>
        <w:t>Викторија,</w:t>
      </w:r>
      <w:r>
        <w:rPr>
          <w:spacing w:val="5"/>
          <w:sz w:val="11"/>
        </w:rPr>
        <w:t xml:space="preserve"> </w:t>
      </w:r>
      <w:r>
        <w:rPr>
          <w:sz w:val="11"/>
        </w:rPr>
        <w:t>Надаљ,</w:t>
      </w:r>
      <w:r>
        <w:rPr>
          <w:spacing w:val="5"/>
          <w:sz w:val="11"/>
        </w:rPr>
        <w:t xml:space="preserve"> </w:t>
      </w:r>
      <w:r>
        <w:rPr>
          <w:sz w:val="11"/>
        </w:rPr>
        <w:t>сведочанство/а</w:t>
      </w:r>
      <w:r>
        <w:rPr>
          <w:spacing w:val="5"/>
          <w:sz w:val="11"/>
        </w:rPr>
        <w:t xml:space="preserve"> </w:t>
      </w:r>
      <w:r>
        <w:rPr>
          <w:sz w:val="11"/>
        </w:rPr>
        <w:t>III</w:t>
      </w:r>
      <w:r>
        <w:rPr>
          <w:spacing w:val="5"/>
          <w:sz w:val="11"/>
        </w:rPr>
        <w:t xml:space="preserve"> </w:t>
      </w:r>
      <w:r>
        <w:rPr>
          <w:sz w:val="11"/>
        </w:rPr>
        <w:t>разреда</w:t>
      </w:r>
      <w:r>
        <w:rPr>
          <w:spacing w:val="5"/>
          <w:sz w:val="11"/>
        </w:rPr>
        <w:t xml:space="preserve"> </w:t>
      </w:r>
      <w:r>
        <w:rPr>
          <w:sz w:val="11"/>
        </w:rPr>
        <w:t>СШ</w:t>
      </w:r>
      <w:r>
        <w:rPr>
          <w:spacing w:val="5"/>
          <w:sz w:val="11"/>
        </w:rPr>
        <w:t xml:space="preserve"> </w:t>
      </w:r>
      <w:r>
        <w:rPr>
          <w:sz w:val="11"/>
        </w:rPr>
        <w:t>„Све-</w:t>
      </w:r>
    </w:p>
    <w:p w:rsidR="006664A0" w:rsidRDefault="001A462A">
      <w:pPr>
        <w:tabs>
          <w:tab w:val="left" w:pos="2427"/>
        </w:tabs>
        <w:ind w:right="412"/>
        <w:jc w:val="right"/>
        <w:rPr>
          <w:sz w:val="11"/>
        </w:rPr>
      </w:pPr>
      <w:r>
        <w:rPr>
          <w:sz w:val="11"/>
        </w:rPr>
        <w:t>тозар Милетић” у</w:t>
      </w:r>
      <w:r>
        <w:rPr>
          <w:spacing w:val="-7"/>
          <w:sz w:val="11"/>
        </w:rPr>
        <w:t xml:space="preserve"> </w:t>
      </w:r>
      <w:r>
        <w:rPr>
          <w:sz w:val="11"/>
        </w:rPr>
        <w:t>Новом</w:t>
      </w:r>
      <w:r>
        <w:rPr>
          <w:spacing w:val="-2"/>
          <w:sz w:val="11"/>
        </w:rPr>
        <w:t xml:space="preserve"> </w:t>
      </w:r>
      <w:r>
        <w:rPr>
          <w:spacing w:val="-3"/>
          <w:sz w:val="11"/>
        </w:rPr>
        <w:t>Саду.</w:t>
      </w:r>
      <w:r>
        <w:rPr>
          <w:spacing w:val="-3"/>
          <w:sz w:val="11"/>
        </w:rPr>
        <w:tab/>
      </w:r>
      <w:r>
        <w:rPr>
          <w:sz w:val="11"/>
        </w:rPr>
        <w:t>08-04-014037-2022</w:t>
      </w:r>
    </w:p>
    <w:p w:rsidR="006664A0" w:rsidRDefault="006664A0">
      <w:pPr>
        <w:jc w:val="right"/>
        <w:rPr>
          <w:sz w:val="11"/>
        </w:rPr>
        <w:sectPr w:rsidR="006664A0">
          <w:pgSz w:w="12480" w:h="15710"/>
          <w:pgMar w:top="140" w:right="720" w:bottom="280" w:left="740" w:header="720" w:footer="720" w:gutter="0"/>
          <w:cols w:num="3" w:space="720" w:equalWidth="0">
            <w:col w:w="3459" w:space="132"/>
            <w:col w:w="3459" w:space="131"/>
            <w:col w:w="3839"/>
          </w:cols>
        </w:sectPr>
      </w:pPr>
    </w:p>
    <w:p w:rsidR="006664A0" w:rsidRDefault="001A462A">
      <w:pPr>
        <w:tabs>
          <w:tab w:val="left" w:pos="2820"/>
        </w:tabs>
        <w:spacing w:before="87" w:line="235" w:lineRule="auto"/>
        <w:ind w:left="393" w:right="1" w:firstLine="283"/>
        <w:jc w:val="right"/>
        <w:rPr>
          <w:sz w:val="11"/>
        </w:rPr>
      </w:pPr>
      <w:r>
        <w:lastRenderedPageBreak/>
        <w:pict>
          <v:rect id="_x0000_s1029" style="position:absolute;left:0;text-align:left;margin-left:228.85pt;margin-top:12.75pt;width:.6pt;height:738.2pt;z-index:251705344;mso-position-horizontal-relative:page;mso-position-vertical-relative:page" fillcolor="black" stroked="f">
            <w10:wrap anchorx="page" anchory="page"/>
          </v:rect>
        </w:pict>
      </w:r>
      <w:r>
        <w:pict>
          <v:rect id="_x0000_s1028" style="position:absolute;left:0;text-align:left;margin-left:408.35pt;margin-top:12.75pt;width:.6pt;height:738.2pt;z-index:251706368;mso-position-horizontal-relative:page;mso-position-vertical-relative:page" fillcolor="black" stroked="f">
            <w10:wrap anchorx="page" anchory="page"/>
          </v:rect>
        </w:pict>
      </w:r>
      <w:r>
        <w:rPr>
          <w:sz w:val="11"/>
        </w:rPr>
        <w:t>Ракић</w:t>
      </w:r>
      <w:r>
        <w:rPr>
          <w:spacing w:val="13"/>
          <w:sz w:val="11"/>
        </w:rPr>
        <w:t xml:space="preserve"> </w:t>
      </w:r>
      <w:r>
        <w:rPr>
          <w:sz w:val="11"/>
        </w:rPr>
        <w:t>Братислав,</w:t>
      </w:r>
      <w:r>
        <w:rPr>
          <w:spacing w:val="13"/>
          <w:sz w:val="11"/>
        </w:rPr>
        <w:t xml:space="preserve"> </w:t>
      </w:r>
      <w:r>
        <w:rPr>
          <w:sz w:val="11"/>
        </w:rPr>
        <w:t>Крушевац,</w:t>
      </w:r>
      <w:r>
        <w:rPr>
          <w:spacing w:val="13"/>
          <w:sz w:val="11"/>
        </w:rPr>
        <w:t xml:space="preserve"> </w:t>
      </w:r>
      <w:r>
        <w:rPr>
          <w:sz w:val="11"/>
        </w:rPr>
        <w:t>диплома</w:t>
      </w:r>
      <w:r>
        <w:rPr>
          <w:spacing w:val="13"/>
          <w:sz w:val="11"/>
        </w:rPr>
        <w:t xml:space="preserve"> </w:t>
      </w:r>
      <w:r>
        <w:rPr>
          <w:sz w:val="11"/>
        </w:rPr>
        <w:t>Техничке</w:t>
      </w:r>
      <w:r>
        <w:rPr>
          <w:spacing w:val="13"/>
          <w:sz w:val="11"/>
        </w:rPr>
        <w:t xml:space="preserve"> </w:t>
      </w:r>
      <w:r>
        <w:rPr>
          <w:sz w:val="11"/>
        </w:rPr>
        <w:t>школе</w:t>
      </w:r>
      <w:r>
        <w:rPr>
          <w:spacing w:val="13"/>
          <w:sz w:val="11"/>
        </w:rPr>
        <w:t xml:space="preserve"> </w:t>
      </w:r>
      <w:r>
        <w:rPr>
          <w:sz w:val="11"/>
        </w:rPr>
        <w:t>у</w:t>
      </w:r>
      <w:r>
        <w:rPr>
          <w:spacing w:val="13"/>
          <w:sz w:val="11"/>
        </w:rPr>
        <w:t xml:space="preserve"> </w:t>
      </w:r>
      <w:r>
        <w:rPr>
          <w:sz w:val="11"/>
        </w:rPr>
        <w:t xml:space="preserve">Кру- </w:t>
      </w:r>
      <w:r>
        <w:rPr>
          <w:spacing w:val="-3"/>
          <w:sz w:val="11"/>
        </w:rPr>
        <w:t>шевцу.</w:t>
      </w:r>
      <w:r>
        <w:rPr>
          <w:spacing w:val="-3"/>
          <w:sz w:val="11"/>
        </w:rPr>
        <w:tab/>
      </w:r>
      <w:r>
        <w:rPr>
          <w:sz w:val="11"/>
        </w:rPr>
        <w:t>08-05-014038-2022</w:t>
      </w:r>
    </w:p>
    <w:p w:rsidR="006664A0" w:rsidRDefault="001A462A">
      <w:pPr>
        <w:spacing w:line="124" w:lineRule="exact"/>
        <w:ind w:left="677"/>
        <w:rPr>
          <w:sz w:val="11"/>
        </w:rPr>
      </w:pPr>
      <w:r>
        <w:rPr>
          <w:sz w:val="11"/>
        </w:rPr>
        <w:t>Стевић Кристина, Смедерево, диплома Гимназије у Смедереву.</w:t>
      </w:r>
    </w:p>
    <w:p w:rsidR="006664A0" w:rsidRDefault="001A462A">
      <w:pPr>
        <w:spacing w:line="124" w:lineRule="exact"/>
        <w:ind w:left="362" w:right="1"/>
        <w:jc w:val="right"/>
        <w:rPr>
          <w:sz w:val="11"/>
        </w:rPr>
      </w:pPr>
      <w:r>
        <w:rPr>
          <w:sz w:val="11"/>
        </w:rPr>
        <w:t>08-05-014039-2022</w:t>
      </w:r>
    </w:p>
    <w:p w:rsidR="006664A0" w:rsidRDefault="001A462A">
      <w:pPr>
        <w:spacing w:line="235" w:lineRule="auto"/>
        <w:ind w:left="393" w:right="-2" w:firstLine="283"/>
        <w:rPr>
          <w:sz w:val="11"/>
        </w:rPr>
      </w:pPr>
      <w:r>
        <w:rPr>
          <w:sz w:val="11"/>
        </w:rPr>
        <w:t>Вучковић</w:t>
      </w:r>
      <w:r>
        <w:rPr>
          <w:spacing w:val="-12"/>
          <w:sz w:val="11"/>
        </w:rPr>
        <w:t xml:space="preserve"> </w:t>
      </w:r>
      <w:r>
        <w:rPr>
          <w:sz w:val="11"/>
        </w:rPr>
        <w:t>Ивана,</w:t>
      </w:r>
      <w:r>
        <w:rPr>
          <w:spacing w:val="-12"/>
          <w:sz w:val="11"/>
        </w:rPr>
        <w:t xml:space="preserve"> </w:t>
      </w:r>
      <w:r>
        <w:rPr>
          <w:sz w:val="11"/>
        </w:rPr>
        <w:t>Параћин,</w:t>
      </w:r>
      <w:r>
        <w:rPr>
          <w:spacing w:val="-12"/>
          <w:sz w:val="11"/>
        </w:rPr>
        <w:t xml:space="preserve"> </w:t>
      </w:r>
      <w:r>
        <w:rPr>
          <w:sz w:val="11"/>
        </w:rPr>
        <w:t>диплома</w:t>
      </w:r>
      <w:r>
        <w:rPr>
          <w:spacing w:val="-12"/>
          <w:sz w:val="11"/>
        </w:rPr>
        <w:t xml:space="preserve"> </w:t>
      </w:r>
      <w:r>
        <w:rPr>
          <w:sz w:val="11"/>
        </w:rPr>
        <w:t>Текстилно-технолошке</w:t>
      </w:r>
      <w:r>
        <w:rPr>
          <w:spacing w:val="-12"/>
          <w:sz w:val="11"/>
        </w:rPr>
        <w:t xml:space="preserve"> </w:t>
      </w:r>
      <w:r>
        <w:rPr>
          <w:sz w:val="11"/>
        </w:rPr>
        <w:t xml:space="preserve">шко- ле у </w:t>
      </w:r>
      <w:r>
        <w:rPr>
          <w:spacing w:val="-3"/>
          <w:sz w:val="11"/>
        </w:rPr>
        <w:t xml:space="preserve">Параћину, </w:t>
      </w:r>
      <w:r>
        <w:rPr>
          <w:sz w:val="11"/>
        </w:rPr>
        <w:t>школске 1995/96, смер конфекционар –</w:t>
      </w:r>
      <w:r>
        <w:rPr>
          <w:spacing w:val="6"/>
          <w:sz w:val="11"/>
        </w:rPr>
        <w:t xml:space="preserve"> </w:t>
      </w:r>
      <w:r>
        <w:rPr>
          <w:sz w:val="11"/>
        </w:rPr>
        <w:t>кројач.</w:t>
      </w:r>
    </w:p>
    <w:p w:rsidR="006664A0" w:rsidRDefault="001A462A">
      <w:pPr>
        <w:spacing w:line="124" w:lineRule="exact"/>
        <w:ind w:left="362"/>
        <w:jc w:val="right"/>
        <w:rPr>
          <w:sz w:val="11"/>
        </w:rPr>
      </w:pPr>
      <w:r>
        <w:rPr>
          <w:sz w:val="11"/>
        </w:rPr>
        <w:t>08-05-014040-2022</w:t>
      </w:r>
    </w:p>
    <w:p w:rsidR="006664A0" w:rsidRDefault="001A462A">
      <w:pPr>
        <w:tabs>
          <w:tab w:val="left" w:pos="2820"/>
        </w:tabs>
        <w:spacing w:before="1" w:line="235" w:lineRule="auto"/>
        <w:ind w:left="393" w:right="1" w:firstLine="283"/>
        <w:jc w:val="right"/>
        <w:rPr>
          <w:sz w:val="11"/>
        </w:rPr>
      </w:pPr>
      <w:r>
        <w:rPr>
          <w:sz w:val="11"/>
        </w:rPr>
        <w:t>Ковачевић Лука, Београд –Земун,</w:t>
      </w:r>
      <w:r>
        <w:rPr>
          <w:spacing w:val="-18"/>
          <w:sz w:val="11"/>
        </w:rPr>
        <w:t xml:space="preserve"> </w:t>
      </w:r>
      <w:r>
        <w:rPr>
          <w:sz w:val="11"/>
        </w:rPr>
        <w:t>диплома</w:t>
      </w:r>
      <w:r>
        <w:rPr>
          <w:spacing w:val="-2"/>
          <w:sz w:val="11"/>
        </w:rPr>
        <w:t xml:space="preserve"> </w:t>
      </w:r>
      <w:r>
        <w:rPr>
          <w:sz w:val="11"/>
        </w:rPr>
        <w:t>Саобраћајно-технич- ке школе</w:t>
      </w:r>
      <w:r>
        <w:rPr>
          <w:spacing w:val="-11"/>
          <w:sz w:val="11"/>
        </w:rPr>
        <w:t xml:space="preserve"> </w:t>
      </w:r>
      <w:r>
        <w:rPr>
          <w:sz w:val="11"/>
        </w:rPr>
        <w:t>у</w:t>
      </w:r>
      <w:r>
        <w:rPr>
          <w:spacing w:val="-5"/>
          <w:sz w:val="11"/>
        </w:rPr>
        <w:t xml:space="preserve"> </w:t>
      </w:r>
      <w:r>
        <w:rPr>
          <w:sz w:val="11"/>
        </w:rPr>
        <w:t>Земуну.</w:t>
      </w:r>
      <w:r>
        <w:rPr>
          <w:sz w:val="11"/>
        </w:rPr>
        <w:tab/>
        <w:t>08-05-014041-2022 Игњатовић</w:t>
      </w:r>
      <w:r>
        <w:rPr>
          <w:spacing w:val="10"/>
          <w:sz w:val="11"/>
        </w:rPr>
        <w:t xml:space="preserve"> </w:t>
      </w:r>
      <w:r>
        <w:rPr>
          <w:sz w:val="11"/>
        </w:rPr>
        <w:t>Стеван,</w:t>
      </w:r>
      <w:r>
        <w:rPr>
          <w:spacing w:val="10"/>
          <w:sz w:val="11"/>
        </w:rPr>
        <w:t xml:space="preserve"> </w:t>
      </w:r>
      <w:r>
        <w:rPr>
          <w:sz w:val="11"/>
        </w:rPr>
        <w:t>Кнић,</w:t>
      </w:r>
      <w:r>
        <w:rPr>
          <w:spacing w:val="10"/>
          <w:sz w:val="11"/>
        </w:rPr>
        <w:t xml:space="preserve"> </w:t>
      </w:r>
      <w:r>
        <w:rPr>
          <w:sz w:val="11"/>
        </w:rPr>
        <w:t>диплома</w:t>
      </w:r>
      <w:r>
        <w:rPr>
          <w:spacing w:val="10"/>
          <w:sz w:val="11"/>
        </w:rPr>
        <w:t xml:space="preserve"> </w:t>
      </w:r>
      <w:r>
        <w:rPr>
          <w:sz w:val="11"/>
        </w:rPr>
        <w:t>Техничке</w:t>
      </w:r>
      <w:r>
        <w:rPr>
          <w:spacing w:val="10"/>
          <w:sz w:val="11"/>
        </w:rPr>
        <w:t xml:space="preserve"> </w:t>
      </w:r>
      <w:r>
        <w:rPr>
          <w:sz w:val="11"/>
        </w:rPr>
        <w:t>школе</w:t>
      </w:r>
      <w:r>
        <w:rPr>
          <w:spacing w:val="10"/>
          <w:sz w:val="11"/>
        </w:rPr>
        <w:t xml:space="preserve"> </w:t>
      </w:r>
      <w:r>
        <w:rPr>
          <w:sz w:val="11"/>
        </w:rPr>
        <w:t>за</w:t>
      </w:r>
      <w:r>
        <w:rPr>
          <w:spacing w:val="10"/>
          <w:sz w:val="11"/>
        </w:rPr>
        <w:t xml:space="preserve"> </w:t>
      </w:r>
      <w:r>
        <w:rPr>
          <w:sz w:val="11"/>
        </w:rPr>
        <w:t>машин-</w:t>
      </w:r>
    </w:p>
    <w:p w:rsidR="006664A0" w:rsidRDefault="001A462A">
      <w:pPr>
        <w:tabs>
          <w:tab w:val="left" w:pos="2820"/>
        </w:tabs>
        <w:spacing w:before="1" w:line="235" w:lineRule="auto"/>
        <w:ind w:left="677" w:hanging="284"/>
        <w:rPr>
          <w:sz w:val="11"/>
        </w:rPr>
      </w:pPr>
      <w:r>
        <w:rPr>
          <w:sz w:val="11"/>
        </w:rPr>
        <w:t>ство и саобраћај</w:t>
      </w:r>
      <w:r>
        <w:rPr>
          <w:spacing w:val="-7"/>
          <w:sz w:val="11"/>
        </w:rPr>
        <w:t xml:space="preserve"> </w:t>
      </w:r>
      <w:r>
        <w:rPr>
          <w:sz w:val="11"/>
        </w:rPr>
        <w:t>у</w:t>
      </w:r>
      <w:r>
        <w:rPr>
          <w:spacing w:val="-2"/>
          <w:sz w:val="11"/>
        </w:rPr>
        <w:t xml:space="preserve"> </w:t>
      </w:r>
      <w:r>
        <w:rPr>
          <w:sz w:val="11"/>
        </w:rPr>
        <w:t>Крагујевцу.</w:t>
      </w:r>
      <w:r>
        <w:rPr>
          <w:sz w:val="11"/>
        </w:rPr>
        <w:tab/>
        <w:t>08-05-014042-2022 Вујновић</w:t>
      </w:r>
      <w:r>
        <w:rPr>
          <w:spacing w:val="-6"/>
          <w:sz w:val="11"/>
        </w:rPr>
        <w:t xml:space="preserve"> </w:t>
      </w:r>
      <w:r>
        <w:rPr>
          <w:spacing w:val="-3"/>
          <w:sz w:val="11"/>
        </w:rPr>
        <w:t>Слободан,</w:t>
      </w:r>
      <w:r>
        <w:rPr>
          <w:spacing w:val="-6"/>
          <w:sz w:val="11"/>
        </w:rPr>
        <w:t xml:space="preserve"> </w:t>
      </w:r>
      <w:r>
        <w:rPr>
          <w:spacing w:val="-3"/>
          <w:sz w:val="11"/>
        </w:rPr>
        <w:t>Бач,</w:t>
      </w:r>
      <w:r>
        <w:rPr>
          <w:spacing w:val="-6"/>
          <w:sz w:val="11"/>
        </w:rPr>
        <w:t xml:space="preserve"> </w:t>
      </w:r>
      <w:r>
        <w:rPr>
          <w:spacing w:val="-3"/>
          <w:sz w:val="11"/>
        </w:rPr>
        <w:t>диплома</w:t>
      </w:r>
      <w:r>
        <w:rPr>
          <w:spacing w:val="-6"/>
          <w:sz w:val="11"/>
        </w:rPr>
        <w:t xml:space="preserve"> </w:t>
      </w:r>
      <w:r>
        <w:rPr>
          <w:sz w:val="11"/>
        </w:rPr>
        <w:t>СШ</w:t>
      </w:r>
      <w:r>
        <w:rPr>
          <w:spacing w:val="-6"/>
          <w:sz w:val="11"/>
        </w:rPr>
        <w:t xml:space="preserve"> </w:t>
      </w:r>
      <w:r>
        <w:rPr>
          <w:sz w:val="11"/>
        </w:rPr>
        <w:t>„9.</w:t>
      </w:r>
      <w:r>
        <w:rPr>
          <w:spacing w:val="-6"/>
          <w:sz w:val="11"/>
        </w:rPr>
        <w:t xml:space="preserve"> </w:t>
      </w:r>
      <w:r>
        <w:rPr>
          <w:sz w:val="11"/>
        </w:rPr>
        <w:t>мај”</w:t>
      </w:r>
      <w:r>
        <w:rPr>
          <w:spacing w:val="-6"/>
          <w:sz w:val="11"/>
        </w:rPr>
        <w:t xml:space="preserve"> </w:t>
      </w:r>
      <w:r>
        <w:rPr>
          <w:sz w:val="11"/>
        </w:rPr>
        <w:t>у</w:t>
      </w:r>
      <w:r>
        <w:rPr>
          <w:spacing w:val="-6"/>
          <w:sz w:val="11"/>
        </w:rPr>
        <w:t xml:space="preserve"> </w:t>
      </w:r>
      <w:r>
        <w:rPr>
          <w:spacing w:val="-4"/>
          <w:sz w:val="11"/>
        </w:rPr>
        <w:t>Бачкој</w:t>
      </w:r>
      <w:r>
        <w:rPr>
          <w:spacing w:val="-6"/>
          <w:sz w:val="11"/>
        </w:rPr>
        <w:t xml:space="preserve"> </w:t>
      </w:r>
      <w:r>
        <w:rPr>
          <w:sz w:val="11"/>
        </w:rPr>
        <w:t>Паланци.</w:t>
      </w:r>
    </w:p>
    <w:p w:rsidR="006664A0" w:rsidRDefault="001A462A">
      <w:pPr>
        <w:spacing w:line="124" w:lineRule="exact"/>
        <w:ind w:left="362" w:right="1"/>
        <w:jc w:val="right"/>
        <w:rPr>
          <w:sz w:val="11"/>
        </w:rPr>
      </w:pPr>
      <w:r>
        <w:rPr>
          <w:sz w:val="11"/>
        </w:rPr>
        <w:t>08-05-014043-2022</w:t>
      </w:r>
    </w:p>
    <w:p w:rsidR="006664A0" w:rsidRDefault="001A462A">
      <w:pPr>
        <w:spacing w:line="124" w:lineRule="exact"/>
        <w:ind w:left="362" w:right="18"/>
        <w:jc w:val="right"/>
        <w:rPr>
          <w:sz w:val="11"/>
        </w:rPr>
      </w:pPr>
      <w:r>
        <w:rPr>
          <w:sz w:val="11"/>
        </w:rPr>
        <w:t>Ивановић Немања, Београд, диплома Трговачке школе у Београду.</w:t>
      </w:r>
    </w:p>
    <w:p w:rsidR="006664A0" w:rsidRDefault="001A462A">
      <w:pPr>
        <w:spacing w:line="124" w:lineRule="exact"/>
        <w:ind w:left="362" w:right="1"/>
        <w:jc w:val="right"/>
        <w:rPr>
          <w:sz w:val="11"/>
        </w:rPr>
      </w:pPr>
      <w:r>
        <w:rPr>
          <w:sz w:val="11"/>
        </w:rPr>
        <w:t>08-05-014044-2022</w:t>
      </w:r>
    </w:p>
    <w:p w:rsidR="006664A0" w:rsidRDefault="001A462A">
      <w:pPr>
        <w:tabs>
          <w:tab w:val="left" w:pos="2820"/>
        </w:tabs>
        <w:spacing w:before="1" w:line="235" w:lineRule="auto"/>
        <w:ind w:left="393" w:firstLine="283"/>
        <w:jc w:val="right"/>
        <w:rPr>
          <w:sz w:val="11"/>
        </w:rPr>
      </w:pPr>
      <w:r>
        <w:rPr>
          <w:sz w:val="11"/>
        </w:rPr>
        <w:t>Трајковић</w:t>
      </w:r>
      <w:r>
        <w:rPr>
          <w:spacing w:val="-7"/>
          <w:sz w:val="11"/>
        </w:rPr>
        <w:t xml:space="preserve"> </w:t>
      </w:r>
      <w:r>
        <w:rPr>
          <w:sz w:val="11"/>
        </w:rPr>
        <w:t>Јелена,</w:t>
      </w:r>
      <w:r>
        <w:rPr>
          <w:spacing w:val="-7"/>
          <w:sz w:val="11"/>
        </w:rPr>
        <w:t xml:space="preserve"> </w:t>
      </w:r>
      <w:r>
        <w:rPr>
          <w:sz w:val="11"/>
        </w:rPr>
        <w:t>Врање,</w:t>
      </w:r>
      <w:r>
        <w:rPr>
          <w:spacing w:val="-7"/>
          <w:sz w:val="11"/>
        </w:rPr>
        <w:t xml:space="preserve"> </w:t>
      </w:r>
      <w:r>
        <w:rPr>
          <w:sz w:val="11"/>
        </w:rPr>
        <w:t>диплома</w:t>
      </w:r>
      <w:r>
        <w:rPr>
          <w:spacing w:val="-7"/>
          <w:sz w:val="11"/>
        </w:rPr>
        <w:t xml:space="preserve"> </w:t>
      </w:r>
      <w:r>
        <w:rPr>
          <w:sz w:val="11"/>
        </w:rPr>
        <w:t>Економско-трговинске</w:t>
      </w:r>
      <w:r>
        <w:rPr>
          <w:spacing w:val="-7"/>
          <w:sz w:val="11"/>
        </w:rPr>
        <w:t xml:space="preserve"> </w:t>
      </w:r>
      <w:r>
        <w:rPr>
          <w:spacing w:val="-3"/>
          <w:sz w:val="11"/>
        </w:rPr>
        <w:t>школе</w:t>
      </w:r>
      <w:r>
        <w:rPr>
          <w:spacing w:val="-1"/>
          <w:sz w:val="11"/>
        </w:rPr>
        <w:t xml:space="preserve"> </w:t>
      </w:r>
      <w:r>
        <w:rPr>
          <w:sz w:val="11"/>
        </w:rPr>
        <w:t>у Врању,</w:t>
      </w:r>
      <w:r>
        <w:rPr>
          <w:spacing w:val="-7"/>
          <w:sz w:val="11"/>
        </w:rPr>
        <w:t xml:space="preserve"> </w:t>
      </w:r>
      <w:r>
        <w:rPr>
          <w:sz w:val="11"/>
        </w:rPr>
        <w:t>смер</w:t>
      </w:r>
      <w:r>
        <w:rPr>
          <w:spacing w:val="-4"/>
          <w:sz w:val="11"/>
        </w:rPr>
        <w:t xml:space="preserve"> </w:t>
      </w:r>
      <w:r>
        <w:rPr>
          <w:sz w:val="11"/>
        </w:rPr>
        <w:t>трговац.</w:t>
      </w:r>
      <w:r>
        <w:rPr>
          <w:sz w:val="11"/>
        </w:rPr>
        <w:tab/>
        <w:t>08-05-014045-2022 Богдановић Небојша, Београд, диплома XIV београд</w:t>
      </w:r>
      <w:r>
        <w:rPr>
          <w:sz w:val="11"/>
        </w:rPr>
        <w:t>ске</w:t>
      </w:r>
      <w:r>
        <w:rPr>
          <w:spacing w:val="18"/>
          <w:sz w:val="11"/>
        </w:rPr>
        <w:t xml:space="preserve"> </w:t>
      </w:r>
      <w:r>
        <w:rPr>
          <w:sz w:val="11"/>
        </w:rPr>
        <w:t>гимна-</w:t>
      </w:r>
    </w:p>
    <w:p w:rsidR="006664A0" w:rsidRDefault="001A462A">
      <w:pPr>
        <w:tabs>
          <w:tab w:val="left" w:pos="2427"/>
        </w:tabs>
        <w:spacing w:line="124" w:lineRule="exact"/>
        <w:jc w:val="right"/>
        <w:rPr>
          <w:sz w:val="11"/>
        </w:rPr>
      </w:pPr>
      <w:r>
        <w:rPr>
          <w:sz w:val="11"/>
        </w:rPr>
        <w:t>зије.</w:t>
      </w:r>
      <w:r>
        <w:rPr>
          <w:sz w:val="11"/>
        </w:rPr>
        <w:tab/>
        <w:t>08-05-014046-2022</w:t>
      </w:r>
    </w:p>
    <w:p w:rsidR="006664A0" w:rsidRDefault="001A462A">
      <w:pPr>
        <w:tabs>
          <w:tab w:val="left" w:pos="2820"/>
        </w:tabs>
        <w:spacing w:before="1" w:line="235" w:lineRule="auto"/>
        <w:ind w:left="393" w:right="1" w:firstLine="283"/>
        <w:jc w:val="right"/>
        <w:rPr>
          <w:sz w:val="11"/>
        </w:rPr>
      </w:pPr>
      <w:r>
        <w:rPr>
          <w:sz w:val="11"/>
        </w:rPr>
        <w:t>Јоксимовић Стефан, Самаила, сведочанство/а I и II</w:t>
      </w:r>
      <w:r>
        <w:rPr>
          <w:spacing w:val="18"/>
          <w:sz w:val="11"/>
        </w:rPr>
        <w:t xml:space="preserve"> </w:t>
      </w:r>
      <w:r>
        <w:rPr>
          <w:sz w:val="11"/>
        </w:rPr>
        <w:t>разреда</w:t>
      </w:r>
      <w:r>
        <w:rPr>
          <w:spacing w:val="1"/>
          <w:sz w:val="11"/>
        </w:rPr>
        <w:t xml:space="preserve"> </w:t>
      </w:r>
      <w:r>
        <w:rPr>
          <w:sz w:val="11"/>
        </w:rPr>
        <w:t>Ме- дицинске школе</w:t>
      </w:r>
      <w:r>
        <w:rPr>
          <w:spacing w:val="-4"/>
          <w:sz w:val="11"/>
        </w:rPr>
        <w:t xml:space="preserve"> </w:t>
      </w:r>
      <w:r>
        <w:rPr>
          <w:sz w:val="11"/>
        </w:rPr>
        <w:t>у</w:t>
      </w:r>
      <w:r>
        <w:rPr>
          <w:spacing w:val="-2"/>
          <w:sz w:val="11"/>
        </w:rPr>
        <w:t xml:space="preserve"> </w:t>
      </w:r>
      <w:r>
        <w:rPr>
          <w:spacing w:val="-4"/>
          <w:sz w:val="11"/>
        </w:rPr>
        <w:t>Чачку.</w:t>
      </w:r>
      <w:r>
        <w:rPr>
          <w:spacing w:val="-4"/>
          <w:sz w:val="11"/>
        </w:rPr>
        <w:tab/>
      </w:r>
      <w:r>
        <w:rPr>
          <w:sz w:val="11"/>
        </w:rPr>
        <w:t>08-04-014047-2022 Кереши Моника, Сента, диплома о положеном матурском</w:t>
      </w:r>
      <w:r>
        <w:rPr>
          <w:spacing w:val="-16"/>
          <w:sz w:val="11"/>
        </w:rPr>
        <w:t xml:space="preserve"> </w:t>
      </w:r>
      <w:r>
        <w:rPr>
          <w:sz w:val="11"/>
        </w:rPr>
        <w:t>испи-</w:t>
      </w:r>
    </w:p>
    <w:p w:rsidR="006664A0" w:rsidRDefault="001A462A">
      <w:pPr>
        <w:tabs>
          <w:tab w:val="left" w:pos="2820"/>
        </w:tabs>
        <w:spacing w:before="1" w:line="235" w:lineRule="auto"/>
        <w:ind w:left="393"/>
        <w:jc w:val="right"/>
        <w:rPr>
          <w:sz w:val="11"/>
        </w:rPr>
      </w:pPr>
      <w:r>
        <w:rPr>
          <w:sz w:val="11"/>
        </w:rPr>
        <w:t>ту</w:t>
      </w:r>
      <w:r>
        <w:rPr>
          <w:spacing w:val="-4"/>
          <w:sz w:val="11"/>
        </w:rPr>
        <w:t xml:space="preserve"> </w:t>
      </w:r>
      <w:r>
        <w:rPr>
          <w:sz w:val="11"/>
        </w:rPr>
        <w:t>за</w:t>
      </w:r>
      <w:r>
        <w:rPr>
          <w:spacing w:val="-4"/>
          <w:sz w:val="11"/>
        </w:rPr>
        <w:t xml:space="preserve"> </w:t>
      </w:r>
      <w:r>
        <w:rPr>
          <w:sz w:val="11"/>
        </w:rPr>
        <w:t>образовни</w:t>
      </w:r>
      <w:r>
        <w:rPr>
          <w:spacing w:val="-4"/>
          <w:sz w:val="11"/>
        </w:rPr>
        <w:t xml:space="preserve"> </w:t>
      </w:r>
      <w:r>
        <w:rPr>
          <w:sz w:val="11"/>
        </w:rPr>
        <w:t>профил</w:t>
      </w:r>
      <w:r>
        <w:rPr>
          <w:spacing w:val="-4"/>
          <w:sz w:val="11"/>
        </w:rPr>
        <w:t xml:space="preserve"> </w:t>
      </w:r>
      <w:r>
        <w:rPr>
          <w:sz w:val="11"/>
        </w:rPr>
        <w:t>економски</w:t>
      </w:r>
      <w:r>
        <w:rPr>
          <w:spacing w:val="-4"/>
          <w:sz w:val="11"/>
        </w:rPr>
        <w:t xml:space="preserve"> </w:t>
      </w:r>
      <w:r>
        <w:rPr>
          <w:sz w:val="11"/>
        </w:rPr>
        <w:t>техничар,</w:t>
      </w:r>
      <w:r>
        <w:rPr>
          <w:spacing w:val="-4"/>
          <w:sz w:val="11"/>
        </w:rPr>
        <w:t xml:space="preserve"> </w:t>
      </w:r>
      <w:r>
        <w:rPr>
          <w:sz w:val="11"/>
        </w:rPr>
        <w:t>издата</w:t>
      </w:r>
      <w:r>
        <w:rPr>
          <w:spacing w:val="-4"/>
          <w:sz w:val="11"/>
        </w:rPr>
        <w:t xml:space="preserve"> </w:t>
      </w:r>
      <w:r>
        <w:rPr>
          <w:sz w:val="11"/>
        </w:rPr>
        <w:t>од</w:t>
      </w:r>
      <w:r>
        <w:rPr>
          <w:spacing w:val="-4"/>
          <w:sz w:val="11"/>
        </w:rPr>
        <w:t xml:space="preserve"> </w:t>
      </w:r>
      <w:r>
        <w:rPr>
          <w:sz w:val="11"/>
        </w:rPr>
        <w:t>Економ</w:t>
      </w:r>
      <w:r>
        <w:rPr>
          <w:sz w:val="11"/>
        </w:rPr>
        <w:t>ско-тр- говинске школе</w:t>
      </w:r>
      <w:r>
        <w:rPr>
          <w:spacing w:val="-7"/>
          <w:sz w:val="11"/>
        </w:rPr>
        <w:t xml:space="preserve"> </w:t>
      </w:r>
      <w:r>
        <w:rPr>
          <w:sz w:val="11"/>
        </w:rPr>
        <w:t>у</w:t>
      </w:r>
      <w:r>
        <w:rPr>
          <w:spacing w:val="-3"/>
          <w:sz w:val="11"/>
        </w:rPr>
        <w:t xml:space="preserve"> </w:t>
      </w:r>
      <w:r>
        <w:rPr>
          <w:sz w:val="11"/>
        </w:rPr>
        <w:t>Сенти.</w:t>
      </w:r>
      <w:r>
        <w:rPr>
          <w:sz w:val="11"/>
        </w:rPr>
        <w:tab/>
        <w:t>08-05-014048-2022 Димитријевић</w:t>
      </w:r>
      <w:r>
        <w:rPr>
          <w:spacing w:val="15"/>
          <w:sz w:val="11"/>
        </w:rPr>
        <w:t xml:space="preserve"> </w:t>
      </w:r>
      <w:r>
        <w:rPr>
          <w:sz w:val="11"/>
        </w:rPr>
        <w:t>Марија,</w:t>
      </w:r>
      <w:r>
        <w:rPr>
          <w:spacing w:val="15"/>
          <w:sz w:val="11"/>
        </w:rPr>
        <w:t xml:space="preserve"> </w:t>
      </w:r>
      <w:r>
        <w:rPr>
          <w:sz w:val="11"/>
        </w:rPr>
        <w:t>Лесковац,</w:t>
      </w:r>
      <w:r>
        <w:rPr>
          <w:spacing w:val="15"/>
          <w:sz w:val="11"/>
        </w:rPr>
        <w:t xml:space="preserve"> </w:t>
      </w:r>
      <w:r>
        <w:rPr>
          <w:sz w:val="11"/>
        </w:rPr>
        <w:t>сведочанство/а</w:t>
      </w:r>
      <w:r>
        <w:rPr>
          <w:spacing w:val="15"/>
          <w:sz w:val="11"/>
        </w:rPr>
        <w:t xml:space="preserve"> </w:t>
      </w:r>
      <w:r>
        <w:rPr>
          <w:sz w:val="11"/>
        </w:rPr>
        <w:t>I,</w:t>
      </w:r>
      <w:r>
        <w:rPr>
          <w:spacing w:val="15"/>
          <w:sz w:val="11"/>
        </w:rPr>
        <w:t xml:space="preserve"> </w:t>
      </w:r>
      <w:r>
        <w:rPr>
          <w:sz w:val="11"/>
        </w:rPr>
        <w:t>II,</w:t>
      </w:r>
      <w:r>
        <w:rPr>
          <w:spacing w:val="15"/>
          <w:sz w:val="11"/>
        </w:rPr>
        <w:t xml:space="preserve"> </w:t>
      </w:r>
      <w:r>
        <w:rPr>
          <w:sz w:val="11"/>
        </w:rPr>
        <w:t>III</w:t>
      </w:r>
      <w:r>
        <w:rPr>
          <w:spacing w:val="15"/>
          <w:sz w:val="11"/>
        </w:rPr>
        <w:t xml:space="preserve"> </w:t>
      </w:r>
      <w:r>
        <w:rPr>
          <w:sz w:val="11"/>
        </w:rPr>
        <w:t>и</w:t>
      </w:r>
      <w:r>
        <w:rPr>
          <w:spacing w:val="15"/>
          <w:sz w:val="11"/>
        </w:rPr>
        <w:t xml:space="preserve"> </w:t>
      </w:r>
      <w:r>
        <w:rPr>
          <w:sz w:val="11"/>
        </w:rPr>
        <w:t>IV разреда Пољопривредне</w:t>
      </w:r>
      <w:r>
        <w:rPr>
          <w:spacing w:val="-12"/>
          <w:sz w:val="11"/>
        </w:rPr>
        <w:t xml:space="preserve"> </w:t>
      </w:r>
      <w:r>
        <w:rPr>
          <w:sz w:val="11"/>
        </w:rPr>
        <w:t>школе</w:t>
      </w:r>
      <w:r>
        <w:rPr>
          <w:spacing w:val="-7"/>
          <w:sz w:val="11"/>
        </w:rPr>
        <w:t xml:space="preserve"> </w:t>
      </w:r>
      <w:r>
        <w:rPr>
          <w:sz w:val="11"/>
        </w:rPr>
        <w:t>Лесковац.</w:t>
      </w:r>
      <w:r>
        <w:rPr>
          <w:sz w:val="11"/>
        </w:rPr>
        <w:tab/>
        <w:t>08-04-014049-2022 Луцаи</w:t>
      </w:r>
      <w:r>
        <w:rPr>
          <w:spacing w:val="-5"/>
          <w:sz w:val="11"/>
        </w:rPr>
        <w:t xml:space="preserve"> </w:t>
      </w:r>
      <w:r>
        <w:rPr>
          <w:sz w:val="11"/>
        </w:rPr>
        <w:t>Бојана,</w:t>
      </w:r>
      <w:r>
        <w:rPr>
          <w:spacing w:val="-5"/>
          <w:sz w:val="11"/>
        </w:rPr>
        <w:t xml:space="preserve"> </w:t>
      </w:r>
      <w:r>
        <w:rPr>
          <w:sz w:val="11"/>
        </w:rPr>
        <w:t>Нови</w:t>
      </w:r>
      <w:r>
        <w:rPr>
          <w:spacing w:val="-5"/>
          <w:sz w:val="11"/>
        </w:rPr>
        <w:t xml:space="preserve"> </w:t>
      </w:r>
      <w:r>
        <w:rPr>
          <w:sz w:val="11"/>
        </w:rPr>
        <w:t>Сад,</w:t>
      </w:r>
      <w:r>
        <w:rPr>
          <w:spacing w:val="-5"/>
          <w:sz w:val="11"/>
        </w:rPr>
        <w:t xml:space="preserve"> </w:t>
      </w:r>
      <w:r>
        <w:rPr>
          <w:sz w:val="11"/>
        </w:rPr>
        <w:t>сведочанство/а</w:t>
      </w:r>
      <w:r>
        <w:rPr>
          <w:spacing w:val="-7"/>
          <w:sz w:val="11"/>
        </w:rPr>
        <w:t xml:space="preserve"> </w:t>
      </w:r>
      <w:r>
        <w:rPr>
          <w:spacing w:val="-8"/>
          <w:sz w:val="11"/>
        </w:rPr>
        <w:t>V,</w:t>
      </w:r>
      <w:r>
        <w:rPr>
          <w:spacing w:val="-7"/>
          <w:sz w:val="11"/>
        </w:rPr>
        <w:t xml:space="preserve"> </w:t>
      </w:r>
      <w:r>
        <w:rPr>
          <w:sz w:val="11"/>
        </w:rPr>
        <w:t>VI,</w:t>
      </w:r>
      <w:r>
        <w:rPr>
          <w:spacing w:val="-7"/>
          <w:sz w:val="11"/>
        </w:rPr>
        <w:t xml:space="preserve"> </w:t>
      </w:r>
      <w:r>
        <w:rPr>
          <w:sz w:val="11"/>
        </w:rPr>
        <w:t>VII</w:t>
      </w:r>
      <w:r>
        <w:rPr>
          <w:spacing w:val="-5"/>
          <w:sz w:val="11"/>
        </w:rPr>
        <w:t xml:space="preserve"> </w:t>
      </w:r>
      <w:r>
        <w:rPr>
          <w:sz w:val="11"/>
        </w:rPr>
        <w:t>и</w:t>
      </w:r>
      <w:r>
        <w:rPr>
          <w:spacing w:val="-7"/>
          <w:sz w:val="11"/>
        </w:rPr>
        <w:t xml:space="preserve"> </w:t>
      </w:r>
      <w:r>
        <w:rPr>
          <w:sz w:val="11"/>
        </w:rPr>
        <w:t>VIII</w:t>
      </w:r>
      <w:r>
        <w:rPr>
          <w:spacing w:val="-5"/>
          <w:sz w:val="11"/>
        </w:rPr>
        <w:t xml:space="preserve"> </w:t>
      </w:r>
      <w:r>
        <w:rPr>
          <w:sz w:val="11"/>
        </w:rPr>
        <w:t>разреда</w:t>
      </w:r>
    </w:p>
    <w:p w:rsidR="006664A0" w:rsidRDefault="001A462A">
      <w:pPr>
        <w:tabs>
          <w:tab w:val="left" w:pos="2820"/>
        </w:tabs>
        <w:spacing w:before="2" w:line="235" w:lineRule="auto"/>
        <w:ind w:left="677" w:hanging="284"/>
        <w:jc w:val="right"/>
        <w:rPr>
          <w:sz w:val="11"/>
        </w:rPr>
      </w:pPr>
      <w:r>
        <w:rPr>
          <w:sz w:val="11"/>
        </w:rPr>
        <w:t>ОШ „Душан Радовић” у</w:t>
      </w:r>
      <w:r>
        <w:rPr>
          <w:spacing w:val="-8"/>
          <w:sz w:val="11"/>
        </w:rPr>
        <w:t xml:space="preserve"> </w:t>
      </w:r>
      <w:r>
        <w:rPr>
          <w:sz w:val="11"/>
        </w:rPr>
        <w:t>Новом</w:t>
      </w:r>
      <w:r>
        <w:rPr>
          <w:spacing w:val="-2"/>
          <w:sz w:val="11"/>
        </w:rPr>
        <w:t xml:space="preserve"> </w:t>
      </w:r>
      <w:r>
        <w:rPr>
          <w:spacing w:val="-3"/>
          <w:sz w:val="11"/>
        </w:rPr>
        <w:t>Саду.</w:t>
      </w:r>
      <w:r>
        <w:rPr>
          <w:spacing w:val="-3"/>
          <w:sz w:val="11"/>
        </w:rPr>
        <w:tab/>
      </w:r>
      <w:r>
        <w:rPr>
          <w:sz w:val="11"/>
        </w:rPr>
        <w:t>08-04-014050-2022 Јовановић</w:t>
      </w:r>
      <w:r>
        <w:rPr>
          <w:spacing w:val="6"/>
          <w:sz w:val="11"/>
        </w:rPr>
        <w:t xml:space="preserve"> </w:t>
      </w:r>
      <w:r>
        <w:rPr>
          <w:sz w:val="11"/>
        </w:rPr>
        <w:t>Бојана,</w:t>
      </w:r>
      <w:r>
        <w:rPr>
          <w:spacing w:val="6"/>
          <w:sz w:val="11"/>
        </w:rPr>
        <w:t xml:space="preserve"> </w:t>
      </w:r>
      <w:r>
        <w:rPr>
          <w:sz w:val="11"/>
        </w:rPr>
        <w:t>Обреновац,</w:t>
      </w:r>
      <w:r>
        <w:rPr>
          <w:spacing w:val="6"/>
          <w:sz w:val="11"/>
        </w:rPr>
        <w:t xml:space="preserve"> </w:t>
      </w:r>
      <w:r>
        <w:rPr>
          <w:sz w:val="11"/>
        </w:rPr>
        <w:t>диплома</w:t>
      </w:r>
      <w:r>
        <w:rPr>
          <w:spacing w:val="6"/>
          <w:sz w:val="11"/>
        </w:rPr>
        <w:t xml:space="preserve"> </w:t>
      </w:r>
      <w:r>
        <w:rPr>
          <w:sz w:val="11"/>
        </w:rPr>
        <w:t>Гимназије</w:t>
      </w:r>
      <w:r>
        <w:rPr>
          <w:spacing w:val="6"/>
          <w:sz w:val="11"/>
        </w:rPr>
        <w:t xml:space="preserve"> </w:t>
      </w:r>
      <w:r>
        <w:rPr>
          <w:sz w:val="11"/>
        </w:rPr>
        <w:t>„Јосиф</w:t>
      </w:r>
      <w:r>
        <w:rPr>
          <w:spacing w:val="6"/>
          <w:sz w:val="11"/>
        </w:rPr>
        <w:t xml:space="preserve"> </w:t>
      </w:r>
      <w:r>
        <w:rPr>
          <w:sz w:val="11"/>
        </w:rPr>
        <w:t>Пан-</w:t>
      </w:r>
    </w:p>
    <w:p w:rsidR="006664A0" w:rsidRDefault="001A462A">
      <w:pPr>
        <w:tabs>
          <w:tab w:val="left" w:pos="2820"/>
        </w:tabs>
        <w:spacing w:before="1" w:line="235" w:lineRule="auto"/>
        <w:ind w:left="677" w:right="1" w:hanging="284"/>
        <w:jc w:val="right"/>
        <w:rPr>
          <w:sz w:val="11"/>
        </w:rPr>
      </w:pPr>
      <w:r>
        <w:rPr>
          <w:sz w:val="11"/>
        </w:rPr>
        <w:t>чић” у</w:t>
      </w:r>
      <w:r>
        <w:rPr>
          <w:spacing w:val="-5"/>
          <w:sz w:val="11"/>
        </w:rPr>
        <w:t xml:space="preserve"> </w:t>
      </w:r>
      <w:r>
        <w:rPr>
          <w:sz w:val="11"/>
        </w:rPr>
        <w:t>Бајиној</w:t>
      </w:r>
      <w:r>
        <w:rPr>
          <w:spacing w:val="-4"/>
          <w:sz w:val="11"/>
        </w:rPr>
        <w:t xml:space="preserve"> </w:t>
      </w:r>
      <w:r>
        <w:rPr>
          <w:sz w:val="11"/>
        </w:rPr>
        <w:t>Башти.</w:t>
      </w:r>
      <w:r>
        <w:rPr>
          <w:sz w:val="11"/>
        </w:rPr>
        <w:tab/>
        <w:t>08-05-014051-2022 Обрадовић</w:t>
      </w:r>
      <w:r>
        <w:rPr>
          <w:spacing w:val="6"/>
          <w:sz w:val="11"/>
        </w:rPr>
        <w:t xml:space="preserve"> </w:t>
      </w:r>
      <w:r>
        <w:rPr>
          <w:sz w:val="11"/>
        </w:rPr>
        <w:t>Рајко,</w:t>
      </w:r>
      <w:r>
        <w:rPr>
          <w:spacing w:val="6"/>
          <w:sz w:val="11"/>
        </w:rPr>
        <w:t xml:space="preserve"> </w:t>
      </w:r>
      <w:r>
        <w:rPr>
          <w:sz w:val="11"/>
        </w:rPr>
        <w:t>Гуча,</w:t>
      </w:r>
      <w:r>
        <w:rPr>
          <w:spacing w:val="6"/>
          <w:sz w:val="11"/>
        </w:rPr>
        <w:t xml:space="preserve"> </w:t>
      </w:r>
      <w:r>
        <w:rPr>
          <w:sz w:val="11"/>
        </w:rPr>
        <w:t>диплома</w:t>
      </w:r>
      <w:r>
        <w:rPr>
          <w:spacing w:val="6"/>
          <w:sz w:val="11"/>
        </w:rPr>
        <w:t xml:space="preserve"> </w:t>
      </w:r>
      <w:r>
        <w:rPr>
          <w:sz w:val="11"/>
        </w:rPr>
        <w:t>Пољопривредне</w:t>
      </w:r>
      <w:r>
        <w:rPr>
          <w:spacing w:val="6"/>
          <w:sz w:val="11"/>
        </w:rPr>
        <w:t xml:space="preserve"> </w:t>
      </w:r>
      <w:r>
        <w:rPr>
          <w:sz w:val="11"/>
        </w:rPr>
        <w:t>школе</w:t>
      </w:r>
      <w:r>
        <w:rPr>
          <w:spacing w:val="6"/>
          <w:sz w:val="11"/>
        </w:rPr>
        <w:t xml:space="preserve"> </w:t>
      </w:r>
      <w:r>
        <w:rPr>
          <w:sz w:val="11"/>
        </w:rPr>
        <w:t>са</w:t>
      </w:r>
      <w:r>
        <w:rPr>
          <w:spacing w:val="6"/>
          <w:sz w:val="11"/>
        </w:rPr>
        <w:t xml:space="preserve"> </w:t>
      </w:r>
      <w:r>
        <w:rPr>
          <w:sz w:val="11"/>
        </w:rPr>
        <w:t>до-</w:t>
      </w:r>
    </w:p>
    <w:p w:rsidR="006664A0" w:rsidRDefault="001A462A">
      <w:pPr>
        <w:tabs>
          <w:tab w:val="left" w:pos="2820"/>
        </w:tabs>
        <w:spacing w:line="235" w:lineRule="auto"/>
        <w:ind w:left="677" w:hanging="284"/>
        <w:jc w:val="right"/>
        <w:rPr>
          <w:sz w:val="11"/>
        </w:rPr>
      </w:pPr>
      <w:r>
        <w:rPr>
          <w:sz w:val="11"/>
        </w:rPr>
        <w:t>мом ученика „Љубо Мићић”</w:t>
      </w:r>
      <w:r>
        <w:rPr>
          <w:spacing w:val="-11"/>
          <w:sz w:val="11"/>
        </w:rPr>
        <w:t xml:space="preserve"> </w:t>
      </w:r>
      <w:r>
        <w:rPr>
          <w:sz w:val="11"/>
        </w:rPr>
        <w:t>у</w:t>
      </w:r>
      <w:r>
        <w:rPr>
          <w:spacing w:val="-3"/>
          <w:sz w:val="11"/>
        </w:rPr>
        <w:t xml:space="preserve"> </w:t>
      </w:r>
      <w:r>
        <w:rPr>
          <w:sz w:val="11"/>
        </w:rPr>
        <w:t>Пожеги.</w:t>
      </w:r>
      <w:r>
        <w:rPr>
          <w:sz w:val="11"/>
        </w:rPr>
        <w:tab/>
        <w:t>08-05-014052-2022 Јеремић</w:t>
      </w:r>
      <w:r>
        <w:rPr>
          <w:spacing w:val="-7"/>
          <w:sz w:val="11"/>
        </w:rPr>
        <w:t xml:space="preserve"> </w:t>
      </w:r>
      <w:r>
        <w:rPr>
          <w:sz w:val="11"/>
        </w:rPr>
        <w:t>Бранисла</w:t>
      </w:r>
      <w:r>
        <w:rPr>
          <w:sz w:val="11"/>
        </w:rPr>
        <w:t>в,</w:t>
      </w:r>
      <w:r>
        <w:rPr>
          <w:spacing w:val="-7"/>
          <w:sz w:val="11"/>
        </w:rPr>
        <w:t xml:space="preserve"> </w:t>
      </w:r>
      <w:r>
        <w:rPr>
          <w:sz w:val="11"/>
        </w:rPr>
        <w:t>Београд,</w:t>
      </w:r>
      <w:r>
        <w:rPr>
          <w:spacing w:val="-7"/>
          <w:sz w:val="11"/>
        </w:rPr>
        <w:t xml:space="preserve"> </w:t>
      </w:r>
      <w:r>
        <w:rPr>
          <w:sz w:val="11"/>
        </w:rPr>
        <w:t>сведочанство/а</w:t>
      </w:r>
      <w:r>
        <w:rPr>
          <w:spacing w:val="-7"/>
          <w:sz w:val="11"/>
        </w:rPr>
        <w:t xml:space="preserve"> </w:t>
      </w:r>
      <w:r>
        <w:rPr>
          <w:sz w:val="11"/>
        </w:rPr>
        <w:t>I,</w:t>
      </w:r>
      <w:r>
        <w:rPr>
          <w:spacing w:val="-7"/>
          <w:sz w:val="11"/>
        </w:rPr>
        <w:t xml:space="preserve"> </w:t>
      </w:r>
      <w:r>
        <w:rPr>
          <w:sz w:val="11"/>
        </w:rPr>
        <w:t>II,</w:t>
      </w:r>
      <w:r>
        <w:rPr>
          <w:spacing w:val="-7"/>
          <w:sz w:val="11"/>
        </w:rPr>
        <w:t xml:space="preserve"> </w:t>
      </w:r>
      <w:r>
        <w:rPr>
          <w:sz w:val="11"/>
        </w:rPr>
        <w:t>III</w:t>
      </w:r>
      <w:r>
        <w:rPr>
          <w:spacing w:val="-7"/>
          <w:sz w:val="11"/>
        </w:rPr>
        <w:t xml:space="preserve"> </w:t>
      </w:r>
      <w:r>
        <w:rPr>
          <w:sz w:val="11"/>
        </w:rPr>
        <w:t>и</w:t>
      </w:r>
      <w:r>
        <w:rPr>
          <w:spacing w:val="-7"/>
          <w:sz w:val="11"/>
        </w:rPr>
        <w:t xml:space="preserve"> </w:t>
      </w:r>
      <w:r>
        <w:rPr>
          <w:sz w:val="11"/>
        </w:rPr>
        <w:t>IV</w:t>
      </w:r>
      <w:r>
        <w:rPr>
          <w:spacing w:val="-9"/>
          <w:sz w:val="11"/>
        </w:rPr>
        <w:t xml:space="preserve"> </w:t>
      </w:r>
      <w:r>
        <w:rPr>
          <w:sz w:val="11"/>
        </w:rPr>
        <w:t>разреда</w:t>
      </w:r>
    </w:p>
    <w:p w:rsidR="006664A0" w:rsidRDefault="001A462A">
      <w:pPr>
        <w:tabs>
          <w:tab w:val="left" w:pos="2820"/>
        </w:tabs>
        <w:spacing w:before="1" w:line="235" w:lineRule="auto"/>
        <w:ind w:left="677" w:hanging="284"/>
        <w:jc w:val="right"/>
        <w:rPr>
          <w:sz w:val="11"/>
        </w:rPr>
      </w:pPr>
      <w:r>
        <w:rPr>
          <w:sz w:val="11"/>
        </w:rPr>
        <w:t>Прве</w:t>
      </w:r>
      <w:r>
        <w:rPr>
          <w:spacing w:val="-6"/>
          <w:sz w:val="11"/>
        </w:rPr>
        <w:t xml:space="preserve"> </w:t>
      </w:r>
      <w:r>
        <w:rPr>
          <w:sz w:val="11"/>
        </w:rPr>
        <w:t>крагујевачке</w:t>
      </w:r>
      <w:r>
        <w:rPr>
          <w:spacing w:val="-6"/>
          <w:sz w:val="11"/>
        </w:rPr>
        <w:t xml:space="preserve"> </w:t>
      </w:r>
      <w:r>
        <w:rPr>
          <w:sz w:val="11"/>
        </w:rPr>
        <w:t>гимназије.</w:t>
      </w:r>
      <w:r>
        <w:rPr>
          <w:sz w:val="11"/>
        </w:rPr>
        <w:tab/>
        <w:t>08-04-014053-2022 Јеремић</w:t>
      </w:r>
      <w:r>
        <w:rPr>
          <w:spacing w:val="-4"/>
          <w:sz w:val="11"/>
        </w:rPr>
        <w:t xml:space="preserve"> </w:t>
      </w:r>
      <w:r>
        <w:rPr>
          <w:sz w:val="11"/>
        </w:rPr>
        <w:t>Бранислав,</w:t>
      </w:r>
      <w:r>
        <w:rPr>
          <w:spacing w:val="-4"/>
          <w:sz w:val="11"/>
        </w:rPr>
        <w:t xml:space="preserve"> </w:t>
      </w:r>
      <w:r>
        <w:rPr>
          <w:sz w:val="11"/>
        </w:rPr>
        <w:t>Београд,</w:t>
      </w:r>
      <w:r>
        <w:rPr>
          <w:spacing w:val="-4"/>
          <w:sz w:val="11"/>
        </w:rPr>
        <w:t xml:space="preserve"> </w:t>
      </w:r>
      <w:r>
        <w:rPr>
          <w:sz w:val="11"/>
        </w:rPr>
        <w:t>диплома</w:t>
      </w:r>
      <w:r>
        <w:rPr>
          <w:spacing w:val="-4"/>
          <w:sz w:val="11"/>
        </w:rPr>
        <w:t xml:space="preserve"> </w:t>
      </w:r>
      <w:r>
        <w:rPr>
          <w:sz w:val="11"/>
        </w:rPr>
        <w:t>Прве</w:t>
      </w:r>
      <w:r>
        <w:rPr>
          <w:spacing w:val="-4"/>
          <w:sz w:val="11"/>
        </w:rPr>
        <w:t xml:space="preserve"> </w:t>
      </w:r>
      <w:r>
        <w:rPr>
          <w:sz w:val="11"/>
        </w:rPr>
        <w:t>крагујевачке</w:t>
      </w:r>
      <w:r>
        <w:rPr>
          <w:spacing w:val="-4"/>
          <w:sz w:val="11"/>
        </w:rPr>
        <w:t xml:space="preserve"> </w:t>
      </w:r>
      <w:r>
        <w:rPr>
          <w:sz w:val="11"/>
        </w:rPr>
        <w:t>гимна-</w:t>
      </w:r>
    </w:p>
    <w:p w:rsidR="006664A0" w:rsidRDefault="001A462A">
      <w:pPr>
        <w:tabs>
          <w:tab w:val="left" w:pos="2427"/>
        </w:tabs>
        <w:spacing w:line="124" w:lineRule="exact"/>
        <w:jc w:val="right"/>
        <w:rPr>
          <w:sz w:val="11"/>
        </w:rPr>
      </w:pPr>
      <w:r>
        <w:rPr>
          <w:sz w:val="11"/>
        </w:rPr>
        <w:t>зије.</w:t>
      </w:r>
      <w:r>
        <w:rPr>
          <w:sz w:val="11"/>
        </w:rPr>
        <w:tab/>
        <w:t>08-05-014054-2022</w:t>
      </w:r>
    </w:p>
    <w:p w:rsidR="006664A0" w:rsidRDefault="001A462A">
      <w:pPr>
        <w:tabs>
          <w:tab w:val="left" w:pos="2820"/>
        </w:tabs>
        <w:spacing w:before="1" w:line="235" w:lineRule="auto"/>
        <w:ind w:left="393" w:right="1" w:firstLine="283"/>
        <w:jc w:val="right"/>
        <w:rPr>
          <w:sz w:val="11"/>
        </w:rPr>
      </w:pPr>
      <w:r>
        <w:rPr>
          <w:sz w:val="11"/>
        </w:rPr>
        <w:t>Селак</w:t>
      </w:r>
      <w:r>
        <w:rPr>
          <w:spacing w:val="10"/>
          <w:sz w:val="11"/>
        </w:rPr>
        <w:t xml:space="preserve"> </w:t>
      </w:r>
      <w:r>
        <w:rPr>
          <w:sz w:val="11"/>
        </w:rPr>
        <w:t>Никола,</w:t>
      </w:r>
      <w:r>
        <w:rPr>
          <w:spacing w:val="10"/>
          <w:sz w:val="11"/>
        </w:rPr>
        <w:t xml:space="preserve"> </w:t>
      </w:r>
      <w:r>
        <w:rPr>
          <w:sz w:val="11"/>
        </w:rPr>
        <w:t>Нови</w:t>
      </w:r>
      <w:r>
        <w:rPr>
          <w:spacing w:val="10"/>
          <w:sz w:val="11"/>
        </w:rPr>
        <w:t xml:space="preserve"> </w:t>
      </w:r>
      <w:r>
        <w:rPr>
          <w:sz w:val="11"/>
        </w:rPr>
        <w:t>Сад,</w:t>
      </w:r>
      <w:r>
        <w:rPr>
          <w:spacing w:val="10"/>
          <w:sz w:val="11"/>
        </w:rPr>
        <w:t xml:space="preserve"> </w:t>
      </w:r>
      <w:r>
        <w:rPr>
          <w:sz w:val="11"/>
        </w:rPr>
        <w:t>диплома</w:t>
      </w:r>
      <w:r>
        <w:rPr>
          <w:spacing w:val="10"/>
          <w:sz w:val="11"/>
        </w:rPr>
        <w:t xml:space="preserve"> </w:t>
      </w:r>
      <w:r>
        <w:rPr>
          <w:sz w:val="11"/>
        </w:rPr>
        <w:t>Гимназије</w:t>
      </w:r>
      <w:r>
        <w:rPr>
          <w:spacing w:val="10"/>
          <w:sz w:val="11"/>
        </w:rPr>
        <w:t xml:space="preserve"> </w:t>
      </w:r>
      <w:r>
        <w:rPr>
          <w:sz w:val="11"/>
        </w:rPr>
        <w:t>„Лаза</w:t>
      </w:r>
      <w:r>
        <w:rPr>
          <w:spacing w:val="10"/>
          <w:sz w:val="11"/>
        </w:rPr>
        <w:t xml:space="preserve"> </w:t>
      </w:r>
      <w:r>
        <w:rPr>
          <w:sz w:val="11"/>
        </w:rPr>
        <w:t>Костић”</w:t>
      </w:r>
      <w:r>
        <w:rPr>
          <w:spacing w:val="10"/>
          <w:sz w:val="11"/>
        </w:rPr>
        <w:t xml:space="preserve"> </w:t>
      </w:r>
      <w:r>
        <w:rPr>
          <w:sz w:val="11"/>
        </w:rPr>
        <w:t>у Новом</w:t>
      </w:r>
      <w:r>
        <w:rPr>
          <w:spacing w:val="-1"/>
          <w:sz w:val="11"/>
        </w:rPr>
        <w:t xml:space="preserve"> </w:t>
      </w:r>
      <w:r>
        <w:rPr>
          <w:spacing w:val="-3"/>
          <w:sz w:val="11"/>
        </w:rPr>
        <w:t>Саду.</w:t>
      </w:r>
      <w:r>
        <w:rPr>
          <w:spacing w:val="-3"/>
          <w:sz w:val="11"/>
        </w:rPr>
        <w:tab/>
      </w:r>
      <w:r>
        <w:rPr>
          <w:sz w:val="11"/>
        </w:rPr>
        <w:t>08-05-014055-2022</w:t>
      </w:r>
    </w:p>
    <w:p w:rsidR="006664A0" w:rsidRDefault="001A462A">
      <w:pPr>
        <w:tabs>
          <w:tab w:val="left" w:pos="2820"/>
        </w:tabs>
        <w:spacing w:before="1" w:line="235" w:lineRule="auto"/>
        <w:ind w:left="393" w:firstLine="283"/>
        <w:jc w:val="right"/>
        <w:rPr>
          <w:sz w:val="11"/>
        </w:rPr>
      </w:pPr>
      <w:r>
        <w:rPr>
          <w:sz w:val="11"/>
        </w:rPr>
        <w:t>Петровић Стефан, Београд, диплома Техничкe школe</w:t>
      </w:r>
      <w:r>
        <w:rPr>
          <w:spacing w:val="5"/>
          <w:sz w:val="11"/>
        </w:rPr>
        <w:t xml:space="preserve"> </w:t>
      </w:r>
      <w:r>
        <w:rPr>
          <w:sz w:val="11"/>
        </w:rPr>
        <w:t>ГСП</w:t>
      </w:r>
      <w:r>
        <w:rPr>
          <w:spacing w:val="22"/>
          <w:sz w:val="11"/>
        </w:rPr>
        <w:t xml:space="preserve"> </w:t>
      </w:r>
      <w:r>
        <w:rPr>
          <w:sz w:val="11"/>
        </w:rPr>
        <w:t xml:space="preserve">у </w:t>
      </w:r>
      <w:r>
        <w:rPr>
          <w:spacing w:val="-3"/>
          <w:sz w:val="11"/>
        </w:rPr>
        <w:t>Београду.</w:t>
      </w:r>
      <w:r>
        <w:rPr>
          <w:spacing w:val="-3"/>
          <w:sz w:val="11"/>
        </w:rPr>
        <w:tab/>
      </w:r>
      <w:r>
        <w:rPr>
          <w:sz w:val="11"/>
        </w:rPr>
        <w:t>08-05-014056-2022</w:t>
      </w:r>
    </w:p>
    <w:p w:rsidR="006664A0" w:rsidRDefault="001A462A">
      <w:pPr>
        <w:spacing w:line="124" w:lineRule="exact"/>
        <w:ind w:left="362" w:right="80"/>
        <w:jc w:val="right"/>
        <w:rPr>
          <w:sz w:val="11"/>
        </w:rPr>
      </w:pPr>
      <w:r>
        <w:rPr>
          <w:sz w:val="11"/>
        </w:rPr>
        <w:t>Торачки Соња, Београд, диплома Архитектонске техничке школе.</w:t>
      </w:r>
    </w:p>
    <w:p w:rsidR="006664A0" w:rsidRDefault="001A462A">
      <w:pPr>
        <w:spacing w:line="124" w:lineRule="exact"/>
        <w:ind w:left="362" w:right="2"/>
        <w:jc w:val="right"/>
        <w:rPr>
          <w:sz w:val="11"/>
        </w:rPr>
      </w:pPr>
      <w:r>
        <w:rPr>
          <w:sz w:val="11"/>
        </w:rPr>
        <w:t>08-05-014057-2022</w:t>
      </w:r>
    </w:p>
    <w:p w:rsidR="006664A0" w:rsidRDefault="001A462A">
      <w:pPr>
        <w:tabs>
          <w:tab w:val="left" w:pos="2820"/>
        </w:tabs>
        <w:spacing w:before="1" w:line="235" w:lineRule="auto"/>
        <w:ind w:left="393" w:right="1" w:firstLine="283"/>
        <w:jc w:val="right"/>
        <w:rPr>
          <w:sz w:val="11"/>
        </w:rPr>
      </w:pPr>
      <w:r>
        <w:rPr>
          <w:sz w:val="11"/>
        </w:rPr>
        <w:t>Мајић Стеван, Сомбор, диплома Техничке школе</w:t>
      </w:r>
      <w:r>
        <w:rPr>
          <w:spacing w:val="-9"/>
          <w:sz w:val="11"/>
        </w:rPr>
        <w:t xml:space="preserve"> </w:t>
      </w:r>
      <w:r>
        <w:rPr>
          <w:sz w:val="11"/>
        </w:rPr>
        <w:t>у</w:t>
      </w:r>
      <w:r>
        <w:rPr>
          <w:spacing w:val="20"/>
          <w:sz w:val="11"/>
        </w:rPr>
        <w:t xml:space="preserve"> </w:t>
      </w:r>
      <w:r>
        <w:rPr>
          <w:spacing w:val="-3"/>
          <w:sz w:val="11"/>
        </w:rPr>
        <w:t>Сомбору,</w:t>
      </w:r>
      <w:r>
        <w:rPr>
          <w:sz w:val="11"/>
        </w:rPr>
        <w:t xml:space="preserve"> школске 2004/2005, за образовни профил машински техничар</w:t>
      </w:r>
      <w:r>
        <w:rPr>
          <w:spacing w:val="1"/>
          <w:sz w:val="11"/>
        </w:rPr>
        <w:t xml:space="preserve"> </w:t>
      </w:r>
      <w:r>
        <w:rPr>
          <w:sz w:val="11"/>
        </w:rPr>
        <w:t>за</w:t>
      </w:r>
      <w:r>
        <w:rPr>
          <w:spacing w:val="3"/>
          <w:sz w:val="11"/>
        </w:rPr>
        <w:t xml:space="preserve"> </w:t>
      </w:r>
      <w:r>
        <w:rPr>
          <w:spacing w:val="-3"/>
          <w:sz w:val="11"/>
        </w:rPr>
        <w:t>ком-</w:t>
      </w:r>
      <w:r>
        <w:rPr>
          <w:sz w:val="11"/>
        </w:rPr>
        <w:t xml:space="preserve"> пјутерско</w:t>
      </w:r>
      <w:r>
        <w:rPr>
          <w:spacing w:val="-6"/>
          <w:sz w:val="11"/>
        </w:rPr>
        <w:t xml:space="preserve"> </w:t>
      </w:r>
      <w:r>
        <w:rPr>
          <w:sz w:val="11"/>
        </w:rPr>
        <w:t>конструисање.</w:t>
      </w:r>
      <w:r>
        <w:rPr>
          <w:sz w:val="11"/>
        </w:rPr>
        <w:tab/>
        <w:t xml:space="preserve">08-05-014058-2022 Павловић Петар, Кикинда, </w:t>
      </w:r>
      <w:r>
        <w:rPr>
          <w:spacing w:val="-3"/>
          <w:sz w:val="11"/>
        </w:rPr>
        <w:t xml:space="preserve">сведочанство/а </w:t>
      </w:r>
      <w:r>
        <w:rPr>
          <w:sz w:val="11"/>
        </w:rPr>
        <w:t xml:space="preserve">о </w:t>
      </w:r>
      <w:r>
        <w:rPr>
          <w:spacing w:val="-2"/>
          <w:sz w:val="11"/>
        </w:rPr>
        <w:t xml:space="preserve">завршеном </w:t>
      </w:r>
      <w:r>
        <w:rPr>
          <w:sz w:val="11"/>
        </w:rPr>
        <w:t>I, II, III</w:t>
      </w:r>
      <w:r>
        <w:rPr>
          <w:spacing w:val="-11"/>
          <w:sz w:val="11"/>
        </w:rPr>
        <w:t xml:space="preserve"> </w:t>
      </w:r>
      <w:r>
        <w:rPr>
          <w:sz w:val="11"/>
        </w:rPr>
        <w:t>и</w:t>
      </w:r>
    </w:p>
    <w:p w:rsidR="006664A0" w:rsidRDefault="001A462A">
      <w:pPr>
        <w:tabs>
          <w:tab w:val="left" w:pos="2820"/>
        </w:tabs>
        <w:spacing w:before="1" w:line="235" w:lineRule="auto"/>
        <w:ind w:left="393" w:right="1"/>
        <w:jc w:val="right"/>
        <w:rPr>
          <w:sz w:val="11"/>
        </w:rPr>
      </w:pPr>
      <w:r>
        <w:rPr>
          <w:sz w:val="11"/>
        </w:rPr>
        <w:t>IV</w:t>
      </w:r>
      <w:r>
        <w:rPr>
          <w:spacing w:val="-13"/>
          <w:sz w:val="11"/>
        </w:rPr>
        <w:t xml:space="preserve"> </w:t>
      </w:r>
      <w:r>
        <w:rPr>
          <w:sz w:val="11"/>
        </w:rPr>
        <w:t>разреду</w:t>
      </w:r>
      <w:r>
        <w:rPr>
          <w:spacing w:val="-12"/>
          <w:sz w:val="11"/>
        </w:rPr>
        <w:t xml:space="preserve"> </w:t>
      </w:r>
      <w:r>
        <w:rPr>
          <w:spacing w:val="-3"/>
          <w:sz w:val="11"/>
        </w:rPr>
        <w:t>Економско-трговинске</w:t>
      </w:r>
      <w:r>
        <w:rPr>
          <w:spacing w:val="-12"/>
          <w:sz w:val="11"/>
        </w:rPr>
        <w:t xml:space="preserve"> </w:t>
      </w:r>
      <w:r>
        <w:rPr>
          <w:spacing w:val="-3"/>
          <w:sz w:val="11"/>
        </w:rPr>
        <w:t>школе</w:t>
      </w:r>
      <w:r>
        <w:rPr>
          <w:spacing w:val="-12"/>
          <w:sz w:val="11"/>
        </w:rPr>
        <w:t xml:space="preserve"> </w:t>
      </w:r>
      <w:r>
        <w:rPr>
          <w:sz w:val="11"/>
        </w:rPr>
        <w:t>у</w:t>
      </w:r>
      <w:r>
        <w:rPr>
          <w:spacing w:val="-12"/>
          <w:sz w:val="11"/>
        </w:rPr>
        <w:t xml:space="preserve"> </w:t>
      </w:r>
      <w:r>
        <w:rPr>
          <w:sz w:val="11"/>
        </w:rPr>
        <w:t>Кикинди.</w:t>
      </w:r>
      <w:r>
        <w:rPr>
          <w:spacing w:val="-6"/>
          <w:sz w:val="11"/>
        </w:rPr>
        <w:t xml:space="preserve"> </w:t>
      </w:r>
      <w:r>
        <w:rPr>
          <w:sz w:val="11"/>
        </w:rPr>
        <w:t>08-04-014059-2022</w:t>
      </w:r>
      <w:r>
        <w:rPr>
          <w:spacing w:val="-2"/>
          <w:sz w:val="11"/>
        </w:rPr>
        <w:t xml:space="preserve"> </w:t>
      </w:r>
      <w:r>
        <w:rPr>
          <w:sz w:val="11"/>
        </w:rPr>
        <w:t>Шарић</w:t>
      </w:r>
      <w:r>
        <w:rPr>
          <w:spacing w:val="6"/>
          <w:sz w:val="11"/>
        </w:rPr>
        <w:t xml:space="preserve"> </w:t>
      </w:r>
      <w:r>
        <w:rPr>
          <w:sz w:val="11"/>
        </w:rPr>
        <w:t>Мишо,</w:t>
      </w:r>
      <w:r>
        <w:rPr>
          <w:spacing w:val="6"/>
          <w:sz w:val="11"/>
        </w:rPr>
        <w:t xml:space="preserve"> </w:t>
      </w:r>
      <w:r>
        <w:rPr>
          <w:sz w:val="11"/>
        </w:rPr>
        <w:t>Подгорица,</w:t>
      </w:r>
      <w:r>
        <w:rPr>
          <w:spacing w:val="6"/>
          <w:sz w:val="11"/>
        </w:rPr>
        <w:t xml:space="preserve"> </w:t>
      </w:r>
      <w:r>
        <w:rPr>
          <w:sz w:val="11"/>
        </w:rPr>
        <w:t>сведочанство/а</w:t>
      </w:r>
      <w:r>
        <w:rPr>
          <w:spacing w:val="6"/>
          <w:sz w:val="11"/>
        </w:rPr>
        <w:t xml:space="preserve"> </w:t>
      </w:r>
      <w:r>
        <w:rPr>
          <w:sz w:val="11"/>
        </w:rPr>
        <w:t>III</w:t>
      </w:r>
      <w:r>
        <w:rPr>
          <w:spacing w:val="6"/>
          <w:sz w:val="11"/>
        </w:rPr>
        <w:t xml:space="preserve"> </w:t>
      </w:r>
      <w:r>
        <w:rPr>
          <w:sz w:val="11"/>
        </w:rPr>
        <w:t>разреда</w:t>
      </w:r>
      <w:r>
        <w:rPr>
          <w:spacing w:val="6"/>
          <w:sz w:val="11"/>
        </w:rPr>
        <w:t xml:space="preserve"> </w:t>
      </w:r>
      <w:r>
        <w:rPr>
          <w:sz w:val="11"/>
        </w:rPr>
        <w:t>„Бајо</w:t>
      </w:r>
      <w:r>
        <w:rPr>
          <w:spacing w:val="6"/>
          <w:sz w:val="11"/>
        </w:rPr>
        <w:t xml:space="preserve"> </w:t>
      </w:r>
      <w:r>
        <w:rPr>
          <w:sz w:val="11"/>
        </w:rPr>
        <w:t xml:space="preserve">Се- кулић” у </w:t>
      </w:r>
      <w:r>
        <w:rPr>
          <w:spacing w:val="-3"/>
          <w:sz w:val="11"/>
        </w:rPr>
        <w:t>Београду,</w:t>
      </w:r>
      <w:r>
        <w:rPr>
          <w:spacing w:val="-6"/>
          <w:sz w:val="11"/>
        </w:rPr>
        <w:t xml:space="preserve"> </w:t>
      </w:r>
      <w:r>
        <w:rPr>
          <w:sz w:val="11"/>
        </w:rPr>
        <w:t>смер</w:t>
      </w:r>
      <w:r>
        <w:rPr>
          <w:spacing w:val="-2"/>
          <w:sz w:val="11"/>
        </w:rPr>
        <w:t xml:space="preserve"> </w:t>
      </w:r>
      <w:r>
        <w:rPr>
          <w:sz w:val="11"/>
        </w:rPr>
        <w:t>армирач.</w:t>
      </w:r>
      <w:r>
        <w:rPr>
          <w:sz w:val="11"/>
        </w:rPr>
        <w:tab/>
        <w:t xml:space="preserve">08-04-014060-2022 </w:t>
      </w:r>
      <w:r>
        <w:rPr>
          <w:spacing w:val="-3"/>
          <w:sz w:val="11"/>
        </w:rPr>
        <w:t>Подгорелац</w:t>
      </w:r>
      <w:r>
        <w:rPr>
          <w:spacing w:val="-9"/>
          <w:sz w:val="11"/>
        </w:rPr>
        <w:t xml:space="preserve"> </w:t>
      </w:r>
      <w:r>
        <w:rPr>
          <w:sz w:val="11"/>
        </w:rPr>
        <w:t>Александар,</w:t>
      </w:r>
      <w:r>
        <w:rPr>
          <w:spacing w:val="-9"/>
          <w:sz w:val="11"/>
        </w:rPr>
        <w:t xml:space="preserve"> </w:t>
      </w:r>
      <w:r>
        <w:rPr>
          <w:sz w:val="11"/>
        </w:rPr>
        <w:t>Београд</w:t>
      </w:r>
      <w:r>
        <w:rPr>
          <w:spacing w:val="-18"/>
          <w:sz w:val="11"/>
        </w:rPr>
        <w:t xml:space="preserve"> </w:t>
      </w:r>
      <w:r>
        <w:rPr>
          <w:sz w:val="11"/>
        </w:rPr>
        <w:t>–Звездара,</w:t>
      </w:r>
      <w:r>
        <w:rPr>
          <w:spacing w:val="-9"/>
          <w:sz w:val="11"/>
        </w:rPr>
        <w:t xml:space="preserve"> </w:t>
      </w:r>
      <w:r>
        <w:rPr>
          <w:spacing w:val="-3"/>
          <w:sz w:val="11"/>
        </w:rPr>
        <w:t>диплома</w:t>
      </w:r>
      <w:r>
        <w:rPr>
          <w:spacing w:val="-9"/>
          <w:sz w:val="11"/>
        </w:rPr>
        <w:t xml:space="preserve"> </w:t>
      </w:r>
      <w:r>
        <w:rPr>
          <w:spacing w:val="-3"/>
          <w:sz w:val="11"/>
        </w:rPr>
        <w:t>Грађевинско</w:t>
      </w:r>
      <w:r>
        <w:rPr>
          <w:sz w:val="11"/>
        </w:rPr>
        <w:t xml:space="preserve"> </w:t>
      </w:r>
      <w:r>
        <w:rPr>
          <w:spacing w:val="-3"/>
          <w:sz w:val="11"/>
        </w:rPr>
        <w:t>техничке</w:t>
      </w:r>
      <w:r>
        <w:rPr>
          <w:spacing w:val="-7"/>
          <w:sz w:val="11"/>
        </w:rPr>
        <w:t xml:space="preserve"> </w:t>
      </w:r>
      <w:r>
        <w:rPr>
          <w:spacing w:val="-4"/>
          <w:sz w:val="11"/>
        </w:rPr>
        <w:t>школе</w:t>
      </w:r>
      <w:r>
        <w:rPr>
          <w:spacing w:val="-7"/>
          <w:sz w:val="11"/>
        </w:rPr>
        <w:t xml:space="preserve"> </w:t>
      </w:r>
      <w:r>
        <w:rPr>
          <w:sz w:val="11"/>
        </w:rPr>
        <w:t>у</w:t>
      </w:r>
      <w:r>
        <w:rPr>
          <w:spacing w:val="-7"/>
          <w:sz w:val="11"/>
        </w:rPr>
        <w:t xml:space="preserve"> </w:t>
      </w:r>
      <w:r>
        <w:rPr>
          <w:spacing w:val="-3"/>
          <w:sz w:val="11"/>
        </w:rPr>
        <w:t>Беоограду,</w:t>
      </w:r>
      <w:r>
        <w:rPr>
          <w:spacing w:val="-7"/>
          <w:sz w:val="11"/>
        </w:rPr>
        <w:t xml:space="preserve"> </w:t>
      </w:r>
      <w:r>
        <w:rPr>
          <w:sz w:val="11"/>
        </w:rPr>
        <w:t>бр.</w:t>
      </w:r>
      <w:r>
        <w:rPr>
          <w:spacing w:val="-7"/>
          <w:sz w:val="11"/>
        </w:rPr>
        <w:t xml:space="preserve"> </w:t>
      </w:r>
      <w:r>
        <w:rPr>
          <w:sz w:val="11"/>
        </w:rPr>
        <w:t>06-153</w:t>
      </w:r>
      <w:r>
        <w:rPr>
          <w:spacing w:val="-7"/>
          <w:sz w:val="11"/>
        </w:rPr>
        <w:t xml:space="preserve"> </w:t>
      </w:r>
      <w:r>
        <w:rPr>
          <w:spacing w:val="-3"/>
          <w:sz w:val="11"/>
        </w:rPr>
        <w:t>од</w:t>
      </w:r>
      <w:r>
        <w:rPr>
          <w:spacing w:val="-7"/>
          <w:sz w:val="11"/>
        </w:rPr>
        <w:t xml:space="preserve"> </w:t>
      </w:r>
      <w:r>
        <w:rPr>
          <w:sz w:val="11"/>
        </w:rPr>
        <w:t>1981.</w:t>
      </w:r>
      <w:r>
        <w:rPr>
          <w:sz w:val="11"/>
        </w:rPr>
        <w:tab/>
        <w:t>08-05-014061-2022</w:t>
      </w:r>
      <w:r>
        <w:rPr>
          <w:spacing w:val="-2"/>
          <w:sz w:val="11"/>
        </w:rPr>
        <w:t xml:space="preserve"> </w:t>
      </w:r>
      <w:r>
        <w:rPr>
          <w:sz w:val="11"/>
        </w:rPr>
        <w:t>Цвејић</w:t>
      </w:r>
      <w:r>
        <w:rPr>
          <w:spacing w:val="18"/>
          <w:sz w:val="11"/>
        </w:rPr>
        <w:t xml:space="preserve"> </w:t>
      </w:r>
      <w:r>
        <w:rPr>
          <w:sz w:val="11"/>
        </w:rPr>
        <w:t>Стеван,</w:t>
      </w:r>
      <w:r>
        <w:rPr>
          <w:spacing w:val="18"/>
          <w:sz w:val="11"/>
        </w:rPr>
        <w:t xml:space="preserve"> </w:t>
      </w:r>
      <w:r>
        <w:rPr>
          <w:sz w:val="11"/>
        </w:rPr>
        <w:t>Београд</w:t>
      </w:r>
      <w:r>
        <w:rPr>
          <w:spacing w:val="-6"/>
          <w:sz w:val="11"/>
        </w:rPr>
        <w:t xml:space="preserve"> </w:t>
      </w:r>
      <w:r>
        <w:rPr>
          <w:sz w:val="11"/>
        </w:rPr>
        <w:t>–Земун,</w:t>
      </w:r>
      <w:r>
        <w:rPr>
          <w:spacing w:val="18"/>
          <w:sz w:val="11"/>
        </w:rPr>
        <w:t xml:space="preserve"> </w:t>
      </w:r>
      <w:r>
        <w:rPr>
          <w:sz w:val="11"/>
        </w:rPr>
        <w:t>сведочанство/а</w:t>
      </w:r>
      <w:r>
        <w:rPr>
          <w:spacing w:val="18"/>
          <w:sz w:val="11"/>
        </w:rPr>
        <w:t xml:space="preserve"> </w:t>
      </w:r>
      <w:r>
        <w:rPr>
          <w:sz w:val="11"/>
        </w:rPr>
        <w:t>I</w:t>
      </w:r>
      <w:r>
        <w:rPr>
          <w:spacing w:val="18"/>
          <w:sz w:val="11"/>
        </w:rPr>
        <w:t xml:space="preserve"> </w:t>
      </w:r>
      <w:r>
        <w:rPr>
          <w:sz w:val="11"/>
        </w:rPr>
        <w:t>и</w:t>
      </w:r>
      <w:r>
        <w:rPr>
          <w:spacing w:val="18"/>
          <w:sz w:val="11"/>
        </w:rPr>
        <w:t xml:space="preserve"> </w:t>
      </w:r>
      <w:r>
        <w:rPr>
          <w:sz w:val="11"/>
        </w:rPr>
        <w:t>II</w:t>
      </w:r>
      <w:r>
        <w:rPr>
          <w:spacing w:val="18"/>
          <w:sz w:val="11"/>
        </w:rPr>
        <w:t xml:space="preserve"> </w:t>
      </w:r>
      <w:r>
        <w:rPr>
          <w:sz w:val="11"/>
        </w:rPr>
        <w:t>разреда Угоститељско туристичке школе</w:t>
      </w:r>
      <w:r>
        <w:rPr>
          <w:spacing w:val="-13"/>
          <w:sz w:val="11"/>
        </w:rPr>
        <w:t xml:space="preserve"> </w:t>
      </w:r>
      <w:r>
        <w:rPr>
          <w:sz w:val="11"/>
        </w:rPr>
        <w:t>у</w:t>
      </w:r>
      <w:r>
        <w:rPr>
          <w:spacing w:val="-4"/>
          <w:sz w:val="11"/>
        </w:rPr>
        <w:t xml:space="preserve"> </w:t>
      </w:r>
      <w:r>
        <w:rPr>
          <w:spacing w:val="-3"/>
          <w:sz w:val="11"/>
        </w:rPr>
        <w:t>Београду.</w:t>
      </w:r>
      <w:r>
        <w:rPr>
          <w:spacing w:val="-3"/>
          <w:sz w:val="11"/>
        </w:rPr>
        <w:tab/>
      </w:r>
      <w:r>
        <w:rPr>
          <w:sz w:val="11"/>
        </w:rPr>
        <w:t>08-04-014062-2022 Цвејић Стеван, Београд –Земун, сведочанство/а III и</w:t>
      </w:r>
      <w:r>
        <w:rPr>
          <w:spacing w:val="10"/>
          <w:sz w:val="11"/>
        </w:rPr>
        <w:t xml:space="preserve"> </w:t>
      </w:r>
      <w:r>
        <w:rPr>
          <w:sz w:val="11"/>
        </w:rPr>
        <w:t>IV</w:t>
      </w:r>
      <w:r>
        <w:rPr>
          <w:sz w:val="11"/>
        </w:rPr>
        <w:t xml:space="preserve"> </w:t>
      </w:r>
      <w:r>
        <w:rPr>
          <w:sz w:val="11"/>
        </w:rPr>
        <w:t>разреда средње Туристичке школе у</w:t>
      </w:r>
      <w:r>
        <w:rPr>
          <w:spacing w:val="-12"/>
          <w:sz w:val="11"/>
        </w:rPr>
        <w:t xml:space="preserve"> </w:t>
      </w:r>
      <w:r>
        <w:rPr>
          <w:sz w:val="11"/>
        </w:rPr>
        <w:t>Новом</w:t>
      </w:r>
      <w:r>
        <w:rPr>
          <w:spacing w:val="-3"/>
          <w:sz w:val="11"/>
        </w:rPr>
        <w:t xml:space="preserve"> Београду.</w:t>
      </w:r>
      <w:r>
        <w:rPr>
          <w:spacing w:val="-3"/>
          <w:sz w:val="11"/>
        </w:rPr>
        <w:tab/>
      </w:r>
      <w:r>
        <w:rPr>
          <w:sz w:val="11"/>
        </w:rPr>
        <w:t>08-04-014063-2022 Петровић</w:t>
      </w:r>
      <w:r>
        <w:rPr>
          <w:spacing w:val="-7"/>
          <w:sz w:val="11"/>
        </w:rPr>
        <w:t xml:space="preserve"> </w:t>
      </w:r>
      <w:r>
        <w:rPr>
          <w:sz w:val="11"/>
        </w:rPr>
        <w:t>Негослав,</w:t>
      </w:r>
      <w:r>
        <w:rPr>
          <w:spacing w:val="-7"/>
          <w:sz w:val="11"/>
        </w:rPr>
        <w:t xml:space="preserve"> </w:t>
      </w:r>
      <w:r>
        <w:rPr>
          <w:sz w:val="11"/>
        </w:rPr>
        <w:t>Београд</w:t>
      </w:r>
      <w:r>
        <w:rPr>
          <w:spacing w:val="-12"/>
          <w:sz w:val="11"/>
        </w:rPr>
        <w:t xml:space="preserve"> </w:t>
      </w:r>
      <w:r>
        <w:rPr>
          <w:sz w:val="11"/>
        </w:rPr>
        <w:t>–Земун,</w:t>
      </w:r>
      <w:r>
        <w:rPr>
          <w:spacing w:val="-8"/>
          <w:sz w:val="11"/>
        </w:rPr>
        <w:t xml:space="preserve"> </w:t>
      </w:r>
      <w:r>
        <w:rPr>
          <w:sz w:val="11"/>
        </w:rPr>
        <w:t>диплома</w:t>
      </w:r>
      <w:r>
        <w:rPr>
          <w:spacing w:val="-7"/>
          <w:sz w:val="11"/>
        </w:rPr>
        <w:t xml:space="preserve"> </w:t>
      </w:r>
      <w:r>
        <w:rPr>
          <w:sz w:val="11"/>
        </w:rPr>
        <w:t>Угоститељсло-ту- ристичке школе у</w:t>
      </w:r>
      <w:r>
        <w:rPr>
          <w:spacing w:val="-15"/>
          <w:sz w:val="11"/>
        </w:rPr>
        <w:t xml:space="preserve"> </w:t>
      </w:r>
      <w:r>
        <w:rPr>
          <w:sz w:val="11"/>
        </w:rPr>
        <w:t>Врњачкој</w:t>
      </w:r>
      <w:r>
        <w:rPr>
          <w:spacing w:val="-5"/>
          <w:sz w:val="11"/>
        </w:rPr>
        <w:t xml:space="preserve"> </w:t>
      </w:r>
      <w:r>
        <w:rPr>
          <w:sz w:val="11"/>
        </w:rPr>
        <w:t>Бањи.</w:t>
      </w:r>
      <w:r>
        <w:rPr>
          <w:sz w:val="11"/>
        </w:rPr>
        <w:tab/>
        <w:t>08-05-014064-2022</w:t>
      </w:r>
    </w:p>
    <w:p w:rsidR="006664A0" w:rsidRDefault="001A462A">
      <w:pPr>
        <w:spacing w:before="2" w:line="125" w:lineRule="exact"/>
        <w:ind w:left="677"/>
        <w:rPr>
          <w:sz w:val="11"/>
        </w:rPr>
      </w:pPr>
      <w:r>
        <w:rPr>
          <w:sz w:val="11"/>
        </w:rPr>
        <w:t>Ристић Светислав, Београд, диплома средње Школе за дизајн.</w:t>
      </w:r>
    </w:p>
    <w:p w:rsidR="006664A0" w:rsidRDefault="001A462A">
      <w:pPr>
        <w:spacing w:line="124" w:lineRule="exact"/>
        <w:ind w:left="362"/>
        <w:jc w:val="right"/>
        <w:rPr>
          <w:sz w:val="11"/>
        </w:rPr>
      </w:pPr>
      <w:r>
        <w:rPr>
          <w:sz w:val="11"/>
        </w:rPr>
        <w:t>08-05-014065-2022</w:t>
      </w:r>
    </w:p>
    <w:p w:rsidR="006664A0" w:rsidRDefault="001A462A">
      <w:pPr>
        <w:tabs>
          <w:tab w:val="left" w:pos="2820"/>
        </w:tabs>
        <w:spacing w:before="1" w:line="235" w:lineRule="auto"/>
        <w:ind w:left="393" w:right="1" w:firstLine="283"/>
        <w:jc w:val="right"/>
        <w:rPr>
          <w:sz w:val="11"/>
        </w:rPr>
      </w:pPr>
      <w:r>
        <w:rPr>
          <w:sz w:val="11"/>
        </w:rPr>
        <w:t>Величковић Драгана, Београд –Нови Београд,</w:t>
      </w:r>
      <w:r>
        <w:rPr>
          <w:spacing w:val="-10"/>
          <w:sz w:val="11"/>
        </w:rPr>
        <w:t xml:space="preserve"> </w:t>
      </w:r>
      <w:r>
        <w:rPr>
          <w:sz w:val="11"/>
        </w:rPr>
        <w:t>диплома</w:t>
      </w:r>
      <w:r>
        <w:rPr>
          <w:spacing w:val="20"/>
          <w:sz w:val="11"/>
        </w:rPr>
        <w:t xml:space="preserve"> </w:t>
      </w:r>
      <w:r>
        <w:rPr>
          <w:sz w:val="11"/>
        </w:rPr>
        <w:t>Желе- зничко техничкe школe</w:t>
      </w:r>
      <w:r>
        <w:rPr>
          <w:spacing w:val="-8"/>
          <w:sz w:val="11"/>
        </w:rPr>
        <w:t xml:space="preserve"> </w:t>
      </w:r>
      <w:r>
        <w:rPr>
          <w:sz w:val="11"/>
        </w:rPr>
        <w:t>у</w:t>
      </w:r>
      <w:r>
        <w:rPr>
          <w:spacing w:val="-3"/>
          <w:sz w:val="11"/>
        </w:rPr>
        <w:t xml:space="preserve"> Београду.</w:t>
      </w:r>
      <w:r>
        <w:rPr>
          <w:spacing w:val="-3"/>
          <w:sz w:val="11"/>
        </w:rPr>
        <w:tab/>
      </w:r>
      <w:r>
        <w:rPr>
          <w:sz w:val="11"/>
        </w:rPr>
        <w:t>08-05-014066-</w:t>
      </w:r>
      <w:r>
        <w:rPr>
          <w:sz w:val="11"/>
        </w:rPr>
        <w:t>2022 Ђаловић</w:t>
      </w:r>
      <w:r>
        <w:rPr>
          <w:spacing w:val="16"/>
          <w:sz w:val="11"/>
        </w:rPr>
        <w:t xml:space="preserve"> </w:t>
      </w:r>
      <w:r>
        <w:rPr>
          <w:sz w:val="11"/>
        </w:rPr>
        <w:t>Стојадин,</w:t>
      </w:r>
      <w:r>
        <w:rPr>
          <w:spacing w:val="16"/>
          <w:sz w:val="11"/>
        </w:rPr>
        <w:t xml:space="preserve"> </w:t>
      </w:r>
      <w:r>
        <w:rPr>
          <w:sz w:val="11"/>
        </w:rPr>
        <w:t>Крагујевац,</w:t>
      </w:r>
      <w:r>
        <w:rPr>
          <w:spacing w:val="16"/>
          <w:sz w:val="11"/>
        </w:rPr>
        <w:t xml:space="preserve"> </w:t>
      </w:r>
      <w:r>
        <w:rPr>
          <w:sz w:val="11"/>
        </w:rPr>
        <w:t>сведочанство/а</w:t>
      </w:r>
      <w:r>
        <w:rPr>
          <w:spacing w:val="16"/>
          <w:sz w:val="11"/>
        </w:rPr>
        <w:t xml:space="preserve"> </w:t>
      </w:r>
      <w:r>
        <w:rPr>
          <w:sz w:val="11"/>
        </w:rPr>
        <w:t>I</w:t>
      </w:r>
      <w:r>
        <w:rPr>
          <w:spacing w:val="16"/>
          <w:sz w:val="11"/>
        </w:rPr>
        <w:t xml:space="preserve"> </w:t>
      </w:r>
      <w:r>
        <w:rPr>
          <w:sz w:val="11"/>
        </w:rPr>
        <w:t>разреда</w:t>
      </w:r>
      <w:r>
        <w:rPr>
          <w:spacing w:val="16"/>
          <w:sz w:val="11"/>
        </w:rPr>
        <w:t xml:space="preserve"> </w:t>
      </w:r>
      <w:r>
        <w:rPr>
          <w:sz w:val="11"/>
        </w:rPr>
        <w:t>Прве крагујевачке</w:t>
      </w:r>
      <w:r>
        <w:rPr>
          <w:spacing w:val="-6"/>
          <w:sz w:val="11"/>
        </w:rPr>
        <w:t xml:space="preserve"> </w:t>
      </w:r>
      <w:r>
        <w:rPr>
          <w:sz w:val="11"/>
        </w:rPr>
        <w:t>гимназије.</w:t>
      </w:r>
      <w:r>
        <w:rPr>
          <w:sz w:val="11"/>
        </w:rPr>
        <w:tab/>
        <w:t>08-04-014067-2022 Ђаловић</w:t>
      </w:r>
      <w:r>
        <w:rPr>
          <w:spacing w:val="7"/>
          <w:sz w:val="11"/>
        </w:rPr>
        <w:t xml:space="preserve"> </w:t>
      </w:r>
      <w:r>
        <w:rPr>
          <w:sz w:val="11"/>
        </w:rPr>
        <w:t>Стојадин,</w:t>
      </w:r>
      <w:r>
        <w:rPr>
          <w:spacing w:val="7"/>
          <w:sz w:val="11"/>
        </w:rPr>
        <w:t xml:space="preserve"> </w:t>
      </w:r>
      <w:r>
        <w:rPr>
          <w:sz w:val="11"/>
        </w:rPr>
        <w:t>Крагујевац,</w:t>
      </w:r>
      <w:r>
        <w:rPr>
          <w:spacing w:val="7"/>
          <w:sz w:val="11"/>
        </w:rPr>
        <w:t xml:space="preserve"> </w:t>
      </w:r>
      <w:r>
        <w:rPr>
          <w:sz w:val="11"/>
        </w:rPr>
        <w:t>сведочанство/а</w:t>
      </w:r>
      <w:r>
        <w:rPr>
          <w:spacing w:val="7"/>
          <w:sz w:val="11"/>
        </w:rPr>
        <w:t xml:space="preserve"> </w:t>
      </w:r>
      <w:r>
        <w:rPr>
          <w:sz w:val="11"/>
        </w:rPr>
        <w:t>II</w:t>
      </w:r>
      <w:r>
        <w:rPr>
          <w:spacing w:val="7"/>
          <w:sz w:val="11"/>
        </w:rPr>
        <w:t xml:space="preserve"> </w:t>
      </w:r>
      <w:r>
        <w:rPr>
          <w:sz w:val="11"/>
        </w:rPr>
        <w:t>разреда</w:t>
      </w:r>
      <w:r>
        <w:rPr>
          <w:spacing w:val="7"/>
          <w:sz w:val="11"/>
        </w:rPr>
        <w:t xml:space="preserve"> </w:t>
      </w:r>
      <w:r>
        <w:rPr>
          <w:sz w:val="11"/>
        </w:rPr>
        <w:t>ТУШ</w:t>
      </w:r>
    </w:p>
    <w:p w:rsidR="006664A0" w:rsidRDefault="001A462A">
      <w:pPr>
        <w:tabs>
          <w:tab w:val="left" w:pos="2820"/>
          <w:tab w:val="left" w:pos="2864"/>
        </w:tabs>
        <w:spacing w:before="1" w:line="235" w:lineRule="auto"/>
        <w:ind w:left="393" w:right="1"/>
        <w:jc w:val="right"/>
        <w:rPr>
          <w:sz w:val="11"/>
        </w:rPr>
      </w:pPr>
      <w:r>
        <w:rPr>
          <w:spacing w:val="-5"/>
          <w:sz w:val="11"/>
        </w:rPr>
        <w:t xml:space="preserve">„Тоза </w:t>
      </w:r>
      <w:r>
        <w:rPr>
          <w:sz w:val="11"/>
        </w:rPr>
        <w:t>Драговић” у</w:t>
      </w:r>
      <w:r>
        <w:rPr>
          <w:spacing w:val="-3"/>
          <w:sz w:val="11"/>
        </w:rPr>
        <w:t xml:space="preserve"> </w:t>
      </w:r>
      <w:r>
        <w:rPr>
          <w:sz w:val="11"/>
        </w:rPr>
        <w:t>Крагујевцу.</w:t>
      </w:r>
      <w:r>
        <w:rPr>
          <w:sz w:val="11"/>
        </w:rPr>
        <w:tab/>
        <w:t xml:space="preserve">08-04-014068-2022 </w:t>
      </w:r>
      <w:r>
        <w:rPr>
          <w:spacing w:val="-3"/>
          <w:sz w:val="11"/>
        </w:rPr>
        <w:t xml:space="preserve">Ђаловић </w:t>
      </w:r>
      <w:r>
        <w:rPr>
          <w:spacing w:val="-4"/>
          <w:sz w:val="11"/>
        </w:rPr>
        <w:t xml:space="preserve">Стојадин, </w:t>
      </w:r>
      <w:r>
        <w:rPr>
          <w:spacing w:val="-3"/>
          <w:sz w:val="11"/>
        </w:rPr>
        <w:t xml:space="preserve">Крагујевац, </w:t>
      </w:r>
      <w:r>
        <w:rPr>
          <w:spacing w:val="-4"/>
          <w:sz w:val="11"/>
        </w:rPr>
        <w:t xml:space="preserve">сведочанство/а </w:t>
      </w:r>
      <w:r>
        <w:rPr>
          <w:sz w:val="11"/>
        </w:rPr>
        <w:t>III и IV</w:t>
      </w:r>
      <w:r>
        <w:rPr>
          <w:spacing w:val="26"/>
          <w:sz w:val="11"/>
        </w:rPr>
        <w:t xml:space="preserve"> </w:t>
      </w:r>
      <w:r>
        <w:rPr>
          <w:spacing w:val="-3"/>
          <w:sz w:val="11"/>
        </w:rPr>
        <w:t>разреда</w:t>
      </w:r>
      <w:r>
        <w:rPr>
          <w:spacing w:val="1"/>
          <w:sz w:val="11"/>
        </w:rPr>
        <w:t xml:space="preserve"> </w:t>
      </w:r>
      <w:r>
        <w:rPr>
          <w:sz w:val="11"/>
        </w:rPr>
        <w:t xml:space="preserve">Ма- </w:t>
      </w:r>
      <w:r>
        <w:rPr>
          <w:spacing w:val="-4"/>
          <w:sz w:val="11"/>
        </w:rPr>
        <w:t xml:space="preserve">шинско </w:t>
      </w:r>
      <w:r>
        <w:rPr>
          <w:spacing w:val="-3"/>
          <w:sz w:val="11"/>
        </w:rPr>
        <w:t xml:space="preserve">саобраћајне </w:t>
      </w:r>
      <w:r>
        <w:rPr>
          <w:spacing w:val="-4"/>
          <w:sz w:val="11"/>
        </w:rPr>
        <w:t xml:space="preserve">школе </w:t>
      </w:r>
      <w:r>
        <w:rPr>
          <w:spacing w:val="-3"/>
          <w:sz w:val="11"/>
        </w:rPr>
        <w:t>„Застава”</w:t>
      </w:r>
      <w:r>
        <w:rPr>
          <w:spacing w:val="-7"/>
          <w:sz w:val="11"/>
        </w:rPr>
        <w:t xml:space="preserve"> </w:t>
      </w:r>
      <w:r>
        <w:rPr>
          <w:sz w:val="11"/>
        </w:rPr>
        <w:t>у</w:t>
      </w:r>
      <w:r>
        <w:rPr>
          <w:spacing w:val="-5"/>
          <w:sz w:val="11"/>
        </w:rPr>
        <w:t xml:space="preserve"> </w:t>
      </w:r>
      <w:r>
        <w:rPr>
          <w:spacing w:val="-4"/>
          <w:sz w:val="11"/>
        </w:rPr>
        <w:t>Крагујевцу.</w:t>
      </w:r>
      <w:r>
        <w:rPr>
          <w:spacing w:val="-4"/>
          <w:sz w:val="11"/>
        </w:rPr>
        <w:tab/>
      </w:r>
      <w:r>
        <w:rPr>
          <w:spacing w:val="-4"/>
          <w:sz w:val="11"/>
        </w:rPr>
        <w:tab/>
      </w:r>
      <w:r>
        <w:rPr>
          <w:spacing w:val="-3"/>
          <w:sz w:val="11"/>
        </w:rPr>
        <w:t xml:space="preserve">08-04-014069-2022 </w:t>
      </w:r>
      <w:r>
        <w:rPr>
          <w:sz w:val="11"/>
        </w:rPr>
        <w:t>Демири</w:t>
      </w:r>
      <w:r>
        <w:rPr>
          <w:spacing w:val="10"/>
          <w:sz w:val="11"/>
        </w:rPr>
        <w:t xml:space="preserve"> </w:t>
      </w:r>
      <w:r>
        <w:rPr>
          <w:sz w:val="11"/>
        </w:rPr>
        <w:t>Емран,</w:t>
      </w:r>
      <w:r>
        <w:rPr>
          <w:spacing w:val="10"/>
          <w:sz w:val="11"/>
        </w:rPr>
        <w:t xml:space="preserve"> </w:t>
      </w:r>
      <w:r>
        <w:rPr>
          <w:sz w:val="11"/>
        </w:rPr>
        <w:t>Беочин,</w:t>
      </w:r>
      <w:r>
        <w:rPr>
          <w:spacing w:val="10"/>
          <w:sz w:val="11"/>
        </w:rPr>
        <w:t xml:space="preserve"> </w:t>
      </w:r>
      <w:r>
        <w:rPr>
          <w:sz w:val="11"/>
        </w:rPr>
        <w:t>сведочанство/а</w:t>
      </w:r>
      <w:r>
        <w:rPr>
          <w:spacing w:val="10"/>
          <w:sz w:val="11"/>
        </w:rPr>
        <w:t xml:space="preserve"> </w:t>
      </w:r>
      <w:r>
        <w:rPr>
          <w:sz w:val="11"/>
        </w:rPr>
        <w:t>I</w:t>
      </w:r>
      <w:r>
        <w:rPr>
          <w:spacing w:val="10"/>
          <w:sz w:val="11"/>
        </w:rPr>
        <w:t xml:space="preserve"> </w:t>
      </w:r>
      <w:r>
        <w:rPr>
          <w:sz w:val="11"/>
        </w:rPr>
        <w:t>разреда</w:t>
      </w:r>
      <w:r>
        <w:rPr>
          <w:spacing w:val="10"/>
          <w:sz w:val="11"/>
        </w:rPr>
        <w:t xml:space="preserve"> </w:t>
      </w:r>
      <w:r>
        <w:rPr>
          <w:sz w:val="11"/>
        </w:rPr>
        <w:t>ШОСО</w:t>
      </w:r>
      <w:r>
        <w:rPr>
          <w:spacing w:val="10"/>
          <w:sz w:val="11"/>
        </w:rPr>
        <w:t xml:space="preserve"> </w:t>
      </w:r>
      <w:r>
        <w:rPr>
          <w:sz w:val="11"/>
        </w:rPr>
        <w:t>„Ми-</w:t>
      </w:r>
    </w:p>
    <w:p w:rsidR="006664A0" w:rsidRDefault="001A462A">
      <w:pPr>
        <w:tabs>
          <w:tab w:val="left" w:pos="2820"/>
        </w:tabs>
        <w:spacing w:before="2" w:line="235" w:lineRule="auto"/>
        <w:ind w:left="393" w:right="1"/>
        <w:jc w:val="right"/>
        <w:rPr>
          <w:sz w:val="11"/>
        </w:rPr>
      </w:pPr>
      <w:r>
        <w:rPr>
          <w:sz w:val="11"/>
        </w:rPr>
        <w:t>лан Петровић” у</w:t>
      </w:r>
      <w:r>
        <w:rPr>
          <w:spacing w:val="-4"/>
          <w:sz w:val="11"/>
        </w:rPr>
        <w:t xml:space="preserve"> </w:t>
      </w:r>
      <w:r>
        <w:rPr>
          <w:sz w:val="11"/>
        </w:rPr>
        <w:t>Новом</w:t>
      </w:r>
      <w:r>
        <w:rPr>
          <w:spacing w:val="-1"/>
          <w:sz w:val="11"/>
        </w:rPr>
        <w:t xml:space="preserve"> </w:t>
      </w:r>
      <w:r>
        <w:rPr>
          <w:spacing w:val="-3"/>
          <w:sz w:val="11"/>
        </w:rPr>
        <w:t>Саду.</w:t>
      </w:r>
      <w:r>
        <w:rPr>
          <w:spacing w:val="-3"/>
          <w:sz w:val="11"/>
        </w:rPr>
        <w:tab/>
      </w:r>
      <w:r>
        <w:rPr>
          <w:sz w:val="11"/>
        </w:rPr>
        <w:t>08-04-014070-2022 Џидић</w:t>
      </w:r>
      <w:r>
        <w:rPr>
          <w:spacing w:val="6"/>
          <w:sz w:val="11"/>
        </w:rPr>
        <w:t xml:space="preserve"> </w:t>
      </w:r>
      <w:r>
        <w:rPr>
          <w:sz w:val="11"/>
        </w:rPr>
        <w:t>Незрина,</w:t>
      </w:r>
      <w:r>
        <w:rPr>
          <w:spacing w:val="6"/>
          <w:sz w:val="11"/>
        </w:rPr>
        <w:t xml:space="preserve"> </w:t>
      </w:r>
      <w:r>
        <w:rPr>
          <w:sz w:val="11"/>
        </w:rPr>
        <w:t>Нови</w:t>
      </w:r>
      <w:r>
        <w:rPr>
          <w:spacing w:val="6"/>
          <w:sz w:val="11"/>
        </w:rPr>
        <w:t xml:space="preserve"> </w:t>
      </w:r>
      <w:r>
        <w:rPr>
          <w:sz w:val="11"/>
        </w:rPr>
        <w:t>Пазар,</w:t>
      </w:r>
      <w:r>
        <w:rPr>
          <w:spacing w:val="6"/>
          <w:sz w:val="11"/>
        </w:rPr>
        <w:t xml:space="preserve"> </w:t>
      </w:r>
      <w:r>
        <w:rPr>
          <w:sz w:val="11"/>
        </w:rPr>
        <w:t>сведочанство/а</w:t>
      </w:r>
      <w:r>
        <w:rPr>
          <w:spacing w:val="6"/>
          <w:sz w:val="11"/>
        </w:rPr>
        <w:t xml:space="preserve"> </w:t>
      </w:r>
      <w:r>
        <w:rPr>
          <w:sz w:val="11"/>
        </w:rPr>
        <w:t>IV</w:t>
      </w:r>
      <w:r>
        <w:rPr>
          <w:spacing w:val="5"/>
          <w:sz w:val="11"/>
        </w:rPr>
        <w:t xml:space="preserve"> </w:t>
      </w:r>
      <w:r>
        <w:rPr>
          <w:sz w:val="11"/>
        </w:rPr>
        <w:t>разр</w:t>
      </w:r>
      <w:r>
        <w:rPr>
          <w:sz w:val="11"/>
        </w:rPr>
        <w:t>еда</w:t>
      </w:r>
      <w:r>
        <w:rPr>
          <w:spacing w:val="6"/>
          <w:sz w:val="11"/>
        </w:rPr>
        <w:t xml:space="preserve"> </w:t>
      </w:r>
      <w:r>
        <w:rPr>
          <w:sz w:val="11"/>
        </w:rPr>
        <w:t>Меди- цинске школе „Београд”</w:t>
      </w:r>
      <w:r>
        <w:rPr>
          <w:spacing w:val="-6"/>
          <w:sz w:val="11"/>
        </w:rPr>
        <w:t xml:space="preserve"> </w:t>
      </w:r>
      <w:r>
        <w:rPr>
          <w:sz w:val="11"/>
        </w:rPr>
        <w:t>у</w:t>
      </w:r>
      <w:r>
        <w:rPr>
          <w:spacing w:val="-2"/>
          <w:sz w:val="11"/>
        </w:rPr>
        <w:t xml:space="preserve"> </w:t>
      </w:r>
      <w:r>
        <w:rPr>
          <w:spacing w:val="-3"/>
          <w:sz w:val="11"/>
        </w:rPr>
        <w:t>Београду.</w:t>
      </w:r>
      <w:r>
        <w:rPr>
          <w:spacing w:val="-3"/>
          <w:sz w:val="11"/>
        </w:rPr>
        <w:tab/>
      </w:r>
      <w:r>
        <w:rPr>
          <w:sz w:val="11"/>
        </w:rPr>
        <w:t>08-04-014071-2022 Радовановић Јована, Чачак, сведочанство/а IV разреда</w:t>
      </w:r>
      <w:r>
        <w:rPr>
          <w:spacing w:val="2"/>
          <w:sz w:val="11"/>
        </w:rPr>
        <w:t xml:space="preserve"> </w:t>
      </w:r>
      <w:r>
        <w:rPr>
          <w:sz w:val="11"/>
        </w:rPr>
        <w:t>Економ-</w:t>
      </w:r>
    </w:p>
    <w:p w:rsidR="006664A0" w:rsidRDefault="001A462A">
      <w:pPr>
        <w:tabs>
          <w:tab w:val="left" w:pos="2820"/>
        </w:tabs>
        <w:spacing w:before="1" w:line="235" w:lineRule="auto"/>
        <w:ind w:left="677" w:hanging="284"/>
        <w:rPr>
          <w:sz w:val="11"/>
        </w:rPr>
      </w:pPr>
      <w:r>
        <w:rPr>
          <w:sz w:val="11"/>
        </w:rPr>
        <w:t>ске школе</w:t>
      </w:r>
      <w:r>
        <w:rPr>
          <w:spacing w:val="-4"/>
          <w:sz w:val="11"/>
        </w:rPr>
        <w:t xml:space="preserve"> </w:t>
      </w:r>
      <w:r>
        <w:rPr>
          <w:sz w:val="11"/>
        </w:rPr>
        <w:t>у</w:t>
      </w:r>
      <w:r>
        <w:rPr>
          <w:spacing w:val="-2"/>
          <w:sz w:val="11"/>
        </w:rPr>
        <w:t xml:space="preserve"> </w:t>
      </w:r>
      <w:r>
        <w:rPr>
          <w:spacing w:val="-4"/>
          <w:sz w:val="11"/>
        </w:rPr>
        <w:t>Чачку.</w:t>
      </w:r>
      <w:r>
        <w:rPr>
          <w:spacing w:val="-4"/>
          <w:sz w:val="11"/>
        </w:rPr>
        <w:tab/>
      </w:r>
      <w:r>
        <w:rPr>
          <w:sz w:val="11"/>
        </w:rPr>
        <w:t xml:space="preserve">08-04-014072-2022 </w:t>
      </w:r>
      <w:r>
        <w:rPr>
          <w:spacing w:val="-3"/>
          <w:sz w:val="11"/>
        </w:rPr>
        <w:t xml:space="preserve">Радовановић Јована, </w:t>
      </w:r>
      <w:r>
        <w:rPr>
          <w:spacing w:val="-4"/>
          <w:sz w:val="11"/>
        </w:rPr>
        <w:t xml:space="preserve">Чачак, </w:t>
      </w:r>
      <w:r>
        <w:rPr>
          <w:spacing w:val="-3"/>
          <w:sz w:val="11"/>
        </w:rPr>
        <w:t xml:space="preserve">диплома </w:t>
      </w:r>
      <w:r>
        <w:rPr>
          <w:spacing w:val="-4"/>
          <w:sz w:val="11"/>
        </w:rPr>
        <w:t xml:space="preserve">Економске школе </w:t>
      </w:r>
      <w:r>
        <w:rPr>
          <w:sz w:val="11"/>
        </w:rPr>
        <w:t>у</w:t>
      </w:r>
      <w:r>
        <w:rPr>
          <w:spacing w:val="-6"/>
          <w:sz w:val="11"/>
        </w:rPr>
        <w:t xml:space="preserve"> Чачку.</w:t>
      </w:r>
    </w:p>
    <w:p w:rsidR="006664A0" w:rsidRDefault="001A462A">
      <w:pPr>
        <w:spacing w:line="124" w:lineRule="exact"/>
        <w:ind w:left="362" w:right="2"/>
        <w:jc w:val="right"/>
        <w:rPr>
          <w:sz w:val="11"/>
        </w:rPr>
      </w:pPr>
      <w:r>
        <w:rPr>
          <w:sz w:val="11"/>
        </w:rPr>
        <w:t>08-05-014073-2022</w:t>
      </w:r>
    </w:p>
    <w:p w:rsidR="006664A0" w:rsidRDefault="001A462A">
      <w:pPr>
        <w:tabs>
          <w:tab w:val="left" w:pos="2820"/>
        </w:tabs>
        <w:spacing w:before="1" w:line="235" w:lineRule="auto"/>
        <w:ind w:left="393" w:right="1" w:firstLine="283"/>
        <w:jc w:val="right"/>
        <w:rPr>
          <w:sz w:val="11"/>
        </w:rPr>
      </w:pPr>
      <w:r>
        <w:rPr>
          <w:sz w:val="11"/>
        </w:rPr>
        <w:t>Радовановић Драган, Лазаревац, уверење V</w:t>
      </w:r>
      <w:r>
        <w:rPr>
          <w:spacing w:val="-5"/>
          <w:sz w:val="11"/>
        </w:rPr>
        <w:t xml:space="preserve"> </w:t>
      </w:r>
      <w:r>
        <w:rPr>
          <w:sz w:val="11"/>
        </w:rPr>
        <w:t>степена</w:t>
      </w:r>
      <w:r>
        <w:rPr>
          <w:spacing w:val="15"/>
          <w:sz w:val="11"/>
        </w:rPr>
        <w:t xml:space="preserve"> </w:t>
      </w:r>
      <w:r>
        <w:rPr>
          <w:sz w:val="11"/>
        </w:rPr>
        <w:t>Техничке школе „Колубара”</w:t>
      </w:r>
      <w:r>
        <w:rPr>
          <w:spacing w:val="-17"/>
          <w:sz w:val="11"/>
        </w:rPr>
        <w:t xml:space="preserve"> </w:t>
      </w:r>
      <w:r>
        <w:rPr>
          <w:sz w:val="11"/>
        </w:rPr>
        <w:t>у</w:t>
      </w:r>
      <w:r>
        <w:rPr>
          <w:spacing w:val="-8"/>
          <w:sz w:val="11"/>
        </w:rPr>
        <w:t xml:space="preserve"> </w:t>
      </w:r>
      <w:r>
        <w:rPr>
          <w:sz w:val="11"/>
        </w:rPr>
        <w:t>Лазаревцу.</w:t>
      </w:r>
      <w:r>
        <w:rPr>
          <w:sz w:val="11"/>
        </w:rPr>
        <w:tab/>
        <w:t>08-03-014074-2022 Лукић Миливој, Лазаревац, диплома Образовног центра</w:t>
      </w:r>
      <w:r>
        <w:rPr>
          <w:spacing w:val="-10"/>
          <w:sz w:val="11"/>
        </w:rPr>
        <w:t xml:space="preserve"> </w:t>
      </w:r>
      <w:r>
        <w:rPr>
          <w:sz w:val="11"/>
        </w:rPr>
        <w:t>у</w:t>
      </w:r>
      <w:r>
        <w:rPr>
          <w:spacing w:val="-2"/>
          <w:sz w:val="11"/>
        </w:rPr>
        <w:t xml:space="preserve"> </w:t>
      </w:r>
      <w:r>
        <w:rPr>
          <w:sz w:val="11"/>
        </w:rPr>
        <w:t>Лаза-</w:t>
      </w:r>
      <w:r>
        <w:rPr>
          <w:spacing w:val="-1"/>
          <w:sz w:val="11"/>
        </w:rPr>
        <w:t xml:space="preserve"> </w:t>
      </w:r>
      <w:r>
        <w:rPr>
          <w:sz w:val="11"/>
        </w:rPr>
        <w:t>ревцу.</w:t>
      </w:r>
      <w:r>
        <w:rPr>
          <w:sz w:val="11"/>
        </w:rPr>
        <w:tab/>
        <w:t>08-05-014075-2022</w:t>
      </w:r>
    </w:p>
    <w:p w:rsidR="006664A0" w:rsidRDefault="001A462A">
      <w:pPr>
        <w:tabs>
          <w:tab w:val="left" w:pos="2820"/>
        </w:tabs>
        <w:spacing w:before="1" w:line="235" w:lineRule="auto"/>
        <w:ind w:left="393" w:right="1" w:firstLine="283"/>
        <w:jc w:val="right"/>
        <w:rPr>
          <w:sz w:val="11"/>
        </w:rPr>
      </w:pPr>
      <w:r>
        <w:rPr>
          <w:sz w:val="11"/>
        </w:rPr>
        <w:t>Радишић Зоран, Лазаревац, диплома Техничке</w:t>
      </w:r>
      <w:r>
        <w:rPr>
          <w:spacing w:val="25"/>
          <w:sz w:val="11"/>
        </w:rPr>
        <w:t xml:space="preserve"> </w:t>
      </w:r>
      <w:r>
        <w:rPr>
          <w:sz w:val="11"/>
        </w:rPr>
        <w:t>школе</w:t>
      </w:r>
      <w:r>
        <w:rPr>
          <w:spacing w:val="3"/>
          <w:sz w:val="11"/>
        </w:rPr>
        <w:t xml:space="preserve"> </w:t>
      </w:r>
      <w:r>
        <w:rPr>
          <w:sz w:val="11"/>
        </w:rPr>
        <w:t>„Колуба- ра”</w:t>
      </w:r>
      <w:r>
        <w:rPr>
          <w:spacing w:val="-5"/>
          <w:sz w:val="11"/>
        </w:rPr>
        <w:t xml:space="preserve"> </w:t>
      </w:r>
      <w:r>
        <w:rPr>
          <w:sz w:val="11"/>
        </w:rPr>
        <w:t>у</w:t>
      </w:r>
      <w:r>
        <w:rPr>
          <w:spacing w:val="-5"/>
          <w:sz w:val="11"/>
        </w:rPr>
        <w:t xml:space="preserve"> </w:t>
      </w:r>
      <w:r>
        <w:rPr>
          <w:sz w:val="11"/>
        </w:rPr>
        <w:t>Л</w:t>
      </w:r>
      <w:r>
        <w:rPr>
          <w:sz w:val="11"/>
        </w:rPr>
        <w:t>азаревцу.</w:t>
      </w:r>
      <w:r>
        <w:rPr>
          <w:sz w:val="11"/>
        </w:rPr>
        <w:tab/>
        <w:t>08-05-014076-2022</w:t>
      </w:r>
    </w:p>
    <w:p w:rsidR="006664A0" w:rsidRDefault="001A462A">
      <w:pPr>
        <w:spacing w:before="1" w:line="235" w:lineRule="auto"/>
        <w:ind w:left="393" w:right="-8" w:firstLine="283"/>
        <w:rPr>
          <w:sz w:val="11"/>
        </w:rPr>
      </w:pPr>
      <w:r>
        <w:rPr>
          <w:sz w:val="11"/>
        </w:rPr>
        <w:t>Станић</w:t>
      </w:r>
      <w:r>
        <w:rPr>
          <w:spacing w:val="-6"/>
          <w:sz w:val="11"/>
        </w:rPr>
        <w:t xml:space="preserve"> </w:t>
      </w:r>
      <w:r>
        <w:rPr>
          <w:sz w:val="11"/>
        </w:rPr>
        <w:t>Славен,</w:t>
      </w:r>
      <w:r>
        <w:rPr>
          <w:spacing w:val="-6"/>
          <w:sz w:val="11"/>
        </w:rPr>
        <w:t xml:space="preserve"> </w:t>
      </w:r>
      <w:r>
        <w:rPr>
          <w:sz w:val="11"/>
        </w:rPr>
        <w:t>Зрењанин,</w:t>
      </w:r>
      <w:r>
        <w:rPr>
          <w:spacing w:val="-6"/>
          <w:sz w:val="11"/>
        </w:rPr>
        <w:t xml:space="preserve"> </w:t>
      </w:r>
      <w:r>
        <w:rPr>
          <w:sz w:val="11"/>
        </w:rPr>
        <w:t>диплома</w:t>
      </w:r>
      <w:r>
        <w:rPr>
          <w:spacing w:val="-6"/>
          <w:sz w:val="11"/>
        </w:rPr>
        <w:t xml:space="preserve"> </w:t>
      </w:r>
      <w:r>
        <w:rPr>
          <w:sz w:val="11"/>
        </w:rPr>
        <w:t>Економско-трговинске</w:t>
      </w:r>
      <w:r>
        <w:rPr>
          <w:spacing w:val="-6"/>
          <w:sz w:val="11"/>
        </w:rPr>
        <w:t xml:space="preserve"> </w:t>
      </w:r>
      <w:r>
        <w:rPr>
          <w:sz w:val="11"/>
        </w:rPr>
        <w:t>шко- ле</w:t>
      </w:r>
      <w:r>
        <w:rPr>
          <w:spacing w:val="-4"/>
          <w:sz w:val="11"/>
        </w:rPr>
        <w:t xml:space="preserve"> </w:t>
      </w:r>
      <w:r>
        <w:rPr>
          <w:sz w:val="11"/>
        </w:rPr>
        <w:t>„Јован</w:t>
      </w:r>
      <w:r>
        <w:rPr>
          <w:spacing w:val="-3"/>
          <w:sz w:val="11"/>
        </w:rPr>
        <w:t xml:space="preserve"> </w:t>
      </w:r>
      <w:r>
        <w:rPr>
          <w:sz w:val="11"/>
        </w:rPr>
        <w:t>Трајковић”</w:t>
      </w:r>
      <w:r>
        <w:rPr>
          <w:spacing w:val="-3"/>
          <w:sz w:val="11"/>
        </w:rPr>
        <w:t xml:space="preserve"> </w:t>
      </w:r>
      <w:r>
        <w:rPr>
          <w:sz w:val="11"/>
        </w:rPr>
        <w:t>у</w:t>
      </w:r>
      <w:r>
        <w:rPr>
          <w:spacing w:val="-3"/>
          <w:sz w:val="11"/>
        </w:rPr>
        <w:t xml:space="preserve"> </w:t>
      </w:r>
      <w:r>
        <w:rPr>
          <w:sz w:val="11"/>
        </w:rPr>
        <w:t>Зрењанину,</w:t>
      </w:r>
      <w:r>
        <w:rPr>
          <w:spacing w:val="-3"/>
          <w:sz w:val="11"/>
        </w:rPr>
        <w:t xml:space="preserve"> </w:t>
      </w:r>
      <w:r>
        <w:rPr>
          <w:sz w:val="11"/>
        </w:rPr>
        <w:t>школске</w:t>
      </w:r>
      <w:r>
        <w:rPr>
          <w:spacing w:val="-3"/>
          <w:sz w:val="11"/>
        </w:rPr>
        <w:t xml:space="preserve"> </w:t>
      </w:r>
      <w:r>
        <w:rPr>
          <w:sz w:val="11"/>
        </w:rPr>
        <w:t>2008/2009,</w:t>
      </w:r>
      <w:r>
        <w:rPr>
          <w:spacing w:val="-3"/>
          <w:sz w:val="11"/>
        </w:rPr>
        <w:t xml:space="preserve"> </w:t>
      </w:r>
      <w:r>
        <w:rPr>
          <w:sz w:val="11"/>
        </w:rPr>
        <w:t>смер</w:t>
      </w:r>
      <w:r>
        <w:rPr>
          <w:spacing w:val="-3"/>
          <w:sz w:val="11"/>
        </w:rPr>
        <w:t xml:space="preserve"> </w:t>
      </w:r>
      <w:r>
        <w:rPr>
          <w:sz w:val="11"/>
        </w:rPr>
        <w:t>кувар.</w:t>
      </w:r>
    </w:p>
    <w:p w:rsidR="006664A0" w:rsidRDefault="001A462A">
      <w:pPr>
        <w:spacing w:line="124" w:lineRule="exact"/>
        <w:ind w:left="362"/>
        <w:jc w:val="right"/>
        <w:rPr>
          <w:sz w:val="11"/>
        </w:rPr>
      </w:pPr>
      <w:r>
        <w:rPr>
          <w:sz w:val="11"/>
        </w:rPr>
        <w:t>08-05-014077-2022</w:t>
      </w:r>
    </w:p>
    <w:p w:rsidR="006664A0" w:rsidRDefault="001A462A">
      <w:pPr>
        <w:tabs>
          <w:tab w:val="left" w:pos="2820"/>
        </w:tabs>
        <w:spacing w:before="1" w:line="235" w:lineRule="auto"/>
        <w:ind w:left="393" w:right="1" w:firstLine="283"/>
        <w:jc w:val="right"/>
        <w:rPr>
          <w:sz w:val="11"/>
        </w:rPr>
      </w:pPr>
      <w:r>
        <w:rPr>
          <w:sz w:val="11"/>
        </w:rPr>
        <w:t>Чежек Данијела, Зрењанин,</w:t>
      </w:r>
      <w:r>
        <w:rPr>
          <w:spacing w:val="22"/>
          <w:sz w:val="11"/>
        </w:rPr>
        <w:t xml:space="preserve"> </w:t>
      </w:r>
      <w:r>
        <w:rPr>
          <w:sz w:val="11"/>
        </w:rPr>
        <w:t>диплома</w:t>
      </w:r>
      <w:r>
        <w:rPr>
          <w:spacing w:val="16"/>
          <w:sz w:val="11"/>
        </w:rPr>
        <w:t xml:space="preserve"> </w:t>
      </w:r>
      <w:r>
        <w:rPr>
          <w:sz w:val="11"/>
        </w:rPr>
        <w:t>Економско-трговинске школе</w:t>
      </w:r>
      <w:r>
        <w:rPr>
          <w:spacing w:val="8"/>
          <w:sz w:val="11"/>
        </w:rPr>
        <w:t xml:space="preserve"> </w:t>
      </w:r>
      <w:r>
        <w:rPr>
          <w:sz w:val="11"/>
        </w:rPr>
        <w:t>„Јован</w:t>
      </w:r>
      <w:r>
        <w:rPr>
          <w:spacing w:val="8"/>
          <w:sz w:val="11"/>
        </w:rPr>
        <w:t xml:space="preserve"> </w:t>
      </w:r>
      <w:r>
        <w:rPr>
          <w:sz w:val="11"/>
        </w:rPr>
        <w:t>Трајковић”</w:t>
      </w:r>
      <w:r>
        <w:rPr>
          <w:spacing w:val="8"/>
          <w:sz w:val="11"/>
        </w:rPr>
        <w:t xml:space="preserve"> </w:t>
      </w:r>
      <w:r>
        <w:rPr>
          <w:sz w:val="11"/>
        </w:rPr>
        <w:t>у</w:t>
      </w:r>
      <w:r>
        <w:rPr>
          <w:spacing w:val="8"/>
          <w:sz w:val="11"/>
        </w:rPr>
        <w:t xml:space="preserve"> </w:t>
      </w:r>
      <w:r>
        <w:rPr>
          <w:sz w:val="11"/>
        </w:rPr>
        <w:t>Зрењанину,</w:t>
      </w:r>
      <w:r>
        <w:rPr>
          <w:spacing w:val="8"/>
          <w:sz w:val="11"/>
        </w:rPr>
        <w:t xml:space="preserve"> </w:t>
      </w:r>
      <w:r>
        <w:rPr>
          <w:sz w:val="11"/>
        </w:rPr>
        <w:t>школске</w:t>
      </w:r>
      <w:r>
        <w:rPr>
          <w:spacing w:val="8"/>
          <w:sz w:val="11"/>
        </w:rPr>
        <w:t xml:space="preserve"> </w:t>
      </w:r>
      <w:r>
        <w:rPr>
          <w:sz w:val="11"/>
        </w:rPr>
        <w:t>2008/2009,</w:t>
      </w:r>
      <w:r>
        <w:rPr>
          <w:spacing w:val="8"/>
          <w:sz w:val="11"/>
        </w:rPr>
        <w:t xml:space="preserve"> </w:t>
      </w:r>
      <w:r>
        <w:rPr>
          <w:sz w:val="11"/>
        </w:rPr>
        <w:t>смер</w:t>
      </w:r>
      <w:r>
        <w:rPr>
          <w:spacing w:val="8"/>
          <w:sz w:val="11"/>
        </w:rPr>
        <w:t xml:space="preserve"> </w:t>
      </w:r>
      <w:r>
        <w:rPr>
          <w:sz w:val="11"/>
        </w:rPr>
        <w:t>по-</w:t>
      </w:r>
      <w:r>
        <w:rPr>
          <w:spacing w:val="-1"/>
          <w:sz w:val="11"/>
        </w:rPr>
        <w:t xml:space="preserve"> </w:t>
      </w:r>
      <w:r>
        <w:rPr>
          <w:sz w:val="11"/>
        </w:rPr>
        <w:t>словни</w:t>
      </w:r>
      <w:r>
        <w:rPr>
          <w:spacing w:val="-2"/>
          <w:sz w:val="11"/>
        </w:rPr>
        <w:t xml:space="preserve"> </w:t>
      </w:r>
      <w:r>
        <w:rPr>
          <w:sz w:val="11"/>
        </w:rPr>
        <w:t>администратор.</w:t>
      </w:r>
      <w:r>
        <w:rPr>
          <w:sz w:val="11"/>
        </w:rPr>
        <w:tab/>
        <w:t>08-05-014078-2022 Чубраковић</w:t>
      </w:r>
      <w:r>
        <w:rPr>
          <w:spacing w:val="11"/>
          <w:sz w:val="11"/>
        </w:rPr>
        <w:t xml:space="preserve"> </w:t>
      </w:r>
      <w:r>
        <w:rPr>
          <w:sz w:val="11"/>
        </w:rPr>
        <w:t>Антонина,</w:t>
      </w:r>
      <w:r>
        <w:rPr>
          <w:spacing w:val="11"/>
          <w:sz w:val="11"/>
        </w:rPr>
        <w:t xml:space="preserve"> </w:t>
      </w:r>
      <w:r>
        <w:rPr>
          <w:sz w:val="11"/>
        </w:rPr>
        <w:t>Ужице,</w:t>
      </w:r>
      <w:r>
        <w:rPr>
          <w:spacing w:val="11"/>
          <w:sz w:val="11"/>
        </w:rPr>
        <w:t xml:space="preserve"> </w:t>
      </w:r>
      <w:r>
        <w:rPr>
          <w:sz w:val="11"/>
        </w:rPr>
        <w:t>диплома</w:t>
      </w:r>
      <w:r>
        <w:rPr>
          <w:spacing w:val="11"/>
          <w:sz w:val="11"/>
        </w:rPr>
        <w:t xml:space="preserve"> </w:t>
      </w:r>
      <w:r>
        <w:rPr>
          <w:sz w:val="11"/>
        </w:rPr>
        <w:t>„Уметничка</w:t>
      </w:r>
      <w:r>
        <w:rPr>
          <w:spacing w:val="11"/>
          <w:sz w:val="11"/>
        </w:rPr>
        <w:t xml:space="preserve"> </w:t>
      </w:r>
      <w:r>
        <w:rPr>
          <w:sz w:val="11"/>
        </w:rPr>
        <w:t>школа”</w:t>
      </w:r>
      <w:r>
        <w:rPr>
          <w:spacing w:val="11"/>
          <w:sz w:val="11"/>
        </w:rPr>
        <w:t xml:space="preserve"> </w:t>
      </w:r>
      <w:r>
        <w:rPr>
          <w:sz w:val="11"/>
        </w:rPr>
        <w:t xml:space="preserve">у </w:t>
      </w:r>
      <w:r>
        <w:rPr>
          <w:spacing w:val="-4"/>
          <w:sz w:val="11"/>
        </w:rPr>
        <w:t>Ужицу.</w:t>
      </w:r>
      <w:r>
        <w:rPr>
          <w:spacing w:val="-4"/>
          <w:sz w:val="11"/>
        </w:rPr>
        <w:tab/>
      </w:r>
      <w:r>
        <w:rPr>
          <w:sz w:val="11"/>
        </w:rPr>
        <w:t>08-05-014079-2022</w:t>
      </w:r>
    </w:p>
    <w:p w:rsidR="006664A0" w:rsidRDefault="001A462A">
      <w:pPr>
        <w:tabs>
          <w:tab w:val="left" w:pos="2820"/>
        </w:tabs>
        <w:spacing w:before="2" w:line="235" w:lineRule="auto"/>
        <w:ind w:left="393" w:right="1" w:firstLine="283"/>
        <w:jc w:val="right"/>
        <w:rPr>
          <w:sz w:val="11"/>
        </w:rPr>
      </w:pPr>
      <w:r>
        <w:rPr>
          <w:sz w:val="11"/>
        </w:rPr>
        <w:t>Питулић Вера, Пожега, диплома Техничке школе</w:t>
      </w:r>
      <w:r>
        <w:rPr>
          <w:spacing w:val="16"/>
          <w:sz w:val="11"/>
        </w:rPr>
        <w:t xml:space="preserve"> </w:t>
      </w:r>
      <w:r>
        <w:rPr>
          <w:sz w:val="11"/>
        </w:rPr>
        <w:t>у</w:t>
      </w:r>
      <w:r>
        <w:rPr>
          <w:spacing w:val="25"/>
          <w:sz w:val="11"/>
        </w:rPr>
        <w:t xml:space="preserve"> </w:t>
      </w:r>
      <w:r>
        <w:rPr>
          <w:sz w:val="11"/>
        </w:rPr>
        <w:t>Пожеги, школске</w:t>
      </w:r>
      <w:r>
        <w:rPr>
          <w:spacing w:val="-5"/>
          <w:sz w:val="11"/>
        </w:rPr>
        <w:t xml:space="preserve"> </w:t>
      </w:r>
      <w:r>
        <w:rPr>
          <w:sz w:val="11"/>
        </w:rPr>
        <w:t>2002/2003,</w:t>
      </w:r>
      <w:r>
        <w:rPr>
          <w:spacing w:val="-5"/>
          <w:sz w:val="11"/>
        </w:rPr>
        <w:t xml:space="preserve"> </w:t>
      </w:r>
      <w:r>
        <w:rPr>
          <w:sz w:val="11"/>
        </w:rPr>
        <w:t>трговац.</w:t>
      </w:r>
      <w:r>
        <w:rPr>
          <w:sz w:val="11"/>
        </w:rPr>
        <w:tab/>
        <w:t>08-05-014080-</w:t>
      </w:r>
      <w:r>
        <w:rPr>
          <w:sz w:val="11"/>
        </w:rPr>
        <w:t>2022</w:t>
      </w:r>
    </w:p>
    <w:p w:rsidR="006664A0" w:rsidRDefault="001A462A">
      <w:pPr>
        <w:spacing w:line="124" w:lineRule="exact"/>
        <w:ind w:left="677"/>
        <w:rPr>
          <w:sz w:val="11"/>
        </w:rPr>
      </w:pPr>
      <w:r>
        <w:rPr>
          <w:sz w:val="11"/>
        </w:rPr>
        <w:t>Ракочевић Симонида, Београд, XIV београдске гимназије.</w:t>
      </w:r>
    </w:p>
    <w:p w:rsidR="006664A0" w:rsidRDefault="001A462A">
      <w:pPr>
        <w:spacing w:line="124" w:lineRule="exact"/>
        <w:ind w:left="362"/>
        <w:jc w:val="right"/>
        <w:rPr>
          <w:sz w:val="11"/>
        </w:rPr>
      </w:pPr>
      <w:r>
        <w:rPr>
          <w:sz w:val="11"/>
        </w:rPr>
        <w:t>08-01-014081-2022</w:t>
      </w:r>
    </w:p>
    <w:p w:rsidR="006664A0" w:rsidRDefault="001A462A">
      <w:pPr>
        <w:tabs>
          <w:tab w:val="left" w:pos="2820"/>
        </w:tabs>
        <w:spacing w:before="1" w:line="235" w:lineRule="auto"/>
        <w:ind w:left="393" w:firstLine="283"/>
        <w:jc w:val="right"/>
        <w:rPr>
          <w:sz w:val="11"/>
        </w:rPr>
      </w:pPr>
      <w:r>
        <w:rPr>
          <w:sz w:val="11"/>
        </w:rPr>
        <w:t>Ђекић</w:t>
      </w:r>
      <w:r>
        <w:rPr>
          <w:spacing w:val="10"/>
          <w:sz w:val="11"/>
        </w:rPr>
        <w:t xml:space="preserve"> </w:t>
      </w:r>
      <w:r>
        <w:rPr>
          <w:sz w:val="11"/>
        </w:rPr>
        <w:t>Драгана,</w:t>
      </w:r>
      <w:r>
        <w:rPr>
          <w:spacing w:val="10"/>
          <w:sz w:val="11"/>
        </w:rPr>
        <w:t xml:space="preserve"> </w:t>
      </w:r>
      <w:r>
        <w:rPr>
          <w:sz w:val="11"/>
        </w:rPr>
        <w:t>Смедерево,</w:t>
      </w:r>
      <w:r>
        <w:rPr>
          <w:spacing w:val="10"/>
          <w:sz w:val="11"/>
        </w:rPr>
        <w:t xml:space="preserve"> </w:t>
      </w:r>
      <w:r>
        <w:rPr>
          <w:sz w:val="11"/>
        </w:rPr>
        <w:t>диплома</w:t>
      </w:r>
      <w:r>
        <w:rPr>
          <w:spacing w:val="10"/>
          <w:sz w:val="11"/>
        </w:rPr>
        <w:t xml:space="preserve"> </w:t>
      </w:r>
      <w:r>
        <w:rPr>
          <w:sz w:val="11"/>
        </w:rPr>
        <w:t>Гимназије</w:t>
      </w:r>
      <w:r>
        <w:rPr>
          <w:spacing w:val="10"/>
          <w:sz w:val="11"/>
        </w:rPr>
        <w:t xml:space="preserve"> </w:t>
      </w:r>
      <w:r>
        <w:rPr>
          <w:sz w:val="11"/>
        </w:rPr>
        <w:t>„Бора</w:t>
      </w:r>
      <w:r>
        <w:rPr>
          <w:spacing w:val="10"/>
          <w:sz w:val="11"/>
        </w:rPr>
        <w:t xml:space="preserve"> </w:t>
      </w:r>
      <w:r>
        <w:rPr>
          <w:sz w:val="11"/>
        </w:rPr>
        <w:t>Станко- вић”</w:t>
      </w:r>
      <w:r>
        <w:rPr>
          <w:spacing w:val="-5"/>
          <w:sz w:val="11"/>
        </w:rPr>
        <w:t xml:space="preserve"> </w:t>
      </w:r>
      <w:r>
        <w:rPr>
          <w:sz w:val="11"/>
        </w:rPr>
        <w:t>у</w:t>
      </w:r>
      <w:r>
        <w:rPr>
          <w:spacing w:val="-4"/>
          <w:sz w:val="11"/>
        </w:rPr>
        <w:t xml:space="preserve"> </w:t>
      </w:r>
      <w:r>
        <w:rPr>
          <w:sz w:val="11"/>
        </w:rPr>
        <w:t>Врању.</w:t>
      </w:r>
      <w:r>
        <w:rPr>
          <w:sz w:val="11"/>
        </w:rPr>
        <w:tab/>
        <w:t>08-05-014082-2022</w:t>
      </w:r>
    </w:p>
    <w:p w:rsidR="006664A0" w:rsidRDefault="001A462A">
      <w:pPr>
        <w:tabs>
          <w:tab w:val="left" w:pos="2820"/>
        </w:tabs>
        <w:spacing w:line="235" w:lineRule="auto"/>
        <w:ind w:left="393" w:firstLine="283"/>
        <w:jc w:val="right"/>
        <w:rPr>
          <w:sz w:val="11"/>
        </w:rPr>
      </w:pPr>
      <w:r>
        <w:rPr>
          <w:sz w:val="11"/>
        </w:rPr>
        <w:t>Кокић Наташа, Параћин, сведочанство/а I</w:t>
      </w:r>
      <w:r>
        <w:rPr>
          <w:spacing w:val="10"/>
          <w:sz w:val="11"/>
        </w:rPr>
        <w:t xml:space="preserve"> </w:t>
      </w:r>
      <w:r>
        <w:rPr>
          <w:sz w:val="11"/>
        </w:rPr>
        <w:t>разреда</w:t>
      </w:r>
      <w:r>
        <w:rPr>
          <w:spacing w:val="6"/>
          <w:sz w:val="11"/>
        </w:rPr>
        <w:t xml:space="preserve"> </w:t>
      </w:r>
      <w:r>
        <w:rPr>
          <w:sz w:val="11"/>
        </w:rPr>
        <w:t xml:space="preserve">Технолошке школе у </w:t>
      </w:r>
      <w:r>
        <w:rPr>
          <w:spacing w:val="-3"/>
          <w:sz w:val="11"/>
        </w:rPr>
        <w:t>Параћину,</w:t>
      </w:r>
      <w:r>
        <w:rPr>
          <w:spacing w:val="-9"/>
          <w:sz w:val="11"/>
        </w:rPr>
        <w:t xml:space="preserve"> </w:t>
      </w:r>
      <w:r>
        <w:rPr>
          <w:sz w:val="11"/>
        </w:rPr>
        <w:t>школске</w:t>
      </w:r>
      <w:r>
        <w:rPr>
          <w:spacing w:val="-3"/>
          <w:sz w:val="11"/>
        </w:rPr>
        <w:t xml:space="preserve"> </w:t>
      </w:r>
      <w:r>
        <w:rPr>
          <w:sz w:val="11"/>
        </w:rPr>
        <w:t>1996/97.</w:t>
      </w:r>
      <w:r>
        <w:rPr>
          <w:sz w:val="11"/>
        </w:rPr>
        <w:tab/>
        <w:t>08-04-014083-2022 Кокић Наташа, Параћин, сведочанство/а II</w:t>
      </w:r>
      <w:r>
        <w:rPr>
          <w:spacing w:val="5"/>
          <w:sz w:val="11"/>
        </w:rPr>
        <w:t xml:space="preserve"> </w:t>
      </w:r>
      <w:r>
        <w:rPr>
          <w:sz w:val="11"/>
        </w:rPr>
        <w:t>разреда</w:t>
      </w:r>
      <w:r>
        <w:rPr>
          <w:sz w:val="11"/>
        </w:rPr>
        <w:t xml:space="preserve"> </w:t>
      </w:r>
      <w:r>
        <w:rPr>
          <w:sz w:val="11"/>
        </w:rPr>
        <w:t xml:space="preserve">Технолошке школе у </w:t>
      </w:r>
      <w:r>
        <w:rPr>
          <w:spacing w:val="-3"/>
          <w:sz w:val="11"/>
        </w:rPr>
        <w:t>Параћину,</w:t>
      </w:r>
      <w:r>
        <w:rPr>
          <w:spacing w:val="-9"/>
          <w:sz w:val="11"/>
        </w:rPr>
        <w:t xml:space="preserve"> </w:t>
      </w:r>
      <w:r>
        <w:rPr>
          <w:sz w:val="11"/>
        </w:rPr>
        <w:t>школске</w:t>
      </w:r>
      <w:r>
        <w:rPr>
          <w:spacing w:val="-3"/>
          <w:sz w:val="11"/>
        </w:rPr>
        <w:t xml:space="preserve"> </w:t>
      </w:r>
      <w:r>
        <w:rPr>
          <w:sz w:val="11"/>
        </w:rPr>
        <w:t>1997/98.</w:t>
      </w:r>
      <w:r>
        <w:rPr>
          <w:sz w:val="11"/>
        </w:rPr>
        <w:tab/>
        <w:t>08-04-014084-2022 Кокић</w:t>
      </w:r>
      <w:r>
        <w:rPr>
          <w:spacing w:val="-5"/>
          <w:sz w:val="11"/>
        </w:rPr>
        <w:t xml:space="preserve"> </w:t>
      </w:r>
      <w:r>
        <w:rPr>
          <w:sz w:val="11"/>
        </w:rPr>
        <w:t>Наташа,</w:t>
      </w:r>
      <w:r>
        <w:rPr>
          <w:spacing w:val="-5"/>
          <w:sz w:val="11"/>
        </w:rPr>
        <w:t xml:space="preserve"> </w:t>
      </w:r>
      <w:r>
        <w:rPr>
          <w:sz w:val="11"/>
        </w:rPr>
        <w:t>Параћин,</w:t>
      </w:r>
      <w:r>
        <w:rPr>
          <w:spacing w:val="-5"/>
          <w:sz w:val="11"/>
        </w:rPr>
        <w:t xml:space="preserve"> </w:t>
      </w:r>
      <w:r>
        <w:rPr>
          <w:sz w:val="11"/>
        </w:rPr>
        <w:t>сведочанство/а</w:t>
      </w:r>
      <w:r>
        <w:rPr>
          <w:spacing w:val="-5"/>
          <w:sz w:val="11"/>
        </w:rPr>
        <w:t xml:space="preserve"> </w:t>
      </w:r>
      <w:r>
        <w:rPr>
          <w:sz w:val="11"/>
        </w:rPr>
        <w:t>III</w:t>
      </w:r>
      <w:r>
        <w:rPr>
          <w:spacing w:val="-5"/>
          <w:sz w:val="11"/>
        </w:rPr>
        <w:t xml:space="preserve"> </w:t>
      </w:r>
      <w:r>
        <w:rPr>
          <w:sz w:val="11"/>
        </w:rPr>
        <w:t>разреда</w:t>
      </w:r>
      <w:r>
        <w:rPr>
          <w:spacing w:val="-5"/>
          <w:sz w:val="11"/>
        </w:rPr>
        <w:t xml:space="preserve"> </w:t>
      </w:r>
      <w:r>
        <w:rPr>
          <w:sz w:val="11"/>
        </w:rPr>
        <w:t xml:space="preserve">Технолошке школе у </w:t>
      </w:r>
      <w:r>
        <w:rPr>
          <w:spacing w:val="-3"/>
          <w:sz w:val="11"/>
        </w:rPr>
        <w:t>Параћину,</w:t>
      </w:r>
      <w:r>
        <w:rPr>
          <w:spacing w:val="-9"/>
          <w:sz w:val="11"/>
        </w:rPr>
        <w:t xml:space="preserve"> </w:t>
      </w:r>
      <w:r>
        <w:rPr>
          <w:sz w:val="11"/>
        </w:rPr>
        <w:t>школске</w:t>
      </w:r>
      <w:r>
        <w:rPr>
          <w:spacing w:val="-3"/>
          <w:sz w:val="11"/>
        </w:rPr>
        <w:t xml:space="preserve"> </w:t>
      </w:r>
      <w:r>
        <w:rPr>
          <w:sz w:val="11"/>
        </w:rPr>
        <w:t>1998/99.</w:t>
      </w:r>
      <w:r>
        <w:rPr>
          <w:sz w:val="11"/>
        </w:rPr>
        <w:tab/>
        <w:t xml:space="preserve">08-04-014085-2022 </w:t>
      </w:r>
      <w:r>
        <w:rPr>
          <w:spacing w:val="-3"/>
          <w:sz w:val="11"/>
        </w:rPr>
        <w:t>Ко</w:t>
      </w:r>
      <w:r>
        <w:rPr>
          <w:spacing w:val="-3"/>
          <w:sz w:val="11"/>
        </w:rPr>
        <w:t>кић</w:t>
      </w:r>
      <w:r>
        <w:rPr>
          <w:spacing w:val="-7"/>
          <w:sz w:val="11"/>
        </w:rPr>
        <w:t xml:space="preserve"> </w:t>
      </w:r>
      <w:r>
        <w:rPr>
          <w:sz w:val="11"/>
        </w:rPr>
        <w:t>Наташа,</w:t>
      </w:r>
      <w:r>
        <w:rPr>
          <w:spacing w:val="-7"/>
          <w:sz w:val="11"/>
        </w:rPr>
        <w:t xml:space="preserve"> </w:t>
      </w:r>
      <w:r>
        <w:rPr>
          <w:sz w:val="11"/>
        </w:rPr>
        <w:t>Параћин,</w:t>
      </w:r>
      <w:r>
        <w:rPr>
          <w:spacing w:val="-7"/>
          <w:sz w:val="11"/>
        </w:rPr>
        <w:t xml:space="preserve"> </w:t>
      </w:r>
      <w:r>
        <w:rPr>
          <w:spacing w:val="-3"/>
          <w:sz w:val="11"/>
        </w:rPr>
        <w:t>диплома</w:t>
      </w:r>
      <w:r>
        <w:rPr>
          <w:spacing w:val="-7"/>
          <w:sz w:val="11"/>
        </w:rPr>
        <w:t xml:space="preserve"> </w:t>
      </w:r>
      <w:r>
        <w:rPr>
          <w:spacing w:val="-3"/>
          <w:sz w:val="11"/>
        </w:rPr>
        <w:t>Технолошке</w:t>
      </w:r>
      <w:r>
        <w:rPr>
          <w:spacing w:val="-7"/>
          <w:sz w:val="11"/>
        </w:rPr>
        <w:t xml:space="preserve"> </w:t>
      </w:r>
      <w:r>
        <w:rPr>
          <w:spacing w:val="-4"/>
          <w:sz w:val="11"/>
        </w:rPr>
        <w:t>школе</w:t>
      </w:r>
      <w:r>
        <w:rPr>
          <w:spacing w:val="-7"/>
          <w:sz w:val="11"/>
        </w:rPr>
        <w:t xml:space="preserve"> </w:t>
      </w:r>
      <w:r>
        <w:rPr>
          <w:sz w:val="11"/>
        </w:rPr>
        <w:t>у</w:t>
      </w:r>
      <w:r>
        <w:rPr>
          <w:spacing w:val="-7"/>
          <w:sz w:val="11"/>
        </w:rPr>
        <w:t xml:space="preserve"> </w:t>
      </w:r>
      <w:r>
        <w:rPr>
          <w:spacing w:val="-3"/>
          <w:sz w:val="11"/>
        </w:rPr>
        <w:t>Параћину.</w:t>
      </w:r>
    </w:p>
    <w:p w:rsidR="006664A0" w:rsidRDefault="001A462A">
      <w:pPr>
        <w:spacing w:before="1" w:line="125" w:lineRule="exact"/>
        <w:ind w:left="362" w:right="1"/>
        <w:jc w:val="right"/>
        <w:rPr>
          <w:sz w:val="11"/>
        </w:rPr>
      </w:pPr>
      <w:r>
        <w:rPr>
          <w:sz w:val="11"/>
        </w:rPr>
        <w:t>08-05-014086-2022</w:t>
      </w:r>
    </w:p>
    <w:p w:rsidR="006664A0" w:rsidRDefault="001A462A">
      <w:pPr>
        <w:spacing w:line="124" w:lineRule="exact"/>
        <w:ind w:left="677"/>
        <w:rPr>
          <w:sz w:val="11"/>
        </w:rPr>
      </w:pPr>
      <w:r>
        <w:rPr>
          <w:sz w:val="11"/>
        </w:rPr>
        <w:t>Ћојбашић Марија, Чачак, диплома Гимназије у Чачку.</w:t>
      </w:r>
    </w:p>
    <w:p w:rsidR="006664A0" w:rsidRDefault="001A462A">
      <w:pPr>
        <w:spacing w:line="124" w:lineRule="exact"/>
        <w:ind w:left="362"/>
        <w:jc w:val="right"/>
        <w:rPr>
          <w:sz w:val="11"/>
        </w:rPr>
      </w:pPr>
      <w:r>
        <w:rPr>
          <w:sz w:val="11"/>
        </w:rPr>
        <w:t>08-05-014087-2022</w:t>
      </w:r>
    </w:p>
    <w:p w:rsidR="006664A0" w:rsidRDefault="001A462A">
      <w:pPr>
        <w:spacing w:before="1" w:line="235" w:lineRule="auto"/>
        <w:ind w:left="393" w:right="1" w:firstLine="283"/>
        <w:jc w:val="both"/>
        <w:rPr>
          <w:sz w:val="11"/>
        </w:rPr>
      </w:pPr>
      <w:r>
        <w:rPr>
          <w:sz w:val="11"/>
        </w:rPr>
        <w:t>Јефтић  Љубица,  Сремска  Митровица,  диплома  Медицин-  ске школе „Драгиња Никшић” у Сремској Митровици, бр. 205 од 12.06.1998, образовни профил медицинска сестра</w:t>
      </w:r>
      <w:r>
        <w:rPr>
          <w:spacing w:val="-3"/>
          <w:sz w:val="11"/>
        </w:rPr>
        <w:t xml:space="preserve"> </w:t>
      </w:r>
      <w:r>
        <w:rPr>
          <w:sz w:val="11"/>
        </w:rPr>
        <w:t>техничар.</w:t>
      </w:r>
    </w:p>
    <w:p w:rsidR="006664A0" w:rsidRDefault="001A462A">
      <w:pPr>
        <w:spacing w:line="124" w:lineRule="exact"/>
        <w:ind w:left="362"/>
        <w:jc w:val="right"/>
        <w:rPr>
          <w:sz w:val="11"/>
        </w:rPr>
      </w:pPr>
      <w:r>
        <w:rPr>
          <w:sz w:val="11"/>
        </w:rPr>
        <w:t>08-05-014088-2022</w:t>
      </w:r>
    </w:p>
    <w:p w:rsidR="006664A0" w:rsidRDefault="001A462A">
      <w:pPr>
        <w:tabs>
          <w:tab w:val="left" w:pos="2820"/>
        </w:tabs>
        <w:spacing w:before="1" w:line="235" w:lineRule="auto"/>
        <w:ind w:left="393" w:right="1" w:firstLine="283"/>
        <w:jc w:val="right"/>
        <w:rPr>
          <w:sz w:val="11"/>
        </w:rPr>
      </w:pPr>
      <w:r>
        <w:rPr>
          <w:sz w:val="11"/>
        </w:rPr>
        <w:t>Радовиновић Љубинко, Београд, диплома</w:t>
      </w:r>
      <w:r>
        <w:rPr>
          <w:spacing w:val="-8"/>
          <w:sz w:val="11"/>
        </w:rPr>
        <w:t xml:space="preserve"> </w:t>
      </w:r>
      <w:r>
        <w:rPr>
          <w:sz w:val="11"/>
        </w:rPr>
        <w:t>завршене</w:t>
      </w:r>
      <w:r>
        <w:rPr>
          <w:spacing w:val="17"/>
          <w:sz w:val="11"/>
        </w:rPr>
        <w:t xml:space="preserve"> </w:t>
      </w:r>
      <w:r>
        <w:rPr>
          <w:sz w:val="11"/>
        </w:rPr>
        <w:t>Хемијско прехрамб</w:t>
      </w:r>
      <w:r>
        <w:rPr>
          <w:sz w:val="11"/>
        </w:rPr>
        <w:t>ено технолошке школе</w:t>
      </w:r>
      <w:r>
        <w:rPr>
          <w:spacing w:val="-10"/>
          <w:sz w:val="11"/>
        </w:rPr>
        <w:t xml:space="preserve"> </w:t>
      </w:r>
      <w:r>
        <w:rPr>
          <w:sz w:val="11"/>
        </w:rPr>
        <w:t>у</w:t>
      </w:r>
      <w:r>
        <w:rPr>
          <w:spacing w:val="-3"/>
          <w:sz w:val="11"/>
        </w:rPr>
        <w:t xml:space="preserve"> Београду.</w:t>
      </w:r>
      <w:r>
        <w:rPr>
          <w:spacing w:val="-3"/>
          <w:sz w:val="11"/>
        </w:rPr>
        <w:tab/>
      </w:r>
      <w:r>
        <w:rPr>
          <w:sz w:val="11"/>
        </w:rPr>
        <w:t>08-05-014094-2022 Павловић</w:t>
      </w:r>
      <w:r>
        <w:rPr>
          <w:spacing w:val="8"/>
          <w:sz w:val="11"/>
        </w:rPr>
        <w:t xml:space="preserve"> </w:t>
      </w:r>
      <w:r>
        <w:rPr>
          <w:sz w:val="11"/>
        </w:rPr>
        <w:t>Љубиша,</w:t>
      </w:r>
      <w:r>
        <w:rPr>
          <w:spacing w:val="8"/>
          <w:sz w:val="11"/>
        </w:rPr>
        <w:t xml:space="preserve"> </w:t>
      </w:r>
      <w:r>
        <w:rPr>
          <w:sz w:val="11"/>
        </w:rPr>
        <w:t>Ниш,</w:t>
      </w:r>
      <w:r>
        <w:rPr>
          <w:spacing w:val="8"/>
          <w:sz w:val="11"/>
        </w:rPr>
        <w:t xml:space="preserve"> </w:t>
      </w:r>
      <w:r>
        <w:rPr>
          <w:sz w:val="11"/>
        </w:rPr>
        <w:t>диплома</w:t>
      </w:r>
      <w:r>
        <w:rPr>
          <w:spacing w:val="8"/>
          <w:sz w:val="11"/>
        </w:rPr>
        <w:t xml:space="preserve"> </w:t>
      </w:r>
      <w:r>
        <w:rPr>
          <w:sz w:val="11"/>
        </w:rPr>
        <w:t>ЕТШ</w:t>
      </w:r>
      <w:r>
        <w:rPr>
          <w:spacing w:val="8"/>
          <w:sz w:val="11"/>
        </w:rPr>
        <w:t xml:space="preserve"> </w:t>
      </w:r>
      <w:r>
        <w:rPr>
          <w:sz w:val="11"/>
        </w:rPr>
        <w:t>„Никола</w:t>
      </w:r>
      <w:r>
        <w:rPr>
          <w:spacing w:val="8"/>
          <w:sz w:val="11"/>
        </w:rPr>
        <w:t xml:space="preserve"> </w:t>
      </w:r>
      <w:r>
        <w:rPr>
          <w:sz w:val="11"/>
        </w:rPr>
        <w:t>Тесла”</w:t>
      </w:r>
      <w:r>
        <w:rPr>
          <w:spacing w:val="8"/>
          <w:sz w:val="11"/>
        </w:rPr>
        <w:t xml:space="preserve"> </w:t>
      </w:r>
      <w:r>
        <w:rPr>
          <w:sz w:val="11"/>
        </w:rPr>
        <w:t xml:space="preserve">у </w:t>
      </w:r>
      <w:r>
        <w:rPr>
          <w:spacing w:val="-3"/>
          <w:sz w:val="11"/>
        </w:rPr>
        <w:t>Нишу.</w:t>
      </w:r>
      <w:r>
        <w:rPr>
          <w:spacing w:val="-3"/>
          <w:sz w:val="11"/>
        </w:rPr>
        <w:tab/>
      </w:r>
      <w:r>
        <w:rPr>
          <w:sz w:val="11"/>
        </w:rPr>
        <w:t>08-05-014095-2022</w:t>
      </w:r>
    </w:p>
    <w:p w:rsidR="006664A0" w:rsidRDefault="001A462A">
      <w:pPr>
        <w:tabs>
          <w:tab w:val="left" w:pos="2820"/>
        </w:tabs>
        <w:spacing w:before="1" w:line="235" w:lineRule="auto"/>
        <w:ind w:left="393" w:right="1" w:firstLine="283"/>
        <w:jc w:val="right"/>
        <w:rPr>
          <w:sz w:val="11"/>
        </w:rPr>
      </w:pPr>
      <w:r>
        <w:rPr>
          <w:sz w:val="11"/>
        </w:rPr>
        <w:t>Павловић Љубиша, Ниш, диплома ЕТШ</w:t>
      </w:r>
      <w:r>
        <w:rPr>
          <w:sz w:val="11"/>
        </w:rPr>
        <w:t xml:space="preserve"> </w:t>
      </w:r>
      <w:r>
        <w:rPr>
          <w:sz w:val="11"/>
        </w:rPr>
        <w:t>„Мија</w:t>
      </w:r>
      <w:r>
        <w:rPr>
          <w:spacing w:val="5"/>
          <w:sz w:val="11"/>
        </w:rPr>
        <w:t xml:space="preserve"> </w:t>
      </w:r>
      <w:r>
        <w:rPr>
          <w:sz w:val="11"/>
        </w:rPr>
        <w:t xml:space="preserve">Станимировић” у </w:t>
      </w:r>
      <w:r>
        <w:rPr>
          <w:spacing w:val="-3"/>
          <w:sz w:val="11"/>
        </w:rPr>
        <w:t>Нишу.</w:t>
      </w:r>
      <w:r>
        <w:rPr>
          <w:spacing w:val="-3"/>
          <w:sz w:val="11"/>
        </w:rPr>
        <w:tab/>
      </w:r>
      <w:r>
        <w:rPr>
          <w:sz w:val="11"/>
        </w:rPr>
        <w:t>08-05-014096-2022</w:t>
      </w:r>
    </w:p>
    <w:p w:rsidR="006664A0" w:rsidRDefault="001A462A">
      <w:pPr>
        <w:tabs>
          <w:tab w:val="left" w:pos="2820"/>
        </w:tabs>
        <w:spacing w:before="1" w:line="235" w:lineRule="auto"/>
        <w:ind w:left="393" w:right="1" w:firstLine="283"/>
        <w:jc w:val="right"/>
        <w:rPr>
          <w:sz w:val="11"/>
        </w:rPr>
      </w:pPr>
      <w:r>
        <w:rPr>
          <w:sz w:val="11"/>
        </w:rPr>
        <w:t>Карапанџић Тања, Младеновац, диплома Техничке</w:t>
      </w:r>
      <w:r>
        <w:rPr>
          <w:spacing w:val="21"/>
          <w:sz w:val="11"/>
        </w:rPr>
        <w:t xml:space="preserve"> </w:t>
      </w:r>
      <w:r>
        <w:rPr>
          <w:sz w:val="11"/>
        </w:rPr>
        <w:t>школе</w:t>
      </w:r>
      <w:r>
        <w:rPr>
          <w:spacing w:val="3"/>
          <w:sz w:val="11"/>
        </w:rPr>
        <w:t xml:space="preserve"> </w:t>
      </w:r>
      <w:r>
        <w:rPr>
          <w:sz w:val="11"/>
        </w:rPr>
        <w:t>у Младеновцу.</w:t>
      </w:r>
      <w:r>
        <w:rPr>
          <w:sz w:val="11"/>
        </w:rPr>
        <w:tab/>
        <w:t>08-05-014097-2022</w:t>
      </w:r>
    </w:p>
    <w:p w:rsidR="006664A0" w:rsidRDefault="001A462A">
      <w:pPr>
        <w:tabs>
          <w:tab w:val="left" w:pos="2820"/>
        </w:tabs>
        <w:spacing w:line="235" w:lineRule="auto"/>
        <w:ind w:left="393" w:right="1" w:firstLine="283"/>
        <w:jc w:val="right"/>
        <w:rPr>
          <w:sz w:val="11"/>
        </w:rPr>
      </w:pPr>
      <w:r>
        <w:rPr>
          <w:sz w:val="11"/>
        </w:rPr>
        <w:t>Живанов Данијела, Кумане, сведочанство/а I, II, III и</w:t>
      </w:r>
      <w:r>
        <w:rPr>
          <w:spacing w:val="-11"/>
          <w:sz w:val="11"/>
        </w:rPr>
        <w:t xml:space="preserve"> </w:t>
      </w:r>
      <w:r>
        <w:rPr>
          <w:sz w:val="11"/>
        </w:rPr>
        <w:t>IV</w:t>
      </w:r>
      <w:r>
        <w:rPr>
          <w:spacing w:val="-4"/>
          <w:sz w:val="11"/>
        </w:rPr>
        <w:t xml:space="preserve"> </w:t>
      </w:r>
      <w:r>
        <w:rPr>
          <w:sz w:val="11"/>
        </w:rPr>
        <w:t>разреда Саобраћајне школе „Пинки” у</w:t>
      </w:r>
      <w:r>
        <w:rPr>
          <w:spacing w:val="-9"/>
          <w:sz w:val="11"/>
        </w:rPr>
        <w:t xml:space="preserve"> </w:t>
      </w:r>
      <w:r>
        <w:rPr>
          <w:sz w:val="11"/>
        </w:rPr>
        <w:t>Новом</w:t>
      </w:r>
      <w:r>
        <w:rPr>
          <w:spacing w:val="-2"/>
          <w:sz w:val="11"/>
        </w:rPr>
        <w:t xml:space="preserve"> </w:t>
      </w:r>
      <w:r>
        <w:rPr>
          <w:spacing w:val="-3"/>
          <w:sz w:val="11"/>
        </w:rPr>
        <w:t>Саду.</w:t>
      </w:r>
      <w:r>
        <w:rPr>
          <w:spacing w:val="-3"/>
          <w:sz w:val="11"/>
        </w:rPr>
        <w:tab/>
      </w:r>
      <w:r>
        <w:rPr>
          <w:sz w:val="11"/>
        </w:rPr>
        <w:t>08-04-014098-2022</w:t>
      </w:r>
    </w:p>
    <w:p w:rsidR="006664A0" w:rsidRDefault="001A462A">
      <w:pPr>
        <w:spacing w:before="84" w:line="125" w:lineRule="exact"/>
        <w:ind w:right="62"/>
        <w:jc w:val="right"/>
        <w:rPr>
          <w:sz w:val="11"/>
        </w:rPr>
      </w:pPr>
      <w:r>
        <w:br w:type="column"/>
      </w:r>
      <w:r>
        <w:rPr>
          <w:sz w:val="11"/>
        </w:rPr>
        <w:t>Марјановић Мирјана, Београд, диплома Друге економске школе.</w:t>
      </w:r>
    </w:p>
    <w:p w:rsidR="006664A0" w:rsidRDefault="001A462A">
      <w:pPr>
        <w:spacing w:line="124" w:lineRule="exact"/>
        <w:ind w:right="1"/>
        <w:jc w:val="right"/>
        <w:rPr>
          <w:sz w:val="11"/>
        </w:rPr>
      </w:pPr>
      <w:r>
        <w:rPr>
          <w:sz w:val="11"/>
        </w:rPr>
        <w:t>08-05-014099-2022</w:t>
      </w:r>
    </w:p>
    <w:p w:rsidR="006664A0" w:rsidRDefault="001A462A">
      <w:pPr>
        <w:tabs>
          <w:tab w:val="left" w:pos="2668"/>
        </w:tabs>
        <w:spacing w:before="1" w:line="235" w:lineRule="auto"/>
        <w:ind w:left="241" w:firstLine="283"/>
        <w:jc w:val="right"/>
        <w:rPr>
          <w:sz w:val="11"/>
        </w:rPr>
      </w:pPr>
      <w:r>
        <w:rPr>
          <w:sz w:val="11"/>
        </w:rPr>
        <w:t>Видаковић</w:t>
      </w:r>
      <w:r>
        <w:rPr>
          <w:spacing w:val="-5"/>
          <w:sz w:val="11"/>
        </w:rPr>
        <w:t xml:space="preserve"> </w:t>
      </w:r>
      <w:r>
        <w:rPr>
          <w:sz w:val="11"/>
        </w:rPr>
        <w:t>Бранко</w:t>
      </w:r>
      <w:r>
        <w:rPr>
          <w:sz w:val="11"/>
        </w:rPr>
        <w:t>,</w:t>
      </w:r>
      <w:r>
        <w:rPr>
          <w:spacing w:val="-5"/>
          <w:sz w:val="11"/>
        </w:rPr>
        <w:t xml:space="preserve"> </w:t>
      </w:r>
      <w:r>
        <w:rPr>
          <w:sz w:val="11"/>
        </w:rPr>
        <w:t>Пожега,</w:t>
      </w:r>
      <w:r>
        <w:rPr>
          <w:spacing w:val="-5"/>
          <w:sz w:val="11"/>
        </w:rPr>
        <w:t xml:space="preserve"> </w:t>
      </w:r>
      <w:r>
        <w:rPr>
          <w:sz w:val="11"/>
        </w:rPr>
        <w:t>диплома</w:t>
      </w:r>
      <w:r>
        <w:rPr>
          <w:spacing w:val="-5"/>
          <w:sz w:val="11"/>
        </w:rPr>
        <w:t xml:space="preserve"> </w:t>
      </w:r>
      <w:r>
        <w:rPr>
          <w:sz w:val="11"/>
        </w:rPr>
        <w:t>Техничке</w:t>
      </w:r>
      <w:r>
        <w:rPr>
          <w:spacing w:val="-5"/>
          <w:sz w:val="11"/>
        </w:rPr>
        <w:t xml:space="preserve"> </w:t>
      </w:r>
      <w:r>
        <w:rPr>
          <w:sz w:val="11"/>
        </w:rPr>
        <w:t>школе</w:t>
      </w:r>
      <w:r>
        <w:rPr>
          <w:spacing w:val="-5"/>
          <w:sz w:val="11"/>
        </w:rPr>
        <w:t xml:space="preserve"> </w:t>
      </w:r>
      <w:r>
        <w:rPr>
          <w:sz w:val="11"/>
        </w:rPr>
        <w:t>у</w:t>
      </w:r>
      <w:r>
        <w:rPr>
          <w:spacing w:val="-5"/>
          <w:sz w:val="11"/>
        </w:rPr>
        <w:t xml:space="preserve"> </w:t>
      </w:r>
      <w:r>
        <w:rPr>
          <w:sz w:val="11"/>
        </w:rPr>
        <w:t>Пожеги, школске 1992/1993,</w:t>
      </w:r>
      <w:r>
        <w:rPr>
          <w:spacing w:val="-7"/>
          <w:sz w:val="11"/>
        </w:rPr>
        <w:t xml:space="preserve"> </w:t>
      </w:r>
      <w:r>
        <w:rPr>
          <w:sz w:val="11"/>
        </w:rPr>
        <w:t>смер</w:t>
      </w:r>
      <w:r>
        <w:rPr>
          <w:spacing w:val="-4"/>
          <w:sz w:val="11"/>
        </w:rPr>
        <w:t xml:space="preserve"> </w:t>
      </w:r>
      <w:r>
        <w:rPr>
          <w:sz w:val="11"/>
        </w:rPr>
        <w:t>машинбравар.</w:t>
      </w:r>
      <w:r>
        <w:rPr>
          <w:sz w:val="11"/>
        </w:rPr>
        <w:tab/>
      </w:r>
      <w:r>
        <w:rPr>
          <w:spacing w:val="-1"/>
          <w:sz w:val="11"/>
        </w:rPr>
        <w:t xml:space="preserve">08-05-014100-2022 </w:t>
      </w:r>
      <w:r>
        <w:rPr>
          <w:sz w:val="11"/>
        </w:rPr>
        <w:t>Сремчевић Владимир, Буђановци, диплома</w:t>
      </w:r>
      <w:r>
        <w:rPr>
          <w:spacing w:val="3"/>
          <w:sz w:val="11"/>
        </w:rPr>
        <w:t xml:space="preserve"> </w:t>
      </w:r>
      <w:r>
        <w:rPr>
          <w:sz w:val="11"/>
        </w:rPr>
        <w:t>средње</w:t>
      </w:r>
      <w:r>
        <w:rPr>
          <w:sz w:val="11"/>
        </w:rPr>
        <w:t xml:space="preserve"> </w:t>
      </w:r>
      <w:r>
        <w:rPr>
          <w:sz w:val="11"/>
        </w:rPr>
        <w:t>Техничке школе „Миленко Брзак – Уча”</w:t>
      </w:r>
      <w:r>
        <w:rPr>
          <w:spacing w:val="-9"/>
          <w:sz w:val="11"/>
        </w:rPr>
        <w:t xml:space="preserve"> </w:t>
      </w:r>
      <w:r>
        <w:rPr>
          <w:sz w:val="11"/>
        </w:rPr>
        <w:t>у</w:t>
      </w:r>
      <w:r>
        <w:rPr>
          <w:spacing w:val="-5"/>
          <w:sz w:val="11"/>
        </w:rPr>
        <w:t xml:space="preserve"> </w:t>
      </w:r>
      <w:r>
        <w:rPr>
          <w:sz w:val="11"/>
        </w:rPr>
        <w:t>Руми.</w:t>
      </w:r>
      <w:r>
        <w:rPr>
          <w:sz w:val="11"/>
        </w:rPr>
        <w:tab/>
      </w:r>
      <w:r>
        <w:rPr>
          <w:spacing w:val="-1"/>
          <w:sz w:val="11"/>
        </w:rPr>
        <w:t xml:space="preserve">08-05-014101-2022 </w:t>
      </w:r>
      <w:r>
        <w:rPr>
          <w:sz w:val="11"/>
        </w:rPr>
        <w:t>Радојевић</w:t>
      </w:r>
      <w:r>
        <w:rPr>
          <w:spacing w:val="-13"/>
          <w:sz w:val="11"/>
        </w:rPr>
        <w:t xml:space="preserve"> </w:t>
      </w:r>
      <w:r>
        <w:rPr>
          <w:sz w:val="11"/>
        </w:rPr>
        <w:t>Владета</w:t>
      </w:r>
      <w:r>
        <w:rPr>
          <w:spacing w:val="-13"/>
          <w:sz w:val="11"/>
        </w:rPr>
        <w:t xml:space="preserve"> </w:t>
      </w:r>
      <w:r>
        <w:rPr>
          <w:sz w:val="11"/>
        </w:rPr>
        <w:t>Дејан,</w:t>
      </w:r>
      <w:r>
        <w:rPr>
          <w:spacing w:val="-13"/>
          <w:sz w:val="11"/>
        </w:rPr>
        <w:t xml:space="preserve"> </w:t>
      </w:r>
      <w:r>
        <w:rPr>
          <w:sz w:val="11"/>
        </w:rPr>
        <w:t>Београд</w:t>
      </w:r>
      <w:r>
        <w:rPr>
          <w:spacing w:val="-13"/>
          <w:sz w:val="11"/>
        </w:rPr>
        <w:t xml:space="preserve"> </w:t>
      </w:r>
      <w:r>
        <w:rPr>
          <w:sz w:val="11"/>
        </w:rPr>
        <w:t>–Земун,</w:t>
      </w:r>
      <w:r>
        <w:rPr>
          <w:spacing w:val="-13"/>
          <w:sz w:val="11"/>
        </w:rPr>
        <w:t xml:space="preserve"> </w:t>
      </w:r>
      <w:r>
        <w:rPr>
          <w:sz w:val="11"/>
        </w:rPr>
        <w:t>диплома</w:t>
      </w:r>
      <w:r>
        <w:rPr>
          <w:spacing w:val="-13"/>
          <w:sz w:val="11"/>
        </w:rPr>
        <w:t xml:space="preserve"> </w:t>
      </w:r>
      <w:r>
        <w:rPr>
          <w:sz w:val="11"/>
        </w:rPr>
        <w:t>Математичке гимназије</w:t>
      </w:r>
      <w:r>
        <w:rPr>
          <w:spacing w:val="-1"/>
          <w:sz w:val="11"/>
        </w:rPr>
        <w:t xml:space="preserve"> </w:t>
      </w:r>
      <w:r>
        <w:rPr>
          <w:sz w:val="11"/>
        </w:rPr>
        <w:t xml:space="preserve">у </w:t>
      </w:r>
      <w:r>
        <w:rPr>
          <w:spacing w:val="-3"/>
          <w:sz w:val="11"/>
        </w:rPr>
        <w:t>Београду.</w:t>
      </w:r>
      <w:r>
        <w:rPr>
          <w:spacing w:val="-3"/>
          <w:sz w:val="11"/>
        </w:rPr>
        <w:tab/>
      </w:r>
      <w:r>
        <w:rPr>
          <w:spacing w:val="-1"/>
          <w:sz w:val="11"/>
        </w:rPr>
        <w:t xml:space="preserve">08-05-014102-2022 </w:t>
      </w:r>
      <w:r>
        <w:rPr>
          <w:sz w:val="11"/>
        </w:rPr>
        <w:t>Матић</w:t>
      </w:r>
      <w:r>
        <w:rPr>
          <w:spacing w:val="10"/>
          <w:sz w:val="11"/>
        </w:rPr>
        <w:t xml:space="preserve"> </w:t>
      </w:r>
      <w:r>
        <w:rPr>
          <w:sz w:val="11"/>
        </w:rPr>
        <w:t>Михајло,</w:t>
      </w:r>
      <w:r>
        <w:rPr>
          <w:spacing w:val="10"/>
          <w:sz w:val="11"/>
        </w:rPr>
        <w:t xml:space="preserve"> </w:t>
      </w:r>
      <w:r>
        <w:rPr>
          <w:sz w:val="11"/>
        </w:rPr>
        <w:t>Београд,</w:t>
      </w:r>
      <w:r>
        <w:rPr>
          <w:spacing w:val="10"/>
          <w:sz w:val="11"/>
        </w:rPr>
        <w:t xml:space="preserve"> </w:t>
      </w:r>
      <w:r>
        <w:rPr>
          <w:sz w:val="11"/>
        </w:rPr>
        <w:t>диплома</w:t>
      </w:r>
      <w:r>
        <w:rPr>
          <w:spacing w:val="10"/>
          <w:sz w:val="11"/>
        </w:rPr>
        <w:t xml:space="preserve"> </w:t>
      </w:r>
      <w:r>
        <w:rPr>
          <w:sz w:val="11"/>
        </w:rPr>
        <w:t>Техничке</w:t>
      </w:r>
      <w:r>
        <w:rPr>
          <w:spacing w:val="10"/>
          <w:sz w:val="11"/>
        </w:rPr>
        <w:t xml:space="preserve"> </w:t>
      </w:r>
      <w:r>
        <w:rPr>
          <w:sz w:val="11"/>
        </w:rPr>
        <w:t>школе</w:t>
      </w:r>
      <w:r>
        <w:rPr>
          <w:spacing w:val="10"/>
          <w:sz w:val="11"/>
        </w:rPr>
        <w:t xml:space="preserve"> </w:t>
      </w:r>
      <w:r>
        <w:rPr>
          <w:sz w:val="11"/>
        </w:rPr>
        <w:t>Нови</w:t>
      </w:r>
      <w:r>
        <w:rPr>
          <w:spacing w:val="10"/>
          <w:sz w:val="11"/>
        </w:rPr>
        <w:t xml:space="preserve"> </w:t>
      </w:r>
      <w:r>
        <w:rPr>
          <w:sz w:val="11"/>
        </w:rPr>
        <w:t>Бео-</w:t>
      </w:r>
    </w:p>
    <w:p w:rsidR="006664A0" w:rsidRDefault="001A462A">
      <w:pPr>
        <w:tabs>
          <w:tab w:val="left" w:pos="2427"/>
        </w:tabs>
        <w:spacing w:before="1" w:line="125" w:lineRule="exact"/>
        <w:jc w:val="right"/>
        <w:rPr>
          <w:sz w:val="11"/>
        </w:rPr>
      </w:pPr>
      <w:r>
        <w:rPr>
          <w:sz w:val="11"/>
        </w:rPr>
        <w:t>град.</w:t>
      </w:r>
      <w:r>
        <w:rPr>
          <w:sz w:val="11"/>
        </w:rPr>
        <w:tab/>
        <w:t>08-05-014103-2022</w:t>
      </w:r>
    </w:p>
    <w:p w:rsidR="006664A0" w:rsidRDefault="001A462A">
      <w:pPr>
        <w:tabs>
          <w:tab w:val="left" w:pos="2668"/>
        </w:tabs>
        <w:spacing w:before="1" w:line="235" w:lineRule="auto"/>
        <w:ind w:left="241" w:firstLine="283"/>
        <w:jc w:val="right"/>
        <w:rPr>
          <w:sz w:val="11"/>
        </w:rPr>
      </w:pPr>
      <w:r>
        <w:rPr>
          <w:sz w:val="11"/>
        </w:rPr>
        <w:t>Клешић</w:t>
      </w:r>
      <w:r>
        <w:rPr>
          <w:spacing w:val="-7"/>
          <w:sz w:val="11"/>
        </w:rPr>
        <w:t xml:space="preserve"> </w:t>
      </w:r>
      <w:r>
        <w:rPr>
          <w:sz w:val="11"/>
        </w:rPr>
        <w:t>Хелена,</w:t>
      </w:r>
      <w:r>
        <w:rPr>
          <w:spacing w:val="-7"/>
          <w:sz w:val="11"/>
        </w:rPr>
        <w:t xml:space="preserve"> </w:t>
      </w:r>
      <w:r>
        <w:rPr>
          <w:sz w:val="11"/>
        </w:rPr>
        <w:t>Нови</w:t>
      </w:r>
      <w:r>
        <w:rPr>
          <w:spacing w:val="-7"/>
          <w:sz w:val="11"/>
        </w:rPr>
        <w:t xml:space="preserve"> </w:t>
      </w:r>
      <w:r>
        <w:rPr>
          <w:sz w:val="11"/>
        </w:rPr>
        <w:t>Карловци,</w:t>
      </w:r>
      <w:r>
        <w:rPr>
          <w:spacing w:val="-7"/>
          <w:sz w:val="11"/>
        </w:rPr>
        <w:t xml:space="preserve"> </w:t>
      </w:r>
      <w:r>
        <w:rPr>
          <w:sz w:val="11"/>
        </w:rPr>
        <w:t>диплома</w:t>
      </w:r>
      <w:r>
        <w:rPr>
          <w:spacing w:val="-7"/>
          <w:sz w:val="11"/>
        </w:rPr>
        <w:t xml:space="preserve"> </w:t>
      </w:r>
      <w:r>
        <w:rPr>
          <w:sz w:val="11"/>
        </w:rPr>
        <w:t>Школе</w:t>
      </w:r>
      <w:r>
        <w:rPr>
          <w:spacing w:val="-7"/>
          <w:sz w:val="11"/>
        </w:rPr>
        <w:t xml:space="preserve"> </w:t>
      </w:r>
      <w:r>
        <w:rPr>
          <w:sz w:val="11"/>
        </w:rPr>
        <w:t>за</w:t>
      </w:r>
      <w:r>
        <w:rPr>
          <w:spacing w:val="-7"/>
          <w:sz w:val="11"/>
        </w:rPr>
        <w:t xml:space="preserve"> </w:t>
      </w:r>
      <w:r>
        <w:rPr>
          <w:sz w:val="11"/>
        </w:rPr>
        <w:t>дизајн</w:t>
      </w:r>
      <w:r>
        <w:rPr>
          <w:spacing w:val="-7"/>
          <w:sz w:val="11"/>
        </w:rPr>
        <w:t xml:space="preserve"> </w:t>
      </w:r>
      <w:r>
        <w:rPr>
          <w:sz w:val="11"/>
        </w:rPr>
        <w:t>„Бог- дан Шупут” у</w:t>
      </w:r>
      <w:r>
        <w:rPr>
          <w:spacing w:val="-2"/>
          <w:sz w:val="11"/>
        </w:rPr>
        <w:t xml:space="preserve"> </w:t>
      </w:r>
      <w:r>
        <w:rPr>
          <w:sz w:val="11"/>
        </w:rPr>
        <w:t>Новом</w:t>
      </w:r>
      <w:r>
        <w:rPr>
          <w:spacing w:val="-1"/>
          <w:sz w:val="11"/>
        </w:rPr>
        <w:t xml:space="preserve"> </w:t>
      </w:r>
      <w:r>
        <w:rPr>
          <w:spacing w:val="-3"/>
          <w:sz w:val="11"/>
        </w:rPr>
        <w:t>Саду.</w:t>
      </w:r>
      <w:r>
        <w:rPr>
          <w:spacing w:val="-3"/>
          <w:sz w:val="11"/>
        </w:rPr>
        <w:tab/>
      </w:r>
      <w:r>
        <w:rPr>
          <w:spacing w:val="-1"/>
          <w:sz w:val="11"/>
        </w:rPr>
        <w:t xml:space="preserve">08-05-014104-2022 </w:t>
      </w:r>
      <w:r>
        <w:rPr>
          <w:sz w:val="11"/>
        </w:rPr>
        <w:t>Стојановић</w:t>
      </w:r>
      <w:r>
        <w:rPr>
          <w:spacing w:val="15"/>
          <w:sz w:val="11"/>
        </w:rPr>
        <w:t xml:space="preserve"> </w:t>
      </w:r>
      <w:r>
        <w:rPr>
          <w:sz w:val="11"/>
        </w:rPr>
        <w:t>Вања,</w:t>
      </w:r>
      <w:r>
        <w:rPr>
          <w:spacing w:val="15"/>
          <w:sz w:val="11"/>
        </w:rPr>
        <w:t xml:space="preserve"> </w:t>
      </w:r>
      <w:r>
        <w:rPr>
          <w:sz w:val="11"/>
        </w:rPr>
        <w:t>Кра</w:t>
      </w:r>
      <w:r>
        <w:rPr>
          <w:sz w:val="11"/>
        </w:rPr>
        <w:t>гујевац,</w:t>
      </w:r>
      <w:r>
        <w:rPr>
          <w:spacing w:val="15"/>
          <w:sz w:val="11"/>
        </w:rPr>
        <w:t xml:space="preserve"> </w:t>
      </w:r>
      <w:r>
        <w:rPr>
          <w:sz w:val="11"/>
        </w:rPr>
        <w:t>диплома</w:t>
      </w:r>
      <w:r>
        <w:rPr>
          <w:spacing w:val="15"/>
          <w:sz w:val="11"/>
        </w:rPr>
        <w:t xml:space="preserve"> </w:t>
      </w:r>
      <w:r>
        <w:rPr>
          <w:sz w:val="11"/>
        </w:rPr>
        <w:t>средње</w:t>
      </w:r>
      <w:r>
        <w:rPr>
          <w:spacing w:val="15"/>
          <w:sz w:val="11"/>
        </w:rPr>
        <w:t xml:space="preserve"> </w:t>
      </w:r>
      <w:r>
        <w:rPr>
          <w:sz w:val="11"/>
        </w:rPr>
        <w:t>Техничке</w:t>
      </w:r>
      <w:r>
        <w:rPr>
          <w:spacing w:val="15"/>
          <w:sz w:val="11"/>
        </w:rPr>
        <w:t xml:space="preserve"> </w:t>
      </w:r>
      <w:r>
        <w:rPr>
          <w:sz w:val="11"/>
        </w:rPr>
        <w:t>ПТТ</w:t>
      </w:r>
      <w:r>
        <w:rPr>
          <w:spacing w:val="-1"/>
          <w:sz w:val="11"/>
        </w:rPr>
        <w:t xml:space="preserve"> </w:t>
      </w:r>
      <w:r>
        <w:rPr>
          <w:sz w:val="11"/>
        </w:rPr>
        <w:t>школе</w:t>
      </w:r>
      <w:r>
        <w:rPr>
          <w:spacing w:val="-2"/>
          <w:sz w:val="11"/>
        </w:rPr>
        <w:t xml:space="preserve"> </w:t>
      </w:r>
      <w:r>
        <w:rPr>
          <w:sz w:val="11"/>
        </w:rPr>
        <w:t>у</w:t>
      </w:r>
      <w:r>
        <w:rPr>
          <w:spacing w:val="-1"/>
          <w:sz w:val="11"/>
        </w:rPr>
        <w:t xml:space="preserve"> </w:t>
      </w:r>
      <w:r>
        <w:rPr>
          <w:spacing w:val="-3"/>
          <w:sz w:val="11"/>
        </w:rPr>
        <w:t>Београду.</w:t>
      </w:r>
      <w:r>
        <w:rPr>
          <w:spacing w:val="-3"/>
          <w:sz w:val="11"/>
        </w:rPr>
        <w:tab/>
      </w:r>
      <w:r>
        <w:rPr>
          <w:spacing w:val="-1"/>
          <w:sz w:val="11"/>
        </w:rPr>
        <w:t xml:space="preserve">08-05-014105-2022 </w:t>
      </w:r>
      <w:r>
        <w:rPr>
          <w:sz w:val="11"/>
        </w:rPr>
        <w:t>Утјешановић Никица, Ветерник, диплома Пољопривредне</w:t>
      </w:r>
      <w:r>
        <w:rPr>
          <w:spacing w:val="-3"/>
          <w:sz w:val="11"/>
        </w:rPr>
        <w:t xml:space="preserve"> </w:t>
      </w:r>
      <w:r>
        <w:rPr>
          <w:sz w:val="11"/>
        </w:rPr>
        <w:t>шко-</w:t>
      </w:r>
    </w:p>
    <w:p w:rsidR="006664A0" w:rsidRDefault="001A462A">
      <w:pPr>
        <w:tabs>
          <w:tab w:val="left" w:pos="2668"/>
        </w:tabs>
        <w:spacing w:before="1" w:line="235" w:lineRule="auto"/>
        <w:ind w:left="241"/>
        <w:jc w:val="right"/>
        <w:rPr>
          <w:sz w:val="11"/>
        </w:rPr>
      </w:pPr>
      <w:r>
        <w:rPr>
          <w:sz w:val="11"/>
        </w:rPr>
        <w:t>ле са домом ученика</w:t>
      </w:r>
      <w:r>
        <w:rPr>
          <w:spacing w:val="-3"/>
          <w:sz w:val="11"/>
        </w:rPr>
        <w:t xml:space="preserve"> </w:t>
      </w:r>
      <w:r>
        <w:rPr>
          <w:sz w:val="11"/>
        </w:rPr>
        <w:t>у</w:t>
      </w:r>
      <w:r>
        <w:rPr>
          <w:spacing w:val="-1"/>
          <w:sz w:val="11"/>
        </w:rPr>
        <w:t xml:space="preserve"> </w:t>
      </w:r>
      <w:r>
        <w:rPr>
          <w:spacing w:val="-3"/>
          <w:sz w:val="11"/>
        </w:rPr>
        <w:t>Футогу.</w:t>
      </w:r>
      <w:r>
        <w:rPr>
          <w:spacing w:val="-3"/>
          <w:sz w:val="11"/>
        </w:rPr>
        <w:tab/>
      </w:r>
      <w:r>
        <w:rPr>
          <w:spacing w:val="-1"/>
          <w:sz w:val="11"/>
        </w:rPr>
        <w:t xml:space="preserve">08-05-014106-2022 </w:t>
      </w:r>
      <w:r>
        <w:rPr>
          <w:sz w:val="11"/>
        </w:rPr>
        <w:t>Јовановић</w:t>
      </w:r>
      <w:r>
        <w:rPr>
          <w:spacing w:val="-7"/>
          <w:sz w:val="11"/>
        </w:rPr>
        <w:t xml:space="preserve"> </w:t>
      </w:r>
      <w:r>
        <w:rPr>
          <w:sz w:val="11"/>
        </w:rPr>
        <w:t>Милан,</w:t>
      </w:r>
      <w:r>
        <w:rPr>
          <w:spacing w:val="-7"/>
          <w:sz w:val="11"/>
        </w:rPr>
        <w:t xml:space="preserve"> </w:t>
      </w:r>
      <w:r>
        <w:rPr>
          <w:sz w:val="11"/>
        </w:rPr>
        <w:t>Барајево,</w:t>
      </w:r>
      <w:r>
        <w:rPr>
          <w:spacing w:val="-7"/>
          <w:sz w:val="11"/>
        </w:rPr>
        <w:t xml:space="preserve"> </w:t>
      </w:r>
      <w:r>
        <w:rPr>
          <w:sz w:val="11"/>
        </w:rPr>
        <w:t>сведочанство/а</w:t>
      </w:r>
      <w:r>
        <w:rPr>
          <w:spacing w:val="-7"/>
          <w:sz w:val="11"/>
        </w:rPr>
        <w:t xml:space="preserve"> </w:t>
      </w:r>
      <w:r>
        <w:rPr>
          <w:sz w:val="11"/>
        </w:rPr>
        <w:t>IV</w:t>
      </w:r>
      <w:r>
        <w:rPr>
          <w:spacing w:val="-9"/>
          <w:sz w:val="11"/>
        </w:rPr>
        <w:t xml:space="preserve"> </w:t>
      </w:r>
      <w:r>
        <w:rPr>
          <w:sz w:val="11"/>
        </w:rPr>
        <w:t>разреда</w:t>
      </w:r>
      <w:r>
        <w:rPr>
          <w:spacing w:val="-7"/>
          <w:sz w:val="11"/>
        </w:rPr>
        <w:t xml:space="preserve"> </w:t>
      </w:r>
      <w:r>
        <w:rPr>
          <w:sz w:val="11"/>
        </w:rPr>
        <w:t>Техничке школе „Железник”</w:t>
      </w:r>
      <w:r>
        <w:rPr>
          <w:spacing w:val="-7"/>
          <w:sz w:val="11"/>
        </w:rPr>
        <w:t xml:space="preserve"> </w:t>
      </w:r>
      <w:r>
        <w:rPr>
          <w:sz w:val="11"/>
        </w:rPr>
        <w:t>у</w:t>
      </w:r>
      <w:r>
        <w:rPr>
          <w:spacing w:val="-3"/>
          <w:sz w:val="11"/>
        </w:rPr>
        <w:t xml:space="preserve"> Београду.</w:t>
      </w:r>
      <w:r>
        <w:rPr>
          <w:spacing w:val="-3"/>
          <w:sz w:val="11"/>
        </w:rPr>
        <w:tab/>
      </w:r>
      <w:r>
        <w:rPr>
          <w:spacing w:val="-1"/>
          <w:sz w:val="11"/>
        </w:rPr>
        <w:t xml:space="preserve">08-04-014107-2022 </w:t>
      </w:r>
      <w:r>
        <w:rPr>
          <w:sz w:val="11"/>
        </w:rPr>
        <w:t>Трајковић</w:t>
      </w:r>
      <w:r>
        <w:rPr>
          <w:spacing w:val="-4"/>
          <w:sz w:val="11"/>
        </w:rPr>
        <w:t xml:space="preserve"> </w:t>
      </w:r>
      <w:r>
        <w:rPr>
          <w:sz w:val="11"/>
        </w:rPr>
        <w:t>Јелена,</w:t>
      </w:r>
      <w:r>
        <w:rPr>
          <w:spacing w:val="-4"/>
          <w:sz w:val="11"/>
        </w:rPr>
        <w:t xml:space="preserve"> </w:t>
      </w:r>
      <w:r>
        <w:rPr>
          <w:sz w:val="11"/>
        </w:rPr>
        <w:t>Косовска</w:t>
      </w:r>
      <w:r>
        <w:rPr>
          <w:spacing w:val="-4"/>
          <w:sz w:val="11"/>
        </w:rPr>
        <w:t xml:space="preserve"> </w:t>
      </w:r>
      <w:r>
        <w:rPr>
          <w:sz w:val="11"/>
        </w:rPr>
        <w:t>Митровица,</w:t>
      </w:r>
      <w:r>
        <w:rPr>
          <w:spacing w:val="-4"/>
          <w:sz w:val="11"/>
        </w:rPr>
        <w:t xml:space="preserve"> </w:t>
      </w:r>
      <w:r>
        <w:rPr>
          <w:sz w:val="11"/>
        </w:rPr>
        <w:t>сведочанство/а</w:t>
      </w:r>
      <w:r>
        <w:rPr>
          <w:spacing w:val="-4"/>
          <w:sz w:val="11"/>
        </w:rPr>
        <w:t xml:space="preserve"> </w:t>
      </w:r>
      <w:r>
        <w:rPr>
          <w:sz w:val="11"/>
        </w:rPr>
        <w:t>I,</w:t>
      </w:r>
      <w:r>
        <w:rPr>
          <w:spacing w:val="-4"/>
          <w:sz w:val="11"/>
        </w:rPr>
        <w:t xml:space="preserve"> </w:t>
      </w:r>
      <w:r>
        <w:rPr>
          <w:sz w:val="11"/>
        </w:rPr>
        <w:t>II</w:t>
      </w:r>
      <w:r>
        <w:rPr>
          <w:spacing w:val="-4"/>
          <w:sz w:val="11"/>
        </w:rPr>
        <w:t xml:space="preserve"> </w:t>
      </w:r>
      <w:r>
        <w:rPr>
          <w:sz w:val="11"/>
        </w:rPr>
        <w:t>и</w:t>
      </w:r>
      <w:r>
        <w:rPr>
          <w:spacing w:val="-4"/>
          <w:sz w:val="11"/>
        </w:rPr>
        <w:t xml:space="preserve"> </w:t>
      </w:r>
      <w:r>
        <w:rPr>
          <w:sz w:val="11"/>
        </w:rPr>
        <w:t>III разреда средње Медицинске школе (зубни техничар) у</w:t>
      </w:r>
      <w:r>
        <w:rPr>
          <w:spacing w:val="-2"/>
          <w:sz w:val="11"/>
        </w:rPr>
        <w:t xml:space="preserve"> </w:t>
      </w:r>
      <w:r>
        <w:rPr>
          <w:sz w:val="11"/>
        </w:rPr>
        <w:t>Косовској</w:t>
      </w:r>
      <w:r>
        <w:rPr>
          <w:spacing w:val="-1"/>
          <w:sz w:val="11"/>
        </w:rPr>
        <w:t xml:space="preserve"> </w:t>
      </w:r>
      <w:r>
        <w:rPr>
          <w:sz w:val="11"/>
        </w:rPr>
        <w:t>Ми-</w:t>
      </w:r>
      <w:r>
        <w:rPr>
          <w:spacing w:val="-1"/>
          <w:sz w:val="11"/>
        </w:rPr>
        <w:t xml:space="preserve"> </w:t>
      </w:r>
      <w:r>
        <w:rPr>
          <w:sz w:val="11"/>
        </w:rPr>
        <w:t>тровици.</w:t>
      </w:r>
      <w:r>
        <w:rPr>
          <w:sz w:val="11"/>
        </w:rPr>
        <w:tab/>
      </w:r>
      <w:r>
        <w:rPr>
          <w:spacing w:val="-1"/>
          <w:sz w:val="11"/>
        </w:rPr>
        <w:t>08-04-014108-2022</w:t>
      </w:r>
    </w:p>
    <w:p w:rsidR="006664A0" w:rsidRDefault="001A462A">
      <w:pPr>
        <w:tabs>
          <w:tab w:val="left" w:pos="2668"/>
        </w:tabs>
        <w:spacing w:before="2" w:line="235" w:lineRule="auto"/>
        <w:ind w:left="241" w:firstLine="283"/>
        <w:jc w:val="right"/>
        <w:rPr>
          <w:sz w:val="11"/>
        </w:rPr>
      </w:pPr>
      <w:r>
        <w:rPr>
          <w:sz w:val="11"/>
        </w:rPr>
        <w:t>Aнтанасковић</w:t>
      </w:r>
      <w:r>
        <w:rPr>
          <w:spacing w:val="-7"/>
          <w:sz w:val="11"/>
        </w:rPr>
        <w:t xml:space="preserve"> </w:t>
      </w:r>
      <w:r>
        <w:rPr>
          <w:sz w:val="11"/>
        </w:rPr>
        <w:t>Лазар,</w:t>
      </w:r>
      <w:r>
        <w:rPr>
          <w:spacing w:val="-7"/>
          <w:sz w:val="11"/>
        </w:rPr>
        <w:t xml:space="preserve"> </w:t>
      </w:r>
      <w:r>
        <w:rPr>
          <w:sz w:val="11"/>
        </w:rPr>
        <w:t>Београд,</w:t>
      </w:r>
      <w:r>
        <w:rPr>
          <w:spacing w:val="-7"/>
          <w:sz w:val="11"/>
        </w:rPr>
        <w:t xml:space="preserve"> </w:t>
      </w:r>
      <w:r>
        <w:rPr>
          <w:sz w:val="11"/>
        </w:rPr>
        <w:t>диплома</w:t>
      </w:r>
      <w:r>
        <w:rPr>
          <w:spacing w:val="-7"/>
          <w:sz w:val="11"/>
        </w:rPr>
        <w:t xml:space="preserve"> </w:t>
      </w:r>
      <w:r>
        <w:rPr>
          <w:sz w:val="11"/>
        </w:rPr>
        <w:t>Машинске</w:t>
      </w:r>
      <w:r>
        <w:rPr>
          <w:spacing w:val="-7"/>
          <w:sz w:val="11"/>
        </w:rPr>
        <w:t xml:space="preserve"> </w:t>
      </w:r>
      <w:r>
        <w:rPr>
          <w:sz w:val="11"/>
        </w:rPr>
        <w:t>школе</w:t>
      </w:r>
      <w:r>
        <w:rPr>
          <w:spacing w:val="-7"/>
          <w:sz w:val="11"/>
        </w:rPr>
        <w:t xml:space="preserve"> </w:t>
      </w:r>
      <w:r>
        <w:rPr>
          <w:sz w:val="11"/>
        </w:rPr>
        <w:t>„Радо- је Дакић”</w:t>
      </w:r>
      <w:r>
        <w:rPr>
          <w:sz w:val="11"/>
        </w:rPr>
        <w:t xml:space="preserve"> у</w:t>
      </w:r>
      <w:r>
        <w:rPr>
          <w:spacing w:val="-4"/>
          <w:sz w:val="11"/>
        </w:rPr>
        <w:t xml:space="preserve"> </w:t>
      </w:r>
      <w:r>
        <w:rPr>
          <w:spacing w:val="-3"/>
          <w:sz w:val="11"/>
        </w:rPr>
        <w:t>Београду,</w:t>
      </w:r>
      <w:r>
        <w:rPr>
          <w:spacing w:val="-1"/>
          <w:sz w:val="11"/>
        </w:rPr>
        <w:t xml:space="preserve"> </w:t>
      </w:r>
      <w:r>
        <w:rPr>
          <w:sz w:val="11"/>
        </w:rPr>
        <w:t>аутоелектричар.</w:t>
      </w:r>
      <w:r>
        <w:rPr>
          <w:sz w:val="11"/>
        </w:rPr>
        <w:tab/>
      </w:r>
      <w:r>
        <w:rPr>
          <w:spacing w:val="-1"/>
          <w:sz w:val="11"/>
        </w:rPr>
        <w:t xml:space="preserve">08-05-014109-2022 </w:t>
      </w:r>
      <w:r>
        <w:rPr>
          <w:sz w:val="11"/>
        </w:rPr>
        <w:t xml:space="preserve">Чачић  Тијана,  Сремски  Карловци,  диплома  Техничке </w:t>
      </w:r>
      <w:r>
        <w:rPr>
          <w:spacing w:val="21"/>
          <w:sz w:val="11"/>
        </w:rPr>
        <w:t xml:space="preserve"> </w:t>
      </w:r>
      <w:r>
        <w:rPr>
          <w:spacing w:val="-3"/>
          <w:sz w:val="11"/>
        </w:rPr>
        <w:t>школе</w:t>
      </w:r>
    </w:p>
    <w:p w:rsidR="006664A0" w:rsidRDefault="001A462A">
      <w:pPr>
        <w:tabs>
          <w:tab w:val="left" w:pos="2672"/>
        </w:tabs>
        <w:spacing w:before="1" w:line="235" w:lineRule="auto"/>
        <w:ind w:left="241"/>
        <w:jc w:val="right"/>
        <w:rPr>
          <w:sz w:val="11"/>
        </w:rPr>
      </w:pPr>
      <w:r>
        <w:rPr>
          <w:sz w:val="11"/>
        </w:rPr>
        <w:t>„Павле Савић” у</w:t>
      </w:r>
      <w:r>
        <w:rPr>
          <w:spacing w:val="-4"/>
          <w:sz w:val="11"/>
        </w:rPr>
        <w:t xml:space="preserve"> </w:t>
      </w:r>
      <w:r>
        <w:rPr>
          <w:sz w:val="11"/>
        </w:rPr>
        <w:t>Новом</w:t>
      </w:r>
      <w:r>
        <w:rPr>
          <w:spacing w:val="-1"/>
          <w:sz w:val="11"/>
        </w:rPr>
        <w:t xml:space="preserve"> </w:t>
      </w:r>
      <w:r>
        <w:rPr>
          <w:spacing w:val="-3"/>
          <w:sz w:val="11"/>
        </w:rPr>
        <w:t>Саду.</w:t>
      </w:r>
      <w:r>
        <w:rPr>
          <w:spacing w:val="-3"/>
          <w:sz w:val="11"/>
        </w:rPr>
        <w:tab/>
      </w:r>
      <w:r>
        <w:rPr>
          <w:spacing w:val="-1"/>
          <w:sz w:val="11"/>
        </w:rPr>
        <w:t xml:space="preserve">08-05-014110-2022 </w:t>
      </w:r>
      <w:r>
        <w:rPr>
          <w:sz w:val="11"/>
        </w:rPr>
        <w:t>Николић</w:t>
      </w:r>
      <w:r>
        <w:rPr>
          <w:spacing w:val="17"/>
          <w:sz w:val="11"/>
        </w:rPr>
        <w:t xml:space="preserve"> </w:t>
      </w:r>
      <w:r>
        <w:rPr>
          <w:sz w:val="11"/>
        </w:rPr>
        <w:t>Стојан,</w:t>
      </w:r>
      <w:r>
        <w:rPr>
          <w:spacing w:val="17"/>
          <w:sz w:val="11"/>
        </w:rPr>
        <w:t xml:space="preserve"> </w:t>
      </w:r>
      <w:r>
        <w:rPr>
          <w:sz w:val="11"/>
        </w:rPr>
        <w:t>Београд</w:t>
      </w:r>
      <w:r>
        <w:rPr>
          <w:spacing w:val="-9"/>
          <w:sz w:val="11"/>
        </w:rPr>
        <w:t xml:space="preserve"> </w:t>
      </w:r>
      <w:r>
        <w:rPr>
          <w:sz w:val="11"/>
        </w:rPr>
        <w:t>–Нови</w:t>
      </w:r>
      <w:r>
        <w:rPr>
          <w:spacing w:val="17"/>
          <w:sz w:val="11"/>
        </w:rPr>
        <w:t xml:space="preserve"> </w:t>
      </w:r>
      <w:r>
        <w:rPr>
          <w:sz w:val="11"/>
        </w:rPr>
        <w:t>Београд,</w:t>
      </w:r>
      <w:r>
        <w:rPr>
          <w:spacing w:val="17"/>
          <w:sz w:val="11"/>
        </w:rPr>
        <w:t xml:space="preserve"> </w:t>
      </w:r>
      <w:r>
        <w:rPr>
          <w:sz w:val="11"/>
        </w:rPr>
        <w:t>диплома</w:t>
      </w:r>
      <w:r>
        <w:rPr>
          <w:spacing w:val="17"/>
          <w:sz w:val="11"/>
        </w:rPr>
        <w:t xml:space="preserve"> </w:t>
      </w:r>
      <w:r>
        <w:rPr>
          <w:sz w:val="11"/>
        </w:rPr>
        <w:t>Машинско техничке школе „Први мај”</w:t>
      </w:r>
      <w:r>
        <w:rPr>
          <w:spacing w:val="-6"/>
          <w:sz w:val="11"/>
        </w:rPr>
        <w:t xml:space="preserve"> </w:t>
      </w:r>
      <w:r>
        <w:rPr>
          <w:sz w:val="11"/>
        </w:rPr>
        <w:t>у</w:t>
      </w:r>
      <w:r>
        <w:rPr>
          <w:spacing w:val="-2"/>
          <w:sz w:val="11"/>
        </w:rPr>
        <w:t xml:space="preserve"> </w:t>
      </w:r>
      <w:r>
        <w:rPr>
          <w:spacing w:val="-3"/>
          <w:sz w:val="11"/>
        </w:rPr>
        <w:t>Београду.</w:t>
      </w:r>
      <w:r>
        <w:rPr>
          <w:spacing w:val="-3"/>
          <w:sz w:val="11"/>
        </w:rPr>
        <w:tab/>
      </w:r>
      <w:r>
        <w:rPr>
          <w:spacing w:val="-1"/>
          <w:sz w:val="11"/>
        </w:rPr>
        <w:t xml:space="preserve">08-05-014111-2022 </w:t>
      </w:r>
      <w:r>
        <w:rPr>
          <w:sz w:val="11"/>
        </w:rPr>
        <w:t>Сиљаноски</w:t>
      </w:r>
      <w:r>
        <w:rPr>
          <w:spacing w:val="12"/>
          <w:sz w:val="11"/>
        </w:rPr>
        <w:t xml:space="preserve"> </w:t>
      </w:r>
      <w:r>
        <w:rPr>
          <w:sz w:val="11"/>
        </w:rPr>
        <w:t>Владан,</w:t>
      </w:r>
      <w:r>
        <w:rPr>
          <w:spacing w:val="12"/>
          <w:sz w:val="11"/>
        </w:rPr>
        <w:t xml:space="preserve"> </w:t>
      </w:r>
      <w:r>
        <w:rPr>
          <w:sz w:val="11"/>
        </w:rPr>
        <w:t>Београд,</w:t>
      </w:r>
      <w:r>
        <w:rPr>
          <w:spacing w:val="12"/>
          <w:sz w:val="11"/>
        </w:rPr>
        <w:t xml:space="preserve"> </w:t>
      </w:r>
      <w:r>
        <w:rPr>
          <w:sz w:val="11"/>
        </w:rPr>
        <w:t>диплома</w:t>
      </w:r>
      <w:r>
        <w:rPr>
          <w:spacing w:val="12"/>
          <w:sz w:val="11"/>
        </w:rPr>
        <w:t xml:space="preserve"> </w:t>
      </w:r>
      <w:r>
        <w:rPr>
          <w:sz w:val="11"/>
        </w:rPr>
        <w:t>Електротехничке</w:t>
      </w:r>
      <w:r>
        <w:rPr>
          <w:spacing w:val="12"/>
          <w:sz w:val="11"/>
        </w:rPr>
        <w:t xml:space="preserve"> </w:t>
      </w:r>
      <w:r>
        <w:rPr>
          <w:spacing w:val="-3"/>
          <w:sz w:val="11"/>
        </w:rPr>
        <w:t>школе</w:t>
      </w:r>
    </w:p>
    <w:p w:rsidR="006664A0" w:rsidRDefault="001A462A">
      <w:pPr>
        <w:tabs>
          <w:tab w:val="left" w:pos="2672"/>
        </w:tabs>
        <w:spacing w:before="2" w:line="235" w:lineRule="auto"/>
        <w:ind w:left="524" w:hanging="284"/>
        <w:jc w:val="right"/>
        <w:rPr>
          <w:sz w:val="11"/>
        </w:rPr>
      </w:pPr>
      <w:r>
        <w:rPr>
          <w:sz w:val="11"/>
        </w:rPr>
        <w:t>„Никола Тесла”</w:t>
      </w:r>
      <w:r>
        <w:rPr>
          <w:spacing w:val="-5"/>
          <w:sz w:val="11"/>
        </w:rPr>
        <w:t xml:space="preserve"> </w:t>
      </w:r>
      <w:r>
        <w:rPr>
          <w:sz w:val="11"/>
        </w:rPr>
        <w:t>у</w:t>
      </w:r>
      <w:r>
        <w:rPr>
          <w:spacing w:val="-2"/>
          <w:sz w:val="11"/>
        </w:rPr>
        <w:t xml:space="preserve"> </w:t>
      </w:r>
      <w:r>
        <w:rPr>
          <w:spacing w:val="-3"/>
          <w:sz w:val="11"/>
        </w:rPr>
        <w:t>Панчеву.</w:t>
      </w:r>
      <w:r>
        <w:rPr>
          <w:spacing w:val="-3"/>
          <w:sz w:val="11"/>
        </w:rPr>
        <w:tab/>
      </w:r>
      <w:r>
        <w:rPr>
          <w:spacing w:val="-1"/>
          <w:sz w:val="11"/>
        </w:rPr>
        <w:t xml:space="preserve">08-05-014112-2022 </w:t>
      </w:r>
      <w:r>
        <w:rPr>
          <w:sz w:val="11"/>
        </w:rPr>
        <w:t>Ранковић Ненад, Лазаревац, диплома Техничке школе</w:t>
      </w:r>
      <w:r>
        <w:rPr>
          <w:spacing w:val="-9"/>
          <w:sz w:val="11"/>
        </w:rPr>
        <w:t xml:space="preserve"> </w:t>
      </w:r>
      <w:r>
        <w:rPr>
          <w:sz w:val="11"/>
        </w:rPr>
        <w:t>„Колуба-</w:t>
      </w:r>
    </w:p>
    <w:p w:rsidR="006664A0" w:rsidRDefault="001A462A">
      <w:pPr>
        <w:tabs>
          <w:tab w:val="left" w:pos="2431"/>
        </w:tabs>
        <w:spacing w:line="124" w:lineRule="exact"/>
        <w:jc w:val="right"/>
        <w:rPr>
          <w:sz w:val="11"/>
        </w:rPr>
      </w:pPr>
      <w:r>
        <w:rPr>
          <w:sz w:val="11"/>
        </w:rPr>
        <w:t>ра”</w:t>
      </w:r>
      <w:r>
        <w:rPr>
          <w:spacing w:val="-5"/>
          <w:sz w:val="11"/>
        </w:rPr>
        <w:t xml:space="preserve"> </w:t>
      </w:r>
      <w:r>
        <w:rPr>
          <w:sz w:val="11"/>
        </w:rPr>
        <w:t>у</w:t>
      </w:r>
      <w:r>
        <w:rPr>
          <w:spacing w:val="-5"/>
          <w:sz w:val="11"/>
        </w:rPr>
        <w:t xml:space="preserve"> </w:t>
      </w:r>
      <w:r>
        <w:rPr>
          <w:sz w:val="11"/>
        </w:rPr>
        <w:t>Лазаревцу.</w:t>
      </w:r>
      <w:r>
        <w:rPr>
          <w:sz w:val="11"/>
        </w:rPr>
        <w:tab/>
      </w:r>
      <w:r>
        <w:rPr>
          <w:spacing w:val="-1"/>
          <w:sz w:val="11"/>
        </w:rPr>
        <w:t>08-05-014113-2022</w:t>
      </w:r>
    </w:p>
    <w:p w:rsidR="006664A0" w:rsidRDefault="001A462A">
      <w:pPr>
        <w:tabs>
          <w:tab w:val="left" w:pos="2672"/>
        </w:tabs>
        <w:spacing w:before="1" w:line="235" w:lineRule="auto"/>
        <w:ind w:left="241" w:firstLine="283"/>
        <w:jc w:val="right"/>
        <w:rPr>
          <w:sz w:val="11"/>
        </w:rPr>
      </w:pPr>
      <w:r>
        <w:rPr>
          <w:sz w:val="11"/>
        </w:rPr>
        <w:t>Грујић</w:t>
      </w:r>
      <w:r>
        <w:rPr>
          <w:spacing w:val="-5"/>
          <w:sz w:val="11"/>
        </w:rPr>
        <w:t xml:space="preserve"> </w:t>
      </w:r>
      <w:r>
        <w:rPr>
          <w:sz w:val="11"/>
        </w:rPr>
        <w:t>Дарко,</w:t>
      </w:r>
      <w:r>
        <w:rPr>
          <w:spacing w:val="-5"/>
          <w:sz w:val="11"/>
        </w:rPr>
        <w:t xml:space="preserve"> </w:t>
      </w:r>
      <w:r>
        <w:rPr>
          <w:sz w:val="11"/>
        </w:rPr>
        <w:t>Богатић,</w:t>
      </w:r>
      <w:r>
        <w:rPr>
          <w:spacing w:val="-5"/>
          <w:sz w:val="11"/>
        </w:rPr>
        <w:t xml:space="preserve"> </w:t>
      </w:r>
      <w:r>
        <w:rPr>
          <w:sz w:val="11"/>
        </w:rPr>
        <w:t>сведочанство/а</w:t>
      </w:r>
      <w:r>
        <w:rPr>
          <w:spacing w:val="-5"/>
          <w:sz w:val="11"/>
        </w:rPr>
        <w:t xml:space="preserve"> </w:t>
      </w:r>
      <w:r>
        <w:rPr>
          <w:sz w:val="11"/>
        </w:rPr>
        <w:t>I,</w:t>
      </w:r>
      <w:r>
        <w:rPr>
          <w:spacing w:val="-5"/>
          <w:sz w:val="11"/>
        </w:rPr>
        <w:t xml:space="preserve"> </w:t>
      </w:r>
      <w:r>
        <w:rPr>
          <w:sz w:val="11"/>
        </w:rPr>
        <w:t>II</w:t>
      </w:r>
      <w:r>
        <w:rPr>
          <w:sz w:val="11"/>
        </w:rPr>
        <w:t>,</w:t>
      </w:r>
      <w:r>
        <w:rPr>
          <w:spacing w:val="-5"/>
          <w:sz w:val="11"/>
        </w:rPr>
        <w:t xml:space="preserve"> </w:t>
      </w:r>
      <w:r>
        <w:rPr>
          <w:sz w:val="11"/>
        </w:rPr>
        <w:t>III</w:t>
      </w:r>
      <w:r>
        <w:rPr>
          <w:spacing w:val="-5"/>
          <w:sz w:val="11"/>
        </w:rPr>
        <w:t xml:space="preserve"> </w:t>
      </w:r>
      <w:r>
        <w:rPr>
          <w:sz w:val="11"/>
        </w:rPr>
        <w:t>и</w:t>
      </w:r>
      <w:r>
        <w:rPr>
          <w:spacing w:val="-5"/>
          <w:sz w:val="11"/>
        </w:rPr>
        <w:t xml:space="preserve"> </w:t>
      </w:r>
      <w:r>
        <w:rPr>
          <w:sz w:val="11"/>
        </w:rPr>
        <w:t>IV</w:t>
      </w:r>
      <w:r>
        <w:rPr>
          <w:spacing w:val="-7"/>
          <w:sz w:val="11"/>
        </w:rPr>
        <w:t xml:space="preserve"> </w:t>
      </w:r>
      <w:r>
        <w:rPr>
          <w:sz w:val="11"/>
        </w:rPr>
        <w:t>разреда</w:t>
      </w:r>
      <w:r>
        <w:rPr>
          <w:spacing w:val="-5"/>
          <w:sz w:val="11"/>
        </w:rPr>
        <w:t xml:space="preserve"> </w:t>
      </w:r>
      <w:r>
        <w:rPr>
          <w:sz w:val="11"/>
        </w:rPr>
        <w:t>„Ма- чванске средње школе”</w:t>
      </w:r>
      <w:r>
        <w:rPr>
          <w:spacing w:val="-18"/>
          <w:sz w:val="11"/>
        </w:rPr>
        <w:t xml:space="preserve"> </w:t>
      </w:r>
      <w:r>
        <w:rPr>
          <w:sz w:val="11"/>
        </w:rPr>
        <w:t>у</w:t>
      </w:r>
      <w:r>
        <w:rPr>
          <w:spacing w:val="-6"/>
          <w:sz w:val="11"/>
        </w:rPr>
        <w:t xml:space="preserve"> </w:t>
      </w:r>
      <w:r>
        <w:rPr>
          <w:sz w:val="11"/>
        </w:rPr>
        <w:t>Богатићу.</w:t>
      </w:r>
      <w:r>
        <w:rPr>
          <w:sz w:val="11"/>
        </w:rPr>
        <w:tab/>
      </w:r>
      <w:r>
        <w:rPr>
          <w:spacing w:val="-1"/>
          <w:sz w:val="11"/>
        </w:rPr>
        <w:t xml:space="preserve">08-04-014114-2022 </w:t>
      </w:r>
      <w:r>
        <w:rPr>
          <w:sz w:val="11"/>
        </w:rPr>
        <w:t>Грујић Дарко, Богатић, диплома Мачванске средње школе</w:t>
      </w:r>
      <w:r>
        <w:rPr>
          <w:spacing w:val="-15"/>
          <w:sz w:val="11"/>
        </w:rPr>
        <w:t xml:space="preserve"> </w:t>
      </w:r>
      <w:r>
        <w:rPr>
          <w:sz w:val="11"/>
        </w:rPr>
        <w:t>у</w:t>
      </w:r>
      <w:r>
        <w:rPr>
          <w:spacing w:val="-3"/>
          <w:sz w:val="11"/>
        </w:rPr>
        <w:t xml:space="preserve"> </w:t>
      </w:r>
      <w:r>
        <w:rPr>
          <w:sz w:val="11"/>
        </w:rPr>
        <w:t>Бо-</w:t>
      </w:r>
      <w:r>
        <w:rPr>
          <w:spacing w:val="-1"/>
          <w:sz w:val="11"/>
        </w:rPr>
        <w:t xml:space="preserve"> </w:t>
      </w:r>
      <w:r>
        <w:rPr>
          <w:spacing w:val="-3"/>
          <w:sz w:val="11"/>
        </w:rPr>
        <w:t>гатићу.</w:t>
      </w:r>
      <w:r>
        <w:rPr>
          <w:spacing w:val="-3"/>
          <w:sz w:val="11"/>
        </w:rPr>
        <w:tab/>
      </w:r>
      <w:r>
        <w:rPr>
          <w:spacing w:val="-1"/>
          <w:sz w:val="11"/>
        </w:rPr>
        <w:t>08-05-014115-2022</w:t>
      </w:r>
    </w:p>
    <w:p w:rsidR="006664A0" w:rsidRDefault="001A462A">
      <w:pPr>
        <w:tabs>
          <w:tab w:val="left" w:pos="2672"/>
        </w:tabs>
        <w:spacing w:before="1" w:line="235" w:lineRule="auto"/>
        <w:ind w:left="240" w:right="1" w:firstLine="283"/>
        <w:jc w:val="right"/>
        <w:rPr>
          <w:sz w:val="11"/>
        </w:rPr>
      </w:pPr>
      <w:r>
        <w:rPr>
          <w:sz w:val="11"/>
        </w:rPr>
        <w:t>Вучковић Дејан, Београд, диплома</w:t>
      </w:r>
      <w:r>
        <w:rPr>
          <w:spacing w:val="-9"/>
          <w:sz w:val="11"/>
        </w:rPr>
        <w:t xml:space="preserve"> </w:t>
      </w:r>
      <w:r>
        <w:rPr>
          <w:sz w:val="11"/>
        </w:rPr>
        <w:t>Саобраћајно-техничке</w:t>
      </w:r>
      <w:r>
        <w:rPr>
          <w:spacing w:val="-3"/>
          <w:sz w:val="11"/>
        </w:rPr>
        <w:t xml:space="preserve"> школе</w:t>
      </w:r>
      <w:r>
        <w:rPr>
          <w:spacing w:val="-1"/>
          <w:sz w:val="11"/>
        </w:rPr>
        <w:t xml:space="preserve"> </w:t>
      </w:r>
      <w:r>
        <w:rPr>
          <w:sz w:val="11"/>
        </w:rPr>
        <w:t>Земун.</w:t>
      </w:r>
      <w:r>
        <w:rPr>
          <w:sz w:val="11"/>
        </w:rPr>
        <w:tab/>
      </w:r>
      <w:r>
        <w:rPr>
          <w:spacing w:val="-1"/>
          <w:sz w:val="11"/>
        </w:rPr>
        <w:t>08-05-014116-2022</w:t>
      </w:r>
    </w:p>
    <w:p w:rsidR="006664A0" w:rsidRDefault="001A462A">
      <w:pPr>
        <w:tabs>
          <w:tab w:val="left" w:pos="2671"/>
        </w:tabs>
        <w:spacing w:before="1" w:line="235" w:lineRule="auto"/>
        <w:ind w:left="240" w:firstLine="283"/>
        <w:jc w:val="right"/>
        <w:rPr>
          <w:sz w:val="11"/>
        </w:rPr>
      </w:pPr>
      <w:r>
        <w:rPr>
          <w:sz w:val="11"/>
        </w:rPr>
        <w:t>Галић Мирослав, Тител, диплома Техничке школе</w:t>
      </w:r>
      <w:r>
        <w:rPr>
          <w:spacing w:val="-12"/>
          <w:sz w:val="11"/>
        </w:rPr>
        <w:t xml:space="preserve"> </w:t>
      </w:r>
      <w:r>
        <w:rPr>
          <w:sz w:val="11"/>
        </w:rPr>
        <w:t>„Милева</w:t>
      </w:r>
      <w:r>
        <w:rPr>
          <w:spacing w:val="-2"/>
          <w:sz w:val="11"/>
        </w:rPr>
        <w:t xml:space="preserve"> </w:t>
      </w:r>
      <w:r>
        <w:rPr>
          <w:sz w:val="11"/>
        </w:rPr>
        <w:t>Ма-</w:t>
      </w:r>
      <w:r>
        <w:rPr>
          <w:spacing w:val="-1"/>
          <w:sz w:val="11"/>
        </w:rPr>
        <w:t xml:space="preserve"> </w:t>
      </w:r>
      <w:r>
        <w:rPr>
          <w:sz w:val="11"/>
        </w:rPr>
        <w:t xml:space="preserve">рић” у </w:t>
      </w:r>
      <w:r>
        <w:rPr>
          <w:spacing w:val="-3"/>
          <w:sz w:val="11"/>
        </w:rPr>
        <w:t xml:space="preserve">Тителу, </w:t>
      </w:r>
      <w:r>
        <w:rPr>
          <w:sz w:val="11"/>
        </w:rPr>
        <w:t>образовни</w:t>
      </w:r>
      <w:r>
        <w:rPr>
          <w:spacing w:val="-2"/>
          <w:sz w:val="11"/>
        </w:rPr>
        <w:t xml:space="preserve"> </w:t>
      </w:r>
      <w:r>
        <w:rPr>
          <w:sz w:val="11"/>
        </w:rPr>
        <w:t>профил</w:t>
      </w:r>
      <w:r>
        <w:rPr>
          <w:spacing w:val="-3"/>
          <w:sz w:val="11"/>
        </w:rPr>
        <w:t xml:space="preserve"> </w:t>
      </w:r>
      <w:r>
        <w:rPr>
          <w:sz w:val="11"/>
        </w:rPr>
        <w:t>кувар.</w:t>
      </w:r>
      <w:r>
        <w:rPr>
          <w:sz w:val="11"/>
        </w:rPr>
        <w:tab/>
      </w:r>
      <w:r>
        <w:rPr>
          <w:spacing w:val="-1"/>
          <w:sz w:val="11"/>
        </w:rPr>
        <w:t xml:space="preserve">08-05-014117-2022 </w:t>
      </w:r>
      <w:r>
        <w:rPr>
          <w:sz w:val="11"/>
        </w:rPr>
        <w:t>Ранђеловић</w:t>
      </w:r>
      <w:r>
        <w:rPr>
          <w:spacing w:val="-5"/>
          <w:sz w:val="11"/>
        </w:rPr>
        <w:t xml:space="preserve"> </w:t>
      </w:r>
      <w:r>
        <w:rPr>
          <w:sz w:val="11"/>
        </w:rPr>
        <w:t>Небојша,</w:t>
      </w:r>
      <w:r>
        <w:rPr>
          <w:spacing w:val="-5"/>
          <w:sz w:val="11"/>
        </w:rPr>
        <w:t xml:space="preserve"> </w:t>
      </w:r>
      <w:r>
        <w:rPr>
          <w:sz w:val="11"/>
        </w:rPr>
        <w:t>Инђија,</w:t>
      </w:r>
      <w:r>
        <w:rPr>
          <w:spacing w:val="-5"/>
          <w:sz w:val="11"/>
        </w:rPr>
        <w:t xml:space="preserve"> </w:t>
      </w:r>
      <w:r>
        <w:rPr>
          <w:sz w:val="11"/>
        </w:rPr>
        <w:t>диплома</w:t>
      </w:r>
      <w:r>
        <w:rPr>
          <w:spacing w:val="-5"/>
          <w:sz w:val="11"/>
        </w:rPr>
        <w:t xml:space="preserve"> </w:t>
      </w:r>
      <w:r>
        <w:rPr>
          <w:sz w:val="11"/>
        </w:rPr>
        <w:t>Техничке</w:t>
      </w:r>
      <w:r>
        <w:rPr>
          <w:spacing w:val="-5"/>
          <w:sz w:val="11"/>
        </w:rPr>
        <w:t xml:space="preserve"> </w:t>
      </w:r>
      <w:r>
        <w:rPr>
          <w:sz w:val="11"/>
        </w:rPr>
        <w:t>школе</w:t>
      </w:r>
      <w:r>
        <w:rPr>
          <w:spacing w:val="-5"/>
          <w:sz w:val="11"/>
        </w:rPr>
        <w:t xml:space="preserve"> </w:t>
      </w:r>
      <w:r>
        <w:rPr>
          <w:sz w:val="11"/>
        </w:rPr>
        <w:t>„Михај-</w:t>
      </w:r>
    </w:p>
    <w:p w:rsidR="006664A0" w:rsidRDefault="001A462A">
      <w:pPr>
        <w:tabs>
          <w:tab w:val="left" w:pos="2671"/>
        </w:tabs>
        <w:spacing w:before="1" w:line="235" w:lineRule="auto"/>
        <w:ind w:left="240" w:right="1"/>
        <w:jc w:val="right"/>
        <w:rPr>
          <w:sz w:val="11"/>
        </w:rPr>
      </w:pPr>
      <w:r>
        <w:rPr>
          <w:sz w:val="11"/>
        </w:rPr>
        <w:t>ло Пупин”</w:t>
      </w:r>
      <w:r>
        <w:rPr>
          <w:spacing w:val="-7"/>
          <w:sz w:val="11"/>
        </w:rPr>
        <w:t xml:space="preserve"> </w:t>
      </w:r>
      <w:r>
        <w:rPr>
          <w:sz w:val="11"/>
        </w:rPr>
        <w:t>у</w:t>
      </w:r>
      <w:r>
        <w:rPr>
          <w:spacing w:val="-3"/>
          <w:sz w:val="11"/>
        </w:rPr>
        <w:t xml:space="preserve"> </w:t>
      </w:r>
      <w:r>
        <w:rPr>
          <w:sz w:val="11"/>
        </w:rPr>
        <w:t>Инђији.</w:t>
      </w:r>
      <w:r>
        <w:rPr>
          <w:sz w:val="11"/>
        </w:rPr>
        <w:tab/>
      </w:r>
      <w:r>
        <w:rPr>
          <w:spacing w:val="-1"/>
          <w:sz w:val="11"/>
        </w:rPr>
        <w:t xml:space="preserve">08-05-014118-2022 </w:t>
      </w:r>
      <w:r>
        <w:rPr>
          <w:sz w:val="11"/>
        </w:rPr>
        <w:t>Вељовић Небојша, Батајница, диплома</w:t>
      </w:r>
      <w:r>
        <w:rPr>
          <w:spacing w:val="7"/>
          <w:sz w:val="11"/>
        </w:rPr>
        <w:t xml:space="preserve"> </w:t>
      </w:r>
      <w:r>
        <w:rPr>
          <w:sz w:val="11"/>
        </w:rPr>
        <w:t>Саобраћајно</w:t>
      </w:r>
      <w:r>
        <w:rPr>
          <w:spacing w:val="21"/>
          <w:sz w:val="11"/>
        </w:rPr>
        <w:t xml:space="preserve"> </w:t>
      </w:r>
      <w:r>
        <w:rPr>
          <w:sz w:val="11"/>
        </w:rPr>
        <w:t>техничке школе</w:t>
      </w:r>
      <w:r>
        <w:rPr>
          <w:spacing w:val="-4"/>
          <w:sz w:val="11"/>
        </w:rPr>
        <w:t xml:space="preserve"> </w:t>
      </w:r>
      <w:r>
        <w:rPr>
          <w:sz w:val="11"/>
        </w:rPr>
        <w:t>Земун.</w:t>
      </w:r>
      <w:r>
        <w:rPr>
          <w:sz w:val="11"/>
        </w:rPr>
        <w:tab/>
      </w:r>
      <w:r>
        <w:rPr>
          <w:spacing w:val="-1"/>
          <w:sz w:val="11"/>
        </w:rPr>
        <w:t>08-05-014119-2022</w:t>
      </w:r>
    </w:p>
    <w:p w:rsidR="006664A0" w:rsidRDefault="001A462A">
      <w:pPr>
        <w:spacing w:line="124" w:lineRule="exact"/>
        <w:ind w:right="1"/>
        <w:jc w:val="right"/>
        <w:rPr>
          <w:sz w:val="11"/>
        </w:rPr>
      </w:pPr>
      <w:r>
        <w:rPr>
          <w:sz w:val="11"/>
        </w:rPr>
        <w:t>Јанкобић Гордана, Београд –Земун, диплома Економске школе</w:t>
      </w:r>
    </w:p>
    <w:p w:rsidR="006664A0" w:rsidRDefault="001A462A">
      <w:pPr>
        <w:tabs>
          <w:tab w:val="left" w:pos="2667"/>
        </w:tabs>
        <w:spacing w:before="1" w:line="235" w:lineRule="auto"/>
        <w:ind w:left="523" w:right="1" w:hanging="284"/>
        <w:jc w:val="right"/>
        <w:rPr>
          <w:sz w:val="11"/>
        </w:rPr>
      </w:pPr>
      <w:r>
        <w:rPr>
          <w:sz w:val="11"/>
        </w:rPr>
        <w:t>„Нада Димић”</w:t>
      </w:r>
      <w:r>
        <w:rPr>
          <w:spacing w:val="-8"/>
          <w:sz w:val="11"/>
        </w:rPr>
        <w:t xml:space="preserve"> </w:t>
      </w:r>
      <w:r>
        <w:rPr>
          <w:sz w:val="11"/>
        </w:rPr>
        <w:t>у</w:t>
      </w:r>
      <w:r>
        <w:rPr>
          <w:spacing w:val="-4"/>
          <w:sz w:val="11"/>
        </w:rPr>
        <w:t xml:space="preserve"> </w:t>
      </w:r>
      <w:r>
        <w:rPr>
          <w:sz w:val="11"/>
        </w:rPr>
        <w:t>Земуну.</w:t>
      </w:r>
      <w:r>
        <w:rPr>
          <w:sz w:val="11"/>
        </w:rPr>
        <w:tab/>
        <w:t>08-05-014120-2022 Благојевић</w:t>
      </w:r>
      <w:r>
        <w:rPr>
          <w:spacing w:val="-3"/>
          <w:sz w:val="11"/>
        </w:rPr>
        <w:t xml:space="preserve"> </w:t>
      </w:r>
      <w:r>
        <w:rPr>
          <w:sz w:val="11"/>
        </w:rPr>
        <w:t>Дејан,</w:t>
      </w:r>
      <w:r>
        <w:rPr>
          <w:spacing w:val="-3"/>
          <w:sz w:val="11"/>
        </w:rPr>
        <w:t xml:space="preserve"> </w:t>
      </w:r>
      <w:r>
        <w:rPr>
          <w:sz w:val="11"/>
        </w:rPr>
        <w:t>медошевац,</w:t>
      </w:r>
      <w:r>
        <w:rPr>
          <w:spacing w:val="-3"/>
          <w:sz w:val="11"/>
        </w:rPr>
        <w:t xml:space="preserve"> </w:t>
      </w:r>
      <w:r>
        <w:rPr>
          <w:sz w:val="11"/>
        </w:rPr>
        <w:t>сведочанство/а</w:t>
      </w:r>
      <w:r>
        <w:rPr>
          <w:spacing w:val="-3"/>
          <w:sz w:val="11"/>
        </w:rPr>
        <w:t xml:space="preserve"> </w:t>
      </w:r>
      <w:r>
        <w:rPr>
          <w:sz w:val="11"/>
        </w:rPr>
        <w:t>I,</w:t>
      </w:r>
      <w:r>
        <w:rPr>
          <w:spacing w:val="-3"/>
          <w:sz w:val="11"/>
        </w:rPr>
        <w:t xml:space="preserve"> </w:t>
      </w:r>
      <w:r>
        <w:rPr>
          <w:sz w:val="11"/>
        </w:rPr>
        <w:t>II,</w:t>
      </w:r>
      <w:r>
        <w:rPr>
          <w:spacing w:val="-3"/>
          <w:sz w:val="11"/>
        </w:rPr>
        <w:t xml:space="preserve"> </w:t>
      </w:r>
      <w:r>
        <w:rPr>
          <w:sz w:val="11"/>
        </w:rPr>
        <w:t>III</w:t>
      </w:r>
      <w:r>
        <w:rPr>
          <w:spacing w:val="-3"/>
          <w:sz w:val="11"/>
        </w:rPr>
        <w:t xml:space="preserve"> </w:t>
      </w:r>
      <w:r>
        <w:rPr>
          <w:sz w:val="11"/>
        </w:rPr>
        <w:t>и</w:t>
      </w:r>
      <w:r>
        <w:rPr>
          <w:spacing w:val="-3"/>
          <w:sz w:val="11"/>
        </w:rPr>
        <w:t xml:space="preserve"> </w:t>
      </w:r>
      <w:r>
        <w:rPr>
          <w:sz w:val="11"/>
        </w:rPr>
        <w:t>IV</w:t>
      </w:r>
      <w:r>
        <w:rPr>
          <w:spacing w:val="-5"/>
          <w:sz w:val="11"/>
        </w:rPr>
        <w:t xml:space="preserve"> </w:t>
      </w:r>
      <w:r>
        <w:rPr>
          <w:sz w:val="11"/>
        </w:rPr>
        <w:t>разре-</w:t>
      </w:r>
    </w:p>
    <w:p w:rsidR="006664A0" w:rsidRDefault="001A462A">
      <w:pPr>
        <w:tabs>
          <w:tab w:val="left" w:pos="2667"/>
        </w:tabs>
        <w:spacing w:line="235" w:lineRule="auto"/>
        <w:ind w:left="240" w:right="1"/>
        <w:jc w:val="right"/>
        <w:rPr>
          <w:sz w:val="11"/>
        </w:rPr>
      </w:pPr>
      <w:r>
        <w:rPr>
          <w:sz w:val="11"/>
        </w:rPr>
        <w:t>да Гимназије „9. мај”</w:t>
      </w:r>
      <w:r>
        <w:rPr>
          <w:spacing w:val="-9"/>
          <w:sz w:val="11"/>
        </w:rPr>
        <w:t xml:space="preserve"> </w:t>
      </w:r>
      <w:r>
        <w:rPr>
          <w:sz w:val="11"/>
        </w:rPr>
        <w:t>у</w:t>
      </w:r>
      <w:r>
        <w:rPr>
          <w:spacing w:val="-2"/>
          <w:sz w:val="11"/>
        </w:rPr>
        <w:t xml:space="preserve"> </w:t>
      </w:r>
      <w:r>
        <w:rPr>
          <w:spacing w:val="-3"/>
          <w:sz w:val="11"/>
        </w:rPr>
        <w:t>Нишу.</w:t>
      </w:r>
      <w:r>
        <w:rPr>
          <w:spacing w:val="-3"/>
          <w:sz w:val="11"/>
        </w:rPr>
        <w:tab/>
      </w:r>
      <w:r>
        <w:rPr>
          <w:sz w:val="11"/>
        </w:rPr>
        <w:t>08-04-014121-2022 Kолонић Александар, Сурчин, диплома Техничке ПТТ</w:t>
      </w:r>
      <w:r>
        <w:rPr>
          <w:spacing w:val="10"/>
          <w:sz w:val="11"/>
        </w:rPr>
        <w:t xml:space="preserve"> </w:t>
      </w:r>
      <w:r>
        <w:rPr>
          <w:sz w:val="11"/>
        </w:rPr>
        <w:t>школе</w:t>
      </w:r>
      <w:r>
        <w:rPr>
          <w:sz w:val="11"/>
        </w:rPr>
        <w:t xml:space="preserve"> </w:t>
      </w:r>
      <w:r>
        <w:rPr>
          <w:sz w:val="11"/>
        </w:rPr>
        <w:t xml:space="preserve">у </w:t>
      </w:r>
      <w:r>
        <w:rPr>
          <w:spacing w:val="-3"/>
          <w:sz w:val="11"/>
        </w:rPr>
        <w:t>Београду.</w:t>
      </w:r>
      <w:r>
        <w:rPr>
          <w:spacing w:val="-3"/>
          <w:sz w:val="11"/>
        </w:rPr>
        <w:tab/>
      </w:r>
      <w:r>
        <w:rPr>
          <w:sz w:val="11"/>
        </w:rPr>
        <w:t>08-05-014122-2022</w:t>
      </w:r>
    </w:p>
    <w:p w:rsidR="006664A0" w:rsidRDefault="001A462A">
      <w:pPr>
        <w:tabs>
          <w:tab w:val="left" w:pos="2667"/>
        </w:tabs>
        <w:spacing w:before="2" w:line="235" w:lineRule="auto"/>
        <w:ind w:left="240" w:firstLine="283"/>
        <w:jc w:val="right"/>
        <w:rPr>
          <w:sz w:val="11"/>
        </w:rPr>
      </w:pPr>
      <w:r>
        <w:rPr>
          <w:sz w:val="11"/>
        </w:rPr>
        <w:t>Рацић Дејан, Суботица, диплома Техничке школе</w:t>
      </w:r>
      <w:r>
        <w:rPr>
          <w:spacing w:val="-11"/>
          <w:sz w:val="11"/>
        </w:rPr>
        <w:t xml:space="preserve"> </w:t>
      </w:r>
      <w:r>
        <w:rPr>
          <w:sz w:val="11"/>
        </w:rPr>
        <w:t>„Иван</w:t>
      </w:r>
      <w:r>
        <w:rPr>
          <w:spacing w:val="-2"/>
          <w:sz w:val="11"/>
        </w:rPr>
        <w:t xml:space="preserve"> </w:t>
      </w:r>
      <w:r>
        <w:rPr>
          <w:sz w:val="11"/>
        </w:rPr>
        <w:t>Сарић” у Суботици, бр. 02-500</w:t>
      </w:r>
      <w:r>
        <w:rPr>
          <w:spacing w:val="-11"/>
          <w:sz w:val="11"/>
        </w:rPr>
        <w:t xml:space="preserve"> </w:t>
      </w:r>
      <w:r>
        <w:rPr>
          <w:sz w:val="11"/>
        </w:rPr>
        <w:t>од</w:t>
      </w:r>
      <w:r>
        <w:rPr>
          <w:spacing w:val="-3"/>
          <w:sz w:val="11"/>
        </w:rPr>
        <w:t xml:space="preserve"> </w:t>
      </w:r>
      <w:r>
        <w:rPr>
          <w:sz w:val="11"/>
        </w:rPr>
        <w:t>11.06.1996.</w:t>
      </w:r>
      <w:r>
        <w:rPr>
          <w:sz w:val="11"/>
        </w:rPr>
        <w:tab/>
        <w:t>08-05-014123-2022</w:t>
      </w:r>
    </w:p>
    <w:p w:rsidR="006664A0" w:rsidRDefault="001A462A">
      <w:pPr>
        <w:tabs>
          <w:tab w:val="left" w:pos="2667"/>
        </w:tabs>
        <w:spacing w:line="235" w:lineRule="auto"/>
        <w:ind w:left="240" w:firstLine="283"/>
        <w:jc w:val="right"/>
        <w:rPr>
          <w:sz w:val="11"/>
        </w:rPr>
      </w:pPr>
      <w:r>
        <w:rPr>
          <w:sz w:val="11"/>
        </w:rPr>
        <w:t>Ћујић</w:t>
      </w:r>
      <w:r>
        <w:rPr>
          <w:spacing w:val="5"/>
          <w:sz w:val="11"/>
        </w:rPr>
        <w:t xml:space="preserve"> </w:t>
      </w:r>
      <w:r>
        <w:rPr>
          <w:sz w:val="11"/>
        </w:rPr>
        <w:t>Урош,</w:t>
      </w:r>
      <w:r>
        <w:rPr>
          <w:spacing w:val="5"/>
          <w:sz w:val="11"/>
        </w:rPr>
        <w:t xml:space="preserve"> </w:t>
      </w:r>
      <w:r>
        <w:rPr>
          <w:sz w:val="11"/>
        </w:rPr>
        <w:t>Инђија,</w:t>
      </w:r>
      <w:r>
        <w:rPr>
          <w:spacing w:val="5"/>
          <w:sz w:val="11"/>
        </w:rPr>
        <w:t xml:space="preserve"> </w:t>
      </w:r>
      <w:r>
        <w:rPr>
          <w:sz w:val="11"/>
        </w:rPr>
        <w:t>диплома</w:t>
      </w:r>
      <w:r>
        <w:rPr>
          <w:spacing w:val="5"/>
          <w:sz w:val="11"/>
        </w:rPr>
        <w:t xml:space="preserve"> </w:t>
      </w:r>
      <w:r>
        <w:rPr>
          <w:sz w:val="11"/>
        </w:rPr>
        <w:t>Гимназије</w:t>
      </w:r>
      <w:r>
        <w:rPr>
          <w:spacing w:val="5"/>
          <w:sz w:val="11"/>
        </w:rPr>
        <w:t xml:space="preserve"> </w:t>
      </w:r>
      <w:r>
        <w:rPr>
          <w:sz w:val="11"/>
        </w:rPr>
        <w:t>у</w:t>
      </w:r>
      <w:r>
        <w:rPr>
          <w:spacing w:val="5"/>
          <w:sz w:val="11"/>
        </w:rPr>
        <w:t xml:space="preserve"> </w:t>
      </w:r>
      <w:r>
        <w:rPr>
          <w:sz w:val="11"/>
        </w:rPr>
        <w:t>Инђији,</w:t>
      </w:r>
      <w:r>
        <w:rPr>
          <w:spacing w:val="5"/>
          <w:sz w:val="11"/>
        </w:rPr>
        <w:t xml:space="preserve"> </w:t>
      </w:r>
      <w:r>
        <w:rPr>
          <w:sz w:val="11"/>
        </w:rPr>
        <w:t>бр. 2011/2012, смер</w:t>
      </w:r>
      <w:r>
        <w:rPr>
          <w:spacing w:val="-8"/>
          <w:sz w:val="11"/>
        </w:rPr>
        <w:t xml:space="preserve"> </w:t>
      </w:r>
      <w:r>
        <w:rPr>
          <w:sz w:val="11"/>
        </w:rPr>
        <w:t>природно</w:t>
      </w:r>
      <w:r>
        <w:rPr>
          <w:spacing w:val="-4"/>
          <w:sz w:val="11"/>
        </w:rPr>
        <w:t xml:space="preserve"> </w:t>
      </w:r>
      <w:r>
        <w:rPr>
          <w:sz w:val="11"/>
        </w:rPr>
        <w:t>математички.</w:t>
      </w:r>
      <w:r>
        <w:rPr>
          <w:sz w:val="11"/>
        </w:rPr>
        <w:tab/>
        <w:t>08-05-014124-2022 Комадина</w:t>
      </w:r>
      <w:r>
        <w:rPr>
          <w:spacing w:val="5"/>
          <w:sz w:val="11"/>
        </w:rPr>
        <w:t xml:space="preserve"> </w:t>
      </w:r>
      <w:r>
        <w:rPr>
          <w:sz w:val="11"/>
        </w:rPr>
        <w:t>Немања,</w:t>
      </w:r>
      <w:r>
        <w:rPr>
          <w:spacing w:val="5"/>
          <w:sz w:val="11"/>
        </w:rPr>
        <w:t xml:space="preserve"> </w:t>
      </w:r>
      <w:r>
        <w:rPr>
          <w:sz w:val="11"/>
        </w:rPr>
        <w:t>Сомбор,</w:t>
      </w:r>
      <w:r>
        <w:rPr>
          <w:spacing w:val="5"/>
          <w:sz w:val="11"/>
        </w:rPr>
        <w:t xml:space="preserve"> </w:t>
      </w:r>
      <w:r>
        <w:rPr>
          <w:sz w:val="11"/>
        </w:rPr>
        <w:t>диплома</w:t>
      </w:r>
      <w:r>
        <w:rPr>
          <w:spacing w:val="5"/>
          <w:sz w:val="11"/>
        </w:rPr>
        <w:t xml:space="preserve"> </w:t>
      </w:r>
      <w:r>
        <w:rPr>
          <w:sz w:val="11"/>
        </w:rPr>
        <w:t>СШ</w:t>
      </w:r>
      <w:r>
        <w:rPr>
          <w:spacing w:val="5"/>
          <w:sz w:val="11"/>
        </w:rPr>
        <w:t xml:space="preserve"> </w:t>
      </w:r>
      <w:r>
        <w:rPr>
          <w:sz w:val="11"/>
        </w:rPr>
        <w:t>„Свети</w:t>
      </w:r>
      <w:r>
        <w:rPr>
          <w:spacing w:val="5"/>
          <w:sz w:val="11"/>
        </w:rPr>
        <w:t xml:space="preserve"> </w:t>
      </w:r>
      <w:r>
        <w:rPr>
          <w:sz w:val="11"/>
        </w:rPr>
        <w:t>Сава”</w:t>
      </w:r>
      <w:r>
        <w:rPr>
          <w:spacing w:val="5"/>
          <w:sz w:val="11"/>
        </w:rPr>
        <w:t xml:space="preserve"> </w:t>
      </w:r>
      <w:r>
        <w:rPr>
          <w:sz w:val="11"/>
        </w:rPr>
        <w:t>у</w:t>
      </w:r>
      <w:r>
        <w:rPr>
          <w:spacing w:val="5"/>
          <w:sz w:val="11"/>
        </w:rPr>
        <w:t xml:space="preserve"> </w:t>
      </w:r>
      <w:r>
        <w:rPr>
          <w:sz w:val="11"/>
        </w:rPr>
        <w:t>Сом-</w:t>
      </w:r>
    </w:p>
    <w:p w:rsidR="006664A0" w:rsidRDefault="001A462A">
      <w:pPr>
        <w:tabs>
          <w:tab w:val="left" w:pos="2667"/>
        </w:tabs>
        <w:spacing w:before="1" w:line="235" w:lineRule="auto"/>
        <w:ind w:left="240" w:right="1"/>
        <w:jc w:val="right"/>
        <w:rPr>
          <w:sz w:val="11"/>
        </w:rPr>
      </w:pPr>
      <w:r>
        <w:rPr>
          <w:spacing w:val="-3"/>
          <w:sz w:val="11"/>
        </w:rPr>
        <w:t xml:space="preserve">бору, </w:t>
      </w:r>
      <w:r>
        <w:rPr>
          <w:sz w:val="11"/>
        </w:rPr>
        <w:t>школске 2011/2012, бр. 01-128/21 од 15.06.2011,</w:t>
      </w:r>
      <w:r>
        <w:rPr>
          <w:spacing w:val="23"/>
          <w:sz w:val="11"/>
        </w:rPr>
        <w:t xml:space="preserve"> </w:t>
      </w:r>
      <w:r>
        <w:rPr>
          <w:sz w:val="11"/>
        </w:rPr>
        <w:t>образовни</w:t>
      </w:r>
      <w:r>
        <w:rPr>
          <w:spacing w:val="2"/>
          <w:sz w:val="11"/>
        </w:rPr>
        <w:t xml:space="preserve"> </w:t>
      </w:r>
      <w:r>
        <w:rPr>
          <w:sz w:val="11"/>
        </w:rPr>
        <w:t>при-</w:t>
      </w:r>
      <w:r>
        <w:rPr>
          <w:spacing w:val="-1"/>
          <w:sz w:val="11"/>
        </w:rPr>
        <w:t xml:space="preserve"> </w:t>
      </w:r>
      <w:r>
        <w:rPr>
          <w:sz w:val="11"/>
        </w:rPr>
        <w:t>фил техничар за заштиту</w:t>
      </w:r>
      <w:r>
        <w:rPr>
          <w:spacing w:val="-11"/>
          <w:sz w:val="11"/>
        </w:rPr>
        <w:t xml:space="preserve"> </w:t>
      </w:r>
      <w:r>
        <w:rPr>
          <w:sz w:val="11"/>
        </w:rPr>
        <w:t>животне</w:t>
      </w:r>
      <w:r>
        <w:rPr>
          <w:spacing w:val="-3"/>
          <w:sz w:val="11"/>
        </w:rPr>
        <w:t xml:space="preserve"> </w:t>
      </w:r>
      <w:r>
        <w:rPr>
          <w:sz w:val="11"/>
        </w:rPr>
        <w:t>средине.</w:t>
      </w:r>
      <w:r>
        <w:rPr>
          <w:sz w:val="11"/>
        </w:rPr>
        <w:tab/>
      </w:r>
      <w:r>
        <w:rPr>
          <w:sz w:val="11"/>
        </w:rPr>
        <w:t>08-05-014125-2022 Васић Наташа, Неготин, уверење о</w:t>
      </w:r>
      <w:r>
        <w:rPr>
          <w:spacing w:val="5"/>
          <w:sz w:val="11"/>
        </w:rPr>
        <w:t xml:space="preserve"> </w:t>
      </w:r>
      <w:r>
        <w:rPr>
          <w:sz w:val="11"/>
        </w:rPr>
        <w:t>положеном</w:t>
      </w:r>
      <w:r>
        <w:rPr>
          <w:spacing w:val="16"/>
          <w:sz w:val="11"/>
        </w:rPr>
        <w:t xml:space="preserve"> </w:t>
      </w:r>
      <w:r>
        <w:rPr>
          <w:sz w:val="11"/>
        </w:rPr>
        <w:t>матурском испиту Медицинске школе „Др Миленко Хаџић” у</w:t>
      </w:r>
      <w:r>
        <w:rPr>
          <w:spacing w:val="10"/>
          <w:sz w:val="11"/>
        </w:rPr>
        <w:t xml:space="preserve"> </w:t>
      </w:r>
      <w:r>
        <w:rPr>
          <w:spacing w:val="-3"/>
          <w:sz w:val="11"/>
        </w:rPr>
        <w:t>Нишу,</w:t>
      </w:r>
      <w:r>
        <w:rPr>
          <w:spacing w:val="3"/>
          <w:sz w:val="11"/>
        </w:rPr>
        <w:t xml:space="preserve"> </w:t>
      </w:r>
      <w:r>
        <w:rPr>
          <w:sz w:val="11"/>
        </w:rPr>
        <w:t>изадто 06.10.2020.</w:t>
      </w:r>
      <w:r>
        <w:rPr>
          <w:sz w:val="11"/>
        </w:rPr>
        <w:tab/>
        <w:t>08-08-014126-2022</w:t>
      </w:r>
    </w:p>
    <w:p w:rsidR="006664A0" w:rsidRDefault="001A462A">
      <w:pPr>
        <w:tabs>
          <w:tab w:val="left" w:pos="2667"/>
        </w:tabs>
        <w:spacing w:before="2" w:line="235" w:lineRule="auto"/>
        <w:ind w:left="240" w:right="1" w:firstLine="283"/>
        <w:jc w:val="right"/>
        <w:rPr>
          <w:sz w:val="11"/>
        </w:rPr>
      </w:pPr>
      <w:r>
        <w:rPr>
          <w:sz w:val="11"/>
        </w:rPr>
        <w:t>Смоловић Саша, Београд, диплома Економске школе</w:t>
      </w:r>
      <w:r>
        <w:rPr>
          <w:spacing w:val="-9"/>
          <w:sz w:val="11"/>
        </w:rPr>
        <w:t xml:space="preserve"> </w:t>
      </w:r>
      <w:r>
        <w:rPr>
          <w:sz w:val="11"/>
        </w:rPr>
        <w:t>„Нада</w:t>
      </w:r>
      <w:r>
        <w:rPr>
          <w:spacing w:val="-2"/>
          <w:sz w:val="11"/>
        </w:rPr>
        <w:t xml:space="preserve"> </w:t>
      </w:r>
      <w:r>
        <w:rPr>
          <w:sz w:val="11"/>
        </w:rPr>
        <w:t>Ди-</w:t>
      </w:r>
      <w:r>
        <w:rPr>
          <w:spacing w:val="-1"/>
          <w:sz w:val="11"/>
        </w:rPr>
        <w:t xml:space="preserve"> </w:t>
      </w:r>
      <w:r>
        <w:rPr>
          <w:sz w:val="11"/>
        </w:rPr>
        <w:t>мић”</w:t>
      </w:r>
      <w:r>
        <w:rPr>
          <w:spacing w:val="-3"/>
          <w:sz w:val="11"/>
        </w:rPr>
        <w:t xml:space="preserve"> </w:t>
      </w:r>
      <w:r>
        <w:rPr>
          <w:sz w:val="11"/>
        </w:rPr>
        <w:t>у</w:t>
      </w:r>
      <w:r>
        <w:rPr>
          <w:spacing w:val="-3"/>
          <w:sz w:val="11"/>
        </w:rPr>
        <w:t xml:space="preserve"> </w:t>
      </w:r>
      <w:r>
        <w:rPr>
          <w:sz w:val="11"/>
        </w:rPr>
        <w:t>Земуну.</w:t>
      </w:r>
      <w:r>
        <w:rPr>
          <w:sz w:val="11"/>
        </w:rPr>
        <w:tab/>
        <w:t>08-05-014127-2022</w:t>
      </w:r>
    </w:p>
    <w:p w:rsidR="006664A0" w:rsidRDefault="001A462A">
      <w:pPr>
        <w:tabs>
          <w:tab w:val="left" w:pos="2667"/>
        </w:tabs>
        <w:spacing w:before="1" w:line="235" w:lineRule="auto"/>
        <w:ind w:left="240" w:right="1" w:firstLine="283"/>
        <w:jc w:val="right"/>
        <w:rPr>
          <w:sz w:val="11"/>
        </w:rPr>
      </w:pPr>
      <w:r>
        <w:rPr>
          <w:sz w:val="11"/>
        </w:rPr>
        <w:t>Маринковић Ненад, Београд –Чукарица, сведочанство/а</w:t>
      </w:r>
      <w:r>
        <w:rPr>
          <w:spacing w:val="-14"/>
          <w:sz w:val="11"/>
        </w:rPr>
        <w:t xml:space="preserve"> </w:t>
      </w:r>
      <w:r>
        <w:rPr>
          <w:sz w:val="11"/>
        </w:rPr>
        <w:t>I</w:t>
      </w:r>
      <w:r>
        <w:rPr>
          <w:spacing w:val="-1"/>
          <w:sz w:val="11"/>
        </w:rPr>
        <w:t xml:space="preserve"> </w:t>
      </w:r>
      <w:r>
        <w:rPr>
          <w:sz w:val="11"/>
        </w:rPr>
        <w:t>разре- да Машинске школе „Радоје Дакић” у</w:t>
      </w:r>
      <w:r>
        <w:rPr>
          <w:spacing w:val="-10"/>
          <w:sz w:val="11"/>
        </w:rPr>
        <w:t xml:space="preserve"> </w:t>
      </w:r>
      <w:r>
        <w:rPr>
          <w:spacing w:val="-3"/>
          <w:sz w:val="11"/>
        </w:rPr>
        <w:t>Београду.</w:t>
      </w:r>
      <w:r>
        <w:rPr>
          <w:spacing w:val="-1"/>
          <w:sz w:val="11"/>
        </w:rPr>
        <w:t xml:space="preserve"> </w:t>
      </w:r>
      <w:r>
        <w:rPr>
          <w:sz w:val="11"/>
        </w:rPr>
        <w:t>08-04-014128-2022 Динчић</w:t>
      </w:r>
      <w:r>
        <w:rPr>
          <w:spacing w:val="-3"/>
          <w:sz w:val="11"/>
        </w:rPr>
        <w:t xml:space="preserve"> </w:t>
      </w:r>
      <w:r>
        <w:rPr>
          <w:sz w:val="11"/>
        </w:rPr>
        <w:t>Милан,</w:t>
      </w:r>
      <w:r>
        <w:rPr>
          <w:spacing w:val="-3"/>
          <w:sz w:val="11"/>
        </w:rPr>
        <w:t xml:space="preserve"> </w:t>
      </w:r>
      <w:r>
        <w:rPr>
          <w:sz w:val="11"/>
        </w:rPr>
        <w:t>Прокупље,</w:t>
      </w:r>
      <w:r>
        <w:rPr>
          <w:spacing w:val="-3"/>
          <w:sz w:val="11"/>
        </w:rPr>
        <w:t xml:space="preserve"> </w:t>
      </w:r>
      <w:r>
        <w:rPr>
          <w:sz w:val="11"/>
        </w:rPr>
        <w:t>диплома</w:t>
      </w:r>
      <w:r>
        <w:rPr>
          <w:spacing w:val="-3"/>
          <w:sz w:val="11"/>
        </w:rPr>
        <w:t xml:space="preserve"> </w:t>
      </w:r>
      <w:r>
        <w:rPr>
          <w:sz w:val="11"/>
        </w:rPr>
        <w:t>Техничке</w:t>
      </w:r>
      <w:r>
        <w:rPr>
          <w:spacing w:val="-3"/>
          <w:sz w:val="11"/>
        </w:rPr>
        <w:t xml:space="preserve"> </w:t>
      </w:r>
      <w:r>
        <w:rPr>
          <w:sz w:val="11"/>
        </w:rPr>
        <w:t>школе</w:t>
      </w:r>
      <w:r>
        <w:rPr>
          <w:spacing w:val="-3"/>
          <w:sz w:val="11"/>
        </w:rPr>
        <w:t xml:space="preserve"> </w:t>
      </w:r>
      <w:r>
        <w:rPr>
          <w:sz w:val="11"/>
        </w:rPr>
        <w:t>„15.</w:t>
      </w:r>
      <w:r>
        <w:rPr>
          <w:spacing w:val="-3"/>
          <w:sz w:val="11"/>
        </w:rPr>
        <w:t xml:space="preserve"> </w:t>
      </w:r>
      <w:r>
        <w:rPr>
          <w:sz w:val="11"/>
        </w:rPr>
        <w:t>мај”</w:t>
      </w:r>
      <w:r>
        <w:rPr>
          <w:spacing w:val="-3"/>
          <w:sz w:val="11"/>
        </w:rPr>
        <w:t xml:space="preserve"> </w:t>
      </w:r>
      <w:r>
        <w:rPr>
          <w:sz w:val="11"/>
        </w:rPr>
        <w:t>у Прокупљу,</w:t>
      </w:r>
      <w:r>
        <w:rPr>
          <w:spacing w:val="-7"/>
          <w:sz w:val="11"/>
        </w:rPr>
        <w:t xml:space="preserve"> </w:t>
      </w:r>
      <w:r>
        <w:rPr>
          <w:sz w:val="11"/>
        </w:rPr>
        <w:t>школске</w:t>
      </w:r>
      <w:r>
        <w:rPr>
          <w:spacing w:val="-7"/>
          <w:sz w:val="11"/>
        </w:rPr>
        <w:t xml:space="preserve"> </w:t>
      </w:r>
      <w:r>
        <w:rPr>
          <w:sz w:val="11"/>
        </w:rPr>
        <w:t>2002/2003,</w:t>
      </w:r>
      <w:r>
        <w:rPr>
          <w:spacing w:val="-7"/>
          <w:sz w:val="11"/>
        </w:rPr>
        <w:t xml:space="preserve"> </w:t>
      </w:r>
      <w:r>
        <w:rPr>
          <w:sz w:val="11"/>
        </w:rPr>
        <w:t>образовни</w:t>
      </w:r>
      <w:r>
        <w:rPr>
          <w:spacing w:val="-7"/>
          <w:sz w:val="11"/>
        </w:rPr>
        <w:t xml:space="preserve"> </w:t>
      </w:r>
      <w:r>
        <w:rPr>
          <w:sz w:val="11"/>
        </w:rPr>
        <w:t>профил</w:t>
      </w:r>
      <w:r>
        <w:rPr>
          <w:spacing w:val="-7"/>
          <w:sz w:val="11"/>
        </w:rPr>
        <w:t xml:space="preserve"> </w:t>
      </w:r>
      <w:r>
        <w:rPr>
          <w:sz w:val="11"/>
        </w:rPr>
        <w:t>машински</w:t>
      </w:r>
      <w:r>
        <w:rPr>
          <w:spacing w:val="-7"/>
          <w:sz w:val="11"/>
        </w:rPr>
        <w:t xml:space="preserve"> </w:t>
      </w:r>
      <w:r>
        <w:rPr>
          <w:sz w:val="11"/>
        </w:rPr>
        <w:t>техничар за</w:t>
      </w:r>
      <w:r>
        <w:rPr>
          <w:spacing w:val="-6"/>
          <w:sz w:val="11"/>
        </w:rPr>
        <w:t xml:space="preserve"> </w:t>
      </w:r>
      <w:r>
        <w:rPr>
          <w:sz w:val="11"/>
        </w:rPr>
        <w:t>компјутерско</w:t>
      </w:r>
      <w:r>
        <w:rPr>
          <w:spacing w:val="-6"/>
          <w:sz w:val="11"/>
        </w:rPr>
        <w:t xml:space="preserve"> </w:t>
      </w:r>
      <w:r>
        <w:rPr>
          <w:sz w:val="11"/>
        </w:rPr>
        <w:t>конструисање.</w:t>
      </w:r>
      <w:r>
        <w:rPr>
          <w:sz w:val="11"/>
        </w:rPr>
        <w:tab/>
        <w:t>08-05-014129-2022 Радак</w:t>
      </w:r>
      <w:r>
        <w:rPr>
          <w:spacing w:val="17"/>
          <w:sz w:val="11"/>
        </w:rPr>
        <w:t xml:space="preserve"> </w:t>
      </w:r>
      <w:r>
        <w:rPr>
          <w:sz w:val="11"/>
        </w:rPr>
        <w:t>Бобан,</w:t>
      </w:r>
      <w:r>
        <w:rPr>
          <w:spacing w:val="17"/>
          <w:sz w:val="11"/>
        </w:rPr>
        <w:t xml:space="preserve"> </w:t>
      </w:r>
      <w:r>
        <w:rPr>
          <w:sz w:val="11"/>
        </w:rPr>
        <w:t>Вршац,</w:t>
      </w:r>
      <w:r>
        <w:rPr>
          <w:spacing w:val="17"/>
          <w:sz w:val="11"/>
        </w:rPr>
        <w:t xml:space="preserve"> </w:t>
      </w:r>
      <w:r>
        <w:rPr>
          <w:sz w:val="11"/>
        </w:rPr>
        <w:t>диплома</w:t>
      </w:r>
      <w:r>
        <w:rPr>
          <w:spacing w:val="17"/>
          <w:sz w:val="11"/>
        </w:rPr>
        <w:t xml:space="preserve"> </w:t>
      </w:r>
      <w:r>
        <w:rPr>
          <w:sz w:val="11"/>
        </w:rPr>
        <w:t>ШЦ</w:t>
      </w:r>
      <w:r>
        <w:rPr>
          <w:spacing w:val="17"/>
          <w:sz w:val="11"/>
        </w:rPr>
        <w:t xml:space="preserve"> </w:t>
      </w:r>
      <w:r>
        <w:rPr>
          <w:sz w:val="11"/>
        </w:rPr>
        <w:t>„Никола</w:t>
      </w:r>
      <w:r>
        <w:rPr>
          <w:spacing w:val="17"/>
          <w:sz w:val="11"/>
        </w:rPr>
        <w:t xml:space="preserve"> </w:t>
      </w:r>
      <w:r>
        <w:rPr>
          <w:sz w:val="11"/>
        </w:rPr>
        <w:t>Тесла”</w:t>
      </w:r>
      <w:r>
        <w:rPr>
          <w:spacing w:val="17"/>
          <w:sz w:val="11"/>
        </w:rPr>
        <w:t xml:space="preserve"> </w:t>
      </w:r>
      <w:r>
        <w:rPr>
          <w:sz w:val="11"/>
        </w:rPr>
        <w:t>у</w:t>
      </w:r>
      <w:r>
        <w:rPr>
          <w:spacing w:val="17"/>
          <w:sz w:val="11"/>
        </w:rPr>
        <w:t xml:space="preserve"> </w:t>
      </w:r>
      <w:r>
        <w:rPr>
          <w:sz w:val="11"/>
        </w:rPr>
        <w:t>Вршцу, школске</w:t>
      </w:r>
      <w:r>
        <w:rPr>
          <w:spacing w:val="-5"/>
          <w:sz w:val="11"/>
        </w:rPr>
        <w:t xml:space="preserve"> </w:t>
      </w:r>
      <w:r>
        <w:rPr>
          <w:sz w:val="11"/>
        </w:rPr>
        <w:t>2013/2014.</w:t>
      </w:r>
      <w:r>
        <w:rPr>
          <w:sz w:val="11"/>
        </w:rPr>
        <w:tab/>
        <w:t>08-05-014130-2022</w:t>
      </w:r>
    </w:p>
    <w:p w:rsidR="006664A0" w:rsidRDefault="001A462A">
      <w:pPr>
        <w:spacing w:before="2" w:line="235" w:lineRule="auto"/>
        <w:ind w:left="171" w:right="1" w:firstLine="283"/>
        <w:jc w:val="right"/>
        <w:rPr>
          <w:sz w:val="11"/>
        </w:rPr>
      </w:pPr>
      <w:r>
        <w:rPr>
          <w:sz w:val="11"/>
        </w:rPr>
        <w:t xml:space="preserve">Славнић Данијела, Београд –Миријево, </w:t>
      </w:r>
      <w:r>
        <w:rPr>
          <w:spacing w:val="-3"/>
          <w:sz w:val="11"/>
        </w:rPr>
        <w:t xml:space="preserve">диплома </w:t>
      </w:r>
      <w:r>
        <w:rPr>
          <w:spacing w:val="-2"/>
          <w:sz w:val="11"/>
        </w:rPr>
        <w:t xml:space="preserve">средње </w:t>
      </w:r>
      <w:r>
        <w:rPr>
          <w:spacing w:val="-3"/>
          <w:sz w:val="11"/>
        </w:rPr>
        <w:t>Медицин-</w:t>
      </w:r>
      <w:r>
        <w:rPr>
          <w:sz w:val="11"/>
        </w:rPr>
        <w:t xml:space="preserve"> </w:t>
      </w:r>
      <w:r>
        <w:rPr>
          <w:spacing w:val="-3"/>
          <w:sz w:val="11"/>
        </w:rPr>
        <w:t xml:space="preserve">ске </w:t>
      </w:r>
      <w:r>
        <w:rPr>
          <w:spacing w:val="-4"/>
          <w:sz w:val="11"/>
        </w:rPr>
        <w:t xml:space="preserve">школе </w:t>
      </w:r>
      <w:r>
        <w:rPr>
          <w:sz w:val="11"/>
        </w:rPr>
        <w:t xml:space="preserve">„Звездара”, </w:t>
      </w:r>
      <w:r>
        <w:rPr>
          <w:spacing w:val="-3"/>
          <w:sz w:val="11"/>
        </w:rPr>
        <w:t xml:space="preserve">медицинска </w:t>
      </w:r>
      <w:r>
        <w:rPr>
          <w:sz w:val="11"/>
        </w:rPr>
        <w:t xml:space="preserve">сестра – </w:t>
      </w:r>
      <w:r>
        <w:rPr>
          <w:spacing w:val="-2"/>
          <w:sz w:val="11"/>
        </w:rPr>
        <w:t xml:space="preserve">техничар. </w:t>
      </w:r>
      <w:r>
        <w:rPr>
          <w:sz w:val="11"/>
        </w:rPr>
        <w:t>08-05-</w:t>
      </w:r>
      <w:r>
        <w:rPr>
          <w:sz w:val="11"/>
        </w:rPr>
        <w:t>014131-2022</w:t>
      </w:r>
    </w:p>
    <w:p w:rsidR="006664A0" w:rsidRDefault="001A462A">
      <w:pPr>
        <w:spacing w:line="124" w:lineRule="exact"/>
        <w:ind w:right="74"/>
        <w:jc w:val="right"/>
        <w:rPr>
          <w:sz w:val="11"/>
        </w:rPr>
      </w:pPr>
      <w:r>
        <w:rPr>
          <w:sz w:val="11"/>
        </w:rPr>
        <w:t>Срдић Бранко, Београд, диплома II eкономске школе у Београду.</w:t>
      </w:r>
    </w:p>
    <w:p w:rsidR="006664A0" w:rsidRDefault="001A462A">
      <w:pPr>
        <w:spacing w:line="124" w:lineRule="exact"/>
        <w:jc w:val="right"/>
        <w:rPr>
          <w:sz w:val="11"/>
        </w:rPr>
      </w:pPr>
      <w:r>
        <w:rPr>
          <w:sz w:val="11"/>
        </w:rPr>
        <w:t>08-05-014132-2022</w:t>
      </w:r>
    </w:p>
    <w:p w:rsidR="006664A0" w:rsidRDefault="001A462A">
      <w:pPr>
        <w:spacing w:line="124" w:lineRule="exact"/>
        <w:ind w:right="71"/>
        <w:jc w:val="right"/>
        <w:rPr>
          <w:sz w:val="11"/>
        </w:rPr>
      </w:pPr>
      <w:r>
        <w:rPr>
          <w:sz w:val="11"/>
        </w:rPr>
        <w:t>Марковић Љиљана, Болеч, диплома Графичке школе у Београду.</w:t>
      </w:r>
    </w:p>
    <w:p w:rsidR="006664A0" w:rsidRDefault="001A462A">
      <w:pPr>
        <w:spacing w:line="124" w:lineRule="exact"/>
        <w:jc w:val="right"/>
        <w:rPr>
          <w:sz w:val="11"/>
        </w:rPr>
      </w:pPr>
      <w:r>
        <w:rPr>
          <w:sz w:val="11"/>
        </w:rPr>
        <w:t>08-05-014133-2022</w:t>
      </w:r>
    </w:p>
    <w:p w:rsidR="006664A0" w:rsidRDefault="001A462A">
      <w:pPr>
        <w:tabs>
          <w:tab w:val="left" w:pos="2667"/>
        </w:tabs>
        <w:spacing w:before="1" w:line="235" w:lineRule="auto"/>
        <w:ind w:left="240" w:right="1" w:firstLine="283"/>
        <w:jc w:val="right"/>
        <w:rPr>
          <w:sz w:val="11"/>
        </w:rPr>
      </w:pPr>
      <w:r>
        <w:rPr>
          <w:sz w:val="11"/>
        </w:rPr>
        <w:t>Јовановић Александра, Београд, диплома</w:t>
      </w:r>
      <w:r>
        <w:rPr>
          <w:spacing w:val="-5"/>
          <w:sz w:val="11"/>
        </w:rPr>
        <w:t xml:space="preserve"> </w:t>
      </w:r>
      <w:r>
        <w:rPr>
          <w:sz w:val="11"/>
        </w:rPr>
        <w:t>завршене</w:t>
      </w:r>
      <w:r>
        <w:rPr>
          <w:spacing w:val="11"/>
          <w:sz w:val="11"/>
        </w:rPr>
        <w:t xml:space="preserve"> </w:t>
      </w:r>
      <w:r>
        <w:rPr>
          <w:sz w:val="11"/>
        </w:rPr>
        <w:t xml:space="preserve">Средње школе у </w:t>
      </w:r>
      <w:r>
        <w:rPr>
          <w:spacing w:val="-3"/>
          <w:sz w:val="11"/>
        </w:rPr>
        <w:t>Барајеву,</w:t>
      </w:r>
      <w:r>
        <w:rPr>
          <w:spacing w:val="-9"/>
          <w:sz w:val="11"/>
        </w:rPr>
        <w:t xml:space="preserve"> </w:t>
      </w:r>
      <w:r>
        <w:rPr>
          <w:sz w:val="11"/>
        </w:rPr>
        <w:t>пољопривредни</w:t>
      </w:r>
      <w:r>
        <w:rPr>
          <w:spacing w:val="-3"/>
          <w:sz w:val="11"/>
        </w:rPr>
        <w:t xml:space="preserve"> </w:t>
      </w:r>
      <w:r>
        <w:rPr>
          <w:sz w:val="11"/>
        </w:rPr>
        <w:t>смер.</w:t>
      </w:r>
      <w:r>
        <w:rPr>
          <w:sz w:val="11"/>
        </w:rPr>
        <w:tab/>
        <w:t>08-05-014134-2022 Митровић</w:t>
      </w:r>
      <w:r>
        <w:rPr>
          <w:spacing w:val="-5"/>
          <w:sz w:val="11"/>
        </w:rPr>
        <w:t xml:space="preserve"> </w:t>
      </w:r>
      <w:r>
        <w:rPr>
          <w:sz w:val="11"/>
        </w:rPr>
        <w:t>Душан,</w:t>
      </w:r>
      <w:r>
        <w:rPr>
          <w:spacing w:val="-5"/>
          <w:sz w:val="11"/>
        </w:rPr>
        <w:t xml:space="preserve"> </w:t>
      </w:r>
      <w:r>
        <w:rPr>
          <w:sz w:val="11"/>
        </w:rPr>
        <w:t>Прибој,</w:t>
      </w:r>
      <w:r>
        <w:rPr>
          <w:spacing w:val="-5"/>
          <w:sz w:val="11"/>
        </w:rPr>
        <w:t xml:space="preserve"> </w:t>
      </w:r>
      <w:r>
        <w:rPr>
          <w:sz w:val="11"/>
        </w:rPr>
        <w:t>диплома</w:t>
      </w:r>
      <w:r>
        <w:rPr>
          <w:spacing w:val="-5"/>
          <w:sz w:val="11"/>
        </w:rPr>
        <w:t xml:space="preserve"> </w:t>
      </w:r>
      <w:r>
        <w:rPr>
          <w:spacing w:val="-3"/>
          <w:sz w:val="11"/>
        </w:rPr>
        <w:t>Железничкe</w:t>
      </w:r>
      <w:r>
        <w:rPr>
          <w:spacing w:val="-5"/>
          <w:sz w:val="11"/>
        </w:rPr>
        <w:t xml:space="preserve"> </w:t>
      </w:r>
      <w:r>
        <w:rPr>
          <w:spacing w:val="-3"/>
          <w:sz w:val="11"/>
        </w:rPr>
        <w:t>школe</w:t>
      </w:r>
      <w:r>
        <w:rPr>
          <w:spacing w:val="-5"/>
          <w:sz w:val="11"/>
        </w:rPr>
        <w:t xml:space="preserve"> </w:t>
      </w:r>
      <w:r>
        <w:rPr>
          <w:sz w:val="11"/>
        </w:rPr>
        <w:t>у</w:t>
      </w:r>
      <w:r>
        <w:rPr>
          <w:spacing w:val="-5"/>
          <w:sz w:val="11"/>
        </w:rPr>
        <w:t xml:space="preserve"> </w:t>
      </w:r>
      <w:r>
        <w:rPr>
          <w:sz w:val="11"/>
        </w:rPr>
        <w:t>Београ-</w:t>
      </w:r>
    </w:p>
    <w:p w:rsidR="006664A0" w:rsidRDefault="001A462A">
      <w:pPr>
        <w:tabs>
          <w:tab w:val="left" w:pos="2667"/>
        </w:tabs>
        <w:spacing w:before="1" w:line="235" w:lineRule="auto"/>
        <w:ind w:left="240"/>
        <w:jc w:val="right"/>
        <w:rPr>
          <w:sz w:val="11"/>
        </w:rPr>
      </w:pPr>
      <w:r>
        <w:rPr>
          <w:spacing w:val="-5"/>
          <w:sz w:val="11"/>
        </w:rPr>
        <w:t xml:space="preserve">ду, </w:t>
      </w:r>
      <w:r>
        <w:rPr>
          <w:sz w:val="11"/>
        </w:rPr>
        <w:t xml:space="preserve">техничар </w:t>
      </w:r>
      <w:r>
        <w:rPr>
          <w:spacing w:val="-3"/>
          <w:sz w:val="11"/>
        </w:rPr>
        <w:t>техничко</w:t>
      </w:r>
      <w:r>
        <w:rPr>
          <w:spacing w:val="-18"/>
          <w:sz w:val="11"/>
        </w:rPr>
        <w:t xml:space="preserve"> </w:t>
      </w:r>
      <w:r>
        <w:rPr>
          <w:spacing w:val="-3"/>
          <w:sz w:val="11"/>
        </w:rPr>
        <w:t>колске</w:t>
      </w:r>
      <w:r>
        <w:rPr>
          <w:spacing w:val="-8"/>
          <w:sz w:val="11"/>
        </w:rPr>
        <w:t xml:space="preserve"> </w:t>
      </w:r>
      <w:r>
        <w:rPr>
          <w:sz w:val="11"/>
        </w:rPr>
        <w:t>делатности.</w:t>
      </w:r>
      <w:r>
        <w:rPr>
          <w:sz w:val="11"/>
        </w:rPr>
        <w:tab/>
      </w:r>
      <w:r>
        <w:rPr>
          <w:spacing w:val="-2"/>
          <w:sz w:val="11"/>
        </w:rPr>
        <w:t xml:space="preserve">08-05-014135-2022 </w:t>
      </w:r>
      <w:r>
        <w:rPr>
          <w:sz w:val="11"/>
        </w:rPr>
        <w:t>Радосављевић</w:t>
      </w:r>
      <w:r>
        <w:rPr>
          <w:spacing w:val="13"/>
          <w:sz w:val="11"/>
        </w:rPr>
        <w:t xml:space="preserve"> </w:t>
      </w:r>
      <w:r>
        <w:rPr>
          <w:sz w:val="11"/>
        </w:rPr>
        <w:t>Соња,</w:t>
      </w:r>
      <w:r>
        <w:rPr>
          <w:spacing w:val="13"/>
          <w:sz w:val="11"/>
        </w:rPr>
        <w:t xml:space="preserve"> </w:t>
      </w:r>
      <w:r>
        <w:rPr>
          <w:sz w:val="11"/>
        </w:rPr>
        <w:t>Младеновац,</w:t>
      </w:r>
      <w:r>
        <w:rPr>
          <w:spacing w:val="13"/>
          <w:sz w:val="11"/>
        </w:rPr>
        <w:t xml:space="preserve"> </w:t>
      </w:r>
      <w:r>
        <w:rPr>
          <w:sz w:val="11"/>
        </w:rPr>
        <w:t>диплома</w:t>
      </w:r>
      <w:r>
        <w:rPr>
          <w:spacing w:val="13"/>
          <w:sz w:val="11"/>
        </w:rPr>
        <w:t xml:space="preserve"> </w:t>
      </w:r>
      <w:r>
        <w:rPr>
          <w:sz w:val="11"/>
        </w:rPr>
        <w:t>Техничке</w:t>
      </w:r>
      <w:r>
        <w:rPr>
          <w:spacing w:val="13"/>
          <w:sz w:val="11"/>
        </w:rPr>
        <w:t xml:space="preserve"> </w:t>
      </w:r>
      <w:r>
        <w:rPr>
          <w:sz w:val="11"/>
        </w:rPr>
        <w:t>школе</w:t>
      </w:r>
      <w:r>
        <w:rPr>
          <w:spacing w:val="13"/>
          <w:sz w:val="11"/>
        </w:rPr>
        <w:t xml:space="preserve"> </w:t>
      </w:r>
      <w:r>
        <w:rPr>
          <w:sz w:val="11"/>
        </w:rPr>
        <w:t>у Младеновцу.</w:t>
      </w:r>
      <w:r>
        <w:rPr>
          <w:sz w:val="11"/>
        </w:rPr>
        <w:tab/>
        <w:t>08-05-014136-2022</w:t>
      </w:r>
    </w:p>
    <w:p w:rsidR="006664A0" w:rsidRDefault="001A462A">
      <w:pPr>
        <w:tabs>
          <w:tab w:val="left" w:pos="2667"/>
        </w:tabs>
        <w:spacing w:before="1" w:line="235" w:lineRule="auto"/>
        <w:ind w:left="240" w:right="1" w:firstLine="283"/>
        <w:jc w:val="right"/>
        <w:rPr>
          <w:sz w:val="11"/>
        </w:rPr>
      </w:pPr>
      <w:r>
        <w:rPr>
          <w:sz w:val="11"/>
        </w:rPr>
        <w:t>Перковић</w:t>
      </w:r>
      <w:r>
        <w:rPr>
          <w:spacing w:val="5"/>
          <w:sz w:val="11"/>
        </w:rPr>
        <w:t xml:space="preserve"> </w:t>
      </w:r>
      <w:r>
        <w:rPr>
          <w:sz w:val="11"/>
        </w:rPr>
        <w:t>Дарко,</w:t>
      </w:r>
      <w:r>
        <w:rPr>
          <w:spacing w:val="5"/>
          <w:sz w:val="11"/>
        </w:rPr>
        <w:t xml:space="preserve"> </w:t>
      </w:r>
      <w:r>
        <w:rPr>
          <w:sz w:val="11"/>
        </w:rPr>
        <w:t>Нови</w:t>
      </w:r>
      <w:r>
        <w:rPr>
          <w:spacing w:val="5"/>
          <w:sz w:val="11"/>
        </w:rPr>
        <w:t xml:space="preserve"> </w:t>
      </w:r>
      <w:r>
        <w:rPr>
          <w:sz w:val="11"/>
        </w:rPr>
        <w:t>Сад,</w:t>
      </w:r>
      <w:r>
        <w:rPr>
          <w:spacing w:val="5"/>
          <w:sz w:val="11"/>
        </w:rPr>
        <w:t xml:space="preserve"> </w:t>
      </w:r>
      <w:r>
        <w:rPr>
          <w:sz w:val="11"/>
        </w:rPr>
        <w:t>диплома</w:t>
      </w:r>
      <w:r>
        <w:rPr>
          <w:spacing w:val="5"/>
          <w:sz w:val="11"/>
        </w:rPr>
        <w:t xml:space="preserve"> </w:t>
      </w:r>
      <w:r>
        <w:rPr>
          <w:sz w:val="11"/>
        </w:rPr>
        <w:t>ЕТШ</w:t>
      </w:r>
      <w:r>
        <w:rPr>
          <w:spacing w:val="5"/>
          <w:sz w:val="11"/>
        </w:rPr>
        <w:t xml:space="preserve"> </w:t>
      </w:r>
      <w:r>
        <w:rPr>
          <w:sz w:val="11"/>
        </w:rPr>
        <w:t>„Михајло</w:t>
      </w:r>
      <w:r>
        <w:rPr>
          <w:spacing w:val="5"/>
          <w:sz w:val="11"/>
        </w:rPr>
        <w:t xml:space="preserve"> </w:t>
      </w:r>
      <w:r>
        <w:rPr>
          <w:sz w:val="11"/>
        </w:rPr>
        <w:t>Пупин”</w:t>
      </w:r>
      <w:r>
        <w:rPr>
          <w:spacing w:val="5"/>
          <w:sz w:val="11"/>
        </w:rPr>
        <w:t xml:space="preserve"> </w:t>
      </w:r>
      <w:r>
        <w:rPr>
          <w:sz w:val="11"/>
        </w:rPr>
        <w:t>у Новом</w:t>
      </w:r>
      <w:r>
        <w:rPr>
          <w:spacing w:val="-1"/>
          <w:sz w:val="11"/>
        </w:rPr>
        <w:t xml:space="preserve"> </w:t>
      </w:r>
      <w:r>
        <w:rPr>
          <w:spacing w:val="-3"/>
          <w:sz w:val="11"/>
        </w:rPr>
        <w:t>Саду.</w:t>
      </w:r>
      <w:r>
        <w:rPr>
          <w:spacing w:val="-3"/>
          <w:sz w:val="11"/>
        </w:rPr>
        <w:tab/>
      </w:r>
      <w:r>
        <w:rPr>
          <w:sz w:val="11"/>
        </w:rPr>
        <w:t>08-05-014137-2022</w:t>
      </w:r>
    </w:p>
    <w:p w:rsidR="006664A0" w:rsidRDefault="001A462A">
      <w:pPr>
        <w:tabs>
          <w:tab w:val="left" w:pos="2667"/>
        </w:tabs>
        <w:spacing w:before="1" w:line="235" w:lineRule="auto"/>
        <w:ind w:left="240" w:right="1" w:firstLine="283"/>
        <w:jc w:val="right"/>
        <w:rPr>
          <w:sz w:val="11"/>
        </w:rPr>
      </w:pPr>
      <w:r>
        <w:rPr>
          <w:sz w:val="11"/>
        </w:rPr>
        <w:t>Перковић Дарко, Нови Сад, сведочанство/а I, II, III и</w:t>
      </w:r>
      <w:r>
        <w:rPr>
          <w:spacing w:val="-1"/>
          <w:sz w:val="11"/>
        </w:rPr>
        <w:t xml:space="preserve"> </w:t>
      </w:r>
      <w:r>
        <w:rPr>
          <w:sz w:val="11"/>
        </w:rPr>
        <w:t>IV</w:t>
      </w:r>
      <w:r>
        <w:rPr>
          <w:spacing w:val="-2"/>
          <w:sz w:val="11"/>
        </w:rPr>
        <w:t xml:space="preserve"> </w:t>
      </w:r>
      <w:r>
        <w:rPr>
          <w:sz w:val="11"/>
        </w:rPr>
        <w:t>разреда ЕТШ „Михајло Пупин” у</w:t>
      </w:r>
      <w:r>
        <w:rPr>
          <w:spacing w:val="-7"/>
          <w:sz w:val="11"/>
        </w:rPr>
        <w:t xml:space="preserve"> </w:t>
      </w:r>
      <w:r>
        <w:rPr>
          <w:sz w:val="11"/>
        </w:rPr>
        <w:t>Новом</w:t>
      </w:r>
      <w:r>
        <w:rPr>
          <w:spacing w:val="-2"/>
          <w:sz w:val="11"/>
        </w:rPr>
        <w:t xml:space="preserve"> </w:t>
      </w:r>
      <w:r>
        <w:rPr>
          <w:spacing w:val="-3"/>
          <w:sz w:val="11"/>
        </w:rPr>
        <w:t>Саду.</w:t>
      </w:r>
      <w:r>
        <w:rPr>
          <w:spacing w:val="-3"/>
          <w:sz w:val="11"/>
        </w:rPr>
        <w:tab/>
      </w:r>
      <w:r>
        <w:rPr>
          <w:sz w:val="11"/>
        </w:rPr>
        <w:t>08-04-014138-2022 Милошевић Перица, Костолац, диплома Техничке школе са</w:t>
      </w:r>
      <w:r>
        <w:rPr>
          <w:sz w:val="11"/>
        </w:rPr>
        <w:t xml:space="preserve"> </w:t>
      </w:r>
      <w:r>
        <w:rPr>
          <w:sz w:val="11"/>
        </w:rPr>
        <w:t>до-</w:t>
      </w:r>
    </w:p>
    <w:p w:rsidR="006664A0" w:rsidRDefault="001A462A">
      <w:pPr>
        <w:tabs>
          <w:tab w:val="left" w:pos="2667"/>
        </w:tabs>
        <w:spacing w:before="1" w:line="235" w:lineRule="auto"/>
        <w:ind w:left="240" w:right="1"/>
        <w:jc w:val="right"/>
        <w:rPr>
          <w:sz w:val="11"/>
        </w:rPr>
      </w:pPr>
      <w:r>
        <w:rPr>
          <w:sz w:val="11"/>
        </w:rPr>
        <w:t>мом ученика „Никола Т</w:t>
      </w:r>
      <w:r>
        <w:rPr>
          <w:sz w:val="11"/>
        </w:rPr>
        <w:t xml:space="preserve">есла” у </w:t>
      </w:r>
      <w:r>
        <w:rPr>
          <w:spacing w:val="-3"/>
          <w:sz w:val="11"/>
        </w:rPr>
        <w:t xml:space="preserve">Костолцу, </w:t>
      </w:r>
      <w:r>
        <w:rPr>
          <w:sz w:val="11"/>
        </w:rPr>
        <w:t>смер</w:t>
      </w:r>
      <w:r>
        <w:rPr>
          <w:spacing w:val="15"/>
          <w:sz w:val="11"/>
        </w:rPr>
        <w:t xml:space="preserve"> </w:t>
      </w:r>
      <w:r>
        <w:rPr>
          <w:sz w:val="11"/>
        </w:rPr>
        <w:t>електротехничар</w:t>
      </w:r>
      <w:r>
        <w:rPr>
          <w:sz w:val="11"/>
        </w:rPr>
        <w:t xml:space="preserve"> </w:t>
      </w:r>
      <w:r>
        <w:rPr>
          <w:sz w:val="11"/>
        </w:rPr>
        <w:t>елек- тронике.</w:t>
      </w:r>
      <w:r>
        <w:rPr>
          <w:sz w:val="11"/>
        </w:rPr>
        <w:tab/>
        <w:t>08-05-014139-2022</w:t>
      </w:r>
    </w:p>
    <w:p w:rsidR="006664A0" w:rsidRDefault="001A462A">
      <w:pPr>
        <w:tabs>
          <w:tab w:val="left" w:pos="2667"/>
        </w:tabs>
        <w:spacing w:line="235" w:lineRule="auto"/>
        <w:ind w:left="240" w:right="1" w:firstLine="283"/>
        <w:jc w:val="right"/>
        <w:rPr>
          <w:sz w:val="11"/>
        </w:rPr>
      </w:pPr>
      <w:r>
        <w:rPr>
          <w:sz w:val="11"/>
        </w:rPr>
        <w:t>Станковић Бојан, Бор, сведочанство/а I, II и III</w:t>
      </w:r>
      <w:r>
        <w:rPr>
          <w:spacing w:val="12"/>
          <w:sz w:val="11"/>
        </w:rPr>
        <w:t xml:space="preserve"> </w:t>
      </w:r>
      <w:r>
        <w:rPr>
          <w:sz w:val="11"/>
        </w:rPr>
        <w:t>разреда</w:t>
      </w:r>
      <w:r>
        <w:rPr>
          <w:sz w:val="11"/>
        </w:rPr>
        <w:t xml:space="preserve"> </w:t>
      </w:r>
      <w:r>
        <w:rPr>
          <w:sz w:val="11"/>
        </w:rPr>
        <w:t>Машин-</w:t>
      </w:r>
      <w:r>
        <w:rPr>
          <w:spacing w:val="-1"/>
          <w:sz w:val="11"/>
        </w:rPr>
        <w:t xml:space="preserve"> </w:t>
      </w:r>
      <w:r>
        <w:rPr>
          <w:sz w:val="11"/>
        </w:rPr>
        <w:t>ско-електорехничке школе</w:t>
      </w:r>
      <w:r>
        <w:rPr>
          <w:spacing w:val="-9"/>
          <w:sz w:val="11"/>
        </w:rPr>
        <w:t xml:space="preserve"> </w:t>
      </w:r>
      <w:r>
        <w:rPr>
          <w:sz w:val="11"/>
        </w:rPr>
        <w:t>у</w:t>
      </w:r>
      <w:r>
        <w:rPr>
          <w:spacing w:val="-4"/>
          <w:sz w:val="11"/>
        </w:rPr>
        <w:t xml:space="preserve"> Бору.</w:t>
      </w:r>
      <w:r>
        <w:rPr>
          <w:spacing w:val="-4"/>
          <w:sz w:val="11"/>
        </w:rPr>
        <w:tab/>
      </w:r>
      <w:r>
        <w:rPr>
          <w:sz w:val="11"/>
        </w:rPr>
        <w:t>08-04-014140-2022 Ангеловски</w:t>
      </w:r>
      <w:r>
        <w:rPr>
          <w:spacing w:val="-5"/>
          <w:sz w:val="11"/>
        </w:rPr>
        <w:t xml:space="preserve"> </w:t>
      </w:r>
      <w:r>
        <w:rPr>
          <w:sz w:val="11"/>
        </w:rPr>
        <w:t>Иван,</w:t>
      </w:r>
      <w:r>
        <w:rPr>
          <w:spacing w:val="-5"/>
          <w:sz w:val="11"/>
        </w:rPr>
        <w:t xml:space="preserve"> </w:t>
      </w:r>
      <w:r>
        <w:rPr>
          <w:sz w:val="11"/>
        </w:rPr>
        <w:t>Београд,</w:t>
      </w:r>
      <w:r>
        <w:rPr>
          <w:spacing w:val="-5"/>
          <w:sz w:val="11"/>
        </w:rPr>
        <w:t xml:space="preserve"> </w:t>
      </w:r>
      <w:r>
        <w:rPr>
          <w:sz w:val="11"/>
        </w:rPr>
        <w:t>сведочанство/а</w:t>
      </w:r>
      <w:r>
        <w:rPr>
          <w:spacing w:val="-5"/>
          <w:sz w:val="11"/>
        </w:rPr>
        <w:t xml:space="preserve"> </w:t>
      </w:r>
      <w:r>
        <w:rPr>
          <w:sz w:val="11"/>
        </w:rPr>
        <w:t>I,</w:t>
      </w:r>
      <w:r>
        <w:rPr>
          <w:spacing w:val="-5"/>
          <w:sz w:val="11"/>
        </w:rPr>
        <w:t xml:space="preserve"> </w:t>
      </w:r>
      <w:r>
        <w:rPr>
          <w:sz w:val="11"/>
        </w:rPr>
        <w:t>II</w:t>
      </w:r>
      <w:r>
        <w:rPr>
          <w:spacing w:val="-5"/>
          <w:sz w:val="11"/>
        </w:rPr>
        <w:t xml:space="preserve"> </w:t>
      </w:r>
      <w:r>
        <w:rPr>
          <w:sz w:val="11"/>
        </w:rPr>
        <w:t>и</w:t>
      </w:r>
      <w:r>
        <w:rPr>
          <w:spacing w:val="-5"/>
          <w:sz w:val="11"/>
        </w:rPr>
        <w:t xml:space="preserve"> </w:t>
      </w:r>
      <w:r>
        <w:rPr>
          <w:sz w:val="11"/>
        </w:rPr>
        <w:t>III</w:t>
      </w:r>
      <w:r>
        <w:rPr>
          <w:spacing w:val="-5"/>
          <w:sz w:val="11"/>
        </w:rPr>
        <w:t xml:space="preserve"> </w:t>
      </w:r>
      <w:r>
        <w:rPr>
          <w:sz w:val="11"/>
        </w:rPr>
        <w:t>разреда</w:t>
      </w:r>
      <w:r>
        <w:rPr>
          <w:spacing w:val="-5"/>
          <w:sz w:val="11"/>
        </w:rPr>
        <w:t xml:space="preserve"> </w:t>
      </w:r>
      <w:r>
        <w:rPr>
          <w:sz w:val="11"/>
        </w:rPr>
        <w:t>Сао- браћајно техничке школе</w:t>
      </w:r>
      <w:r>
        <w:rPr>
          <w:spacing w:val="-14"/>
          <w:sz w:val="11"/>
        </w:rPr>
        <w:t xml:space="preserve"> </w:t>
      </w:r>
      <w:r>
        <w:rPr>
          <w:sz w:val="11"/>
        </w:rPr>
        <w:t>у</w:t>
      </w:r>
      <w:r>
        <w:rPr>
          <w:spacing w:val="-5"/>
          <w:sz w:val="11"/>
        </w:rPr>
        <w:t xml:space="preserve"> </w:t>
      </w:r>
      <w:r>
        <w:rPr>
          <w:sz w:val="11"/>
        </w:rPr>
        <w:t>Земуну.</w:t>
      </w:r>
      <w:r>
        <w:rPr>
          <w:sz w:val="11"/>
        </w:rPr>
        <w:tab/>
        <w:t>08-04-014141-2022 Мандрапа Кристијана, Београд –Земун, диплома Школе</w:t>
      </w:r>
      <w:r>
        <w:rPr>
          <w:sz w:val="11"/>
        </w:rPr>
        <w:t xml:space="preserve"> </w:t>
      </w:r>
      <w:r>
        <w:rPr>
          <w:sz w:val="11"/>
        </w:rPr>
        <w:t>за</w:t>
      </w:r>
      <w:r>
        <w:rPr>
          <w:spacing w:val="1"/>
          <w:sz w:val="11"/>
        </w:rPr>
        <w:t xml:space="preserve"> </w:t>
      </w:r>
      <w:r>
        <w:rPr>
          <w:sz w:val="11"/>
        </w:rPr>
        <w:t>негу</w:t>
      </w:r>
      <w:r>
        <w:rPr>
          <w:spacing w:val="-1"/>
          <w:sz w:val="11"/>
        </w:rPr>
        <w:t xml:space="preserve"> </w:t>
      </w:r>
      <w:r>
        <w:rPr>
          <w:sz w:val="11"/>
        </w:rPr>
        <w:t xml:space="preserve">лепоте у </w:t>
      </w:r>
      <w:r>
        <w:rPr>
          <w:spacing w:val="-3"/>
          <w:sz w:val="11"/>
        </w:rPr>
        <w:t>Београду.</w:t>
      </w:r>
      <w:r>
        <w:rPr>
          <w:spacing w:val="-3"/>
          <w:sz w:val="11"/>
        </w:rPr>
        <w:tab/>
      </w:r>
      <w:r>
        <w:rPr>
          <w:sz w:val="11"/>
        </w:rPr>
        <w:t>08-05-014142-2022 Пешић</w:t>
      </w:r>
      <w:r>
        <w:rPr>
          <w:spacing w:val="-9"/>
          <w:sz w:val="11"/>
        </w:rPr>
        <w:t xml:space="preserve"> </w:t>
      </w:r>
      <w:r>
        <w:rPr>
          <w:sz w:val="11"/>
        </w:rPr>
        <w:t>Дијана,</w:t>
      </w:r>
      <w:r>
        <w:rPr>
          <w:spacing w:val="-9"/>
          <w:sz w:val="11"/>
        </w:rPr>
        <w:t xml:space="preserve"> </w:t>
      </w:r>
      <w:r>
        <w:rPr>
          <w:sz w:val="11"/>
        </w:rPr>
        <w:t>Зрењанин,</w:t>
      </w:r>
      <w:r>
        <w:rPr>
          <w:spacing w:val="-9"/>
          <w:sz w:val="11"/>
        </w:rPr>
        <w:t xml:space="preserve"> </w:t>
      </w:r>
      <w:r>
        <w:rPr>
          <w:spacing w:val="-3"/>
          <w:sz w:val="11"/>
        </w:rPr>
        <w:t>сведочанство/а</w:t>
      </w:r>
      <w:r>
        <w:rPr>
          <w:spacing w:val="-9"/>
          <w:sz w:val="11"/>
        </w:rPr>
        <w:t xml:space="preserve"> </w:t>
      </w:r>
      <w:r>
        <w:rPr>
          <w:sz w:val="11"/>
        </w:rPr>
        <w:t>I,</w:t>
      </w:r>
      <w:r>
        <w:rPr>
          <w:spacing w:val="-9"/>
          <w:sz w:val="11"/>
        </w:rPr>
        <w:t xml:space="preserve"> </w:t>
      </w:r>
      <w:r>
        <w:rPr>
          <w:sz w:val="11"/>
        </w:rPr>
        <w:t>II,</w:t>
      </w:r>
      <w:r>
        <w:rPr>
          <w:spacing w:val="-9"/>
          <w:sz w:val="11"/>
        </w:rPr>
        <w:t xml:space="preserve"> </w:t>
      </w:r>
      <w:r>
        <w:rPr>
          <w:sz w:val="11"/>
        </w:rPr>
        <w:t>III</w:t>
      </w:r>
      <w:r>
        <w:rPr>
          <w:spacing w:val="-9"/>
          <w:sz w:val="11"/>
        </w:rPr>
        <w:t xml:space="preserve"> </w:t>
      </w:r>
      <w:r>
        <w:rPr>
          <w:sz w:val="11"/>
        </w:rPr>
        <w:t>и</w:t>
      </w:r>
      <w:r>
        <w:rPr>
          <w:spacing w:val="-9"/>
          <w:sz w:val="11"/>
        </w:rPr>
        <w:t xml:space="preserve"> </w:t>
      </w:r>
      <w:r>
        <w:rPr>
          <w:sz w:val="11"/>
        </w:rPr>
        <w:t>IV</w:t>
      </w:r>
      <w:r>
        <w:rPr>
          <w:spacing w:val="-10"/>
          <w:sz w:val="11"/>
        </w:rPr>
        <w:t xml:space="preserve"> </w:t>
      </w:r>
      <w:r>
        <w:rPr>
          <w:sz w:val="11"/>
        </w:rPr>
        <w:t>разреда</w:t>
      </w:r>
      <w:r>
        <w:rPr>
          <w:spacing w:val="-9"/>
          <w:sz w:val="11"/>
        </w:rPr>
        <w:t xml:space="preserve"> </w:t>
      </w:r>
      <w:r>
        <w:rPr>
          <w:spacing w:val="-2"/>
          <w:sz w:val="11"/>
        </w:rPr>
        <w:t>Ме-</w:t>
      </w:r>
      <w:r>
        <w:rPr>
          <w:sz w:val="11"/>
        </w:rPr>
        <w:t xml:space="preserve"> </w:t>
      </w:r>
      <w:r>
        <w:rPr>
          <w:spacing w:val="-3"/>
          <w:sz w:val="11"/>
        </w:rPr>
        <w:t xml:space="preserve">дицинске </w:t>
      </w:r>
      <w:r>
        <w:rPr>
          <w:spacing w:val="-4"/>
          <w:sz w:val="11"/>
        </w:rPr>
        <w:t xml:space="preserve">школе </w:t>
      </w:r>
      <w:r>
        <w:rPr>
          <w:spacing w:val="-3"/>
          <w:sz w:val="11"/>
        </w:rPr>
        <w:t xml:space="preserve">„Хипократ” </w:t>
      </w:r>
      <w:r>
        <w:rPr>
          <w:sz w:val="11"/>
        </w:rPr>
        <w:t>у</w:t>
      </w:r>
      <w:r>
        <w:rPr>
          <w:spacing w:val="-8"/>
          <w:sz w:val="11"/>
        </w:rPr>
        <w:t xml:space="preserve"> </w:t>
      </w:r>
      <w:r>
        <w:rPr>
          <w:spacing w:val="-3"/>
          <w:sz w:val="11"/>
        </w:rPr>
        <w:t>Новом</w:t>
      </w:r>
      <w:r>
        <w:rPr>
          <w:spacing w:val="-5"/>
          <w:sz w:val="11"/>
        </w:rPr>
        <w:t xml:space="preserve"> </w:t>
      </w:r>
      <w:r>
        <w:rPr>
          <w:spacing w:val="-4"/>
          <w:sz w:val="11"/>
        </w:rPr>
        <w:t>Са</w:t>
      </w:r>
      <w:r>
        <w:rPr>
          <w:spacing w:val="-4"/>
          <w:sz w:val="11"/>
        </w:rPr>
        <w:t>ду.</w:t>
      </w:r>
      <w:r>
        <w:rPr>
          <w:spacing w:val="-4"/>
          <w:sz w:val="11"/>
        </w:rPr>
        <w:tab/>
      </w:r>
      <w:r>
        <w:rPr>
          <w:sz w:val="11"/>
        </w:rPr>
        <w:t>08-04-014143-2022</w:t>
      </w:r>
      <w:r>
        <w:rPr>
          <w:spacing w:val="-2"/>
          <w:sz w:val="11"/>
        </w:rPr>
        <w:t xml:space="preserve"> </w:t>
      </w:r>
      <w:r>
        <w:rPr>
          <w:sz w:val="11"/>
        </w:rPr>
        <w:t>Пешић Дијана, Зрењанин, диплома Медицинске школе</w:t>
      </w:r>
      <w:r>
        <w:rPr>
          <w:spacing w:val="20"/>
          <w:sz w:val="11"/>
        </w:rPr>
        <w:t xml:space="preserve"> </w:t>
      </w:r>
      <w:r>
        <w:rPr>
          <w:sz w:val="11"/>
        </w:rPr>
        <w:t>„Хипо-</w:t>
      </w:r>
    </w:p>
    <w:p w:rsidR="006664A0" w:rsidRDefault="001A462A">
      <w:pPr>
        <w:tabs>
          <w:tab w:val="left" w:pos="2667"/>
        </w:tabs>
        <w:spacing w:before="3" w:line="235" w:lineRule="auto"/>
        <w:ind w:left="240" w:right="1"/>
        <w:jc w:val="right"/>
        <w:rPr>
          <w:sz w:val="11"/>
        </w:rPr>
      </w:pPr>
      <w:r>
        <w:rPr>
          <w:sz w:val="11"/>
        </w:rPr>
        <w:t>крат” у</w:t>
      </w:r>
      <w:r>
        <w:rPr>
          <w:spacing w:val="-3"/>
          <w:sz w:val="11"/>
        </w:rPr>
        <w:t xml:space="preserve"> </w:t>
      </w:r>
      <w:r>
        <w:rPr>
          <w:sz w:val="11"/>
        </w:rPr>
        <w:t>Новом</w:t>
      </w:r>
      <w:r>
        <w:rPr>
          <w:spacing w:val="-2"/>
          <w:sz w:val="11"/>
        </w:rPr>
        <w:t xml:space="preserve"> </w:t>
      </w:r>
      <w:r>
        <w:rPr>
          <w:spacing w:val="-3"/>
          <w:sz w:val="11"/>
        </w:rPr>
        <w:t>Саду.</w:t>
      </w:r>
      <w:r>
        <w:rPr>
          <w:spacing w:val="-3"/>
          <w:sz w:val="11"/>
        </w:rPr>
        <w:tab/>
      </w:r>
      <w:r>
        <w:rPr>
          <w:sz w:val="11"/>
        </w:rPr>
        <w:t>08-05-014144-2022 Марић Коста, Нови Сад, диплома Саобраћајне школе</w:t>
      </w:r>
      <w:r>
        <w:rPr>
          <w:spacing w:val="-20"/>
          <w:sz w:val="11"/>
        </w:rPr>
        <w:t xml:space="preserve"> </w:t>
      </w:r>
      <w:r>
        <w:rPr>
          <w:sz w:val="11"/>
        </w:rPr>
        <w:t>„Пинки”</w:t>
      </w:r>
      <w:r>
        <w:rPr>
          <w:spacing w:val="-3"/>
          <w:sz w:val="11"/>
        </w:rPr>
        <w:t xml:space="preserve"> </w:t>
      </w:r>
      <w:r>
        <w:rPr>
          <w:sz w:val="11"/>
        </w:rPr>
        <w:t>у Новом</w:t>
      </w:r>
      <w:r>
        <w:rPr>
          <w:spacing w:val="-1"/>
          <w:sz w:val="11"/>
        </w:rPr>
        <w:t xml:space="preserve"> </w:t>
      </w:r>
      <w:r>
        <w:rPr>
          <w:spacing w:val="-3"/>
          <w:sz w:val="11"/>
        </w:rPr>
        <w:t>Саду.</w:t>
      </w:r>
      <w:r>
        <w:rPr>
          <w:spacing w:val="-3"/>
          <w:sz w:val="11"/>
        </w:rPr>
        <w:tab/>
      </w:r>
      <w:r>
        <w:rPr>
          <w:sz w:val="11"/>
        </w:rPr>
        <w:t>08-05-014145-2022</w:t>
      </w:r>
    </w:p>
    <w:p w:rsidR="006664A0" w:rsidRDefault="001A462A">
      <w:pPr>
        <w:tabs>
          <w:tab w:val="left" w:pos="2667"/>
        </w:tabs>
        <w:spacing w:before="1" w:line="235" w:lineRule="auto"/>
        <w:ind w:left="240" w:right="1" w:firstLine="283"/>
        <w:jc w:val="right"/>
        <w:rPr>
          <w:sz w:val="11"/>
        </w:rPr>
      </w:pPr>
      <w:r>
        <w:rPr>
          <w:sz w:val="11"/>
        </w:rPr>
        <w:t>Терзин</w:t>
      </w:r>
      <w:r>
        <w:rPr>
          <w:spacing w:val="6"/>
          <w:sz w:val="11"/>
        </w:rPr>
        <w:t xml:space="preserve"> </w:t>
      </w:r>
      <w:r>
        <w:rPr>
          <w:sz w:val="11"/>
        </w:rPr>
        <w:t>Александар,</w:t>
      </w:r>
      <w:r>
        <w:rPr>
          <w:spacing w:val="6"/>
          <w:sz w:val="11"/>
        </w:rPr>
        <w:t xml:space="preserve"> </w:t>
      </w:r>
      <w:r>
        <w:rPr>
          <w:sz w:val="11"/>
        </w:rPr>
        <w:t>Нови</w:t>
      </w:r>
      <w:r>
        <w:rPr>
          <w:spacing w:val="6"/>
          <w:sz w:val="11"/>
        </w:rPr>
        <w:t xml:space="preserve"> </w:t>
      </w:r>
      <w:r>
        <w:rPr>
          <w:sz w:val="11"/>
        </w:rPr>
        <w:t>Сад,</w:t>
      </w:r>
      <w:r>
        <w:rPr>
          <w:spacing w:val="5"/>
          <w:sz w:val="11"/>
        </w:rPr>
        <w:t xml:space="preserve"> </w:t>
      </w:r>
      <w:r>
        <w:rPr>
          <w:sz w:val="11"/>
        </w:rPr>
        <w:t>сведочанство/а</w:t>
      </w:r>
      <w:r>
        <w:rPr>
          <w:spacing w:val="5"/>
          <w:sz w:val="11"/>
        </w:rPr>
        <w:t xml:space="preserve"> </w:t>
      </w:r>
      <w:r>
        <w:rPr>
          <w:sz w:val="11"/>
        </w:rPr>
        <w:t>I,</w:t>
      </w:r>
      <w:r>
        <w:rPr>
          <w:spacing w:val="6"/>
          <w:sz w:val="11"/>
        </w:rPr>
        <w:t xml:space="preserve"> </w:t>
      </w:r>
      <w:r>
        <w:rPr>
          <w:sz w:val="11"/>
        </w:rPr>
        <w:t>II,</w:t>
      </w:r>
      <w:r>
        <w:rPr>
          <w:spacing w:val="6"/>
          <w:sz w:val="11"/>
        </w:rPr>
        <w:t xml:space="preserve"> </w:t>
      </w:r>
      <w:r>
        <w:rPr>
          <w:sz w:val="11"/>
        </w:rPr>
        <w:t>III</w:t>
      </w:r>
      <w:r>
        <w:rPr>
          <w:spacing w:val="6"/>
          <w:sz w:val="11"/>
        </w:rPr>
        <w:t xml:space="preserve"> </w:t>
      </w:r>
      <w:r>
        <w:rPr>
          <w:sz w:val="11"/>
        </w:rPr>
        <w:t>и</w:t>
      </w:r>
      <w:r>
        <w:rPr>
          <w:spacing w:val="5"/>
          <w:sz w:val="11"/>
        </w:rPr>
        <w:t xml:space="preserve"> </w:t>
      </w:r>
      <w:r>
        <w:rPr>
          <w:sz w:val="11"/>
        </w:rPr>
        <w:t>IV</w:t>
      </w:r>
      <w:r>
        <w:rPr>
          <w:spacing w:val="5"/>
          <w:sz w:val="11"/>
        </w:rPr>
        <w:t xml:space="preserve"> </w:t>
      </w:r>
      <w:r>
        <w:rPr>
          <w:sz w:val="11"/>
        </w:rPr>
        <w:t>ра- зреда Средње машинске школе у</w:t>
      </w:r>
      <w:r>
        <w:rPr>
          <w:spacing w:val="-15"/>
          <w:sz w:val="11"/>
        </w:rPr>
        <w:t xml:space="preserve"> </w:t>
      </w:r>
      <w:r>
        <w:rPr>
          <w:sz w:val="11"/>
        </w:rPr>
        <w:t>Новом</w:t>
      </w:r>
      <w:r>
        <w:rPr>
          <w:spacing w:val="-3"/>
          <w:sz w:val="11"/>
        </w:rPr>
        <w:t xml:space="preserve"> Саду.</w:t>
      </w:r>
      <w:r>
        <w:rPr>
          <w:spacing w:val="-3"/>
          <w:sz w:val="11"/>
        </w:rPr>
        <w:tab/>
      </w:r>
      <w:r>
        <w:rPr>
          <w:sz w:val="11"/>
        </w:rPr>
        <w:t>08-04-014146-2022 Папић Филип, Младеновац, диплома Техничке школе у Младе-</w:t>
      </w:r>
      <w:r>
        <w:rPr>
          <w:spacing w:val="-1"/>
          <w:sz w:val="11"/>
        </w:rPr>
        <w:t xml:space="preserve"> </w:t>
      </w:r>
      <w:r>
        <w:rPr>
          <w:spacing w:val="-3"/>
          <w:sz w:val="11"/>
        </w:rPr>
        <w:t>новцу.</w:t>
      </w:r>
      <w:r>
        <w:rPr>
          <w:spacing w:val="-3"/>
          <w:sz w:val="11"/>
        </w:rPr>
        <w:tab/>
      </w:r>
      <w:r>
        <w:rPr>
          <w:sz w:val="11"/>
        </w:rPr>
        <w:t>08-05-014147-2022</w:t>
      </w:r>
    </w:p>
    <w:p w:rsidR="006664A0" w:rsidRDefault="001A462A">
      <w:pPr>
        <w:tabs>
          <w:tab w:val="left" w:pos="2667"/>
        </w:tabs>
        <w:spacing w:before="2" w:line="235" w:lineRule="auto"/>
        <w:ind w:left="240" w:right="1" w:firstLine="283"/>
        <w:jc w:val="right"/>
        <w:rPr>
          <w:sz w:val="11"/>
        </w:rPr>
      </w:pPr>
      <w:r>
        <w:rPr>
          <w:sz w:val="11"/>
        </w:rPr>
        <w:t>Булатовић Ивана, Београд, диплома Машинскo</w:t>
      </w:r>
      <w:r>
        <w:rPr>
          <w:spacing w:val="-9"/>
          <w:sz w:val="11"/>
        </w:rPr>
        <w:t xml:space="preserve"> </w:t>
      </w:r>
      <w:r>
        <w:rPr>
          <w:sz w:val="11"/>
        </w:rPr>
        <w:t>образовног</w:t>
      </w:r>
      <w:r>
        <w:rPr>
          <w:spacing w:val="-2"/>
          <w:sz w:val="11"/>
        </w:rPr>
        <w:t xml:space="preserve"> </w:t>
      </w:r>
      <w:r>
        <w:rPr>
          <w:sz w:val="11"/>
        </w:rPr>
        <w:t>цен-</w:t>
      </w:r>
      <w:r>
        <w:rPr>
          <w:spacing w:val="-1"/>
          <w:sz w:val="11"/>
        </w:rPr>
        <w:t xml:space="preserve"> </w:t>
      </w:r>
      <w:r>
        <w:rPr>
          <w:sz w:val="11"/>
        </w:rPr>
        <w:t>тра</w:t>
      </w:r>
      <w:r>
        <w:rPr>
          <w:spacing w:val="1"/>
          <w:sz w:val="11"/>
        </w:rPr>
        <w:t xml:space="preserve"> </w:t>
      </w:r>
      <w:r>
        <w:rPr>
          <w:sz w:val="11"/>
        </w:rPr>
        <w:t>у</w:t>
      </w:r>
      <w:r>
        <w:rPr>
          <w:spacing w:val="1"/>
          <w:sz w:val="11"/>
        </w:rPr>
        <w:t xml:space="preserve"> </w:t>
      </w:r>
      <w:r>
        <w:rPr>
          <w:spacing w:val="-3"/>
          <w:sz w:val="11"/>
        </w:rPr>
        <w:t>Београду.</w:t>
      </w:r>
      <w:r>
        <w:rPr>
          <w:spacing w:val="-3"/>
          <w:sz w:val="11"/>
        </w:rPr>
        <w:tab/>
      </w:r>
      <w:r>
        <w:rPr>
          <w:sz w:val="11"/>
        </w:rPr>
        <w:t>08-05-014148-2022</w:t>
      </w:r>
    </w:p>
    <w:p w:rsidR="006664A0" w:rsidRDefault="001A462A">
      <w:pPr>
        <w:tabs>
          <w:tab w:val="left" w:pos="2667"/>
        </w:tabs>
        <w:spacing w:before="1" w:line="235" w:lineRule="auto"/>
        <w:ind w:left="240" w:right="1" w:firstLine="283"/>
        <w:jc w:val="right"/>
        <w:rPr>
          <w:sz w:val="11"/>
        </w:rPr>
      </w:pPr>
      <w:r>
        <w:rPr>
          <w:sz w:val="11"/>
        </w:rPr>
        <w:t>Савић</w:t>
      </w:r>
      <w:r>
        <w:rPr>
          <w:spacing w:val="-4"/>
          <w:sz w:val="11"/>
        </w:rPr>
        <w:t xml:space="preserve"> </w:t>
      </w:r>
      <w:r>
        <w:rPr>
          <w:sz w:val="11"/>
        </w:rPr>
        <w:t>Ни</w:t>
      </w:r>
      <w:r>
        <w:rPr>
          <w:sz w:val="11"/>
        </w:rPr>
        <w:t>кола,</w:t>
      </w:r>
      <w:r>
        <w:rPr>
          <w:spacing w:val="-4"/>
          <w:sz w:val="11"/>
        </w:rPr>
        <w:t xml:space="preserve"> </w:t>
      </w:r>
      <w:r>
        <w:rPr>
          <w:sz w:val="11"/>
        </w:rPr>
        <w:t>Шабац,</w:t>
      </w:r>
      <w:r>
        <w:rPr>
          <w:spacing w:val="-4"/>
          <w:sz w:val="11"/>
        </w:rPr>
        <w:t xml:space="preserve"> </w:t>
      </w:r>
      <w:r>
        <w:rPr>
          <w:sz w:val="11"/>
        </w:rPr>
        <w:t>сведочанство/а</w:t>
      </w:r>
      <w:r>
        <w:rPr>
          <w:spacing w:val="-4"/>
          <w:sz w:val="11"/>
        </w:rPr>
        <w:t xml:space="preserve"> </w:t>
      </w:r>
      <w:r>
        <w:rPr>
          <w:sz w:val="11"/>
        </w:rPr>
        <w:t>I</w:t>
      </w:r>
      <w:r>
        <w:rPr>
          <w:spacing w:val="-4"/>
          <w:sz w:val="11"/>
        </w:rPr>
        <w:t xml:space="preserve"> </w:t>
      </w:r>
      <w:r>
        <w:rPr>
          <w:sz w:val="11"/>
        </w:rPr>
        <w:t>разреда</w:t>
      </w:r>
      <w:r>
        <w:rPr>
          <w:spacing w:val="-4"/>
          <w:sz w:val="11"/>
        </w:rPr>
        <w:t xml:space="preserve"> </w:t>
      </w:r>
      <w:r>
        <w:rPr>
          <w:sz w:val="11"/>
        </w:rPr>
        <w:t>Техничке</w:t>
      </w:r>
      <w:r>
        <w:rPr>
          <w:spacing w:val="-4"/>
          <w:sz w:val="11"/>
        </w:rPr>
        <w:t xml:space="preserve"> </w:t>
      </w:r>
      <w:r>
        <w:rPr>
          <w:spacing w:val="-3"/>
          <w:sz w:val="11"/>
        </w:rPr>
        <w:t>школе</w:t>
      </w:r>
      <w:r>
        <w:rPr>
          <w:spacing w:val="-1"/>
          <w:sz w:val="11"/>
        </w:rPr>
        <w:t xml:space="preserve"> </w:t>
      </w:r>
      <w:r>
        <w:rPr>
          <w:sz w:val="11"/>
        </w:rPr>
        <w:t xml:space="preserve">у </w:t>
      </w:r>
      <w:r>
        <w:rPr>
          <w:spacing w:val="-3"/>
          <w:sz w:val="11"/>
        </w:rPr>
        <w:t>Шапцу,</w:t>
      </w:r>
      <w:r>
        <w:rPr>
          <w:spacing w:val="-5"/>
          <w:sz w:val="11"/>
        </w:rPr>
        <w:t xml:space="preserve"> </w:t>
      </w:r>
      <w:r>
        <w:rPr>
          <w:sz w:val="11"/>
        </w:rPr>
        <w:t>школске</w:t>
      </w:r>
      <w:r>
        <w:rPr>
          <w:spacing w:val="-3"/>
          <w:sz w:val="11"/>
        </w:rPr>
        <w:t xml:space="preserve"> </w:t>
      </w:r>
      <w:r>
        <w:rPr>
          <w:sz w:val="11"/>
        </w:rPr>
        <w:t>1993/1994.</w:t>
      </w:r>
      <w:r>
        <w:rPr>
          <w:sz w:val="11"/>
        </w:rPr>
        <w:tab/>
        <w:t>08-04-014149-2022 Савић Никола, Шабац, сведочанство/а II разреда Техничке</w:t>
      </w:r>
      <w:r>
        <w:rPr>
          <w:spacing w:val="-11"/>
          <w:sz w:val="11"/>
        </w:rPr>
        <w:t xml:space="preserve"> </w:t>
      </w:r>
      <w:r>
        <w:rPr>
          <w:sz w:val="11"/>
        </w:rPr>
        <w:t>шко-</w:t>
      </w:r>
    </w:p>
    <w:p w:rsidR="006664A0" w:rsidRDefault="001A462A">
      <w:pPr>
        <w:tabs>
          <w:tab w:val="left" w:pos="2667"/>
        </w:tabs>
        <w:spacing w:before="1" w:line="235" w:lineRule="auto"/>
        <w:ind w:left="523" w:right="1" w:hanging="284"/>
        <w:jc w:val="right"/>
        <w:rPr>
          <w:sz w:val="11"/>
        </w:rPr>
      </w:pPr>
      <w:r>
        <w:rPr>
          <w:sz w:val="11"/>
        </w:rPr>
        <w:t xml:space="preserve">ле у </w:t>
      </w:r>
      <w:r>
        <w:rPr>
          <w:spacing w:val="-3"/>
          <w:sz w:val="11"/>
        </w:rPr>
        <w:t>Шапцу,</w:t>
      </w:r>
      <w:r>
        <w:rPr>
          <w:spacing w:val="-7"/>
          <w:sz w:val="11"/>
        </w:rPr>
        <w:t xml:space="preserve"> </w:t>
      </w:r>
      <w:r>
        <w:rPr>
          <w:sz w:val="11"/>
        </w:rPr>
        <w:t>школске</w:t>
      </w:r>
      <w:r>
        <w:rPr>
          <w:spacing w:val="-2"/>
          <w:sz w:val="11"/>
        </w:rPr>
        <w:t xml:space="preserve"> </w:t>
      </w:r>
      <w:r>
        <w:rPr>
          <w:sz w:val="11"/>
        </w:rPr>
        <w:t>1994/1995.</w:t>
      </w:r>
      <w:r>
        <w:rPr>
          <w:sz w:val="11"/>
        </w:rPr>
        <w:tab/>
        <w:t>08-04-014150-2022 Савић</w:t>
      </w:r>
      <w:r>
        <w:rPr>
          <w:spacing w:val="-7"/>
          <w:sz w:val="11"/>
        </w:rPr>
        <w:t xml:space="preserve"> </w:t>
      </w:r>
      <w:r>
        <w:rPr>
          <w:sz w:val="11"/>
        </w:rPr>
        <w:t>Никола,</w:t>
      </w:r>
      <w:r>
        <w:rPr>
          <w:spacing w:val="-7"/>
          <w:sz w:val="11"/>
        </w:rPr>
        <w:t xml:space="preserve"> </w:t>
      </w:r>
      <w:r>
        <w:rPr>
          <w:sz w:val="11"/>
        </w:rPr>
        <w:t>Шабац,</w:t>
      </w:r>
      <w:r>
        <w:rPr>
          <w:spacing w:val="-7"/>
          <w:sz w:val="11"/>
        </w:rPr>
        <w:t xml:space="preserve"> </w:t>
      </w:r>
      <w:r>
        <w:rPr>
          <w:sz w:val="11"/>
        </w:rPr>
        <w:t>сведочанство/а</w:t>
      </w:r>
      <w:r>
        <w:rPr>
          <w:spacing w:val="-7"/>
          <w:sz w:val="11"/>
        </w:rPr>
        <w:t xml:space="preserve"> </w:t>
      </w:r>
      <w:r>
        <w:rPr>
          <w:sz w:val="11"/>
        </w:rPr>
        <w:t>III</w:t>
      </w:r>
      <w:r>
        <w:rPr>
          <w:spacing w:val="-7"/>
          <w:sz w:val="11"/>
        </w:rPr>
        <w:t xml:space="preserve"> </w:t>
      </w:r>
      <w:r>
        <w:rPr>
          <w:sz w:val="11"/>
        </w:rPr>
        <w:t>разреда</w:t>
      </w:r>
      <w:r>
        <w:rPr>
          <w:spacing w:val="-7"/>
          <w:sz w:val="11"/>
        </w:rPr>
        <w:t xml:space="preserve"> </w:t>
      </w:r>
      <w:r>
        <w:rPr>
          <w:sz w:val="11"/>
        </w:rPr>
        <w:t>Техничке</w:t>
      </w:r>
      <w:r>
        <w:rPr>
          <w:spacing w:val="-7"/>
          <w:sz w:val="11"/>
        </w:rPr>
        <w:t xml:space="preserve"> </w:t>
      </w:r>
      <w:r>
        <w:rPr>
          <w:sz w:val="11"/>
        </w:rPr>
        <w:t>шко-</w:t>
      </w:r>
    </w:p>
    <w:p w:rsidR="006664A0" w:rsidRDefault="001A462A">
      <w:pPr>
        <w:tabs>
          <w:tab w:val="left" w:pos="2667"/>
        </w:tabs>
        <w:spacing w:line="235" w:lineRule="auto"/>
        <w:ind w:left="523" w:right="1" w:hanging="284"/>
        <w:jc w:val="right"/>
        <w:rPr>
          <w:sz w:val="11"/>
        </w:rPr>
      </w:pPr>
      <w:r>
        <w:rPr>
          <w:sz w:val="11"/>
        </w:rPr>
        <w:t xml:space="preserve">ле у </w:t>
      </w:r>
      <w:r>
        <w:rPr>
          <w:spacing w:val="-3"/>
          <w:sz w:val="11"/>
        </w:rPr>
        <w:t>Шапцу,</w:t>
      </w:r>
      <w:r>
        <w:rPr>
          <w:spacing w:val="-7"/>
          <w:sz w:val="11"/>
        </w:rPr>
        <w:t xml:space="preserve"> </w:t>
      </w:r>
      <w:r>
        <w:rPr>
          <w:sz w:val="11"/>
        </w:rPr>
        <w:t>школске</w:t>
      </w:r>
      <w:r>
        <w:rPr>
          <w:spacing w:val="-2"/>
          <w:sz w:val="11"/>
        </w:rPr>
        <w:t xml:space="preserve"> </w:t>
      </w:r>
      <w:r>
        <w:rPr>
          <w:sz w:val="11"/>
        </w:rPr>
        <w:t>1995/1996.</w:t>
      </w:r>
      <w:r>
        <w:rPr>
          <w:sz w:val="11"/>
        </w:rPr>
        <w:tab/>
        <w:t>08-04-014151-2022 Савић</w:t>
      </w:r>
      <w:r>
        <w:rPr>
          <w:spacing w:val="-8"/>
          <w:sz w:val="11"/>
        </w:rPr>
        <w:t xml:space="preserve"> </w:t>
      </w:r>
      <w:r>
        <w:rPr>
          <w:sz w:val="11"/>
        </w:rPr>
        <w:t>Никола,</w:t>
      </w:r>
      <w:r>
        <w:rPr>
          <w:spacing w:val="-8"/>
          <w:sz w:val="11"/>
        </w:rPr>
        <w:t xml:space="preserve"> </w:t>
      </w:r>
      <w:r>
        <w:rPr>
          <w:sz w:val="11"/>
        </w:rPr>
        <w:t>Шабац,</w:t>
      </w:r>
      <w:r>
        <w:rPr>
          <w:spacing w:val="-8"/>
          <w:sz w:val="11"/>
        </w:rPr>
        <w:t xml:space="preserve"> </w:t>
      </w:r>
      <w:r>
        <w:rPr>
          <w:sz w:val="11"/>
        </w:rPr>
        <w:t>сведочанство/а</w:t>
      </w:r>
      <w:r>
        <w:rPr>
          <w:spacing w:val="-8"/>
          <w:sz w:val="11"/>
        </w:rPr>
        <w:t xml:space="preserve"> </w:t>
      </w:r>
      <w:r>
        <w:rPr>
          <w:sz w:val="11"/>
        </w:rPr>
        <w:t>IV</w:t>
      </w:r>
      <w:r>
        <w:rPr>
          <w:spacing w:val="-10"/>
          <w:sz w:val="11"/>
        </w:rPr>
        <w:t xml:space="preserve"> </w:t>
      </w:r>
      <w:r>
        <w:rPr>
          <w:sz w:val="11"/>
        </w:rPr>
        <w:t>разреда</w:t>
      </w:r>
      <w:r>
        <w:rPr>
          <w:spacing w:val="-8"/>
          <w:sz w:val="11"/>
        </w:rPr>
        <w:t xml:space="preserve"> </w:t>
      </w:r>
      <w:r>
        <w:rPr>
          <w:sz w:val="11"/>
        </w:rPr>
        <w:t>Техничке</w:t>
      </w:r>
      <w:r>
        <w:rPr>
          <w:spacing w:val="-8"/>
          <w:sz w:val="11"/>
        </w:rPr>
        <w:t xml:space="preserve"> </w:t>
      </w:r>
      <w:r>
        <w:rPr>
          <w:sz w:val="11"/>
        </w:rPr>
        <w:t>шко-</w:t>
      </w:r>
    </w:p>
    <w:p w:rsidR="006664A0" w:rsidRDefault="001A462A">
      <w:pPr>
        <w:tabs>
          <w:tab w:val="left" w:pos="2667"/>
        </w:tabs>
        <w:spacing w:before="1" w:line="235" w:lineRule="auto"/>
        <w:ind w:left="523" w:right="1" w:hanging="284"/>
        <w:rPr>
          <w:sz w:val="11"/>
        </w:rPr>
      </w:pPr>
      <w:r>
        <w:rPr>
          <w:sz w:val="11"/>
        </w:rPr>
        <w:t xml:space="preserve">ле у </w:t>
      </w:r>
      <w:r>
        <w:rPr>
          <w:spacing w:val="-3"/>
          <w:sz w:val="11"/>
        </w:rPr>
        <w:t>Шапцу,</w:t>
      </w:r>
      <w:r>
        <w:rPr>
          <w:spacing w:val="-7"/>
          <w:sz w:val="11"/>
        </w:rPr>
        <w:t xml:space="preserve"> </w:t>
      </w:r>
      <w:r>
        <w:rPr>
          <w:sz w:val="11"/>
        </w:rPr>
        <w:t>школске</w:t>
      </w:r>
      <w:r>
        <w:rPr>
          <w:spacing w:val="-2"/>
          <w:sz w:val="11"/>
        </w:rPr>
        <w:t xml:space="preserve"> </w:t>
      </w:r>
      <w:r>
        <w:rPr>
          <w:sz w:val="11"/>
        </w:rPr>
        <w:t>1996/1997.</w:t>
      </w:r>
      <w:r>
        <w:rPr>
          <w:sz w:val="11"/>
        </w:rPr>
        <w:tab/>
        <w:t>08-04-014152-2022 Савић Никола, Шабац, диплома Техничке школе у</w:t>
      </w:r>
      <w:r>
        <w:rPr>
          <w:spacing w:val="-15"/>
          <w:sz w:val="11"/>
        </w:rPr>
        <w:t xml:space="preserve"> </w:t>
      </w:r>
      <w:r>
        <w:rPr>
          <w:spacing w:val="-3"/>
          <w:sz w:val="11"/>
        </w:rPr>
        <w:t>Шапцу.</w:t>
      </w:r>
    </w:p>
    <w:p w:rsidR="006664A0" w:rsidRDefault="001A462A">
      <w:pPr>
        <w:spacing w:line="124" w:lineRule="exact"/>
        <w:ind w:right="1"/>
        <w:jc w:val="right"/>
        <w:rPr>
          <w:sz w:val="11"/>
        </w:rPr>
      </w:pPr>
      <w:r>
        <w:rPr>
          <w:sz w:val="11"/>
        </w:rPr>
        <w:t>08-05-014153-2022</w:t>
      </w:r>
    </w:p>
    <w:p w:rsidR="006664A0" w:rsidRDefault="001A462A">
      <w:pPr>
        <w:tabs>
          <w:tab w:val="left" w:pos="2667"/>
        </w:tabs>
        <w:spacing w:before="1" w:line="235" w:lineRule="auto"/>
        <w:ind w:left="240" w:right="1" w:firstLine="283"/>
        <w:jc w:val="right"/>
        <w:rPr>
          <w:sz w:val="11"/>
        </w:rPr>
      </w:pPr>
      <w:r>
        <w:rPr>
          <w:sz w:val="11"/>
        </w:rPr>
        <w:t>Арсенијевић</w:t>
      </w:r>
      <w:r>
        <w:rPr>
          <w:sz w:val="11"/>
        </w:rPr>
        <w:t xml:space="preserve"> Александар, Бела Црква, сведочанство/а</w:t>
      </w:r>
      <w:r>
        <w:rPr>
          <w:spacing w:val="2"/>
          <w:sz w:val="11"/>
        </w:rPr>
        <w:t xml:space="preserve"> </w:t>
      </w:r>
      <w:r>
        <w:rPr>
          <w:sz w:val="11"/>
        </w:rPr>
        <w:t>I</w:t>
      </w:r>
      <w:r>
        <w:rPr>
          <w:spacing w:val="5"/>
          <w:sz w:val="11"/>
        </w:rPr>
        <w:t xml:space="preserve"> </w:t>
      </w:r>
      <w:r>
        <w:rPr>
          <w:sz w:val="11"/>
        </w:rPr>
        <w:t>разреда СМШ „Сава Мунћан” у</w:t>
      </w:r>
      <w:r>
        <w:rPr>
          <w:spacing w:val="-8"/>
          <w:sz w:val="11"/>
        </w:rPr>
        <w:t xml:space="preserve"> </w:t>
      </w:r>
      <w:r>
        <w:rPr>
          <w:sz w:val="11"/>
        </w:rPr>
        <w:t>Белој</w:t>
      </w:r>
      <w:r>
        <w:rPr>
          <w:spacing w:val="-3"/>
          <w:sz w:val="11"/>
        </w:rPr>
        <w:t xml:space="preserve"> </w:t>
      </w:r>
      <w:r>
        <w:rPr>
          <w:sz w:val="11"/>
        </w:rPr>
        <w:t>Цркви.</w:t>
      </w:r>
      <w:r>
        <w:rPr>
          <w:sz w:val="11"/>
        </w:rPr>
        <w:tab/>
        <w:t>08-04-014154-2022 Арсенијевић Александар, Бела Црква, сведочанство/а</w:t>
      </w:r>
      <w:r>
        <w:rPr>
          <w:spacing w:val="-2"/>
          <w:sz w:val="11"/>
        </w:rPr>
        <w:t xml:space="preserve"> </w:t>
      </w:r>
      <w:r>
        <w:rPr>
          <w:sz w:val="11"/>
        </w:rPr>
        <w:t>II разреда СМШ „Сава Мунћан” у</w:t>
      </w:r>
      <w:r>
        <w:rPr>
          <w:spacing w:val="-8"/>
          <w:sz w:val="11"/>
        </w:rPr>
        <w:t xml:space="preserve"> </w:t>
      </w:r>
      <w:r>
        <w:rPr>
          <w:sz w:val="11"/>
        </w:rPr>
        <w:t>Белој</w:t>
      </w:r>
      <w:r>
        <w:rPr>
          <w:spacing w:val="-3"/>
          <w:sz w:val="11"/>
        </w:rPr>
        <w:t xml:space="preserve"> </w:t>
      </w:r>
      <w:r>
        <w:rPr>
          <w:sz w:val="11"/>
        </w:rPr>
        <w:t>Цркви.</w:t>
      </w:r>
      <w:r>
        <w:rPr>
          <w:sz w:val="11"/>
        </w:rPr>
        <w:tab/>
        <w:t>08-04-014155-2022</w:t>
      </w:r>
    </w:p>
    <w:p w:rsidR="006664A0" w:rsidRDefault="001A462A">
      <w:pPr>
        <w:tabs>
          <w:tab w:val="left" w:pos="2669"/>
        </w:tabs>
        <w:spacing w:before="90" w:line="235" w:lineRule="auto"/>
        <w:ind w:left="241" w:right="129" w:firstLine="283"/>
        <w:jc w:val="right"/>
        <w:rPr>
          <w:sz w:val="11"/>
        </w:rPr>
      </w:pPr>
      <w:r>
        <w:br w:type="column"/>
      </w:r>
      <w:r>
        <w:rPr>
          <w:sz w:val="11"/>
        </w:rPr>
        <w:t>Арсенијевић</w:t>
      </w:r>
      <w:r>
        <w:rPr>
          <w:spacing w:val="-7"/>
          <w:sz w:val="11"/>
        </w:rPr>
        <w:t xml:space="preserve"> </w:t>
      </w:r>
      <w:r>
        <w:rPr>
          <w:sz w:val="11"/>
        </w:rPr>
        <w:t>Александар,</w:t>
      </w:r>
      <w:r>
        <w:rPr>
          <w:spacing w:val="-7"/>
          <w:sz w:val="11"/>
        </w:rPr>
        <w:t xml:space="preserve"> </w:t>
      </w:r>
      <w:r>
        <w:rPr>
          <w:sz w:val="11"/>
        </w:rPr>
        <w:t>Бела</w:t>
      </w:r>
      <w:r>
        <w:rPr>
          <w:spacing w:val="-7"/>
          <w:sz w:val="11"/>
        </w:rPr>
        <w:t xml:space="preserve"> </w:t>
      </w:r>
      <w:r>
        <w:rPr>
          <w:sz w:val="11"/>
        </w:rPr>
        <w:t>Црква,</w:t>
      </w:r>
      <w:r>
        <w:rPr>
          <w:spacing w:val="-7"/>
          <w:sz w:val="11"/>
        </w:rPr>
        <w:t xml:space="preserve"> </w:t>
      </w:r>
      <w:r>
        <w:rPr>
          <w:sz w:val="11"/>
        </w:rPr>
        <w:t>сведочанство/а</w:t>
      </w:r>
      <w:r>
        <w:rPr>
          <w:spacing w:val="-7"/>
          <w:sz w:val="11"/>
        </w:rPr>
        <w:t xml:space="preserve"> </w:t>
      </w:r>
      <w:r>
        <w:rPr>
          <w:sz w:val="11"/>
        </w:rPr>
        <w:t>III</w:t>
      </w:r>
      <w:r>
        <w:rPr>
          <w:spacing w:val="-7"/>
          <w:sz w:val="11"/>
        </w:rPr>
        <w:t xml:space="preserve"> </w:t>
      </w:r>
      <w:r>
        <w:rPr>
          <w:sz w:val="11"/>
        </w:rPr>
        <w:t>разреда СМШ „Сава Мунћан” у</w:t>
      </w:r>
      <w:r>
        <w:rPr>
          <w:spacing w:val="-8"/>
          <w:sz w:val="11"/>
        </w:rPr>
        <w:t xml:space="preserve"> </w:t>
      </w:r>
      <w:r>
        <w:rPr>
          <w:sz w:val="11"/>
        </w:rPr>
        <w:t>Белој</w:t>
      </w:r>
      <w:r>
        <w:rPr>
          <w:spacing w:val="-3"/>
          <w:sz w:val="11"/>
        </w:rPr>
        <w:t xml:space="preserve"> </w:t>
      </w:r>
      <w:r>
        <w:rPr>
          <w:sz w:val="11"/>
        </w:rPr>
        <w:t>Цркви.</w:t>
      </w:r>
      <w:r>
        <w:rPr>
          <w:sz w:val="11"/>
        </w:rPr>
        <w:tab/>
        <w:t>08-04-014156-2022 Стојсављевић</w:t>
      </w:r>
      <w:r>
        <w:rPr>
          <w:spacing w:val="7"/>
          <w:sz w:val="11"/>
        </w:rPr>
        <w:t xml:space="preserve"> </w:t>
      </w:r>
      <w:r>
        <w:rPr>
          <w:sz w:val="11"/>
        </w:rPr>
        <w:t>Марко,</w:t>
      </w:r>
      <w:r>
        <w:rPr>
          <w:spacing w:val="7"/>
          <w:sz w:val="11"/>
        </w:rPr>
        <w:t xml:space="preserve"> </w:t>
      </w:r>
      <w:r>
        <w:rPr>
          <w:sz w:val="11"/>
        </w:rPr>
        <w:t>Београд,</w:t>
      </w:r>
      <w:r>
        <w:rPr>
          <w:spacing w:val="7"/>
          <w:sz w:val="11"/>
        </w:rPr>
        <w:t xml:space="preserve"> </w:t>
      </w:r>
      <w:r>
        <w:rPr>
          <w:sz w:val="11"/>
        </w:rPr>
        <w:t>сведочанство/а</w:t>
      </w:r>
      <w:r>
        <w:rPr>
          <w:spacing w:val="7"/>
          <w:sz w:val="11"/>
        </w:rPr>
        <w:t xml:space="preserve"> </w:t>
      </w:r>
      <w:r>
        <w:rPr>
          <w:sz w:val="11"/>
        </w:rPr>
        <w:t>I,</w:t>
      </w:r>
      <w:r>
        <w:rPr>
          <w:spacing w:val="7"/>
          <w:sz w:val="11"/>
        </w:rPr>
        <w:t xml:space="preserve"> </w:t>
      </w:r>
      <w:r>
        <w:rPr>
          <w:sz w:val="11"/>
        </w:rPr>
        <w:t>II,</w:t>
      </w:r>
      <w:r>
        <w:rPr>
          <w:spacing w:val="7"/>
          <w:sz w:val="11"/>
        </w:rPr>
        <w:t xml:space="preserve"> </w:t>
      </w:r>
      <w:r>
        <w:rPr>
          <w:sz w:val="11"/>
        </w:rPr>
        <w:t>III</w:t>
      </w:r>
      <w:r>
        <w:rPr>
          <w:spacing w:val="7"/>
          <w:sz w:val="11"/>
        </w:rPr>
        <w:t xml:space="preserve"> </w:t>
      </w:r>
      <w:r>
        <w:rPr>
          <w:sz w:val="11"/>
        </w:rPr>
        <w:t>и</w:t>
      </w:r>
      <w:r>
        <w:rPr>
          <w:spacing w:val="7"/>
          <w:sz w:val="11"/>
        </w:rPr>
        <w:t xml:space="preserve"> </w:t>
      </w:r>
      <w:r>
        <w:rPr>
          <w:sz w:val="11"/>
        </w:rPr>
        <w:t>IV</w:t>
      </w:r>
      <w:r>
        <w:rPr>
          <w:spacing w:val="5"/>
          <w:sz w:val="11"/>
        </w:rPr>
        <w:t xml:space="preserve"> </w:t>
      </w:r>
      <w:r>
        <w:rPr>
          <w:sz w:val="11"/>
        </w:rPr>
        <w:t>ра-</w:t>
      </w:r>
    </w:p>
    <w:p w:rsidR="006664A0" w:rsidRDefault="001A462A">
      <w:pPr>
        <w:tabs>
          <w:tab w:val="left" w:pos="2669"/>
        </w:tabs>
        <w:spacing w:before="1" w:line="235" w:lineRule="auto"/>
        <w:ind w:left="525" w:right="129" w:hanging="284"/>
        <w:jc w:val="right"/>
        <w:rPr>
          <w:sz w:val="11"/>
        </w:rPr>
      </w:pPr>
      <w:r>
        <w:rPr>
          <w:sz w:val="11"/>
        </w:rPr>
        <w:t>зреда Техничке школе „Змај”</w:t>
      </w:r>
      <w:r>
        <w:rPr>
          <w:spacing w:val="-11"/>
          <w:sz w:val="11"/>
        </w:rPr>
        <w:t xml:space="preserve"> </w:t>
      </w:r>
      <w:r>
        <w:rPr>
          <w:sz w:val="11"/>
        </w:rPr>
        <w:t>у</w:t>
      </w:r>
      <w:r>
        <w:rPr>
          <w:spacing w:val="-3"/>
          <w:sz w:val="11"/>
        </w:rPr>
        <w:t xml:space="preserve"> Београду.</w:t>
      </w:r>
      <w:r>
        <w:rPr>
          <w:spacing w:val="-3"/>
          <w:sz w:val="11"/>
        </w:rPr>
        <w:tab/>
      </w:r>
      <w:r>
        <w:rPr>
          <w:sz w:val="11"/>
        </w:rPr>
        <w:t>08-04-014157-2022 Стојсављевић Марко, Београд, диплома Техничкe школе</w:t>
      </w:r>
      <w:r>
        <w:rPr>
          <w:sz w:val="11"/>
        </w:rPr>
        <w:t xml:space="preserve"> </w:t>
      </w:r>
      <w:r>
        <w:rPr>
          <w:sz w:val="11"/>
        </w:rPr>
        <w:t>„Змај”</w:t>
      </w:r>
    </w:p>
    <w:p w:rsidR="006664A0" w:rsidRDefault="001A462A">
      <w:pPr>
        <w:tabs>
          <w:tab w:val="left" w:pos="2427"/>
        </w:tabs>
        <w:spacing w:line="124" w:lineRule="exact"/>
        <w:ind w:right="129"/>
        <w:jc w:val="right"/>
        <w:rPr>
          <w:sz w:val="11"/>
        </w:rPr>
      </w:pPr>
      <w:r>
        <w:rPr>
          <w:sz w:val="11"/>
        </w:rPr>
        <w:t>у</w:t>
      </w:r>
      <w:r>
        <w:rPr>
          <w:spacing w:val="1"/>
          <w:sz w:val="11"/>
        </w:rPr>
        <w:t xml:space="preserve"> </w:t>
      </w:r>
      <w:r>
        <w:rPr>
          <w:spacing w:val="-3"/>
          <w:sz w:val="11"/>
        </w:rPr>
        <w:t>Београду.</w:t>
      </w:r>
      <w:r>
        <w:rPr>
          <w:spacing w:val="-3"/>
          <w:sz w:val="11"/>
        </w:rPr>
        <w:tab/>
      </w:r>
      <w:r>
        <w:rPr>
          <w:sz w:val="11"/>
        </w:rPr>
        <w:t>08-05-014158-2022</w:t>
      </w:r>
    </w:p>
    <w:p w:rsidR="006664A0" w:rsidRDefault="001A462A">
      <w:pPr>
        <w:tabs>
          <w:tab w:val="left" w:pos="2704"/>
        </w:tabs>
        <w:spacing w:before="1" w:line="235" w:lineRule="auto"/>
        <w:ind w:left="241" w:right="129" w:firstLine="283"/>
        <w:jc w:val="right"/>
        <w:rPr>
          <w:sz w:val="11"/>
        </w:rPr>
      </w:pPr>
      <w:r>
        <w:rPr>
          <w:spacing w:val="-3"/>
          <w:sz w:val="11"/>
        </w:rPr>
        <w:t xml:space="preserve">Јовановић Мирослав, </w:t>
      </w:r>
      <w:r>
        <w:rPr>
          <w:spacing w:val="-4"/>
          <w:sz w:val="11"/>
        </w:rPr>
        <w:t xml:space="preserve">Сопот, </w:t>
      </w:r>
      <w:r>
        <w:rPr>
          <w:spacing w:val="-3"/>
          <w:sz w:val="11"/>
        </w:rPr>
        <w:t>диплома Образовног</w:t>
      </w:r>
      <w:r>
        <w:rPr>
          <w:spacing w:val="-2"/>
          <w:sz w:val="11"/>
        </w:rPr>
        <w:t xml:space="preserve"> </w:t>
      </w:r>
      <w:r>
        <w:rPr>
          <w:spacing w:val="-3"/>
          <w:sz w:val="11"/>
        </w:rPr>
        <w:t>центра</w:t>
      </w:r>
      <w:r>
        <w:rPr>
          <w:spacing w:val="10"/>
          <w:sz w:val="11"/>
        </w:rPr>
        <w:t xml:space="preserve"> </w:t>
      </w:r>
      <w:r>
        <w:rPr>
          <w:spacing w:val="-4"/>
          <w:sz w:val="11"/>
        </w:rPr>
        <w:t>„Вељко</w:t>
      </w:r>
      <w:r>
        <w:rPr>
          <w:sz w:val="11"/>
        </w:rPr>
        <w:t xml:space="preserve"> </w:t>
      </w:r>
      <w:r>
        <w:rPr>
          <w:spacing w:val="-4"/>
          <w:sz w:val="11"/>
        </w:rPr>
        <w:t xml:space="preserve">Влаховић” </w:t>
      </w:r>
      <w:r>
        <w:rPr>
          <w:sz w:val="11"/>
        </w:rPr>
        <w:t xml:space="preserve">у </w:t>
      </w:r>
      <w:r>
        <w:rPr>
          <w:spacing w:val="-4"/>
          <w:sz w:val="11"/>
        </w:rPr>
        <w:t>Младеновцу,</w:t>
      </w:r>
      <w:r>
        <w:rPr>
          <w:spacing w:val="-1"/>
          <w:sz w:val="11"/>
        </w:rPr>
        <w:t xml:space="preserve"> </w:t>
      </w:r>
      <w:r>
        <w:rPr>
          <w:spacing w:val="-3"/>
          <w:sz w:val="11"/>
        </w:rPr>
        <w:t>смер</w:t>
      </w:r>
      <w:r>
        <w:rPr>
          <w:spacing w:val="-2"/>
          <w:sz w:val="11"/>
        </w:rPr>
        <w:t xml:space="preserve"> </w:t>
      </w:r>
      <w:r>
        <w:rPr>
          <w:spacing w:val="-3"/>
          <w:sz w:val="11"/>
        </w:rPr>
        <w:t>металостругар.</w:t>
      </w:r>
      <w:r>
        <w:rPr>
          <w:spacing w:val="-3"/>
          <w:sz w:val="11"/>
        </w:rPr>
        <w:tab/>
        <w:t xml:space="preserve">08-05-014159-2022 </w:t>
      </w:r>
      <w:r>
        <w:rPr>
          <w:sz w:val="11"/>
        </w:rPr>
        <w:t>Попић</w:t>
      </w:r>
      <w:r>
        <w:rPr>
          <w:spacing w:val="7"/>
          <w:sz w:val="11"/>
        </w:rPr>
        <w:t xml:space="preserve"> </w:t>
      </w:r>
      <w:r>
        <w:rPr>
          <w:sz w:val="11"/>
        </w:rPr>
        <w:t>Марина,</w:t>
      </w:r>
      <w:r>
        <w:rPr>
          <w:spacing w:val="7"/>
          <w:sz w:val="11"/>
        </w:rPr>
        <w:t xml:space="preserve"> </w:t>
      </w:r>
      <w:r>
        <w:rPr>
          <w:sz w:val="11"/>
        </w:rPr>
        <w:t>Београд,</w:t>
      </w:r>
      <w:r>
        <w:rPr>
          <w:spacing w:val="7"/>
          <w:sz w:val="11"/>
        </w:rPr>
        <w:t xml:space="preserve"> </w:t>
      </w:r>
      <w:r>
        <w:rPr>
          <w:sz w:val="11"/>
        </w:rPr>
        <w:t>диплома</w:t>
      </w:r>
      <w:r>
        <w:rPr>
          <w:spacing w:val="7"/>
          <w:sz w:val="11"/>
        </w:rPr>
        <w:t xml:space="preserve"> </w:t>
      </w:r>
      <w:r>
        <w:rPr>
          <w:sz w:val="11"/>
        </w:rPr>
        <w:t>Медицинске</w:t>
      </w:r>
      <w:r>
        <w:rPr>
          <w:spacing w:val="7"/>
          <w:sz w:val="11"/>
        </w:rPr>
        <w:t xml:space="preserve"> </w:t>
      </w:r>
      <w:r>
        <w:rPr>
          <w:sz w:val="11"/>
        </w:rPr>
        <w:t>школе</w:t>
      </w:r>
      <w:r>
        <w:rPr>
          <w:spacing w:val="7"/>
          <w:sz w:val="11"/>
        </w:rPr>
        <w:t xml:space="preserve"> </w:t>
      </w:r>
      <w:r>
        <w:rPr>
          <w:sz w:val="11"/>
        </w:rPr>
        <w:t>„Звезда-</w:t>
      </w:r>
    </w:p>
    <w:p w:rsidR="006664A0" w:rsidRDefault="001A462A">
      <w:pPr>
        <w:tabs>
          <w:tab w:val="left" w:pos="2427"/>
        </w:tabs>
        <w:spacing w:line="124" w:lineRule="exact"/>
        <w:ind w:right="129"/>
        <w:jc w:val="right"/>
        <w:rPr>
          <w:sz w:val="11"/>
        </w:rPr>
      </w:pPr>
      <w:r>
        <w:rPr>
          <w:sz w:val="11"/>
        </w:rPr>
        <w:t>ра”</w:t>
      </w:r>
      <w:r>
        <w:rPr>
          <w:sz w:val="11"/>
        </w:rPr>
        <w:t xml:space="preserve"> </w:t>
      </w:r>
      <w:r>
        <w:rPr>
          <w:sz w:val="11"/>
        </w:rPr>
        <w:t>у</w:t>
      </w:r>
      <w:r>
        <w:rPr>
          <w:sz w:val="11"/>
        </w:rPr>
        <w:t xml:space="preserve"> </w:t>
      </w:r>
      <w:r>
        <w:rPr>
          <w:spacing w:val="-3"/>
          <w:sz w:val="11"/>
        </w:rPr>
        <w:t>Београду.</w:t>
      </w:r>
      <w:r>
        <w:rPr>
          <w:spacing w:val="-3"/>
          <w:sz w:val="11"/>
        </w:rPr>
        <w:tab/>
      </w:r>
      <w:r>
        <w:rPr>
          <w:sz w:val="11"/>
        </w:rPr>
        <w:t>08-05-014160-2022</w:t>
      </w:r>
    </w:p>
    <w:p w:rsidR="006664A0" w:rsidRDefault="001A462A">
      <w:pPr>
        <w:tabs>
          <w:tab w:val="left" w:pos="2669"/>
        </w:tabs>
        <w:spacing w:before="1" w:line="235" w:lineRule="auto"/>
        <w:ind w:left="241" w:right="129" w:firstLine="283"/>
        <w:jc w:val="right"/>
        <w:rPr>
          <w:sz w:val="11"/>
        </w:rPr>
      </w:pPr>
      <w:r>
        <w:rPr>
          <w:sz w:val="11"/>
        </w:rPr>
        <w:t>Вртика</w:t>
      </w:r>
      <w:r>
        <w:rPr>
          <w:sz w:val="11"/>
        </w:rPr>
        <w:t>па Вероника, Београд, диплома Железничко техничке школе</w:t>
      </w:r>
      <w:r>
        <w:rPr>
          <w:spacing w:val="-2"/>
          <w:sz w:val="11"/>
        </w:rPr>
        <w:t xml:space="preserve"> </w:t>
      </w:r>
      <w:r>
        <w:rPr>
          <w:sz w:val="11"/>
        </w:rPr>
        <w:t>у</w:t>
      </w:r>
      <w:r>
        <w:rPr>
          <w:spacing w:val="-1"/>
          <w:sz w:val="11"/>
        </w:rPr>
        <w:t xml:space="preserve"> </w:t>
      </w:r>
      <w:r>
        <w:rPr>
          <w:spacing w:val="-3"/>
          <w:sz w:val="11"/>
        </w:rPr>
        <w:t>Београду.</w:t>
      </w:r>
      <w:r>
        <w:rPr>
          <w:spacing w:val="-3"/>
          <w:sz w:val="11"/>
        </w:rPr>
        <w:tab/>
      </w:r>
      <w:r>
        <w:rPr>
          <w:sz w:val="11"/>
        </w:rPr>
        <w:t>08-05-014161-2022 Лукић</w:t>
      </w:r>
      <w:r>
        <w:rPr>
          <w:spacing w:val="6"/>
          <w:sz w:val="11"/>
        </w:rPr>
        <w:t xml:space="preserve"> </w:t>
      </w:r>
      <w:r>
        <w:rPr>
          <w:sz w:val="11"/>
        </w:rPr>
        <w:t>Урош,</w:t>
      </w:r>
      <w:r>
        <w:rPr>
          <w:spacing w:val="6"/>
          <w:sz w:val="11"/>
        </w:rPr>
        <w:t xml:space="preserve"> </w:t>
      </w:r>
      <w:r>
        <w:rPr>
          <w:sz w:val="11"/>
        </w:rPr>
        <w:t>Ужице,</w:t>
      </w:r>
      <w:r>
        <w:rPr>
          <w:spacing w:val="6"/>
          <w:sz w:val="11"/>
        </w:rPr>
        <w:t xml:space="preserve"> </w:t>
      </w:r>
      <w:r>
        <w:rPr>
          <w:sz w:val="11"/>
        </w:rPr>
        <w:t>сведочанство/а</w:t>
      </w:r>
      <w:r>
        <w:rPr>
          <w:spacing w:val="6"/>
          <w:sz w:val="11"/>
        </w:rPr>
        <w:t xml:space="preserve"> </w:t>
      </w:r>
      <w:r>
        <w:rPr>
          <w:sz w:val="11"/>
        </w:rPr>
        <w:t>I,</w:t>
      </w:r>
      <w:r>
        <w:rPr>
          <w:spacing w:val="6"/>
          <w:sz w:val="11"/>
        </w:rPr>
        <w:t xml:space="preserve"> </w:t>
      </w:r>
      <w:r>
        <w:rPr>
          <w:sz w:val="11"/>
        </w:rPr>
        <w:t>II,</w:t>
      </w:r>
      <w:r>
        <w:rPr>
          <w:spacing w:val="6"/>
          <w:sz w:val="11"/>
        </w:rPr>
        <w:t xml:space="preserve"> </w:t>
      </w:r>
      <w:r>
        <w:rPr>
          <w:sz w:val="11"/>
        </w:rPr>
        <w:t>III</w:t>
      </w:r>
      <w:r>
        <w:rPr>
          <w:spacing w:val="6"/>
          <w:sz w:val="11"/>
        </w:rPr>
        <w:t xml:space="preserve"> </w:t>
      </w:r>
      <w:r>
        <w:rPr>
          <w:sz w:val="11"/>
        </w:rPr>
        <w:t>и</w:t>
      </w:r>
      <w:r>
        <w:rPr>
          <w:spacing w:val="6"/>
          <w:sz w:val="11"/>
        </w:rPr>
        <w:t xml:space="preserve"> </w:t>
      </w:r>
      <w:r>
        <w:rPr>
          <w:sz w:val="11"/>
        </w:rPr>
        <w:t>IV</w:t>
      </w:r>
      <w:r>
        <w:rPr>
          <w:spacing w:val="5"/>
          <w:sz w:val="11"/>
        </w:rPr>
        <w:t xml:space="preserve"> </w:t>
      </w:r>
      <w:r>
        <w:rPr>
          <w:sz w:val="11"/>
        </w:rPr>
        <w:t>разреда</w:t>
      </w:r>
      <w:r>
        <w:rPr>
          <w:spacing w:val="6"/>
          <w:sz w:val="11"/>
        </w:rPr>
        <w:t xml:space="preserve"> </w:t>
      </w:r>
      <w:r>
        <w:rPr>
          <w:sz w:val="11"/>
        </w:rPr>
        <w:t>Еко- номске школе</w:t>
      </w:r>
      <w:r>
        <w:rPr>
          <w:spacing w:val="-7"/>
          <w:sz w:val="11"/>
        </w:rPr>
        <w:t xml:space="preserve"> </w:t>
      </w:r>
      <w:r>
        <w:rPr>
          <w:sz w:val="11"/>
        </w:rPr>
        <w:t>у</w:t>
      </w:r>
      <w:r>
        <w:rPr>
          <w:spacing w:val="-3"/>
          <w:sz w:val="11"/>
        </w:rPr>
        <w:t xml:space="preserve"> </w:t>
      </w:r>
      <w:r>
        <w:rPr>
          <w:spacing w:val="-4"/>
          <w:sz w:val="11"/>
        </w:rPr>
        <w:t>Ужицу.</w:t>
      </w:r>
      <w:r>
        <w:rPr>
          <w:spacing w:val="-4"/>
          <w:sz w:val="11"/>
        </w:rPr>
        <w:tab/>
      </w:r>
      <w:r>
        <w:rPr>
          <w:sz w:val="11"/>
        </w:rPr>
        <w:t xml:space="preserve">08-04-014162-2022 </w:t>
      </w:r>
      <w:r>
        <w:rPr>
          <w:spacing w:val="-3"/>
          <w:sz w:val="11"/>
        </w:rPr>
        <w:t xml:space="preserve">Костић </w:t>
      </w:r>
      <w:r>
        <w:rPr>
          <w:sz w:val="11"/>
        </w:rPr>
        <w:t xml:space="preserve">Дејан, Владичин Хан, </w:t>
      </w:r>
      <w:r>
        <w:rPr>
          <w:spacing w:val="-3"/>
          <w:sz w:val="11"/>
        </w:rPr>
        <w:t xml:space="preserve">сведочанство/а </w:t>
      </w:r>
      <w:r>
        <w:rPr>
          <w:sz w:val="11"/>
        </w:rPr>
        <w:t>II разреда</w:t>
      </w:r>
      <w:r>
        <w:rPr>
          <w:spacing w:val="-5"/>
          <w:sz w:val="11"/>
        </w:rPr>
        <w:t xml:space="preserve"> </w:t>
      </w:r>
      <w:r>
        <w:rPr>
          <w:spacing w:val="-3"/>
          <w:sz w:val="11"/>
        </w:rPr>
        <w:t xml:space="preserve">Техничке школе </w:t>
      </w:r>
      <w:r>
        <w:rPr>
          <w:sz w:val="11"/>
        </w:rPr>
        <w:t xml:space="preserve">у Владичином </w:t>
      </w:r>
      <w:r>
        <w:rPr>
          <w:spacing w:val="-4"/>
          <w:sz w:val="11"/>
        </w:rPr>
        <w:t xml:space="preserve">Хану, </w:t>
      </w:r>
      <w:r>
        <w:rPr>
          <w:sz w:val="11"/>
        </w:rPr>
        <w:t xml:space="preserve">бр. 195 </w:t>
      </w:r>
      <w:r>
        <w:rPr>
          <w:spacing w:val="-3"/>
          <w:sz w:val="11"/>
        </w:rPr>
        <w:t xml:space="preserve">од </w:t>
      </w:r>
      <w:r>
        <w:rPr>
          <w:sz w:val="11"/>
        </w:rPr>
        <w:t>20.06.1991.</w:t>
      </w:r>
      <w:r>
        <w:rPr>
          <w:spacing w:val="5"/>
          <w:sz w:val="11"/>
        </w:rPr>
        <w:t xml:space="preserve"> </w:t>
      </w:r>
      <w:r>
        <w:rPr>
          <w:sz w:val="11"/>
        </w:rPr>
        <w:t>08-04-014163-2022</w:t>
      </w:r>
      <w:r>
        <w:rPr>
          <w:spacing w:val="-9"/>
          <w:sz w:val="11"/>
        </w:rPr>
        <w:t xml:space="preserve"> </w:t>
      </w:r>
      <w:r>
        <w:rPr>
          <w:sz w:val="11"/>
        </w:rPr>
        <w:t>Костић</w:t>
      </w:r>
      <w:r>
        <w:rPr>
          <w:spacing w:val="-3"/>
          <w:sz w:val="11"/>
        </w:rPr>
        <w:t xml:space="preserve"> </w:t>
      </w:r>
      <w:r>
        <w:rPr>
          <w:sz w:val="11"/>
        </w:rPr>
        <w:t>Дејан,</w:t>
      </w:r>
      <w:r>
        <w:rPr>
          <w:spacing w:val="-6"/>
          <w:sz w:val="11"/>
        </w:rPr>
        <w:t xml:space="preserve"> </w:t>
      </w:r>
      <w:r>
        <w:rPr>
          <w:sz w:val="11"/>
        </w:rPr>
        <w:t>Владичин</w:t>
      </w:r>
      <w:r>
        <w:rPr>
          <w:spacing w:val="-6"/>
          <w:sz w:val="11"/>
        </w:rPr>
        <w:t xml:space="preserve"> </w:t>
      </w:r>
      <w:r>
        <w:rPr>
          <w:sz w:val="11"/>
        </w:rPr>
        <w:t>Хан,</w:t>
      </w:r>
      <w:r>
        <w:rPr>
          <w:spacing w:val="-6"/>
          <w:sz w:val="11"/>
        </w:rPr>
        <w:t xml:space="preserve"> </w:t>
      </w:r>
      <w:r>
        <w:rPr>
          <w:sz w:val="11"/>
        </w:rPr>
        <w:t>сведочанство/а</w:t>
      </w:r>
      <w:r>
        <w:rPr>
          <w:spacing w:val="-6"/>
          <w:sz w:val="11"/>
        </w:rPr>
        <w:t xml:space="preserve"> </w:t>
      </w:r>
      <w:r>
        <w:rPr>
          <w:sz w:val="11"/>
        </w:rPr>
        <w:t>III</w:t>
      </w:r>
      <w:r>
        <w:rPr>
          <w:spacing w:val="-6"/>
          <w:sz w:val="11"/>
        </w:rPr>
        <w:t xml:space="preserve"> </w:t>
      </w:r>
      <w:r>
        <w:rPr>
          <w:sz w:val="11"/>
        </w:rPr>
        <w:t>разреда</w:t>
      </w:r>
      <w:r>
        <w:rPr>
          <w:spacing w:val="-6"/>
          <w:sz w:val="11"/>
        </w:rPr>
        <w:t xml:space="preserve"> </w:t>
      </w:r>
      <w:r>
        <w:rPr>
          <w:sz w:val="11"/>
        </w:rPr>
        <w:t>Технич-</w:t>
      </w:r>
    </w:p>
    <w:p w:rsidR="006664A0" w:rsidRDefault="001A462A">
      <w:pPr>
        <w:spacing w:line="125" w:lineRule="exact"/>
        <w:ind w:left="241"/>
        <w:rPr>
          <w:sz w:val="11"/>
        </w:rPr>
      </w:pPr>
      <w:r>
        <w:rPr>
          <w:sz w:val="11"/>
        </w:rPr>
        <w:t>ке школе у Владичином Хану, бр. 222 од 19.06.1992.</w:t>
      </w:r>
    </w:p>
    <w:p w:rsidR="006664A0" w:rsidRDefault="001A462A">
      <w:pPr>
        <w:spacing w:line="124" w:lineRule="exact"/>
        <w:ind w:left="241" w:right="129"/>
        <w:jc w:val="right"/>
        <w:rPr>
          <w:sz w:val="11"/>
        </w:rPr>
      </w:pPr>
      <w:r>
        <w:rPr>
          <w:sz w:val="11"/>
        </w:rPr>
        <w:t>08-04-014164-2022</w:t>
      </w:r>
    </w:p>
    <w:p w:rsidR="006664A0" w:rsidRDefault="001A462A">
      <w:pPr>
        <w:spacing w:before="1" w:line="235" w:lineRule="auto"/>
        <w:ind w:left="241" w:right="129" w:firstLine="283"/>
        <w:jc w:val="both"/>
        <w:rPr>
          <w:sz w:val="11"/>
        </w:rPr>
      </w:pPr>
      <w:r>
        <w:rPr>
          <w:sz w:val="11"/>
        </w:rPr>
        <w:t>Костић Дејан, Владичин Хан, сведочанство/а IV раз</w:t>
      </w:r>
      <w:r>
        <w:rPr>
          <w:sz w:val="11"/>
        </w:rPr>
        <w:t>реда Тех- ничке школе у Владичином Хану, бр. 94 од 04.06.1993.</w:t>
      </w:r>
    </w:p>
    <w:p w:rsidR="006664A0" w:rsidRDefault="001A462A">
      <w:pPr>
        <w:spacing w:line="124" w:lineRule="exact"/>
        <w:ind w:left="241" w:right="129"/>
        <w:jc w:val="right"/>
        <w:rPr>
          <w:sz w:val="11"/>
        </w:rPr>
      </w:pPr>
      <w:r>
        <w:rPr>
          <w:sz w:val="11"/>
        </w:rPr>
        <w:t>08-04-014165-2022</w:t>
      </w:r>
    </w:p>
    <w:p w:rsidR="006664A0" w:rsidRDefault="001A462A">
      <w:pPr>
        <w:tabs>
          <w:tab w:val="left" w:pos="2669"/>
        </w:tabs>
        <w:spacing w:before="1" w:line="235" w:lineRule="auto"/>
        <w:ind w:left="241" w:right="129" w:firstLine="283"/>
        <w:jc w:val="right"/>
        <w:rPr>
          <w:sz w:val="11"/>
        </w:rPr>
      </w:pPr>
      <w:r>
        <w:rPr>
          <w:sz w:val="11"/>
        </w:rPr>
        <w:t>Костић</w:t>
      </w:r>
      <w:r>
        <w:rPr>
          <w:spacing w:val="-6"/>
          <w:sz w:val="11"/>
        </w:rPr>
        <w:t xml:space="preserve"> </w:t>
      </w:r>
      <w:r>
        <w:rPr>
          <w:sz w:val="11"/>
        </w:rPr>
        <w:t>Дејан,</w:t>
      </w:r>
      <w:r>
        <w:rPr>
          <w:spacing w:val="-6"/>
          <w:sz w:val="11"/>
        </w:rPr>
        <w:t xml:space="preserve"> </w:t>
      </w:r>
      <w:r>
        <w:rPr>
          <w:sz w:val="11"/>
        </w:rPr>
        <w:t>Владичин</w:t>
      </w:r>
      <w:r>
        <w:rPr>
          <w:spacing w:val="-6"/>
          <w:sz w:val="11"/>
        </w:rPr>
        <w:t xml:space="preserve"> </w:t>
      </w:r>
      <w:r>
        <w:rPr>
          <w:sz w:val="11"/>
        </w:rPr>
        <w:t>Хан,</w:t>
      </w:r>
      <w:r>
        <w:rPr>
          <w:spacing w:val="-6"/>
          <w:sz w:val="11"/>
        </w:rPr>
        <w:t xml:space="preserve"> </w:t>
      </w:r>
      <w:r>
        <w:rPr>
          <w:sz w:val="11"/>
        </w:rPr>
        <w:t>диплома</w:t>
      </w:r>
      <w:r>
        <w:rPr>
          <w:spacing w:val="-6"/>
          <w:sz w:val="11"/>
        </w:rPr>
        <w:t xml:space="preserve"> </w:t>
      </w:r>
      <w:r>
        <w:rPr>
          <w:sz w:val="11"/>
        </w:rPr>
        <w:t>Техничке</w:t>
      </w:r>
      <w:r>
        <w:rPr>
          <w:spacing w:val="-6"/>
          <w:sz w:val="11"/>
        </w:rPr>
        <w:t xml:space="preserve"> </w:t>
      </w:r>
      <w:r>
        <w:rPr>
          <w:sz w:val="11"/>
        </w:rPr>
        <w:t>школе</w:t>
      </w:r>
      <w:r>
        <w:rPr>
          <w:spacing w:val="-6"/>
          <w:sz w:val="11"/>
        </w:rPr>
        <w:t xml:space="preserve"> </w:t>
      </w:r>
      <w:r>
        <w:rPr>
          <w:sz w:val="11"/>
        </w:rPr>
        <w:t>у</w:t>
      </w:r>
      <w:r>
        <w:rPr>
          <w:spacing w:val="-6"/>
          <w:sz w:val="11"/>
        </w:rPr>
        <w:t xml:space="preserve"> </w:t>
      </w:r>
      <w:r>
        <w:rPr>
          <w:sz w:val="11"/>
        </w:rPr>
        <w:t>Влади- чином</w:t>
      </w:r>
      <w:r>
        <w:rPr>
          <w:spacing w:val="-1"/>
          <w:sz w:val="11"/>
        </w:rPr>
        <w:t xml:space="preserve"> </w:t>
      </w:r>
      <w:r>
        <w:rPr>
          <w:spacing w:val="-3"/>
          <w:sz w:val="11"/>
        </w:rPr>
        <w:t>Хану.</w:t>
      </w:r>
      <w:r>
        <w:rPr>
          <w:spacing w:val="-3"/>
          <w:sz w:val="11"/>
        </w:rPr>
        <w:tab/>
      </w:r>
      <w:r>
        <w:rPr>
          <w:sz w:val="11"/>
        </w:rPr>
        <w:t>08-05-014166-2022</w:t>
      </w:r>
    </w:p>
    <w:p w:rsidR="006664A0" w:rsidRDefault="001A462A">
      <w:pPr>
        <w:tabs>
          <w:tab w:val="left" w:pos="2669"/>
        </w:tabs>
        <w:spacing w:before="1" w:line="235" w:lineRule="auto"/>
        <w:ind w:left="241" w:right="128" w:firstLine="283"/>
        <w:jc w:val="right"/>
        <w:rPr>
          <w:sz w:val="11"/>
        </w:rPr>
      </w:pPr>
      <w:r>
        <w:rPr>
          <w:sz w:val="11"/>
        </w:rPr>
        <w:t>Вулетић</w:t>
      </w:r>
      <w:r>
        <w:rPr>
          <w:spacing w:val="-4"/>
          <w:sz w:val="11"/>
        </w:rPr>
        <w:t xml:space="preserve"> </w:t>
      </w:r>
      <w:r>
        <w:rPr>
          <w:sz w:val="11"/>
        </w:rPr>
        <w:t>Стојан,</w:t>
      </w:r>
      <w:r>
        <w:rPr>
          <w:spacing w:val="-4"/>
          <w:sz w:val="11"/>
        </w:rPr>
        <w:t xml:space="preserve"> </w:t>
      </w:r>
      <w:r>
        <w:rPr>
          <w:sz w:val="11"/>
        </w:rPr>
        <w:t>Госпођинци,</w:t>
      </w:r>
      <w:r>
        <w:rPr>
          <w:spacing w:val="-4"/>
          <w:sz w:val="11"/>
        </w:rPr>
        <w:t xml:space="preserve"> </w:t>
      </w:r>
      <w:r>
        <w:rPr>
          <w:sz w:val="11"/>
        </w:rPr>
        <w:t>диплома</w:t>
      </w:r>
      <w:r>
        <w:rPr>
          <w:spacing w:val="-4"/>
          <w:sz w:val="11"/>
        </w:rPr>
        <w:t xml:space="preserve"> </w:t>
      </w:r>
      <w:r>
        <w:rPr>
          <w:sz w:val="11"/>
        </w:rPr>
        <w:t>ЕТШ</w:t>
      </w:r>
      <w:r>
        <w:rPr>
          <w:spacing w:val="-4"/>
          <w:sz w:val="11"/>
        </w:rPr>
        <w:t xml:space="preserve"> </w:t>
      </w:r>
      <w:r>
        <w:rPr>
          <w:sz w:val="11"/>
        </w:rPr>
        <w:t>„Михајло</w:t>
      </w:r>
      <w:r>
        <w:rPr>
          <w:spacing w:val="-4"/>
          <w:sz w:val="11"/>
        </w:rPr>
        <w:t xml:space="preserve"> </w:t>
      </w:r>
      <w:r>
        <w:rPr>
          <w:sz w:val="11"/>
        </w:rPr>
        <w:t>Пупин"</w:t>
      </w:r>
      <w:r>
        <w:rPr>
          <w:spacing w:val="-4"/>
          <w:sz w:val="11"/>
        </w:rPr>
        <w:t xml:space="preserve"> </w:t>
      </w:r>
      <w:r>
        <w:rPr>
          <w:sz w:val="11"/>
        </w:rPr>
        <w:t>у Новом</w:t>
      </w:r>
      <w:r>
        <w:rPr>
          <w:spacing w:val="-1"/>
          <w:sz w:val="11"/>
        </w:rPr>
        <w:t xml:space="preserve"> </w:t>
      </w:r>
      <w:r>
        <w:rPr>
          <w:spacing w:val="-3"/>
          <w:sz w:val="11"/>
        </w:rPr>
        <w:t>Саду.</w:t>
      </w:r>
      <w:r>
        <w:rPr>
          <w:spacing w:val="-3"/>
          <w:sz w:val="11"/>
        </w:rPr>
        <w:tab/>
      </w:r>
      <w:r>
        <w:rPr>
          <w:sz w:val="11"/>
        </w:rPr>
        <w:t>08-05-014167-2022</w:t>
      </w:r>
    </w:p>
    <w:p w:rsidR="006664A0" w:rsidRDefault="001A462A">
      <w:pPr>
        <w:spacing w:line="124" w:lineRule="exact"/>
        <w:ind w:left="241" w:right="129"/>
        <w:jc w:val="right"/>
        <w:rPr>
          <w:sz w:val="11"/>
        </w:rPr>
      </w:pPr>
      <w:r>
        <w:rPr>
          <w:sz w:val="11"/>
        </w:rPr>
        <w:t>Добрић Ђурђица, Угриновци, диплома Електротехничке  школе</w:t>
      </w:r>
    </w:p>
    <w:p w:rsidR="006664A0" w:rsidRDefault="001A462A">
      <w:pPr>
        <w:tabs>
          <w:tab w:val="left" w:pos="2669"/>
        </w:tabs>
        <w:spacing w:before="1" w:line="235" w:lineRule="auto"/>
        <w:ind w:left="525" w:right="129" w:hanging="284"/>
        <w:jc w:val="right"/>
        <w:rPr>
          <w:sz w:val="11"/>
        </w:rPr>
      </w:pPr>
      <w:r>
        <w:rPr>
          <w:sz w:val="11"/>
        </w:rPr>
        <w:t>„Нада Димић”</w:t>
      </w:r>
      <w:r>
        <w:rPr>
          <w:spacing w:val="-8"/>
          <w:sz w:val="11"/>
        </w:rPr>
        <w:t xml:space="preserve"> </w:t>
      </w:r>
      <w:r>
        <w:rPr>
          <w:sz w:val="11"/>
        </w:rPr>
        <w:t>у</w:t>
      </w:r>
      <w:r>
        <w:rPr>
          <w:spacing w:val="-4"/>
          <w:sz w:val="11"/>
        </w:rPr>
        <w:t xml:space="preserve"> </w:t>
      </w:r>
      <w:r>
        <w:rPr>
          <w:sz w:val="11"/>
        </w:rPr>
        <w:t>Земуну.</w:t>
      </w:r>
      <w:r>
        <w:rPr>
          <w:sz w:val="11"/>
        </w:rPr>
        <w:tab/>
        <w:t>08-05-014168-2022 Костић Душан, Ниш, сведочанство/а I, II и IV разреда</w:t>
      </w:r>
      <w:r>
        <w:rPr>
          <w:spacing w:val="-9"/>
          <w:sz w:val="11"/>
        </w:rPr>
        <w:t xml:space="preserve"> </w:t>
      </w:r>
      <w:r>
        <w:rPr>
          <w:sz w:val="11"/>
        </w:rPr>
        <w:t>Прехрам-</w:t>
      </w:r>
    </w:p>
    <w:p w:rsidR="006664A0" w:rsidRDefault="001A462A">
      <w:pPr>
        <w:tabs>
          <w:tab w:val="left" w:pos="2669"/>
        </w:tabs>
        <w:spacing w:before="1" w:line="235" w:lineRule="auto"/>
        <w:ind w:left="241" w:right="129"/>
        <w:jc w:val="right"/>
        <w:rPr>
          <w:sz w:val="11"/>
        </w:rPr>
      </w:pPr>
      <w:r>
        <w:rPr>
          <w:sz w:val="11"/>
        </w:rPr>
        <w:t>бено хемијске школе</w:t>
      </w:r>
      <w:r>
        <w:rPr>
          <w:spacing w:val="-10"/>
          <w:sz w:val="11"/>
        </w:rPr>
        <w:t xml:space="preserve"> </w:t>
      </w:r>
      <w:r>
        <w:rPr>
          <w:sz w:val="11"/>
        </w:rPr>
        <w:t>у</w:t>
      </w:r>
      <w:r>
        <w:rPr>
          <w:spacing w:val="-3"/>
          <w:sz w:val="11"/>
        </w:rPr>
        <w:t xml:space="preserve"> Нишу.</w:t>
      </w:r>
      <w:r>
        <w:rPr>
          <w:spacing w:val="-3"/>
          <w:sz w:val="11"/>
        </w:rPr>
        <w:tab/>
      </w:r>
      <w:r>
        <w:rPr>
          <w:sz w:val="11"/>
        </w:rPr>
        <w:t>08-04-014169-2022 Добрић</w:t>
      </w:r>
      <w:r>
        <w:rPr>
          <w:spacing w:val="-4"/>
          <w:sz w:val="11"/>
        </w:rPr>
        <w:t xml:space="preserve"> </w:t>
      </w:r>
      <w:r>
        <w:rPr>
          <w:sz w:val="11"/>
        </w:rPr>
        <w:t>Ђурђица,</w:t>
      </w:r>
      <w:r>
        <w:rPr>
          <w:spacing w:val="-4"/>
          <w:sz w:val="11"/>
        </w:rPr>
        <w:t xml:space="preserve"> </w:t>
      </w:r>
      <w:r>
        <w:rPr>
          <w:spacing w:val="-3"/>
          <w:sz w:val="11"/>
        </w:rPr>
        <w:t>Угриновци,</w:t>
      </w:r>
      <w:r>
        <w:rPr>
          <w:spacing w:val="-4"/>
          <w:sz w:val="11"/>
        </w:rPr>
        <w:t xml:space="preserve"> </w:t>
      </w:r>
      <w:r>
        <w:rPr>
          <w:spacing w:val="-3"/>
          <w:sz w:val="11"/>
        </w:rPr>
        <w:t>дипл</w:t>
      </w:r>
      <w:r>
        <w:rPr>
          <w:spacing w:val="-3"/>
          <w:sz w:val="11"/>
        </w:rPr>
        <w:t>ома</w:t>
      </w:r>
      <w:r>
        <w:rPr>
          <w:spacing w:val="-4"/>
          <w:sz w:val="11"/>
        </w:rPr>
        <w:t xml:space="preserve"> </w:t>
      </w:r>
      <w:r>
        <w:rPr>
          <w:sz w:val="11"/>
        </w:rPr>
        <w:t>I,</w:t>
      </w:r>
      <w:r>
        <w:rPr>
          <w:spacing w:val="-4"/>
          <w:sz w:val="11"/>
        </w:rPr>
        <w:t xml:space="preserve"> </w:t>
      </w:r>
      <w:r>
        <w:rPr>
          <w:sz w:val="11"/>
        </w:rPr>
        <w:t>II,</w:t>
      </w:r>
      <w:r>
        <w:rPr>
          <w:spacing w:val="-4"/>
          <w:sz w:val="11"/>
        </w:rPr>
        <w:t xml:space="preserve"> </w:t>
      </w:r>
      <w:r>
        <w:rPr>
          <w:sz w:val="11"/>
        </w:rPr>
        <w:t>III</w:t>
      </w:r>
      <w:r>
        <w:rPr>
          <w:spacing w:val="-4"/>
          <w:sz w:val="11"/>
        </w:rPr>
        <w:t xml:space="preserve"> </w:t>
      </w:r>
      <w:r>
        <w:rPr>
          <w:sz w:val="11"/>
        </w:rPr>
        <w:t>и</w:t>
      </w:r>
      <w:r>
        <w:rPr>
          <w:spacing w:val="-4"/>
          <w:sz w:val="11"/>
        </w:rPr>
        <w:t xml:space="preserve"> </w:t>
      </w:r>
      <w:r>
        <w:rPr>
          <w:sz w:val="11"/>
        </w:rPr>
        <w:t>IV</w:t>
      </w:r>
      <w:r>
        <w:rPr>
          <w:spacing w:val="-5"/>
          <w:sz w:val="11"/>
        </w:rPr>
        <w:t xml:space="preserve"> </w:t>
      </w:r>
      <w:r>
        <w:rPr>
          <w:sz w:val="11"/>
        </w:rPr>
        <w:t>разреда</w:t>
      </w:r>
      <w:r>
        <w:rPr>
          <w:spacing w:val="-4"/>
          <w:sz w:val="11"/>
        </w:rPr>
        <w:t xml:space="preserve"> </w:t>
      </w:r>
      <w:r>
        <w:rPr>
          <w:sz w:val="11"/>
        </w:rPr>
        <w:t xml:space="preserve">Елек- </w:t>
      </w:r>
      <w:r>
        <w:rPr>
          <w:spacing w:val="-3"/>
          <w:sz w:val="11"/>
        </w:rPr>
        <w:t xml:space="preserve">тротехничке </w:t>
      </w:r>
      <w:r>
        <w:rPr>
          <w:spacing w:val="-4"/>
          <w:sz w:val="11"/>
        </w:rPr>
        <w:t xml:space="preserve">школе </w:t>
      </w:r>
      <w:r>
        <w:rPr>
          <w:sz w:val="11"/>
        </w:rPr>
        <w:t>„Нада Димић”</w:t>
      </w:r>
      <w:r>
        <w:rPr>
          <w:spacing w:val="-15"/>
          <w:sz w:val="11"/>
        </w:rPr>
        <w:t xml:space="preserve"> </w:t>
      </w:r>
      <w:r>
        <w:rPr>
          <w:sz w:val="11"/>
        </w:rPr>
        <w:t>у</w:t>
      </w:r>
      <w:r>
        <w:rPr>
          <w:spacing w:val="-6"/>
          <w:sz w:val="11"/>
        </w:rPr>
        <w:t xml:space="preserve"> </w:t>
      </w:r>
      <w:r>
        <w:rPr>
          <w:spacing w:val="-4"/>
          <w:sz w:val="11"/>
        </w:rPr>
        <w:t>Земуну.</w:t>
      </w:r>
      <w:r>
        <w:rPr>
          <w:spacing w:val="-4"/>
          <w:sz w:val="11"/>
        </w:rPr>
        <w:tab/>
      </w:r>
      <w:r>
        <w:rPr>
          <w:sz w:val="11"/>
        </w:rPr>
        <w:t>08-05-014170-2022</w:t>
      </w:r>
      <w:r>
        <w:rPr>
          <w:spacing w:val="-2"/>
          <w:sz w:val="11"/>
        </w:rPr>
        <w:t xml:space="preserve"> </w:t>
      </w:r>
      <w:r>
        <w:rPr>
          <w:sz w:val="11"/>
        </w:rPr>
        <w:t>Трбић</w:t>
      </w:r>
      <w:r>
        <w:rPr>
          <w:spacing w:val="-7"/>
          <w:sz w:val="11"/>
        </w:rPr>
        <w:t xml:space="preserve"> </w:t>
      </w:r>
      <w:r>
        <w:rPr>
          <w:sz w:val="11"/>
        </w:rPr>
        <w:t>Слађана,</w:t>
      </w:r>
      <w:r>
        <w:rPr>
          <w:spacing w:val="-7"/>
          <w:sz w:val="11"/>
        </w:rPr>
        <w:t xml:space="preserve"> </w:t>
      </w:r>
      <w:r>
        <w:rPr>
          <w:sz w:val="11"/>
        </w:rPr>
        <w:t>Зрењанин,</w:t>
      </w:r>
      <w:r>
        <w:rPr>
          <w:spacing w:val="-7"/>
          <w:sz w:val="11"/>
        </w:rPr>
        <w:t xml:space="preserve"> </w:t>
      </w:r>
      <w:r>
        <w:rPr>
          <w:sz w:val="11"/>
        </w:rPr>
        <w:t>диплома</w:t>
      </w:r>
      <w:r>
        <w:rPr>
          <w:spacing w:val="-7"/>
          <w:sz w:val="11"/>
        </w:rPr>
        <w:t xml:space="preserve"> </w:t>
      </w:r>
      <w:r>
        <w:rPr>
          <w:sz w:val="11"/>
        </w:rPr>
        <w:t>Економско-трговинске</w:t>
      </w:r>
      <w:r>
        <w:rPr>
          <w:spacing w:val="-7"/>
          <w:sz w:val="11"/>
        </w:rPr>
        <w:t xml:space="preserve"> </w:t>
      </w:r>
      <w:r>
        <w:rPr>
          <w:spacing w:val="-3"/>
          <w:sz w:val="11"/>
        </w:rPr>
        <w:t>шко-</w:t>
      </w:r>
    </w:p>
    <w:p w:rsidR="006664A0" w:rsidRDefault="001A462A">
      <w:pPr>
        <w:spacing w:line="125" w:lineRule="exact"/>
        <w:ind w:left="241"/>
        <w:rPr>
          <w:sz w:val="11"/>
        </w:rPr>
      </w:pPr>
      <w:r>
        <w:rPr>
          <w:sz w:val="11"/>
        </w:rPr>
        <w:t>ле „Јован Трајковић” у Зрењанину, смер економски техничар.</w:t>
      </w:r>
    </w:p>
    <w:p w:rsidR="006664A0" w:rsidRDefault="001A462A">
      <w:pPr>
        <w:spacing w:line="124" w:lineRule="exact"/>
        <w:ind w:left="241" w:right="130"/>
        <w:jc w:val="right"/>
        <w:rPr>
          <w:sz w:val="11"/>
        </w:rPr>
      </w:pPr>
      <w:r>
        <w:rPr>
          <w:sz w:val="11"/>
        </w:rPr>
        <w:t>08-05-014171-2022</w:t>
      </w:r>
    </w:p>
    <w:p w:rsidR="006664A0" w:rsidRDefault="001A462A">
      <w:pPr>
        <w:tabs>
          <w:tab w:val="left" w:pos="2669"/>
        </w:tabs>
        <w:spacing w:line="235" w:lineRule="auto"/>
        <w:ind w:left="241" w:right="129" w:firstLine="283"/>
        <w:jc w:val="right"/>
        <w:rPr>
          <w:sz w:val="11"/>
        </w:rPr>
      </w:pPr>
      <w:r>
        <w:rPr>
          <w:sz w:val="11"/>
        </w:rPr>
        <w:t>Владислав Петар, Суботица, диплома Политехничке</w:t>
      </w:r>
      <w:r>
        <w:rPr>
          <w:spacing w:val="-9"/>
          <w:sz w:val="11"/>
        </w:rPr>
        <w:t xml:space="preserve"> </w:t>
      </w:r>
      <w:r>
        <w:rPr>
          <w:sz w:val="11"/>
        </w:rPr>
        <w:t>школе</w:t>
      </w:r>
      <w:r>
        <w:rPr>
          <w:spacing w:val="20"/>
          <w:sz w:val="11"/>
        </w:rPr>
        <w:t xml:space="preserve"> </w:t>
      </w:r>
      <w:r>
        <w:rPr>
          <w:sz w:val="11"/>
        </w:rPr>
        <w:t>у Суботици.</w:t>
      </w:r>
      <w:r>
        <w:rPr>
          <w:sz w:val="11"/>
        </w:rPr>
        <w:tab/>
        <w:t>08-05-014172-2022</w:t>
      </w:r>
    </w:p>
    <w:p w:rsidR="006664A0" w:rsidRDefault="001A462A">
      <w:pPr>
        <w:spacing w:before="1" w:line="235" w:lineRule="auto"/>
        <w:ind w:left="241" w:right="129" w:firstLine="283"/>
        <w:jc w:val="both"/>
        <w:rPr>
          <w:sz w:val="11"/>
        </w:rPr>
      </w:pPr>
      <w:r>
        <w:rPr>
          <w:sz w:val="11"/>
        </w:rPr>
        <w:t>Митровић Душан, Прибој, уверење уверење о чињеницама уне- тим у евиденцију издато од Железничко техничке школе у Београду.</w:t>
      </w:r>
    </w:p>
    <w:p w:rsidR="006664A0" w:rsidRDefault="001A462A">
      <w:pPr>
        <w:spacing w:line="124" w:lineRule="exact"/>
        <w:ind w:left="241" w:right="130"/>
        <w:jc w:val="right"/>
        <w:rPr>
          <w:sz w:val="11"/>
        </w:rPr>
      </w:pPr>
      <w:r>
        <w:rPr>
          <w:sz w:val="11"/>
        </w:rPr>
        <w:t>08-03-014173-2022</w:t>
      </w:r>
    </w:p>
    <w:p w:rsidR="006664A0" w:rsidRDefault="001A462A">
      <w:pPr>
        <w:spacing w:before="1" w:line="235" w:lineRule="auto"/>
        <w:ind w:left="241" w:right="129" w:firstLine="283"/>
        <w:jc w:val="both"/>
        <w:rPr>
          <w:sz w:val="11"/>
        </w:rPr>
      </w:pPr>
      <w:r>
        <w:rPr>
          <w:sz w:val="11"/>
        </w:rPr>
        <w:t>Најдановић Милош, Баточина, сведочанство/а I, II.и III разреда школе „Никола Тесла” у Баточини, образовни профил трговац.</w:t>
      </w:r>
    </w:p>
    <w:p w:rsidR="006664A0" w:rsidRDefault="001A462A">
      <w:pPr>
        <w:spacing w:line="124" w:lineRule="exact"/>
        <w:ind w:left="241" w:right="129"/>
        <w:jc w:val="right"/>
        <w:rPr>
          <w:sz w:val="11"/>
        </w:rPr>
      </w:pPr>
      <w:r>
        <w:rPr>
          <w:sz w:val="11"/>
        </w:rPr>
        <w:t>08-04-014174-2022</w:t>
      </w:r>
    </w:p>
    <w:p w:rsidR="006664A0" w:rsidRDefault="001A462A">
      <w:pPr>
        <w:spacing w:line="124" w:lineRule="exact"/>
        <w:ind w:left="241" w:right="130"/>
        <w:jc w:val="right"/>
        <w:rPr>
          <w:sz w:val="11"/>
        </w:rPr>
      </w:pPr>
      <w:r>
        <w:rPr>
          <w:sz w:val="11"/>
        </w:rPr>
        <w:t>Станић Славен, Зрењанин, диплома Економско-трговинске школе</w:t>
      </w:r>
    </w:p>
    <w:p w:rsidR="006664A0" w:rsidRDefault="001A462A">
      <w:pPr>
        <w:spacing w:line="124" w:lineRule="exact"/>
        <w:ind w:left="241"/>
        <w:rPr>
          <w:sz w:val="11"/>
        </w:rPr>
      </w:pPr>
      <w:r>
        <w:rPr>
          <w:sz w:val="11"/>
        </w:rPr>
        <w:t>„Јован Трајковић” у Зрењанину, школске 2008/2009, смер к</w:t>
      </w:r>
      <w:r>
        <w:rPr>
          <w:sz w:val="11"/>
        </w:rPr>
        <w:t>увар.</w:t>
      </w:r>
    </w:p>
    <w:p w:rsidR="006664A0" w:rsidRDefault="001A462A">
      <w:pPr>
        <w:spacing w:line="124" w:lineRule="exact"/>
        <w:ind w:left="241" w:right="130"/>
        <w:jc w:val="right"/>
        <w:rPr>
          <w:sz w:val="11"/>
        </w:rPr>
      </w:pPr>
      <w:r>
        <w:rPr>
          <w:sz w:val="11"/>
        </w:rPr>
        <w:t>08-05-014175-2022</w:t>
      </w:r>
    </w:p>
    <w:p w:rsidR="006664A0" w:rsidRDefault="001A462A">
      <w:pPr>
        <w:tabs>
          <w:tab w:val="left" w:pos="2669"/>
        </w:tabs>
        <w:spacing w:before="1" w:line="235" w:lineRule="auto"/>
        <w:ind w:left="241" w:right="129" w:firstLine="283"/>
        <w:jc w:val="right"/>
        <w:rPr>
          <w:sz w:val="11"/>
        </w:rPr>
      </w:pPr>
      <w:r>
        <w:rPr>
          <w:sz w:val="11"/>
        </w:rPr>
        <w:t>Илић Тијана, Зајечар, диплома Економско-трговинске</w:t>
      </w:r>
      <w:r>
        <w:rPr>
          <w:spacing w:val="15"/>
          <w:sz w:val="11"/>
        </w:rPr>
        <w:t xml:space="preserve"> </w:t>
      </w:r>
      <w:r>
        <w:rPr>
          <w:sz w:val="11"/>
        </w:rPr>
        <w:t>школе</w:t>
      </w:r>
      <w:r>
        <w:rPr>
          <w:spacing w:val="7"/>
          <w:sz w:val="11"/>
        </w:rPr>
        <w:t xml:space="preserve"> </w:t>
      </w:r>
      <w:r>
        <w:rPr>
          <w:sz w:val="11"/>
        </w:rPr>
        <w:t>у Зајечару.</w:t>
      </w:r>
      <w:r>
        <w:rPr>
          <w:sz w:val="11"/>
        </w:rPr>
        <w:tab/>
        <w:t>08-05-014176-2022</w:t>
      </w:r>
    </w:p>
    <w:p w:rsidR="006664A0" w:rsidRDefault="001A462A">
      <w:pPr>
        <w:tabs>
          <w:tab w:val="left" w:pos="2669"/>
        </w:tabs>
        <w:spacing w:before="1" w:line="235" w:lineRule="auto"/>
        <w:ind w:left="241" w:right="128" w:firstLine="283"/>
        <w:jc w:val="right"/>
        <w:rPr>
          <w:sz w:val="11"/>
        </w:rPr>
      </w:pPr>
      <w:r>
        <w:rPr>
          <w:sz w:val="11"/>
        </w:rPr>
        <w:t>Станојковић Биљана, Батајница, сведочанство/а II</w:t>
      </w:r>
      <w:r>
        <w:rPr>
          <w:spacing w:val="5"/>
          <w:sz w:val="11"/>
        </w:rPr>
        <w:t xml:space="preserve"> </w:t>
      </w:r>
      <w:r>
        <w:rPr>
          <w:sz w:val="11"/>
        </w:rPr>
        <w:t>разреда</w:t>
      </w:r>
      <w:r>
        <w:rPr>
          <w:spacing w:val="5"/>
          <w:sz w:val="11"/>
        </w:rPr>
        <w:t xml:space="preserve"> </w:t>
      </w:r>
      <w:r>
        <w:rPr>
          <w:sz w:val="11"/>
        </w:rPr>
        <w:t>Гра- фичке школе</w:t>
      </w:r>
      <w:r>
        <w:rPr>
          <w:spacing w:val="-10"/>
          <w:sz w:val="11"/>
        </w:rPr>
        <w:t xml:space="preserve"> </w:t>
      </w:r>
      <w:r>
        <w:rPr>
          <w:sz w:val="11"/>
        </w:rPr>
        <w:t>Нови</w:t>
      </w:r>
      <w:r>
        <w:rPr>
          <w:spacing w:val="-6"/>
          <w:sz w:val="11"/>
        </w:rPr>
        <w:t xml:space="preserve"> </w:t>
      </w:r>
      <w:r>
        <w:rPr>
          <w:sz w:val="11"/>
        </w:rPr>
        <w:t>Београд.</w:t>
      </w:r>
      <w:r>
        <w:rPr>
          <w:sz w:val="11"/>
        </w:rPr>
        <w:tab/>
        <w:t>08-04-014177-2022 Кандић Иван, Банатски Карловац, диплома</w:t>
      </w:r>
      <w:r>
        <w:rPr>
          <w:sz w:val="11"/>
        </w:rPr>
        <w:t xml:space="preserve"> ШЦ „Никола</w:t>
      </w:r>
      <w:r>
        <w:rPr>
          <w:spacing w:val="-13"/>
          <w:sz w:val="11"/>
        </w:rPr>
        <w:t xml:space="preserve"> </w:t>
      </w:r>
      <w:r>
        <w:rPr>
          <w:sz w:val="11"/>
        </w:rPr>
        <w:t>Тесла”</w:t>
      </w:r>
    </w:p>
    <w:p w:rsidR="006664A0" w:rsidRDefault="001A462A">
      <w:pPr>
        <w:tabs>
          <w:tab w:val="left" w:pos="2669"/>
        </w:tabs>
        <w:spacing w:before="1" w:line="235" w:lineRule="auto"/>
        <w:ind w:left="241" w:right="128"/>
        <w:jc w:val="right"/>
        <w:rPr>
          <w:sz w:val="11"/>
        </w:rPr>
      </w:pPr>
      <w:r>
        <w:rPr>
          <w:sz w:val="11"/>
        </w:rPr>
        <w:t>у Вршцу,</w:t>
      </w:r>
      <w:r>
        <w:rPr>
          <w:spacing w:val="-12"/>
          <w:sz w:val="11"/>
        </w:rPr>
        <w:t xml:space="preserve"> </w:t>
      </w:r>
      <w:r>
        <w:rPr>
          <w:sz w:val="11"/>
        </w:rPr>
        <w:t>школске</w:t>
      </w:r>
      <w:r>
        <w:rPr>
          <w:spacing w:val="-6"/>
          <w:sz w:val="11"/>
        </w:rPr>
        <w:t xml:space="preserve"> </w:t>
      </w:r>
      <w:r>
        <w:rPr>
          <w:sz w:val="11"/>
        </w:rPr>
        <w:t>2011/2012.</w:t>
      </w:r>
      <w:r>
        <w:rPr>
          <w:sz w:val="11"/>
        </w:rPr>
        <w:tab/>
        <w:t>08-05-014178-2022 Богдановић</w:t>
      </w:r>
      <w:r>
        <w:rPr>
          <w:spacing w:val="8"/>
          <w:sz w:val="11"/>
        </w:rPr>
        <w:t xml:space="preserve"> </w:t>
      </w:r>
      <w:r>
        <w:rPr>
          <w:sz w:val="11"/>
        </w:rPr>
        <w:t xml:space="preserve">Драган, </w:t>
      </w:r>
      <w:r>
        <w:rPr>
          <w:spacing w:val="8"/>
          <w:sz w:val="11"/>
        </w:rPr>
        <w:t xml:space="preserve"> </w:t>
      </w:r>
      <w:r>
        <w:rPr>
          <w:sz w:val="11"/>
        </w:rPr>
        <w:t xml:space="preserve">Чачак, </w:t>
      </w:r>
      <w:r>
        <w:rPr>
          <w:spacing w:val="8"/>
          <w:sz w:val="11"/>
        </w:rPr>
        <w:t xml:space="preserve"> </w:t>
      </w:r>
      <w:r>
        <w:rPr>
          <w:sz w:val="11"/>
        </w:rPr>
        <w:t xml:space="preserve">диплома </w:t>
      </w:r>
      <w:r>
        <w:rPr>
          <w:spacing w:val="8"/>
          <w:sz w:val="11"/>
        </w:rPr>
        <w:t xml:space="preserve"> </w:t>
      </w:r>
      <w:r>
        <w:rPr>
          <w:sz w:val="11"/>
        </w:rPr>
        <w:t xml:space="preserve">Машинско </w:t>
      </w:r>
      <w:r>
        <w:rPr>
          <w:spacing w:val="8"/>
          <w:sz w:val="11"/>
        </w:rPr>
        <w:t xml:space="preserve"> </w:t>
      </w:r>
      <w:r>
        <w:rPr>
          <w:sz w:val="11"/>
        </w:rPr>
        <w:t>саобраћајне</w:t>
      </w:r>
      <w:r>
        <w:rPr>
          <w:spacing w:val="-4"/>
          <w:sz w:val="11"/>
        </w:rPr>
        <w:t xml:space="preserve"> </w:t>
      </w:r>
      <w:r>
        <w:rPr>
          <w:sz w:val="11"/>
        </w:rPr>
        <w:t>школе</w:t>
      </w:r>
      <w:r>
        <w:rPr>
          <w:spacing w:val="-1"/>
          <w:sz w:val="11"/>
        </w:rPr>
        <w:t xml:space="preserve"> </w:t>
      </w:r>
      <w:r>
        <w:rPr>
          <w:sz w:val="11"/>
        </w:rPr>
        <w:t>у</w:t>
      </w:r>
      <w:r>
        <w:rPr>
          <w:sz w:val="11"/>
        </w:rPr>
        <w:t xml:space="preserve"> </w:t>
      </w:r>
      <w:r>
        <w:rPr>
          <w:spacing w:val="-4"/>
          <w:sz w:val="11"/>
        </w:rPr>
        <w:t>Чачку.</w:t>
      </w:r>
      <w:r>
        <w:rPr>
          <w:spacing w:val="-4"/>
          <w:sz w:val="11"/>
        </w:rPr>
        <w:tab/>
      </w:r>
      <w:r>
        <w:rPr>
          <w:sz w:val="11"/>
        </w:rPr>
        <w:t>08-05-014179-2022</w:t>
      </w:r>
    </w:p>
    <w:p w:rsidR="006664A0" w:rsidRDefault="001A462A">
      <w:pPr>
        <w:spacing w:line="124" w:lineRule="exact"/>
        <w:ind w:left="525"/>
        <w:rPr>
          <w:sz w:val="11"/>
        </w:rPr>
      </w:pPr>
      <w:r>
        <w:rPr>
          <w:sz w:val="11"/>
        </w:rPr>
        <w:t>Васић Лидија, Београд, диплома Текстилне школе у Београду.</w:t>
      </w:r>
    </w:p>
    <w:p w:rsidR="006664A0" w:rsidRDefault="001A462A">
      <w:pPr>
        <w:spacing w:line="124" w:lineRule="exact"/>
        <w:ind w:left="241" w:right="130"/>
        <w:jc w:val="right"/>
        <w:rPr>
          <w:sz w:val="11"/>
        </w:rPr>
      </w:pPr>
      <w:r>
        <w:rPr>
          <w:sz w:val="11"/>
        </w:rPr>
        <w:t>08-05-014180-2022</w:t>
      </w:r>
    </w:p>
    <w:p w:rsidR="006664A0" w:rsidRDefault="001A462A">
      <w:pPr>
        <w:tabs>
          <w:tab w:val="left" w:pos="2669"/>
        </w:tabs>
        <w:spacing w:before="1" w:line="235" w:lineRule="auto"/>
        <w:ind w:left="241" w:right="129" w:firstLine="283"/>
        <w:jc w:val="both"/>
        <w:rPr>
          <w:sz w:val="11"/>
        </w:rPr>
      </w:pPr>
      <w:r>
        <w:rPr>
          <w:sz w:val="11"/>
        </w:rPr>
        <w:t>Вујчић Катарина, Смедеревска Паланка, сведочанство/а I, II, III и IV разреда Средње школе „Жикица Дамњановић” у Смедеревској Паланци.</w:t>
      </w:r>
      <w:r>
        <w:rPr>
          <w:sz w:val="11"/>
        </w:rPr>
        <w:tab/>
        <w:t>08-04-014181-2022</w:t>
      </w:r>
    </w:p>
    <w:p w:rsidR="006664A0" w:rsidRDefault="001A462A">
      <w:pPr>
        <w:tabs>
          <w:tab w:val="left" w:pos="2669"/>
        </w:tabs>
        <w:spacing w:before="1" w:line="235" w:lineRule="auto"/>
        <w:ind w:left="241" w:right="129" w:firstLine="283"/>
        <w:jc w:val="right"/>
        <w:rPr>
          <w:sz w:val="11"/>
        </w:rPr>
      </w:pPr>
      <w:r>
        <w:rPr>
          <w:sz w:val="11"/>
        </w:rPr>
        <w:t>Субић Јован, Ковиљ, диплома Техничке школе</w:t>
      </w:r>
      <w:r>
        <w:rPr>
          <w:spacing w:val="7"/>
          <w:sz w:val="11"/>
        </w:rPr>
        <w:t xml:space="preserve"> </w:t>
      </w:r>
      <w:r>
        <w:rPr>
          <w:sz w:val="11"/>
        </w:rPr>
        <w:t>„Милева</w:t>
      </w:r>
      <w:r>
        <w:rPr>
          <w:sz w:val="11"/>
        </w:rPr>
        <w:t xml:space="preserve"> </w:t>
      </w:r>
      <w:r>
        <w:rPr>
          <w:sz w:val="11"/>
        </w:rPr>
        <w:t>Марић</w:t>
      </w:r>
      <w:r>
        <w:rPr>
          <w:spacing w:val="-1"/>
          <w:sz w:val="11"/>
        </w:rPr>
        <w:t xml:space="preserve"> </w:t>
      </w:r>
      <w:r>
        <w:rPr>
          <w:sz w:val="11"/>
        </w:rPr>
        <w:t>Ајнштајн” у</w:t>
      </w:r>
      <w:r>
        <w:rPr>
          <w:spacing w:val="-3"/>
          <w:sz w:val="11"/>
        </w:rPr>
        <w:t xml:space="preserve"> </w:t>
      </w:r>
      <w:r>
        <w:rPr>
          <w:sz w:val="11"/>
        </w:rPr>
        <w:t>Новом</w:t>
      </w:r>
      <w:r>
        <w:rPr>
          <w:spacing w:val="-2"/>
          <w:sz w:val="11"/>
        </w:rPr>
        <w:t xml:space="preserve"> </w:t>
      </w:r>
      <w:r>
        <w:rPr>
          <w:spacing w:val="-3"/>
          <w:sz w:val="11"/>
        </w:rPr>
        <w:t>Саду.</w:t>
      </w:r>
      <w:r>
        <w:rPr>
          <w:spacing w:val="-3"/>
          <w:sz w:val="11"/>
        </w:rPr>
        <w:tab/>
      </w:r>
      <w:r>
        <w:rPr>
          <w:sz w:val="11"/>
        </w:rPr>
        <w:t>08-05-014182-2022 Митро</w:t>
      </w:r>
      <w:r>
        <w:rPr>
          <w:sz w:val="11"/>
        </w:rPr>
        <w:t>вић</w:t>
      </w:r>
      <w:r>
        <w:rPr>
          <w:spacing w:val="16"/>
          <w:sz w:val="11"/>
        </w:rPr>
        <w:t xml:space="preserve"> </w:t>
      </w:r>
      <w:r>
        <w:rPr>
          <w:sz w:val="11"/>
        </w:rPr>
        <w:t>Марко,</w:t>
      </w:r>
      <w:r>
        <w:rPr>
          <w:spacing w:val="16"/>
          <w:sz w:val="11"/>
        </w:rPr>
        <w:t xml:space="preserve"> </w:t>
      </w:r>
      <w:r>
        <w:rPr>
          <w:sz w:val="11"/>
        </w:rPr>
        <w:t>Младеновац,</w:t>
      </w:r>
      <w:r>
        <w:rPr>
          <w:spacing w:val="16"/>
          <w:sz w:val="11"/>
        </w:rPr>
        <w:t xml:space="preserve"> </w:t>
      </w:r>
      <w:r>
        <w:rPr>
          <w:sz w:val="11"/>
        </w:rPr>
        <w:t>диплома</w:t>
      </w:r>
      <w:r>
        <w:rPr>
          <w:spacing w:val="16"/>
          <w:sz w:val="11"/>
        </w:rPr>
        <w:t xml:space="preserve"> </w:t>
      </w:r>
      <w:r>
        <w:rPr>
          <w:sz w:val="11"/>
        </w:rPr>
        <w:t>Гимназије</w:t>
      </w:r>
      <w:r>
        <w:rPr>
          <w:spacing w:val="16"/>
          <w:sz w:val="11"/>
        </w:rPr>
        <w:t xml:space="preserve"> </w:t>
      </w:r>
      <w:r>
        <w:rPr>
          <w:sz w:val="11"/>
        </w:rPr>
        <w:t>Младено-</w:t>
      </w:r>
    </w:p>
    <w:p w:rsidR="006664A0" w:rsidRDefault="001A462A">
      <w:pPr>
        <w:tabs>
          <w:tab w:val="left" w:pos="2426"/>
        </w:tabs>
        <w:spacing w:line="124" w:lineRule="exact"/>
        <w:ind w:right="129"/>
        <w:jc w:val="right"/>
        <w:rPr>
          <w:sz w:val="11"/>
        </w:rPr>
      </w:pPr>
      <w:r>
        <w:rPr>
          <w:sz w:val="11"/>
        </w:rPr>
        <w:t>вац.</w:t>
      </w:r>
      <w:r>
        <w:rPr>
          <w:sz w:val="11"/>
        </w:rPr>
        <w:tab/>
        <w:t>08-05-014183-2022</w:t>
      </w:r>
    </w:p>
    <w:p w:rsidR="006664A0" w:rsidRDefault="001A462A">
      <w:pPr>
        <w:spacing w:line="124" w:lineRule="exact"/>
        <w:ind w:left="241" w:right="128"/>
        <w:jc w:val="right"/>
        <w:rPr>
          <w:sz w:val="11"/>
        </w:rPr>
      </w:pPr>
      <w:r>
        <w:rPr>
          <w:sz w:val="11"/>
        </w:rPr>
        <w:t>Вујчић Катарина, Смедеревска Паланка, диплома Средње школе</w:t>
      </w:r>
    </w:p>
    <w:p w:rsidR="006664A0" w:rsidRDefault="001A462A">
      <w:pPr>
        <w:tabs>
          <w:tab w:val="left" w:pos="2668"/>
        </w:tabs>
        <w:spacing w:before="1" w:line="235" w:lineRule="auto"/>
        <w:ind w:left="241" w:right="129"/>
        <w:jc w:val="right"/>
        <w:rPr>
          <w:sz w:val="11"/>
        </w:rPr>
      </w:pPr>
      <w:r>
        <w:rPr>
          <w:sz w:val="11"/>
        </w:rPr>
        <w:t>„Жикица Дамњановић” у Смедеревској</w:t>
      </w:r>
      <w:r>
        <w:rPr>
          <w:spacing w:val="-14"/>
          <w:sz w:val="11"/>
        </w:rPr>
        <w:t xml:space="preserve"> </w:t>
      </w:r>
      <w:r>
        <w:rPr>
          <w:sz w:val="11"/>
        </w:rPr>
        <w:t>Паланци.</w:t>
      </w:r>
      <w:r>
        <w:rPr>
          <w:spacing w:val="20"/>
          <w:sz w:val="11"/>
        </w:rPr>
        <w:t xml:space="preserve"> </w:t>
      </w:r>
      <w:r>
        <w:rPr>
          <w:sz w:val="11"/>
        </w:rPr>
        <w:t>08-05-014184-2022 Марић</w:t>
      </w:r>
      <w:r>
        <w:rPr>
          <w:spacing w:val="12"/>
          <w:sz w:val="11"/>
        </w:rPr>
        <w:t xml:space="preserve"> </w:t>
      </w:r>
      <w:r>
        <w:rPr>
          <w:sz w:val="11"/>
        </w:rPr>
        <w:t>Иван,</w:t>
      </w:r>
      <w:r>
        <w:rPr>
          <w:spacing w:val="12"/>
          <w:sz w:val="11"/>
        </w:rPr>
        <w:t xml:space="preserve"> </w:t>
      </w:r>
      <w:r>
        <w:rPr>
          <w:sz w:val="11"/>
        </w:rPr>
        <w:t>Лазаревац,</w:t>
      </w:r>
      <w:r>
        <w:rPr>
          <w:spacing w:val="12"/>
          <w:sz w:val="11"/>
        </w:rPr>
        <w:t xml:space="preserve"> </w:t>
      </w:r>
      <w:r>
        <w:rPr>
          <w:sz w:val="11"/>
        </w:rPr>
        <w:t>сведочанство/а</w:t>
      </w:r>
      <w:r>
        <w:rPr>
          <w:spacing w:val="12"/>
          <w:sz w:val="11"/>
        </w:rPr>
        <w:t xml:space="preserve"> </w:t>
      </w:r>
      <w:r>
        <w:rPr>
          <w:sz w:val="11"/>
        </w:rPr>
        <w:t>I</w:t>
      </w:r>
      <w:r>
        <w:rPr>
          <w:spacing w:val="12"/>
          <w:sz w:val="11"/>
        </w:rPr>
        <w:t xml:space="preserve"> </w:t>
      </w:r>
      <w:r>
        <w:rPr>
          <w:sz w:val="11"/>
        </w:rPr>
        <w:t>и</w:t>
      </w:r>
      <w:r>
        <w:rPr>
          <w:spacing w:val="12"/>
          <w:sz w:val="11"/>
        </w:rPr>
        <w:t xml:space="preserve"> </w:t>
      </w:r>
      <w:r>
        <w:rPr>
          <w:sz w:val="11"/>
        </w:rPr>
        <w:t>II</w:t>
      </w:r>
      <w:r>
        <w:rPr>
          <w:spacing w:val="12"/>
          <w:sz w:val="11"/>
        </w:rPr>
        <w:t xml:space="preserve"> </w:t>
      </w:r>
      <w:r>
        <w:rPr>
          <w:sz w:val="11"/>
        </w:rPr>
        <w:t>разреда</w:t>
      </w:r>
      <w:r>
        <w:rPr>
          <w:spacing w:val="12"/>
          <w:sz w:val="11"/>
        </w:rPr>
        <w:t xml:space="preserve"> </w:t>
      </w:r>
      <w:r>
        <w:rPr>
          <w:sz w:val="11"/>
        </w:rPr>
        <w:t>Средње шк</w:t>
      </w:r>
      <w:r>
        <w:rPr>
          <w:sz w:val="11"/>
        </w:rPr>
        <w:t>оле „17. септембар”</w:t>
      </w:r>
      <w:r>
        <w:rPr>
          <w:spacing w:val="-2"/>
          <w:sz w:val="11"/>
        </w:rPr>
        <w:t xml:space="preserve"> </w:t>
      </w:r>
      <w:r>
        <w:rPr>
          <w:sz w:val="11"/>
        </w:rPr>
        <w:t>у</w:t>
      </w:r>
      <w:r>
        <w:rPr>
          <w:spacing w:val="-1"/>
          <w:sz w:val="11"/>
        </w:rPr>
        <w:t xml:space="preserve"> </w:t>
      </w:r>
      <w:r>
        <w:rPr>
          <w:spacing w:val="-3"/>
          <w:sz w:val="11"/>
        </w:rPr>
        <w:t>Лајковцу.</w:t>
      </w:r>
      <w:r>
        <w:rPr>
          <w:spacing w:val="-3"/>
          <w:sz w:val="11"/>
        </w:rPr>
        <w:tab/>
      </w:r>
      <w:r>
        <w:rPr>
          <w:sz w:val="11"/>
        </w:rPr>
        <w:t>08-04-014185-2022 Додић Милан, Бојник, диплома ТШ „Бошко Крстић”</w:t>
      </w:r>
      <w:r>
        <w:rPr>
          <w:spacing w:val="20"/>
          <w:sz w:val="11"/>
        </w:rPr>
        <w:t xml:space="preserve"> </w:t>
      </w:r>
      <w:r>
        <w:rPr>
          <w:sz w:val="11"/>
        </w:rPr>
        <w:t>у</w:t>
      </w:r>
      <w:r>
        <w:rPr>
          <w:spacing w:val="2"/>
          <w:sz w:val="11"/>
        </w:rPr>
        <w:t xml:space="preserve"> </w:t>
      </w:r>
      <w:r>
        <w:rPr>
          <w:spacing w:val="-3"/>
          <w:sz w:val="11"/>
        </w:rPr>
        <w:t>Бојнику,</w:t>
      </w:r>
      <w:r>
        <w:rPr>
          <w:sz w:val="11"/>
        </w:rPr>
        <w:t xml:space="preserve"> школске 1998,</w:t>
      </w:r>
      <w:r>
        <w:rPr>
          <w:spacing w:val="-5"/>
          <w:sz w:val="11"/>
        </w:rPr>
        <w:t xml:space="preserve"> </w:t>
      </w:r>
      <w:r>
        <w:rPr>
          <w:sz w:val="11"/>
        </w:rPr>
        <w:t>смер</w:t>
      </w:r>
      <w:r>
        <w:rPr>
          <w:spacing w:val="-3"/>
          <w:sz w:val="11"/>
        </w:rPr>
        <w:t xml:space="preserve"> </w:t>
      </w:r>
      <w:r>
        <w:rPr>
          <w:sz w:val="11"/>
        </w:rPr>
        <w:t>металостругар.</w:t>
      </w:r>
      <w:r>
        <w:rPr>
          <w:sz w:val="11"/>
        </w:rPr>
        <w:tab/>
        <w:t xml:space="preserve">08-05-014186-2022 Петровић </w:t>
      </w:r>
      <w:r>
        <w:rPr>
          <w:spacing w:val="-3"/>
          <w:sz w:val="11"/>
        </w:rPr>
        <w:t xml:space="preserve">Миодраг, </w:t>
      </w:r>
      <w:r>
        <w:rPr>
          <w:sz w:val="11"/>
        </w:rPr>
        <w:t>Панчево,</w:t>
      </w:r>
      <w:r>
        <w:rPr>
          <w:spacing w:val="15"/>
          <w:sz w:val="11"/>
        </w:rPr>
        <w:t xml:space="preserve"> </w:t>
      </w:r>
      <w:r>
        <w:rPr>
          <w:sz w:val="11"/>
        </w:rPr>
        <w:t>диплома</w:t>
      </w:r>
      <w:r>
        <w:rPr>
          <w:spacing w:val="1"/>
          <w:sz w:val="11"/>
        </w:rPr>
        <w:t xml:space="preserve"> </w:t>
      </w:r>
      <w:r>
        <w:rPr>
          <w:sz w:val="11"/>
        </w:rPr>
        <w:t>Економско-трговинске школе</w:t>
      </w:r>
      <w:r>
        <w:rPr>
          <w:spacing w:val="-8"/>
          <w:sz w:val="11"/>
        </w:rPr>
        <w:t xml:space="preserve"> </w:t>
      </w:r>
      <w:r>
        <w:rPr>
          <w:sz w:val="11"/>
        </w:rPr>
        <w:t>у</w:t>
      </w:r>
      <w:r>
        <w:rPr>
          <w:spacing w:val="-7"/>
          <w:sz w:val="11"/>
        </w:rPr>
        <w:t xml:space="preserve"> </w:t>
      </w:r>
      <w:r>
        <w:rPr>
          <w:sz w:val="11"/>
        </w:rPr>
        <w:t>Зајечару.</w:t>
      </w:r>
      <w:r>
        <w:rPr>
          <w:sz w:val="11"/>
        </w:rPr>
        <w:tab/>
      </w:r>
      <w:r>
        <w:rPr>
          <w:sz w:val="11"/>
        </w:rPr>
        <w:t>08-05-014187-2022 Митровић</w:t>
      </w:r>
      <w:r>
        <w:rPr>
          <w:spacing w:val="-4"/>
          <w:sz w:val="11"/>
        </w:rPr>
        <w:t xml:space="preserve"> </w:t>
      </w:r>
      <w:r>
        <w:rPr>
          <w:sz w:val="11"/>
        </w:rPr>
        <w:t>Невена,</w:t>
      </w:r>
      <w:r>
        <w:rPr>
          <w:spacing w:val="-4"/>
          <w:sz w:val="11"/>
        </w:rPr>
        <w:t xml:space="preserve"> </w:t>
      </w:r>
      <w:r>
        <w:rPr>
          <w:sz w:val="11"/>
        </w:rPr>
        <w:t>Ваљево,</w:t>
      </w:r>
      <w:r>
        <w:rPr>
          <w:spacing w:val="-4"/>
          <w:sz w:val="11"/>
        </w:rPr>
        <w:t xml:space="preserve"> </w:t>
      </w:r>
      <w:r>
        <w:rPr>
          <w:sz w:val="11"/>
        </w:rPr>
        <w:t>сведочанство/а</w:t>
      </w:r>
      <w:r>
        <w:rPr>
          <w:spacing w:val="-6"/>
          <w:sz w:val="11"/>
        </w:rPr>
        <w:t xml:space="preserve"> </w:t>
      </w:r>
      <w:r>
        <w:rPr>
          <w:sz w:val="11"/>
        </w:rPr>
        <w:t>VI</w:t>
      </w:r>
      <w:r>
        <w:rPr>
          <w:spacing w:val="-4"/>
          <w:sz w:val="11"/>
        </w:rPr>
        <w:t xml:space="preserve"> </w:t>
      </w:r>
      <w:r>
        <w:rPr>
          <w:sz w:val="11"/>
        </w:rPr>
        <w:t>разреда</w:t>
      </w:r>
      <w:r>
        <w:rPr>
          <w:spacing w:val="-4"/>
          <w:sz w:val="11"/>
        </w:rPr>
        <w:t xml:space="preserve"> </w:t>
      </w:r>
      <w:r>
        <w:rPr>
          <w:sz w:val="11"/>
        </w:rPr>
        <w:t>ОШ</w:t>
      </w:r>
      <w:r>
        <w:rPr>
          <w:spacing w:val="-4"/>
          <w:sz w:val="11"/>
        </w:rPr>
        <w:t xml:space="preserve"> </w:t>
      </w:r>
      <w:r>
        <w:rPr>
          <w:sz w:val="11"/>
        </w:rPr>
        <w:t>„Ми-</w:t>
      </w:r>
      <w:r>
        <w:rPr>
          <w:spacing w:val="-3"/>
          <w:sz w:val="11"/>
        </w:rPr>
        <w:t xml:space="preserve"> </w:t>
      </w:r>
      <w:r>
        <w:rPr>
          <w:sz w:val="11"/>
        </w:rPr>
        <w:t xml:space="preserve">лован Глишић” у </w:t>
      </w:r>
      <w:r>
        <w:rPr>
          <w:spacing w:val="-3"/>
          <w:sz w:val="11"/>
        </w:rPr>
        <w:t>Ваљеву,</w:t>
      </w:r>
      <w:r>
        <w:rPr>
          <w:spacing w:val="-12"/>
          <w:sz w:val="11"/>
        </w:rPr>
        <w:t xml:space="preserve"> </w:t>
      </w:r>
      <w:r>
        <w:rPr>
          <w:sz w:val="11"/>
        </w:rPr>
        <w:t>школске</w:t>
      </w:r>
      <w:r>
        <w:rPr>
          <w:spacing w:val="-4"/>
          <w:sz w:val="11"/>
        </w:rPr>
        <w:t xml:space="preserve"> </w:t>
      </w:r>
      <w:r>
        <w:rPr>
          <w:sz w:val="11"/>
        </w:rPr>
        <w:t>2020/21.</w:t>
      </w:r>
      <w:r>
        <w:rPr>
          <w:sz w:val="11"/>
        </w:rPr>
        <w:tab/>
      </w:r>
      <w:r>
        <w:rPr>
          <w:spacing w:val="-1"/>
          <w:sz w:val="11"/>
        </w:rPr>
        <w:t xml:space="preserve">08-04-014188-2022 </w:t>
      </w:r>
      <w:r>
        <w:rPr>
          <w:sz w:val="11"/>
        </w:rPr>
        <w:t xml:space="preserve">Митровић </w:t>
      </w:r>
      <w:r>
        <w:rPr>
          <w:spacing w:val="6"/>
          <w:sz w:val="11"/>
        </w:rPr>
        <w:t xml:space="preserve"> </w:t>
      </w:r>
      <w:r>
        <w:rPr>
          <w:sz w:val="11"/>
        </w:rPr>
        <w:t xml:space="preserve">Невена, </w:t>
      </w:r>
      <w:r>
        <w:rPr>
          <w:spacing w:val="6"/>
          <w:sz w:val="11"/>
        </w:rPr>
        <w:t xml:space="preserve"> </w:t>
      </w:r>
      <w:r>
        <w:rPr>
          <w:sz w:val="11"/>
        </w:rPr>
        <w:t xml:space="preserve">Ваљево, </w:t>
      </w:r>
      <w:r>
        <w:rPr>
          <w:spacing w:val="6"/>
          <w:sz w:val="11"/>
        </w:rPr>
        <w:t xml:space="preserve"> </w:t>
      </w:r>
      <w:r>
        <w:rPr>
          <w:sz w:val="11"/>
        </w:rPr>
        <w:t xml:space="preserve">сведочанство/а </w:t>
      </w:r>
      <w:r>
        <w:rPr>
          <w:spacing w:val="5"/>
          <w:sz w:val="11"/>
        </w:rPr>
        <w:t xml:space="preserve"> </w:t>
      </w:r>
      <w:r>
        <w:rPr>
          <w:sz w:val="11"/>
        </w:rPr>
        <w:t xml:space="preserve">VII </w:t>
      </w:r>
      <w:r>
        <w:rPr>
          <w:spacing w:val="6"/>
          <w:sz w:val="11"/>
        </w:rPr>
        <w:t xml:space="preserve"> </w:t>
      </w:r>
      <w:r>
        <w:rPr>
          <w:sz w:val="11"/>
        </w:rPr>
        <w:t xml:space="preserve">разреда </w:t>
      </w:r>
      <w:r>
        <w:rPr>
          <w:spacing w:val="6"/>
          <w:sz w:val="11"/>
        </w:rPr>
        <w:t xml:space="preserve"> </w:t>
      </w:r>
      <w:r>
        <w:rPr>
          <w:sz w:val="11"/>
        </w:rPr>
        <w:t>ОШ</w:t>
      </w:r>
    </w:p>
    <w:p w:rsidR="006664A0" w:rsidRDefault="001A462A">
      <w:pPr>
        <w:tabs>
          <w:tab w:val="left" w:pos="2669"/>
        </w:tabs>
        <w:spacing w:before="3" w:line="235" w:lineRule="auto"/>
        <w:ind w:left="241" w:right="129"/>
        <w:jc w:val="right"/>
        <w:rPr>
          <w:sz w:val="11"/>
        </w:rPr>
      </w:pPr>
      <w:r>
        <w:rPr>
          <w:sz w:val="11"/>
        </w:rPr>
        <w:t xml:space="preserve">„Милован Глишић” у </w:t>
      </w:r>
      <w:r>
        <w:rPr>
          <w:spacing w:val="-3"/>
          <w:sz w:val="11"/>
        </w:rPr>
        <w:t xml:space="preserve">Ваљеву, </w:t>
      </w:r>
      <w:r>
        <w:rPr>
          <w:sz w:val="11"/>
        </w:rPr>
        <w:t>школске</w:t>
      </w:r>
      <w:r>
        <w:rPr>
          <w:spacing w:val="-9"/>
          <w:sz w:val="11"/>
        </w:rPr>
        <w:t xml:space="preserve"> </w:t>
      </w:r>
      <w:r>
        <w:rPr>
          <w:sz w:val="11"/>
        </w:rPr>
        <w:t>2021/22.</w:t>
      </w:r>
      <w:r>
        <w:rPr>
          <w:spacing w:val="15"/>
          <w:sz w:val="11"/>
        </w:rPr>
        <w:t xml:space="preserve"> </w:t>
      </w:r>
      <w:r>
        <w:rPr>
          <w:sz w:val="11"/>
        </w:rPr>
        <w:t>08-04-014189-20</w:t>
      </w:r>
      <w:r>
        <w:rPr>
          <w:sz w:val="11"/>
        </w:rPr>
        <w:t>22 Ћукић</w:t>
      </w:r>
      <w:r>
        <w:rPr>
          <w:spacing w:val="-6"/>
          <w:sz w:val="11"/>
        </w:rPr>
        <w:t xml:space="preserve"> </w:t>
      </w:r>
      <w:r>
        <w:rPr>
          <w:sz w:val="11"/>
        </w:rPr>
        <w:t>Марко,</w:t>
      </w:r>
      <w:r>
        <w:rPr>
          <w:spacing w:val="-6"/>
          <w:sz w:val="11"/>
        </w:rPr>
        <w:t xml:space="preserve"> </w:t>
      </w:r>
      <w:r>
        <w:rPr>
          <w:sz w:val="11"/>
        </w:rPr>
        <w:t>Нови</w:t>
      </w:r>
      <w:r>
        <w:rPr>
          <w:spacing w:val="-6"/>
          <w:sz w:val="11"/>
        </w:rPr>
        <w:t xml:space="preserve"> </w:t>
      </w:r>
      <w:r>
        <w:rPr>
          <w:sz w:val="11"/>
        </w:rPr>
        <w:t>Сад,</w:t>
      </w:r>
      <w:r>
        <w:rPr>
          <w:spacing w:val="-6"/>
          <w:sz w:val="11"/>
        </w:rPr>
        <w:t xml:space="preserve"> </w:t>
      </w:r>
      <w:r>
        <w:rPr>
          <w:sz w:val="11"/>
        </w:rPr>
        <w:t>диплома</w:t>
      </w:r>
      <w:r>
        <w:rPr>
          <w:spacing w:val="-6"/>
          <w:sz w:val="11"/>
        </w:rPr>
        <w:t xml:space="preserve"> </w:t>
      </w:r>
      <w:r>
        <w:rPr>
          <w:sz w:val="11"/>
        </w:rPr>
        <w:t>Саобраћајне</w:t>
      </w:r>
      <w:r>
        <w:rPr>
          <w:spacing w:val="-6"/>
          <w:sz w:val="11"/>
        </w:rPr>
        <w:t xml:space="preserve"> </w:t>
      </w:r>
      <w:r>
        <w:rPr>
          <w:sz w:val="11"/>
        </w:rPr>
        <w:t>школе</w:t>
      </w:r>
      <w:r>
        <w:rPr>
          <w:spacing w:val="-6"/>
          <w:sz w:val="11"/>
        </w:rPr>
        <w:t xml:space="preserve"> </w:t>
      </w:r>
      <w:r>
        <w:rPr>
          <w:sz w:val="11"/>
        </w:rPr>
        <w:t>„Пинки”</w:t>
      </w:r>
      <w:r>
        <w:rPr>
          <w:spacing w:val="-6"/>
          <w:sz w:val="11"/>
        </w:rPr>
        <w:t xml:space="preserve"> </w:t>
      </w:r>
      <w:r>
        <w:rPr>
          <w:sz w:val="11"/>
        </w:rPr>
        <w:t>у Новом</w:t>
      </w:r>
      <w:r>
        <w:rPr>
          <w:spacing w:val="-1"/>
          <w:sz w:val="11"/>
        </w:rPr>
        <w:t xml:space="preserve"> </w:t>
      </w:r>
      <w:r>
        <w:rPr>
          <w:spacing w:val="-3"/>
          <w:sz w:val="11"/>
        </w:rPr>
        <w:t>Саду.</w:t>
      </w:r>
      <w:r>
        <w:rPr>
          <w:spacing w:val="-3"/>
          <w:sz w:val="11"/>
        </w:rPr>
        <w:tab/>
      </w:r>
      <w:r>
        <w:rPr>
          <w:sz w:val="11"/>
        </w:rPr>
        <w:t>08-05-014190-2022</w:t>
      </w:r>
    </w:p>
    <w:p w:rsidR="006664A0" w:rsidRDefault="001A462A">
      <w:pPr>
        <w:spacing w:before="1" w:line="235" w:lineRule="auto"/>
        <w:ind w:left="241" w:right="129" w:firstLine="283"/>
        <w:jc w:val="both"/>
        <w:rPr>
          <w:sz w:val="11"/>
        </w:rPr>
      </w:pPr>
      <w:r>
        <w:rPr>
          <w:sz w:val="11"/>
        </w:rPr>
        <w:t>Митић Ивана, Београд, уверење о чињеницама унетим у књигу евиденција издато од Железничко-техничке школе у Београду.</w:t>
      </w:r>
    </w:p>
    <w:p w:rsidR="006664A0" w:rsidRDefault="001A462A">
      <w:pPr>
        <w:spacing w:line="124" w:lineRule="exact"/>
        <w:ind w:left="241" w:right="129"/>
        <w:jc w:val="right"/>
        <w:rPr>
          <w:sz w:val="11"/>
        </w:rPr>
      </w:pPr>
      <w:r>
        <w:rPr>
          <w:sz w:val="11"/>
        </w:rPr>
        <w:t>08-08-014191-2022</w:t>
      </w:r>
    </w:p>
    <w:p w:rsidR="006664A0" w:rsidRDefault="001A462A">
      <w:pPr>
        <w:tabs>
          <w:tab w:val="left" w:pos="2669"/>
        </w:tabs>
        <w:spacing w:before="1" w:line="235" w:lineRule="auto"/>
        <w:ind w:left="241" w:right="129" w:firstLine="283"/>
        <w:jc w:val="both"/>
        <w:rPr>
          <w:sz w:val="11"/>
        </w:rPr>
      </w:pPr>
      <w:r>
        <w:rPr>
          <w:sz w:val="11"/>
        </w:rPr>
        <w:t>Станојковић  Дарко,  Трговишт</w:t>
      </w:r>
      <w:r>
        <w:rPr>
          <w:sz w:val="11"/>
        </w:rPr>
        <w:t xml:space="preserve">е,   диплома   Техничке   </w:t>
      </w:r>
      <w:r>
        <w:rPr>
          <w:spacing w:val="-3"/>
          <w:sz w:val="11"/>
        </w:rPr>
        <w:t xml:space="preserve">школе  </w:t>
      </w:r>
      <w:r>
        <w:rPr>
          <w:sz w:val="11"/>
        </w:rPr>
        <w:t>у Врању, смер електротехничар за термичке и расхладне уређаје, 2012/2013.</w:t>
      </w:r>
      <w:r>
        <w:rPr>
          <w:sz w:val="11"/>
        </w:rPr>
        <w:tab/>
        <w:t>08-05-014192-2022</w:t>
      </w:r>
    </w:p>
    <w:p w:rsidR="006664A0" w:rsidRDefault="001A462A">
      <w:pPr>
        <w:tabs>
          <w:tab w:val="left" w:pos="2669"/>
        </w:tabs>
        <w:spacing w:before="1" w:line="235" w:lineRule="auto"/>
        <w:ind w:left="241" w:right="129" w:firstLine="283"/>
        <w:jc w:val="both"/>
        <w:rPr>
          <w:sz w:val="11"/>
        </w:rPr>
      </w:pPr>
      <w:r>
        <w:rPr>
          <w:sz w:val="11"/>
        </w:rPr>
        <w:t xml:space="preserve">Марковић Ђорђе, Ваљево, сведочанство/а IV разреда Пољо- привредне школе са домом ученика „Ваљево” у </w:t>
      </w:r>
      <w:r>
        <w:rPr>
          <w:spacing w:val="-3"/>
          <w:sz w:val="11"/>
        </w:rPr>
        <w:t xml:space="preserve">Ваљеву, </w:t>
      </w:r>
      <w:r>
        <w:rPr>
          <w:sz w:val="11"/>
        </w:rPr>
        <w:t>бр. 394/17 од 01.06.2020.</w:t>
      </w:r>
      <w:r>
        <w:rPr>
          <w:sz w:val="11"/>
        </w:rPr>
        <w:tab/>
        <w:t>08-04-014193-2022</w:t>
      </w:r>
    </w:p>
    <w:p w:rsidR="006664A0" w:rsidRDefault="001A462A">
      <w:pPr>
        <w:spacing w:before="1" w:line="235" w:lineRule="auto"/>
        <w:ind w:left="241" w:right="129" w:firstLine="283"/>
        <w:jc w:val="both"/>
        <w:rPr>
          <w:sz w:val="11"/>
        </w:rPr>
      </w:pPr>
      <w:r>
        <w:rPr>
          <w:sz w:val="11"/>
        </w:rPr>
        <w:t>Марковић Ђорђе, Ваљево, диплома Пољопривредне школе са домом ученика „Ваљево” у Ваљеву, дел. бр. 531 од 12.06.2020.</w:t>
      </w:r>
    </w:p>
    <w:p w:rsidR="006664A0" w:rsidRDefault="001A462A">
      <w:pPr>
        <w:spacing w:line="124" w:lineRule="exact"/>
        <w:ind w:left="241" w:right="129"/>
        <w:jc w:val="right"/>
        <w:rPr>
          <w:sz w:val="11"/>
        </w:rPr>
      </w:pPr>
      <w:r>
        <w:rPr>
          <w:sz w:val="11"/>
        </w:rPr>
        <w:t>08-05-014194-2022</w:t>
      </w:r>
    </w:p>
    <w:p w:rsidR="006664A0" w:rsidRDefault="001A462A">
      <w:pPr>
        <w:spacing w:before="1" w:line="235" w:lineRule="auto"/>
        <w:ind w:left="241" w:right="129" w:firstLine="283"/>
        <w:jc w:val="both"/>
        <w:rPr>
          <w:sz w:val="11"/>
        </w:rPr>
      </w:pPr>
      <w:r>
        <w:rPr>
          <w:sz w:val="11"/>
        </w:rPr>
        <w:t>Јанковић Ана, Сурдулица, сведочанство/а I, II, III и IV разреда Пољопривредно-шумарске школе „Јосиф Панчић” у Сурдулици.</w:t>
      </w:r>
    </w:p>
    <w:p w:rsidR="006664A0" w:rsidRDefault="001A462A">
      <w:pPr>
        <w:spacing w:line="124" w:lineRule="exact"/>
        <w:ind w:left="241" w:right="129"/>
        <w:jc w:val="right"/>
        <w:rPr>
          <w:sz w:val="11"/>
        </w:rPr>
      </w:pPr>
      <w:r>
        <w:rPr>
          <w:sz w:val="11"/>
        </w:rPr>
        <w:t>08-04-014195-2022</w:t>
      </w:r>
    </w:p>
    <w:p w:rsidR="006664A0" w:rsidRDefault="001A462A">
      <w:pPr>
        <w:spacing w:before="1" w:line="235" w:lineRule="auto"/>
        <w:ind w:left="241" w:right="129" w:firstLine="283"/>
        <w:jc w:val="both"/>
        <w:rPr>
          <w:sz w:val="11"/>
        </w:rPr>
      </w:pPr>
      <w:r>
        <w:rPr>
          <w:sz w:val="11"/>
        </w:rPr>
        <w:t>Јанковић Ана, Сурдулица, диплома Пољопривредно-шумарске школе „Јосиф Панчић” у Сурдулици, смер ветеринарски техничар.</w:t>
      </w:r>
    </w:p>
    <w:p w:rsidR="006664A0" w:rsidRDefault="001A462A">
      <w:pPr>
        <w:spacing w:line="124" w:lineRule="exact"/>
        <w:ind w:left="241" w:right="129"/>
        <w:jc w:val="right"/>
        <w:rPr>
          <w:sz w:val="11"/>
        </w:rPr>
      </w:pPr>
      <w:r>
        <w:rPr>
          <w:sz w:val="11"/>
        </w:rPr>
        <w:t>08-05-014196-2022</w:t>
      </w:r>
    </w:p>
    <w:p w:rsidR="006664A0" w:rsidRDefault="001A462A">
      <w:pPr>
        <w:tabs>
          <w:tab w:val="left" w:pos="2669"/>
        </w:tabs>
        <w:spacing w:before="1" w:line="235" w:lineRule="auto"/>
        <w:ind w:left="241" w:right="129" w:firstLine="283"/>
        <w:jc w:val="both"/>
        <w:rPr>
          <w:sz w:val="11"/>
        </w:rPr>
      </w:pPr>
      <w:r>
        <w:rPr>
          <w:sz w:val="11"/>
        </w:rPr>
        <w:t>Јовић Јасмина, Владичин Хан, диплома Медицинске школе „Др Изабел Емсли Хатон” у Врању, смер медицинска сестра – техничар од 2005/2006.</w:t>
      </w:r>
      <w:r>
        <w:rPr>
          <w:sz w:val="11"/>
        </w:rPr>
        <w:tab/>
        <w:t>08-05-014197-2022</w:t>
      </w:r>
    </w:p>
    <w:p w:rsidR="006664A0" w:rsidRDefault="001A462A">
      <w:pPr>
        <w:tabs>
          <w:tab w:val="left" w:pos="2669"/>
        </w:tabs>
        <w:spacing w:before="1" w:line="235" w:lineRule="auto"/>
        <w:ind w:left="241" w:right="128" w:firstLine="283"/>
        <w:jc w:val="right"/>
        <w:rPr>
          <w:sz w:val="11"/>
        </w:rPr>
      </w:pPr>
      <w:r>
        <w:rPr>
          <w:sz w:val="11"/>
        </w:rPr>
        <w:t>Јовић</w:t>
      </w:r>
      <w:r>
        <w:rPr>
          <w:spacing w:val="7"/>
          <w:sz w:val="11"/>
        </w:rPr>
        <w:t xml:space="preserve"> </w:t>
      </w:r>
      <w:r>
        <w:rPr>
          <w:sz w:val="11"/>
        </w:rPr>
        <w:t>Јасмина,</w:t>
      </w:r>
      <w:r>
        <w:rPr>
          <w:spacing w:val="7"/>
          <w:sz w:val="11"/>
        </w:rPr>
        <w:t xml:space="preserve"> </w:t>
      </w:r>
      <w:r>
        <w:rPr>
          <w:sz w:val="11"/>
        </w:rPr>
        <w:t>Владичин</w:t>
      </w:r>
      <w:r>
        <w:rPr>
          <w:spacing w:val="7"/>
          <w:sz w:val="11"/>
        </w:rPr>
        <w:t xml:space="preserve"> </w:t>
      </w:r>
      <w:r>
        <w:rPr>
          <w:sz w:val="11"/>
        </w:rPr>
        <w:t>Хан,</w:t>
      </w:r>
      <w:r>
        <w:rPr>
          <w:spacing w:val="7"/>
          <w:sz w:val="11"/>
        </w:rPr>
        <w:t xml:space="preserve"> </w:t>
      </w:r>
      <w:r>
        <w:rPr>
          <w:sz w:val="11"/>
        </w:rPr>
        <w:t>сведочанство/а</w:t>
      </w:r>
      <w:r>
        <w:rPr>
          <w:spacing w:val="7"/>
          <w:sz w:val="11"/>
        </w:rPr>
        <w:t xml:space="preserve"> </w:t>
      </w:r>
      <w:r>
        <w:rPr>
          <w:sz w:val="11"/>
        </w:rPr>
        <w:t>I,</w:t>
      </w:r>
      <w:r>
        <w:rPr>
          <w:spacing w:val="7"/>
          <w:sz w:val="11"/>
        </w:rPr>
        <w:t xml:space="preserve"> </w:t>
      </w:r>
      <w:r>
        <w:rPr>
          <w:sz w:val="11"/>
        </w:rPr>
        <w:t>II,</w:t>
      </w:r>
      <w:r>
        <w:rPr>
          <w:spacing w:val="7"/>
          <w:sz w:val="11"/>
        </w:rPr>
        <w:t xml:space="preserve"> </w:t>
      </w:r>
      <w:r>
        <w:rPr>
          <w:sz w:val="11"/>
        </w:rPr>
        <w:t>III</w:t>
      </w:r>
      <w:r>
        <w:rPr>
          <w:spacing w:val="7"/>
          <w:sz w:val="11"/>
        </w:rPr>
        <w:t xml:space="preserve"> </w:t>
      </w:r>
      <w:r>
        <w:rPr>
          <w:sz w:val="11"/>
        </w:rPr>
        <w:t>и</w:t>
      </w:r>
      <w:r>
        <w:rPr>
          <w:spacing w:val="7"/>
          <w:sz w:val="11"/>
        </w:rPr>
        <w:t xml:space="preserve"> </w:t>
      </w:r>
      <w:r>
        <w:rPr>
          <w:sz w:val="11"/>
        </w:rPr>
        <w:t>IV</w:t>
      </w:r>
      <w:r>
        <w:rPr>
          <w:spacing w:val="5"/>
          <w:sz w:val="11"/>
        </w:rPr>
        <w:t xml:space="preserve"> </w:t>
      </w:r>
      <w:r>
        <w:rPr>
          <w:sz w:val="11"/>
        </w:rPr>
        <w:t>ра- зреда</w:t>
      </w:r>
      <w:r>
        <w:rPr>
          <w:spacing w:val="15"/>
          <w:sz w:val="11"/>
        </w:rPr>
        <w:t xml:space="preserve"> </w:t>
      </w:r>
      <w:r>
        <w:rPr>
          <w:sz w:val="11"/>
        </w:rPr>
        <w:t>Медицинске</w:t>
      </w:r>
      <w:r>
        <w:rPr>
          <w:spacing w:val="15"/>
          <w:sz w:val="11"/>
        </w:rPr>
        <w:t xml:space="preserve"> </w:t>
      </w:r>
      <w:r>
        <w:rPr>
          <w:sz w:val="11"/>
        </w:rPr>
        <w:t>шко</w:t>
      </w:r>
      <w:r>
        <w:rPr>
          <w:sz w:val="11"/>
        </w:rPr>
        <w:t>ле</w:t>
      </w:r>
      <w:r>
        <w:rPr>
          <w:spacing w:val="15"/>
          <w:sz w:val="11"/>
        </w:rPr>
        <w:t xml:space="preserve"> </w:t>
      </w:r>
      <w:r>
        <w:rPr>
          <w:sz w:val="11"/>
        </w:rPr>
        <w:t>„Др</w:t>
      </w:r>
      <w:r>
        <w:rPr>
          <w:spacing w:val="15"/>
          <w:sz w:val="11"/>
        </w:rPr>
        <w:t xml:space="preserve"> </w:t>
      </w:r>
      <w:r>
        <w:rPr>
          <w:sz w:val="11"/>
        </w:rPr>
        <w:t>Изабел</w:t>
      </w:r>
      <w:r>
        <w:rPr>
          <w:spacing w:val="15"/>
          <w:sz w:val="11"/>
        </w:rPr>
        <w:t xml:space="preserve"> </w:t>
      </w:r>
      <w:r>
        <w:rPr>
          <w:sz w:val="11"/>
        </w:rPr>
        <w:t>Емсли</w:t>
      </w:r>
      <w:r>
        <w:rPr>
          <w:spacing w:val="15"/>
          <w:sz w:val="11"/>
        </w:rPr>
        <w:t xml:space="preserve"> </w:t>
      </w:r>
      <w:r>
        <w:rPr>
          <w:sz w:val="11"/>
        </w:rPr>
        <w:t>Хатон”</w:t>
      </w:r>
      <w:r>
        <w:rPr>
          <w:spacing w:val="15"/>
          <w:sz w:val="11"/>
        </w:rPr>
        <w:t xml:space="preserve"> </w:t>
      </w:r>
      <w:r>
        <w:rPr>
          <w:sz w:val="11"/>
        </w:rPr>
        <w:t>у</w:t>
      </w:r>
      <w:r>
        <w:rPr>
          <w:spacing w:val="15"/>
          <w:sz w:val="11"/>
        </w:rPr>
        <w:t xml:space="preserve"> </w:t>
      </w:r>
      <w:r>
        <w:rPr>
          <w:sz w:val="11"/>
        </w:rPr>
        <w:t>Врању,</w:t>
      </w:r>
      <w:r>
        <w:rPr>
          <w:spacing w:val="15"/>
          <w:sz w:val="11"/>
        </w:rPr>
        <w:t xml:space="preserve"> </w:t>
      </w:r>
      <w:r>
        <w:rPr>
          <w:sz w:val="11"/>
        </w:rPr>
        <w:t>смер медицинска сестра</w:t>
      </w:r>
      <w:r>
        <w:rPr>
          <w:spacing w:val="8"/>
          <w:sz w:val="11"/>
        </w:rPr>
        <w:t xml:space="preserve"> </w:t>
      </w:r>
      <w:r>
        <w:rPr>
          <w:sz w:val="11"/>
        </w:rPr>
        <w:t>–</w:t>
      </w:r>
      <w:r>
        <w:rPr>
          <w:spacing w:val="-4"/>
          <w:sz w:val="11"/>
        </w:rPr>
        <w:t xml:space="preserve"> </w:t>
      </w:r>
      <w:r>
        <w:rPr>
          <w:sz w:val="11"/>
        </w:rPr>
        <w:t>техничар.</w:t>
      </w:r>
      <w:r>
        <w:rPr>
          <w:sz w:val="11"/>
        </w:rPr>
        <w:tab/>
        <w:t>08-04-014198-2022 Митић Невена, Прокупље, сведочанство/а I, II и III разреда</w:t>
      </w:r>
      <w:r>
        <w:rPr>
          <w:spacing w:val="-13"/>
          <w:sz w:val="11"/>
        </w:rPr>
        <w:t xml:space="preserve"> </w:t>
      </w:r>
      <w:r>
        <w:rPr>
          <w:sz w:val="11"/>
        </w:rPr>
        <w:t>Тех-</w:t>
      </w:r>
      <w:r>
        <w:rPr>
          <w:spacing w:val="-4"/>
          <w:sz w:val="11"/>
        </w:rPr>
        <w:t xml:space="preserve"> </w:t>
      </w:r>
      <w:r>
        <w:rPr>
          <w:sz w:val="11"/>
        </w:rPr>
        <w:t>ничке школе „15. мај”</w:t>
      </w:r>
      <w:r>
        <w:rPr>
          <w:spacing w:val="-14"/>
          <w:sz w:val="11"/>
        </w:rPr>
        <w:t xml:space="preserve"> </w:t>
      </w:r>
      <w:r>
        <w:rPr>
          <w:sz w:val="11"/>
        </w:rPr>
        <w:t>у</w:t>
      </w:r>
      <w:r>
        <w:rPr>
          <w:spacing w:val="-5"/>
          <w:sz w:val="11"/>
        </w:rPr>
        <w:t xml:space="preserve"> </w:t>
      </w:r>
      <w:r>
        <w:rPr>
          <w:sz w:val="11"/>
        </w:rPr>
        <w:t>Прокупљу.</w:t>
      </w:r>
      <w:r>
        <w:rPr>
          <w:sz w:val="11"/>
        </w:rPr>
        <w:tab/>
        <w:t>08-04-014199-2022 Јураковић Иван, Београд –Нови Београд, диплома</w:t>
      </w:r>
      <w:r>
        <w:rPr>
          <w:spacing w:val="15"/>
          <w:sz w:val="11"/>
        </w:rPr>
        <w:t xml:space="preserve"> </w:t>
      </w:r>
      <w:r>
        <w:rPr>
          <w:sz w:val="11"/>
        </w:rPr>
        <w:t>Гимн</w:t>
      </w:r>
      <w:r>
        <w:rPr>
          <w:sz w:val="11"/>
        </w:rPr>
        <w:t>азије</w:t>
      </w:r>
    </w:p>
    <w:p w:rsidR="006664A0" w:rsidRDefault="001A462A">
      <w:pPr>
        <w:tabs>
          <w:tab w:val="left" w:pos="2669"/>
        </w:tabs>
        <w:spacing w:before="2" w:line="235" w:lineRule="auto"/>
        <w:ind w:left="525" w:right="129" w:hanging="284"/>
        <w:jc w:val="right"/>
        <w:rPr>
          <w:sz w:val="11"/>
        </w:rPr>
      </w:pPr>
      <w:r>
        <w:rPr>
          <w:sz w:val="11"/>
        </w:rPr>
        <w:t>„Свети Сава”</w:t>
      </w:r>
      <w:r>
        <w:rPr>
          <w:sz w:val="11"/>
        </w:rPr>
        <w:t xml:space="preserve"> </w:t>
      </w:r>
      <w:r>
        <w:rPr>
          <w:sz w:val="11"/>
        </w:rPr>
        <w:t xml:space="preserve">у </w:t>
      </w:r>
      <w:r>
        <w:rPr>
          <w:spacing w:val="-3"/>
          <w:sz w:val="11"/>
        </w:rPr>
        <w:t>Београду.</w:t>
      </w:r>
      <w:r>
        <w:rPr>
          <w:spacing w:val="-3"/>
          <w:sz w:val="11"/>
        </w:rPr>
        <w:tab/>
      </w:r>
      <w:r>
        <w:rPr>
          <w:sz w:val="11"/>
        </w:rPr>
        <w:t xml:space="preserve">08-05-014200-2022 </w:t>
      </w:r>
      <w:r>
        <w:rPr>
          <w:spacing w:val="-3"/>
          <w:sz w:val="11"/>
        </w:rPr>
        <w:t xml:space="preserve">Митић Невена, Прокупље, диплома </w:t>
      </w:r>
      <w:r>
        <w:rPr>
          <w:spacing w:val="-4"/>
          <w:sz w:val="11"/>
        </w:rPr>
        <w:t xml:space="preserve">Техничке школе </w:t>
      </w:r>
      <w:r>
        <w:rPr>
          <w:spacing w:val="-3"/>
          <w:sz w:val="11"/>
        </w:rPr>
        <w:t>„15. мај”</w:t>
      </w:r>
      <w:r>
        <w:rPr>
          <w:spacing w:val="5"/>
          <w:sz w:val="11"/>
        </w:rPr>
        <w:t xml:space="preserve"> </w:t>
      </w:r>
      <w:r>
        <w:rPr>
          <w:sz w:val="11"/>
        </w:rPr>
        <w:t>у</w:t>
      </w:r>
    </w:p>
    <w:p w:rsidR="006664A0" w:rsidRDefault="001A462A">
      <w:pPr>
        <w:spacing w:line="124" w:lineRule="exact"/>
        <w:ind w:left="241"/>
        <w:rPr>
          <w:sz w:val="11"/>
        </w:rPr>
      </w:pPr>
      <w:r>
        <w:rPr>
          <w:sz w:val="11"/>
        </w:rPr>
        <w:t>Прокупљу, школске 2008/2009, смер конфекционар – кројач.</w:t>
      </w:r>
    </w:p>
    <w:p w:rsidR="006664A0" w:rsidRDefault="001A462A">
      <w:pPr>
        <w:spacing w:line="124" w:lineRule="exact"/>
        <w:ind w:left="241" w:right="131"/>
        <w:jc w:val="right"/>
        <w:rPr>
          <w:sz w:val="11"/>
        </w:rPr>
      </w:pPr>
      <w:r>
        <w:rPr>
          <w:sz w:val="11"/>
        </w:rPr>
        <w:t>08-05-014201-2022</w:t>
      </w:r>
    </w:p>
    <w:p w:rsidR="006664A0" w:rsidRDefault="001A462A">
      <w:pPr>
        <w:tabs>
          <w:tab w:val="left" w:pos="2669"/>
        </w:tabs>
        <w:spacing w:before="1" w:line="235" w:lineRule="auto"/>
        <w:ind w:left="241" w:right="129" w:firstLine="283"/>
        <w:jc w:val="right"/>
        <w:rPr>
          <w:sz w:val="11"/>
        </w:rPr>
      </w:pPr>
      <w:r>
        <w:rPr>
          <w:sz w:val="11"/>
        </w:rPr>
        <w:t>Јаковљевић Сања, Раковица, диплома Медицинске школе</w:t>
      </w:r>
      <w:r>
        <w:rPr>
          <w:spacing w:val="-18"/>
          <w:sz w:val="11"/>
        </w:rPr>
        <w:t xml:space="preserve"> </w:t>
      </w:r>
      <w:r>
        <w:rPr>
          <w:sz w:val="11"/>
        </w:rPr>
        <w:t>у</w:t>
      </w:r>
      <w:r>
        <w:rPr>
          <w:spacing w:val="-3"/>
          <w:sz w:val="11"/>
        </w:rPr>
        <w:t xml:space="preserve"> </w:t>
      </w:r>
      <w:r>
        <w:rPr>
          <w:sz w:val="11"/>
        </w:rPr>
        <w:t>Бео-</w:t>
      </w:r>
      <w:r>
        <w:rPr>
          <w:spacing w:val="-1"/>
          <w:sz w:val="11"/>
        </w:rPr>
        <w:t xml:space="preserve"> </w:t>
      </w:r>
      <w:r>
        <w:rPr>
          <w:spacing w:val="-3"/>
          <w:sz w:val="11"/>
        </w:rPr>
        <w:t>граду.</w:t>
      </w:r>
      <w:r>
        <w:rPr>
          <w:spacing w:val="-3"/>
          <w:sz w:val="11"/>
        </w:rPr>
        <w:tab/>
      </w:r>
      <w:r>
        <w:rPr>
          <w:sz w:val="11"/>
        </w:rPr>
        <w:t>08-05-014202-2022</w:t>
      </w:r>
    </w:p>
    <w:p w:rsidR="006664A0" w:rsidRDefault="001A462A">
      <w:pPr>
        <w:tabs>
          <w:tab w:val="left" w:pos="2669"/>
        </w:tabs>
        <w:spacing w:before="1" w:line="235" w:lineRule="auto"/>
        <w:ind w:left="241" w:right="129" w:firstLine="283"/>
        <w:jc w:val="right"/>
        <w:rPr>
          <w:sz w:val="11"/>
        </w:rPr>
      </w:pPr>
      <w:r>
        <w:rPr>
          <w:sz w:val="11"/>
        </w:rPr>
        <w:t>Вучић Милош, Куршумлија, диплома Техничке</w:t>
      </w:r>
      <w:r>
        <w:rPr>
          <w:spacing w:val="-5"/>
          <w:sz w:val="11"/>
        </w:rPr>
        <w:t xml:space="preserve"> </w:t>
      </w:r>
      <w:r>
        <w:rPr>
          <w:sz w:val="11"/>
        </w:rPr>
        <w:t>школе</w:t>
      </w:r>
      <w:r>
        <w:rPr>
          <w:spacing w:val="20"/>
          <w:sz w:val="11"/>
        </w:rPr>
        <w:t xml:space="preserve"> </w:t>
      </w:r>
      <w:r>
        <w:rPr>
          <w:spacing w:val="-3"/>
          <w:sz w:val="11"/>
        </w:rPr>
        <w:t>„Ђуро</w:t>
      </w:r>
      <w:r>
        <w:rPr>
          <w:sz w:val="11"/>
        </w:rPr>
        <w:t xml:space="preserve"> Ђаковић” у </w:t>
      </w:r>
      <w:r>
        <w:rPr>
          <w:spacing w:val="-3"/>
          <w:sz w:val="11"/>
        </w:rPr>
        <w:t>Подујеву.</w:t>
      </w:r>
      <w:r>
        <w:rPr>
          <w:spacing w:val="-3"/>
          <w:sz w:val="11"/>
        </w:rPr>
        <w:tab/>
      </w:r>
      <w:r>
        <w:rPr>
          <w:sz w:val="11"/>
        </w:rPr>
        <w:t>08-05-014203-2022 Дмитровић Далибор, Ковин, диплома Техничке школе у</w:t>
      </w:r>
      <w:r>
        <w:rPr>
          <w:spacing w:val="-5"/>
          <w:sz w:val="11"/>
        </w:rPr>
        <w:t xml:space="preserve"> </w:t>
      </w:r>
      <w:r>
        <w:rPr>
          <w:sz w:val="11"/>
        </w:rPr>
        <w:t>Смеде-</w:t>
      </w:r>
    </w:p>
    <w:p w:rsidR="006664A0" w:rsidRDefault="001A462A">
      <w:pPr>
        <w:tabs>
          <w:tab w:val="left" w:pos="2427"/>
        </w:tabs>
        <w:spacing w:line="124" w:lineRule="exact"/>
        <w:ind w:right="129"/>
        <w:jc w:val="right"/>
        <w:rPr>
          <w:sz w:val="11"/>
        </w:rPr>
      </w:pPr>
      <w:r>
        <w:rPr>
          <w:spacing w:val="-4"/>
          <w:sz w:val="11"/>
        </w:rPr>
        <w:t>реву.</w:t>
      </w:r>
      <w:r>
        <w:rPr>
          <w:spacing w:val="-4"/>
          <w:sz w:val="11"/>
        </w:rPr>
        <w:tab/>
      </w:r>
      <w:r>
        <w:rPr>
          <w:sz w:val="11"/>
        </w:rPr>
        <w:t>08-05-014204-2022</w:t>
      </w:r>
    </w:p>
    <w:p w:rsidR="006664A0" w:rsidRDefault="001A462A">
      <w:pPr>
        <w:tabs>
          <w:tab w:val="left" w:pos="2686"/>
        </w:tabs>
        <w:spacing w:before="1" w:line="235" w:lineRule="auto"/>
        <w:ind w:left="241" w:right="129" w:firstLine="283"/>
        <w:jc w:val="right"/>
        <w:rPr>
          <w:sz w:val="11"/>
        </w:rPr>
      </w:pPr>
      <w:r>
        <w:rPr>
          <w:sz w:val="11"/>
        </w:rPr>
        <w:t>Милошевић</w:t>
      </w:r>
      <w:r>
        <w:rPr>
          <w:spacing w:val="-16"/>
          <w:sz w:val="11"/>
        </w:rPr>
        <w:t xml:space="preserve"> </w:t>
      </w:r>
      <w:r>
        <w:rPr>
          <w:sz w:val="11"/>
        </w:rPr>
        <w:t>Александра,</w:t>
      </w:r>
      <w:r>
        <w:rPr>
          <w:spacing w:val="-16"/>
          <w:sz w:val="11"/>
        </w:rPr>
        <w:t xml:space="preserve"> </w:t>
      </w:r>
      <w:r>
        <w:rPr>
          <w:spacing w:val="-3"/>
          <w:sz w:val="11"/>
        </w:rPr>
        <w:t>Лесковац,</w:t>
      </w:r>
      <w:r>
        <w:rPr>
          <w:spacing w:val="-16"/>
          <w:sz w:val="11"/>
        </w:rPr>
        <w:t xml:space="preserve"> </w:t>
      </w:r>
      <w:r>
        <w:rPr>
          <w:sz w:val="11"/>
        </w:rPr>
        <w:t>диплома</w:t>
      </w:r>
      <w:r>
        <w:rPr>
          <w:spacing w:val="-16"/>
          <w:sz w:val="11"/>
        </w:rPr>
        <w:t xml:space="preserve"> </w:t>
      </w:r>
      <w:r>
        <w:rPr>
          <w:sz w:val="11"/>
        </w:rPr>
        <w:t>Хемијске</w:t>
      </w:r>
      <w:r>
        <w:rPr>
          <w:spacing w:val="-16"/>
          <w:sz w:val="11"/>
        </w:rPr>
        <w:t xml:space="preserve"> </w:t>
      </w:r>
      <w:r>
        <w:rPr>
          <w:spacing w:val="-3"/>
          <w:sz w:val="11"/>
        </w:rPr>
        <w:t>школе</w:t>
      </w:r>
      <w:r>
        <w:rPr>
          <w:spacing w:val="-16"/>
          <w:sz w:val="11"/>
        </w:rPr>
        <w:t xml:space="preserve"> </w:t>
      </w:r>
      <w:r>
        <w:rPr>
          <w:sz w:val="11"/>
        </w:rPr>
        <w:t>„Бо- жид</w:t>
      </w:r>
      <w:r>
        <w:rPr>
          <w:sz w:val="11"/>
        </w:rPr>
        <w:t xml:space="preserve">ар Ђорђевић </w:t>
      </w:r>
      <w:r>
        <w:rPr>
          <w:spacing w:val="-4"/>
          <w:sz w:val="11"/>
        </w:rPr>
        <w:t xml:space="preserve">Кукар” </w:t>
      </w:r>
      <w:r>
        <w:rPr>
          <w:sz w:val="11"/>
        </w:rPr>
        <w:t>у</w:t>
      </w:r>
      <w:r>
        <w:rPr>
          <w:spacing w:val="-20"/>
          <w:sz w:val="11"/>
        </w:rPr>
        <w:t xml:space="preserve"> </w:t>
      </w:r>
      <w:r>
        <w:rPr>
          <w:spacing w:val="-4"/>
          <w:sz w:val="11"/>
        </w:rPr>
        <w:t xml:space="preserve">Лесковцу, </w:t>
      </w:r>
      <w:r>
        <w:rPr>
          <w:sz w:val="11"/>
        </w:rPr>
        <w:t>бр.</w:t>
      </w:r>
      <w:r>
        <w:rPr>
          <w:spacing w:val="-6"/>
          <w:sz w:val="11"/>
        </w:rPr>
        <w:t xml:space="preserve"> </w:t>
      </w:r>
      <w:r>
        <w:rPr>
          <w:sz w:val="11"/>
        </w:rPr>
        <w:t>1369.</w:t>
      </w:r>
      <w:r>
        <w:rPr>
          <w:sz w:val="11"/>
        </w:rPr>
        <w:tab/>
      </w:r>
      <w:r>
        <w:rPr>
          <w:spacing w:val="-2"/>
          <w:sz w:val="11"/>
        </w:rPr>
        <w:t xml:space="preserve">08-05-014205-2022 </w:t>
      </w:r>
      <w:r>
        <w:rPr>
          <w:sz w:val="11"/>
        </w:rPr>
        <w:t>Стефановић Новица, Трговиште, диплома</w:t>
      </w:r>
      <w:r>
        <w:rPr>
          <w:spacing w:val="13"/>
          <w:sz w:val="11"/>
        </w:rPr>
        <w:t xml:space="preserve"> </w:t>
      </w:r>
      <w:r>
        <w:rPr>
          <w:sz w:val="11"/>
        </w:rPr>
        <w:t>Економско-трговин-</w:t>
      </w:r>
    </w:p>
    <w:p w:rsidR="006664A0" w:rsidRDefault="001A462A">
      <w:pPr>
        <w:spacing w:line="124" w:lineRule="exact"/>
        <w:ind w:left="241"/>
        <w:rPr>
          <w:sz w:val="11"/>
        </w:rPr>
      </w:pPr>
      <w:r>
        <w:rPr>
          <w:sz w:val="11"/>
        </w:rPr>
        <w:t>ске школе у Врању, смер хотелијерско-туристички техничар.</w:t>
      </w:r>
    </w:p>
    <w:p w:rsidR="006664A0" w:rsidRDefault="001A462A">
      <w:pPr>
        <w:spacing w:line="125" w:lineRule="exact"/>
        <w:ind w:left="241" w:right="129"/>
        <w:jc w:val="right"/>
        <w:rPr>
          <w:sz w:val="11"/>
        </w:rPr>
      </w:pPr>
      <w:r>
        <w:rPr>
          <w:sz w:val="11"/>
        </w:rPr>
        <w:t>08-05-014206-2022</w:t>
      </w:r>
    </w:p>
    <w:p w:rsidR="006664A0" w:rsidRDefault="006664A0">
      <w:pPr>
        <w:spacing w:line="125" w:lineRule="exact"/>
        <w:jc w:val="right"/>
        <w:rPr>
          <w:sz w:val="11"/>
        </w:rPr>
        <w:sectPr w:rsidR="006664A0">
          <w:pgSz w:w="12480" w:h="15710"/>
          <w:pgMar w:top="140" w:right="720" w:bottom="280" w:left="740" w:header="720" w:footer="720" w:gutter="0"/>
          <w:cols w:num="3" w:space="720" w:equalWidth="0">
            <w:col w:w="3703" w:space="40"/>
            <w:col w:w="3550" w:space="39"/>
            <w:col w:w="3688"/>
          </w:cols>
        </w:sectPr>
      </w:pPr>
    </w:p>
    <w:p w:rsidR="006664A0" w:rsidRDefault="001A462A">
      <w:pPr>
        <w:tabs>
          <w:tab w:val="left" w:pos="2537"/>
        </w:tabs>
        <w:spacing w:before="87" w:line="235" w:lineRule="auto"/>
        <w:ind w:left="110" w:right="38" w:firstLine="283"/>
        <w:jc w:val="right"/>
        <w:rPr>
          <w:sz w:val="11"/>
        </w:rPr>
      </w:pPr>
      <w:r>
        <w:lastRenderedPageBreak/>
        <w:pict>
          <v:rect id="_x0000_s1027" style="position:absolute;left:0;text-align:left;margin-left:214.65pt;margin-top:12.75pt;width:.6pt;height:738.2pt;z-index:251707392;mso-position-horizontal-relative:page;mso-position-vertical-relative:page" fillcolor="black" stroked="f">
            <w10:wrap anchorx="page" anchory="page"/>
          </v:rect>
        </w:pict>
      </w:r>
      <w:r>
        <w:pict>
          <v:rect id="_x0000_s1026" style="position:absolute;left:0;text-align:left;margin-left:394.2pt;margin-top:12.75pt;width:.6pt;height:738.2pt;z-index:251708416;mso-position-horizontal-relative:page;mso-position-vertical-relative:page" fillcolor="black" stroked="f">
            <w10:wrap anchorx="page" anchory="page"/>
          </v:rect>
        </w:pict>
      </w:r>
      <w:r>
        <w:rPr>
          <w:sz w:val="11"/>
        </w:rPr>
        <w:t>Делетић Маријана, Београд, дипло</w:t>
      </w:r>
      <w:r>
        <w:rPr>
          <w:sz w:val="11"/>
        </w:rPr>
        <w:t>ма Пете</w:t>
      </w:r>
      <w:r>
        <w:rPr>
          <w:spacing w:val="1"/>
          <w:sz w:val="11"/>
        </w:rPr>
        <w:t xml:space="preserve"> </w:t>
      </w:r>
      <w:r>
        <w:rPr>
          <w:sz w:val="11"/>
        </w:rPr>
        <w:t>економске школе</w:t>
      </w:r>
      <w:r>
        <w:rPr>
          <w:spacing w:val="8"/>
          <w:sz w:val="11"/>
        </w:rPr>
        <w:t xml:space="preserve"> </w:t>
      </w:r>
      <w:r>
        <w:rPr>
          <w:sz w:val="11"/>
        </w:rPr>
        <w:t xml:space="preserve">у </w:t>
      </w:r>
      <w:r>
        <w:rPr>
          <w:spacing w:val="-3"/>
          <w:sz w:val="11"/>
        </w:rPr>
        <w:t>Београду.</w:t>
      </w:r>
      <w:r>
        <w:rPr>
          <w:spacing w:val="-3"/>
          <w:sz w:val="11"/>
        </w:rPr>
        <w:tab/>
      </w:r>
      <w:r>
        <w:rPr>
          <w:sz w:val="11"/>
        </w:rPr>
        <w:t>08-05-014207-2022</w:t>
      </w:r>
    </w:p>
    <w:p w:rsidR="006664A0" w:rsidRDefault="001A462A">
      <w:pPr>
        <w:tabs>
          <w:tab w:val="left" w:pos="2537"/>
        </w:tabs>
        <w:spacing w:line="235" w:lineRule="auto"/>
        <w:ind w:left="110" w:right="38" w:firstLine="283"/>
        <w:jc w:val="right"/>
        <w:rPr>
          <w:sz w:val="11"/>
        </w:rPr>
      </w:pPr>
      <w:r>
        <w:rPr>
          <w:sz w:val="11"/>
        </w:rPr>
        <w:t>Милошевић</w:t>
      </w:r>
      <w:r>
        <w:rPr>
          <w:spacing w:val="8"/>
          <w:sz w:val="11"/>
        </w:rPr>
        <w:t xml:space="preserve"> </w:t>
      </w:r>
      <w:r>
        <w:rPr>
          <w:sz w:val="11"/>
        </w:rPr>
        <w:t>Драгана,</w:t>
      </w:r>
      <w:r>
        <w:rPr>
          <w:spacing w:val="8"/>
          <w:sz w:val="11"/>
        </w:rPr>
        <w:t xml:space="preserve"> </w:t>
      </w:r>
      <w:r>
        <w:rPr>
          <w:sz w:val="11"/>
        </w:rPr>
        <w:t>Петровац</w:t>
      </w:r>
      <w:r>
        <w:rPr>
          <w:spacing w:val="8"/>
          <w:sz w:val="11"/>
        </w:rPr>
        <w:t xml:space="preserve"> </w:t>
      </w:r>
      <w:r>
        <w:rPr>
          <w:sz w:val="11"/>
        </w:rPr>
        <w:t>на</w:t>
      </w:r>
      <w:r>
        <w:rPr>
          <w:spacing w:val="8"/>
          <w:sz w:val="11"/>
        </w:rPr>
        <w:t xml:space="preserve"> </w:t>
      </w:r>
      <w:r>
        <w:rPr>
          <w:sz w:val="11"/>
        </w:rPr>
        <w:t>Млави,</w:t>
      </w:r>
      <w:r>
        <w:rPr>
          <w:spacing w:val="8"/>
          <w:sz w:val="11"/>
        </w:rPr>
        <w:t xml:space="preserve"> </w:t>
      </w:r>
      <w:r>
        <w:rPr>
          <w:sz w:val="11"/>
        </w:rPr>
        <w:t>диплома</w:t>
      </w:r>
      <w:r>
        <w:rPr>
          <w:spacing w:val="8"/>
          <w:sz w:val="11"/>
        </w:rPr>
        <w:t xml:space="preserve"> </w:t>
      </w:r>
      <w:r>
        <w:rPr>
          <w:sz w:val="11"/>
        </w:rPr>
        <w:t>СШ</w:t>
      </w:r>
      <w:r>
        <w:rPr>
          <w:spacing w:val="8"/>
          <w:sz w:val="11"/>
        </w:rPr>
        <w:t xml:space="preserve"> </w:t>
      </w:r>
      <w:r>
        <w:rPr>
          <w:sz w:val="11"/>
        </w:rPr>
        <w:t>„Мла- дост” у Петровцу</w:t>
      </w:r>
      <w:r>
        <w:rPr>
          <w:spacing w:val="-3"/>
          <w:sz w:val="11"/>
        </w:rPr>
        <w:t xml:space="preserve"> </w:t>
      </w:r>
      <w:r>
        <w:rPr>
          <w:sz w:val="11"/>
        </w:rPr>
        <w:t>на</w:t>
      </w:r>
      <w:r>
        <w:rPr>
          <w:spacing w:val="-2"/>
          <w:sz w:val="11"/>
        </w:rPr>
        <w:t xml:space="preserve"> </w:t>
      </w:r>
      <w:r>
        <w:rPr>
          <w:sz w:val="11"/>
        </w:rPr>
        <w:t>Млави.</w:t>
      </w:r>
      <w:r>
        <w:rPr>
          <w:sz w:val="11"/>
        </w:rPr>
        <w:tab/>
        <w:t xml:space="preserve">08-05-014208-2022 </w:t>
      </w:r>
      <w:r>
        <w:rPr>
          <w:spacing w:val="-5"/>
          <w:sz w:val="11"/>
        </w:rPr>
        <w:t xml:space="preserve">Николић </w:t>
      </w:r>
      <w:r>
        <w:rPr>
          <w:spacing w:val="-4"/>
          <w:sz w:val="11"/>
        </w:rPr>
        <w:t xml:space="preserve">Страхиња, Лесковац, диплома Пољопривредне </w:t>
      </w:r>
      <w:r>
        <w:rPr>
          <w:spacing w:val="-5"/>
          <w:sz w:val="11"/>
        </w:rPr>
        <w:t>школе</w:t>
      </w:r>
      <w:r>
        <w:rPr>
          <w:spacing w:val="-6"/>
          <w:sz w:val="11"/>
        </w:rPr>
        <w:t xml:space="preserve"> </w:t>
      </w:r>
      <w:r>
        <w:rPr>
          <w:sz w:val="11"/>
        </w:rPr>
        <w:t>у</w:t>
      </w:r>
      <w:r>
        <w:rPr>
          <w:spacing w:val="-5"/>
          <w:sz w:val="11"/>
        </w:rPr>
        <w:t xml:space="preserve"> </w:t>
      </w:r>
      <w:r>
        <w:rPr>
          <w:spacing w:val="-3"/>
          <w:sz w:val="11"/>
        </w:rPr>
        <w:t>Ле-</w:t>
      </w:r>
      <w:r>
        <w:rPr>
          <w:sz w:val="11"/>
        </w:rPr>
        <w:t xml:space="preserve"> </w:t>
      </w:r>
      <w:r>
        <w:rPr>
          <w:spacing w:val="-6"/>
          <w:sz w:val="11"/>
        </w:rPr>
        <w:t xml:space="preserve">сковцу, </w:t>
      </w:r>
      <w:r>
        <w:rPr>
          <w:spacing w:val="-5"/>
          <w:sz w:val="11"/>
        </w:rPr>
        <w:t xml:space="preserve">школске </w:t>
      </w:r>
      <w:r>
        <w:rPr>
          <w:spacing w:val="-4"/>
          <w:sz w:val="11"/>
        </w:rPr>
        <w:t xml:space="preserve">2008/2009, </w:t>
      </w:r>
      <w:r>
        <w:rPr>
          <w:spacing w:val="-3"/>
          <w:sz w:val="11"/>
        </w:rPr>
        <w:t>смер</w:t>
      </w:r>
      <w:r>
        <w:rPr>
          <w:sz w:val="11"/>
        </w:rPr>
        <w:t xml:space="preserve"> </w:t>
      </w:r>
      <w:r>
        <w:rPr>
          <w:spacing w:val="-4"/>
          <w:sz w:val="11"/>
        </w:rPr>
        <w:t xml:space="preserve">прехрамбени техничар.08-05-014209-2022 </w:t>
      </w:r>
      <w:r>
        <w:rPr>
          <w:sz w:val="11"/>
        </w:rPr>
        <w:t>Јоцић Никола, Прокупље, диплома Техничке школе „15. мај”</w:t>
      </w:r>
      <w:r>
        <w:rPr>
          <w:spacing w:val="5"/>
          <w:sz w:val="11"/>
        </w:rPr>
        <w:t xml:space="preserve"> </w:t>
      </w:r>
      <w:r>
        <w:rPr>
          <w:sz w:val="11"/>
        </w:rPr>
        <w:t>у</w:t>
      </w:r>
    </w:p>
    <w:p w:rsidR="006664A0" w:rsidRDefault="001A462A">
      <w:pPr>
        <w:spacing w:line="124" w:lineRule="exact"/>
        <w:ind w:left="110"/>
        <w:rPr>
          <w:sz w:val="11"/>
        </w:rPr>
      </w:pPr>
      <w:r>
        <w:rPr>
          <w:sz w:val="11"/>
        </w:rPr>
        <w:t>Прокупљу, школске 2013/2014, смер возач моторних возила.</w:t>
      </w:r>
    </w:p>
    <w:p w:rsidR="006664A0" w:rsidRDefault="001A462A">
      <w:pPr>
        <w:spacing w:line="124" w:lineRule="exact"/>
        <w:ind w:right="38"/>
        <w:jc w:val="right"/>
        <w:rPr>
          <w:sz w:val="11"/>
        </w:rPr>
      </w:pPr>
      <w:r>
        <w:rPr>
          <w:sz w:val="11"/>
        </w:rPr>
        <w:t>08-05-014210-2022</w:t>
      </w:r>
    </w:p>
    <w:p w:rsidR="006664A0" w:rsidRDefault="001A462A">
      <w:pPr>
        <w:tabs>
          <w:tab w:val="left" w:pos="2541"/>
        </w:tabs>
        <w:spacing w:before="1" w:line="235" w:lineRule="auto"/>
        <w:ind w:left="110" w:right="38" w:firstLine="283"/>
        <w:jc w:val="right"/>
        <w:rPr>
          <w:sz w:val="11"/>
        </w:rPr>
      </w:pPr>
      <w:r>
        <w:rPr>
          <w:sz w:val="11"/>
        </w:rPr>
        <w:t>Симић</w:t>
      </w:r>
      <w:r>
        <w:rPr>
          <w:spacing w:val="12"/>
          <w:sz w:val="11"/>
        </w:rPr>
        <w:t xml:space="preserve"> </w:t>
      </w:r>
      <w:r>
        <w:rPr>
          <w:sz w:val="11"/>
        </w:rPr>
        <w:t>Милан,</w:t>
      </w:r>
      <w:r>
        <w:rPr>
          <w:spacing w:val="12"/>
          <w:sz w:val="11"/>
        </w:rPr>
        <w:t xml:space="preserve"> </w:t>
      </w:r>
      <w:r>
        <w:rPr>
          <w:sz w:val="11"/>
        </w:rPr>
        <w:t>Мионица,</w:t>
      </w:r>
      <w:r>
        <w:rPr>
          <w:spacing w:val="12"/>
          <w:sz w:val="11"/>
        </w:rPr>
        <w:t xml:space="preserve"> </w:t>
      </w:r>
      <w:r>
        <w:rPr>
          <w:sz w:val="11"/>
        </w:rPr>
        <w:t>диплома</w:t>
      </w:r>
      <w:r>
        <w:rPr>
          <w:spacing w:val="12"/>
          <w:sz w:val="11"/>
        </w:rPr>
        <w:t xml:space="preserve"> </w:t>
      </w:r>
      <w:r>
        <w:rPr>
          <w:sz w:val="11"/>
        </w:rPr>
        <w:t>СШ</w:t>
      </w:r>
      <w:r>
        <w:rPr>
          <w:spacing w:val="12"/>
          <w:sz w:val="11"/>
        </w:rPr>
        <w:t xml:space="preserve"> </w:t>
      </w:r>
      <w:r>
        <w:rPr>
          <w:sz w:val="11"/>
        </w:rPr>
        <w:t>„17.</w:t>
      </w:r>
      <w:r>
        <w:rPr>
          <w:spacing w:val="12"/>
          <w:sz w:val="11"/>
        </w:rPr>
        <w:t xml:space="preserve"> </w:t>
      </w:r>
      <w:r>
        <w:rPr>
          <w:sz w:val="11"/>
        </w:rPr>
        <w:t>септембар”</w:t>
      </w:r>
      <w:r>
        <w:rPr>
          <w:spacing w:val="12"/>
          <w:sz w:val="11"/>
        </w:rPr>
        <w:t xml:space="preserve"> </w:t>
      </w:r>
      <w:r>
        <w:rPr>
          <w:sz w:val="11"/>
        </w:rPr>
        <w:t>у</w:t>
      </w:r>
      <w:r>
        <w:rPr>
          <w:spacing w:val="12"/>
          <w:sz w:val="11"/>
        </w:rPr>
        <w:t xml:space="preserve"> </w:t>
      </w:r>
      <w:r>
        <w:rPr>
          <w:sz w:val="11"/>
        </w:rPr>
        <w:t>Лај-</w:t>
      </w:r>
      <w:r>
        <w:rPr>
          <w:spacing w:val="-1"/>
          <w:sz w:val="11"/>
        </w:rPr>
        <w:t xml:space="preserve"> </w:t>
      </w:r>
      <w:r>
        <w:rPr>
          <w:spacing w:val="-3"/>
          <w:sz w:val="11"/>
        </w:rPr>
        <w:t>ковцу.</w:t>
      </w:r>
      <w:r>
        <w:rPr>
          <w:spacing w:val="-3"/>
          <w:sz w:val="11"/>
        </w:rPr>
        <w:tab/>
      </w:r>
      <w:r>
        <w:rPr>
          <w:spacing w:val="-1"/>
          <w:sz w:val="11"/>
        </w:rPr>
        <w:t>08-05-014211-2022</w:t>
      </w:r>
    </w:p>
    <w:p w:rsidR="006664A0" w:rsidRDefault="006664A0">
      <w:pPr>
        <w:pStyle w:val="BodyText"/>
        <w:spacing w:before="8"/>
        <w:rPr>
          <w:sz w:val="9"/>
        </w:rPr>
      </w:pPr>
    </w:p>
    <w:p w:rsidR="006664A0" w:rsidRDefault="001A462A">
      <w:pPr>
        <w:ind w:left="294"/>
        <w:rPr>
          <w:b/>
          <w:sz w:val="11"/>
        </w:rPr>
      </w:pPr>
      <w:r>
        <w:rPr>
          <w:b/>
          <w:sz w:val="11"/>
        </w:rPr>
        <w:t>– ЈАВНЕ ИСПРАВЕ ВИСОКОШКОЛСКИХ УСТАНОВА –</w:t>
      </w:r>
    </w:p>
    <w:p w:rsidR="006664A0" w:rsidRDefault="001A462A">
      <w:pPr>
        <w:spacing w:before="56" w:line="235" w:lineRule="auto"/>
        <w:ind w:left="110" w:right="38" w:firstLine="283"/>
        <w:jc w:val="right"/>
        <w:rPr>
          <w:sz w:val="11"/>
        </w:rPr>
      </w:pPr>
      <w:r>
        <w:rPr>
          <w:sz w:val="11"/>
        </w:rPr>
        <w:t>Живковић Емина, Јагодина, студентска књижица - индекс Фа- култета педагошких наука у Јагодини, бр. 41/15-У. 09-01-001547-2022 Мајорски Ксенија, Стара Пазова, студентска књижица - индекс</w:t>
      </w:r>
    </w:p>
    <w:p w:rsidR="006664A0" w:rsidRDefault="001A462A">
      <w:pPr>
        <w:spacing w:line="124" w:lineRule="exact"/>
        <w:ind w:left="110"/>
        <w:rPr>
          <w:sz w:val="11"/>
        </w:rPr>
      </w:pPr>
      <w:r>
        <w:rPr>
          <w:sz w:val="11"/>
        </w:rPr>
        <w:t>Универзитета Сингидунум у Новом Саду, бр. 2018/370479.</w:t>
      </w:r>
    </w:p>
    <w:p w:rsidR="006664A0" w:rsidRDefault="001A462A">
      <w:pPr>
        <w:spacing w:line="124" w:lineRule="exact"/>
        <w:ind w:right="38"/>
        <w:jc w:val="right"/>
        <w:rPr>
          <w:sz w:val="11"/>
        </w:rPr>
      </w:pPr>
      <w:r>
        <w:rPr>
          <w:sz w:val="11"/>
        </w:rPr>
        <w:t>09-01-001548-2022</w:t>
      </w:r>
    </w:p>
    <w:p w:rsidR="006664A0" w:rsidRDefault="001A462A">
      <w:pPr>
        <w:tabs>
          <w:tab w:val="left" w:pos="2537"/>
        </w:tabs>
        <w:spacing w:before="1" w:line="235" w:lineRule="auto"/>
        <w:ind w:left="110" w:right="38" w:firstLine="283"/>
        <w:jc w:val="right"/>
        <w:rPr>
          <w:sz w:val="11"/>
        </w:rPr>
      </w:pPr>
      <w:r>
        <w:rPr>
          <w:sz w:val="11"/>
        </w:rPr>
        <w:t>Мичић</w:t>
      </w:r>
      <w:r>
        <w:rPr>
          <w:spacing w:val="8"/>
          <w:sz w:val="11"/>
        </w:rPr>
        <w:t xml:space="preserve"> </w:t>
      </w:r>
      <w:r>
        <w:rPr>
          <w:sz w:val="11"/>
        </w:rPr>
        <w:t>Денис,</w:t>
      </w:r>
      <w:r>
        <w:rPr>
          <w:spacing w:val="8"/>
          <w:sz w:val="11"/>
        </w:rPr>
        <w:t xml:space="preserve"> </w:t>
      </w:r>
      <w:r>
        <w:rPr>
          <w:sz w:val="11"/>
        </w:rPr>
        <w:t>Београд,</w:t>
      </w:r>
      <w:r>
        <w:rPr>
          <w:spacing w:val="7"/>
          <w:sz w:val="11"/>
        </w:rPr>
        <w:t xml:space="preserve"> </w:t>
      </w:r>
      <w:r>
        <w:rPr>
          <w:sz w:val="11"/>
        </w:rPr>
        <w:t>студентска</w:t>
      </w:r>
      <w:r>
        <w:rPr>
          <w:spacing w:val="8"/>
          <w:sz w:val="11"/>
        </w:rPr>
        <w:t xml:space="preserve"> </w:t>
      </w:r>
      <w:r>
        <w:rPr>
          <w:sz w:val="11"/>
        </w:rPr>
        <w:t>књижица</w:t>
      </w:r>
      <w:r>
        <w:rPr>
          <w:spacing w:val="8"/>
          <w:sz w:val="11"/>
        </w:rPr>
        <w:t xml:space="preserve"> </w:t>
      </w:r>
      <w:r>
        <w:rPr>
          <w:sz w:val="11"/>
        </w:rPr>
        <w:t>-</w:t>
      </w:r>
      <w:r>
        <w:rPr>
          <w:spacing w:val="8"/>
          <w:sz w:val="11"/>
        </w:rPr>
        <w:t xml:space="preserve"> </w:t>
      </w:r>
      <w:r>
        <w:rPr>
          <w:sz w:val="11"/>
        </w:rPr>
        <w:t>индекс</w:t>
      </w:r>
      <w:r>
        <w:rPr>
          <w:spacing w:val="8"/>
          <w:sz w:val="11"/>
        </w:rPr>
        <w:t xml:space="preserve"> </w:t>
      </w:r>
      <w:r>
        <w:rPr>
          <w:sz w:val="11"/>
        </w:rPr>
        <w:t>Машин-</w:t>
      </w:r>
      <w:r>
        <w:rPr>
          <w:spacing w:val="-1"/>
          <w:sz w:val="11"/>
        </w:rPr>
        <w:t xml:space="preserve"> </w:t>
      </w:r>
      <w:r>
        <w:rPr>
          <w:sz w:val="11"/>
        </w:rPr>
        <w:t xml:space="preserve">ског факултета у </w:t>
      </w:r>
      <w:r>
        <w:rPr>
          <w:spacing w:val="-3"/>
          <w:sz w:val="11"/>
        </w:rPr>
        <w:t xml:space="preserve">Нишу, </w:t>
      </w:r>
      <w:r>
        <w:rPr>
          <w:sz w:val="11"/>
        </w:rPr>
        <w:t>бр. 30М</w:t>
      </w:r>
      <w:r>
        <w:rPr>
          <w:spacing w:val="-7"/>
          <w:sz w:val="11"/>
        </w:rPr>
        <w:t xml:space="preserve"> </w:t>
      </w:r>
      <w:r>
        <w:rPr>
          <w:sz w:val="11"/>
        </w:rPr>
        <w:t>/</w:t>
      </w:r>
      <w:r>
        <w:rPr>
          <w:spacing w:val="-2"/>
          <w:sz w:val="11"/>
        </w:rPr>
        <w:t xml:space="preserve"> </w:t>
      </w:r>
      <w:r>
        <w:rPr>
          <w:sz w:val="11"/>
        </w:rPr>
        <w:t>12.</w:t>
      </w:r>
      <w:r>
        <w:rPr>
          <w:sz w:val="11"/>
        </w:rPr>
        <w:tab/>
        <w:t>09-01-001549-2022 Салковић</w:t>
      </w:r>
      <w:r>
        <w:rPr>
          <w:spacing w:val="-4"/>
          <w:sz w:val="11"/>
        </w:rPr>
        <w:t xml:space="preserve"> </w:t>
      </w:r>
      <w:r>
        <w:rPr>
          <w:sz w:val="11"/>
        </w:rPr>
        <w:t>Мирза,</w:t>
      </w:r>
      <w:r>
        <w:rPr>
          <w:spacing w:val="-4"/>
          <w:sz w:val="11"/>
        </w:rPr>
        <w:t xml:space="preserve"> </w:t>
      </w:r>
      <w:r>
        <w:rPr>
          <w:sz w:val="11"/>
        </w:rPr>
        <w:t>Нови</w:t>
      </w:r>
      <w:r>
        <w:rPr>
          <w:spacing w:val="-4"/>
          <w:sz w:val="11"/>
        </w:rPr>
        <w:t xml:space="preserve"> </w:t>
      </w:r>
      <w:r>
        <w:rPr>
          <w:sz w:val="11"/>
        </w:rPr>
        <w:t>Пазар,</w:t>
      </w:r>
      <w:r>
        <w:rPr>
          <w:spacing w:val="-4"/>
          <w:sz w:val="11"/>
        </w:rPr>
        <w:t xml:space="preserve"> </w:t>
      </w:r>
      <w:r>
        <w:rPr>
          <w:sz w:val="11"/>
        </w:rPr>
        <w:t>студентска</w:t>
      </w:r>
      <w:r>
        <w:rPr>
          <w:spacing w:val="-4"/>
          <w:sz w:val="11"/>
        </w:rPr>
        <w:t xml:space="preserve"> </w:t>
      </w:r>
      <w:r>
        <w:rPr>
          <w:sz w:val="11"/>
        </w:rPr>
        <w:t>књижица</w:t>
      </w:r>
      <w:r>
        <w:rPr>
          <w:spacing w:val="-4"/>
          <w:sz w:val="11"/>
        </w:rPr>
        <w:t xml:space="preserve"> </w:t>
      </w:r>
      <w:r>
        <w:rPr>
          <w:sz w:val="11"/>
        </w:rPr>
        <w:t>-</w:t>
      </w:r>
      <w:r>
        <w:rPr>
          <w:spacing w:val="-4"/>
          <w:sz w:val="11"/>
        </w:rPr>
        <w:t xml:space="preserve"> </w:t>
      </w:r>
      <w:r>
        <w:rPr>
          <w:sz w:val="11"/>
        </w:rPr>
        <w:t>индекс</w:t>
      </w:r>
      <w:r>
        <w:rPr>
          <w:spacing w:val="-4"/>
          <w:sz w:val="11"/>
        </w:rPr>
        <w:t xml:space="preserve"> </w:t>
      </w:r>
      <w:r>
        <w:rPr>
          <w:sz w:val="11"/>
        </w:rPr>
        <w:t>Др-</w:t>
      </w:r>
    </w:p>
    <w:p w:rsidR="006664A0" w:rsidRDefault="001A462A">
      <w:pPr>
        <w:spacing w:line="124" w:lineRule="exact"/>
        <w:ind w:left="110"/>
        <w:rPr>
          <w:sz w:val="11"/>
        </w:rPr>
      </w:pPr>
      <w:r>
        <w:rPr>
          <w:sz w:val="11"/>
        </w:rPr>
        <w:t>жавног унив</w:t>
      </w:r>
      <w:r>
        <w:rPr>
          <w:sz w:val="11"/>
        </w:rPr>
        <w:t>ерзитета у Новом Пазару, бр. 036-027/20.</w:t>
      </w:r>
    </w:p>
    <w:p w:rsidR="006664A0" w:rsidRDefault="001A462A">
      <w:pPr>
        <w:spacing w:line="124" w:lineRule="exact"/>
        <w:ind w:right="38"/>
        <w:jc w:val="right"/>
        <w:rPr>
          <w:sz w:val="11"/>
        </w:rPr>
      </w:pPr>
      <w:r>
        <w:rPr>
          <w:sz w:val="11"/>
        </w:rPr>
        <w:t>09-01-001550-2022</w:t>
      </w:r>
    </w:p>
    <w:p w:rsidR="006664A0" w:rsidRDefault="001A462A">
      <w:pPr>
        <w:tabs>
          <w:tab w:val="left" w:pos="2537"/>
          <w:tab w:val="left" w:pos="2572"/>
        </w:tabs>
        <w:spacing w:before="1" w:line="235" w:lineRule="auto"/>
        <w:ind w:left="110" w:right="38" w:firstLine="283"/>
        <w:jc w:val="right"/>
        <w:rPr>
          <w:sz w:val="11"/>
        </w:rPr>
      </w:pPr>
      <w:r>
        <w:rPr>
          <w:sz w:val="11"/>
        </w:rPr>
        <w:t>Палибрк Алекса, Београд, студентска књижица -</w:t>
      </w:r>
      <w:r>
        <w:rPr>
          <w:spacing w:val="22"/>
          <w:sz w:val="11"/>
        </w:rPr>
        <w:t xml:space="preserve"> </w:t>
      </w:r>
      <w:r>
        <w:rPr>
          <w:sz w:val="11"/>
        </w:rPr>
        <w:t>индекс</w:t>
      </w:r>
      <w:r>
        <w:rPr>
          <w:spacing w:val="2"/>
          <w:sz w:val="11"/>
        </w:rPr>
        <w:t xml:space="preserve"> </w:t>
      </w:r>
      <w:r>
        <w:rPr>
          <w:sz w:val="11"/>
        </w:rPr>
        <w:t xml:space="preserve">Меди- цинског факултета у </w:t>
      </w:r>
      <w:r>
        <w:rPr>
          <w:spacing w:val="-3"/>
          <w:sz w:val="11"/>
        </w:rPr>
        <w:t>Београду,</w:t>
      </w:r>
      <w:r>
        <w:rPr>
          <w:spacing w:val="-6"/>
          <w:sz w:val="11"/>
        </w:rPr>
        <w:t xml:space="preserve"> </w:t>
      </w:r>
      <w:r>
        <w:rPr>
          <w:sz w:val="11"/>
        </w:rPr>
        <w:t>бр.</w:t>
      </w:r>
      <w:r>
        <w:rPr>
          <w:spacing w:val="-2"/>
          <w:sz w:val="11"/>
        </w:rPr>
        <w:t xml:space="preserve"> </w:t>
      </w:r>
      <w:r>
        <w:rPr>
          <w:sz w:val="11"/>
        </w:rPr>
        <w:t>21-НЕ-09.</w:t>
      </w:r>
      <w:r>
        <w:rPr>
          <w:sz w:val="11"/>
        </w:rPr>
        <w:tab/>
        <w:t xml:space="preserve">09-01-001551-2022 </w:t>
      </w:r>
      <w:r>
        <w:rPr>
          <w:spacing w:val="-3"/>
          <w:sz w:val="11"/>
        </w:rPr>
        <w:t xml:space="preserve">Новаковић </w:t>
      </w:r>
      <w:r>
        <w:rPr>
          <w:sz w:val="11"/>
        </w:rPr>
        <w:t xml:space="preserve">Јелена, Београд, </w:t>
      </w:r>
      <w:r>
        <w:rPr>
          <w:spacing w:val="-3"/>
          <w:sz w:val="11"/>
        </w:rPr>
        <w:t xml:space="preserve">студентска </w:t>
      </w:r>
      <w:r>
        <w:rPr>
          <w:sz w:val="11"/>
        </w:rPr>
        <w:t>књижица -</w:t>
      </w:r>
      <w:r>
        <w:rPr>
          <w:spacing w:val="-20"/>
          <w:sz w:val="11"/>
        </w:rPr>
        <w:t xml:space="preserve"> </w:t>
      </w:r>
      <w:r>
        <w:rPr>
          <w:spacing w:val="-3"/>
          <w:sz w:val="11"/>
        </w:rPr>
        <w:t>индекс</w:t>
      </w:r>
      <w:r>
        <w:rPr>
          <w:spacing w:val="-5"/>
          <w:sz w:val="11"/>
        </w:rPr>
        <w:t xml:space="preserve"> </w:t>
      </w:r>
      <w:r>
        <w:rPr>
          <w:spacing w:val="-4"/>
          <w:sz w:val="11"/>
        </w:rPr>
        <w:t>Универ-</w:t>
      </w:r>
      <w:r>
        <w:rPr>
          <w:sz w:val="11"/>
        </w:rPr>
        <w:t xml:space="preserve"> зитета</w:t>
      </w:r>
      <w:r>
        <w:rPr>
          <w:spacing w:val="-10"/>
          <w:sz w:val="11"/>
        </w:rPr>
        <w:t xml:space="preserve"> </w:t>
      </w:r>
      <w:r>
        <w:rPr>
          <w:sz w:val="11"/>
        </w:rPr>
        <w:t>Сингидунум</w:t>
      </w:r>
      <w:r>
        <w:rPr>
          <w:spacing w:val="-10"/>
          <w:sz w:val="11"/>
        </w:rPr>
        <w:t xml:space="preserve"> </w:t>
      </w:r>
      <w:r>
        <w:rPr>
          <w:sz w:val="11"/>
        </w:rPr>
        <w:t>у</w:t>
      </w:r>
      <w:r>
        <w:rPr>
          <w:spacing w:val="-10"/>
          <w:sz w:val="11"/>
        </w:rPr>
        <w:t xml:space="preserve"> </w:t>
      </w:r>
      <w:r>
        <w:rPr>
          <w:spacing w:val="-3"/>
          <w:sz w:val="11"/>
        </w:rPr>
        <w:t>Београду,</w:t>
      </w:r>
      <w:r>
        <w:rPr>
          <w:spacing w:val="-10"/>
          <w:sz w:val="11"/>
        </w:rPr>
        <w:t xml:space="preserve"> </w:t>
      </w:r>
      <w:r>
        <w:rPr>
          <w:sz w:val="11"/>
        </w:rPr>
        <w:t>бр.</w:t>
      </w:r>
      <w:r>
        <w:rPr>
          <w:spacing w:val="-10"/>
          <w:sz w:val="11"/>
        </w:rPr>
        <w:t xml:space="preserve"> </w:t>
      </w:r>
      <w:r>
        <w:rPr>
          <w:sz w:val="11"/>
        </w:rPr>
        <w:t>101708.</w:t>
      </w:r>
      <w:r>
        <w:rPr>
          <w:sz w:val="11"/>
        </w:rPr>
        <w:tab/>
      </w:r>
      <w:r>
        <w:rPr>
          <w:spacing w:val="-2"/>
          <w:sz w:val="11"/>
        </w:rPr>
        <w:t xml:space="preserve">09-01-001552-2022 </w:t>
      </w:r>
      <w:r>
        <w:rPr>
          <w:spacing w:val="-3"/>
          <w:sz w:val="11"/>
        </w:rPr>
        <w:t xml:space="preserve">Ристић </w:t>
      </w:r>
      <w:r>
        <w:rPr>
          <w:spacing w:val="-4"/>
          <w:sz w:val="11"/>
        </w:rPr>
        <w:t xml:space="preserve">Никола, </w:t>
      </w:r>
      <w:r>
        <w:rPr>
          <w:spacing w:val="-3"/>
          <w:sz w:val="11"/>
        </w:rPr>
        <w:t xml:space="preserve">Београд, </w:t>
      </w:r>
      <w:r>
        <w:rPr>
          <w:spacing w:val="-4"/>
          <w:sz w:val="11"/>
        </w:rPr>
        <w:t xml:space="preserve">студентска </w:t>
      </w:r>
      <w:r>
        <w:rPr>
          <w:spacing w:val="-3"/>
          <w:sz w:val="11"/>
        </w:rPr>
        <w:t xml:space="preserve">књижица </w:t>
      </w:r>
      <w:r>
        <w:rPr>
          <w:sz w:val="11"/>
        </w:rPr>
        <w:t>-</w:t>
      </w:r>
      <w:r>
        <w:rPr>
          <w:spacing w:val="1"/>
          <w:sz w:val="11"/>
        </w:rPr>
        <w:t xml:space="preserve"> </w:t>
      </w:r>
      <w:r>
        <w:rPr>
          <w:spacing w:val="-3"/>
          <w:sz w:val="11"/>
        </w:rPr>
        <w:t>индекс</w:t>
      </w:r>
      <w:r>
        <w:rPr>
          <w:spacing w:val="10"/>
          <w:sz w:val="11"/>
        </w:rPr>
        <w:t xml:space="preserve"> </w:t>
      </w:r>
      <w:r>
        <w:rPr>
          <w:spacing w:val="-4"/>
          <w:sz w:val="11"/>
        </w:rPr>
        <w:t>Факултета</w:t>
      </w:r>
      <w:r>
        <w:rPr>
          <w:sz w:val="11"/>
        </w:rPr>
        <w:t xml:space="preserve"> </w:t>
      </w:r>
      <w:r>
        <w:rPr>
          <w:spacing w:val="-3"/>
          <w:sz w:val="11"/>
        </w:rPr>
        <w:t xml:space="preserve">безбедности </w:t>
      </w:r>
      <w:r>
        <w:rPr>
          <w:spacing w:val="-4"/>
          <w:sz w:val="11"/>
        </w:rPr>
        <w:t xml:space="preserve">Универзитета </w:t>
      </w:r>
      <w:r>
        <w:rPr>
          <w:sz w:val="11"/>
        </w:rPr>
        <w:t xml:space="preserve">у </w:t>
      </w:r>
      <w:r>
        <w:rPr>
          <w:spacing w:val="-4"/>
          <w:sz w:val="11"/>
        </w:rPr>
        <w:t>Београду,</w:t>
      </w:r>
      <w:r>
        <w:rPr>
          <w:spacing w:val="-7"/>
          <w:sz w:val="11"/>
        </w:rPr>
        <w:t xml:space="preserve"> </w:t>
      </w:r>
      <w:r>
        <w:rPr>
          <w:sz w:val="11"/>
        </w:rPr>
        <w:t>бр.</w:t>
      </w:r>
      <w:r>
        <w:rPr>
          <w:spacing w:val="-4"/>
          <w:sz w:val="11"/>
        </w:rPr>
        <w:t xml:space="preserve"> </w:t>
      </w:r>
      <w:r>
        <w:rPr>
          <w:spacing w:val="-3"/>
          <w:sz w:val="11"/>
        </w:rPr>
        <w:t>56/04.</w:t>
      </w:r>
      <w:r>
        <w:rPr>
          <w:spacing w:val="-3"/>
          <w:sz w:val="11"/>
        </w:rPr>
        <w:tab/>
      </w:r>
      <w:r>
        <w:rPr>
          <w:spacing w:val="-3"/>
          <w:sz w:val="11"/>
        </w:rPr>
        <w:tab/>
        <w:t xml:space="preserve">09-01-001553-2022 </w:t>
      </w:r>
      <w:r>
        <w:rPr>
          <w:sz w:val="11"/>
        </w:rPr>
        <w:t>Илић</w:t>
      </w:r>
      <w:r>
        <w:rPr>
          <w:spacing w:val="-4"/>
          <w:sz w:val="11"/>
        </w:rPr>
        <w:t xml:space="preserve"> </w:t>
      </w:r>
      <w:r>
        <w:rPr>
          <w:sz w:val="11"/>
        </w:rPr>
        <w:t>Лука,</w:t>
      </w:r>
      <w:r>
        <w:rPr>
          <w:spacing w:val="-4"/>
          <w:sz w:val="11"/>
        </w:rPr>
        <w:t xml:space="preserve"> </w:t>
      </w:r>
      <w:r>
        <w:rPr>
          <w:sz w:val="11"/>
        </w:rPr>
        <w:t>Ниш,</w:t>
      </w:r>
      <w:r>
        <w:rPr>
          <w:spacing w:val="-4"/>
          <w:sz w:val="11"/>
        </w:rPr>
        <w:t xml:space="preserve"> </w:t>
      </w:r>
      <w:r>
        <w:rPr>
          <w:sz w:val="11"/>
        </w:rPr>
        <w:t>студентска</w:t>
      </w:r>
      <w:r>
        <w:rPr>
          <w:spacing w:val="-4"/>
          <w:sz w:val="11"/>
        </w:rPr>
        <w:t xml:space="preserve"> </w:t>
      </w:r>
      <w:r>
        <w:rPr>
          <w:sz w:val="11"/>
        </w:rPr>
        <w:t>књижица</w:t>
      </w:r>
      <w:r>
        <w:rPr>
          <w:spacing w:val="-4"/>
          <w:sz w:val="11"/>
        </w:rPr>
        <w:t xml:space="preserve"> </w:t>
      </w:r>
      <w:r>
        <w:rPr>
          <w:sz w:val="11"/>
        </w:rPr>
        <w:t>-</w:t>
      </w:r>
      <w:r>
        <w:rPr>
          <w:spacing w:val="-4"/>
          <w:sz w:val="11"/>
        </w:rPr>
        <w:t xml:space="preserve"> </w:t>
      </w:r>
      <w:r>
        <w:rPr>
          <w:sz w:val="11"/>
        </w:rPr>
        <w:t>индекс</w:t>
      </w:r>
      <w:r>
        <w:rPr>
          <w:spacing w:val="-4"/>
          <w:sz w:val="11"/>
        </w:rPr>
        <w:t xml:space="preserve"> </w:t>
      </w:r>
      <w:r>
        <w:rPr>
          <w:sz w:val="11"/>
        </w:rPr>
        <w:t>Факултета</w:t>
      </w:r>
      <w:r>
        <w:rPr>
          <w:spacing w:val="-4"/>
          <w:sz w:val="11"/>
        </w:rPr>
        <w:t xml:space="preserve"> </w:t>
      </w:r>
      <w:r>
        <w:rPr>
          <w:sz w:val="11"/>
        </w:rPr>
        <w:t>спор-</w:t>
      </w:r>
    </w:p>
    <w:p w:rsidR="006664A0" w:rsidRDefault="001A462A">
      <w:pPr>
        <w:tabs>
          <w:tab w:val="left" w:pos="2537"/>
        </w:tabs>
        <w:spacing w:before="2" w:line="235" w:lineRule="auto"/>
        <w:ind w:left="393" w:right="38" w:hanging="284"/>
        <w:jc w:val="right"/>
        <w:rPr>
          <w:sz w:val="11"/>
        </w:rPr>
      </w:pPr>
      <w:r>
        <w:rPr>
          <w:sz w:val="11"/>
        </w:rPr>
        <w:t>та и физичког васпитања</w:t>
      </w:r>
      <w:r>
        <w:rPr>
          <w:spacing w:val="-5"/>
          <w:sz w:val="11"/>
        </w:rPr>
        <w:t xml:space="preserve"> </w:t>
      </w:r>
      <w:r>
        <w:rPr>
          <w:sz w:val="11"/>
        </w:rPr>
        <w:t>у</w:t>
      </w:r>
      <w:r>
        <w:rPr>
          <w:spacing w:val="-1"/>
          <w:sz w:val="11"/>
        </w:rPr>
        <w:t xml:space="preserve"> </w:t>
      </w:r>
      <w:r>
        <w:rPr>
          <w:spacing w:val="-3"/>
          <w:sz w:val="11"/>
        </w:rPr>
        <w:t>Нишу.</w:t>
      </w:r>
      <w:r>
        <w:rPr>
          <w:spacing w:val="-3"/>
          <w:sz w:val="11"/>
        </w:rPr>
        <w:tab/>
      </w:r>
      <w:r>
        <w:rPr>
          <w:sz w:val="11"/>
        </w:rPr>
        <w:t>09-01-001554-2022 Тандиревић (Хасан) Зехра, Ужице, диплома Учитељског</w:t>
      </w:r>
      <w:r>
        <w:rPr>
          <w:spacing w:val="2"/>
          <w:sz w:val="11"/>
        </w:rPr>
        <w:t xml:space="preserve"> </w:t>
      </w:r>
      <w:r>
        <w:rPr>
          <w:sz w:val="11"/>
        </w:rPr>
        <w:t>факул-</w:t>
      </w:r>
    </w:p>
    <w:p w:rsidR="006664A0" w:rsidRDefault="001A462A">
      <w:pPr>
        <w:tabs>
          <w:tab w:val="left" w:pos="2427"/>
        </w:tabs>
        <w:spacing w:line="124" w:lineRule="exact"/>
        <w:ind w:right="38"/>
        <w:jc w:val="right"/>
        <w:rPr>
          <w:sz w:val="11"/>
        </w:rPr>
      </w:pPr>
      <w:r>
        <w:rPr>
          <w:sz w:val="11"/>
        </w:rPr>
        <w:t xml:space="preserve">тета у </w:t>
      </w:r>
      <w:r>
        <w:rPr>
          <w:spacing w:val="-4"/>
          <w:sz w:val="11"/>
        </w:rPr>
        <w:t xml:space="preserve">Ужицу, </w:t>
      </w:r>
      <w:r>
        <w:rPr>
          <w:sz w:val="11"/>
        </w:rPr>
        <w:t>бр. 257</w:t>
      </w:r>
      <w:r>
        <w:rPr>
          <w:spacing w:val="3"/>
          <w:sz w:val="11"/>
        </w:rPr>
        <w:t xml:space="preserve"> </w:t>
      </w:r>
      <w:r>
        <w:rPr>
          <w:sz w:val="11"/>
        </w:rPr>
        <w:t>од 21.03.2001.</w:t>
      </w:r>
      <w:r>
        <w:rPr>
          <w:sz w:val="11"/>
        </w:rPr>
        <w:tab/>
        <w:t>09-02-001555-2022</w:t>
      </w:r>
    </w:p>
    <w:p w:rsidR="006664A0" w:rsidRDefault="001A462A">
      <w:pPr>
        <w:tabs>
          <w:tab w:val="left" w:pos="2581"/>
        </w:tabs>
        <w:spacing w:before="1" w:line="235" w:lineRule="auto"/>
        <w:ind w:left="110" w:right="38" w:firstLine="283"/>
        <w:jc w:val="right"/>
        <w:rPr>
          <w:sz w:val="11"/>
        </w:rPr>
      </w:pPr>
      <w:r>
        <w:rPr>
          <w:sz w:val="11"/>
        </w:rPr>
        <w:t>Лукета</w:t>
      </w:r>
      <w:r>
        <w:rPr>
          <w:spacing w:val="-5"/>
          <w:sz w:val="11"/>
        </w:rPr>
        <w:t xml:space="preserve"> </w:t>
      </w:r>
      <w:r>
        <w:rPr>
          <w:sz w:val="11"/>
        </w:rPr>
        <w:t>Татјана,</w:t>
      </w:r>
      <w:r>
        <w:rPr>
          <w:spacing w:val="-5"/>
          <w:sz w:val="11"/>
        </w:rPr>
        <w:t xml:space="preserve"> </w:t>
      </w:r>
      <w:r>
        <w:rPr>
          <w:sz w:val="11"/>
        </w:rPr>
        <w:t>Нови</w:t>
      </w:r>
      <w:r>
        <w:rPr>
          <w:spacing w:val="-5"/>
          <w:sz w:val="11"/>
        </w:rPr>
        <w:t xml:space="preserve"> </w:t>
      </w:r>
      <w:r>
        <w:rPr>
          <w:sz w:val="11"/>
        </w:rPr>
        <w:t>Сад,</w:t>
      </w:r>
      <w:r>
        <w:rPr>
          <w:spacing w:val="-5"/>
          <w:sz w:val="11"/>
        </w:rPr>
        <w:t xml:space="preserve"> </w:t>
      </w:r>
      <w:r>
        <w:rPr>
          <w:sz w:val="11"/>
        </w:rPr>
        <w:t>студентска</w:t>
      </w:r>
      <w:r>
        <w:rPr>
          <w:spacing w:val="-5"/>
          <w:sz w:val="11"/>
        </w:rPr>
        <w:t xml:space="preserve"> </w:t>
      </w:r>
      <w:r>
        <w:rPr>
          <w:sz w:val="11"/>
        </w:rPr>
        <w:t>књижица</w:t>
      </w:r>
      <w:r>
        <w:rPr>
          <w:spacing w:val="-5"/>
          <w:sz w:val="11"/>
        </w:rPr>
        <w:t xml:space="preserve"> </w:t>
      </w:r>
      <w:r>
        <w:rPr>
          <w:sz w:val="11"/>
        </w:rPr>
        <w:t>-</w:t>
      </w:r>
      <w:r>
        <w:rPr>
          <w:spacing w:val="-5"/>
          <w:sz w:val="11"/>
        </w:rPr>
        <w:t xml:space="preserve"> </w:t>
      </w:r>
      <w:r>
        <w:rPr>
          <w:sz w:val="11"/>
        </w:rPr>
        <w:t>индекс</w:t>
      </w:r>
      <w:r>
        <w:rPr>
          <w:spacing w:val="-5"/>
          <w:sz w:val="11"/>
        </w:rPr>
        <w:t xml:space="preserve"> </w:t>
      </w:r>
      <w:r>
        <w:rPr>
          <w:sz w:val="11"/>
        </w:rPr>
        <w:t xml:space="preserve">Фарма- цеутског факултета у Новом </w:t>
      </w:r>
      <w:r>
        <w:rPr>
          <w:spacing w:val="-3"/>
          <w:sz w:val="11"/>
        </w:rPr>
        <w:t xml:space="preserve">Саду, </w:t>
      </w:r>
      <w:r>
        <w:rPr>
          <w:sz w:val="11"/>
        </w:rPr>
        <w:t>бр. 146</w:t>
      </w:r>
      <w:r>
        <w:rPr>
          <w:spacing w:val="-17"/>
          <w:sz w:val="11"/>
        </w:rPr>
        <w:t xml:space="preserve"> </w:t>
      </w:r>
      <w:r>
        <w:rPr>
          <w:sz w:val="11"/>
        </w:rPr>
        <w:t>ZN/2017.</w:t>
      </w:r>
      <w:r>
        <w:rPr>
          <w:spacing w:val="-15"/>
          <w:sz w:val="11"/>
        </w:rPr>
        <w:t xml:space="preserve"> </w:t>
      </w:r>
      <w:r>
        <w:rPr>
          <w:sz w:val="11"/>
        </w:rPr>
        <w:t xml:space="preserve">09-01-001556-2022 </w:t>
      </w:r>
      <w:r>
        <w:rPr>
          <w:spacing w:val="-4"/>
          <w:sz w:val="11"/>
        </w:rPr>
        <w:t xml:space="preserve">Кучевић </w:t>
      </w:r>
      <w:r>
        <w:rPr>
          <w:spacing w:val="-3"/>
          <w:sz w:val="11"/>
        </w:rPr>
        <w:t xml:space="preserve">Амир, </w:t>
      </w:r>
      <w:r>
        <w:rPr>
          <w:spacing w:val="-4"/>
          <w:sz w:val="11"/>
        </w:rPr>
        <w:t xml:space="preserve">Тутин, студентска </w:t>
      </w:r>
      <w:r>
        <w:rPr>
          <w:spacing w:val="-3"/>
          <w:sz w:val="11"/>
        </w:rPr>
        <w:t xml:space="preserve">књижица </w:t>
      </w:r>
      <w:r>
        <w:rPr>
          <w:sz w:val="11"/>
        </w:rPr>
        <w:t xml:space="preserve">- </w:t>
      </w:r>
      <w:r>
        <w:rPr>
          <w:spacing w:val="-3"/>
          <w:sz w:val="11"/>
        </w:rPr>
        <w:t>индекс</w:t>
      </w:r>
      <w:r>
        <w:rPr>
          <w:sz w:val="11"/>
        </w:rPr>
        <w:t xml:space="preserve"> </w:t>
      </w:r>
      <w:r>
        <w:rPr>
          <w:spacing w:val="-4"/>
          <w:sz w:val="11"/>
        </w:rPr>
        <w:t>Факултета</w:t>
      </w:r>
      <w:r>
        <w:rPr>
          <w:spacing w:val="-3"/>
          <w:sz w:val="11"/>
        </w:rPr>
        <w:t xml:space="preserve"> тех-</w:t>
      </w:r>
      <w:r>
        <w:rPr>
          <w:sz w:val="11"/>
        </w:rPr>
        <w:t xml:space="preserve"> </w:t>
      </w:r>
      <w:r>
        <w:rPr>
          <w:spacing w:val="-3"/>
          <w:sz w:val="11"/>
        </w:rPr>
        <w:t xml:space="preserve">ничких </w:t>
      </w:r>
      <w:r>
        <w:rPr>
          <w:spacing w:val="-4"/>
          <w:sz w:val="11"/>
        </w:rPr>
        <w:t xml:space="preserve">наука </w:t>
      </w:r>
      <w:r>
        <w:rPr>
          <w:sz w:val="11"/>
        </w:rPr>
        <w:t xml:space="preserve">у </w:t>
      </w:r>
      <w:r>
        <w:rPr>
          <w:spacing w:val="-4"/>
          <w:sz w:val="11"/>
        </w:rPr>
        <w:t xml:space="preserve">Косовској </w:t>
      </w:r>
      <w:r>
        <w:rPr>
          <w:spacing w:val="-3"/>
          <w:sz w:val="11"/>
        </w:rPr>
        <w:t>Митровици,</w:t>
      </w:r>
      <w:r>
        <w:rPr>
          <w:spacing w:val="-16"/>
          <w:sz w:val="11"/>
        </w:rPr>
        <w:t xml:space="preserve"> </w:t>
      </w:r>
      <w:r>
        <w:rPr>
          <w:sz w:val="11"/>
        </w:rPr>
        <w:t>бр.</w:t>
      </w:r>
      <w:r>
        <w:rPr>
          <w:spacing w:val="-6"/>
          <w:sz w:val="11"/>
        </w:rPr>
        <w:t xml:space="preserve"> </w:t>
      </w:r>
      <w:r>
        <w:rPr>
          <w:spacing w:val="-3"/>
          <w:sz w:val="11"/>
        </w:rPr>
        <w:t>22/2022.</w:t>
      </w:r>
      <w:r>
        <w:rPr>
          <w:spacing w:val="-3"/>
          <w:sz w:val="11"/>
        </w:rPr>
        <w:tab/>
        <w:t xml:space="preserve">09-01-001557-2022 </w:t>
      </w:r>
      <w:r>
        <w:rPr>
          <w:sz w:val="11"/>
        </w:rPr>
        <w:t>Ташић Иван, Пожаревац, уверење о положеним стручном</w:t>
      </w:r>
      <w:r>
        <w:rPr>
          <w:spacing w:val="-3"/>
          <w:sz w:val="11"/>
        </w:rPr>
        <w:t xml:space="preserve"> </w:t>
      </w:r>
      <w:r>
        <w:rPr>
          <w:sz w:val="11"/>
        </w:rPr>
        <w:t>испи-</w:t>
      </w:r>
    </w:p>
    <w:p w:rsidR="006664A0" w:rsidRDefault="001A462A">
      <w:pPr>
        <w:tabs>
          <w:tab w:val="left" w:pos="2537"/>
        </w:tabs>
        <w:spacing w:before="1" w:line="235" w:lineRule="auto"/>
        <w:ind w:left="110" w:right="38"/>
        <w:jc w:val="right"/>
        <w:rPr>
          <w:sz w:val="11"/>
        </w:rPr>
      </w:pPr>
      <w:r>
        <w:rPr>
          <w:sz w:val="11"/>
        </w:rPr>
        <w:t>ту Рударско-геолошког факу</w:t>
      </w:r>
      <w:r>
        <w:rPr>
          <w:sz w:val="11"/>
        </w:rPr>
        <w:t>лтета</w:t>
      </w:r>
      <w:r>
        <w:rPr>
          <w:spacing w:val="-15"/>
          <w:sz w:val="11"/>
        </w:rPr>
        <w:t xml:space="preserve"> </w:t>
      </w:r>
      <w:r>
        <w:rPr>
          <w:sz w:val="11"/>
        </w:rPr>
        <w:t>у</w:t>
      </w:r>
      <w:r>
        <w:rPr>
          <w:spacing w:val="-5"/>
          <w:sz w:val="11"/>
        </w:rPr>
        <w:t xml:space="preserve"> </w:t>
      </w:r>
      <w:r>
        <w:rPr>
          <w:spacing w:val="-3"/>
          <w:sz w:val="11"/>
        </w:rPr>
        <w:t>Београду.</w:t>
      </w:r>
      <w:r>
        <w:rPr>
          <w:spacing w:val="-3"/>
          <w:sz w:val="11"/>
        </w:rPr>
        <w:tab/>
      </w:r>
      <w:r>
        <w:rPr>
          <w:sz w:val="11"/>
        </w:rPr>
        <w:t>09-04-001558-2022 Технички факултет „Михајло Пупин”, Зрењанин,</w:t>
      </w:r>
      <w:r>
        <w:rPr>
          <w:spacing w:val="13"/>
          <w:sz w:val="11"/>
        </w:rPr>
        <w:t xml:space="preserve"> </w:t>
      </w:r>
      <w:r>
        <w:rPr>
          <w:sz w:val="11"/>
        </w:rPr>
        <w:t>диплома</w:t>
      </w:r>
      <w:r>
        <w:rPr>
          <w:spacing w:val="2"/>
          <w:sz w:val="11"/>
        </w:rPr>
        <w:t xml:space="preserve"> </w:t>
      </w:r>
      <w:r>
        <w:rPr>
          <w:sz w:val="11"/>
        </w:rPr>
        <w:t>Тех- ничког</w:t>
      </w:r>
      <w:r>
        <w:rPr>
          <w:spacing w:val="11"/>
          <w:sz w:val="11"/>
        </w:rPr>
        <w:t xml:space="preserve"> </w:t>
      </w:r>
      <w:r>
        <w:rPr>
          <w:sz w:val="11"/>
        </w:rPr>
        <w:t>факултета</w:t>
      </w:r>
      <w:r>
        <w:rPr>
          <w:spacing w:val="11"/>
          <w:sz w:val="11"/>
        </w:rPr>
        <w:t xml:space="preserve"> </w:t>
      </w:r>
      <w:r>
        <w:rPr>
          <w:sz w:val="11"/>
        </w:rPr>
        <w:t>„Михајло</w:t>
      </w:r>
      <w:r>
        <w:rPr>
          <w:spacing w:val="11"/>
          <w:sz w:val="11"/>
        </w:rPr>
        <w:t xml:space="preserve"> </w:t>
      </w:r>
      <w:r>
        <w:rPr>
          <w:sz w:val="11"/>
        </w:rPr>
        <w:t>Пупин”</w:t>
      </w:r>
      <w:r>
        <w:rPr>
          <w:spacing w:val="11"/>
          <w:sz w:val="11"/>
        </w:rPr>
        <w:t xml:space="preserve"> </w:t>
      </w:r>
      <w:r>
        <w:rPr>
          <w:sz w:val="11"/>
        </w:rPr>
        <w:t>у</w:t>
      </w:r>
      <w:r>
        <w:rPr>
          <w:spacing w:val="11"/>
          <w:sz w:val="11"/>
        </w:rPr>
        <w:t xml:space="preserve"> </w:t>
      </w:r>
      <w:r>
        <w:rPr>
          <w:sz w:val="11"/>
        </w:rPr>
        <w:t>Зрењанину,</w:t>
      </w:r>
      <w:r>
        <w:rPr>
          <w:spacing w:val="11"/>
          <w:sz w:val="11"/>
        </w:rPr>
        <w:t xml:space="preserve"> </w:t>
      </w:r>
      <w:r>
        <w:rPr>
          <w:sz w:val="11"/>
        </w:rPr>
        <w:t>бр.</w:t>
      </w:r>
      <w:r>
        <w:rPr>
          <w:spacing w:val="11"/>
          <w:sz w:val="11"/>
        </w:rPr>
        <w:t xml:space="preserve"> </w:t>
      </w:r>
      <w:r>
        <w:rPr>
          <w:sz w:val="11"/>
        </w:rPr>
        <w:t>04-4478/20</w:t>
      </w:r>
      <w:r>
        <w:rPr>
          <w:spacing w:val="11"/>
          <w:sz w:val="11"/>
        </w:rPr>
        <w:t xml:space="preserve"> </w:t>
      </w:r>
      <w:r>
        <w:rPr>
          <w:sz w:val="11"/>
        </w:rPr>
        <w:t>од 01.07.2020, на име</w:t>
      </w:r>
      <w:r>
        <w:rPr>
          <w:spacing w:val="-6"/>
          <w:sz w:val="11"/>
        </w:rPr>
        <w:t xml:space="preserve"> </w:t>
      </w:r>
      <w:r>
        <w:rPr>
          <w:sz w:val="11"/>
        </w:rPr>
        <w:t>Милица</w:t>
      </w:r>
      <w:r>
        <w:rPr>
          <w:spacing w:val="-3"/>
          <w:sz w:val="11"/>
        </w:rPr>
        <w:t xml:space="preserve"> </w:t>
      </w:r>
      <w:r>
        <w:rPr>
          <w:sz w:val="11"/>
        </w:rPr>
        <w:t>Зорић.</w:t>
      </w:r>
      <w:r>
        <w:rPr>
          <w:sz w:val="11"/>
        </w:rPr>
        <w:tab/>
        <w:t>09-02-001559-2022 Влајин Данијела, Панчево, диплома Београдскe по</w:t>
      </w:r>
      <w:r>
        <w:rPr>
          <w:sz w:val="11"/>
        </w:rPr>
        <w:t>словнe</w:t>
      </w:r>
      <w:r>
        <w:rPr>
          <w:spacing w:val="-16"/>
          <w:sz w:val="11"/>
        </w:rPr>
        <w:t xml:space="preserve"> </w:t>
      </w:r>
      <w:r>
        <w:rPr>
          <w:spacing w:val="-3"/>
          <w:sz w:val="11"/>
        </w:rPr>
        <w:t>школe</w:t>
      </w:r>
    </w:p>
    <w:p w:rsidR="006664A0" w:rsidRDefault="001A462A">
      <w:pPr>
        <w:tabs>
          <w:tab w:val="left" w:pos="2427"/>
        </w:tabs>
        <w:spacing w:line="124" w:lineRule="exact"/>
        <w:ind w:right="38"/>
        <w:jc w:val="right"/>
        <w:rPr>
          <w:sz w:val="11"/>
        </w:rPr>
      </w:pPr>
      <w:r>
        <w:rPr>
          <w:sz w:val="11"/>
        </w:rPr>
        <w:t xml:space="preserve">у </w:t>
      </w:r>
      <w:r>
        <w:rPr>
          <w:spacing w:val="-3"/>
          <w:sz w:val="11"/>
        </w:rPr>
        <w:t>Београду,</w:t>
      </w:r>
      <w:r>
        <w:rPr>
          <w:spacing w:val="2"/>
          <w:sz w:val="11"/>
        </w:rPr>
        <w:t xml:space="preserve"> </w:t>
      </w:r>
      <w:r>
        <w:rPr>
          <w:sz w:val="11"/>
        </w:rPr>
        <w:t>бр.</w:t>
      </w:r>
      <w:r>
        <w:rPr>
          <w:sz w:val="11"/>
        </w:rPr>
        <w:t xml:space="preserve"> </w:t>
      </w:r>
      <w:r>
        <w:rPr>
          <w:sz w:val="11"/>
        </w:rPr>
        <w:t>23C1/0070/03.</w:t>
      </w:r>
      <w:r>
        <w:rPr>
          <w:sz w:val="11"/>
        </w:rPr>
        <w:tab/>
        <w:t>09-02-001560-2022</w:t>
      </w:r>
    </w:p>
    <w:p w:rsidR="006664A0" w:rsidRDefault="001A462A">
      <w:pPr>
        <w:tabs>
          <w:tab w:val="left" w:pos="2537"/>
        </w:tabs>
        <w:spacing w:before="1" w:line="235" w:lineRule="auto"/>
        <w:ind w:left="110" w:right="38" w:firstLine="283"/>
        <w:jc w:val="right"/>
        <w:rPr>
          <w:sz w:val="11"/>
        </w:rPr>
      </w:pPr>
      <w:r>
        <w:rPr>
          <w:sz w:val="11"/>
        </w:rPr>
        <w:t>Тофиловски Јелена, Београд, студентска књижица -</w:t>
      </w:r>
      <w:r>
        <w:rPr>
          <w:spacing w:val="5"/>
          <w:sz w:val="11"/>
        </w:rPr>
        <w:t xml:space="preserve"> </w:t>
      </w:r>
      <w:r>
        <w:rPr>
          <w:sz w:val="11"/>
        </w:rPr>
        <w:t>индекс Ма-</w:t>
      </w:r>
      <w:r>
        <w:rPr>
          <w:spacing w:val="-1"/>
          <w:sz w:val="11"/>
        </w:rPr>
        <w:t xml:space="preserve"> </w:t>
      </w:r>
      <w:r>
        <w:rPr>
          <w:sz w:val="11"/>
        </w:rPr>
        <w:t xml:space="preserve">шинског факултета у </w:t>
      </w:r>
      <w:r>
        <w:rPr>
          <w:spacing w:val="-3"/>
          <w:sz w:val="11"/>
        </w:rPr>
        <w:t>Београду,</w:t>
      </w:r>
      <w:r>
        <w:rPr>
          <w:spacing w:val="-6"/>
          <w:sz w:val="11"/>
        </w:rPr>
        <w:t xml:space="preserve"> </w:t>
      </w:r>
      <w:r>
        <w:rPr>
          <w:sz w:val="11"/>
        </w:rPr>
        <w:t>бр.</w:t>
      </w:r>
      <w:r>
        <w:rPr>
          <w:spacing w:val="-2"/>
          <w:sz w:val="11"/>
        </w:rPr>
        <w:t xml:space="preserve"> </w:t>
      </w:r>
      <w:r>
        <w:rPr>
          <w:sz w:val="11"/>
        </w:rPr>
        <w:t>228/2022.</w:t>
      </w:r>
      <w:r>
        <w:rPr>
          <w:sz w:val="11"/>
        </w:rPr>
        <w:tab/>
        <w:t>09-01-001561-2022 Павловић Марко, Београд, студентска књижица - индекс</w:t>
      </w:r>
      <w:r>
        <w:rPr>
          <w:spacing w:val="23"/>
          <w:sz w:val="11"/>
        </w:rPr>
        <w:t xml:space="preserve"> </w:t>
      </w:r>
      <w:r>
        <w:rPr>
          <w:sz w:val="11"/>
        </w:rPr>
        <w:t>Прав-</w:t>
      </w:r>
    </w:p>
    <w:p w:rsidR="006664A0" w:rsidRDefault="001A462A">
      <w:pPr>
        <w:tabs>
          <w:tab w:val="left" w:pos="2537"/>
        </w:tabs>
        <w:spacing w:before="1" w:line="235" w:lineRule="auto"/>
        <w:ind w:left="110" w:right="38"/>
        <w:jc w:val="right"/>
        <w:rPr>
          <w:sz w:val="11"/>
        </w:rPr>
      </w:pPr>
      <w:r>
        <w:rPr>
          <w:sz w:val="11"/>
        </w:rPr>
        <w:t>ног факултета</w:t>
      </w:r>
      <w:r>
        <w:rPr>
          <w:spacing w:val="-3"/>
          <w:sz w:val="11"/>
        </w:rPr>
        <w:t xml:space="preserve"> </w:t>
      </w:r>
      <w:r>
        <w:rPr>
          <w:sz w:val="11"/>
        </w:rPr>
        <w:t>у</w:t>
      </w:r>
      <w:r>
        <w:rPr>
          <w:spacing w:val="-1"/>
          <w:sz w:val="11"/>
        </w:rPr>
        <w:t xml:space="preserve"> </w:t>
      </w:r>
      <w:r>
        <w:rPr>
          <w:spacing w:val="-3"/>
          <w:sz w:val="11"/>
        </w:rPr>
        <w:t>Београду.</w:t>
      </w:r>
      <w:r>
        <w:rPr>
          <w:spacing w:val="-3"/>
          <w:sz w:val="11"/>
        </w:rPr>
        <w:tab/>
      </w:r>
      <w:r>
        <w:rPr>
          <w:sz w:val="11"/>
        </w:rPr>
        <w:t>09-01-001562-2022 Поповић</w:t>
      </w:r>
      <w:r>
        <w:rPr>
          <w:spacing w:val="11"/>
          <w:sz w:val="11"/>
        </w:rPr>
        <w:t xml:space="preserve"> </w:t>
      </w:r>
      <w:r>
        <w:rPr>
          <w:sz w:val="11"/>
        </w:rPr>
        <w:t>Тамара,</w:t>
      </w:r>
      <w:r>
        <w:rPr>
          <w:spacing w:val="11"/>
          <w:sz w:val="11"/>
        </w:rPr>
        <w:t xml:space="preserve"> </w:t>
      </w:r>
      <w:r>
        <w:rPr>
          <w:sz w:val="11"/>
        </w:rPr>
        <w:t>Београд,</w:t>
      </w:r>
      <w:r>
        <w:rPr>
          <w:spacing w:val="11"/>
          <w:sz w:val="11"/>
        </w:rPr>
        <w:t xml:space="preserve"> </w:t>
      </w:r>
      <w:r>
        <w:rPr>
          <w:sz w:val="11"/>
        </w:rPr>
        <w:t>студентска</w:t>
      </w:r>
      <w:r>
        <w:rPr>
          <w:spacing w:val="11"/>
          <w:sz w:val="11"/>
        </w:rPr>
        <w:t xml:space="preserve"> </w:t>
      </w:r>
      <w:r>
        <w:rPr>
          <w:sz w:val="11"/>
        </w:rPr>
        <w:t>књижица</w:t>
      </w:r>
      <w:r>
        <w:rPr>
          <w:spacing w:val="11"/>
          <w:sz w:val="11"/>
        </w:rPr>
        <w:t xml:space="preserve"> </w:t>
      </w:r>
      <w:r>
        <w:rPr>
          <w:sz w:val="11"/>
        </w:rPr>
        <w:t>-</w:t>
      </w:r>
      <w:r>
        <w:rPr>
          <w:spacing w:val="11"/>
          <w:sz w:val="11"/>
        </w:rPr>
        <w:t xml:space="preserve"> </w:t>
      </w:r>
      <w:r>
        <w:rPr>
          <w:sz w:val="11"/>
        </w:rPr>
        <w:t>индекс</w:t>
      </w:r>
      <w:r>
        <w:rPr>
          <w:spacing w:val="11"/>
          <w:sz w:val="11"/>
        </w:rPr>
        <w:t xml:space="preserve"> </w:t>
      </w:r>
      <w:r>
        <w:rPr>
          <w:sz w:val="11"/>
        </w:rPr>
        <w:t xml:space="preserve">Учи- тељског факултета у </w:t>
      </w:r>
      <w:r>
        <w:rPr>
          <w:spacing w:val="-3"/>
          <w:sz w:val="11"/>
        </w:rPr>
        <w:t>Београду,</w:t>
      </w:r>
      <w:r>
        <w:rPr>
          <w:spacing w:val="-7"/>
          <w:sz w:val="11"/>
        </w:rPr>
        <w:t xml:space="preserve"> </w:t>
      </w:r>
      <w:r>
        <w:rPr>
          <w:sz w:val="11"/>
        </w:rPr>
        <w:t>бр.</w:t>
      </w:r>
      <w:r>
        <w:rPr>
          <w:spacing w:val="-2"/>
          <w:sz w:val="11"/>
        </w:rPr>
        <w:t xml:space="preserve"> </w:t>
      </w:r>
      <w:r>
        <w:rPr>
          <w:sz w:val="11"/>
        </w:rPr>
        <w:t>1101/2021.</w:t>
      </w:r>
      <w:r>
        <w:rPr>
          <w:sz w:val="11"/>
        </w:rPr>
        <w:tab/>
        <w:t>09-01-001563-2022 Миљковић</w:t>
      </w:r>
      <w:r>
        <w:rPr>
          <w:spacing w:val="10"/>
          <w:sz w:val="11"/>
        </w:rPr>
        <w:t xml:space="preserve"> </w:t>
      </w:r>
      <w:r>
        <w:rPr>
          <w:sz w:val="11"/>
        </w:rPr>
        <w:t>Димитрије,</w:t>
      </w:r>
      <w:r>
        <w:rPr>
          <w:spacing w:val="10"/>
          <w:sz w:val="11"/>
        </w:rPr>
        <w:t xml:space="preserve"> </w:t>
      </w:r>
      <w:r>
        <w:rPr>
          <w:sz w:val="11"/>
        </w:rPr>
        <w:t>Смедеревска</w:t>
      </w:r>
      <w:r>
        <w:rPr>
          <w:spacing w:val="10"/>
          <w:sz w:val="11"/>
        </w:rPr>
        <w:t xml:space="preserve"> </w:t>
      </w:r>
      <w:r>
        <w:rPr>
          <w:sz w:val="11"/>
        </w:rPr>
        <w:t>Паланка,</w:t>
      </w:r>
      <w:r>
        <w:rPr>
          <w:spacing w:val="10"/>
          <w:sz w:val="11"/>
        </w:rPr>
        <w:t xml:space="preserve"> </w:t>
      </w:r>
      <w:r>
        <w:rPr>
          <w:sz w:val="11"/>
        </w:rPr>
        <w:t>студентска</w:t>
      </w:r>
      <w:r>
        <w:rPr>
          <w:spacing w:val="10"/>
          <w:sz w:val="11"/>
        </w:rPr>
        <w:t xml:space="preserve"> </w:t>
      </w:r>
      <w:r>
        <w:rPr>
          <w:sz w:val="11"/>
        </w:rPr>
        <w:t>књи-</w:t>
      </w:r>
    </w:p>
    <w:p w:rsidR="006664A0" w:rsidRDefault="001A462A">
      <w:pPr>
        <w:spacing w:line="124" w:lineRule="exact"/>
        <w:ind w:left="110"/>
        <w:rPr>
          <w:sz w:val="11"/>
        </w:rPr>
      </w:pPr>
      <w:r>
        <w:rPr>
          <w:sz w:val="11"/>
        </w:rPr>
        <w:t>жица - индекс Машинског факултета у Београду, бр</w:t>
      </w:r>
      <w:r>
        <w:rPr>
          <w:sz w:val="11"/>
        </w:rPr>
        <w:t>. 232/2022.</w:t>
      </w:r>
    </w:p>
    <w:p w:rsidR="006664A0" w:rsidRDefault="001A462A">
      <w:pPr>
        <w:spacing w:line="125" w:lineRule="exact"/>
        <w:ind w:right="38"/>
        <w:jc w:val="right"/>
        <w:rPr>
          <w:sz w:val="11"/>
        </w:rPr>
      </w:pPr>
      <w:r>
        <w:rPr>
          <w:sz w:val="11"/>
        </w:rPr>
        <w:t>09-01-001564-2022</w:t>
      </w:r>
    </w:p>
    <w:p w:rsidR="006664A0" w:rsidRDefault="006664A0">
      <w:pPr>
        <w:pStyle w:val="BodyText"/>
        <w:spacing w:before="7"/>
        <w:rPr>
          <w:sz w:val="9"/>
        </w:rPr>
      </w:pPr>
    </w:p>
    <w:p w:rsidR="006664A0" w:rsidRDefault="001A462A">
      <w:pPr>
        <w:ind w:left="69"/>
        <w:jc w:val="center"/>
        <w:rPr>
          <w:b/>
          <w:sz w:val="11"/>
        </w:rPr>
      </w:pPr>
      <w:r>
        <w:rPr>
          <w:b/>
          <w:sz w:val="11"/>
        </w:rPr>
        <w:t>– ПЕЧАТИ –</w:t>
      </w:r>
    </w:p>
    <w:p w:rsidR="006664A0" w:rsidRDefault="001A462A">
      <w:pPr>
        <w:spacing w:before="56" w:line="235" w:lineRule="auto"/>
        <w:ind w:left="110" w:right="38" w:firstLine="283"/>
        <w:jc w:val="both"/>
        <w:rPr>
          <w:sz w:val="11"/>
        </w:rPr>
      </w:pPr>
      <w:r>
        <w:rPr>
          <w:sz w:val="11"/>
        </w:rPr>
        <w:t>Синдикална организација „Колубара-Услуге”, Лазаревац, печат округлог облика исписан ћириличним текстом: по ободу СИНДИ- КАЛНА ОРГАНИЗАЦИЈА „КОЛУБАРА УСЛУГЕ“; знак у облику</w:t>
      </w:r>
    </w:p>
    <w:p w:rsidR="006664A0" w:rsidRDefault="001A462A">
      <w:pPr>
        <w:spacing w:line="124" w:lineRule="exact"/>
        <w:ind w:left="110"/>
        <w:rPr>
          <w:sz w:val="11"/>
        </w:rPr>
      </w:pPr>
      <w:r>
        <w:rPr>
          <w:sz w:val="11"/>
        </w:rPr>
        <w:t>петокраке; ЛАЗАРЕВАЦ са словом „К“ у средишту печата.</w:t>
      </w:r>
    </w:p>
    <w:p w:rsidR="006664A0" w:rsidRDefault="001A462A">
      <w:pPr>
        <w:spacing w:line="124" w:lineRule="exact"/>
        <w:ind w:right="38"/>
        <w:jc w:val="right"/>
        <w:rPr>
          <w:sz w:val="11"/>
        </w:rPr>
      </w:pPr>
      <w:r>
        <w:rPr>
          <w:sz w:val="11"/>
        </w:rPr>
        <w:t>10-000560-2022</w:t>
      </w:r>
    </w:p>
    <w:p w:rsidR="006664A0" w:rsidRDefault="001A462A">
      <w:pPr>
        <w:tabs>
          <w:tab w:val="left" w:pos="2684"/>
        </w:tabs>
        <w:spacing w:before="1" w:line="235" w:lineRule="auto"/>
        <w:ind w:left="110" w:right="38" w:firstLine="283"/>
        <w:jc w:val="both"/>
        <w:rPr>
          <w:sz w:val="11"/>
        </w:rPr>
      </w:pPr>
      <w:r>
        <w:rPr>
          <w:sz w:val="11"/>
        </w:rPr>
        <w:t>Министарство</w:t>
      </w:r>
      <w:r>
        <w:rPr>
          <w:spacing w:val="-7"/>
          <w:sz w:val="11"/>
        </w:rPr>
        <w:t xml:space="preserve"> </w:t>
      </w:r>
      <w:r>
        <w:rPr>
          <w:sz w:val="11"/>
        </w:rPr>
        <w:t>пољопривреде,</w:t>
      </w:r>
      <w:r>
        <w:rPr>
          <w:spacing w:val="-7"/>
          <w:sz w:val="11"/>
        </w:rPr>
        <w:t xml:space="preserve"> </w:t>
      </w:r>
      <w:r>
        <w:rPr>
          <w:sz w:val="11"/>
        </w:rPr>
        <w:t>шумарства</w:t>
      </w:r>
      <w:r>
        <w:rPr>
          <w:spacing w:val="-7"/>
          <w:sz w:val="11"/>
        </w:rPr>
        <w:t xml:space="preserve"> </w:t>
      </w:r>
      <w:r>
        <w:rPr>
          <w:sz w:val="11"/>
        </w:rPr>
        <w:t>и</w:t>
      </w:r>
      <w:r>
        <w:rPr>
          <w:spacing w:val="-7"/>
          <w:sz w:val="11"/>
        </w:rPr>
        <w:t xml:space="preserve"> </w:t>
      </w:r>
      <w:r>
        <w:rPr>
          <w:sz w:val="11"/>
        </w:rPr>
        <w:t>водопривреде,</w:t>
      </w:r>
      <w:r>
        <w:rPr>
          <w:spacing w:val="-7"/>
          <w:sz w:val="11"/>
        </w:rPr>
        <w:t xml:space="preserve"> </w:t>
      </w:r>
      <w:r>
        <w:rPr>
          <w:spacing w:val="-3"/>
          <w:sz w:val="11"/>
        </w:rPr>
        <w:t xml:space="preserve">Упра- </w:t>
      </w:r>
      <w:r>
        <w:rPr>
          <w:sz w:val="11"/>
        </w:rPr>
        <w:t>ва за ветерину, Београд, печат ветеринарског инспектора пречника 32 mm следећег изгледа и садржине: Република Србија; Министарст</w:t>
      </w:r>
      <w:r>
        <w:rPr>
          <w:sz w:val="11"/>
        </w:rPr>
        <w:t xml:space="preserve">во пољопривреде, шумарства и водопривреде; </w:t>
      </w:r>
      <w:r>
        <w:rPr>
          <w:spacing w:val="-3"/>
          <w:sz w:val="11"/>
        </w:rPr>
        <w:t xml:space="preserve">Управа </w:t>
      </w:r>
      <w:r>
        <w:rPr>
          <w:sz w:val="11"/>
        </w:rPr>
        <w:t>за ветерину; у дну печата исписује се седиште – Београд; између грба Републике Србије и седишта исписује се римска ознака</w:t>
      </w:r>
      <w:r>
        <w:rPr>
          <w:spacing w:val="-9"/>
          <w:sz w:val="11"/>
        </w:rPr>
        <w:t xml:space="preserve"> </w:t>
      </w:r>
      <w:r>
        <w:rPr>
          <w:sz w:val="11"/>
        </w:rPr>
        <w:t>XCIX</w:t>
      </w:r>
      <w:r>
        <w:rPr>
          <w:spacing w:val="-3"/>
          <w:sz w:val="11"/>
        </w:rPr>
        <w:t xml:space="preserve"> </w:t>
      </w:r>
      <w:r>
        <w:rPr>
          <w:sz w:val="11"/>
        </w:rPr>
        <w:t>(99).</w:t>
      </w:r>
      <w:r>
        <w:rPr>
          <w:sz w:val="11"/>
        </w:rPr>
        <w:tab/>
        <w:t>10-000561-2022</w:t>
      </w:r>
    </w:p>
    <w:p w:rsidR="006664A0" w:rsidRDefault="006664A0">
      <w:pPr>
        <w:pStyle w:val="BodyText"/>
        <w:spacing w:before="9"/>
        <w:rPr>
          <w:sz w:val="9"/>
        </w:rPr>
      </w:pPr>
    </w:p>
    <w:p w:rsidR="006664A0" w:rsidRDefault="001A462A">
      <w:pPr>
        <w:spacing w:before="1"/>
        <w:ind w:left="69"/>
        <w:jc w:val="center"/>
        <w:rPr>
          <w:b/>
          <w:sz w:val="11"/>
        </w:rPr>
      </w:pPr>
      <w:r>
        <w:rPr>
          <w:b/>
          <w:sz w:val="11"/>
        </w:rPr>
        <w:t>– РАЗНО –</w:t>
      </w:r>
    </w:p>
    <w:p w:rsidR="006664A0" w:rsidRDefault="001A462A">
      <w:pPr>
        <w:tabs>
          <w:tab w:val="left" w:pos="2688"/>
        </w:tabs>
        <w:spacing w:before="56" w:line="235" w:lineRule="auto"/>
        <w:ind w:left="110" w:right="38" w:firstLine="283"/>
        <w:jc w:val="right"/>
        <w:rPr>
          <w:sz w:val="11"/>
        </w:rPr>
      </w:pPr>
      <w:r>
        <w:rPr>
          <w:sz w:val="11"/>
        </w:rPr>
        <w:t>Ђурић Радоица, Сопот, девизни рачун бр.:</w:t>
      </w:r>
      <w:r>
        <w:rPr>
          <w:spacing w:val="-12"/>
          <w:sz w:val="11"/>
        </w:rPr>
        <w:t xml:space="preserve"> </w:t>
      </w:r>
      <w:r>
        <w:rPr>
          <w:sz w:val="11"/>
        </w:rPr>
        <w:t>613-30-350-862-5,</w:t>
      </w:r>
      <w:r>
        <w:rPr>
          <w:spacing w:val="-2"/>
          <w:sz w:val="11"/>
        </w:rPr>
        <w:t xml:space="preserve"> </w:t>
      </w:r>
      <w:r>
        <w:rPr>
          <w:sz w:val="11"/>
        </w:rPr>
        <w:t>из-</w:t>
      </w:r>
      <w:r>
        <w:rPr>
          <w:spacing w:val="-1"/>
          <w:sz w:val="11"/>
        </w:rPr>
        <w:t xml:space="preserve"> </w:t>
      </w:r>
      <w:r>
        <w:rPr>
          <w:sz w:val="11"/>
        </w:rPr>
        <w:t>дат од Beobanke а.д. Београд</w:t>
      </w:r>
      <w:r>
        <w:rPr>
          <w:spacing w:val="-18"/>
          <w:sz w:val="11"/>
        </w:rPr>
        <w:t xml:space="preserve"> </w:t>
      </w:r>
      <w:r>
        <w:rPr>
          <w:sz w:val="11"/>
        </w:rPr>
        <w:t>у</w:t>
      </w:r>
      <w:r>
        <w:rPr>
          <w:spacing w:val="-4"/>
          <w:sz w:val="11"/>
        </w:rPr>
        <w:t xml:space="preserve"> </w:t>
      </w:r>
      <w:r>
        <w:rPr>
          <w:sz w:val="11"/>
        </w:rPr>
        <w:t>стечају.</w:t>
      </w:r>
      <w:r>
        <w:rPr>
          <w:sz w:val="11"/>
        </w:rPr>
        <w:tab/>
      </w:r>
      <w:r>
        <w:rPr>
          <w:spacing w:val="-1"/>
          <w:sz w:val="11"/>
        </w:rPr>
        <w:t xml:space="preserve">11-006647-2022 </w:t>
      </w:r>
      <w:r>
        <w:rPr>
          <w:sz w:val="11"/>
        </w:rPr>
        <w:t>Ђурић Радоица, Сопот, девизни рачун бр. 613-30-229-372-2,</w:t>
      </w:r>
      <w:r>
        <w:rPr>
          <w:spacing w:val="15"/>
          <w:sz w:val="11"/>
        </w:rPr>
        <w:t xml:space="preserve"> </w:t>
      </w:r>
      <w:r>
        <w:rPr>
          <w:sz w:val="11"/>
        </w:rPr>
        <w:t>из-</w:t>
      </w:r>
    </w:p>
    <w:p w:rsidR="006664A0" w:rsidRDefault="001A462A">
      <w:pPr>
        <w:tabs>
          <w:tab w:val="left" w:pos="2688"/>
        </w:tabs>
        <w:spacing w:before="1" w:line="235" w:lineRule="auto"/>
        <w:ind w:left="110" w:right="38"/>
        <w:jc w:val="right"/>
        <w:rPr>
          <w:sz w:val="11"/>
        </w:rPr>
      </w:pPr>
      <w:r>
        <w:rPr>
          <w:sz w:val="11"/>
        </w:rPr>
        <w:t>дат од Beobanke а.д. Београд</w:t>
      </w:r>
      <w:r>
        <w:rPr>
          <w:spacing w:val="-18"/>
          <w:sz w:val="11"/>
        </w:rPr>
        <w:t xml:space="preserve"> </w:t>
      </w:r>
      <w:r>
        <w:rPr>
          <w:sz w:val="11"/>
        </w:rPr>
        <w:t>у</w:t>
      </w:r>
      <w:r>
        <w:rPr>
          <w:spacing w:val="-4"/>
          <w:sz w:val="11"/>
        </w:rPr>
        <w:t xml:space="preserve"> </w:t>
      </w:r>
      <w:r>
        <w:rPr>
          <w:sz w:val="11"/>
        </w:rPr>
        <w:t>стечају.</w:t>
      </w:r>
      <w:r>
        <w:rPr>
          <w:sz w:val="11"/>
        </w:rPr>
        <w:tab/>
      </w:r>
      <w:r>
        <w:rPr>
          <w:spacing w:val="-1"/>
          <w:sz w:val="11"/>
        </w:rPr>
        <w:t xml:space="preserve">11-006648-2022 </w:t>
      </w:r>
      <w:r>
        <w:rPr>
          <w:sz w:val="11"/>
        </w:rPr>
        <w:t>Младеновић Никола, Крагујевац, тахо картица</w:t>
      </w:r>
      <w:r>
        <w:rPr>
          <w:sz w:val="11"/>
        </w:rPr>
        <w:t xml:space="preserve"> </w:t>
      </w:r>
      <w:r>
        <w:rPr>
          <w:sz w:val="11"/>
        </w:rPr>
        <w:t>бр.</w:t>
      </w:r>
      <w:r>
        <w:rPr>
          <w:spacing w:val="10"/>
          <w:sz w:val="11"/>
        </w:rPr>
        <w:t xml:space="preserve"> </w:t>
      </w:r>
      <w:r>
        <w:rPr>
          <w:sz w:val="11"/>
        </w:rPr>
        <w:t>SRB</w:t>
      </w:r>
      <w:r>
        <w:rPr>
          <w:spacing w:val="-1"/>
          <w:sz w:val="11"/>
        </w:rPr>
        <w:t xml:space="preserve"> </w:t>
      </w:r>
      <w:r>
        <w:rPr>
          <w:sz w:val="11"/>
        </w:rPr>
        <w:t>0000097HOS</w:t>
      </w:r>
      <w:r>
        <w:rPr>
          <w:sz w:val="11"/>
        </w:rPr>
        <w:t>000 ID 568877, издата од Агенције за</w:t>
      </w:r>
      <w:r>
        <w:rPr>
          <w:spacing w:val="20"/>
          <w:sz w:val="11"/>
        </w:rPr>
        <w:t xml:space="preserve"> </w:t>
      </w:r>
      <w:r>
        <w:rPr>
          <w:sz w:val="11"/>
        </w:rPr>
        <w:t>безбедност</w:t>
      </w:r>
      <w:r>
        <w:rPr>
          <w:spacing w:val="1"/>
          <w:sz w:val="11"/>
        </w:rPr>
        <w:t xml:space="preserve"> </w:t>
      </w:r>
      <w:r>
        <w:rPr>
          <w:sz w:val="11"/>
        </w:rPr>
        <w:t>саобра- ћаја.</w:t>
      </w:r>
      <w:r>
        <w:rPr>
          <w:sz w:val="11"/>
        </w:rPr>
        <w:tab/>
      </w:r>
      <w:r>
        <w:rPr>
          <w:spacing w:val="-1"/>
          <w:sz w:val="11"/>
        </w:rPr>
        <w:t>11-006649-2022</w:t>
      </w:r>
    </w:p>
    <w:p w:rsidR="006664A0" w:rsidRDefault="001A462A">
      <w:pPr>
        <w:spacing w:before="1" w:line="235" w:lineRule="auto"/>
        <w:ind w:left="110" w:right="38" w:firstLine="283"/>
        <w:jc w:val="both"/>
        <w:rPr>
          <w:sz w:val="11"/>
        </w:rPr>
      </w:pPr>
      <w:r>
        <w:rPr>
          <w:sz w:val="11"/>
        </w:rPr>
        <w:t>Марјановић Милан, Горњи Милановац, потврда о исправности уређаја</w:t>
      </w:r>
      <w:r>
        <w:rPr>
          <w:spacing w:val="-5"/>
          <w:sz w:val="11"/>
        </w:rPr>
        <w:t xml:space="preserve"> </w:t>
      </w:r>
      <w:r>
        <w:rPr>
          <w:sz w:val="11"/>
        </w:rPr>
        <w:t>и</w:t>
      </w:r>
      <w:r>
        <w:rPr>
          <w:spacing w:val="-4"/>
          <w:sz w:val="11"/>
        </w:rPr>
        <w:t xml:space="preserve"> </w:t>
      </w:r>
      <w:r>
        <w:rPr>
          <w:sz w:val="11"/>
        </w:rPr>
        <w:t>опреме</w:t>
      </w:r>
      <w:r>
        <w:rPr>
          <w:spacing w:val="-4"/>
          <w:sz w:val="11"/>
        </w:rPr>
        <w:t xml:space="preserve"> </w:t>
      </w:r>
      <w:r>
        <w:rPr>
          <w:sz w:val="11"/>
        </w:rPr>
        <w:t>за</w:t>
      </w:r>
      <w:r>
        <w:rPr>
          <w:spacing w:val="-4"/>
          <w:sz w:val="11"/>
        </w:rPr>
        <w:t xml:space="preserve"> </w:t>
      </w:r>
      <w:r>
        <w:rPr>
          <w:sz w:val="11"/>
        </w:rPr>
        <w:t>погон</w:t>
      </w:r>
      <w:r>
        <w:rPr>
          <w:spacing w:val="-4"/>
          <w:sz w:val="11"/>
        </w:rPr>
        <w:t xml:space="preserve"> </w:t>
      </w:r>
      <w:r>
        <w:rPr>
          <w:sz w:val="11"/>
        </w:rPr>
        <w:t>возила</w:t>
      </w:r>
      <w:r>
        <w:rPr>
          <w:spacing w:val="-4"/>
          <w:sz w:val="11"/>
        </w:rPr>
        <w:t xml:space="preserve"> </w:t>
      </w:r>
      <w:r>
        <w:rPr>
          <w:sz w:val="11"/>
        </w:rPr>
        <w:t>на</w:t>
      </w:r>
      <w:r>
        <w:rPr>
          <w:spacing w:val="-4"/>
          <w:sz w:val="11"/>
        </w:rPr>
        <w:t xml:space="preserve"> </w:t>
      </w:r>
      <w:r>
        <w:rPr>
          <w:sz w:val="11"/>
        </w:rPr>
        <w:t>ТНГ</w:t>
      </w:r>
      <w:r>
        <w:rPr>
          <w:spacing w:val="-4"/>
          <w:sz w:val="11"/>
        </w:rPr>
        <w:t xml:space="preserve"> </w:t>
      </w:r>
      <w:r>
        <w:rPr>
          <w:sz w:val="11"/>
        </w:rPr>
        <w:t>бр.</w:t>
      </w:r>
      <w:r>
        <w:rPr>
          <w:spacing w:val="-4"/>
          <w:sz w:val="11"/>
        </w:rPr>
        <w:t xml:space="preserve"> </w:t>
      </w:r>
      <w:r>
        <w:rPr>
          <w:sz w:val="11"/>
        </w:rPr>
        <w:t>025502-21</w:t>
      </w:r>
      <w:r>
        <w:rPr>
          <w:spacing w:val="-4"/>
          <w:sz w:val="11"/>
        </w:rPr>
        <w:t xml:space="preserve"> </w:t>
      </w:r>
      <w:r>
        <w:rPr>
          <w:sz w:val="11"/>
        </w:rPr>
        <w:t>одштампана</w:t>
      </w:r>
      <w:r>
        <w:rPr>
          <w:spacing w:val="-4"/>
          <w:sz w:val="11"/>
        </w:rPr>
        <w:t xml:space="preserve"> </w:t>
      </w:r>
      <w:r>
        <w:rPr>
          <w:sz w:val="11"/>
        </w:rPr>
        <w:t>на обрасцу серијског броја 0592545, издата од АМСС</w:t>
      </w:r>
      <w:r>
        <w:rPr>
          <w:spacing w:val="-14"/>
          <w:sz w:val="11"/>
        </w:rPr>
        <w:t xml:space="preserve"> </w:t>
      </w:r>
      <w:r>
        <w:rPr>
          <w:sz w:val="11"/>
        </w:rPr>
        <w:t>–ЦМВ.</w:t>
      </w:r>
    </w:p>
    <w:p w:rsidR="006664A0" w:rsidRDefault="001A462A">
      <w:pPr>
        <w:spacing w:line="124" w:lineRule="exact"/>
        <w:ind w:right="38"/>
        <w:jc w:val="right"/>
        <w:rPr>
          <w:sz w:val="11"/>
        </w:rPr>
      </w:pPr>
      <w:r>
        <w:rPr>
          <w:sz w:val="11"/>
        </w:rPr>
        <w:t>11-006650-2022</w:t>
      </w:r>
    </w:p>
    <w:p w:rsidR="006664A0" w:rsidRDefault="001A462A">
      <w:pPr>
        <w:tabs>
          <w:tab w:val="left" w:pos="2688"/>
        </w:tabs>
        <w:spacing w:line="235" w:lineRule="auto"/>
        <w:ind w:left="110" w:right="38" w:firstLine="283"/>
        <w:jc w:val="both"/>
        <w:rPr>
          <w:sz w:val="11"/>
        </w:rPr>
      </w:pPr>
      <w:r>
        <w:rPr>
          <w:sz w:val="11"/>
        </w:rPr>
        <w:t>Стојмиров Душан, Панчево, меморијска картица дигиталног та- хографа</w:t>
      </w:r>
      <w:r>
        <w:rPr>
          <w:spacing w:val="-7"/>
          <w:sz w:val="11"/>
        </w:rPr>
        <w:t xml:space="preserve"> </w:t>
      </w:r>
      <w:r>
        <w:rPr>
          <w:sz w:val="11"/>
        </w:rPr>
        <w:t>SRB0000071712000,</w:t>
      </w:r>
      <w:r>
        <w:rPr>
          <w:spacing w:val="-7"/>
          <w:sz w:val="11"/>
        </w:rPr>
        <w:t xml:space="preserve"> </w:t>
      </w:r>
      <w:r>
        <w:rPr>
          <w:sz w:val="11"/>
        </w:rPr>
        <w:t>издата</w:t>
      </w:r>
      <w:r>
        <w:rPr>
          <w:spacing w:val="-7"/>
          <w:sz w:val="11"/>
        </w:rPr>
        <w:t xml:space="preserve"> </w:t>
      </w:r>
      <w:r>
        <w:rPr>
          <w:sz w:val="11"/>
        </w:rPr>
        <w:t>од</w:t>
      </w:r>
      <w:r>
        <w:rPr>
          <w:spacing w:val="-7"/>
          <w:sz w:val="11"/>
        </w:rPr>
        <w:t xml:space="preserve"> </w:t>
      </w:r>
      <w:r>
        <w:rPr>
          <w:sz w:val="11"/>
        </w:rPr>
        <w:t>Агенције</w:t>
      </w:r>
      <w:r>
        <w:rPr>
          <w:spacing w:val="-7"/>
          <w:sz w:val="11"/>
        </w:rPr>
        <w:t xml:space="preserve"> </w:t>
      </w:r>
      <w:r>
        <w:rPr>
          <w:sz w:val="11"/>
        </w:rPr>
        <w:t>за</w:t>
      </w:r>
      <w:r>
        <w:rPr>
          <w:spacing w:val="-7"/>
          <w:sz w:val="11"/>
        </w:rPr>
        <w:t xml:space="preserve"> </w:t>
      </w:r>
      <w:r>
        <w:rPr>
          <w:sz w:val="11"/>
        </w:rPr>
        <w:t>безбедност</w:t>
      </w:r>
      <w:r>
        <w:rPr>
          <w:spacing w:val="-7"/>
          <w:sz w:val="11"/>
        </w:rPr>
        <w:t xml:space="preserve"> </w:t>
      </w:r>
      <w:r>
        <w:rPr>
          <w:sz w:val="11"/>
        </w:rPr>
        <w:t>саобра- ћаја.</w:t>
      </w:r>
      <w:r>
        <w:rPr>
          <w:sz w:val="11"/>
        </w:rPr>
        <w:tab/>
      </w:r>
      <w:r>
        <w:rPr>
          <w:spacing w:val="-1"/>
          <w:sz w:val="11"/>
        </w:rPr>
        <w:t>11-006651-2022</w:t>
      </w:r>
    </w:p>
    <w:p w:rsidR="006664A0" w:rsidRDefault="001A462A">
      <w:pPr>
        <w:tabs>
          <w:tab w:val="left" w:pos="2688"/>
        </w:tabs>
        <w:spacing w:before="1" w:line="235" w:lineRule="auto"/>
        <w:ind w:left="110" w:right="38" w:firstLine="283"/>
        <w:jc w:val="both"/>
        <w:rPr>
          <w:sz w:val="11"/>
        </w:rPr>
      </w:pPr>
      <w:r>
        <w:rPr>
          <w:sz w:val="11"/>
        </w:rPr>
        <w:t>Радоњић Душко, Чачак, Картица ЦПЦ број 080390 одштампна на обрасцу серијског броја SRB 079872 издата од Агенције за безбед- ност саобраћаја.</w:t>
      </w:r>
      <w:r>
        <w:rPr>
          <w:sz w:val="11"/>
        </w:rPr>
        <w:tab/>
      </w:r>
      <w:r>
        <w:rPr>
          <w:spacing w:val="-1"/>
          <w:sz w:val="11"/>
        </w:rPr>
        <w:t>11-006652-2022</w:t>
      </w:r>
    </w:p>
    <w:p w:rsidR="006664A0" w:rsidRDefault="001A462A">
      <w:pPr>
        <w:spacing w:before="1" w:line="235" w:lineRule="auto"/>
        <w:ind w:left="110" w:right="38" w:firstLine="283"/>
        <w:jc w:val="right"/>
        <w:rPr>
          <w:sz w:val="11"/>
        </w:rPr>
      </w:pPr>
      <w:r>
        <w:rPr>
          <w:sz w:val="11"/>
        </w:rPr>
        <w:t>Радоњић Душко, Чачак, сертификат о стручној компетентно- сти за возача бр. 079491 одштампано на обра</w:t>
      </w:r>
      <w:r>
        <w:rPr>
          <w:sz w:val="11"/>
        </w:rPr>
        <w:t>сцу серијског броја SRB 079872, издато од Агенције за безбедност саобраћаја. 11-006653-2022 Бојанић Никола, Београд, квалификациона картица возача бр. АБС 013592, издата од Агенције за безбедност саобраћаја. 11-006654-2022 Митровић Живојин, Добановци, тахо</w:t>
      </w:r>
      <w:r>
        <w:rPr>
          <w:sz w:val="11"/>
        </w:rPr>
        <w:t>графска дигитална картица</w:t>
      </w:r>
    </w:p>
    <w:p w:rsidR="006664A0" w:rsidRDefault="001A462A">
      <w:pPr>
        <w:spacing w:line="125" w:lineRule="exact"/>
        <w:ind w:left="110"/>
        <w:rPr>
          <w:sz w:val="11"/>
        </w:rPr>
      </w:pPr>
      <w:r>
        <w:rPr>
          <w:sz w:val="11"/>
        </w:rPr>
        <w:t>SRB0000074285000, издата од Дунав осигурања у Београду.</w:t>
      </w:r>
    </w:p>
    <w:p w:rsidR="006664A0" w:rsidRDefault="001A462A">
      <w:pPr>
        <w:spacing w:line="124" w:lineRule="exact"/>
        <w:ind w:right="38"/>
        <w:jc w:val="right"/>
        <w:rPr>
          <w:sz w:val="11"/>
        </w:rPr>
      </w:pPr>
      <w:r>
        <w:rPr>
          <w:sz w:val="11"/>
        </w:rPr>
        <w:t>11-006655-2022</w:t>
      </w:r>
    </w:p>
    <w:p w:rsidR="006664A0" w:rsidRDefault="001A462A">
      <w:pPr>
        <w:tabs>
          <w:tab w:val="left" w:pos="2688"/>
        </w:tabs>
        <w:spacing w:before="1" w:line="235" w:lineRule="auto"/>
        <w:ind w:left="110" w:right="38" w:firstLine="283"/>
        <w:jc w:val="right"/>
        <w:rPr>
          <w:sz w:val="11"/>
        </w:rPr>
      </w:pPr>
      <w:r>
        <w:rPr>
          <w:sz w:val="11"/>
        </w:rPr>
        <w:t>Јосиповић</w:t>
      </w:r>
      <w:r>
        <w:rPr>
          <w:spacing w:val="-8"/>
          <w:sz w:val="11"/>
        </w:rPr>
        <w:t xml:space="preserve"> </w:t>
      </w:r>
      <w:r>
        <w:rPr>
          <w:sz w:val="11"/>
        </w:rPr>
        <w:t>Душан,</w:t>
      </w:r>
      <w:r>
        <w:rPr>
          <w:spacing w:val="-8"/>
          <w:sz w:val="11"/>
        </w:rPr>
        <w:t xml:space="preserve"> </w:t>
      </w:r>
      <w:r>
        <w:rPr>
          <w:sz w:val="11"/>
        </w:rPr>
        <w:t>Београд</w:t>
      </w:r>
      <w:r>
        <w:rPr>
          <w:spacing w:val="-11"/>
          <w:sz w:val="11"/>
        </w:rPr>
        <w:t xml:space="preserve"> </w:t>
      </w:r>
      <w:r>
        <w:rPr>
          <w:sz w:val="11"/>
        </w:rPr>
        <w:t>–Чукарица,</w:t>
      </w:r>
      <w:r>
        <w:rPr>
          <w:spacing w:val="-8"/>
          <w:sz w:val="11"/>
        </w:rPr>
        <w:t xml:space="preserve"> </w:t>
      </w:r>
      <w:r>
        <w:rPr>
          <w:sz w:val="11"/>
        </w:rPr>
        <w:t>борачка</w:t>
      </w:r>
      <w:r>
        <w:rPr>
          <w:spacing w:val="-8"/>
          <w:sz w:val="11"/>
        </w:rPr>
        <w:t xml:space="preserve"> </w:t>
      </w:r>
      <w:r>
        <w:rPr>
          <w:sz w:val="11"/>
        </w:rPr>
        <w:t>легитимација</w:t>
      </w:r>
      <w:r>
        <w:rPr>
          <w:spacing w:val="-8"/>
          <w:sz w:val="11"/>
        </w:rPr>
        <w:t xml:space="preserve"> </w:t>
      </w:r>
      <w:r>
        <w:rPr>
          <w:sz w:val="11"/>
        </w:rPr>
        <w:t>бр. 10010580, издата од Завода за израду новчаница и кованог</w:t>
      </w:r>
      <w:r>
        <w:rPr>
          <w:spacing w:val="5"/>
          <w:sz w:val="11"/>
        </w:rPr>
        <w:t xml:space="preserve"> </w:t>
      </w:r>
      <w:r>
        <w:rPr>
          <w:sz w:val="11"/>
        </w:rPr>
        <w:t>новца, На-</w:t>
      </w:r>
      <w:r>
        <w:rPr>
          <w:spacing w:val="-1"/>
          <w:sz w:val="11"/>
        </w:rPr>
        <w:t xml:space="preserve"> </w:t>
      </w:r>
      <w:r>
        <w:rPr>
          <w:sz w:val="11"/>
        </w:rPr>
        <w:t>родна</w:t>
      </w:r>
      <w:r>
        <w:rPr>
          <w:spacing w:val="-2"/>
          <w:sz w:val="11"/>
        </w:rPr>
        <w:t xml:space="preserve"> </w:t>
      </w:r>
      <w:r>
        <w:rPr>
          <w:sz w:val="11"/>
        </w:rPr>
        <w:t>банка</w:t>
      </w:r>
      <w:r>
        <w:rPr>
          <w:spacing w:val="-2"/>
          <w:sz w:val="11"/>
        </w:rPr>
        <w:t xml:space="preserve"> </w:t>
      </w:r>
      <w:r>
        <w:rPr>
          <w:sz w:val="11"/>
        </w:rPr>
        <w:t>Срвије.</w:t>
      </w:r>
      <w:r>
        <w:rPr>
          <w:sz w:val="11"/>
        </w:rPr>
        <w:tab/>
      </w:r>
      <w:r>
        <w:rPr>
          <w:spacing w:val="-1"/>
          <w:sz w:val="11"/>
        </w:rPr>
        <w:t>11-006656-</w:t>
      </w:r>
      <w:r>
        <w:rPr>
          <w:spacing w:val="-1"/>
          <w:sz w:val="11"/>
        </w:rPr>
        <w:t xml:space="preserve">2022 </w:t>
      </w:r>
      <w:r>
        <w:rPr>
          <w:sz w:val="11"/>
        </w:rPr>
        <w:t>PZ</w:t>
      </w:r>
      <w:r>
        <w:rPr>
          <w:spacing w:val="10"/>
          <w:sz w:val="11"/>
        </w:rPr>
        <w:t xml:space="preserve"> </w:t>
      </w:r>
      <w:r>
        <w:rPr>
          <w:sz w:val="11"/>
        </w:rPr>
        <w:t>Naturalis</w:t>
      </w:r>
      <w:r>
        <w:rPr>
          <w:spacing w:val="10"/>
          <w:sz w:val="11"/>
        </w:rPr>
        <w:t xml:space="preserve"> </w:t>
      </w:r>
      <w:r>
        <w:rPr>
          <w:sz w:val="11"/>
        </w:rPr>
        <w:t>d.o.o.,</w:t>
      </w:r>
      <w:r>
        <w:rPr>
          <w:spacing w:val="10"/>
          <w:sz w:val="11"/>
        </w:rPr>
        <w:t xml:space="preserve"> </w:t>
      </w:r>
      <w:r>
        <w:rPr>
          <w:sz w:val="11"/>
        </w:rPr>
        <w:t>Крушевац,</w:t>
      </w:r>
      <w:r>
        <w:rPr>
          <w:spacing w:val="10"/>
          <w:sz w:val="11"/>
        </w:rPr>
        <w:t xml:space="preserve"> </w:t>
      </w:r>
      <w:r>
        <w:rPr>
          <w:sz w:val="11"/>
        </w:rPr>
        <w:t>дозвола</w:t>
      </w:r>
      <w:r>
        <w:rPr>
          <w:spacing w:val="10"/>
          <w:sz w:val="11"/>
        </w:rPr>
        <w:t xml:space="preserve"> </w:t>
      </w:r>
      <w:r>
        <w:rPr>
          <w:sz w:val="11"/>
        </w:rPr>
        <w:t>за</w:t>
      </w:r>
      <w:r>
        <w:rPr>
          <w:spacing w:val="10"/>
          <w:sz w:val="11"/>
        </w:rPr>
        <w:t xml:space="preserve"> </w:t>
      </w:r>
      <w:r>
        <w:rPr>
          <w:sz w:val="11"/>
        </w:rPr>
        <w:t>домаћи</w:t>
      </w:r>
      <w:r>
        <w:rPr>
          <w:spacing w:val="10"/>
          <w:sz w:val="11"/>
        </w:rPr>
        <w:t xml:space="preserve"> </w:t>
      </w:r>
      <w:r>
        <w:rPr>
          <w:sz w:val="11"/>
        </w:rPr>
        <w:t>међународни транспорт</w:t>
      </w:r>
      <w:r>
        <w:rPr>
          <w:spacing w:val="-7"/>
          <w:sz w:val="11"/>
        </w:rPr>
        <w:t xml:space="preserve"> </w:t>
      </w:r>
      <w:r>
        <w:rPr>
          <w:sz w:val="11"/>
        </w:rPr>
        <w:t>GR-b</w:t>
      </w:r>
      <w:r>
        <w:rPr>
          <w:spacing w:val="-7"/>
          <w:sz w:val="11"/>
        </w:rPr>
        <w:t xml:space="preserve"> </w:t>
      </w:r>
      <w:r>
        <w:rPr>
          <w:sz w:val="11"/>
        </w:rPr>
        <w:t>(sp)</w:t>
      </w:r>
      <w:r>
        <w:rPr>
          <w:spacing w:val="-7"/>
          <w:sz w:val="11"/>
        </w:rPr>
        <w:t xml:space="preserve"> </w:t>
      </w:r>
      <w:r>
        <w:rPr>
          <w:sz w:val="11"/>
        </w:rPr>
        <w:t>727,</w:t>
      </w:r>
      <w:r>
        <w:rPr>
          <w:spacing w:val="-7"/>
          <w:sz w:val="11"/>
        </w:rPr>
        <w:t xml:space="preserve"> </w:t>
      </w:r>
      <w:r>
        <w:rPr>
          <w:sz w:val="11"/>
        </w:rPr>
        <w:t>издата</w:t>
      </w:r>
      <w:r>
        <w:rPr>
          <w:spacing w:val="-7"/>
          <w:sz w:val="11"/>
        </w:rPr>
        <w:t xml:space="preserve"> </w:t>
      </w:r>
      <w:r>
        <w:rPr>
          <w:sz w:val="11"/>
        </w:rPr>
        <w:t>од</w:t>
      </w:r>
      <w:r>
        <w:rPr>
          <w:spacing w:val="-7"/>
          <w:sz w:val="11"/>
        </w:rPr>
        <w:t xml:space="preserve"> </w:t>
      </w:r>
      <w:r>
        <w:rPr>
          <w:sz w:val="11"/>
        </w:rPr>
        <w:t>Министарства</w:t>
      </w:r>
      <w:r>
        <w:rPr>
          <w:spacing w:val="-7"/>
          <w:sz w:val="11"/>
        </w:rPr>
        <w:t xml:space="preserve"> </w:t>
      </w:r>
      <w:r>
        <w:rPr>
          <w:sz w:val="11"/>
        </w:rPr>
        <w:t>грађевинарства,</w:t>
      </w:r>
      <w:r>
        <w:rPr>
          <w:spacing w:val="-7"/>
          <w:sz w:val="11"/>
        </w:rPr>
        <w:t xml:space="preserve"> </w:t>
      </w:r>
      <w:r>
        <w:rPr>
          <w:sz w:val="11"/>
        </w:rPr>
        <w:t>сао- браћаја</w:t>
      </w:r>
      <w:r>
        <w:rPr>
          <w:spacing w:val="-3"/>
          <w:sz w:val="11"/>
        </w:rPr>
        <w:t xml:space="preserve"> </w:t>
      </w:r>
      <w:r>
        <w:rPr>
          <w:sz w:val="11"/>
        </w:rPr>
        <w:t>и</w:t>
      </w:r>
      <w:r>
        <w:rPr>
          <w:spacing w:val="-4"/>
          <w:sz w:val="11"/>
        </w:rPr>
        <w:t xml:space="preserve"> </w:t>
      </w:r>
      <w:r>
        <w:rPr>
          <w:sz w:val="11"/>
        </w:rPr>
        <w:t>инфраструктуре.</w:t>
      </w:r>
      <w:r>
        <w:rPr>
          <w:sz w:val="11"/>
        </w:rPr>
        <w:tab/>
      </w:r>
      <w:r>
        <w:rPr>
          <w:spacing w:val="-1"/>
          <w:sz w:val="11"/>
        </w:rPr>
        <w:t xml:space="preserve">11-006657-2022 </w:t>
      </w:r>
      <w:r>
        <w:rPr>
          <w:sz w:val="11"/>
        </w:rPr>
        <w:t>PZ</w:t>
      </w:r>
      <w:r>
        <w:rPr>
          <w:spacing w:val="10"/>
          <w:sz w:val="11"/>
        </w:rPr>
        <w:t xml:space="preserve"> </w:t>
      </w:r>
      <w:r>
        <w:rPr>
          <w:sz w:val="11"/>
        </w:rPr>
        <w:t>Naturalis</w:t>
      </w:r>
      <w:r>
        <w:rPr>
          <w:spacing w:val="10"/>
          <w:sz w:val="11"/>
        </w:rPr>
        <w:t xml:space="preserve"> </w:t>
      </w:r>
      <w:r>
        <w:rPr>
          <w:sz w:val="11"/>
        </w:rPr>
        <w:t>d.o.o.,</w:t>
      </w:r>
      <w:r>
        <w:rPr>
          <w:spacing w:val="10"/>
          <w:sz w:val="11"/>
        </w:rPr>
        <w:t xml:space="preserve"> </w:t>
      </w:r>
      <w:r>
        <w:rPr>
          <w:sz w:val="11"/>
        </w:rPr>
        <w:t>Крушевац,</w:t>
      </w:r>
      <w:r>
        <w:rPr>
          <w:spacing w:val="10"/>
          <w:sz w:val="11"/>
        </w:rPr>
        <w:t xml:space="preserve"> </w:t>
      </w:r>
      <w:r>
        <w:rPr>
          <w:sz w:val="11"/>
        </w:rPr>
        <w:t>дозвола</w:t>
      </w:r>
      <w:r>
        <w:rPr>
          <w:spacing w:val="10"/>
          <w:sz w:val="11"/>
        </w:rPr>
        <w:t xml:space="preserve"> </w:t>
      </w:r>
      <w:r>
        <w:rPr>
          <w:sz w:val="11"/>
        </w:rPr>
        <w:t>за</w:t>
      </w:r>
      <w:r>
        <w:rPr>
          <w:spacing w:val="10"/>
          <w:sz w:val="11"/>
        </w:rPr>
        <w:t xml:space="preserve"> </w:t>
      </w:r>
      <w:r>
        <w:rPr>
          <w:sz w:val="11"/>
        </w:rPr>
        <w:t>домаћи</w:t>
      </w:r>
      <w:r>
        <w:rPr>
          <w:spacing w:val="10"/>
          <w:sz w:val="11"/>
        </w:rPr>
        <w:t xml:space="preserve"> </w:t>
      </w:r>
      <w:r>
        <w:rPr>
          <w:sz w:val="11"/>
        </w:rPr>
        <w:t>међународни транспорт</w:t>
      </w:r>
      <w:r>
        <w:rPr>
          <w:spacing w:val="13"/>
          <w:sz w:val="11"/>
        </w:rPr>
        <w:t xml:space="preserve"> </w:t>
      </w:r>
      <w:r>
        <w:rPr>
          <w:sz w:val="11"/>
        </w:rPr>
        <w:t>RUS-b</w:t>
      </w:r>
      <w:r>
        <w:rPr>
          <w:spacing w:val="13"/>
          <w:sz w:val="11"/>
        </w:rPr>
        <w:t xml:space="preserve"> </w:t>
      </w:r>
      <w:r>
        <w:rPr>
          <w:sz w:val="11"/>
        </w:rPr>
        <w:t>1307483,</w:t>
      </w:r>
      <w:r>
        <w:rPr>
          <w:spacing w:val="13"/>
          <w:sz w:val="11"/>
        </w:rPr>
        <w:t xml:space="preserve"> </w:t>
      </w:r>
      <w:r>
        <w:rPr>
          <w:sz w:val="11"/>
        </w:rPr>
        <w:t>издата</w:t>
      </w:r>
      <w:r>
        <w:rPr>
          <w:spacing w:val="13"/>
          <w:sz w:val="11"/>
        </w:rPr>
        <w:t xml:space="preserve"> </w:t>
      </w:r>
      <w:r>
        <w:rPr>
          <w:sz w:val="11"/>
        </w:rPr>
        <w:t>од</w:t>
      </w:r>
      <w:r>
        <w:rPr>
          <w:spacing w:val="13"/>
          <w:sz w:val="11"/>
        </w:rPr>
        <w:t xml:space="preserve"> </w:t>
      </w:r>
      <w:r>
        <w:rPr>
          <w:sz w:val="11"/>
        </w:rPr>
        <w:t>Министарства</w:t>
      </w:r>
      <w:r>
        <w:rPr>
          <w:spacing w:val="13"/>
          <w:sz w:val="11"/>
        </w:rPr>
        <w:t xml:space="preserve"> </w:t>
      </w:r>
      <w:r>
        <w:rPr>
          <w:sz w:val="11"/>
        </w:rPr>
        <w:t>грађевинарства, саобраћаја</w:t>
      </w:r>
      <w:r>
        <w:rPr>
          <w:spacing w:val="-3"/>
          <w:sz w:val="11"/>
        </w:rPr>
        <w:t xml:space="preserve"> </w:t>
      </w:r>
      <w:r>
        <w:rPr>
          <w:sz w:val="11"/>
        </w:rPr>
        <w:t>и</w:t>
      </w:r>
      <w:r>
        <w:rPr>
          <w:spacing w:val="-4"/>
          <w:sz w:val="11"/>
        </w:rPr>
        <w:t xml:space="preserve"> </w:t>
      </w:r>
      <w:r>
        <w:rPr>
          <w:sz w:val="11"/>
        </w:rPr>
        <w:t>инфраструктуре.</w:t>
      </w:r>
      <w:r>
        <w:rPr>
          <w:sz w:val="11"/>
        </w:rPr>
        <w:tab/>
      </w:r>
      <w:r>
        <w:rPr>
          <w:spacing w:val="-1"/>
          <w:sz w:val="11"/>
        </w:rPr>
        <w:t xml:space="preserve">11-006658-2022 </w:t>
      </w:r>
      <w:r>
        <w:rPr>
          <w:sz w:val="11"/>
        </w:rPr>
        <w:t>Bajunovic</w:t>
      </w:r>
      <w:r>
        <w:rPr>
          <w:spacing w:val="-4"/>
          <w:sz w:val="11"/>
        </w:rPr>
        <w:t xml:space="preserve"> </w:t>
      </w:r>
      <w:r>
        <w:rPr>
          <w:sz w:val="11"/>
        </w:rPr>
        <w:t>company</w:t>
      </w:r>
      <w:r>
        <w:rPr>
          <w:spacing w:val="-4"/>
          <w:sz w:val="11"/>
        </w:rPr>
        <w:t xml:space="preserve"> </w:t>
      </w:r>
      <w:r>
        <w:rPr>
          <w:sz w:val="11"/>
        </w:rPr>
        <w:t>d.o.o.,</w:t>
      </w:r>
      <w:r>
        <w:rPr>
          <w:spacing w:val="-4"/>
          <w:sz w:val="11"/>
        </w:rPr>
        <w:t xml:space="preserve"> </w:t>
      </w:r>
      <w:r>
        <w:rPr>
          <w:sz w:val="11"/>
        </w:rPr>
        <w:t>Бадовинци,</w:t>
      </w:r>
      <w:r>
        <w:rPr>
          <w:spacing w:val="-4"/>
          <w:sz w:val="11"/>
        </w:rPr>
        <w:t xml:space="preserve"> </w:t>
      </w:r>
      <w:r>
        <w:rPr>
          <w:sz w:val="11"/>
        </w:rPr>
        <w:t>дозвола</w:t>
      </w:r>
      <w:r>
        <w:rPr>
          <w:spacing w:val="-4"/>
          <w:sz w:val="11"/>
        </w:rPr>
        <w:t xml:space="preserve"> </w:t>
      </w:r>
      <w:r>
        <w:rPr>
          <w:sz w:val="11"/>
        </w:rPr>
        <w:t>за</w:t>
      </w:r>
      <w:r>
        <w:rPr>
          <w:spacing w:val="-4"/>
          <w:sz w:val="11"/>
        </w:rPr>
        <w:t xml:space="preserve"> </w:t>
      </w:r>
      <w:r>
        <w:rPr>
          <w:sz w:val="11"/>
        </w:rPr>
        <w:t>домаћи</w:t>
      </w:r>
      <w:r>
        <w:rPr>
          <w:spacing w:val="-4"/>
          <w:sz w:val="11"/>
        </w:rPr>
        <w:t xml:space="preserve"> </w:t>
      </w:r>
      <w:r>
        <w:rPr>
          <w:sz w:val="11"/>
        </w:rPr>
        <w:t>међуна- родни</w:t>
      </w:r>
      <w:r>
        <w:rPr>
          <w:spacing w:val="-6"/>
          <w:sz w:val="11"/>
        </w:rPr>
        <w:t xml:space="preserve"> </w:t>
      </w:r>
      <w:r>
        <w:rPr>
          <w:sz w:val="11"/>
        </w:rPr>
        <w:t>транспорт</w:t>
      </w:r>
      <w:r>
        <w:rPr>
          <w:spacing w:val="-6"/>
          <w:sz w:val="11"/>
        </w:rPr>
        <w:t xml:space="preserve"> </w:t>
      </w:r>
      <w:r>
        <w:rPr>
          <w:sz w:val="11"/>
        </w:rPr>
        <w:t>RUS-b</w:t>
      </w:r>
      <w:r>
        <w:rPr>
          <w:spacing w:val="-6"/>
          <w:sz w:val="11"/>
        </w:rPr>
        <w:t xml:space="preserve"> </w:t>
      </w:r>
      <w:r>
        <w:rPr>
          <w:sz w:val="11"/>
        </w:rPr>
        <w:t>1307264,</w:t>
      </w:r>
      <w:r>
        <w:rPr>
          <w:spacing w:val="-6"/>
          <w:sz w:val="11"/>
        </w:rPr>
        <w:t xml:space="preserve"> </w:t>
      </w:r>
      <w:r>
        <w:rPr>
          <w:sz w:val="11"/>
        </w:rPr>
        <w:t>издата</w:t>
      </w:r>
      <w:r>
        <w:rPr>
          <w:spacing w:val="-6"/>
          <w:sz w:val="11"/>
        </w:rPr>
        <w:t xml:space="preserve"> </w:t>
      </w:r>
      <w:r>
        <w:rPr>
          <w:sz w:val="11"/>
        </w:rPr>
        <w:t>од</w:t>
      </w:r>
      <w:r>
        <w:rPr>
          <w:spacing w:val="-6"/>
          <w:sz w:val="11"/>
        </w:rPr>
        <w:t xml:space="preserve"> </w:t>
      </w:r>
      <w:r>
        <w:rPr>
          <w:sz w:val="11"/>
        </w:rPr>
        <w:t>Министарства</w:t>
      </w:r>
      <w:r>
        <w:rPr>
          <w:spacing w:val="-6"/>
          <w:sz w:val="11"/>
        </w:rPr>
        <w:t xml:space="preserve"> </w:t>
      </w:r>
      <w:r>
        <w:rPr>
          <w:sz w:val="11"/>
        </w:rPr>
        <w:t>грађевинар-</w:t>
      </w:r>
      <w:r>
        <w:rPr>
          <w:spacing w:val="-1"/>
          <w:sz w:val="11"/>
        </w:rPr>
        <w:t xml:space="preserve"> </w:t>
      </w:r>
      <w:r>
        <w:rPr>
          <w:sz w:val="11"/>
        </w:rPr>
        <w:t>ства, саобраћаја</w:t>
      </w:r>
      <w:r>
        <w:rPr>
          <w:spacing w:val="-5"/>
          <w:sz w:val="11"/>
        </w:rPr>
        <w:t xml:space="preserve"> </w:t>
      </w:r>
      <w:r>
        <w:rPr>
          <w:sz w:val="11"/>
        </w:rPr>
        <w:t>и</w:t>
      </w:r>
      <w:r>
        <w:rPr>
          <w:spacing w:val="-4"/>
          <w:sz w:val="11"/>
        </w:rPr>
        <w:t xml:space="preserve"> </w:t>
      </w:r>
      <w:r>
        <w:rPr>
          <w:sz w:val="11"/>
        </w:rPr>
        <w:t>инфраструктуре.</w:t>
      </w:r>
      <w:r>
        <w:rPr>
          <w:sz w:val="11"/>
        </w:rPr>
        <w:tab/>
      </w:r>
      <w:r>
        <w:rPr>
          <w:spacing w:val="-1"/>
          <w:sz w:val="11"/>
        </w:rPr>
        <w:t xml:space="preserve">11-006659-2022 </w:t>
      </w:r>
      <w:r>
        <w:rPr>
          <w:sz w:val="11"/>
        </w:rPr>
        <w:t>Bajunovic</w:t>
      </w:r>
      <w:r>
        <w:rPr>
          <w:spacing w:val="-4"/>
          <w:sz w:val="11"/>
        </w:rPr>
        <w:t xml:space="preserve"> </w:t>
      </w:r>
      <w:r>
        <w:rPr>
          <w:sz w:val="11"/>
        </w:rPr>
        <w:t>company</w:t>
      </w:r>
      <w:r>
        <w:rPr>
          <w:spacing w:val="-4"/>
          <w:sz w:val="11"/>
        </w:rPr>
        <w:t xml:space="preserve"> </w:t>
      </w:r>
      <w:r>
        <w:rPr>
          <w:sz w:val="11"/>
        </w:rPr>
        <w:t>d.o.o.,</w:t>
      </w:r>
      <w:r>
        <w:rPr>
          <w:spacing w:val="-4"/>
          <w:sz w:val="11"/>
        </w:rPr>
        <w:t xml:space="preserve"> </w:t>
      </w:r>
      <w:r>
        <w:rPr>
          <w:sz w:val="11"/>
        </w:rPr>
        <w:t>Бадовинци,</w:t>
      </w:r>
      <w:r>
        <w:rPr>
          <w:spacing w:val="-4"/>
          <w:sz w:val="11"/>
        </w:rPr>
        <w:t xml:space="preserve"> </w:t>
      </w:r>
      <w:r>
        <w:rPr>
          <w:sz w:val="11"/>
        </w:rPr>
        <w:t>дозвола</w:t>
      </w:r>
      <w:r>
        <w:rPr>
          <w:spacing w:val="-4"/>
          <w:sz w:val="11"/>
        </w:rPr>
        <w:t xml:space="preserve"> </w:t>
      </w:r>
      <w:r>
        <w:rPr>
          <w:sz w:val="11"/>
        </w:rPr>
        <w:t>за</w:t>
      </w:r>
      <w:r>
        <w:rPr>
          <w:spacing w:val="-4"/>
          <w:sz w:val="11"/>
        </w:rPr>
        <w:t xml:space="preserve"> </w:t>
      </w:r>
      <w:r>
        <w:rPr>
          <w:sz w:val="11"/>
        </w:rPr>
        <w:t>домаћи</w:t>
      </w:r>
      <w:r>
        <w:rPr>
          <w:spacing w:val="-4"/>
          <w:sz w:val="11"/>
        </w:rPr>
        <w:t xml:space="preserve"> </w:t>
      </w:r>
      <w:r>
        <w:rPr>
          <w:sz w:val="11"/>
        </w:rPr>
        <w:t>међуна- родни</w:t>
      </w:r>
      <w:r>
        <w:rPr>
          <w:spacing w:val="-6"/>
          <w:sz w:val="11"/>
        </w:rPr>
        <w:t xml:space="preserve"> </w:t>
      </w:r>
      <w:r>
        <w:rPr>
          <w:sz w:val="11"/>
        </w:rPr>
        <w:t>транспорт</w:t>
      </w:r>
      <w:r>
        <w:rPr>
          <w:spacing w:val="-6"/>
          <w:sz w:val="11"/>
        </w:rPr>
        <w:t xml:space="preserve"> </w:t>
      </w:r>
      <w:r>
        <w:rPr>
          <w:sz w:val="11"/>
        </w:rPr>
        <w:t>RUS-b</w:t>
      </w:r>
      <w:r>
        <w:rPr>
          <w:spacing w:val="-6"/>
          <w:sz w:val="11"/>
        </w:rPr>
        <w:t xml:space="preserve"> </w:t>
      </w:r>
      <w:r>
        <w:rPr>
          <w:sz w:val="11"/>
        </w:rPr>
        <w:t>1307265,</w:t>
      </w:r>
      <w:r>
        <w:rPr>
          <w:spacing w:val="-6"/>
          <w:sz w:val="11"/>
        </w:rPr>
        <w:t xml:space="preserve"> </w:t>
      </w:r>
      <w:r>
        <w:rPr>
          <w:sz w:val="11"/>
        </w:rPr>
        <w:t>издата</w:t>
      </w:r>
      <w:r>
        <w:rPr>
          <w:spacing w:val="-6"/>
          <w:sz w:val="11"/>
        </w:rPr>
        <w:t xml:space="preserve"> </w:t>
      </w:r>
      <w:r>
        <w:rPr>
          <w:sz w:val="11"/>
        </w:rPr>
        <w:t>од</w:t>
      </w:r>
      <w:r>
        <w:rPr>
          <w:spacing w:val="-6"/>
          <w:sz w:val="11"/>
        </w:rPr>
        <w:t xml:space="preserve"> </w:t>
      </w:r>
      <w:r>
        <w:rPr>
          <w:sz w:val="11"/>
        </w:rPr>
        <w:t>Министарства</w:t>
      </w:r>
      <w:r>
        <w:rPr>
          <w:spacing w:val="-6"/>
          <w:sz w:val="11"/>
        </w:rPr>
        <w:t xml:space="preserve"> </w:t>
      </w:r>
      <w:r>
        <w:rPr>
          <w:sz w:val="11"/>
        </w:rPr>
        <w:t>грађевинар-</w:t>
      </w:r>
      <w:r>
        <w:rPr>
          <w:spacing w:val="-1"/>
          <w:sz w:val="11"/>
        </w:rPr>
        <w:t xml:space="preserve"> </w:t>
      </w:r>
      <w:r>
        <w:rPr>
          <w:sz w:val="11"/>
        </w:rPr>
        <w:t>ства, саобраћаја</w:t>
      </w:r>
      <w:r>
        <w:rPr>
          <w:spacing w:val="-5"/>
          <w:sz w:val="11"/>
        </w:rPr>
        <w:t xml:space="preserve"> </w:t>
      </w:r>
      <w:r>
        <w:rPr>
          <w:sz w:val="11"/>
        </w:rPr>
        <w:t>и</w:t>
      </w:r>
      <w:r>
        <w:rPr>
          <w:spacing w:val="-4"/>
          <w:sz w:val="11"/>
        </w:rPr>
        <w:t xml:space="preserve"> </w:t>
      </w:r>
      <w:r>
        <w:rPr>
          <w:sz w:val="11"/>
        </w:rPr>
        <w:t>инфраструктуре.</w:t>
      </w:r>
      <w:r>
        <w:rPr>
          <w:sz w:val="11"/>
        </w:rPr>
        <w:tab/>
      </w:r>
      <w:r>
        <w:rPr>
          <w:spacing w:val="-1"/>
          <w:sz w:val="11"/>
        </w:rPr>
        <w:t xml:space="preserve">11-006660-2022 </w:t>
      </w:r>
      <w:r>
        <w:rPr>
          <w:sz w:val="11"/>
        </w:rPr>
        <w:t>Bajunovic</w:t>
      </w:r>
      <w:r>
        <w:rPr>
          <w:spacing w:val="-4"/>
          <w:sz w:val="11"/>
        </w:rPr>
        <w:t xml:space="preserve"> </w:t>
      </w:r>
      <w:r>
        <w:rPr>
          <w:sz w:val="11"/>
        </w:rPr>
        <w:t>company</w:t>
      </w:r>
      <w:r>
        <w:rPr>
          <w:spacing w:val="-4"/>
          <w:sz w:val="11"/>
        </w:rPr>
        <w:t xml:space="preserve"> </w:t>
      </w:r>
      <w:r>
        <w:rPr>
          <w:sz w:val="11"/>
        </w:rPr>
        <w:t>d.o.o.,</w:t>
      </w:r>
      <w:r>
        <w:rPr>
          <w:spacing w:val="-4"/>
          <w:sz w:val="11"/>
        </w:rPr>
        <w:t xml:space="preserve"> </w:t>
      </w:r>
      <w:r>
        <w:rPr>
          <w:sz w:val="11"/>
        </w:rPr>
        <w:t>Бадовинци,</w:t>
      </w:r>
      <w:r>
        <w:rPr>
          <w:spacing w:val="-4"/>
          <w:sz w:val="11"/>
        </w:rPr>
        <w:t xml:space="preserve"> </w:t>
      </w:r>
      <w:r>
        <w:rPr>
          <w:sz w:val="11"/>
        </w:rPr>
        <w:t>дозвола</w:t>
      </w:r>
      <w:r>
        <w:rPr>
          <w:spacing w:val="-4"/>
          <w:sz w:val="11"/>
        </w:rPr>
        <w:t xml:space="preserve"> </w:t>
      </w:r>
      <w:r>
        <w:rPr>
          <w:sz w:val="11"/>
        </w:rPr>
        <w:t>за</w:t>
      </w:r>
      <w:r>
        <w:rPr>
          <w:spacing w:val="-4"/>
          <w:sz w:val="11"/>
        </w:rPr>
        <w:t xml:space="preserve"> </w:t>
      </w:r>
      <w:r>
        <w:rPr>
          <w:sz w:val="11"/>
        </w:rPr>
        <w:t>домаћи</w:t>
      </w:r>
      <w:r>
        <w:rPr>
          <w:spacing w:val="-4"/>
          <w:sz w:val="11"/>
        </w:rPr>
        <w:t xml:space="preserve"> </w:t>
      </w:r>
      <w:r>
        <w:rPr>
          <w:sz w:val="11"/>
        </w:rPr>
        <w:t>међуна- родни</w:t>
      </w:r>
      <w:r>
        <w:rPr>
          <w:spacing w:val="-6"/>
          <w:sz w:val="11"/>
        </w:rPr>
        <w:t xml:space="preserve"> </w:t>
      </w:r>
      <w:r>
        <w:rPr>
          <w:sz w:val="11"/>
        </w:rPr>
        <w:t>транспорт</w:t>
      </w:r>
      <w:r>
        <w:rPr>
          <w:spacing w:val="-6"/>
          <w:sz w:val="11"/>
        </w:rPr>
        <w:t xml:space="preserve"> </w:t>
      </w:r>
      <w:r>
        <w:rPr>
          <w:sz w:val="11"/>
        </w:rPr>
        <w:t>RUS-b</w:t>
      </w:r>
      <w:r>
        <w:rPr>
          <w:spacing w:val="-6"/>
          <w:sz w:val="11"/>
        </w:rPr>
        <w:t xml:space="preserve"> </w:t>
      </w:r>
      <w:r>
        <w:rPr>
          <w:sz w:val="11"/>
        </w:rPr>
        <w:t>1307266,</w:t>
      </w:r>
      <w:r>
        <w:rPr>
          <w:spacing w:val="-6"/>
          <w:sz w:val="11"/>
        </w:rPr>
        <w:t xml:space="preserve"> </w:t>
      </w:r>
      <w:r>
        <w:rPr>
          <w:sz w:val="11"/>
        </w:rPr>
        <w:t>издата</w:t>
      </w:r>
      <w:r>
        <w:rPr>
          <w:spacing w:val="-6"/>
          <w:sz w:val="11"/>
        </w:rPr>
        <w:t xml:space="preserve"> </w:t>
      </w:r>
      <w:r>
        <w:rPr>
          <w:sz w:val="11"/>
        </w:rPr>
        <w:t>од</w:t>
      </w:r>
      <w:r>
        <w:rPr>
          <w:spacing w:val="-6"/>
          <w:sz w:val="11"/>
        </w:rPr>
        <w:t xml:space="preserve"> </w:t>
      </w:r>
      <w:r>
        <w:rPr>
          <w:sz w:val="11"/>
        </w:rPr>
        <w:t>Министарства</w:t>
      </w:r>
      <w:r>
        <w:rPr>
          <w:spacing w:val="-6"/>
          <w:sz w:val="11"/>
        </w:rPr>
        <w:t xml:space="preserve"> </w:t>
      </w:r>
      <w:r>
        <w:rPr>
          <w:sz w:val="11"/>
        </w:rPr>
        <w:t>грађевинар-</w:t>
      </w:r>
      <w:r>
        <w:rPr>
          <w:spacing w:val="-1"/>
          <w:sz w:val="11"/>
        </w:rPr>
        <w:t xml:space="preserve"> </w:t>
      </w:r>
      <w:r>
        <w:rPr>
          <w:sz w:val="11"/>
        </w:rPr>
        <w:t>ства, саобраћаја</w:t>
      </w:r>
      <w:r>
        <w:rPr>
          <w:spacing w:val="-5"/>
          <w:sz w:val="11"/>
        </w:rPr>
        <w:t xml:space="preserve"> </w:t>
      </w:r>
      <w:r>
        <w:rPr>
          <w:sz w:val="11"/>
        </w:rPr>
        <w:t>и</w:t>
      </w:r>
      <w:r>
        <w:rPr>
          <w:spacing w:val="-4"/>
          <w:sz w:val="11"/>
        </w:rPr>
        <w:t xml:space="preserve"> </w:t>
      </w:r>
      <w:r>
        <w:rPr>
          <w:sz w:val="11"/>
        </w:rPr>
        <w:t>инфраструктуре.</w:t>
      </w:r>
      <w:r>
        <w:rPr>
          <w:sz w:val="11"/>
        </w:rPr>
        <w:tab/>
      </w:r>
      <w:r>
        <w:rPr>
          <w:spacing w:val="-1"/>
          <w:sz w:val="11"/>
        </w:rPr>
        <w:t xml:space="preserve">11-006661-2022 </w:t>
      </w:r>
      <w:r>
        <w:rPr>
          <w:sz w:val="11"/>
        </w:rPr>
        <w:t>Симшпед</w:t>
      </w:r>
      <w:r>
        <w:rPr>
          <w:spacing w:val="16"/>
          <w:sz w:val="11"/>
        </w:rPr>
        <w:t xml:space="preserve"> </w:t>
      </w:r>
      <w:r>
        <w:rPr>
          <w:sz w:val="11"/>
        </w:rPr>
        <w:t>д.о.о.,</w:t>
      </w:r>
      <w:r>
        <w:rPr>
          <w:spacing w:val="16"/>
          <w:sz w:val="11"/>
        </w:rPr>
        <w:t xml:space="preserve"> </w:t>
      </w:r>
      <w:r>
        <w:rPr>
          <w:sz w:val="11"/>
        </w:rPr>
        <w:t>Барич,</w:t>
      </w:r>
      <w:r>
        <w:rPr>
          <w:spacing w:val="16"/>
          <w:sz w:val="11"/>
        </w:rPr>
        <w:t xml:space="preserve"> </w:t>
      </w:r>
      <w:r>
        <w:rPr>
          <w:sz w:val="11"/>
        </w:rPr>
        <w:t>уверење</w:t>
      </w:r>
      <w:r>
        <w:rPr>
          <w:spacing w:val="16"/>
          <w:sz w:val="11"/>
        </w:rPr>
        <w:t xml:space="preserve"> </w:t>
      </w:r>
      <w:r>
        <w:rPr>
          <w:sz w:val="11"/>
        </w:rPr>
        <w:t>о</w:t>
      </w:r>
      <w:r>
        <w:rPr>
          <w:spacing w:val="16"/>
          <w:sz w:val="11"/>
        </w:rPr>
        <w:t xml:space="preserve"> </w:t>
      </w:r>
      <w:r>
        <w:rPr>
          <w:sz w:val="11"/>
        </w:rPr>
        <w:t>испитивању</w:t>
      </w:r>
      <w:r>
        <w:rPr>
          <w:spacing w:val="16"/>
          <w:sz w:val="11"/>
        </w:rPr>
        <w:t xml:space="preserve"> </w:t>
      </w:r>
      <w:r>
        <w:rPr>
          <w:sz w:val="11"/>
        </w:rPr>
        <w:t>возила</w:t>
      </w:r>
      <w:r>
        <w:rPr>
          <w:spacing w:val="16"/>
          <w:sz w:val="11"/>
        </w:rPr>
        <w:t xml:space="preserve"> </w:t>
      </w:r>
      <w:r>
        <w:rPr>
          <w:sz w:val="11"/>
        </w:rPr>
        <w:t>које</w:t>
      </w:r>
      <w:r>
        <w:rPr>
          <w:spacing w:val="16"/>
          <w:sz w:val="11"/>
        </w:rPr>
        <w:t xml:space="preserve"> </w:t>
      </w:r>
      <w:r>
        <w:rPr>
          <w:sz w:val="11"/>
        </w:rPr>
        <w:t>се</w:t>
      </w:r>
      <w:r>
        <w:rPr>
          <w:spacing w:val="-2"/>
          <w:sz w:val="11"/>
        </w:rPr>
        <w:t xml:space="preserve"> </w:t>
      </w:r>
      <w:r>
        <w:rPr>
          <w:sz w:val="11"/>
        </w:rPr>
        <w:t xml:space="preserve">увози </w:t>
      </w:r>
      <w:r>
        <w:rPr>
          <w:spacing w:val="-14"/>
          <w:sz w:val="11"/>
        </w:rPr>
        <w:t xml:space="preserve"> </w:t>
      </w:r>
      <w:r>
        <w:rPr>
          <w:sz w:val="11"/>
        </w:rPr>
        <w:t>као</w:t>
      </w:r>
      <w:r>
        <w:rPr>
          <w:spacing w:val="10"/>
          <w:sz w:val="11"/>
        </w:rPr>
        <w:t xml:space="preserve"> </w:t>
      </w:r>
      <w:r>
        <w:rPr>
          <w:sz w:val="11"/>
        </w:rPr>
        <w:t>употребљавано</w:t>
      </w:r>
      <w:r>
        <w:rPr>
          <w:spacing w:val="10"/>
          <w:sz w:val="11"/>
        </w:rPr>
        <w:t xml:space="preserve"> </w:t>
      </w:r>
      <w:r>
        <w:rPr>
          <w:sz w:val="11"/>
        </w:rPr>
        <w:t>бр.</w:t>
      </w:r>
      <w:r>
        <w:rPr>
          <w:spacing w:val="10"/>
          <w:sz w:val="11"/>
        </w:rPr>
        <w:t xml:space="preserve"> </w:t>
      </w:r>
      <w:r>
        <w:rPr>
          <w:sz w:val="11"/>
        </w:rPr>
        <w:t>164760-20П,</w:t>
      </w:r>
      <w:r>
        <w:rPr>
          <w:spacing w:val="10"/>
          <w:sz w:val="11"/>
        </w:rPr>
        <w:t xml:space="preserve"> </w:t>
      </w:r>
      <w:r>
        <w:rPr>
          <w:sz w:val="11"/>
        </w:rPr>
        <w:t>издато</w:t>
      </w:r>
      <w:r>
        <w:rPr>
          <w:spacing w:val="10"/>
          <w:sz w:val="11"/>
        </w:rPr>
        <w:t xml:space="preserve"> </w:t>
      </w:r>
      <w:r>
        <w:rPr>
          <w:sz w:val="11"/>
        </w:rPr>
        <w:t>од</w:t>
      </w:r>
      <w:r>
        <w:rPr>
          <w:spacing w:val="10"/>
          <w:sz w:val="11"/>
        </w:rPr>
        <w:t xml:space="preserve"> </w:t>
      </w:r>
      <w:r>
        <w:rPr>
          <w:sz w:val="11"/>
        </w:rPr>
        <w:t>Агенције</w:t>
      </w:r>
      <w:r>
        <w:rPr>
          <w:spacing w:val="10"/>
          <w:sz w:val="11"/>
        </w:rPr>
        <w:t xml:space="preserve"> </w:t>
      </w:r>
      <w:r>
        <w:rPr>
          <w:sz w:val="11"/>
        </w:rPr>
        <w:t>за</w:t>
      </w:r>
      <w:r>
        <w:rPr>
          <w:spacing w:val="10"/>
          <w:sz w:val="11"/>
        </w:rPr>
        <w:t xml:space="preserve"> </w:t>
      </w:r>
      <w:r>
        <w:rPr>
          <w:sz w:val="11"/>
        </w:rPr>
        <w:t>бе- збедност</w:t>
      </w:r>
      <w:r>
        <w:rPr>
          <w:spacing w:val="-1"/>
          <w:sz w:val="11"/>
        </w:rPr>
        <w:t xml:space="preserve"> </w:t>
      </w:r>
      <w:r>
        <w:rPr>
          <w:sz w:val="11"/>
        </w:rPr>
        <w:t>саобраћаја.</w:t>
      </w:r>
      <w:r>
        <w:rPr>
          <w:sz w:val="11"/>
        </w:rPr>
        <w:tab/>
      </w:r>
      <w:r>
        <w:rPr>
          <w:spacing w:val="-1"/>
          <w:sz w:val="11"/>
        </w:rPr>
        <w:t xml:space="preserve">11-006662-2022 </w:t>
      </w:r>
      <w:r>
        <w:rPr>
          <w:sz w:val="11"/>
        </w:rPr>
        <w:t>Јоксимовић</w:t>
      </w:r>
      <w:r>
        <w:rPr>
          <w:spacing w:val="15"/>
          <w:sz w:val="11"/>
        </w:rPr>
        <w:t xml:space="preserve"> </w:t>
      </w:r>
      <w:r>
        <w:rPr>
          <w:sz w:val="11"/>
        </w:rPr>
        <w:t>Братислав,</w:t>
      </w:r>
      <w:r>
        <w:rPr>
          <w:spacing w:val="15"/>
          <w:sz w:val="11"/>
        </w:rPr>
        <w:t xml:space="preserve"> </w:t>
      </w:r>
      <w:r>
        <w:rPr>
          <w:sz w:val="11"/>
        </w:rPr>
        <w:t>Владимирци,</w:t>
      </w:r>
      <w:r>
        <w:rPr>
          <w:spacing w:val="15"/>
          <w:sz w:val="11"/>
        </w:rPr>
        <w:t xml:space="preserve"> </w:t>
      </w:r>
      <w:r>
        <w:rPr>
          <w:sz w:val="11"/>
        </w:rPr>
        <w:t>извод</w:t>
      </w:r>
      <w:r>
        <w:rPr>
          <w:spacing w:val="15"/>
          <w:sz w:val="11"/>
        </w:rPr>
        <w:t xml:space="preserve"> </w:t>
      </w:r>
      <w:r>
        <w:rPr>
          <w:sz w:val="11"/>
        </w:rPr>
        <w:t>лиценце</w:t>
      </w:r>
      <w:r>
        <w:rPr>
          <w:spacing w:val="15"/>
          <w:sz w:val="11"/>
        </w:rPr>
        <w:t xml:space="preserve"> </w:t>
      </w:r>
      <w:r>
        <w:rPr>
          <w:sz w:val="11"/>
        </w:rPr>
        <w:t>за</w:t>
      </w:r>
      <w:r>
        <w:rPr>
          <w:spacing w:val="15"/>
          <w:sz w:val="11"/>
        </w:rPr>
        <w:t xml:space="preserve"> </w:t>
      </w:r>
      <w:r>
        <w:rPr>
          <w:sz w:val="11"/>
        </w:rPr>
        <w:t>превоз путника у домаћем и међународном друмском саобраћају</w:t>
      </w:r>
      <w:r>
        <w:rPr>
          <w:spacing w:val="17"/>
          <w:sz w:val="11"/>
        </w:rPr>
        <w:t xml:space="preserve"> </w:t>
      </w:r>
      <w:r>
        <w:rPr>
          <w:sz w:val="11"/>
        </w:rPr>
        <w:t>бр.</w:t>
      </w:r>
      <w:r>
        <w:rPr>
          <w:spacing w:val="1"/>
          <w:sz w:val="11"/>
        </w:rPr>
        <w:t xml:space="preserve"> </w:t>
      </w:r>
      <w:r>
        <w:rPr>
          <w:sz w:val="11"/>
        </w:rPr>
        <w:t>ЛПМЛ-</w:t>
      </w:r>
      <w:r>
        <w:rPr>
          <w:spacing w:val="-1"/>
          <w:sz w:val="11"/>
        </w:rPr>
        <w:t xml:space="preserve"> </w:t>
      </w:r>
      <w:r>
        <w:rPr>
          <w:sz w:val="11"/>
        </w:rPr>
        <w:t>245/2018-1</w:t>
      </w:r>
      <w:r>
        <w:rPr>
          <w:spacing w:val="-6"/>
          <w:sz w:val="11"/>
        </w:rPr>
        <w:t xml:space="preserve"> </w:t>
      </w:r>
      <w:r>
        <w:rPr>
          <w:sz w:val="11"/>
        </w:rPr>
        <w:t>за</w:t>
      </w:r>
      <w:r>
        <w:rPr>
          <w:spacing w:val="-6"/>
          <w:sz w:val="11"/>
        </w:rPr>
        <w:t xml:space="preserve"> </w:t>
      </w:r>
      <w:r>
        <w:rPr>
          <w:sz w:val="11"/>
        </w:rPr>
        <w:t>аутобус</w:t>
      </w:r>
      <w:r>
        <w:rPr>
          <w:spacing w:val="-6"/>
          <w:sz w:val="11"/>
        </w:rPr>
        <w:t xml:space="preserve"> </w:t>
      </w:r>
      <w:r>
        <w:rPr>
          <w:spacing w:val="-4"/>
          <w:sz w:val="11"/>
        </w:rPr>
        <w:t>рег.</w:t>
      </w:r>
      <w:r>
        <w:rPr>
          <w:spacing w:val="-6"/>
          <w:sz w:val="11"/>
        </w:rPr>
        <w:t xml:space="preserve"> </w:t>
      </w:r>
      <w:r>
        <w:rPr>
          <w:sz w:val="11"/>
        </w:rPr>
        <w:t>бр.</w:t>
      </w:r>
      <w:r>
        <w:rPr>
          <w:spacing w:val="-6"/>
          <w:sz w:val="11"/>
        </w:rPr>
        <w:t xml:space="preserve"> </w:t>
      </w:r>
      <w:r>
        <w:rPr>
          <w:sz w:val="11"/>
        </w:rPr>
        <w:t>ŠА</w:t>
      </w:r>
      <w:r>
        <w:rPr>
          <w:spacing w:val="-6"/>
          <w:sz w:val="11"/>
        </w:rPr>
        <w:t xml:space="preserve"> </w:t>
      </w:r>
      <w:r>
        <w:rPr>
          <w:spacing w:val="-3"/>
          <w:sz w:val="11"/>
        </w:rPr>
        <w:t>063XY,</w:t>
      </w:r>
      <w:r>
        <w:rPr>
          <w:spacing w:val="-6"/>
          <w:sz w:val="11"/>
        </w:rPr>
        <w:t xml:space="preserve"> </w:t>
      </w:r>
      <w:r>
        <w:rPr>
          <w:sz w:val="11"/>
        </w:rPr>
        <w:t>издат</w:t>
      </w:r>
      <w:r>
        <w:rPr>
          <w:spacing w:val="-6"/>
          <w:sz w:val="11"/>
        </w:rPr>
        <w:t xml:space="preserve"> </w:t>
      </w:r>
      <w:r>
        <w:rPr>
          <w:sz w:val="11"/>
        </w:rPr>
        <w:t>од</w:t>
      </w:r>
      <w:r>
        <w:rPr>
          <w:spacing w:val="-6"/>
          <w:sz w:val="11"/>
        </w:rPr>
        <w:t xml:space="preserve"> </w:t>
      </w:r>
      <w:r>
        <w:rPr>
          <w:sz w:val="11"/>
        </w:rPr>
        <w:t>Министарства</w:t>
      </w:r>
      <w:r>
        <w:rPr>
          <w:spacing w:val="-6"/>
          <w:sz w:val="11"/>
        </w:rPr>
        <w:t xml:space="preserve"> </w:t>
      </w:r>
      <w:r>
        <w:rPr>
          <w:sz w:val="11"/>
        </w:rPr>
        <w:t>грађе-</w:t>
      </w:r>
      <w:r>
        <w:rPr>
          <w:spacing w:val="-1"/>
          <w:sz w:val="11"/>
        </w:rPr>
        <w:t xml:space="preserve"> </w:t>
      </w:r>
      <w:r>
        <w:rPr>
          <w:sz w:val="11"/>
        </w:rPr>
        <w:t>винарства, саобраћаја</w:t>
      </w:r>
      <w:r>
        <w:rPr>
          <w:spacing w:val="-8"/>
          <w:sz w:val="11"/>
        </w:rPr>
        <w:t xml:space="preserve"> </w:t>
      </w:r>
      <w:r>
        <w:rPr>
          <w:sz w:val="11"/>
        </w:rPr>
        <w:t>и</w:t>
      </w:r>
      <w:r>
        <w:rPr>
          <w:spacing w:val="-5"/>
          <w:sz w:val="11"/>
        </w:rPr>
        <w:t xml:space="preserve"> </w:t>
      </w:r>
      <w:r>
        <w:rPr>
          <w:sz w:val="11"/>
        </w:rPr>
        <w:t>и</w:t>
      </w:r>
      <w:r>
        <w:rPr>
          <w:sz w:val="11"/>
        </w:rPr>
        <w:t>нфраструктуре.</w:t>
      </w:r>
      <w:r>
        <w:rPr>
          <w:sz w:val="11"/>
        </w:rPr>
        <w:tab/>
      </w:r>
      <w:r>
        <w:rPr>
          <w:spacing w:val="-1"/>
          <w:sz w:val="11"/>
        </w:rPr>
        <w:t>11-006663-2022</w:t>
      </w:r>
    </w:p>
    <w:p w:rsidR="006664A0" w:rsidRDefault="001A462A">
      <w:pPr>
        <w:spacing w:before="87" w:line="235" w:lineRule="auto"/>
        <w:ind w:left="110" w:right="38" w:firstLine="283"/>
        <w:jc w:val="both"/>
        <w:rPr>
          <w:sz w:val="11"/>
        </w:rPr>
      </w:pPr>
      <w:r>
        <w:br w:type="column"/>
      </w:r>
      <w:r>
        <w:rPr>
          <w:sz w:val="11"/>
        </w:rPr>
        <w:t>Šiška-turs d.o.o., Ковачица, лиценца за превоз путника редни бр. LPDL-51/2018-13 за возило регистарских ознака PA201-CK, издата од Министарства грађевинарства, саобраћаја и инфраструктуре.</w:t>
      </w:r>
    </w:p>
    <w:p w:rsidR="006664A0" w:rsidRDefault="001A462A">
      <w:pPr>
        <w:spacing w:line="124" w:lineRule="exact"/>
        <w:ind w:right="38"/>
        <w:jc w:val="right"/>
        <w:rPr>
          <w:sz w:val="11"/>
        </w:rPr>
      </w:pPr>
      <w:r>
        <w:rPr>
          <w:sz w:val="11"/>
        </w:rPr>
        <w:t>11-006664-2022</w:t>
      </w:r>
    </w:p>
    <w:p w:rsidR="006664A0" w:rsidRDefault="001A462A">
      <w:pPr>
        <w:spacing w:line="235" w:lineRule="auto"/>
        <w:ind w:left="110" w:right="38" w:firstLine="283"/>
        <w:jc w:val="both"/>
        <w:rPr>
          <w:sz w:val="11"/>
        </w:rPr>
      </w:pPr>
      <w:r>
        <w:rPr>
          <w:sz w:val="11"/>
        </w:rPr>
        <w:t>Šiška-turs d.o.o., Ко</w:t>
      </w:r>
      <w:r>
        <w:rPr>
          <w:sz w:val="11"/>
        </w:rPr>
        <w:t>вачица, лиценца за превоз путника редни бр. LPDL-51/2018-13 за возило регистарских ознака PA128-OB, издата од Министарства грађевинарства, саобраћаја и инфраструктуре.</w:t>
      </w:r>
    </w:p>
    <w:p w:rsidR="006664A0" w:rsidRDefault="001A462A">
      <w:pPr>
        <w:spacing w:line="124" w:lineRule="exact"/>
        <w:ind w:right="38"/>
        <w:jc w:val="right"/>
        <w:rPr>
          <w:sz w:val="11"/>
        </w:rPr>
      </w:pPr>
      <w:r>
        <w:rPr>
          <w:sz w:val="11"/>
        </w:rPr>
        <w:t>11-006665-2022</w:t>
      </w:r>
    </w:p>
    <w:p w:rsidR="006664A0" w:rsidRDefault="001A462A">
      <w:pPr>
        <w:spacing w:before="1" w:line="235" w:lineRule="auto"/>
        <w:ind w:left="110" w:right="38" w:firstLine="283"/>
        <w:jc w:val="both"/>
        <w:rPr>
          <w:sz w:val="11"/>
        </w:rPr>
      </w:pPr>
      <w:r>
        <w:rPr>
          <w:sz w:val="11"/>
        </w:rPr>
        <w:t>Šiška-turs d.o.o., Ковачица, лиценца за превоз путника редни бр. LPDL-51/2018-13 за возило регистарских ознака PA153-XL, издата од Министарства грађевинарства, саобраћаја и инфраструктуре.</w:t>
      </w:r>
    </w:p>
    <w:p w:rsidR="006664A0" w:rsidRDefault="001A462A">
      <w:pPr>
        <w:spacing w:line="124" w:lineRule="exact"/>
        <w:ind w:right="40"/>
        <w:jc w:val="right"/>
        <w:rPr>
          <w:sz w:val="11"/>
        </w:rPr>
      </w:pPr>
      <w:r>
        <w:rPr>
          <w:sz w:val="11"/>
        </w:rPr>
        <w:t>11-006666-2022</w:t>
      </w:r>
    </w:p>
    <w:p w:rsidR="006664A0" w:rsidRDefault="001A462A">
      <w:pPr>
        <w:spacing w:before="1" w:line="235" w:lineRule="auto"/>
        <w:ind w:left="110" w:right="38" w:firstLine="283"/>
        <w:jc w:val="both"/>
        <w:rPr>
          <w:sz w:val="11"/>
        </w:rPr>
      </w:pPr>
      <w:r>
        <w:rPr>
          <w:sz w:val="11"/>
        </w:rPr>
        <w:t>Šiška-turs d.o.o., Ковачица, лиценца за превоз путни</w:t>
      </w:r>
      <w:r>
        <w:rPr>
          <w:sz w:val="11"/>
        </w:rPr>
        <w:t>ка редни бр. LPDL-51/2018-13 за возило регистарских ознака PA175-SI, издата од Министарства грађевинарства, саобраћаја и инфраструктуре.</w:t>
      </w:r>
    </w:p>
    <w:p w:rsidR="006664A0" w:rsidRDefault="001A462A">
      <w:pPr>
        <w:spacing w:line="124" w:lineRule="exact"/>
        <w:ind w:right="39"/>
        <w:jc w:val="right"/>
        <w:rPr>
          <w:sz w:val="11"/>
        </w:rPr>
      </w:pPr>
      <w:r>
        <w:rPr>
          <w:sz w:val="11"/>
        </w:rPr>
        <w:t>11-006667-2022</w:t>
      </w:r>
    </w:p>
    <w:p w:rsidR="006664A0" w:rsidRDefault="001A462A">
      <w:pPr>
        <w:tabs>
          <w:tab w:val="left" w:pos="2688"/>
        </w:tabs>
        <w:spacing w:before="1" w:line="235" w:lineRule="auto"/>
        <w:ind w:left="110" w:right="38" w:firstLine="283"/>
        <w:jc w:val="right"/>
        <w:rPr>
          <w:sz w:val="11"/>
        </w:rPr>
      </w:pPr>
      <w:r>
        <w:rPr>
          <w:sz w:val="11"/>
        </w:rPr>
        <w:t>Џонић Александар, Владичин Хан, квалификациона</w:t>
      </w:r>
      <w:r>
        <w:rPr>
          <w:spacing w:val="8"/>
          <w:sz w:val="11"/>
        </w:rPr>
        <w:t xml:space="preserve"> </w:t>
      </w:r>
      <w:r>
        <w:rPr>
          <w:sz w:val="11"/>
        </w:rPr>
        <w:t>картица</w:t>
      </w:r>
      <w:r>
        <w:rPr>
          <w:spacing w:val="21"/>
          <w:sz w:val="11"/>
        </w:rPr>
        <w:t xml:space="preserve"> </w:t>
      </w:r>
      <w:r>
        <w:rPr>
          <w:sz w:val="11"/>
        </w:rPr>
        <w:t>–</w:t>
      </w:r>
      <w:r>
        <w:rPr>
          <w:w w:val="66"/>
          <w:sz w:val="11"/>
        </w:rPr>
        <w:t xml:space="preserve"> </w:t>
      </w:r>
      <w:r>
        <w:rPr>
          <w:sz w:val="11"/>
        </w:rPr>
        <w:t>за професионалне возаче бр. SRB077845,</w:t>
      </w:r>
      <w:r>
        <w:rPr>
          <w:spacing w:val="-21"/>
          <w:sz w:val="11"/>
        </w:rPr>
        <w:t xml:space="preserve"> </w:t>
      </w:r>
      <w:r>
        <w:rPr>
          <w:sz w:val="11"/>
        </w:rPr>
        <w:t>ABS07835</w:t>
      </w:r>
      <w:r>
        <w:rPr>
          <w:sz w:val="11"/>
        </w:rPr>
        <w:t>3, издата од</w:t>
      </w:r>
      <w:r>
        <w:rPr>
          <w:spacing w:val="-3"/>
          <w:sz w:val="11"/>
        </w:rPr>
        <w:t xml:space="preserve"> </w:t>
      </w:r>
      <w:r>
        <w:rPr>
          <w:sz w:val="11"/>
        </w:rPr>
        <w:t>Аген- ције за</w:t>
      </w:r>
      <w:r>
        <w:rPr>
          <w:spacing w:val="-5"/>
          <w:sz w:val="11"/>
        </w:rPr>
        <w:t xml:space="preserve"> </w:t>
      </w:r>
      <w:r>
        <w:rPr>
          <w:sz w:val="11"/>
        </w:rPr>
        <w:t>безбедност</w:t>
      </w:r>
      <w:r>
        <w:rPr>
          <w:spacing w:val="-2"/>
          <w:sz w:val="11"/>
        </w:rPr>
        <w:t xml:space="preserve"> </w:t>
      </w:r>
      <w:r>
        <w:rPr>
          <w:sz w:val="11"/>
        </w:rPr>
        <w:t>саобраћаја.</w:t>
      </w:r>
      <w:r>
        <w:rPr>
          <w:sz w:val="11"/>
        </w:rPr>
        <w:tab/>
      </w:r>
      <w:r>
        <w:rPr>
          <w:spacing w:val="-1"/>
          <w:sz w:val="11"/>
        </w:rPr>
        <w:t xml:space="preserve">11-006668-2022 </w:t>
      </w:r>
      <w:r>
        <w:rPr>
          <w:spacing w:val="-4"/>
          <w:sz w:val="11"/>
        </w:rPr>
        <w:t xml:space="preserve">Николић Марко, </w:t>
      </w:r>
      <w:r>
        <w:rPr>
          <w:spacing w:val="-3"/>
          <w:sz w:val="11"/>
        </w:rPr>
        <w:t xml:space="preserve">Београд, </w:t>
      </w:r>
      <w:r>
        <w:rPr>
          <w:spacing w:val="-4"/>
          <w:sz w:val="11"/>
        </w:rPr>
        <w:t>тахографска картица</w:t>
      </w:r>
      <w:r>
        <w:rPr>
          <w:spacing w:val="15"/>
          <w:sz w:val="11"/>
        </w:rPr>
        <w:t xml:space="preserve"> </w:t>
      </w:r>
      <w:r>
        <w:rPr>
          <w:spacing w:val="-3"/>
          <w:sz w:val="11"/>
        </w:rPr>
        <w:t>бр.</w:t>
      </w:r>
    </w:p>
    <w:p w:rsidR="006664A0" w:rsidRDefault="001A462A">
      <w:pPr>
        <w:spacing w:line="125" w:lineRule="exact"/>
        <w:ind w:left="110"/>
        <w:rPr>
          <w:sz w:val="11"/>
        </w:rPr>
      </w:pPr>
      <w:r>
        <w:rPr>
          <w:sz w:val="11"/>
        </w:rPr>
        <w:t>SRB0000097EWM000, издата од Агенције за безбедност саобраћаја.</w:t>
      </w:r>
    </w:p>
    <w:p w:rsidR="006664A0" w:rsidRDefault="001A462A">
      <w:pPr>
        <w:spacing w:line="124" w:lineRule="exact"/>
        <w:ind w:right="41"/>
        <w:jc w:val="right"/>
        <w:rPr>
          <w:sz w:val="11"/>
        </w:rPr>
      </w:pPr>
      <w:r>
        <w:rPr>
          <w:sz w:val="11"/>
        </w:rPr>
        <w:t>11-006669-2022</w:t>
      </w:r>
    </w:p>
    <w:p w:rsidR="006664A0" w:rsidRDefault="001A462A">
      <w:pPr>
        <w:spacing w:before="1" w:line="235" w:lineRule="auto"/>
        <w:ind w:left="110" w:right="39" w:firstLine="283"/>
        <w:jc w:val="right"/>
        <w:rPr>
          <w:sz w:val="11"/>
        </w:rPr>
      </w:pPr>
      <w:r>
        <w:rPr>
          <w:spacing w:val="-3"/>
          <w:sz w:val="11"/>
        </w:rPr>
        <w:t xml:space="preserve">Марковић </w:t>
      </w:r>
      <w:r>
        <w:rPr>
          <w:sz w:val="11"/>
        </w:rPr>
        <w:t xml:space="preserve">Бојан, Гњилане, легитимација расељеног лица </w:t>
      </w:r>
      <w:r>
        <w:rPr>
          <w:spacing w:val="-2"/>
          <w:sz w:val="11"/>
        </w:rPr>
        <w:t xml:space="preserve">бр. </w:t>
      </w:r>
      <w:r>
        <w:rPr>
          <w:sz w:val="11"/>
        </w:rPr>
        <w:t>70351/01</w:t>
      </w:r>
      <w:r>
        <w:rPr>
          <w:sz w:val="11"/>
        </w:rPr>
        <w:t xml:space="preserve">/01020, </w:t>
      </w:r>
      <w:r>
        <w:rPr>
          <w:spacing w:val="-2"/>
          <w:sz w:val="11"/>
        </w:rPr>
        <w:t xml:space="preserve">издата </w:t>
      </w:r>
      <w:r>
        <w:rPr>
          <w:spacing w:val="-3"/>
          <w:sz w:val="11"/>
        </w:rPr>
        <w:t xml:space="preserve">од Комесаријата </w:t>
      </w:r>
      <w:r>
        <w:rPr>
          <w:sz w:val="11"/>
        </w:rPr>
        <w:t xml:space="preserve">за </w:t>
      </w:r>
      <w:r>
        <w:rPr>
          <w:spacing w:val="-3"/>
          <w:sz w:val="11"/>
        </w:rPr>
        <w:t xml:space="preserve">избеглице Републике </w:t>
      </w:r>
      <w:r>
        <w:rPr>
          <w:sz w:val="11"/>
        </w:rPr>
        <w:t>Србије.</w:t>
      </w:r>
    </w:p>
    <w:p w:rsidR="006664A0" w:rsidRDefault="001A462A">
      <w:pPr>
        <w:spacing w:line="124" w:lineRule="exact"/>
        <w:ind w:right="39"/>
        <w:jc w:val="right"/>
        <w:rPr>
          <w:sz w:val="11"/>
        </w:rPr>
      </w:pPr>
      <w:r>
        <w:rPr>
          <w:sz w:val="11"/>
        </w:rPr>
        <w:t>11-006670-2022</w:t>
      </w:r>
    </w:p>
    <w:p w:rsidR="006664A0" w:rsidRDefault="001A462A">
      <w:pPr>
        <w:tabs>
          <w:tab w:val="left" w:pos="2688"/>
        </w:tabs>
        <w:spacing w:before="1" w:line="235" w:lineRule="auto"/>
        <w:ind w:left="110" w:right="38" w:firstLine="283"/>
        <w:jc w:val="right"/>
        <w:rPr>
          <w:sz w:val="11"/>
        </w:rPr>
      </w:pPr>
      <w:r>
        <w:rPr>
          <w:sz w:val="11"/>
        </w:rPr>
        <w:t>Forza</w:t>
      </w:r>
      <w:r>
        <w:rPr>
          <w:spacing w:val="16"/>
          <w:sz w:val="11"/>
        </w:rPr>
        <w:t xml:space="preserve"> </w:t>
      </w:r>
      <w:r>
        <w:rPr>
          <w:sz w:val="11"/>
        </w:rPr>
        <w:t>auto,</w:t>
      </w:r>
      <w:r>
        <w:rPr>
          <w:spacing w:val="16"/>
          <w:sz w:val="11"/>
        </w:rPr>
        <w:t xml:space="preserve"> </w:t>
      </w:r>
      <w:r>
        <w:rPr>
          <w:sz w:val="11"/>
        </w:rPr>
        <w:t>Суботица,</w:t>
      </w:r>
      <w:r>
        <w:rPr>
          <w:spacing w:val="16"/>
          <w:sz w:val="11"/>
        </w:rPr>
        <w:t xml:space="preserve"> </w:t>
      </w:r>
      <w:r>
        <w:rPr>
          <w:sz w:val="11"/>
        </w:rPr>
        <w:t>уверење</w:t>
      </w:r>
      <w:r>
        <w:rPr>
          <w:spacing w:val="16"/>
          <w:sz w:val="11"/>
        </w:rPr>
        <w:t xml:space="preserve"> </w:t>
      </w:r>
      <w:r>
        <w:rPr>
          <w:sz w:val="11"/>
        </w:rPr>
        <w:t>о</w:t>
      </w:r>
      <w:r>
        <w:rPr>
          <w:spacing w:val="16"/>
          <w:sz w:val="11"/>
        </w:rPr>
        <w:t xml:space="preserve"> </w:t>
      </w:r>
      <w:r>
        <w:rPr>
          <w:sz w:val="11"/>
        </w:rPr>
        <w:t>исправности</w:t>
      </w:r>
      <w:r>
        <w:rPr>
          <w:spacing w:val="16"/>
          <w:sz w:val="11"/>
        </w:rPr>
        <w:t xml:space="preserve"> </w:t>
      </w:r>
      <w:r>
        <w:rPr>
          <w:sz w:val="11"/>
        </w:rPr>
        <w:t>уређаја</w:t>
      </w:r>
      <w:r>
        <w:rPr>
          <w:spacing w:val="16"/>
          <w:sz w:val="11"/>
        </w:rPr>
        <w:t xml:space="preserve"> </w:t>
      </w:r>
      <w:r>
        <w:rPr>
          <w:sz w:val="11"/>
        </w:rPr>
        <w:t>и</w:t>
      </w:r>
      <w:r>
        <w:rPr>
          <w:spacing w:val="16"/>
          <w:sz w:val="11"/>
        </w:rPr>
        <w:t xml:space="preserve"> </w:t>
      </w:r>
      <w:r>
        <w:rPr>
          <w:sz w:val="11"/>
        </w:rPr>
        <w:t>опре- ме</w:t>
      </w:r>
      <w:r>
        <w:rPr>
          <w:spacing w:val="5"/>
          <w:sz w:val="11"/>
        </w:rPr>
        <w:t xml:space="preserve"> </w:t>
      </w:r>
      <w:r>
        <w:rPr>
          <w:sz w:val="11"/>
        </w:rPr>
        <w:t>за</w:t>
      </w:r>
      <w:r>
        <w:rPr>
          <w:spacing w:val="5"/>
          <w:sz w:val="11"/>
        </w:rPr>
        <w:t xml:space="preserve"> </w:t>
      </w:r>
      <w:r>
        <w:rPr>
          <w:sz w:val="11"/>
        </w:rPr>
        <w:t>погон</w:t>
      </w:r>
      <w:r>
        <w:rPr>
          <w:spacing w:val="5"/>
          <w:sz w:val="11"/>
        </w:rPr>
        <w:t xml:space="preserve"> </w:t>
      </w:r>
      <w:r>
        <w:rPr>
          <w:sz w:val="11"/>
        </w:rPr>
        <w:t>возила</w:t>
      </w:r>
      <w:r>
        <w:rPr>
          <w:spacing w:val="5"/>
          <w:sz w:val="11"/>
        </w:rPr>
        <w:t xml:space="preserve"> </w:t>
      </w:r>
      <w:r>
        <w:rPr>
          <w:sz w:val="11"/>
        </w:rPr>
        <w:t>на</w:t>
      </w:r>
      <w:r>
        <w:rPr>
          <w:spacing w:val="5"/>
          <w:sz w:val="11"/>
        </w:rPr>
        <w:t xml:space="preserve"> </w:t>
      </w:r>
      <w:r>
        <w:rPr>
          <w:sz w:val="11"/>
        </w:rPr>
        <w:t>ТНГ</w:t>
      </w:r>
      <w:r>
        <w:rPr>
          <w:spacing w:val="5"/>
          <w:sz w:val="11"/>
        </w:rPr>
        <w:t xml:space="preserve"> </w:t>
      </w:r>
      <w:r>
        <w:rPr>
          <w:sz w:val="11"/>
        </w:rPr>
        <w:t>бр.</w:t>
      </w:r>
      <w:r>
        <w:rPr>
          <w:spacing w:val="5"/>
          <w:sz w:val="11"/>
        </w:rPr>
        <w:t xml:space="preserve"> </w:t>
      </w:r>
      <w:r>
        <w:rPr>
          <w:sz w:val="11"/>
        </w:rPr>
        <w:t>004836-22</w:t>
      </w:r>
      <w:r>
        <w:rPr>
          <w:spacing w:val="5"/>
          <w:sz w:val="11"/>
        </w:rPr>
        <w:t xml:space="preserve"> </w:t>
      </w:r>
      <w:r>
        <w:rPr>
          <w:sz w:val="11"/>
        </w:rPr>
        <w:t>сер.</w:t>
      </w:r>
      <w:r>
        <w:rPr>
          <w:spacing w:val="5"/>
          <w:sz w:val="11"/>
        </w:rPr>
        <w:t xml:space="preserve"> </w:t>
      </w:r>
      <w:r>
        <w:rPr>
          <w:sz w:val="11"/>
        </w:rPr>
        <w:t>бр.</w:t>
      </w:r>
      <w:r>
        <w:rPr>
          <w:spacing w:val="5"/>
          <w:sz w:val="11"/>
        </w:rPr>
        <w:t xml:space="preserve"> </w:t>
      </w:r>
      <w:r>
        <w:rPr>
          <w:sz w:val="11"/>
        </w:rPr>
        <w:t>1349749,</w:t>
      </w:r>
      <w:r>
        <w:rPr>
          <w:spacing w:val="5"/>
          <w:sz w:val="11"/>
        </w:rPr>
        <w:t xml:space="preserve"> </w:t>
      </w:r>
      <w:r>
        <w:rPr>
          <w:sz w:val="11"/>
        </w:rPr>
        <w:t>издато</w:t>
      </w:r>
      <w:r>
        <w:rPr>
          <w:spacing w:val="5"/>
          <w:sz w:val="11"/>
        </w:rPr>
        <w:t xml:space="preserve"> </w:t>
      </w:r>
      <w:r>
        <w:rPr>
          <w:sz w:val="11"/>
        </w:rPr>
        <w:t>од Агенције за</w:t>
      </w:r>
      <w:r>
        <w:rPr>
          <w:spacing w:val="-4"/>
          <w:sz w:val="11"/>
        </w:rPr>
        <w:t xml:space="preserve"> </w:t>
      </w:r>
      <w:r>
        <w:rPr>
          <w:sz w:val="11"/>
        </w:rPr>
        <w:t>безбедност</w:t>
      </w:r>
      <w:r>
        <w:rPr>
          <w:spacing w:val="-2"/>
          <w:sz w:val="11"/>
        </w:rPr>
        <w:t xml:space="preserve"> </w:t>
      </w:r>
      <w:r>
        <w:rPr>
          <w:sz w:val="11"/>
        </w:rPr>
        <w:t>саобраћаја.</w:t>
      </w:r>
      <w:r>
        <w:rPr>
          <w:sz w:val="11"/>
        </w:rPr>
        <w:tab/>
      </w:r>
      <w:r>
        <w:rPr>
          <w:spacing w:val="-1"/>
          <w:sz w:val="11"/>
        </w:rPr>
        <w:t xml:space="preserve">11-006671-2022 </w:t>
      </w:r>
      <w:r>
        <w:rPr>
          <w:sz w:val="11"/>
        </w:rPr>
        <w:t>Forza</w:t>
      </w:r>
      <w:r>
        <w:rPr>
          <w:spacing w:val="8"/>
          <w:sz w:val="11"/>
        </w:rPr>
        <w:t xml:space="preserve"> </w:t>
      </w:r>
      <w:r>
        <w:rPr>
          <w:sz w:val="11"/>
        </w:rPr>
        <w:t>auto,</w:t>
      </w:r>
      <w:r>
        <w:rPr>
          <w:spacing w:val="8"/>
          <w:sz w:val="11"/>
        </w:rPr>
        <w:t xml:space="preserve"> </w:t>
      </w:r>
      <w:r>
        <w:rPr>
          <w:sz w:val="11"/>
        </w:rPr>
        <w:t>Суботица,</w:t>
      </w:r>
      <w:r>
        <w:rPr>
          <w:spacing w:val="8"/>
          <w:sz w:val="11"/>
        </w:rPr>
        <w:t xml:space="preserve"> </w:t>
      </w:r>
      <w:r>
        <w:rPr>
          <w:sz w:val="11"/>
        </w:rPr>
        <w:t>потврда</w:t>
      </w:r>
      <w:r>
        <w:rPr>
          <w:spacing w:val="8"/>
          <w:sz w:val="11"/>
        </w:rPr>
        <w:t xml:space="preserve"> </w:t>
      </w:r>
      <w:r>
        <w:rPr>
          <w:sz w:val="11"/>
        </w:rPr>
        <w:t>о</w:t>
      </w:r>
      <w:r>
        <w:rPr>
          <w:spacing w:val="8"/>
          <w:sz w:val="11"/>
        </w:rPr>
        <w:t xml:space="preserve"> </w:t>
      </w:r>
      <w:r>
        <w:rPr>
          <w:sz w:val="11"/>
        </w:rPr>
        <w:t>исправности</w:t>
      </w:r>
      <w:r>
        <w:rPr>
          <w:spacing w:val="8"/>
          <w:sz w:val="11"/>
        </w:rPr>
        <w:t xml:space="preserve"> </w:t>
      </w:r>
      <w:r>
        <w:rPr>
          <w:sz w:val="11"/>
        </w:rPr>
        <w:t>уређаја</w:t>
      </w:r>
      <w:r>
        <w:rPr>
          <w:spacing w:val="8"/>
          <w:sz w:val="11"/>
        </w:rPr>
        <w:t xml:space="preserve"> </w:t>
      </w:r>
      <w:r>
        <w:rPr>
          <w:sz w:val="11"/>
        </w:rPr>
        <w:t>и</w:t>
      </w:r>
      <w:r>
        <w:rPr>
          <w:spacing w:val="8"/>
          <w:sz w:val="11"/>
        </w:rPr>
        <w:t xml:space="preserve"> </w:t>
      </w:r>
      <w:r>
        <w:rPr>
          <w:sz w:val="11"/>
        </w:rPr>
        <w:t>опреме</w:t>
      </w:r>
    </w:p>
    <w:p w:rsidR="006664A0" w:rsidRDefault="001A462A">
      <w:pPr>
        <w:tabs>
          <w:tab w:val="left" w:pos="2688"/>
        </w:tabs>
        <w:spacing w:before="2" w:line="235" w:lineRule="auto"/>
        <w:ind w:left="110" w:right="38"/>
        <w:jc w:val="right"/>
        <w:rPr>
          <w:sz w:val="11"/>
        </w:rPr>
      </w:pPr>
      <w:r>
        <w:rPr>
          <w:sz w:val="11"/>
        </w:rPr>
        <w:t>за погон возила на ТНГ бр. 004836-22 сер. бр. обр. 0604210,</w:t>
      </w:r>
      <w:r>
        <w:rPr>
          <w:spacing w:val="6"/>
          <w:sz w:val="11"/>
        </w:rPr>
        <w:t xml:space="preserve"> </w:t>
      </w:r>
      <w:r>
        <w:rPr>
          <w:sz w:val="11"/>
        </w:rPr>
        <w:t>издата од Агенције за</w:t>
      </w:r>
      <w:r>
        <w:rPr>
          <w:spacing w:val="-4"/>
          <w:sz w:val="11"/>
        </w:rPr>
        <w:t xml:space="preserve"> </w:t>
      </w:r>
      <w:r>
        <w:rPr>
          <w:sz w:val="11"/>
        </w:rPr>
        <w:t>безбедност</w:t>
      </w:r>
      <w:r>
        <w:rPr>
          <w:spacing w:val="-2"/>
          <w:sz w:val="11"/>
        </w:rPr>
        <w:t xml:space="preserve"> </w:t>
      </w:r>
      <w:r>
        <w:rPr>
          <w:sz w:val="11"/>
        </w:rPr>
        <w:t>саобраћаја.</w:t>
      </w:r>
      <w:r>
        <w:rPr>
          <w:sz w:val="11"/>
        </w:rPr>
        <w:tab/>
      </w:r>
      <w:r>
        <w:rPr>
          <w:spacing w:val="-1"/>
          <w:sz w:val="11"/>
        </w:rPr>
        <w:t xml:space="preserve">11-006672-2022 </w:t>
      </w:r>
      <w:r>
        <w:rPr>
          <w:sz w:val="11"/>
        </w:rPr>
        <w:t>Аленик</w:t>
      </w:r>
      <w:r>
        <w:rPr>
          <w:spacing w:val="6"/>
          <w:sz w:val="11"/>
        </w:rPr>
        <w:t xml:space="preserve"> </w:t>
      </w:r>
      <w:r>
        <w:rPr>
          <w:sz w:val="11"/>
        </w:rPr>
        <w:t>АМА</w:t>
      </w:r>
      <w:r>
        <w:rPr>
          <w:spacing w:val="6"/>
          <w:sz w:val="11"/>
        </w:rPr>
        <w:t xml:space="preserve"> </w:t>
      </w:r>
      <w:r>
        <w:rPr>
          <w:sz w:val="11"/>
        </w:rPr>
        <w:t>д.о.о.</w:t>
      </w:r>
      <w:r>
        <w:rPr>
          <w:spacing w:val="6"/>
          <w:sz w:val="11"/>
        </w:rPr>
        <w:t xml:space="preserve"> </w:t>
      </w:r>
      <w:r>
        <w:rPr>
          <w:sz w:val="11"/>
        </w:rPr>
        <w:t>Бела</w:t>
      </w:r>
      <w:r>
        <w:rPr>
          <w:spacing w:val="6"/>
          <w:sz w:val="11"/>
        </w:rPr>
        <w:t xml:space="preserve"> </w:t>
      </w:r>
      <w:r>
        <w:rPr>
          <w:sz w:val="11"/>
        </w:rPr>
        <w:t>Црква,</w:t>
      </w:r>
      <w:r>
        <w:rPr>
          <w:spacing w:val="6"/>
          <w:sz w:val="11"/>
        </w:rPr>
        <w:t xml:space="preserve"> </w:t>
      </w:r>
      <w:r>
        <w:rPr>
          <w:sz w:val="11"/>
        </w:rPr>
        <w:t>Бела</w:t>
      </w:r>
      <w:r>
        <w:rPr>
          <w:spacing w:val="6"/>
          <w:sz w:val="11"/>
        </w:rPr>
        <w:t xml:space="preserve"> </w:t>
      </w:r>
      <w:r>
        <w:rPr>
          <w:sz w:val="11"/>
        </w:rPr>
        <w:t>Црква,</w:t>
      </w:r>
      <w:r>
        <w:rPr>
          <w:spacing w:val="6"/>
          <w:sz w:val="11"/>
        </w:rPr>
        <w:t xml:space="preserve"> </w:t>
      </w:r>
      <w:r>
        <w:rPr>
          <w:sz w:val="11"/>
        </w:rPr>
        <w:t>извод</w:t>
      </w:r>
      <w:r>
        <w:rPr>
          <w:spacing w:val="6"/>
          <w:sz w:val="11"/>
        </w:rPr>
        <w:t xml:space="preserve"> </w:t>
      </w:r>
      <w:r>
        <w:rPr>
          <w:sz w:val="11"/>
        </w:rPr>
        <w:t>лиценце</w:t>
      </w:r>
      <w:r>
        <w:rPr>
          <w:spacing w:val="6"/>
          <w:sz w:val="11"/>
        </w:rPr>
        <w:t xml:space="preserve"> </w:t>
      </w:r>
      <w:r>
        <w:rPr>
          <w:sz w:val="11"/>
        </w:rPr>
        <w:t>за</w:t>
      </w:r>
      <w:r>
        <w:rPr>
          <w:spacing w:val="-1"/>
          <w:sz w:val="11"/>
        </w:rPr>
        <w:t xml:space="preserve"> </w:t>
      </w:r>
      <w:r>
        <w:rPr>
          <w:sz w:val="11"/>
        </w:rPr>
        <w:t>домаћи и међунар</w:t>
      </w:r>
      <w:r>
        <w:rPr>
          <w:sz w:val="11"/>
        </w:rPr>
        <w:t>оди линијски и ванлинијски превоз путника</w:t>
      </w:r>
      <w:r>
        <w:rPr>
          <w:spacing w:val="-13"/>
          <w:sz w:val="11"/>
        </w:rPr>
        <w:t xml:space="preserve"> </w:t>
      </w:r>
      <w:r>
        <w:rPr>
          <w:sz w:val="11"/>
        </w:rPr>
        <w:t>у</w:t>
      </w:r>
      <w:r>
        <w:rPr>
          <w:spacing w:val="-2"/>
          <w:sz w:val="11"/>
        </w:rPr>
        <w:t xml:space="preserve"> </w:t>
      </w:r>
      <w:r>
        <w:rPr>
          <w:sz w:val="11"/>
        </w:rPr>
        <w:t xml:space="preserve">друм- </w:t>
      </w:r>
      <w:r>
        <w:rPr>
          <w:spacing w:val="-3"/>
          <w:sz w:val="11"/>
        </w:rPr>
        <w:t>ском</w:t>
      </w:r>
      <w:r>
        <w:rPr>
          <w:spacing w:val="-4"/>
          <w:sz w:val="11"/>
        </w:rPr>
        <w:t xml:space="preserve"> </w:t>
      </w:r>
      <w:r>
        <w:rPr>
          <w:sz w:val="11"/>
        </w:rPr>
        <w:t>саобраћају,</w:t>
      </w:r>
      <w:r>
        <w:rPr>
          <w:spacing w:val="-4"/>
          <w:sz w:val="11"/>
        </w:rPr>
        <w:t xml:space="preserve"> </w:t>
      </w:r>
      <w:r>
        <w:rPr>
          <w:sz w:val="11"/>
        </w:rPr>
        <w:t>бр.</w:t>
      </w:r>
      <w:r>
        <w:rPr>
          <w:spacing w:val="-4"/>
          <w:sz w:val="11"/>
        </w:rPr>
        <w:t xml:space="preserve"> </w:t>
      </w:r>
      <w:r>
        <w:rPr>
          <w:sz w:val="11"/>
        </w:rPr>
        <w:t>ЛПМЛ-508/2019-12</w:t>
      </w:r>
      <w:r>
        <w:rPr>
          <w:spacing w:val="-4"/>
          <w:sz w:val="11"/>
        </w:rPr>
        <w:t xml:space="preserve"> </w:t>
      </w:r>
      <w:r>
        <w:rPr>
          <w:sz w:val="11"/>
        </w:rPr>
        <w:t>oд</w:t>
      </w:r>
      <w:r>
        <w:rPr>
          <w:spacing w:val="-4"/>
          <w:sz w:val="11"/>
        </w:rPr>
        <w:t xml:space="preserve"> </w:t>
      </w:r>
      <w:r>
        <w:rPr>
          <w:sz w:val="11"/>
        </w:rPr>
        <w:t>30.</w:t>
      </w:r>
      <w:r>
        <w:rPr>
          <w:spacing w:val="-4"/>
          <w:sz w:val="11"/>
        </w:rPr>
        <w:t xml:space="preserve"> </w:t>
      </w:r>
      <w:r>
        <w:rPr>
          <w:sz w:val="11"/>
        </w:rPr>
        <w:t>08.</w:t>
      </w:r>
      <w:r>
        <w:rPr>
          <w:spacing w:val="-4"/>
          <w:sz w:val="11"/>
        </w:rPr>
        <w:t xml:space="preserve"> </w:t>
      </w:r>
      <w:r>
        <w:rPr>
          <w:sz w:val="11"/>
        </w:rPr>
        <w:t>2022.</w:t>
      </w:r>
      <w:r>
        <w:rPr>
          <w:spacing w:val="-4"/>
          <w:sz w:val="11"/>
        </w:rPr>
        <w:t xml:space="preserve"> </w:t>
      </w:r>
      <w:r>
        <w:rPr>
          <w:sz w:val="11"/>
        </w:rPr>
        <w:t>за</w:t>
      </w:r>
      <w:r>
        <w:rPr>
          <w:spacing w:val="-4"/>
          <w:sz w:val="11"/>
        </w:rPr>
        <w:t xml:space="preserve"> </w:t>
      </w:r>
      <w:r>
        <w:rPr>
          <w:sz w:val="11"/>
        </w:rPr>
        <w:t>аутобус</w:t>
      </w:r>
      <w:r>
        <w:rPr>
          <w:spacing w:val="-4"/>
          <w:sz w:val="11"/>
        </w:rPr>
        <w:t xml:space="preserve"> </w:t>
      </w:r>
      <w:r>
        <w:rPr>
          <w:sz w:val="11"/>
        </w:rPr>
        <w:t>ре- гистарских</w:t>
      </w:r>
      <w:r>
        <w:rPr>
          <w:spacing w:val="-5"/>
          <w:sz w:val="11"/>
        </w:rPr>
        <w:t xml:space="preserve"> </w:t>
      </w:r>
      <w:r>
        <w:rPr>
          <w:sz w:val="11"/>
        </w:rPr>
        <w:t>ознака</w:t>
      </w:r>
      <w:r>
        <w:rPr>
          <w:spacing w:val="-6"/>
          <w:sz w:val="11"/>
        </w:rPr>
        <w:t xml:space="preserve"> </w:t>
      </w:r>
      <w:r>
        <w:rPr>
          <w:sz w:val="11"/>
        </w:rPr>
        <w:t>VŠ</w:t>
      </w:r>
      <w:r>
        <w:rPr>
          <w:spacing w:val="-5"/>
          <w:sz w:val="11"/>
        </w:rPr>
        <w:t xml:space="preserve"> </w:t>
      </w:r>
      <w:r>
        <w:rPr>
          <w:spacing w:val="-3"/>
          <w:sz w:val="11"/>
        </w:rPr>
        <w:t>084-CV,</w:t>
      </w:r>
      <w:r>
        <w:rPr>
          <w:spacing w:val="-5"/>
          <w:sz w:val="11"/>
        </w:rPr>
        <w:t xml:space="preserve"> </w:t>
      </w:r>
      <w:r>
        <w:rPr>
          <w:sz w:val="11"/>
        </w:rPr>
        <w:t>издат</w:t>
      </w:r>
      <w:r>
        <w:rPr>
          <w:spacing w:val="-5"/>
          <w:sz w:val="11"/>
        </w:rPr>
        <w:t xml:space="preserve"> </w:t>
      </w:r>
      <w:r>
        <w:rPr>
          <w:sz w:val="11"/>
        </w:rPr>
        <w:t>од</w:t>
      </w:r>
      <w:r>
        <w:rPr>
          <w:spacing w:val="-5"/>
          <w:sz w:val="11"/>
        </w:rPr>
        <w:t xml:space="preserve"> </w:t>
      </w:r>
      <w:r>
        <w:rPr>
          <w:sz w:val="11"/>
        </w:rPr>
        <w:t>Министарства</w:t>
      </w:r>
      <w:r>
        <w:rPr>
          <w:spacing w:val="-5"/>
          <w:sz w:val="11"/>
        </w:rPr>
        <w:t xml:space="preserve"> </w:t>
      </w:r>
      <w:r>
        <w:rPr>
          <w:sz w:val="11"/>
        </w:rPr>
        <w:t>грађевинарства, саобраћаја</w:t>
      </w:r>
      <w:r>
        <w:rPr>
          <w:spacing w:val="-3"/>
          <w:sz w:val="11"/>
        </w:rPr>
        <w:t xml:space="preserve"> </w:t>
      </w:r>
      <w:r>
        <w:rPr>
          <w:sz w:val="11"/>
        </w:rPr>
        <w:t>и</w:t>
      </w:r>
      <w:r>
        <w:rPr>
          <w:spacing w:val="-4"/>
          <w:sz w:val="11"/>
        </w:rPr>
        <w:t xml:space="preserve"> </w:t>
      </w:r>
      <w:r>
        <w:rPr>
          <w:sz w:val="11"/>
        </w:rPr>
        <w:t>инфраструктуре.</w:t>
      </w:r>
      <w:r>
        <w:rPr>
          <w:sz w:val="11"/>
        </w:rPr>
        <w:tab/>
      </w:r>
      <w:r>
        <w:rPr>
          <w:spacing w:val="-1"/>
          <w:sz w:val="11"/>
        </w:rPr>
        <w:t xml:space="preserve">11-006673-2022 </w:t>
      </w:r>
      <w:r>
        <w:rPr>
          <w:sz w:val="11"/>
        </w:rPr>
        <w:t>Петковић</w:t>
      </w:r>
      <w:r>
        <w:rPr>
          <w:spacing w:val="-6"/>
          <w:sz w:val="11"/>
        </w:rPr>
        <w:t xml:space="preserve"> </w:t>
      </w:r>
      <w:r>
        <w:rPr>
          <w:sz w:val="11"/>
        </w:rPr>
        <w:t>Бранислав,</w:t>
      </w:r>
      <w:r>
        <w:rPr>
          <w:spacing w:val="-6"/>
          <w:sz w:val="11"/>
        </w:rPr>
        <w:t xml:space="preserve"> </w:t>
      </w:r>
      <w:r>
        <w:rPr>
          <w:sz w:val="11"/>
        </w:rPr>
        <w:t>Сурчин,</w:t>
      </w:r>
      <w:r>
        <w:rPr>
          <w:spacing w:val="-6"/>
          <w:sz w:val="11"/>
        </w:rPr>
        <w:t xml:space="preserve"> </w:t>
      </w:r>
      <w:r>
        <w:rPr>
          <w:sz w:val="11"/>
        </w:rPr>
        <w:t>сертификат</w:t>
      </w:r>
      <w:r>
        <w:rPr>
          <w:spacing w:val="-6"/>
          <w:sz w:val="11"/>
        </w:rPr>
        <w:t xml:space="preserve"> </w:t>
      </w:r>
      <w:r>
        <w:rPr>
          <w:sz w:val="11"/>
        </w:rPr>
        <w:t>о</w:t>
      </w:r>
      <w:r>
        <w:rPr>
          <w:spacing w:val="-6"/>
          <w:sz w:val="11"/>
        </w:rPr>
        <w:t xml:space="preserve"> </w:t>
      </w:r>
      <w:r>
        <w:rPr>
          <w:sz w:val="11"/>
        </w:rPr>
        <w:t>стручној</w:t>
      </w:r>
      <w:r>
        <w:rPr>
          <w:spacing w:val="-6"/>
          <w:sz w:val="11"/>
        </w:rPr>
        <w:t xml:space="preserve"> </w:t>
      </w:r>
      <w:r>
        <w:rPr>
          <w:sz w:val="11"/>
        </w:rPr>
        <w:t>компетент-</w:t>
      </w:r>
      <w:r>
        <w:rPr>
          <w:spacing w:val="-6"/>
          <w:sz w:val="11"/>
        </w:rPr>
        <w:t xml:space="preserve"> </w:t>
      </w:r>
      <w:r>
        <w:rPr>
          <w:sz w:val="11"/>
        </w:rPr>
        <w:t>ности професионалног</w:t>
      </w:r>
      <w:r>
        <w:rPr>
          <w:spacing w:val="-4"/>
          <w:sz w:val="11"/>
        </w:rPr>
        <w:t xml:space="preserve"> </w:t>
      </w:r>
      <w:r>
        <w:rPr>
          <w:sz w:val="11"/>
        </w:rPr>
        <w:t>возача</w:t>
      </w:r>
      <w:r>
        <w:rPr>
          <w:spacing w:val="-4"/>
          <w:sz w:val="11"/>
        </w:rPr>
        <w:t xml:space="preserve"> </w:t>
      </w:r>
      <w:r>
        <w:rPr>
          <w:sz w:val="11"/>
        </w:rPr>
        <w:t>за</w:t>
      </w:r>
      <w:r>
        <w:rPr>
          <w:spacing w:val="-4"/>
          <w:sz w:val="11"/>
        </w:rPr>
        <w:t xml:space="preserve"> </w:t>
      </w:r>
      <w:r>
        <w:rPr>
          <w:sz w:val="11"/>
        </w:rPr>
        <w:t>превоз</w:t>
      </w:r>
      <w:r>
        <w:rPr>
          <w:spacing w:val="-4"/>
          <w:sz w:val="11"/>
        </w:rPr>
        <w:t xml:space="preserve"> </w:t>
      </w:r>
      <w:r>
        <w:rPr>
          <w:sz w:val="11"/>
        </w:rPr>
        <w:t>терета</w:t>
      </w:r>
      <w:r>
        <w:rPr>
          <w:spacing w:val="-4"/>
          <w:sz w:val="11"/>
        </w:rPr>
        <w:t xml:space="preserve"> </w:t>
      </w:r>
      <w:r>
        <w:rPr>
          <w:sz w:val="11"/>
        </w:rPr>
        <w:t>у</w:t>
      </w:r>
      <w:r>
        <w:rPr>
          <w:spacing w:val="-4"/>
          <w:sz w:val="11"/>
        </w:rPr>
        <w:t xml:space="preserve"> </w:t>
      </w:r>
      <w:r>
        <w:rPr>
          <w:sz w:val="11"/>
        </w:rPr>
        <w:t>националном</w:t>
      </w:r>
      <w:r>
        <w:rPr>
          <w:spacing w:val="-4"/>
          <w:sz w:val="11"/>
        </w:rPr>
        <w:t xml:space="preserve"> </w:t>
      </w:r>
      <w:r>
        <w:rPr>
          <w:sz w:val="11"/>
        </w:rPr>
        <w:t>и</w:t>
      </w:r>
      <w:r>
        <w:rPr>
          <w:spacing w:val="-4"/>
          <w:sz w:val="11"/>
        </w:rPr>
        <w:t xml:space="preserve"> </w:t>
      </w:r>
      <w:r>
        <w:rPr>
          <w:sz w:val="11"/>
        </w:rPr>
        <w:t>међу- народном друмском саобраћају бр. СПК/Т 063 946, издат 12. 12. 2019. од Агенције за</w:t>
      </w:r>
      <w:r>
        <w:rPr>
          <w:spacing w:val="-7"/>
          <w:sz w:val="11"/>
        </w:rPr>
        <w:t xml:space="preserve"> </w:t>
      </w:r>
      <w:r>
        <w:rPr>
          <w:sz w:val="11"/>
        </w:rPr>
        <w:t>безбедност</w:t>
      </w:r>
      <w:r>
        <w:rPr>
          <w:spacing w:val="-2"/>
          <w:sz w:val="11"/>
        </w:rPr>
        <w:t xml:space="preserve"> </w:t>
      </w:r>
      <w:r>
        <w:rPr>
          <w:sz w:val="11"/>
        </w:rPr>
        <w:t>саобраћаја.</w:t>
      </w:r>
      <w:r>
        <w:rPr>
          <w:sz w:val="11"/>
        </w:rPr>
        <w:tab/>
      </w:r>
      <w:r>
        <w:rPr>
          <w:spacing w:val="-1"/>
          <w:sz w:val="11"/>
        </w:rPr>
        <w:t xml:space="preserve">11-006674-2022 </w:t>
      </w:r>
      <w:r>
        <w:rPr>
          <w:sz w:val="11"/>
        </w:rPr>
        <w:t>Кантар</w:t>
      </w:r>
      <w:r>
        <w:rPr>
          <w:spacing w:val="-5"/>
          <w:sz w:val="11"/>
        </w:rPr>
        <w:t xml:space="preserve"> </w:t>
      </w:r>
      <w:r>
        <w:rPr>
          <w:sz w:val="11"/>
        </w:rPr>
        <w:t>Раде,</w:t>
      </w:r>
      <w:r>
        <w:rPr>
          <w:spacing w:val="-5"/>
          <w:sz w:val="11"/>
        </w:rPr>
        <w:t xml:space="preserve"> </w:t>
      </w:r>
      <w:r>
        <w:rPr>
          <w:sz w:val="11"/>
        </w:rPr>
        <w:t>Београд</w:t>
      </w:r>
      <w:r>
        <w:rPr>
          <w:spacing w:val="-10"/>
          <w:sz w:val="11"/>
        </w:rPr>
        <w:t xml:space="preserve"> </w:t>
      </w:r>
      <w:r>
        <w:rPr>
          <w:sz w:val="11"/>
        </w:rPr>
        <w:t>–Земун</w:t>
      </w:r>
      <w:r>
        <w:rPr>
          <w:sz w:val="11"/>
        </w:rPr>
        <w:t>,</w:t>
      </w:r>
      <w:r>
        <w:rPr>
          <w:spacing w:val="-5"/>
          <w:sz w:val="11"/>
        </w:rPr>
        <w:t xml:space="preserve"> </w:t>
      </w:r>
      <w:r>
        <w:rPr>
          <w:sz w:val="11"/>
        </w:rPr>
        <w:t>сертификат</w:t>
      </w:r>
      <w:r>
        <w:rPr>
          <w:spacing w:val="-5"/>
          <w:sz w:val="11"/>
        </w:rPr>
        <w:t xml:space="preserve"> </w:t>
      </w:r>
      <w:r>
        <w:rPr>
          <w:sz w:val="11"/>
        </w:rPr>
        <w:t>за</w:t>
      </w:r>
      <w:r>
        <w:rPr>
          <w:spacing w:val="-5"/>
          <w:sz w:val="11"/>
        </w:rPr>
        <w:t xml:space="preserve"> </w:t>
      </w:r>
      <w:r>
        <w:rPr>
          <w:sz w:val="11"/>
        </w:rPr>
        <w:t>обављање</w:t>
      </w:r>
      <w:r>
        <w:rPr>
          <w:spacing w:val="-5"/>
          <w:sz w:val="11"/>
        </w:rPr>
        <w:t xml:space="preserve"> </w:t>
      </w:r>
      <w:r>
        <w:rPr>
          <w:sz w:val="11"/>
        </w:rPr>
        <w:t>прегледа обезбеђивања бр. RS/AVSEC/0057/0216, издат 24.12.2021.</w:t>
      </w:r>
      <w:r>
        <w:rPr>
          <w:spacing w:val="-17"/>
          <w:sz w:val="11"/>
        </w:rPr>
        <w:t xml:space="preserve"> </w:t>
      </w:r>
      <w:r>
        <w:rPr>
          <w:sz w:val="11"/>
        </w:rPr>
        <w:t>са</w:t>
      </w:r>
      <w:r>
        <w:rPr>
          <w:spacing w:val="-4"/>
          <w:sz w:val="11"/>
        </w:rPr>
        <w:t xml:space="preserve"> </w:t>
      </w:r>
      <w:r>
        <w:rPr>
          <w:sz w:val="11"/>
        </w:rPr>
        <w:t>важењем до</w:t>
      </w:r>
      <w:r>
        <w:rPr>
          <w:spacing w:val="8"/>
          <w:sz w:val="11"/>
        </w:rPr>
        <w:t xml:space="preserve"> </w:t>
      </w:r>
      <w:r>
        <w:rPr>
          <w:sz w:val="11"/>
        </w:rPr>
        <w:t>21.12.2024.</w:t>
      </w:r>
      <w:r>
        <w:rPr>
          <w:spacing w:val="8"/>
          <w:sz w:val="11"/>
        </w:rPr>
        <w:t xml:space="preserve"> </w:t>
      </w:r>
      <w:r>
        <w:rPr>
          <w:sz w:val="11"/>
        </w:rPr>
        <w:t>од</w:t>
      </w:r>
      <w:r>
        <w:rPr>
          <w:spacing w:val="8"/>
          <w:sz w:val="11"/>
        </w:rPr>
        <w:t xml:space="preserve"> </w:t>
      </w:r>
      <w:r>
        <w:rPr>
          <w:sz w:val="11"/>
        </w:rPr>
        <w:t>Директоратa</w:t>
      </w:r>
      <w:r>
        <w:rPr>
          <w:spacing w:val="8"/>
          <w:sz w:val="11"/>
        </w:rPr>
        <w:t xml:space="preserve"> </w:t>
      </w:r>
      <w:r>
        <w:rPr>
          <w:sz w:val="11"/>
        </w:rPr>
        <w:t>цивилног</w:t>
      </w:r>
      <w:r>
        <w:rPr>
          <w:spacing w:val="8"/>
          <w:sz w:val="11"/>
        </w:rPr>
        <w:t xml:space="preserve"> </w:t>
      </w:r>
      <w:r>
        <w:rPr>
          <w:sz w:val="11"/>
        </w:rPr>
        <w:t>ваздухопловства</w:t>
      </w:r>
      <w:r>
        <w:rPr>
          <w:spacing w:val="8"/>
          <w:sz w:val="11"/>
        </w:rPr>
        <w:t xml:space="preserve"> </w:t>
      </w:r>
      <w:r>
        <w:rPr>
          <w:sz w:val="11"/>
        </w:rPr>
        <w:t>Републике Србије.</w:t>
      </w:r>
      <w:r>
        <w:rPr>
          <w:sz w:val="11"/>
        </w:rPr>
        <w:tab/>
      </w:r>
      <w:r>
        <w:rPr>
          <w:spacing w:val="-1"/>
          <w:sz w:val="11"/>
        </w:rPr>
        <w:t>11-006675-2022</w:t>
      </w:r>
    </w:p>
    <w:p w:rsidR="006664A0" w:rsidRDefault="001A462A">
      <w:pPr>
        <w:spacing w:before="5" w:line="235" w:lineRule="auto"/>
        <w:ind w:left="110" w:right="39" w:firstLine="283"/>
        <w:jc w:val="both"/>
        <w:rPr>
          <w:sz w:val="11"/>
        </w:rPr>
      </w:pPr>
      <w:r>
        <w:rPr>
          <w:sz w:val="11"/>
        </w:rPr>
        <w:t>Стојановић Бранислав, Београд, легитимација расељеног лица бр. 701650300383, издата од Повереништва за избеглице.</w:t>
      </w:r>
    </w:p>
    <w:p w:rsidR="006664A0" w:rsidRDefault="001A462A">
      <w:pPr>
        <w:spacing w:line="124" w:lineRule="exact"/>
        <w:ind w:right="38"/>
        <w:jc w:val="right"/>
        <w:rPr>
          <w:sz w:val="11"/>
        </w:rPr>
      </w:pPr>
      <w:r>
        <w:rPr>
          <w:sz w:val="11"/>
        </w:rPr>
        <w:t>11-006676-2022</w:t>
      </w:r>
    </w:p>
    <w:p w:rsidR="006664A0" w:rsidRDefault="001A462A">
      <w:pPr>
        <w:tabs>
          <w:tab w:val="left" w:pos="2709"/>
        </w:tabs>
        <w:spacing w:before="1" w:line="235" w:lineRule="auto"/>
        <w:ind w:left="110" w:right="38" w:firstLine="283"/>
        <w:jc w:val="right"/>
        <w:rPr>
          <w:sz w:val="11"/>
        </w:rPr>
      </w:pPr>
      <w:r>
        <w:rPr>
          <w:spacing w:val="-3"/>
          <w:sz w:val="11"/>
        </w:rPr>
        <w:t>Тошовић</w:t>
      </w:r>
      <w:r>
        <w:rPr>
          <w:spacing w:val="-9"/>
          <w:sz w:val="11"/>
        </w:rPr>
        <w:t xml:space="preserve"> </w:t>
      </w:r>
      <w:r>
        <w:rPr>
          <w:spacing w:val="-3"/>
          <w:sz w:val="11"/>
        </w:rPr>
        <w:t>Катарина,</w:t>
      </w:r>
      <w:r>
        <w:rPr>
          <w:spacing w:val="-8"/>
          <w:sz w:val="11"/>
        </w:rPr>
        <w:t xml:space="preserve"> </w:t>
      </w:r>
      <w:r>
        <w:rPr>
          <w:sz w:val="11"/>
        </w:rPr>
        <w:t>Београд,</w:t>
      </w:r>
      <w:r>
        <w:rPr>
          <w:spacing w:val="-9"/>
          <w:sz w:val="11"/>
        </w:rPr>
        <w:t xml:space="preserve"> </w:t>
      </w:r>
      <w:r>
        <w:rPr>
          <w:sz w:val="11"/>
        </w:rPr>
        <w:t>уверење</w:t>
      </w:r>
      <w:r>
        <w:rPr>
          <w:spacing w:val="-8"/>
          <w:sz w:val="11"/>
        </w:rPr>
        <w:t xml:space="preserve"> </w:t>
      </w:r>
      <w:r>
        <w:rPr>
          <w:sz w:val="11"/>
        </w:rPr>
        <w:t>о</w:t>
      </w:r>
      <w:r>
        <w:rPr>
          <w:spacing w:val="-9"/>
          <w:sz w:val="11"/>
        </w:rPr>
        <w:t xml:space="preserve"> </w:t>
      </w:r>
      <w:r>
        <w:rPr>
          <w:sz w:val="11"/>
        </w:rPr>
        <w:t>испитивању</w:t>
      </w:r>
      <w:r>
        <w:rPr>
          <w:spacing w:val="-8"/>
          <w:sz w:val="11"/>
        </w:rPr>
        <w:t xml:space="preserve"> </w:t>
      </w:r>
      <w:r>
        <w:rPr>
          <w:sz w:val="11"/>
        </w:rPr>
        <w:t>возила</w:t>
      </w:r>
      <w:r>
        <w:rPr>
          <w:spacing w:val="-9"/>
          <w:sz w:val="11"/>
        </w:rPr>
        <w:t xml:space="preserve"> </w:t>
      </w:r>
      <w:r>
        <w:rPr>
          <w:spacing w:val="-3"/>
          <w:sz w:val="11"/>
        </w:rPr>
        <w:t>које</w:t>
      </w:r>
      <w:r>
        <w:rPr>
          <w:spacing w:val="-9"/>
          <w:sz w:val="11"/>
        </w:rPr>
        <w:t xml:space="preserve"> </w:t>
      </w:r>
      <w:r>
        <w:rPr>
          <w:sz w:val="11"/>
        </w:rPr>
        <w:t xml:space="preserve">се увози </w:t>
      </w:r>
      <w:r>
        <w:rPr>
          <w:spacing w:val="-2"/>
          <w:sz w:val="11"/>
        </w:rPr>
        <w:t xml:space="preserve">као </w:t>
      </w:r>
      <w:r>
        <w:rPr>
          <w:spacing w:val="-3"/>
          <w:sz w:val="11"/>
        </w:rPr>
        <w:t xml:space="preserve">употребљавано </w:t>
      </w:r>
      <w:r>
        <w:rPr>
          <w:sz w:val="11"/>
        </w:rPr>
        <w:t xml:space="preserve">бр. </w:t>
      </w:r>
      <w:r>
        <w:rPr>
          <w:spacing w:val="-3"/>
          <w:sz w:val="11"/>
        </w:rPr>
        <w:t xml:space="preserve">083110-22, </w:t>
      </w:r>
      <w:r>
        <w:rPr>
          <w:sz w:val="11"/>
        </w:rPr>
        <w:t>на обрасцу бр.</w:t>
      </w:r>
      <w:r>
        <w:rPr>
          <w:spacing w:val="1"/>
          <w:sz w:val="11"/>
        </w:rPr>
        <w:t xml:space="preserve"> </w:t>
      </w:r>
      <w:r>
        <w:rPr>
          <w:sz w:val="11"/>
        </w:rPr>
        <w:t>1387702,</w:t>
      </w:r>
      <w:r>
        <w:rPr>
          <w:spacing w:val="-1"/>
          <w:sz w:val="11"/>
        </w:rPr>
        <w:t xml:space="preserve"> </w:t>
      </w:r>
      <w:r>
        <w:rPr>
          <w:spacing w:val="-3"/>
          <w:sz w:val="11"/>
        </w:rPr>
        <w:t>и</w:t>
      </w:r>
      <w:r>
        <w:rPr>
          <w:spacing w:val="-3"/>
          <w:sz w:val="11"/>
        </w:rPr>
        <w:t>здато</w:t>
      </w:r>
      <w:r>
        <w:rPr>
          <w:sz w:val="11"/>
        </w:rPr>
        <w:t xml:space="preserve"> </w:t>
      </w:r>
      <w:r>
        <w:rPr>
          <w:spacing w:val="-3"/>
          <w:sz w:val="11"/>
        </w:rPr>
        <w:t xml:space="preserve">од </w:t>
      </w:r>
      <w:r>
        <w:rPr>
          <w:sz w:val="11"/>
        </w:rPr>
        <w:t>Агенције за</w:t>
      </w:r>
      <w:r>
        <w:rPr>
          <w:spacing w:val="-21"/>
          <w:sz w:val="11"/>
        </w:rPr>
        <w:t xml:space="preserve"> </w:t>
      </w:r>
      <w:r>
        <w:rPr>
          <w:spacing w:val="-3"/>
          <w:sz w:val="11"/>
        </w:rPr>
        <w:t>безбедност</w:t>
      </w:r>
      <w:r>
        <w:rPr>
          <w:spacing w:val="-8"/>
          <w:sz w:val="11"/>
        </w:rPr>
        <w:t xml:space="preserve"> </w:t>
      </w:r>
      <w:r>
        <w:rPr>
          <w:sz w:val="11"/>
        </w:rPr>
        <w:t>саобраћаја.</w:t>
      </w:r>
      <w:r>
        <w:rPr>
          <w:sz w:val="11"/>
        </w:rPr>
        <w:tab/>
      </w:r>
      <w:r>
        <w:rPr>
          <w:spacing w:val="-3"/>
          <w:sz w:val="11"/>
        </w:rPr>
        <w:t xml:space="preserve">11-006677-2022 </w:t>
      </w:r>
      <w:r>
        <w:rPr>
          <w:sz w:val="11"/>
        </w:rPr>
        <w:t>Маринковић</w:t>
      </w:r>
      <w:r>
        <w:rPr>
          <w:spacing w:val="-6"/>
          <w:sz w:val="11"/>
        </w:rPr>
        <w:t xml:space="preserve"> </w:t>
      </w:r>
      <w:r>
        <w:rPr>
          <w:sz w:val="11"/>
        </w:rPr>
        <w:t>Драгана,</w:t>
      </w:r>
      <w:r>
        <w:rPr>
          <w:spacing w:val="-6"/>
          <w:sz w:val="11"/>
        </w:rPr>
        <w:t xml:space="preserve"> </w:t>
      </w:r>
      <w:r>
        <w:rPr>
          <w:sz w:val="11"/>
        </w:rPr>
        <w:t>Сурдулица,</w:t>
      </w:r>
      <w:r>
        <w:rPr>
          <w:spacing w:val="-6"/>
          <w:sz w:val="11"/>
        </w:rPr>
        <w:t xml:space="preserve"> </w:t>
      </w:r>
      <w:r>
        <w:rPr>
          <w:sz w:val="11"/>
        </w:rPr>
        <w:t>уверење</w:t>
      </w:r>
      <w:r>
        <w:rPr>
          <w:spacing w:val="-6"/>
          <w:sz w:val="11"/>
        </w:rPr>
        <w:t xml:space="preserve"> </w:t>
      </w:r>
      <w:r>
        <w:rPr>
          <w:sz w:val="11"/>
        </w:rPr>
        <w:t>о</w:t>
      </w:r>
      <w:r>
        <w:rPr>
          <w:spacing w:val="-6"/>
          <w:sz w:val="11"/>
        </w:rPr>
        <w:t xml:space="preserve"> </w:t>
      </w:r>
      <w:r>
        <w:rPr>
          <w:sz w:val="11"/>
        </w:rPr>
        <w:t>испитивању</w:t>
      </w:r>
      <w:r>
        <w:rPr>
          <w:spacing w:val="-6"/>
          <w:sz w:val="11"/>
        </w:rPr>
        <w:t xml:space="preserve"> </w:t>
      </w:r>
      <w:r>
        <w:rPr>
          <w:sz w:val="11"/>
        </w:rPr>
        <w:t>возила</w:t>
      </w:r>
    </w:p>
    <w:p w:rsidR="006664A0" w:rsidRDefault="001A462A">
      <w:pPr>
        <w:tabs>
          <w:tab w:val="left" w:pos="2688"/>
        </w:tabs>
        <w:spacing w:before="1" w:line="235" w:lineRule="auto"/>
        <w:ind w:left="110" w:right="38"/>
        <w:jc w:val="right"/>
        <w:rPr>
          <w:sz w:val="11"/>
        </w:rPr>
      </w:pPr>
      <w:r>
        <w:rPr>
          <w:sz w:val="11"/>
        </w:rPr>
        <w:t>бр.</w:t>
      </w:r>
      <w:r>
        <w:rPr>
          <w:spacing w:val="-6"/>
          <w:sz w:val="11"/>
        </w:rPr>
        <w:t xml:space="preserve"> </w:t>
      </w:r>
      <w:r>
        <w:rPr>
          <w:sz w:val="11"/>
        </w:rPr>
        <w:t>029382-19</w:t>
      </w:r>
      <w:r>
        <w:rPr>
          <w:spacing w:val="-6"/>
          <w:sz w:val="11"/>
        </w:rPr>
        <w:t xml:space="preserve"> </w:t>
      </w:r>
      <w:r>
        <w:rPr>
          <w:sz w:val="11"/>
        </w:rPr>
        <w:t>серијски</w:t>
      </w:r>
      <w:r>
        <w:rPr>
          <w:spacing w:val="-6"/>
          <w:sz w:val="11"/>
        </w:rPr>
        <w:t xml:space="preserve"> </w:t>
      </w:r>
      <w:r>
        <w:rPr>
          <w:sz w:val="11"/>
        </w:rPr>
        <w:t>бр.</w:t>
      </w:r>
      <w:r>
        <w:rPr>
          <w:spacing w:val="-6"/>
          <w:sz w:val="11"/>
        </w:rPr>
        <w:t xml:space="preserve"> </w:t>
      </w:r>
      <w:r>
        <w:rPr>
          <w:sz w:val="11"/>
        </w:rPr>
        <w:t>0506905,</w:t>
      </w:r>
      <w:r>
        <w:rPr>
          <w:spacing w:val="-6"/>
          <w:sz w:val="11"/>
        </w:rPr>
        <w:t xml:space="preserve"> </w:t>
      </w:r>
      <w:r>
        <w:rPr>
          <w:sz w:val="11"/>
        </w:rPr>
        <w:t>издато</w:t>
      </w:r>
      <w:r>
        <w:rPr>
          <w:spacing w:val="-6"/>
          <w:sz w:val="11"/>
        </w:rPr>
        <w:t xml:space="preserve"> </w:t>
      </w:r>
      <w:r>
        <w:rPr>
          <w:sz w:val="11"/>
        </w:rPr>
        <w:t>од</w:t>
      </w:r>
      <w:r>
        <w:rPr>
          <w:spacing w:val="-6"/>
          <w:sz w:val="11"/>
        </w:rPr>
        <w:t xml:space="preserve"> </w:t>
      </w:r>
      <w:r>
        <w:rPr>
          <w:sz w:val="11"/>
        </w:rPr>
        <w:t>Института</w:t>
      </w:r>
      <w:r>
        <w:rPr>
          <w:spacing w:val="-6"/>
          <w:sz w:val="11"/>
        </w:rPr>
        <w:t xml:space="preserve"> </w:t>
      </w:r>
      <w:r>
        <w:rPr>
          <w:sz w:val="11"/>
        </w:rPr>
        <w:t>Винча</w:t>
      </w:r>
      <w:r>
        <w:rPr>
          <w:spacing w:val="10"/>
          <w:sz w:val="11"/>
        </w:rPr>
        <w:t xml:space="preserve"> </w:t>
      </w:r>
      <w:r>
        <w:rPr>
          <w:sz w:val="11"/>
        </w:rPr>
        <w:t>–</w:t>
      </w:r>
      <w:r>
        <w:rPr>
          <w:spacing w:val="-6"/>
          <w:sz w:val="11"/>
        </w:rPr>
        <w:t xml:space="preserve"> </w:t>
      </w:r>
      <w:r>
        <w:rPr>
          <w:sz w:val="11"/>
        </w:rPr>
        <w:t>Цен-</w:t>
      </w:r>
      <w:r>
        <w:rPr>
          <w:spacing w:val="-1"/>
          <w:sz w:val="11"/>
        </w:rPr>
        <w:t xml:space="preserve"> </w:t>
      </w:r>
      <w:r>
        <w:rPr>
          <w:sz w:val="11"/>
        </w:rPr>
        <w:t>тра за моторе</w:t>
      </w:r>
      <w:r>
        <w:rPr>
          <w:spacing w:val="-4"/>
          <w:sz w:val="11"/>
        </w:rPr>
        <w:t xml:space="preserve"> </w:t>
      </w:r>
      <w:r>
        <w:rPr>
          <w:sz w:val="11"/>
        </w:rPr>
        <w:t>и</w:t>
      </w:r>
      <w:r>
        <w:rPr>
          <w:spacing w:val="-2"/>
          <w:sz w:val="11"/>
        </w:rPr>
        <w:t xml:space="preserve"> </w:t>
      </w:r>
      <w:r>
        <w:rPr>
          <w:sz w:val="11"/>
        </w:rPr>
        <w:t>возила.</w:t>
      </w:r>
      <w:r>
        <w:rPr>
          <w:sz w:val="11"/>
        </w:rPr>
        <w:tab/>
      </w:r>
      <w:r>
        <w:rPr>
          <w:spacing w:val="-1"/>
          <w:sz w:val="11"/>
        </w:rPr>
        <w:t xml:space="preserve">11-006678-2022 </w:t>
      </w:r>
      <w:r>
        <w:rPr>
          <w:sz w:val="11"/>
        </w:rPr>
        <w:t>Арсеновић</w:t>
      </w:r>
      <w:r>
        <w:rPr>
          <w:spacing w:val="12"/>
          <w:sz w:val="11"/>
        </w:rPr>
        <w:t xml:space="preserve"> </w:t>
      </w:r>
      <w:r>
        <w:rPr>
          <w:sz w:val="11"/>
        </w:rPr>
        <w:t>Зоран,</w:t>
      </w:r>
      <w:r>
        <w:rPr>
          <w:spacing w:val="12"/>
          <w:sz w:val="11"/>
        </w:rPr>
        <w:t xml:space="preserve"> </w:t>
      </w:r>
      <w:r>
        <w:rPr>
          <w:sz w:val="11"/>
        </w:rPr>
        <w:t>Угриновци,</w:t>
      </w:r>
      <w:r>
        <w:rPr>
          <w:spacing w:val="12"/>
          <w:sz w:val="11"/>
        </w:rPr>
        <w:t xml:space="preserve"> </w:t>
      </w:r>
      <w:r>
        <w:rPr>
          <w:sz w:val="11"/>
        </w:rPr>
        <w:t>решење</w:t>
      </w:r>
      <w:r>
        <w:rPr>
          <w:spacing w:val="12"/>
          <w:sz w:val="11"/>
        </w:rPr>
        <w:t xml:space="preserve"> </w:t>
      </w:r>
      <w:r>
        <w:rPr>
          <w:sz w:val="11"/>
        </w:rPr>
        <w:t>о</w:t>
      </w:r>
      <w:r>
        <w:rPr>
          <w:spacing w:val="12"/>
          <w:sz w:val="11"/>
        </w:rPr>
        <w:t xml:space="preserve"> </w:t>
      </w:r>
      <w:r>
        <w:rPr>
          <w:sz w:val="11"/>
        </w:rPr>
        <w:t>положеном</w:t>
      </w:r>
      <w:r>
        <w:rPr>
          <w:spacing w:val="12"/>
          <w:sz w:val="11"/>
        </w:rPr>
        <w:t xml:space="preserve"> </w:t>
      </w:r>
      <w:r>
        <w:rPr>
          <w:sz w:val="11"/>
        </w:rPr>
        <w:t>стручном испиту из области рударства, издато од Савеза инжењера</w:t>
      </w:r>
      <w:r>
        <w:rPr>
          <w:spacing w:val="-8"/>
          <w:sz w:val="11"/>
        </w:rPr>
        <w:t xml:space="preserve"> </w:t>
      </w:r>
      <w:r>
        <w:rPr>
          <w:sz w:val="11"/>
        </w:rPr>
        <w:t>и</w:t>
      </w:r>
      <w:r>
        <w:rPr>
          <w:spacing w:val="-1"/>
          <w:sz w:val="11"/>
        </w:rPr>
        <w:t xml:space="preserve"> </w:t>
      </w:r>
      <w:r>
        <w:rPr>
          <w:sz w:val="11"/>
        </w:rPr>
        <w:t>техничара Србије.</w:t>
      </w:r>
      <w:r>
        <w:rPr>
          <w:sz w:val="11"/>
        </w:rPr>
        <w:tab/>
      </w:r>
      <w:r>
        <w:rPr>
          <w:spacing w:val="-1"/>
          <w:sz w:val="11"/>
        </w:rPr>
        <w:t>11-006679-2022</w:t>
      </w:r>
    </w:p>
    <w:p w:rsidR="006664A0" w:rsidRDefault="001A462A">
      <w:pPr>
        <w:spacing w:before="2" w:line="235" w:lineRule="auto"/>
        <w:ind w:left="110" w:right="38" w:firstLine="283"/>
        <w:jc w:val="both"/>
        <w:rPr>
          <w:sz w:val="11"/>
        </w:rPr>
      </w:pPr>
      <w:r>
        <w:rPr>
          <w:sz w:val="11"/>
        </w:rPr>
        <w:t>Николић Бранко, Шабац, меморијска картица дигиталног тахо- графа за возача бр. SRB0000097ХZ5000, издата од Дунав осигурања.</w:t>
      </w:r>
    </w:p>
    <w:p w:rsidR="006664A0" w:rsidRDefault="001A462A">
      <w:pPr>
        <w:spacing w:line="124" w:lineRule="exact"/>
        <w:ind w:right="38"/>
        <w:jc w:val="right"/>
        <w:rPr>
          <w:sz w:val="11"/>
        </w:rPr>
      </w:pPr>
      <w:r>
        <w:rPr>
          <w:sz w:val="11"/>
        </w:rPr>
        <w:t>11-006680-2022</w:t>
      </w:r>
    </w:p>
    <w:p w:rsidR="006664A0" w:rsidRDefault="001A462A">
      <w:pPr>
        <w:spacing w:before="1" w:line="235" w:lineRule="auto"/>
        <w:ind w:left="110" w:right="38" w:firstLine="283"/>
        <w:jc w:val="both"/>
        <w:rPr>
          <w:sz w:val="11"/>
        </w:rPr>
      </w:pPr>
      <w:r>
        <w:rPr>
          <w:sz w:val="11"/>
        </w:rPr>
        <w:t>Димитријевић Милош, Београд, уверење о испитивању возила које се увози као употребљавано бр. 124122-22, одштампано на обра- сцу бр. 1496336, издато од Агенције за безбедност саобраћаја.</w:t>
      </w:r>
    </w:p>
    <w:p w:rsidR="006664A0" w:rsidRDefault="001A462A">
      <w:pPr>
        <w:spacing w:line="124" w:lineRule="exact"/>
        <w:ind w:right="38"/>
        <w:jc w:val="right"/>
        <w:rPr>
          <w:sz w:val="11"/>
        </w:rPr>
      </w:pPr>
      <w:r>
        <w:rPr>
          <w:sz w:val="11"/>
        </w:rPr>
        <w:t>11-006681-2022</w:t>
      </w:r>
    </w:p>
    <w:p w:rsidR="006664A0" w:rsidRDefault="001A462A">
      <w:pPr>
        <w:tabs>
          <w:tab w:val="left" w:pos="2688"/>
        </w:tabs>
        <w:spacing w:before="1" w:line="235" w:lineRule="auto"/>
        <w:ind w:left="110" w:right="38" w:firstLine="283"/>
        <w:jc w:val="right"/>
        <w:rPr>
          <w:sz w:val="11"/>
        </w:rPr>
      </w:pPr>
      <w:r>
        <w:rPr>
          <w:sz w:val="11"/>
        </w:rPr>
        <w:t>Banja</w:t>
      </w:r>
      <w:r>
        <w:rPr>
          <w:spacing w:val="6"/>
          <w:sz w:val="11"/>
        </w:rPr>
        <w:t xml:space="preserve"> </w:t>
      </w:r>
      <w:r>
        <w:rPr>
          <w:sz w:val="11"/>
        </w:rPr>
        <w:t>komerc</w:t>
      </w:r>
      <w:r>
        <w:rPr>
          <w:spacing w:val="6"/>
          <w:sz w:val="11"/>
        </w:rPr>
        <w:t xml:space="preserve"> </w:t>
      </w:r>
      <w:r>
        <w:rPr>
          <w:sz w:val="11"/>
        </w:rPr>
        <w:t>Bekament,</w:t>
      </w:r>
      <w:r>
        <w:rPr>
          <w:spacing w:val="6"/>
          <w:sz w:val="11"/>
        </w:rPr>
        <w:t xml:space="preserve"> </w:t>
      </w:r>
      <w:r>
        <w:rPr>
          <w:sz w:val="11"/>
        </w:rPr>
        <w:t>Аранђеловац,</w:t>
      </w:r>
      <w:r>
        <w:rPr>
          <w:spacing w:val="6"/>
          <w:sz w:val="11"/>
        </w:rPr>
        <w:t xml:space="preserve"> </w:t>
      </w:r>
      <w:r>
        <w:rPr>
          <w:sz w:val="11"/>
        </w:rPr>
        <w:t>дозвола</w:t>
      </w:r>
      <w:r>
        <w:rPr>
          <w:spacing w:val="6"/>
          <w:sz w:val="11"/>
        </w:rPr>
        <w:t xml:space="preserve"> </w:t>
      </w:r>
      <w:r>
        <w:rPr>
          <w:sz w:val="11"/>
        </w:rPr>
        <w:t>за</w:t>
      </w:r>
      <w:r>
        <w:rPr>
          <w:spacing w:val="6"/>
          <w:sz w:val="11"/>
        </w:rPr>
        <w:t xml:space="preserve"> </w:t>
      </w:r>
      <w:r>
        <w:rPr>
          <w:sz w:val="11"/>
        </w:rPr>
        <w:t>домаћи</w:t>
      </w:r>
      <w:r>
        <w:rPr>
          <w:spacing w:val="6"/>
          <w:sz w:val="11"/>
        </w:rPr>
        <w:t xml:space="preserve"> </w:t>
      </w:r>
      <w:r>
        <w:rPr>
          <w:sz w:val="11"/>
        </w:rPr>
        <w:t>међу- народни</w:t>
      </w:r>
      <w:r>
        <w:rPr>
          <w:spacing w:val="-3"/>
          <w:sz w:val="11"/>
        </w:rPr>
        <w:t xml:space="preserve"> </w:t>
      </w:r>
      <w:r>
        <w:rPr>
          <w:sz w:val="11"/>
        </w:rPr>
        <w:t>транспорт</w:t>
      </w:r>
      <w:r>
        <w:rPr>
          <w:spacing w:val="-4"/>
          <w:sz w:val="11"/>
        </w:rPr>
        <w:t xml:space="preserve"> </w:t>
      </w:r>
      <w:r>
        <w:rPr>
          <w:sz w:val="11"/>
        </w:rPr>
        <w:t>MK-b(2022)</w:t>
      </w:r>
      <w:r>
        <w:rPr>
          <w:spacing w:val="-4"/>
          <w:sz w:val="11"/>
        </w:rPr>
        <w:t xml:space="preserve"> </w:t>
      </w:r>
      <w:r>
        <w:rPr>
          <w:sz w:val="11"/>
        </w:rPr>
        <w:t>бр.</w:t>
      </w:r>
      <w:r>
        <w:rPr>
          <w:spacing w:val="-3"/>
          <w:sz w:val="11"/>
        </w:rPr>
        <w:t xml:space="preserve"> </w:t>
      </w:r>
      <w:r>
        <w:rPr>
          <w:sz w:val="11"/>
        </w:rPr>
        <w:t>44,</w:t>
      </w:r>
      <w:r>
        <w:rPr>
          <w:spacing w:val="-4"/>
          <w:sz w:val="11"/>
        </w:rPr>
        <w:t xml:space="preserve"> </w:t>
      </w:r>
      <w:r>
        <w:rPr>
          <w:sz w:val="11"/>
        </w:rPr>
        <w:t>издата</w:t>
      </w:r>
      <w:r>
        <w:rPr>
          <w:spacing w:val="-4"/>
          <w:sz w:val="11"/>
        </w:rPr>
        <w:t xml:space="preserve"> </w:t>
      </w:r>
      <w:r>
        <w:rPr>
          <w:sz w:val="11"/>
        </w:rPr>
        <w:t>од</w:t>
      </w:r>
      <w:r>
        <w:rPr>
          <w:spacing w:val="-3"/>
          <w:sz w:val="11"/>
        </w:rPr>
        <w:t xml:space="preserve"> </w:t>
      </w:r>
      <w:r>
        <w:rPr>
          <w:sz w:val="11"/>
        </w:rPr>
        <w:t>Министарства</w:t>
      </w:r>
      <w:r>
        <w:rPr>
          <w:spacing w:val="-4"/>
          <w:sz w:val="11"/>
        </w:rPr>
        <w:t xml:space="preserve"> </w:t>
      </w:r>
      <w:r>
        <w:rPr>
          <w:sz w:val="11"/>
        </w:rPr>
        <w:t>грађе-</w:t>
      </w:r>
      <w:r>
        <w:rPr>
          <w:spacing w:val="-1"/>
          <w:sz w:val="11"/>
        </w:rPr>
        <w:t xml:space="preserve"> </w:t>
      </w:r>
      <w:r>
        <w:rPr>
          <w:sz w:val="11"/>
        </w:rPr>
        <w:t>винарства, саобраћаја</w:t>
      </w:r>
      <w:r>
        <w:rPr>
          <w:spacing w:val="-8"/>
          <w:sz w:val="11"/>
        </w:rPr>
        <w:t xml:space="preserve"> </w:t>
      </w:r>
      <w:r>
        <w:rPr>
          <w:sz w:val="11"/>
        </w:rPr>
        <w:t>и</w:t>
      </w:r>
      <w:r>
        <w:rPr>
          <w:spacing w:val="-5"/>
          <w:sz w:val="11"/>
        </w:rPr>
        <w:t xml:space="preserve"> </w:t>
      </w:r>
      <w:r>
        <w:rPr>
          <w:sz w:val="11"/>
        </w:rPr>
        <w:t>инфраструктуре.</w:t>
      </w:r>
      <w:r>
        <w:rPr>
          <w:sz w:val="11"/>
        </w:rPr>
        <w:tab/>
      </w:r>
      <w:r>
        <w:rPr>
          <w:spacing w:val="-1"/>
          <w:sz w:val="11"/>
        </w:rPr>
        <w:t xml:space="preserve">11-006682-2022 </w:t>
      </w:r>
      <w:r>
        <w:rPr>
          <w:sz w:val="11"/>
        </w:rPr>
        <w:t>Banja komerc Bekament, Аранђеловац, извод из</w:t>
      </w:r>
      <w:r>
        <w:rPr>
          <w:spacing w:val="11"/>
          <w:sz w:val="11"/>
        </w:rPr>
        <w:t xml:space="preserve"> </w:t>
      </w:r>
      <w:r>
        <w:rPr>
          <w:sz w:val="11"/>
        </w:rPr>
        <w:t>лиценце</w:t>
      </w:r>
      <w:r>
        <w:rPr>
          <w:spacing w:val="1"/>
          <w:sz w:val="11"/>
        </w:rPr>
        <w:t xml:space="preserve"> </w:t>
      </w:r>
      <w:r>
        <w:rPr>
          <w:spacing w:val="-3"/>
          <w:sz w:val="11"/>
        </w:rPr>
        <w:t>ЛТДМ-</w:t>
      </w:r>
      <w:r>
        <w:rPr>
          <w:spacing w:val="-1"/>
          <w:sz w:val="11"/>
        </w:rPr>
        <w:t xml:space="preserve"> </w:t>
      </w:r>
      <w:r>
        <w:rPr>
          <w:sz w:val="11"/>
        </w:rPr>
        <w:t>1127/2018-42</w:t>
      </w:r>
      <w:r>
        <w:rPr>
          <w:spacing w:val="-5"/>
          <w:sz w:val="11"/>
        </w:rPr>
        <w:t xml:space="preserve"> </w:t>
      </w:r>
      <w:r>
        <w:rPr>
          <w:sz w:val="11"/>
        </w:rPr>
        <w:t>за</w:t>
      </w:r>
      <w:r>
        <w:rPr>
          <w:spacing w:val="-5"/>
          <w:sz w:val="11"/>
        </w:rPr>
        <w:t xml:space="preserve"> </w:t>
      </w:r>
      <w:r>
        <w:rPr>
          <w:sz w:val="11"/>
        </w:rPr>
        <w:t>возило</w:t>
      </w:r>
      <w:r>
        <w:rPr>
          <w:spacing w:val="-10"/>
          <w:sz w:val="11"/>
        </w:rPr>
        <w:t xml:space="preserve"> </w:t>
      </w:r>
      <w:r>
        <w:rPr>
          <w:sz w:val="11"/>
        </w:rPr>
        <w:t>AR</w:t>
      </w:r>
      <w:r>
        <w:rPr>
          <w:spacing w:val="-5"/>
          <w:sz w:val="11"/>
        </w:rPr>
        <w:t xml:space="preserve"> </w:t>
      </w:r>
      <w:r>
        <w:rPr>
          <w:sz w:val="11"/>
        </w:rPr>
        <w:t>023</w:t>
      </w:r>
      <w:r>
        <w:rPr>
          <w:spacing w:val="-5"/>
          <w:sz w:val="11"/>
        </w:rPr>
        <w:t xml:space="preserve"> </w:t>
      </w:r>
      <w:r>
        <w:rPr>
          <w:spacing w:val="-6"/>
          <w:sz w:val="11"/>
        </w:rPr>
        <w:t>JV,</w:t>
      </w:r>
      <w:r>
        <w:rPr>
          <w:spacing w:val="-5"/>
          <w:sz w:val="11"/>
        </w:rPr>
        <w:t xml:space="preserve"> </w:t>
      </w:r>
      <w:r>
        <w:rPr>
          <w:sz w:val="11"/>
        </w:rPr>
        <w:t>издат</w:t>
      </w:r>
      <w:r>
        <w:rPr>
          <w:spacing w:val="-5"/>
          <w:sz w:val="11"/>
        </w:rPr>
        <w:t xml:space="preserve"> </w:t>
      </w:r>
      <w:r>
        <w:rPr>
          <w:sz w:val="11"/>
        </w:rPr>
        <w:t>од</w:t>
      </w:r>
      <w:r>
        <w:rPr>
          <w:spacing w:val="-5"/>
          <w:sz w:val="11"/>
        </w:rPr>
        <w:t xml:space="preserve"> </w:t>
      </w:r>
      <w:r>
        <w:rPr>
          <w:sz w:val="11"/>
        </w:rPr>
        <w:t>Министарства</w:t>
      </w:r>
      <w:r>
        <w:rPr>
          <w:spacing w:val="-5"/>
          <w:sz w:val="11"/>
        </w:rPr>
        <w:t xml:space="preserve"> </w:t>
      </w:r>
      <w:r>
        <w:rPr>
          <w:sz w:val="11"/>
        </w:rPr>
        <w:t>грађевинар-</w:t>
      </w:r>
      <w:r>
        <w:rPr>
          <w:spacing w:val="-1"/>
          <w:sz w:val="11"/>
        </w:rPr>
        <w:t xml:space="preserve"> </w:t>
      </w:r>
      <w:r>
        <w:rPr>
          <w:sz w:val="11"/>
        </w:rPr>
        <w:t>ства, саобраћаја</w:t>
      </w:r>
      <w:r>
        <w:rPr>
          <w:spacing w:val="-5"/>
          <w:sz w:val="11"/>
        </w:rPr>
        <w:t xml:space="preserve"> </w:t>
      </w:r>
      <w:r>
        <w:rPr>
          <w:sz w:val="11"/>
        </w:rPr>
        <w:t>и</w:t>
      </w:r>
      <w:r>
        <w:rPr>
          <w:spacing w:val="-4"/>
          <w:sz w:val="11"/>
        </w:rPr>
        <w:t xml:space="preserve"> </w:t>
      </w:r>
      <w:r>
        <w:rPr>
          <w:sz w:val="11"/>
        </w:rPr>
        <w:t>инфраструктуре.</w:t>
      </w:r>
      <w:r>
        <w:rPr>
          <w:sz w:val="11"/>
        </w:rPr>
        <w:tab/>
      </w:r>
      <w:r>
        <w:rPr>
          <w:spacing w:val="-1"/>
          <w:sz w:val="11"/>
        </w:rPr>
        <w:t xml:space="preserve">11-006683-2022 </w:t>
      </w:r>
      <w:r>
        <w:rPr>
          <w:sz w:val="11"/>
        </w:rPr>
        <w:t>Banja komerc Bekament, Аранђеловац, извод из</w:t>
      </w:r>
      <w:r>
        <w:rPr>
          <w:spacing w:val="11"/>
          <w:sz w:val="11"/>
        </w:rPr>
        <w:t xml:space="preserve"> </w:t>
      </w:r>
      <w:r>
        <w:rPr>
          <w:sz w:val="11"/>
        </w:rPr>
        <w:t>лиценце</w:t>
      </w:r>
      <w:r>
        <w:rPr>
          <w:spacing w:val="1"/>
          <w:sz w:val="11"/>
        </w:rPr>
        <w:t xml:space="preserve"> </w:t>
      </w:r>
      <w:r>
        <w:rPr>
          <w:spacing w:val="-3"/>
          <w:sz w:val="11"/>
        </w:rPr>
        <w:t>ЛТДМ-</w:t>
      </w:r>
      <w:r>
        <w:rPr>
          <w:spacing w:val="-1"/>
          <w:sz w:val="11"/>
        </w:rPr>
        <w:t xml:space="preserve"> </w:t>
      </w:r>
      <w:r>
        <w:rPr>
          <w:sz w:val="11"/>
        </w:rPr>
        <w:t>1127/2018-76</w:t>
      </w:r>
      <w:r>
        <w:rPr>
          <w:spacing w:val="-5"/>
          <w:sz w:val="11"/>
        </w:rPr>
        <w:t xml:space="preserve"> </w:t>
      </w:r>
      <w:r>
        <w:rPr>
          <w:sz w:val="11"/>
        </w:rPr>
        <w:t>за</w:t>
      </w:r>
      <w:r>
        <w:rPr>
          <w:spacing w:val="-5"/>
          <w:sz w:val="11"/>
        </w:rPr>
        <w:t xml:space="preserve"> </w:t>
      </w:r>
      <w:r>
        <w:rPr>
          <w:sz w:val="11"/>
        </w:rPr>
        <w:t>возило</w:t>
      </w:r>
      <w:r>
        <w:rPr>
          <w:spacing w:val="-11"/>
          <w:sz w:val="11"/>
        </w:rPr>
        <w:t xml:space="preserve"> </w:t>
      </w:r>
      <w:r>
        <w:rPr>
          <w:sz w:val="11"/>
        </w:rPr>
        <w:t>AR</w:t>
      </w:r>
      <w:r>
        <w:rPr>
          <w:spacing w:val="-5"/>
          <w:sz w:val="11"/>
        </w:rPr>
        <w:t xml:space="preserve"> </w:t>
      </w:r>
      <w:r>
        <w:rPr>
          <w:sz w:val="11"/>
        </w:rPr>
        <w:t>049</w:t>
      </w:r>
      <w:r>
        <w:rPr>
          <w:spacing w:val="-5"/>
          <w:sz w:val="11"/>
        </w:rPr>
        <w:t xml:space="preserve"> </w:t>
      </w:r>
      <w:r>
        <w:rPr>
          <w:sz w:val="11"/>
        </w:rPr>
        <w:t>IC,</w:t>
      </w:r>
      <w:r>
        <w:rPr>
          <w:spacing w:val="-5"/>
          <w:sz w:val="11"/>
        </w:rPr>
        <w:t xml:space="preserve"> </w:t>
      </w:r>
      <w:r>
        <w:rPr>
          <w:sz w:val="11"/>
        </w:rPr>
        <w:t>издат</w:t>
      </w:r>
      <w:r>
        <w:rPr>
          <w:spacing w:val="-5"/>
          <w:sz w:val="11"/>
        </w:rPr>
        <w:t xml:space="preserve"> </w:t>
      </w:r>
      <w:r>
        <w:rPr>
          <w:sz w:val="11"/>
        </w:rPr>
        <w:t>од</w:t>
      </w:r>
      <w:r>
        <w:rPr>
          <w:spacing w:val="-5"/>
          <w:sz w:val="11"/>
        </w:rPr>
        <w:t xml:space="preserve"> </w:t>
      </w:r>
      <w:r>
        <w:rPr>
          <w:sz w:val="11"/>
        </w:rPr>
        <w:t>Министарства</w:t>
      </w:r>
      <w:r>
        <w:rPr>
          <w:spacing w:val="-5"/>
          <w:sz w:val="11"/>
        </w:rPr>
        <w:t xml:space="preserve"> </w:t>
      </w:r>
      <w:r>
        <w:rPr>
          <w:sz w:val="11"/>
        </w:rPr>
        <w:t>грађевинар-</w:t>
      </w:r>
      <w:r>
        <w:rPr>
          <w:spacing w:val="-1"/>
          <w:sz w:val="11"/>
        </w:rPr>
        <w:t xml:space="preserve"> </w:t>
      </w:r>
      <w:r>
        <w:rPr>
          <w:sz w:val="11"/>
        </w:rPr>
        <w:t>ства, саобраћаја</w:t>
      </w:r>
      <w:r>
        <w:rPr>
          <w:spacing w:val="-5"/>
          <w:sz w:val="11"/>
        </w:rPr>
        <w:t xml:space="preserve"> </w:t>
      </w:r>
      <w:r>
        <w:rPr>
          <w:sz w:val="11"/>
        </w:rPr>
        <w:t>и</w:t>
      </w:r>
      <w:r>
        <w:rPr>
          <w:spacing w:val="-4"/>
          <w:sz w:val="11"/>
        </w:rPr>
        <w:t xml:space="preserve"> </w:t>
      </w:r>
      <w:r>
        <w:rPr>
          <w:sz w:val="11"/>
        </w:rPr>
        <w:t>инфраструктуре.</w:t>
      </w:r>
      <w:r>
        <w:rPr>
          <w:sz w:val="11"/>
        </w:rPr>
        <w:tab/>
      </w:r>
      <w:r>
        <w:rPr>
          <w:spacing w:val="-1"/>
          <w:sz w:val="11"/>
        </w:rPr>
        <w:t xml:space="preserve">11-006684-2022 </w:t>
      </w:r>
      <w:r>
        <w:rPr>
          <w:sz w:val="11"/>
        </w:rPr>
        <w:t>Барашин Бранкица, Нови Сад, п</w:t>
      </w:r>
      <w:r>
        <w:rPr>
          <w:sz w:val="11"/>
        </w:rPr>
        <w:t>отврда о исправности</w:t>
      </w:r>
      <w:r>
        <w:rPr>
          <w:spacing w:val="10"/>
          <w:sz w:val="11"/>
        </w:rPr>
        <w:t xml:space="preserve"> </w:t>
      </w:r>
      <w:r>
        <w:rPr>
          <w:sz w:val="11"/>
        </w:rPr>
        <w:t>уређаја</w:t>
      </w:r>
      <w:r>
        <w:rPr>
          <w:sz w:val="11"/>
        </w:rPr>
        <w:t xml:space="preserve"> </w:t>
      </w:r>
      <w:r>
        <w:rPr>
          <w:sz w:val="11"/>
        </w:rPr>
        <w:t>и опреме</w:t>
      </w:r>
      <w:r>
        <w:rPr>
          <w:spacing w:val="5"/>
          <w:sz w:val="11"/>
        </w:rPr>
        <w:t xml:space="preserve"> </w:t>
      </w:r>
      <w:r>
        <w:rPr>
          <w:sz w:val="11"/>
        </w:rPr>
        <w:t>за</w:t>
      </w:r>
      <w:r>
        <w:rPr>
          <w:spacing w:val="5"/>
          <w:sz w:val="11"/>
        </w:rPr>
        <w:t xml:space="preserve"> </w:t>
      </w:r>
      <w:r>
        <w:rPr>
          <w:sz w:val="11"/>
        </w:rPr>
        <w:t>погон</w:t>
      </w:r>
      <w:r>
        <w:rPr>
          <w:spacing w:val="5"/>
          <w:sz w:val="11"/>
        </w:rPr>
        <w:t xml:space="preserve"> </w:t>
      </w:r>
      <w:r>
        <w:rPr>
          <w:sz w:val="11"/>
        </w:rPr>
        <w:t>возила</w:t>
      </w:r>
      <w:r>
        <w:rPr>
          <w:spacing w:val="5"/>
          <w:sz w:val="11"/>
        </w:rPr>
        <w:t xml:space="preserve"> </w:t>
      </w:r>
      <w:r>
        <w:rPr>
          <w:sz w:val="11"/>
        </w:rPr>
        <w:t>на</w:t>
      </w:r>
      <w:r>
        <w:rPr>
          <w:spacing w:val="5"/>
          <w:sz w:val="11"/>
        </w:rPr>
        <w:t xml:space="preserve"> </w:t>
      </w:r>
      <w:r>
        <w:rPr>
          <w:sz w:val="11"/>
        </w:rPr>
        <w:t>ТНГ</w:t>
      </w:r>
      <w:r>
        <w:rPr>
          <w:spacing w:val="5"/>
          <w:sz w:val="11"/>
        </w:rPr>
        <w:t xml:space="preserve"> </w:t>
      </w:r>
      <w:r>
        <w:rPr>
          <w:sz w:val="11"/>
        </w:rPr>
        <w:t>бр.</w:t>
      </w:r>
      <w:r>
        <w:rPr>
          <w:spacing w:val="5"/>
          <w:sz w:val="11"/>
        </w:rPr>
        <w:t xml:space="preserve"> </w:t>
      </w:r>
      <w:r>
        <w:rPr>
          <w:sz w:val="11"/>
        </w:rPr>
        <w:t>026675-21К</w:t>
      </w:r>
      <w:r>
        <w:rPr>
          <w:spacing w:val="5"/>
          <w:sz w:val="11"/>
        </w:rPr>
        <w:t xml:space="preserve"> </w:t>
      </w:r>
      <w:r>
        <w:rPr>
          <w:sz w:val="11"/>
        </w:rPr>
        <w:t>штампана</w:t>
      </w:r>
      <w:r>
        <w:rPr>
          <w:spacing w:val="5"/>
          <w:sz w:val="11"/>
        </w:rPr>
        <w:t xml:space="preserve"> </w:t>
      </w:r>
      <w:r>
        <w:rPr>
          <w:sz w:val="11"/>
        </w:rPr>
        <w:t>на</w:t>
      </w:r>
      <w:r>
        <w:rPr>
          <w:spacing w:val="5"/>
          <w:sz w:val="11"/>
        </w:rPr>
        <w:t xml:space="preserve"> </w:t>
      </w:r>
      <w:r>
        <w:rPr>
          <w:sz w:val="11"/>
        </w:rPr>
        <w:t>обрасцу</w:t>
      </w:r>
    </w:p>
    <w:p w:rsidR="006664A0" w:rsidRDefault="001A462A">
      <w:pPr>
        <w:spacing w:before="1" w:line="125" w:lineRule="exact"/>
        <w:ind w:left="110"/>
        <w:rPr>
          <w:sz w:val="11"/>
        </w:rPr>
      </w:pPr>
      <w:r>
        <w:rPr>
          <w:sz w:val="11"/>
        </w:rPr>
        <w:t>бр. 0615858, издата од Агенције за безбедност саобраћаја.</w:t>
      </w:r>
    </w:p>
    <w:p w:rsidR="006664A0" w:rsidRDefault="001A462A">
      <w:pPr>
        <w:spacing w:line="124" w:lineRule="exact"/>
        <w:ind w:right="38"/>
        <w:jc w:val="right"/>
        <w:rPr>
          <w:sz w:val="11"/>
        </w:rPr>
      </w:pPr>
      <w:r>
        <w:rPr>
          <w:sz w:val="11"/>
        </w:rPr>
        <w:t>11-006685-2022</w:t>
      </w:r>
    </w:p>
    <w:p w:rsidR="006664A0" w:rsidRDefault="001A462A">
      <w:pPr>
        <w:tabs>
          <w:tab w:val="left" w:pos="2688"/>
        </w:tabs>
        <w:spacing w:before="1" w:line="235" w:lineRule="auto"/>
        <w:ind w:left="110" w:right="38" w:firstLine="283"/>
        <w:jc w:val="right"/>
        <w:rPr>
          <w:sz w:val="11"/>
        </w:rPr>
      </w:pPr>
      <w:r>
        <w:rPr>
          <w:sz w:val="11"/>
        </w:rPr>
        <w:t>Милутиновић</w:t>
      </w:r>
      <w:r>
        <w:rPr>
          <w:spacing w:val="8"/>
          <w:sz w:val="11"/>
        </w:rPr>
        <w:t xml:space="preserve"> </w:t>
      </w:r>
      <w:r>
        <w:rPr>
          <w:sz w:val="11"/>
        </w:rPr>
        <w:t>Мирослав,</w:t>
      </w:r>
      <w:r>
        <w:rPr>
          <w:spacing w:val="8"/>
          <w:sz w:val="11"/>
        </w:rPr>
        <w:t xml:space="preserve"> </w:t>
      </w:r>
      <w:r>
        <w:rPr>
          <w:sz w:val="11"/>
        </w:rPr>
        <w:t>Чачак,</w:t>
      </w:r>
      <w:r>
        <w:rPr>
          <w:spacing w:val="8"/>
          <w:sz w:val="11"/>
        </w:rPr>
        <w:t xml:space="preserve"> </w:t>
      </w:r>
      <w:r>
        <w:rPr>
          <w:sz w:val="11"/>
        </w:rPr>
        <w:t>сертификат</w:t>
      </w:r>
      <w:r>
        <w:rPr>
          <w:spacing w:val="8"/>
          <w:sz w:val="11"/>
        </w:rPr>
        <w:t xml:space="preserve"> </w:t>
      </w:r>
      <w:r>
        <w:rPr>
          <w:sz w:val="11"/>
        </w:rPr>
        <w:t>о</w:t>
      </w:r>
      <w:r>
        <w:rPr>
          <w:spacing w:val="8"/>
          <w:sz w:val="11"/>
        </w:rPr>
        <w:t xml:space="preserve"> </w:t>
      </w:r>
      <w:r>
        <w:rPr>
          <w:sz w:val="11"/>
        </w:rPr>
        <w:t>стручној</w:t>
      </w:r>
      <w:r>
        <w:rPr>
          <w:spacing w:val="8"/>
          <w:sz w:val="11"/>
        </w:rPr>
        <w:t xml:space="preserve"> </w:t>
      </w:r>
      <w:r>
        <w:rPr>
          <w:sz w:val="11"/>
        </w:rPr>
        <w:t>компе- тенцији и квалификациона картица возача бр. 163952, издата</w:t>
      </w:r>
      <w:r>
        <w:rPr>
          <w:spacing w:val="-19"/>
          <w:sz w:val="11"/>
        </w:rPr>
        <w:t xml:space="preserve"> </w:t>
      </w:r>
      <w:r>
        <w:rPr>
          <w:sz w:val="11"/>
        </w:rPr>
        <w:t>од</w:t>
      </w:r>
      <w:r>
        <w:rPr>
          <w:spacing w:val="-3"/>
          <w:sz w:val="11"/>
        </w:rPr>
        <w:t xml:space="preserve"> </w:t>
      </w:r>
      <w:r>
        <w:rPr>
          <w:sz w:val="11"/>
        </w:rPr>
        <w:t>Аген- циије за</w:t>
      </w:r>
      <w:r>
        <w:rPr>
          <w:spacing w:val="-5"/>
          <w:sz w:val="11"/>
        </w:rPr>
        <w:t xml:space="preserve"> </w:t>
      </w:r>
      <w:r>
        <w:rPr>
          <w:sz w:val="11"/>
        </w:rPr>
        <w:t>безбедност</w:t>
      </w:r>
      <w:r>
        <w:rPr>
          <w:spacing w:val="-2"/>
          <w:sz w:val="11"/>
        </w:rPr>
        <w:t xml:space="preserve"> </w:t>
      </w:r>
      <w:r>
        <w:rPr>
          <w:sz w:val="11"/>
        </w:rPr>
        <w:t>саобраћаја.</w:t>
      </w:r>
      <w:r>
        <w:rPr>
          <w:sz w:val="11"/>
        </w:rPr>
        <w:tab/>
      </w:r>
      <w:r>
        <w:rPr>
          <w:spacing w:val="-1"/>
          <w:sz w:val="11"/>
        </w:rPr>
        <w:t xml:space="preserve">11-006686-2022 </w:t>
      </w:r>
      <w:r>
        <w:rPr>
          <w:sz w:val="11"/>
        </w:rPr>
        <w:t>Павловић</w:t>
      </w:r>
      <w:r>
        <w:rPr>
          <w:spacing w:val="13"/>
          <w:sz w:val="11"/>
        </w:rPr>
        <w:t xml:space="preserve"> </w:t>
      </w:r>
      <w:r>
        <w:rPr>
          <w:spacing w:val="-4"/>
          <w:sz w:val="11"/>
        </w:rPr>
        <w:t>Предраг,</w:t>
      </w:r>
      <w:r>
        <w:rPr>
          <w:spacing w:val="13"/>
          <w:sz w:val="11"/>
        </w:rPr>
        <w:t xml:space="preserve"> </w:t>
      </w:r>
      <w:r>
        <w:rPr>
          <w:sz w:val="11"/>
        </w:rPr>
        <w:t>Нови</w:t>
      </w:r>
      <w:r>
        <w:rPr>
          <w:spacing w:val="13"/>
          <w:sz w:val="11"/>
        </w:rPr>
        <w:t xml:space="preserve"> </w:t>
      </w:r>
      <w:r>
        <w:rPr>
          <w:sz w:val="11"/>
        </w:rPr>
        <w:t>Пазар,</w:t>
      </w:r>
      <w:r>
        <w:rPr>
          <w:spacing w:val="13"/>
          <w:sz w:val="11"/>
        </w:rPr>
        <w:t xml:space="preserve"> </w:t>
      </w:r>
      <w:r>
        <w:rPr>
          <w:sz w:val="11"/>
        </w:rPr>
        <w:t>сертификат</w:t>
      </w:r>
      <w:r>
        <w:rPr>
          <w:spacing w:val="13"/>
          <w:sz w:val="11"/>
        </w:rPr>
        <w:t xml:space="preserve"> </w:t>
      </w:r>
      <w:r>
        <w:rPr>
          <w:sz w:val="11"/>
        </w:rPr>
        <w:t>о</w:t>
      </w:r>
      <w:r>
        <w:rPr>
          <w:spacing w:val="13"/>
          <w:sz w:val="11"/>
        </w:rPr>
        <w:t xml:space="preserve"> </w:t>
      </w:r>
      <w:r>
        <w:rPr>
          <w:sz w:val="11"/>
        </w:rPr>
        <w:t>стручној</w:t>
      </w:r>
      <w:r>
        <w:rPr>
          <w:spacing w:val="13"/>
          <w:sz w:val="11"/>
        </w:rPr>
        <w:t xml:space="preserve"> </w:t>
      </w:r>
      <w:r>
        <w:rPr>
          <w:spacing w:val="-3"/>
          <w:sz w:val="11"/>
        </w:rPr>
        <w:t>компе-</w:t>
      </w:r>
      <w:r>
        <w:rPr>
          <w:sz w:val="11"/>
        </w:rPr>
        <w:t xml:space="preserve"> тентности</w:t>
      </w:r>
      <w:r>
        <w:rPr>
          <w:spacing w:val="12"/>
          <w:sz w:val="11"/>
        </w:rPr>
        <w:t xml:space="preserve"> </w:t>
      </w:r>
      <w:r>
        <w:rPr>
          <w:sz w:val="11"/>
        </w:rPr>
        <w:t>професионалног</w:t>
      </w:r>
      <w:r>
        <w:rPr>
          <w:spacing w:val="12"/>
          <w:sz w:val="11"/>
        </w:rPr>
        <w:t xml:space="preserve"> </w:t>
      </w:r>
      <w:r>
        <w:rPr>
          <w:spacing w:val="-3"/>
          <w:sz w:val="11"/>
        </w:rPr>
        <w:t>возача</w:t>
      </w:r>
      <w:r>
        <w:rPr>
          <w:spacing w:val="12"/>
          <w:sz w:val="11"/>
        </w:rPr>
        <w:t xml:space="preserve"> </w:t>
      </w:r>
      <w:r>
        <w:rPr>
          <w:sz w:val="11"/>
        </w:rPr>
        <w:t>за</w:t>
      </w:r>
      <w:r>
        <w:rPr>
          <w:spacing w:val="11"/>
          <w:sz w:val="11"/>
        </w:rPr>
        <w:t xml:space="preserve"> </w:t>
      </w:r>
      <w:r>
        <w:rPr>
          <w:sz w:val="11"/>
        </w:rPr>
        <w:t>превоз</w:t>
      </w:r>
      <w:r>
        <w:rPr>
          <w:spacing w:val="11"/>
          <w:sz w:val="11"/>
        </w:rPr>
        <w:t xml:space="preserve"> </w:t>
      </w:r>
      <w:r>
        <w:rPr>
          <w:sz w:val="11"/>
        </w:rPr>
        <w:t>терета</w:t>
      </w:r>
      <w:r>
        <w:rPr>
          <w:spacing w:val="12"/>
          <w:sz w:val="11"/>
        </w:rPr>
        <w:t xml:space="preserve"> </w:t>
      </w:r>
      <w:r>
        <w:rPr>
          <w:sz w:val="11"/>
        </w:rPr>
        <w:t>бр.</w:t>
      </w:r>
      <w:r>
        <w:rPr>
          <w:spacing w:val="6"/>
          <w:sz w:val="11"/>
        </w:rPr>
        <w:t xml:space="preserve"> </w:t>
      </w:r>
      <w:r>
        <w:rPr>
          <w:sz w:val="11"/>
        </w:rPr>
        <w:t>ABS</w:t>
      </w:r>
      <w:r>
        <w:rPr>
          <w:spacing w:val="11"/>
          <w:sz w:val="11"/>
        </w:rPr>
        <w:t xml:space="preserve"> </w:t>
      </w:r>
      <w:r>
        <w:rPr>
          <w:sz w:val="11"/>
        </w:rPr>
        <w:t>089355,</w:t>
      </w:r>
      <w:r>
        <w:rPr>
          <w:spacing w:val="-2"/>
          <w:sz w:val="11"/>
        </w:rPr>
        <w:t xml:space="preserve"> </w:t>
      </w:r>
      <w:r>
        <w:rPr>
          <w:spacing w:val="-3"/>
          <w:sz w:val="11"/>
        </w:rPr>
        <w:t>издат</w:t>
      </w:r>
      <w:r>
        <w:rPr>
          <w:spacing w:val="-10"/>
          <w:sz w:val="11"/>
        </w:rPr>
        <w:t xml:space="preserve"> </w:t>
      </w:r>
      <w:r>
        <w:rPr>
          <w:spacing w:val="-3"/>
          <w:sz w:val="11"/>
        </w:rPr>
        <w:t>од</w:t>
      </w:r>
      <w:r>
        <w:rPr>
          <w:spacing w:val="-10"/>
          <w:sz w:val="11"/>
        </w:rPr>
        <w:t xml:space="preserve"> </w:t>
      </w:r>
      <w:r>
        <w:rPr>
          <w:sz w:val="11"/>
        </w:rPr>
        <w:t>Агенције</w:t>
      </w:r>
      <w:r>
        <w:rPr>
          <w:spacing w:val="-10"/>
          <w:sz w:val="11"/>
        </w:rPr>
        <w:t xml:space="preserve"> </w:t>
      </w:r>
      <w:r>
        <w:rPr>
          <w:sz w:val="11"/>
        </w:rPr>
        <w:t>за</w:t>
      </w:r>
      <w:r>
        <w:rPr>
          <w:spacing w:val="-10"/>
          <w:sz w:val="11"/>
        </w:rPr>
        <w:t xml:space="preserve"> </w:t>
      </w:r>
      <w:r>
        <w:rPr>
          <w:sz w:val="11"/>
        </w:rPr>
        <w:t>безбедност</w:t>
      </w:r>
      <w:r>
        <w:rPr>
          <w:spacing w:val="-10"/>
          <w:sz w:val="11"/>
        </w:rPr>
        <w:t xml:space="preserve"> </w:t>
      </w:r>
      <w:r>
        <w:rPr>
          <w:sz w:val="11"/>
        </w:rPr>
        <w:t>саобраћаја.</w:t>
      </w:r>
      <w:r>
        <w:rPr>
          <w:sz w:val="11"/>
        </w:rPr>
        <w:tab/>
      </w:r>
      <w:r>
        <w:rPr>
          <w:spacing w:val="-3"/>
          <w:sz w:val="11"/>
        </w:rPr>
        <w:t xml:space="preserve">11-006687-2022 </w:t>
      </w:r>
      <w:r>
        <w:rPr>
          <w:sz w:val="11"/>
        </w:rPr>
        <w:t xml:space="preserve">Павловић </w:t>
      </w:r>
      <w:r>
        <w:rPr>
          <w:spacing w:val="-3"/>
          <w:sz w:val="11"/>
        </w:rPr>
        <w:t xml:space="preserve">Предраг, </w:t>
      </w:r>
      <w:r>
        <w:rPr>
          <w:sz w:val="11"/>
        </w:rPr>
        <w:t>Нови Пазар, квалификациона</w:t>
      </w:r>
      <w:r>
        <w:rPr>
          <w:spacing w:val="-17"/>
          <w:sz w:val="11"/>
        </w:rPr>
        <w:t xml:space="preserve"> </w:t>
      </w:r>
      <w:r>
        <w:rPr>
          <w:sz w:val="11"/>
        </w:rPr>
        <w:t>картица</w:t>
      </w:r>
      <w:r>
        <w:rPr>
          <w:spacing w:val="-4"/>
          <w:sz w:val="11"/>
        </w:rPr>
        <w:t xml:space="preserve"> </w:t>
      </w:r>
      <w:r>
        <w:rPr>
          <w:sz w:val="11"/>
        </w:rPr>
        <w:t>возача теретног програма бр. ABS 090448, издата од Агенције</w:t>
      </w:r>
      <w:r>
        <w:rPr>
          <w:spacing w:val="20"/>
          <w:sz w:val="11"/>
        </w:rPr>
        <w:t xml:space="preserve"> </w:t>
      </w:r>
      <w:r>
        <w:rPr>
          <w:sz w:val="11"/>
        </w:rPr>
        <w:t>за</w:t>
      </w:r>
      <w:r>
        <w:rPr>
          <w:spacing w:val="2"/>
          <w:sz w:val="11"/>
        </w:rPr>
        <w:t xml:space="preserve"> </w:t>
      </w:r>
      <w:r>
        <w:rPr>
          <w:sz w:val="11"/>
        </w:rPr>
        <w:t>безбедност саобраћаја.</w:t>
      </w:r>
      <w:r>
        <w:rPr>
          <w:sz w:val="11"/>
        </w:rPr>
        <w:tab/>
      </w:r>
      <w:r>
        <w:rPr>
          <w:spacing w:val="-1"/>
          <w:sz w:val="11"/>
        </w:rPr>
        <w:t>11-006688-2022</w:t>
      </w:r>
    </w:p>
    <w:p w:rsidR="006664A0" w:rsidRDefault="001A462A">
      <w:pPr>
        <w:tabs>
          <w:tab w:val="left" w:pos="2688"/>
        </w:tabs>
        <w:spacing w:before="3" w:line="235" w:lineRule="auto"/>
        <w:ind w:left="110" w:right="38" w:firstLine="283"/>
        <w:jc w:val="both"/>
        <w:rPr>
          <w:sz w:val="11"/>
        </w:rPr>
      </w:pPr>
      <w:r>
        <w:rPr>
          <w:sz w:val="11"/>
        </w:rPr>
        <w:t>Sibox d.o.o., Лазаревац, уверење о испитивању возила</w:t>
      </w:r>
      <w:r>
        <w:rPr>
          <w:sz w:val="11"/>
        </w:rPr>
        <w:t xml:space="preserve"> – кон- тролисању возила које се увози као употребљавано бр. 047564-22 на обрасцу бр. 1378072, издато од Машинског факултета, Лабораторија ЦИАХ.</w:t>
      </w:r>
      <w:r>
        <w:rPr>
          <w:sz w:val="11"/>
        </w:rPr>
        <w:tab/>
      </w:r>
      <w:r>
        <w:rPr>
          <w:spacing w:val="-1"/>
          <w:sz w:val="11"/>
        </w:rPr>
        <w:t>11-006689-2022</w:t>
      </w:r>
    </w:p>
    <w:p w:rsidR="006664A0" w:rsidRDefault="001A462A">
      <w:pPr>
        <w:tabs>
          <w:tab w:val="left" w:pos="2688"/>
        </w:tabs>
        <w:spacing w:before="2" w:line="235" w:lineRule="auto"/>
        <w:ind w:left="110" w:right="38" w:firstLine="283"/>
        <w:jc w:val="right"/>
        <w:rPr>
          <w:sz w:val="11"/>
        </w:rPr>
      </w:pPr>
      <w:r>
        <w:rPr>
          <w:sz w:val="11"/>
        </w:rPr>
        <w:t>Гранд ТТ д.о.о., Нови Сад, књига путних листова</w:t>
      </w:r>
      <w:r>
        <w:rPr>
          <w:spacing w:val="-1"/>
          <w:sz w:val="11"/>
        </w:rPr>
        <w:t xml:space="preserve"> </w:t>
      </w:r>
      <w:r>
        <w:rPr>
          <w:sz w:val="11"/>
        </w:rPr>
        <w:t>за</w:t>
      </w:r>
      <w:r>
        <w:rPr>
          <w:spacing w:val="-1"/>
          <w:sz w:val="11"/>
        </w:rPr>
        <w:t xml:space="preserve"> </w:t>
      </w:r>
      <w:r>
        <w:rPr>
          <w:sz w:val="11"/>
        </w:rPr>
        <w:t>међународ- ни</w:t>
      </w:r>
      <w:r>
        <w:rPr>
          <w:spacing w:val="-4"/>
          <w:sz w:val="11"/>
        </w:rPr>
        <w:t xml:space="preserve"> </w:t>
      </w:r>
      <w:r>
        <w:rPr>
          <w:sz w:val="11"/>
        </w:rPr>
        <w:t>ванлинијски</w:t>
      </w:r>
      <w:r>
        <w:rPr>
          <w:spacing w:val="-4"/>
          <w:sz w:val="11"/>
        </w:rPr>
        <w:t xml:space="preserve"> </w:t>
      </w:r>
      <w:r>
        <w:rPr>
          <w:sz w:val="11"/>
        </w:rPr>
        <w:t>превоз</w:t>
      </w:r>
      <w:r>
        <w:rPr>
          <w:spacing w:val="-4"/>
          <w:sz w:val="11"/>
        </w:rPr>
        <w:t xml:space="preserve"> </w:t>
      </w:r>
      <w:r>
        <w:rPr>
          <w:sz w:val="11"/>
        </w:rPr>
        <w:t>путника</w:t>
      </w:r>
      <w:r>
        <w:rPr>
          <w:spacing w:val="-4"/>
          <w:sz w:val="11"/>
        </w:rPr>
        <w:t xml:space="preserve"> </w:t>
      </w:r>
      <w:r>
        <w:rPr>
          <w:sz w:val="11"/>
        </w:rPr>
        <w:t>ауто</w:t>
      </w:r>
      <w:r>
        <w:rPr>
          <w:sz w:val="11"/>
        </w:rPr>
        <w:t>бусима</w:t>
      </w:r>
      <w:r>
        <w:rPr>
          <w:spacing w:val="-4"/>
          <w:sz w:val="11"/>
        </w:rPr>
        <w:t xml:space="preserve"> </w:t>
      </w:r>
      <w:r>
        <w:rPr>
          <w:sz w:val="11"/>
        </w:rPr>
        <w:t>у</w:t>
      </w:r>
      <w:r>
        <w:rPr>
          <w:spacing w:val="-4"/>
          <w:sz w:val="11"/>
        </w:rPr>
        <w:t xml:space="preserve"> </w:t>
      </w:r>
      <w:r>
        <w:rPr>
          <w:sz w:val="11"/>
        </w:rPr>
        <w:t>друмском</w:t>
      </w:r>
      <w:r>
        <w:rPr>
          <w:spacing w:val="-4"/>
          <w:sz w:val="11"/>
        </w:rPr>
        <w:t xml:space="preserve"> </w:t>
      </w:r>
      <w:r>
        <w:rPr>
          <w:sz w:val="11"/>
        </w:rPr>
        <w:t>саобраћају</w:t>
      </w:r>
      <w:r>
        <w:rPr>
          <w:spacing w:val="-4"/>
          <w:sz w:val="11"/>
        </w:rPr>
        <w:t xml:space="preserve"> </w:t>
      </w:r>
      <w:r>
        <w:rPr>
          <w:sz w:val="11"/>
        </w:rPr>
        <w:t>бр. 003466 број листа 8, издата од Министарства грађевинарства, саобра- ћаја</w:t>
      </w:r>
      <w:r>
        <w:rPr>
          <w:spacing w:val="-3"/>
          <w:sz w:val="11"/>
        </w:rPr>
        <w:t xml:space="preserve"> </w:t>
      </w:r>
      <w:r>
        <w:rPr>
          <w:sz w:val="11"/>
        </w:rPr>
        <w:t>и</w:t>
      </w:r>
      <w:r>
        <w:rPr>
          <w:spacing w:val="-4"/>
          <w:sz w:val="11"/>
        </w:rPr>
        <w:t xml:space="preserve"> </w:t>
      </w:r>
      <w:r>
        <w:rPr>
          <w:sz w:val="11"/>
        </w:rPr>
        <w:t>инфраструктуре.</w:t>
      </w:r>
      <w:r>
        <w:rPr>
          <w:sz w:val="11"/>
        </w:rPr>
        <w:tab/>
      </w:r>
      <w:r>
        <w:rPr>
          <w:spacing w:val="-1"/>
          <w:sz w:val="11"/>
        </w:rPr>
        <w:t xml:space="preserve">11-006690-2022 </w:t>
      </w:r>
      <w:r>
        <w:rPr>
          <w:sz w:val="11"/>
        </w:rPr>
        <w:t>Савић</w:t>
      </w:r>
      <w:r>
        <w:rPr>
          <w:spacing w:val="16"/>
          <w:sz w:val="11"/>
        </w:rPr>
        <w:t xml:space="preserve"> </w:t>
      </w:r>
      <w:r>
        <w:rPr>
          <w:sz w:val="11"/>
        </w:rPr>
        <w:t>Далибор,</w:t>
      </w:r>
      <w:r>
        <w:rPr>
          <w:spacing w:val="16"/>
          <w:sz w:val="11"/>
        </w:rPr>
        <w:t xml:space="preserve"> </w:t>
      </w:r>
      <w:r>
        <w:rPr>
          <w:sz w:val="11"/>
        </w:rPr>
        <w:t>Мала</w:t>
      </w:r>
      <w:r>
        <w:rPr>
          <w:spacing w:val="16"/>
          <w:sz w:val="11"/>
        </w:rPr>
        <w:t xml:space="preserve"> </w:t>
      </w:r>
      <w:r>
        <w:rPr>
          <w:sz w:val="11"/>
        </w:rPr>
        <w:t>Плана,</w:t>
      </w:r>
      <w:r>
        <w:rPr>
          <w:spacing w:val="16"/>
          <w:sz w:val="11"/>
        </w:rPr>
        <w:t xml:space="preserve"> </w:t>
      </w:r>
      <w:r>
        <w:rPr>
          <w:sz w:val="11"/>
        </w:rPr>
        <w:t>меморијска</w:t>
      </w:r>
      <w:r>
        <w:rPr>
          <w:spacing w:val="16"/>
          <w:sz w:val="11"/>
        </w:rPr>
        <w:t xml:space="preserve"> </w:t>
      </w:r>
      <w:r>
        <w:rPr>
          <w:sz w:val="11"/>
        </w:rPr>
        <w:t>картица</w:t>
      </w:r>
      <w:r>
        <w:rPr>
          <w:spacing w:val="16"/>
          <w:sz w:val="11"/>
        </w:rPr>
        <w:t xml:space="preserve"> </w:t>
      </w:r>
      <w:r>
        <w:rPr>
          <w:sz w:val="11"/>
        </w:rPr>
        <w:t>дигиталног</w:t>
      </w:r>
      <w:r>
        <w:rPr>
          <w:spacing w:val="-1"/>
          <w:sz w:val="11"/>
        </w:rPr>
        <w:t xml:space="preserve"> </w:t>
      </w:r>
      <w:r>
        <w:rPr>
          <w:sz w:val="11"/>
        </w:rPr>
        <w:t>тахографа</w:t>
      </w:r>
      <w:r>
        <w:rPr>
          <w:spacing w:val="10"/>
          <w:sz w:val="11"/>
        </w:rPr>
        <w:t xml:space="preserve"> </w:t>
      </w:r>
      <w:r>
        <w:rPr>
          <w:sz w:val="11"/>
        </w:rPr>
        <w:t>бр.</w:t>
      </w:r>
      <w:r>
        <w:rPr>
          <w:spacing w:val="10"/>
          <w:sz w:val="11"/>
        </w:rPr>
        <w:t xml:space="preserve"> </w:t>
      </w:r>
      <w:r>
        <w:rPr>
          <w:sz w:val="11"/>
        </w:rPr>
        <w:t>SRB0000096411000,</w:t>
      </w:r>
      <w:r>
        <w:rPr>
          <w:spacing w:val="10"/>
          <w:sz w:val="11"/>
        </w:rPr>
        <w:t xml:space="preserve"> </w:t>
      </w:r>
      <w:r>
        <w:rPr>
          <w:sz w:val="11"/>
        </w:rPr>
        <w:t>издата</w:t>
      </w:r>
      <w:r>
        <w:rPr>
          <w:spacing w:val="10"/>
          <w:sz w:val="11"/>
        </w:rPr>
        <w:t xml:space="preserve"> </w:t>
      </w:r>
      <w:r>
        <w:rPr>
          <w:sz w:val="11"/>
        </w:rPr>
        <w:t>од</w:t>
      </w:r>
      <w:r>
        <w:rPr>
          <w:spacing w:val="10"/>
          <w:sz w:val="11"/>
        </w:rPr>
        <w:t xml:space="preserve"> </w:t>
      </w:r>
      <w:r>
        <w:rPr>
          <w:sz w:val="11"/>
        </w:rPr>
        <w:t>Агенције</w:t>
      </w:r>
      <w:r>
        <w:rPr>
          <w:spacing w:val="10"/>
          <w:sz w:val="11"/>
        </w:rPr>
        <w:t xml:space="preserve"> </w:t>
      </w:r>
      <w:r>
        <w:rPr>
          <w:sz w:val="11"/>
        </w:rPr>
        <w:t>за</w:t>
      </w:r>
      <w:r>
        <w:rPr>
          <w:spacing w:val="10"/>
          <w:sz w:val="11"/>
        </w:rPr>
        <w:t xml:space="preserve"> </w:t>
      </w:r>
      <w:r>
        <w:rPr>
          <w:sz w:val="11"/>
        </w:rPr>
        <w:t>безбедност саобраћаја.</w:t>
      </w:r>
      <w:r>
        <w:rPr>
          <w:sz w:val="11"/>
        </w:rPr>
        <w:tab/>
      </w:r>
      <w:r>
        <w:rPr>
          <w:spacing w:val="-1"/>
          <w:sz w:val="11"/>
        </w:rPr>
        <w:t>11-006691-2022</w:t>
      </w:r>
    </w:p>
    <w:p w:rsidR="006664A0" w:rsidRDefault="001A462A">
      <w:pPr>
        <w:tabs>
          <w:tab w:val="left" w:pos="2688"/>
        </w:tabs>
        <w:spacing w:before="2" w:line="235" w:lineRule="auto"/>
        <w:ind w:left="110" w:right="38" w:firstLine="283"/>
        <w:jc w:val="both"/>
        <w:rPr>
          <w:sz w:val="11"/>
        </w:rPr>
      </w:pPr>
      <w:r>
        <w:rPr>
          <w:sz w:val="11"/>
        </w:rPr>
        <w:t>Симић Гордана, Шабац, потврда о исправности уређаја и опре- ме за погон возила на течни нафтни гас бр. 023134-20, на обрасцу бр. 0549074, издата</w:t>
      </w:r>
      <w:r>
        <w:rPr>
          <w:spacing w:val="-2"/>
          <w:sz w:val="11"/>
        </w:rPr>
        <w:t xml:space="preserve"> </w:t>
      </w:r>
      <w:r>
        <w:rPr>
          <w:sz w:val="11"/>
        </w:rPr>
        <w:t>од</w:t>
      </w:r>
      <w:r>
        <w:rPr>
          <w:spacing w:val="-8"/>
          <w:sz w:val="11"/>
        </w:rPr>
        <w:t xml:space="preserve"> </w:t>
      </w:r>
      <w:r>
        <w:rPr>
          <w:spacing w:val="-3"/>
          <w:sz w:val="11"/>
        </w:rPr>
        <w:t>AMSS-CMV.</w:t>
      </w:r>
      <w:r>
        <w:rPr>
          <w:spacing w:val="-3"/>
          <w:sz w:val="11"/>
        </w:rPr>
        <w:tab/>
      </w:r>
      <w:r>
        <w:rPr>
          <w:spacing w:val="-1"/>
          <w:sz w:val="11"/>
        </w:rPr>
        <w:t>11-006692-2022</w:t>
      </w:r>
    </w:p>
    <w:p w:rsidR="006664A0" w:rsidRDefault="001A462A">
      <w:pPr>
        <w:spacing w:before="1" w:line="235" w:lineRule="auto"/>
        <w:ind w:left="110" w:right="38" w:firstLine="283"/>
        <w:jc w:val="both"/>
        <w:rPr>
          <w:sz w:val="11"/>
        </w:rPr>
      </w:pPr>
      <w:r>
        <w:rPr>
          <w:sz w:val="11"/>
        </w:rPr>
        <w:t>Вучићевић Вишња, Лазаревац, уверење о положен</w:t>
      </w:r>
      <w:r>
        <w:rPr>
          <w:sz w:val="11"/>
        </w:rPr>
        <w:t>ом стручном испиту издато од Савеза ижењера и техничара Србије у Београду.</w:t>
      </w:r>
    </w:p>
    <w:p w:rsidR="006664A0" w:rsidRDefault="001A462A">
      <w:pPr>
        <w:spacing w:line="124" w:lineRule="exact"/>
        <w:ind w:right="38"/>
        <w:jc w:val="right"/>
        <w:rPr>
          <w:sz w:val="11"/>
        </w:rPr>
      </w:pPr>
      <w:r>
        <w:rPr>
          <w:sz w:val="11"/>
        </w:rPr>
        <w:t>11-006693-2022</w:t>
      </w:r>
    </w:p>
    <w:p w:rsidR="006664A0" w:rsidRDefault="001A462A">
      <w:pPr>
        <w:spacing w:before="1" w:line="235" w:lineRule="auto"/>
        <w:ind w:left="110" w:right="38" w:firstLine="283"/>
        <w:jc w:val="both"/>
        <w:rPr>
          <w:sz w:val="11"/>
        </w:rPr>
      </w:pPr>
      <w:r>
        <w:rPr>
          <w:sz w:val="11"/>
        </w:rPr>
        <w:t>Parking prostor d.o.o., Суботица, уверење о испитивању и кон- тролисању</w:t>
      </w:r>
      <w:r>
        <w:rPr>
          <w:spacing w:val="-5"/>
          <w:sz w:val="11"/>
        </w:rPr>
        <w:t xml:space="preserve"> </w:t>
      </w:r>
      <w:r>
        <w:rPr>
          <w:sz w:val="11"/>
        </w:rPr>
        <w:t>возила</w:t>
      </w:r>
      <w:r>
        <w:rPr>
          <w:spacing w:val="-5"/>
          <w:sz w:val="11"/>
        </w:rPr>
        <w:t xml:space="preserve"> </w:t>
      </w:r>
      <w:r>
        <w:rPr>
          <w:sz w:val="11"/>
        </w:rPr>
        <w:t>бр.</w:t>
      </w:r>
      <w:r>
        <w:rPr>
          <w:spacing w:val="-5"/>
          <w:sz w:val="11"/>
        </w:rPr>
        <w:t xml:space="preserve"> </w:t>
      </w:r>
      <w:r>
        <w:rPr>
          <w:sz w:val="11"/>
        </w:rPr>
        <w:t>013817-21Р,</w:t>
      </w:r>
      <w:r>
        <w:rPr>
          <w:spacing w:val="-5"/>
          <w:sz w:val="11"/>
        </w:rPr>
        <w:t xml:space="preserve"> </w:t>
      </w:r>
      <w:r>
        <w:rPr>
          <w:sz w:val="11"/>
        </w:rPr>
        <w:t>одштампано</w:t>
      </w:r>
      <w:r>
        <w:rPr>
          <w:spacing w:val="-5"/>
          <w:sz w:val="11"/>
        </w:rPr>
        <w:t xml:space="preserve"> </w:t>
      </w:r>
      <w:r>
        <w:rPr>
          <w:sz w:val="11"/>
        </w:rPr>
        <w:t>на</w:t>
      </w:r>
      <w:r>
        <w:rPr>
          <w:spacing w:val="-5"/>
          <w:sz w:val="11"/>
        </w:rPr>
        <w:t xml:space="preserve"> </w:t>
      </w:r>
      <w:r>
        <w:rPr>
          <w:sz w:val="11"/>
        </w:rPr>
        <w:t>обрасцу</w:t>
      </w:r>
      <w:r>
        <w:rPr>
          <w:spacing w:val="-5"/>
          <w:sz w:val="11"/>
        </w:rPr>
        <w:t xml:space="preserve"> </w:t>
      </w:r>
      <w:r>
        <w:rPr>
          <w:sz w:val="11"/>
        </w:rPr>
        <w:t>бр.</w:t>
      </w:r>
      <w:r>
        <w:rPr>
          <w:spacing w:val="-5"/>
          <w:sz w:val="11"/>
        </w:rPr>
        <w:t xml:space="preserve"> </w:t>
      </w:r>
      <w:r>
        <w:rPr>
          <w:sz w:val="11"/>
        </w:rPr>
        <w:t xml:space="preserve">1114487 за возило </w:t>
      </w:r>
      <w:r>
        <w:rPr>
          <w:spacing w:val="-4"/>
          <w:sz w:val="11"/>
        </w:rPr>
        <w:t xml:space="preserve">SMART, </w:t>
      </w:r>
      <w:r>
        <w:rPr>
          <w:sz w:val="11"/>
        </w:rPr>
        <w:t>број шасије</w:t>
      </w:r>
      <w:r>
        <w:rPr>
          <w:spacing w:val="-2"/>
          <w:sz w:val="11"/>
        </w:rPr>
        <w:t xml:space="preserve"> </w:t>
      </w:r>
      <w:r>
        <w:rPr>
          <w:sz w:val="11"/>
        </w:rPr>
        <w:t>WME01MC0</w:t>
      </w:r>
      <w:r>
        <w:rPr>
          <w:sz w:val="11"/>
        </w:rPr>
        <w:t>11H102847.</w:t>
      </w:r>
    </w:p>
    <w:p w:rsidR="006664A0" w:rsidRDefault="001A462A">
      <w:pPr>
        <w:spacing w:line="124" w:lineRule="exact"/>
        <w:ind w:right="38"/>
        <w:jc w:val="right"/>
        <w:rPr>
          <w:sz w:val="11"/>
        </w:rPr>
      </w:pPr>
      <w:r>
        <w:rPr>
          <w:sz w:val="11"/>
        </w:rPr>
        <w:t>11-006694-2022</w:t>
      </w:r>
    </w:p>
    <w:p w:rsidR="006664A0" w:rsidRDefault="001A462A">
      <w:pPr>
        <w:tabs>
          <w:tab w:val="left" w:pos="2688"/>
        </w:tabs>
        <w:spacing w:before="1" w:line="235" w:lineRule="auto"/>
        <w:ind w:left="110" w:right="38" w:firstLine="283"/>
        <w:jc w:val="right"/>
        <w:rPr>
          <w:sz w:val="11"/>
        </w:rPr>
      </w:pPr>
      <w:r>
        <w:rPr>
          <w:sz w:val="11"/>
        </w:rPr>
        <w:t>Фелдеши</w:t>
      </w:r>
      <w:r>
        <w:rPr>
          <w:spacing w:val="18"/>
          <w:sz w:val="11"/>
        </w:rPr>
        <w:t xml:space="preserve"> </w:t>
      </w:r>
      <w:r>
        <w:rPr>
          <w:sz w:val="11"/>
        </w:rPr>
        <w:t>Дејан,</w:t>
      </w:r>
      <w:r>
        <w:rPr>
          <w:spacing w:val="20"/>
          <w:sz w:val="11"/>
        </w:rPr>
        <w:t xml:space="preserve"> </w:t>
      </w:r>
      <w:r>
        <w:rPr>
          <w:sz w:val="11"/>
        </w:rPr>
        <w:t>Нови</w:t>
      </w:r>
      <w:r>
        <w:rPr>
          <w:spacing w:val="20"/>
          <w:sz w:val="11"/>
        </w:rPr>
        <w:t xml:space="preserve"> </w:t>
      </w:r>
      <w:r>
        <w:rPr>
          <w:sz w:val="11"/>
        </w:rPr>
        <w:t>Сад,</w:t>
      </w:r>
      <w:r>
        <w:rPr>
          <w:spacing w:val="18"/>
          <w:sz w:val="11"/>
        </w:rPr>
        <w:t xml:space="preserve"> </w:t>
      </w:r>
      <w:r>
        <w:rPr>
          <w:sz w:val="11"/>
        </w:rPr>
        <w:t>дозвола</w:t>
      </w:r>
      <w:r>
        <w:rPr>
          <w:spacing w:val="18"/>
          <w:sz w:val="11"/>
        </w:rPr>
        <w:t xml:space="preserve"> </w:t>
      </w:r>
      <w:r>
        <w:rPr>
          <w:sz w:val="11"/>
        </w:rPr>
        <w:t>за</w:t>
      </w:r>
      <w:r>
        <w:rPr>
          <w:spacing w:val="18"/>
          <w:sz w:val="11"/>
        </w:rPr>
        <w:t xml:space="preserve"> </w:t>
      </w:r>
      <w:r>
        <w:rPr>
          <w:sz w:val="11"/>
        </w:rPr>
        <w:t>управљача</w:t>
      </w:r>
      <w:r>
        <w:rPr>
          <w:spacing w:val="18"/>
          <w:sz w:val="11"/>
        </w:rPr>
        <w:t xml:space="preserve"> </w:t>
      </w:r>
      <w:r>
        <w:rPr>
          <w:sz w:val="11"/>
        </w:rPr>
        <w:t>чамцем</w:t>
      </w:r>
      <w:r>
        <w:rPr>
          <w:spacing w:val="18"/>
          <w:sz w:val="11"/>
        </w:rPr>
        <w:t xml:space="preserve"> </w:t>
      </w:r>
      <w:r>
        <w:rPr>
          <w:sz w:val="11"/>
        </w:rPr>
        <w:t>бр. 7206/21, издата од Лучке капетаније</w:t>
      </w:r>
      <w:r>
        <w:rPr>
          <w:spacing w:val="-15"/>
          <w:sz w:val="11"/>
        </w:rPr>
        <w:t xml:space="preserve"> </w:t>
      </w:r>
      <w:r>
        <w:rPr>
          <w:sz w:val="11"/>
        </w:rPr>
        <w:t>Нови</w:t>
      </w:r>
      <w:r>
        <w:rPr>
          <w:spacing w:val="-4"/>
          <w:sz w:val="11"/>
        </w:rPr>
        <w:t xml:space="preserve"> </w:t>
      </w:r>
      <w:r>
        <w:rPr>
          <w:sz w:val="11"/>
        </w:rPr>
        <w:t>Сад.</w:t>
      </w:r>
      <w:r>
        <w:rPr>
          <w:sz w:val="11"/>
        </w:rPr>
        <w:tab/>
      </w:r>
      <w:r>
        <w:rPr>
          <w:spacing w:val="-1"/>
          <w:sz w:val="11"/>
        </w:rPr>
        <w:t xml:space="preserve">11-006695-2022 </w:t>
      </w:r>
      <w:r>
        <w:rPr>
          <w:sz w:val="11"/>
        </w:rPr>
        <w:t>Јовановић Дејан, Нови Београд,</w:t>
      </w:r>
      <w:r>
        <w:rPr>
          <w:spacing w:val="12"/>
          <w:sz w:val="11"/>
        </w:rPr>
        <w:t xml:space="preserve"> </w:t>
      </w:r>
      <w:r>
        <w:rPr>
          <w:sz w:val="11"/>
        </w:rPr>
        <w:t>квалификациони</w:t>
      </w:r>
      <w:r>
        <w:rPr>
          <w:spacing w:val="23"/>
          <w:sz w:val="11"/>
        </w:rPr>
        <w:t xml:space="preserve"> </w:t>
      </w:r>
      <w:r>
        <w:rPr>
          <w:sz w:val="11"/>
        </w:rPr>
        <w:t>сертификат возача издат од Агенције за безбедност</w:t>
      </w:r>
      <w:r>
        <w:rPr>
          <w:spacing w:val="-15"/>
          <w:sz w:val="11"/>
        </w:rPr>
        <w:t xml:space="preserve"> </w:t>
      </w:r>
      <w:r>
        <w:rPr>
          <w:sz w:val="11"/>
        </w:rPr>
        <w:t>саобраћаја.</w:t>
      </w:r>
      <w:r>
        <w:rPr>
          <w:spacing w:val="10"/>
          <w:sz w:val="11"/>
        </w:rPr>
        <w:t xml:space="preserve"> </w:t>
      </w:r>
      <w:r>
        <w:rPr>
          <w:sz w:val="11"/>
        </w:rPr>
        <w:t>11-0</w:t>
      </w:r>
      <w:r>
        <w:rPr>
          <w:sz w:val="11"/>
        </w:rPr>
        <w:t>06696-2022 Делић</w:t>
      </w:r>
      <w:r>
        <w:rPr>
          <w:spacing w:val="-6"/>
          <w:sz w:val="11"/>
        </w:rPr>
        <w:t xml:space="preserve"> </w:t>
      </w:r>
      <w:r>
        <w:rPr>
          <w:sz w:val="11"/>
        </w:rPr>
        <w:t>Д.</w:t>
      </w:r>
      <w:r>
        <w:rPr>
          <w:spacing w:val="-6"/>
          <w:sz w:val="11"/>
        </w:rPr>
        <w:t xml:space="preserve"> </w:t>
      </w:r>
      <w:r>
        <w:rPr>
          <w:sz w:val="11"/>
        </w:rPr>
        <w:t>Милка,</w:t>
      </w:r>
      <w:r>
        <w:rPr>
          <w:spacing w:val="-6"/>
          <w:sz w:val="11"/>
        </w:rPr>
        <w:t xml:space="preserve"> </w:t>
      </w:r>
      <w:r>
        <w:rPr>
          <w:sz w:val="11"/>
        </w:rPr>
        <w:t>Лазаревац,</w:t>
      </w:r>
      <w:r>
        <w:rPr>
          <w:spacing w:val="-6"/>
          <w:sz w:val="11"/>
        </w:rPr>
        <w:t xml:space="preserve"> </w:t>
      </w:r>
      <w:r>
        <w:rPr>
          <w:sz w:val="11"/>
        </w:rPr>
        <w:t>легитимација</w:t>
      </w:r>
      <w:r>
        <w:rPr>
          <w:spacing w:val="-6"/>
          <w:sz w:val="11"/>
        </w:rPr>
        <w:t xml:space="preserve"> </w:t>
      </w:r>
      <w:r>
        <w:rPr>
          <w:sz w:val="11"/>
        </w:rPr>
        <w:t>адвокатског</w:t>
      </w:r>
      <w:r>
        <w:rPr>
          <w:spacing w:val="-6"/>
          <w:sz w:val="11"/>
        </w:rPr>
        <w:t xml:space="preserve"> </w:t>
      </w:r>
      <w:r>
        <w:rPr>
          <w:sz w:val="11"/>
        </w:rPr>
        <w:t>приправ-</w:t>
      </w:r>
    </w:p>
    <w:p w:rsidR="006664A0" w:rsidRDefault="001A462A">
      <w:pPr>
        <w:spacing w:line="125" w:lineRule="exact"/>
        <w:ind w:left="110"/>
        <w:rPr>
          <w:sz w:val="11"/>
        </w:rPr>
      </w:pPr>
      <w:r>
        <w:rPr>
          <w:sz w:val="11"/>
        </w:rPr>
        <w:t>ника бр. ВО-7658, издата од Адвокатске коморе Србије, Београд.</w:t>
      </w:r>
    </w:p>
    <w:p w:rsidR="006664A0" w:rsidRDefault="001A462A">
      <w:pPr>
        <w:spacing w:line="124" w:lineRule="exact"/>
        <w:ind w:right="38"/>
        <w:jc w:val="right"/>
        <w:rPr>
          <w:sz w:val="11"/>
        </w:rPr>
      </w:pPr>
      <w:r>
        <w:rPr>
          <w:sz w:val="11"/>
        </w:rPr>
        <w:t>11-006697-2022</w:t>
      </w:r>
    </w:p>
    <w:p w:rsidR="006664A0" w:rsidRDefault="001A462A">
      <w:pPr>
        <w:tabs>
          <w:tab w:val="left" w:pos="2688"/>
        </w:tabs>
        <w:spacing w:before="1" w:line="235" w:lineRule="auto"/>
        <w:ind w:left="110" w:right="38" w:firstLine="283"/>
        <w:jc w:val="both"/>
        <w:rPr>
          <w:sz w:val="11"/>
        </w:rPr>
      </w:pPr>
      <w:r>
        <w:rPr>
          <w:sz w:val="11"/>
        </w:rPr>
        <w:t>Kovacs Balazs, Кањижа, уверење о испитивању возила бр. 039023-18 на обрасцу бр. 0165326, издато од Агенције за безбедност саобраћаја.</w:t>
      </w:r>
      <w:r>
        <w:rPr>
          <w:sz w:val="11"/>
        </w:rPr>
        <w:tab/>
      </w:r>
      <w:r>
        <w:rPr>
          <w:spacing w:val="-1"/>
          <w:sz w:val="11"/>
        </w:rPr>
        <w:t>11-006698-2022</w:t>
      </w:r>
    </w:p>
    <w:p w:rsidR="006664A0" w:rsidRDefault="001A462A">
      <w:pPr>
        <w:tabs>
          <w:tab w:val="left" w:pos="2688"/>
        </w:tabs>
        <w:spacing w:before="1" w:line="235" w:lineRule="auto"/>
        <w:ind w:left="110" w:right="38" w:firstLine="283"/>
        <w:jc w:val="both"/>
        <w:rPr>
          <w:sz w:val="11"/>
        </w:rPr>
      </w:pPr>
      <w:r>
        <w:rPr>
          <w:sz w:val="11"/>
        </w:rPr>
        <w:t>Damper</w:t>
      </w:r>
      <w:r>
        <w:rPr>
          <w:spacing w:val="-6"/>
          <w:sz w:val="11"/>
        </w:rPr>
        <w:t xml:space="preserve"> </w:t>
      </w:r>
      <w:r>
        <w:rPr>
          <w:sz w:val="11"/>
        </w:rPr>
        <w:t>d.o.o.</w:t>
      </w:r>
      <w:r>
        <w:rPr>
          <w:spacing w:val="-6"/>
          <w:sz w:val="11"/>
        </w:rPr>
        <w:t xml:space="preserve"> </w:t>
      </w:r>
      <w:r>
        <w:rPr>
          <w:sz w:val="11"/>
        </w:rPr>
        <w:t>Beograd,</w:t>
      </w:r>
      <w:r>
        <w:rPr>
          <w:spacing w:val="-6"/>
          <w:sz w:val="11"/>
        </w:rPr>
        <w:t xml:space="preserve"> </w:t>
      </w:r>
      <w:r>
        <w:rPr>
          <w:sz w:val="11"/>
        </w:rPr>
        <w:t>Борча,</w:t>
      </w:r>
      <w:r>
        <w:rPr>
          <w:spacing w:val="-6"/>
          <w:sz w:val="11"/>
        </w:rPr>
        <w:t xml:space="preserve"> </w:t>
      </w:r>
      <w:r>
        <w:rPr>
          <w:sz w:val="11"/>
        </w:rPr>
        <w:t>дозвола</w:t>
      </w:r>
      <w:r>
        <w:rPr>
          <w:spacing w:val="-6"/>
          <w:sz w:val="11"/>
        </w:rPr>
        <w:t xml:space="preserve"> </w:t>
      </w:r>
      <w:r>
        <w:rPr>
          <w:sz w:val="11"/>
        </w:rPr>
        <w:t>за</w:t>
      </w:r>
      <w:r>
        <w:rPr>
          <w:spacing w:val="-6"/>
          <w:sz w:val="11"/>
        </w:rPr>
        <w:t xml:space="preserve"> </w:t>
      </w:r>
      <w:r>
        <w:rPr>
          <w:sz w:val="11"/>
        </w:rPr>
        <w:t>међународни</w:t>
      </w:r>
      <w:r>
        <w:rPr>
          <w:spacing w:val="-6"/>
          <w:sz w:val="11"/>
        </w:rPr>
        <w:t xml:space="preserve"> </w:t>
      </w:r>
      <w:r>
        <w:rPr>
          <w:sz w:val="11"/>
        </w:rPr>
        <w:t>транспорт RUS-b</w:t>
      </w:r>
      <w:r>
        <w:rPr>
          <w:spacing w:val="-6"/>
          <w:sz w:val="11"/>
        </w:rPr>
        <w:t xml:space="preserve"> </w:t>
      </w:r>
      <w:r>
        <w:rPr>
          <w:sz w:val="11"/>
        </w:rPr>
        <w:t>2022</w:t>
      </w:r>
      <w:r>
        <w:rPr>
          <w:spacing w:val="-6"/>
          <w:sz w:val="11"/>
        </w:rPr>
        <w:t xml:space="preserve"> </w:t>
      </w:r>
      <w:r>
        <w:rPr>
          <w:sz w:val="11"/>
        </w:rPr>
        <w:t>бр.</w:t>
      </w:r>
      <w:r>
        <w:rPr>
          <w:spacing w:val="-6"/>
          <w:sz w:val="11"/>
        </w:rPr>
        <w:t xml:space="preserve"> </w:t>
      </w:r>
      <w:r>
        <w:rPr>
          <w:sz w:val="11"/>
        </w:rPr>
        <w:t>0753075,</w:t>
      </w:r>
      <w:r>
        <w:rPr>
          <w:spacing w:val="-6"/>
          <w:sz w:val="11"/>
        </w:rPr>
        <w:t xml:space="preserve"> </w:t>
      </w:r>
      <w:r>
        <w:rPr>
          <w:sz w:val="11"/>
        </w:rPr>
        <w:t>издата</w:t>
      </w:r>
      <w:r>
        <w:rPr>
          <w:spacing w:val="-6"/>
          <w:sz w:val="11"/>
        </w:rPr>
        <w:t xml:space="preserve"> </w:t>
      </w:r>
      <w:r>
        <w:rPr>
          <w:sz w:val="11"/>
        </w:rPr>
        <w:t>од</w:t>
      </w:r>
      <w:r>
        <w:rPr>
          <w:spacing w:val="-6"/>
          <w:sz w:val="11"/>
        </w:rPr>
        <w:t xml:space="preserve"> </w:t>
      </w:r>
      <w:r>
        <w:rPr>
          <w:sz w:val="11"/>
        </w:rPr>
        <w:t>Министарст</w:t>
      </w:r>
      <w:r>
        <w:rPr>
          <w:sz w:val="11"/>
        </w:rPr>
        <w:t>ва</w:t>
      </w:r>
      <w:r>
        <w:rPr>
          <w:spacing w:val="-6"/>
          <w:sz w:val="11"/>
        </w:rPr>
        <w:t xml:space="preserve"> </w:t>
      </w:r>
      <w:r>
        <w:rPr>
          <w:sz w:val="11"/>
        </w:rPr>
        <w:t>грађевинарства,</w:t>
      </w:r>
      <w:r>
        <w:rPr>
          <w:spacing w:val="-6"/>
          <w:sz w:val="11"/>
        </w:rPr>
        <w:t xml:space="preserve"> </w:t>
      </w:r>
      <w:r>
        <w:rPr>
          <w:sz w:val="11"/>
        </w:rPr>
        <w:t>сао- браћаја</w:t>
      </w:r>
      <w:r>
        <w:rPr>
          <w:spacing w:val="-3"/>
          <w:sz w:val="11"/>
        </w:rPr>
        <w:t xml:space="preserve"> </w:t>
      </w:r>
      <w:r>
        <w:rPr>
          <w:sz w:val="11"/>
        </w:rPr>
        <w:t>и</w:t>
      </w:r>
      <w:r>
        <w:rPr>
          <w:spacing w:val="-4"/>
          <w:sz w:val="11"/>
        </w:rPr>
        <w:t xml:space="preserve"> </w:t>
      </w:r>
      <w:r>
        <w:rPr>
          <w:sz w:val="11"/>
        </w:rPr>
        <w:t>инфраструктуре.</w:t>
      </w:r>
      <w:r>
        <w:rPr>
          <w:sz w:val="11"/>
        </w:rPr>
        <w:tab/>
      </w:r>
      <w:r>
        <w:rPr>
          <w:spacing w:val="-1"/>
          <w:sz w:val="11"/>
        </w:rPr>
        <w:t>11-006699-2022</w:t>
      </w:r>
    </w:p>
    <w:p w:rsidR="006664A0" w:rsidRDefault="001A462A">
      <w:pPr>
        <w:tabs>
          <w:tab w:val="left" w:pos="2688"/>
        </w:tabs>
        <w:spacing w:before="88"/>
        <w:ind w:left="110" w:right="411" w:firstLine="283"/>
        <w:jc w:val="right"/>
        <w:rPr>
          <w:sz w:val="11"/>
        </w:rPr>
      </w:pPr>
      <w:r>
        <w:br w:type="column"/>
      </w:r>
      <w:r>
        <w:rPr>
          <w:sz w:val="11"/>
        </w:rPr>
        <w:t>Teoma</w:t>
      </w:r>
      <w:r>
        <w:rPr>
          <w:spacing w:val="16"/>
          <w:sz w:val="11"/>
        </w:rPr>
        <w:t xml:space="preserve"> </w:t>
      </w:r>
      <w:r>
        <w:rPr>
          <w:sz w:val="11"/>
        </w:rPr>
        <w:t>transport</w:t>
      </w:r>
      <w:r>
        <w:rPr>
          <w:spacing w:val="16"/>
          <w:sz w:val="11"/>
        </w:rPr>
        <w:t xml:space="preserve"> </w:t>
      </w:r>
      <w:r>
        <w:rPr>
          <w:sz w:val="11"/>
        </w:rPr>
        <w:t>d.o.o.,</w:t>
      </w:r>
      <w:r>
        <w:rPr>
          <w:spacing w:val="16"/>
          <w:sz w:val="11"/>
        </w:rPr>
        <w:t xml:space="preserve"> </w:t>
      </w:r>
      <w:r>
        <w:rPr>
          <w:sz w:val="11"/>
        </w:rPr>
        <w:t>Нови</w:t>
      </w:r>
      <w:r>
        <w:rPr>
          <w:spacing w:val="16"/>
          <w:sz w:val="11"/>
        </w:rPr>
        <w:t xml:space="preserve"> </w:t>
      </w:r>
      <w:r>
        <w:rPr>
          <w:sz w:val="11"/>
        </w:rPr>
        <w:t>Београд,</w:t>
      </w:r>
      <w:r>
        <w:rPr>
          <w:spacing w:val="16"/>
          <w:sz w:val="11"/>
        </w:rPr>
        <w:t xml:space="preserve"> </w:t>
      </w:r>
      <w:r>
        <w:rPr>
          <w:sz w:val="11"/>
        </w:rPr>
        <w:t>дозвола</w:t>
      </w:r>
      <w:r>
        <w:rPr>
          <w:spacing w:val="16"/>
          <w:sz w:val="11"/>
        </w:rPr>
        <w:t xml:space="preserve"> </w:t>
      </w:r>
      <w:r>
        <w:rPr>
          <w:sz w:val="11"/>
        </w:rPr>
        <w:t>за</w:t>
      </w:r>
      <w:r>
        <w:rPr>
          <w:spacing w:val="16"/>
          <w:sz w:val="11"/>
        </w:rPr>
        <w:t xml:space="preserve"> </w:t>
      </w:r>
      <w:r>
        <w:rPr>
          <w:sz w:val="11"/>
        </w:rPr>
        <w:t>међународни превоз</w:t>
      </w:r>
      <w:r>
        <w:rPr>
          <w:spacing w:val="-2"/>
          <w:sz w:val="11"/>
        </w:rPr>
        <w:t xml:space="preserve"> </w:t>
      </w:r>
      <w:r>
        <w:rPr>
          <w:sz w:val="11"/>
        </w:rPr>
        <w:t>терета</w:t>
      </w:r>
      <w:r>
        <w:rPr>
          <w:spacing w:val="-2"/>
          <w:sz w:val="11"/>
        </w:rPr>
        <w:t xml:space="preserve"> </w:t>
      </w:r>
      <w:r>
        <w:rPr>
          <w:sz w:val="11"/>
        </w:rPr>
        <w:t>I</w:t>
      </w:r>
      <w:r>
        <w:rPr>
          <w:spacing w:val="-2"/>
          <w:sz w:val="11"/>
        </w:rPr>
        <w:t xml:space="preserve"> </w:t>
      </w:r>
      <w:r>
        <w:rPr>
          <w:sz w:val="11"/>
        </w:rPr>
        <w:t>b</w:t>
      </w:r>
      <w:r>
        <w:rPr>
          <w:spacing w:val="-2"/>
          <w:sz w:val="11"/>
        </w:rPr>
        <w:t xml:space="preserve"> </w:t>
      </w:r>
      <w:r>
        <w:rPr>
          <w:sz w:val="11"/>
        </w:rPr>
        <w:t>за</w:t>
      </w:r>
      <w:r>
        <w:rPr>
          <w:spacing w:val="-2"/>
          <w:sz w:val="11"/>
        </w:rPr>
        <w:t xml:space="preserve"> </w:t>
      </w:r>
      <w:r>
        <w:rPr>
          <w:sz w:val="11"/>
        </w:rPr>
        <w:t>Е5</w:t>
      </w:r>
      <w:r>
        <w:rPr>
          <w:spacing w:val="-2"/>
          <w:sz w:val="11"/>
        </w:rPr>
        <w:t xml:space="preserve"> </w:t>
      </w:r>
      <w:r>
        <w:rPr>
          <w:sz w:val="11"/>
        </w:rPr>
        <w:t>(2022)</w:t>
      </w:r>
      <w:r>
        <w:rPr>
          <w:spacing w:val="-2"/>
          <w:sz w:val="11"/>
        </w:rPr>
        <w:t xml:space="preserve"> </w:t>
      </w:r>
      <w:r>
        <w:rPr>
          <w:sz w:val="11"/>
        </w:rPr>
        <w:t>бр.</w:t>
      </w:r>
      <w:r>
        <w:rPr>
          <w:spacing w:val="-2"/>
          <w:sz w:val="11"/>
        </w:rPr>
        <w:t xml:space="preserve"> </w:t>
      </w:r>
      <w:r>
        <w:rPr>
          <w:sz w:val="11"/>
        </w:rPr>
        <w:t>213977,</w:t>
      </w:r>
      <w:r>
        <w:rPr>
          <w:spacing w:val="-2"/>
          <w:sz w:val="11"/>
        </w:rPr>
        <w:t xml:space="preserve"> </w:t>
      </w:r>
      <w:r>
        <w:rPr>
          <w:sz w:val="11"/>
        </w:rPr>
        <w:t>издата</w:t>
      </w:r>
      <w:r>
        <w:rPr>
          <w:spacing w:val="-2"/>
          <w:sz w:val="11"/>
        </w:rPr>
        <w:t xml:space="preserve"> </w:t>
      </w:r>
      <w:r>
        <w:rPr>
          <w:sz w:val="11"/>
        </w:rPr>
        <w:t>од</w:t>
      </w:r>
      <w:r>
        <w:rPr>
          <w:spacing w:val="-2"/>
          <w:sz w:val="11"/>
        </w:rPr>
        <w:t xml:space="preserve"> </w:t>
      </w:r>
      <w:r>
        <w:rPr>
          <w:sz w:val="11"/>
        </w:rPr>
        <w:t>Министарства</w:t>
      </w:r>
      <w:r>
        <w:rPr>
          <w:spacing w:val="-2"/>
          <w:sz w:val="11"/>
        </w:rPr>
        <w:t xml:space="preserve"> </w:t>
      </w:r>
      <w:r>
        <w:rPr>
          <w:sz w:val="11"/>
        </w:rPr>
        <w:t>гра-</w:t>
      </w:r>
      <w:r>
        <w:rPr>
          <w:spacing w:val="-1"/>
          <w:sz w:val="11"/>
        </w:rPr>
        <w:t xml:space="preserve"> </w:t>
      </w:r>
      <w:r>
        <w:rPr>
          <w:sz w:val="11"/>
        </w:rPr>
        <w:t>ђевинарства, саобраћаја</w:t>
      </w:r>
      <w:r>
        <w:rPr>
          <w:spacing w:val="-5"/>
          <w:sz w:val="11"/>
        </w:rPr>
        <w:t xml:space="preserve"> </w:t>
      </w:r>
      <w:r>
        <w:rPr>
          <w:sz w:val="11"/>
        </w:rPr>
        <w:t>и</w:t>
      </w:r>
      <w:r>
        <w:rPr>
          <w:spacing w:val="-4"/>
          <w:sz w:val="11"/>
        </w:rPr>
        <w:t xml:space="preserve"> </w:t>
      </w:r>
      <w:r>
        <w:rPr>
          <w:sz w:val="11"/>
        </w:rPr>
        <w:t>инфраструктуре.</w:t>
      </w:r>
      <w:r>
        <w:rPr>
          <w:sz w:val="11"/>
        </w:rPr>
        <w:tab/>
      </w:r>
      <w:r>
        <w:rPr>
          <w:spacing w:val="-1"/>
          <w:sz w:val="11"/>
        </w:rPr>
        <w:t xml:space="preserve">11-006700-2022 </w:t>
      </w:r>
      <w:r>
        <w:rPr>
          <w:sz w:val="11"/>
        </w:rPr>
        <w:t>Teoma</w:t>
      </w:r>
      <w:r>
        <w:rPr>
          <w:spacing w:val="16"/>
          <w:sz w:val="11"/>
        </w:rPr>
        <w:t xml:space="preserve"> </w:t>
      </w:r>
      <w:r>
        <w:rPr>
          <w:sz w:val="11"/>
        </w:rPr>
        <w:t>transport</w:t>
      </w:r>
      <w:r>
        <w:rPr>
          <w:spacing w:val="16"/>
          <w:sz w:val="11"/>
        </w:rPr>
        <w:t xml:space="preserve"> </w:t>
      </w:r>
      <w:r>
        <w:rPr>
          <w:sz w:val="11"/>
        </w:rPr>
        <w:t>d.o.o.,</w:t>
      </w:r>
      <w:r>
        <w:rPr>
          <w:spacing w:val="16"/>
          <w:sz w:val="11"/>
        </w:rPr>
        <w:t xml:space="preserve"> </w:t>
      </w:r>
      <w:r>
        <w:rPr>
          <w:sz w:val="11"/>
        </w:rPr>
        <w:t>Нови</w:t>
      </w:r>
      <w:r>
        <w:rPr>
          <w:spacing w:val="16"/>
          <w:sz w:val="11"/>
        </w:rPr>
        <w:t xml:space="preserve"> </w:t>
      </w:r>
      <w:r>
        <w:rPr>
          <w:sz w:val="11"/>
        </w:rPr>
        <w:t>Београд,</w:t>
      </w:r>
      <w:r>
        <w:rPr>
          <w:spacing w:val="16"/>
          <w:sz w:val="11"/>
        </w:rPr>
        <w:t xml:space="preserve"> </w:t>
      </w:r>
      <w:r>
        <w:rPr>
          <w:sz w:val="11"/>
        </w:rPr>
        <w:t>дозвола</w:t>
      </w:r>
      <w:r>
        <w:rPr>
          <w:spacing w:val="16"/>
          <w:sz w:val="11"/>
        </w:rPr>
        <w:t xml:space="preserve"> </w:t>
      </w:r>
      <w:r>
        <w:rPr>
          <w:sz w:val="11"/>
        </w:rPr>
        <w:t>за</w:t>
      </w:r>
      <w:r>
        <w:rPr>
          <w:spacing w:val="16"/>
          <w:sz w:val="11"/>
        </w:rPr>
        <w:t xml:space="preserve"> </w:t>
      </w:r>
      <w:r>
        <w:rPr>
          <w:sz w:val="11"/>
        </w:rPr>
        <w:t>међународни превоз</w:t>
      </w:r>
      <w:r>
        <w:rPr>
          <w:spacing w:val="-2"/>
          <w:sz w:val="11"/>
        </w:rPr>
        <w:t xml:space="preserve"> </w:t>
      </w:r>
      <w:r>
        <w:rPr>
          <w:sz w:val="11"/>
        </w:rPr>
        <w:t>терета</w:t>
      </w:r>
      <w:r>
        <w:rPr>
          <w:spacing w:val="-2"/>
          <w:sz w:val="11"/>
        </w:rPr>
        <w:t xml:space="preserve"> </w:t>
      </w:r>
      <w:r>
        <w:rPr>
          <w:sz w:val="11"/>
        </w:rPr>
        <w:t>I</w:t>
      </w:r>
      <w:r>
        <w:rPr>
          <w:spacing w:val="-2"/>
          <w:sz w:val="11"/>
        </w:rPr>
        <w:t xml:space="preserve"> </w:t>
      </w:r>
      <w:r>
        <w:rPr>
          <w:sz w:val="11"/>
        </w:rPr>
        <w:t>b</w:t>
      </w:r>
      <w:r>
        <w:rPr>
          <w:spacing w:val="-2"/>
          <w:sz w:val="11"/>
        </w:rPr>
        <w:t xml:space="preserve"> </w:t>
      </w:r>
      <w:r>
        <w:rPr>
          <w:sz w:val="11"/>
        </w:rPr>
        <w:t>за</w:t>
      </w:r>
      <w:r>
        <w:rPr>
          <w:spacing w:val="-2"/>
          <w:sz w:val="11"/>
        </w:rPr>
        <w:t xml:space="preserve"> </w:t>
      </w:r>
      <w:r>
        <w:rPr>
          <w:sz w:val="11"/>
        </w:rPr>
        <w:t>Е5</w:t>
      </w:r>
      <w:r>
        <w:rPr>
          <w:spacing w:val="-2"/>
          <w:sz w:val="11"/>
        </w:rPr>
        <w:t xml:space="preserve"> </w:t>
      </w:r>
      <w:r>
        <w:rPr>
          <w:sz w:val="11"/>
        </w:rPr>
        <w:t>(2022)</w:t>
      </w:r>
      <w:r>
        <w:rPr>
          <w:spacing w:val="-2"/>
          <w:sz w:val="11"/>
        </w:rPr>
        <w:t xml:space="preserve"> </w:t>
      </w:r>
      <w:r>
        <w:rPr>
          <w:sz w:val="11"/>
        </w:rPr>
        <w:t>бр.</w:t>
      </w:r>
      <w:r>
        <w:rPr>
          <w:spacing w:val="-2"/>
          <w:sz w:val="11"/>
        </w:rPr>
        <w:t xml:space="preserve"> </w:t>
      </w:r>
      <w:r>
        <w:rPr>
          <w:sz w:val="11"/>
        </w:rPr>
        <w:t>213978,</w:t>
      </w:r>
      <w:r>
        <w:rPr>
          <w:spacing w:val="-2"/>
          <w:sz w:val="11"/>
        </w:rPr>
        <w:t xml:space="preserve"> </w:t>
      </w:r>
      <w:r>
        <w:rPr>
          <w:sz w:val="11"/>
        </w:rPr>
        <w:t>издата</w:t>
      </w:r>
      <w:r>
        <w:rPr>
          <w:spacing w:val="-2"/>
          <w:sz w:val="11"/>
        </w:rPr>
        <w:t xml:space="preserve"> </w:t>
      </w:r>
      <w:r>
        <w:rPr>
          <w:sz w:val="11"/>
        </w:rPr>
        <w:t>од</w:t>
      </w:r>
      <w:r>
        <w:rPr>
          <w:spacing w:val="-2"/>
          <w:sz w:val="11"/>
        </w:rPr>
        <w:t xml:space="preserve"> </w:t>
      </w:r>
      <w:r>
        <w:rPr>
          <w:sz w:val="11"/>
        </w:rPr>
        <w:t>Министарства</w:t>
      </w:r>
      <w:r>
        <w:rPr>
          <w:spacing w:val="-2"/>
          <w:sz w:val="11"/>
        </w:rPr>
        <w:t xml:space="preserve"> </w:t>
      </w:r>
      <w:r>
        <w:rPr>
          <w:sz w:val="11"/>
        </w:rPr>
        <w:t>гра-</w:t>
      </w:r>
      <w:r>
        <w:rPr>
          <w:spacing w:val="-1"/>
          <w:sz w:val="11"/>
        </w:rPr>
        <w:t xml:space="preserve"> </w:t>
      </w:r>
      <w:r>
        <w:rPr>
          <w:sz w:val="11"/>
        </w:rPr>
        <w:t>ђевинарства, саобраћаја</w:t>
      </w:r>
      <w:r>
        <w:rPr>
          <w:spacing w:val="-5"/>
          <w:sz w:val="11"/>
        </w:rPr>
        <w:t xml:space="preserve"> </w:t>
      </w:r>
      <w:r>
        <w:rPr>
          <w:sz w:val="11"/>
        </w:rPr>
        <w:t>и</w:t>
      </w:r>
      <w:r>
        <w:rPr>
          <w:spacing w:val="-4"/>
          <w:sz w:val="11"/>
        </w:rPr>
        <w:t xml:space="preserve"> </w:t>
      </w:r>
      <w:r>
        <w:rPr>
          <w:sz w:val="11"/>
        </w:rPr>
        <w:t>инфраструктуре.</w:t>
      </w:r>
      <w:r>
        <w:rPr>
          <w:sz w:val="11"/>
        </w:rPr>
        <w:tab/>
      </w:r>
      <w:r>
        <w:rPr>
          <w:spacing w:val="-1"/>
          <w:sz w:val="11"/>
        </w:rPr>
        <w:t xml:space="preserve">11-006701-2022 </w:t>
      </w:r>
      <w:r>
        <w:rPr>
          <w:sz w:val="11"/>
        </w:rPr>
        <w:t>Alex</w:t>
      </w:r>
      <w:r>
        <w:rPr>
          <w:spacing w:val="-5"/>
          <w:sz w:val="11"/>
        </w:rPr>
        <w:t xml:space="preserve"> </w:t>
      </w:r>
      <w:r>
        <w:rPr>
          <w:sz w:val="11"/>
        </w:rPr>
        <w:t>Internacional,</w:t>
      </w:r>
      <w:r>
        <w:rPr>
          <w:spacing w:val="-5"/>
          <w:sz w:val="11"/>
        </w:rPr>
        <w:t xml:space="preserve"> </w:t>
      </w:r>
      <w:r>
        <w:rPr>
          <w:sz w:val="11"/>
        </w:rPr>
        <w:t>Дољевац,</w:t>
      </w:r>
      <w:r>
        <w:rPr>
          <w:spacing w:val="-5"/>
          <w:sz w:val="11"/>
        </w:rPr>
        <w:t xml:space="preserve"> </w:t>
      </w:r>
      <w:r>
        <w:rPr>
          <w:sz w:val="11"/>
        </w:rPr>
        <w:t>извод</w:t>
      </w:r>
      <w:r>
        <w:rPr>
          <w:spacing w:val="-5"/>
          <w:sz w:val="11"/>
        </w:rPr>
        <w:t xml:space="preserve"> </w:t>
      </w:r>
      <w:r>
        <w:rPr>
          <w:sz w:val="11"/>
        </w:rPr>
        <w:t>лиценце</w:t>
      </w:r>
      <w:r>
        <w:rPr>
          <w:spacing w:val="-5"/>
          <w:sz w:val="11"/>
        </w:rPr>
        <w:t xml:space="preserve"> </w:t>
      </w:r>
      <w:r>
        <w:rPr>
          <w:sz w:val="11"/>
        </w:rPr>
        <w:t>за</w:t>
      </w:r>
      <w:r>
        <w:rPr>
          <w:spacing w:val="-5"/>
          <w:sz w:val="11"/>
        </w:rPr>
        <w:t xml:space="preserve"> </w:t>
      </w:r>
      <w:r>
        <w:rPr>
          <w:sz w:val="11"/>
        </w:rPr>
        <w:t>јавни</w:t>
      </w:r>
      <w:r>
        <w:rPr>
          <w:spacing w:val="-5"/>
          <w:sz w:val="11"/>
        </w:rPr>
        <w:t xml:space="preserve"> </w:t>
      </w:r>
      <w:r>
        <w:rPr>
          <w:sz w:val="11"/>
        </w:rPr>
        <w:t>превоз</w:t>
      </w:r>
      <w:r>
        <w:rPr>
          <w:spacing w:val="-5"/>
          <w:sz w:val="11"/>
        </w:rPr>
        <w:t xml:space="preserve"> </w:t>
      </w:r>
      <w:r>
        <w:rPr>
          <w:sz w:val="11"/>
        </w:rPr>
        <w:t>тере-</w:t>
      </w:r>
    </w:p>
    <w:p w:rsidR="006664A0" w:rsidRDefault="001A462A">
      <w:pPr>
        <w:spacing w:line="112" w:lineRule="exact"/>
        <w:ind w:left="110" w:right="411"/>
        <w:jc w:val="right"/>
        <w:rPr>
          <w:sz w:val="11"/>
        </w:rPr>
      </w:pPr>
      <w:r>
        <w:rPr>
          <w:sz w:val="11"/>
        </w:rPr>
        <w:t>та</w:t>
      </w:r>
      <w:r>
        <w:rPr>
          <w:sz w:val="11"/>
        </w:rPr>
        <w:t xml:space="preserve"> у друмском саобраћају за возило NI 265 EU, бр. LTDM-3045/2019-</w:t>
      </w:r>
    </w:p>
    <w:p w:rsidR="006664A0" w:rsidRDefault="001A462A">
      <w:pPr>
        <w:tabs>
          <w:tab w:val="left" w:pos="2688"/>
        </w:tabs>
        <w:ind w:left="110" w:right="411"/>
        <w:jc w:val="right"/>
        <w:rPr>
          <w:sz w:val="11"/>
        </w:rPr>
      </w:pPr>
      <w:r>
        <w:rPr>
          <w:sz w:val="11"/>
        </w:rPr>
        <w:t>31, издат од Министарства грађевинарства, саобраћаја</w:t>
      </w:r>
      <w:r>
        <w:rPr>
          <w:spacing w:val="10"/>
          <w:sz w:val="11"/>
        </w:rPr>
        <w:t xml:space="preserve"> </w:t>
      </w:r>
      <w:r>
        <w:rPr>
          <w:sz w:val="11"/>
        </w:rPr>
        <w:t>и</w:t>
      </w:r>
      <w:r>
        <w:rPr>
          <w:sz w:val="11"/>
        </w:rPr>
        <w:t xml:space="preserve"> </w:t>
      </w:r>
      <w:r>
        <w:rPr>
          <w:sz w:val="11"/>
        </w:rPr>
        <w:t>инфраструк- туре.</w:t>
      </w:r>
      <w:r>
        <w:rPr>
          <w:sz w:val="11"/>
        </w:rPr>
        <w:tab/>
      </w:r>
      <w:r>
        <w:rPr>
          <w:spacing w:val="-1"/>
          <w:sz w:val="11"/>
        </w:rPr>
        <w:t>11-006702-2022</w:t>
      </w:r>
    </w:p>
    <w:p w:rsidR="006664A0" w:rsidRDefault="001A462A">
      <w:pPr>
        <w:tabs>
          <w:tab w:val="left" w:pos="2688"/>
        </w:tabs>
        <w:spacing w:line="235" w:lineRule="auto"/>
        <w:ind w:left="110" w:right="411" w:firstLine="283"/>
        <w:jc w:val="both"/>
        <w:rPr>
          <w:sz w:val="11"/>
        </w:rPr>
      </w:pPr>
      <w:r>
        <w:rPr>
          <w:sz w:val="11"/>
        </w:rPr>
        <w:t xml:space="preserve">Терзић Бранко, Лозница, уверење о испитивању возила бр. 163732-21 </w:t>
      </w:r>
      <w:r>
        <w:rPr>
          <w:spacing w:val="-7"/>
          <w:sz w:val="11"/>
        </w:rPr>
        <w:t xml:space="preserve">Р, </w:t>
      </w:r>
      <w:r>
        <w:rPr>
          <w:sz w:val="11"/>
        </w:rPr>
        <w:t>серијски бр. 1288997, издато од Агенције за безбедност саобраћаја.</w:t>
      </w:r>
      <w:r>
        <w:rPr>
          <w:sz w:val="11"/>
        </w:rPr>
        <w:tab/>
        <w:t>11-006703-2022</w:t>
      </w:r>
    </w:p>
    <w:p w:rsidR="006664A0" w:rsidRDefault="001A462A">
      <w:pPr>
        <w:spacing w:line="125" w:lineRule="exact"/>
        <w:ind w:left="110" w:right="411"/>
        <w:jc w:val="right"/>
        <w:rPr>
          <w:sz w:val="11"/>
        </w:rPr>
      </w:pPr>
      <w:r>
        <w:rPr>
          <w:sz w:val="11"/>
        </w:rPr>
        <w:t>Игњатовић Предраг,  Лесковац, тахографска картица возача  бр.</w:t>
      </w:r>
    </w:p>
    <w:p w:rsidR="006664A0" w:rsidRDefault="001A462A">
      <w:pPr>
        <w:spacing w:line="125" w:lineRule="exact"/>
        <w:ind w:left="110"/>
        <w:rPr>
          <w:sz w:val="11"/>
        </w:rPr>
      </w:pPr>
      <w:r>
        <w:rPr>
          <w:sz w:val="11"/>
        </w:rPr>
        <w:t>СРБ 0000084940000, издата од Агенције за безбедност саобраћаја.</w:t>
      </w:r>
    </w:p>
    <w:p w:rsidR="006664A0" w:rsidRDefault="001A462A">
      <w:pPr>
        <w:spacing w:line="126" w:lineRule="exact"/>
        <w:ind w:left="110" w:right="411"/>
        <w:jc w:val="right"/>
        <w:rPr>
          <w:sz w:val="11"/>
        </w:rPr>
      </w:pPr>
      <w:r>
        <w:rPr>
          <w:sz w:val="11"/>
        </w:rPr>
        <w:t>11-006704-2022</w:t>
      </w:r>
    </w:p>
    <w:p w:rsidR="006664A0" w:rsidRDefault="001A462A">
      <w:pPr>
        <w:tabs>
          <w:tab w:val="left" w:pos="2688"/>
        </w:tabs>
        <w:ind w:left="110" w:right="411" w:firstLine="283"/>
        <w:jc w:val="both"/>
        <w:rPr>
          <w:sz w:val="11"/>
        </w:rPr>
      </w:pPr>
      <w:r>
        <w:rPr>
          <w:sz w:val="11"/>
        </w:rPr>
        <w:t>Дивковић Далибор, Београд, квалиф</w:t>
      </w:r>
      <w:r>
        <w:rPr>
          <w:sz w:val="11"/>
        </w:rPr>
        <w:t>икациона картица за возача (лиценца) бр. SRB 077928/ABS 078436, издата од Агенције за безбед- ност саобраћаја.</w:t>
      </w:r>
      <w:r>
        <w:rPr>
          <w:sz w:val="11"/>
        </w:rPr>
        <w:tab/>
        <w:t>11-006705-2022</w:t>
      </w:r>
    </w:p>
    <w:p w:rsidR="006664A0" w:rsidRDefault="001A462A">
      <w:pPr>
        <w:tabs>
          <w:tab w:val="left" w:pos="2709"/>
        </w:tabs>
        <w:ind w:left="110" w:right="412" w:firstLine="283"/>
        <w:jc w:val="right"/>
        <w:rPr>
          <w:sz w:val="11"/>
        </w:rPr>
      </w:pPr>
      <w:r>
        <w:rPr>
          <w:spacing w:val="-3"/>
          <w:sz w:val="11"/>
        </w:rPr>
        <w:t xml:space="preserve">Трифуновић </w:t>
      </w:r>
      <w:r>
        <w:rPr>
          <w:sz w:val="11"/>
        </w:rPr>
        <w:t xml:space="preserve">Станислав, </w:t>
      </w:r>
      <w:r>
        <w:rPr>
          <w:spacing w:val="-3"/>
          <w:sz w:val="11"/>
        </w:rPr>
        <w:t xml:space="preserve">Крчедин, </w:t>
      </w:r>
      <w:r>
        <w:rPr>
          <w:sz w:val="11"/>
        </w:rPr>
        <w:t xml:space="preserve">пловидбена </w:t>
      </w:r>
      <w:r>
        <w:rPr>
          <w:spacing w:val="-3"/>
          <w:sz w:val="11"/>
        </w:rPr>
        <w:t>дозвола</w:t>
      </w:r>
      <w:r>
        <w:rPr>
          <w:spacing w:val="15"/>
          <w:sz w:val="11"/>
        </w:rPr>
        <w:t xml:space="preserve"> </w:t>
      </w:r>
      <w:r>
        <w:rPr>
          <w:spacing w:val="-5"/>
          <w:sz w:val="11"/>
        </w:rPr>
        <w:t>рег.</w:t>
      </w:r>
      <w:r>
        <w:rPr>
          <w:spacing w:val="5"/>
          <w:sz w:val="11"/>
        </w:rPr>
        <w:t xml:space="preserve"> </w:t>
      </w:r>
      <w:r>
        <w:rPr>
          <w:spacing w:val="-2"/>
          <w:sz w:val="11"/>
        </w:rPr>
        <w:t xml:space="preserve">бр. </w:t>
      </w:r>
      <w:r>
        <w:rPr>
          <w:sz w:val="11"/>
        </w:rPr>
        <w:t xml:space="preserve">15022/02, </w:t>
      </w:r>
      <w:r>
        <w:rPr>
          <w:spacing w:val="-3"/>
          <w:sz w:val="11"/>
        </w:rPr>
        <w:t>издата од Лучке капетаније</w:t>
      </w:r>
      <w:r>
        <w:rPr>
          <w:spacing w:val="-19"/>
          <w:sz w:val="11"/>
        </w:rPr>
        <w:t xml:space="preserve"> </w:t>
      </w:r>
      <w:r>
        <w:rPr>
          <w:sz w:val="11"/>
        </w:rPr>
        <w:t>Нови</w:t>
      </w:r>
      <w:r>
        <w:rPr>
          <w:spacing w:val="-6"/>
          <w:sz w:val="11"/>
        </w:rPr>
        <w:t xml:space="preserve"> </w:t>
      </w:r>
      <w:r>
        <w:rPr>
          <w:sz w:val="11"/>
        </w:rPr>
        <w:t>Сад.</w:t>
      </w:r>
      <w:r>
        <w:rPr>
          <w:sz w:val="11"/>
        </w:rPr>
        <w:tab/>
      </w:r>
      <w:r>
        <w:rPr>
          <w:spacing w:val="-3"/>
          <w:sz w:val="11"/>
        </w:rPr>
        <w:t xml:space="preserve">11-006706-2022 Миљковић </w:t>
      </w:r>
      <w:r>
        <w:rPr>
          <w:sz w:val="11"/>
        </w:rPr>
        <w:t>Ђорђе, Крагујевац, тахо картица</w:t>
      </w:r>
      <w:r>
        <w:rPr>
          <w:spacing w:val="17"/>
          <w:sz w:val="11"/>
        </w:rPr>
        <w:t xml:space="preserve"> </w:t>
      </w:r>
      <w:r>
        <w:rPr>
          <w:spacing w:val="-2"/>
          <w:sz w:val="11"/>
        </w:rPr>
        <w:t>бр.</w:t>
      </w:r>
    </w:p>
    <w:p w:rsidR="006664A0" w:rsidRDefault="001A462A">
      <w:pPr>
        <w:ind w:left="110"/>
        <w:rPr>
          <w:sz w:val="11"/>
        </w:rPr>
      </w:pPr>
      <w:r>
        <w:rPr>
          <w:sz w:val="11"/>
        </w:rPr>
        <w:t>SRB0000097HQV000, издата од Агенције за безбедност саобраћаја.</w:t>
      </w:r>
    </w:p>
    <w:p w:rsidR="006664A0" w:rsidRDefault="001A462A">
      <w:pPr>
        <w:ind w:left="110" w:right="412"/>
        <w:jc w:val="right"/>
        <w:rPr>
          <w:sz w:val="11"/>
        </w:rPr>
      </w:pPr>
      <w:r>
        <w:rPr>
          <w:sz w:val="11"/>
        </w:rPr>
        <w:t>11-006707-2022</w:t>
      </w:r>
    </w:p>
    <w:p w:rsidR="006664A0" w:rsidRDefault="001A462A">
      <w:pPr>
        <w:tabs>
          <w:tab w:val="left" w:pos="2688"/>
        </w:tabs>
        <w:ind w:left="110" w:right="411" w:firstLine="283"/>
        <w:jc w:val="right"/>
        <w:rPr>
          <w:sz w:val="11"/>
        </w:rPr>
      </w:pPr>
      <w:r>
        <w:rPr>
          <w:sz w:val="11"/>
        </w:rPr>
        <w:t>Јојић</w:t>
      </w:r>
      <w:r>
        <w:rPr>
          <w:spacing w:val="17"/>
          <w:sz w:val="11"/>
        </w:rPr>
        <w:t xml:space="preserve"> </w:t>
      </w:r>
      <w:r>
        <w:rPr>
          <w:sz w:val="11"/>
        </w:rPr>
        <w:t>Владан,</w:t>
      </w:r>
      <w:r>
        <w:rPr>
          <w:spacing w:val="17"/>
          <w:sz w:val="11"/>
        </w:rPr>
        <w:t xml:space="preserve"> </w:t>
      </w:r>
      <w:r>
        <w:rPr>
          <w:sz w:val="11"/>
        </w:rPr>
        <w:t>Мали</w:t>
      </w:r>
      <w:r>
        <w:rPr>
          <w:spacing w:val="17"/>
          <w:sz w:val="11"/>
        </w:rPr>
        <w:t xml:space="preserve"> </w:t>
      </w:r>
      <w:r>
        <w:rPr>
          <w:sz w:val="11"/>
        </w:rPr>
        <w:t>Зворник,</w:t>
      </w:r>
      <w:r>
        <w:rPr>
          <w:spacing w:val="17"/>
          <w:sz w:val="11"/>
        </w:rPr>
        <w:t xml:space="preserve"> </w:t>
      </w:r>
      <w:r>
        <w:rPr>
          <w:sz w:val="11"/>
        </w:rPr>
        <w:t>меморијска</w:t>
      </w:r>
      <w:r>
        <w:rPr>
          <w:spacing w:val="17"/>
          <w:sz w:val="11"/>
        </w:rPr>
        <w:t xml:space="preserve"> </w:t>
      </w:r>
      <w:r>
        <w:rPr>
          <w:sz w:val="11"/>
        </w:rPr>
        <w:t>картица</w:t>
      </w:r>
      <w:r>
        <w:rPr>
          <w:spacing w:val="17"/>
          <w:sz w:val="11"/>
        </w:rPr>
        <w:t xml:space="preserve"> </w:t>
      </w:r>
      <w:r>
        <w:rPr>
          <w:sz w:val="11"/>
        </w:rPr>
        <w:t>дигиталног</w:t>
      </w:r>
      <w:r>
        <w:rPr>
          <w:spacing w:val="-1"/>
          <w:sz w:val="11"/>
        </w:rPr>
        <w:t xml:space="preserve"> </w:t>
      </w:r>
      <w:r>
        <w:rPr>
          <w:sz w:val="11"/>
        </w:rPr>
        <w:t>тахографа</w:t>
      </w:r>
      <w:r>
        <w:rPr>
          <w:spacing w:val="10"/>
          <w:sz w:val="11"/>
        </w:rPr>
        <w:t xml:space="preserve"> </w:t>
      </w:r>
      <w:r>
        <w:rPr>
          <w:sz w:val="11"/>
        </w:rPr>
        <w:t>за</w:t>
      </w:r>
      <w:r>
        <w:rPr>
          <w:spacing w:val="10"/>
          <w:sz w:val="11"/>
        </w:rPr>
        <w:t xml:space="preserve"> </w:t>
      </w:r>
      <w:r>
        <w:rPr>
          <w:sz w:val="11"/>
        </w:rPr>
        <w:t>возача</w:t>
      </w:r>
      <w:r>
        <w:rPr>
          <w:spacing w:val="10"/>
          <w:sz w:val="11"/>
        </w:rPr>
        <w:t xml:space="preserve"> </w:t>
      </w:r>
      <w:r>
        <w:rPr>
          <w:sz w:val="11"/>
        </w:rPr>
        <w:t>бр.</w:t>
      </w:r>
      <w:r>
        <w:rPr>
          <w:spacing w:val="10"/>
          <w:sz w:val="11"/>
        </w:rPr>
        <w:t xml:space="preserve"> </w:t>
      </w:r>
      <w:r>
        <w:rPr>
          <w:sz w:val="11"/>
        </w:rPr>
        <w:t>SRB0000097МЗА000,</w:t>
      </w:r>
      <w:r>
        <w:rPr>
          <w:spacing w:val="10"/>
          <w:sz w:val="11"/>
        </w:rPr>
        <w:t xml:space="preserve"> </w:t>
      </w:r>
      <w:r>
        <w:rPr>
          <w:sz w:val="11"/>
        </w:rPr>
        <w:t>издата</w:t>
      </w:r>
      <w:r>
        <w:rPr>
          <w:spacing w:val="10"/>
          <w:sz w:val="11"/>
        </w:rPr>
        <w:t xml:space="preserve"> </w:t>
      </w:r>
      <w:r>
        <w:rPr>
          <w:sz w:val="11"/>
        </w:rPr>
        <w:t>од</w:t>
      </w:r>
      <w:r>
        <w:rPr>
          <w:spacing w:val="10"/>
          <w:sz w:val="11"/>
        </w:rPr>
        <w:t xml:space="preserve"> </w:t>
      </w:r>
      <w:r>
        <w:rPr>
          <w:sz w:val="11"/>
        </w:rPr>
        <w:t>Агенције</w:t>
      </w:r>
      <w:r>
        <w:rPr>
          <w:spacing w:val="10"/>
          <w:sz w:val="11"/>
        </w:rPr>
        <w:t xml:space="preserve"> </w:t>
      </w:r>
      <w:r>
        <w:rPr>
          <w:sz w:val="11"/>
        </w:rPr>
        <w:t>за</w:t>
      </w:r>
      <w:r>
        <w:rPr>
          <w:spacing w:val="-1"/>
          <w:sz w:val="11"/>
        </w:rPr>
        <w:t xml:space="preserve"> </w:t>
      </w:r>
      <w:r>
        <w:rPr>
          <w:sz w:val="11"/>
        </w:rPr>
        <w:t>безбедност</w:t>
      </w:r>
      <w:r>
        <w:rPr>
          <w:spacing w:val="-1"/>
          <w:sz w:val="11"/>
        </w:rPr>
        <w:t xml:space="preserve"> </w:t>
      </w:r>
      <w:r>
        <w:rPr>
          <w:sz w:val="11"/>
        </w:rPr>
        <w:t>саобраћаја.</w:t>
      </w:r>
      <w:r>
        <w:rPr>
          <w:sz w:val="11"/>
        </w:rPr>
        <w:tab/>
      </w:r>
      <w:r>
        <w:rPr>
          <w:spacing w:val="-1"/>
          <w:sz w:val="11"/>
        </w:rPr>
        <w:t xml:space="preserve">11-006708-2022 </w:t>
      </w:r>
      <w:r>
        <w:rPr>
          <w:sz w:val="11"/>
        </w:rPr>
        <w:t>Бановић Мирко, Петроварадин, меморијска</w:t>
      </w:r>
      <w:r>
        <w:rPr>
          <w:spacing w:val="-8"/>
          <w:sz w:val="11"/>
        </w:rPr>
        <w:t xml:space="preserve"> </w:t>
      </w:r>
      <w:r>
        <w:rPr>
          <w:sz w:val="11"/>
        </w:rPr>
        <w:t>картица</w:t>
      </w:r>
      <w:r>
        <w:rPr>
          <w:spacing w:val="-2"/>
          <w:sz w:val="11"/>
        </w:rPr>
        <w:t xml:space="preserve"> </w:t>
      </w:r>
      <w:r>
        <w:rPr>
          <w:sz w:val="11"/>
        </w:rPr>
        <w:t>дигиталног</w:t>
      </w:r>
      <w:r>
        <w:rPr>
          <w:spacing w:val="-1"/>
          <w:sz w:val="11"/>
        </w:rPr>
        <w:t xml:space="preserve"> </w:t>
      </w:r>
      <w:r>
        <w:rPr>
          <w:sz w:val="11"/>
        </w:rPr>
        <w:t>тахографа бр. SRB00000976HD000, издата од Агенције</w:t>
      </w:r>
      <w:r>
        <w:rPr>
          <w:spacing w:val="10"/>
          <w:sz w:val="11"/>
        </w:rPr>
        <w:t xml:space="preserve"> </w:t>
      </w:r>
      <w:r>
        <w:rPr>
          <w:sz w:val="11"/>
        </w:rPr>
        <w:t>за</w:t>
      </w:r>
      <w:r>
        <w:rPr>
          <w:sz w:val="11"/>
        </w:rPr>
        <w:t xml:space="preserve"> </w:t>
      </w:r>
      <w:r>
        <w:rPr>
          <w:sz w:val="11"/>
        </w:rPr>
        <w:t>безбедност саобраћаја.</w:t>
      </w:r>
      <w:r>
        <w:rPr>
          <w:sz w:val="11"/>
        </w:rPr>
        <w:tab/>
      </w:r>
      <w:r>
        <w:rPr>
          <w:spacing w:val="-1"/>
          <w:sz w:val="11"/>
        </w:rPr>
        <w:t>11-006709-2022</w:t>
      </w:r>
    </w:p>
    <w:p w:rsidR="006664A0" w:rsidRDefault="001A462A">
      <w:pPr>
        <w:tabs>
          <w:tab w:val="left" w:pos="2688"/>
        </w:tabs>
        <w:ind w:left="110" w:right="411" w:firstLine="283"/>
        <w:jc w:val="right"/>
        <w:rPr>
          <w:sz w:val="11"/>
        </w:rPr>
      </w:pPr>
      <w:r>
        <w:rPr>
          <w:sz w:val="11"/>
        </w:rPr>
        <w:t>Trans-jug</w:t>
      </w:r>
      <w:r>
        <w:rPr>
          <w:spacing w:val="11"/>
          <w:sz w:val="11"/>
        </w:rPr>
        <w:t xml:space="preserve"> </w:t>
      </w:r>
      <w:r>
        <w:rPr>
          <w:sz w:val="11"/>
        </w:rPr>
        <w:t>d.o.o.,</w:t>
      </w:r>
      <w:r>
        <w:rPr>
          <w:spacing w:val="11"/>
          <w:sz w:val="11"/>
        </w:rPr>
        <w:t xml:space="preserve"> </w:t>
      </w:r>
      <w:r>
        <w:rPr>
          <w:sz w:val="11"/>
        </w:rPr>
        <w:t>Обреновац,</w:t>
      </w:r>
      <w:r>
        <w:rPr>
          <w:spacing w:val="11"/>
          <w:sz w:val="11"/>
        </w:rPr>
        <w:t xml:space="preserve"> </w:t>
      </w:r>
      <w:r>
        <w:rPr>
          <w:sz w:val="11"/>
        </w:rPr>
        <w:t>међународна</w:t>
      </w:r>
      <w:r>
        <w:rPr>
          <w:spacing w:val="11"/>
          <w:sz w:val="11"/>
        </w:rPr>
        <w:t xml:space="preserve"> </w:t>
      </w:r>
      <w:r>
        <w:rPr>
          <w:sz w:val="11"/>
        </w:rPr>
        <w:t>дозвола</w:t>
      </w:r>
      <w:r>
        <w:rPr>
          <w:spacing w:val="11"/>
          <w:sz w:val="11"/>
        </w:rPr>
        <w:t xml:space="preserve"> </w:t>
      </w:r>
      <w:r>
        <w:rPr>
          <w:sz w:val="11"/>
        </w:rPr>
        <w:t>за</w:t>
      </w:r>
      <w:r>
        <w:rPr>
          <w:spacing w:val="11"/>
          <w:sz w:val="11"/>
        </w:rPr>
        <w:t xml:space="preserve"> </w:t>
      </w:r>
      <w:r>
        <w:rPr>
          <w:sz w:val="11"/>
        </w:rPr>
        <w:t>ванлиниј- ски</w:t>
      </w:r>
      <w:r>
        <w:rPr>
          <w:spacing w:val="12"/>
          <w:sz w:val="11"/>
        </w:rPr>
        <w:t xml:space="preserve"> </w:t>
      </w:r>
      <w:r>
        <w:rPr>
          <w:sz w:val="11"/>
        </w:rPr>
        <w:t>превоз</w:t>
      </w:r>
      <w:r>
        <w:rPr>
          <w:spacing w:val="12"/>
          <w:sz w:val="11"/>
        </w:rPr>
        <w:t xml:space="preserve"> </w:t>
      </w:r>
      <w:r>
        <w:rPr>
          <w:sz w:val="11"/>
        </w:rPr>
        <w:t>путни</w:t>
      </w:r>
      <w:r>
        <w:rPr>
          <w:sz w:val="11"/>
        </w:rPr>
        <w:t>ка</w:t>
      </w:r>
      <w:r>
        <w:rPr>
          <w:spacing w:val="12"/>
          <w:sz w:val="11"/>
        </w:rPr>
        <w:t xml:space="preserve"> </w:t>
      </w:r>
      <w:r>
        <w:rPr>
          <w:sz w:val="11"/>
        </w:rPr>
        <w:t>MNE</w:t>
      </w:r>
      <w:r>
        <w:rPr>
          <w:spacing w:val="12"/>
          <w:sz w:val="11"/>
        </w:rPr>
        <w:t xml:space="preserve"> </w:t>
      </w:r>
      <w:r>
        <w:rPr>
          <w:sz w:val="11"/>
        </w:rPr>
        <w:t>229,</w:t>
      </w:r>
      <w:r>
        <w:rPr>
          <w:spacing w:val="12"/>
          <w:sz w:val="11"/>
        </w:rPr>
        <w:t xml:space="preserve"> </w:t>
      </w:r>
      <w:r>
        <w:rPr>
          <w:sz w:val="11"/>
        </w:rPr>
        <w:t>издата</w:t>
      </w:r>
      <w:r>
        <w:rPr>
          <w:spacing w:val="12"/>
          <w:sz w:val="11"/>
        </w:rPr>
        <w:t xml:space="preserve"> </w:t>
      </w:r>
      <w:r>
        <w:rPr>
          <w:sz w:val="11"/>
        </w:rPr>
        <w:t>од</w:t>
      </w:r>
      <w:r>
        <w:rPr>
          <w:spacing w:val="12"/>
          <w:sz w:val="11"/>
        </w:rPr>
        <w:t xml:space="preserve"> </w:t>
      </w:r>
      <w:r>
        <w:rPr>
          <w:sz w:val="11"/>
        </w:rPr>
        <w:t>Министарства</w:t>
      </w:r>
      <w:r>
        <w:rPr>
          <w:spacing w:val="12"/>
          <w:sz w:val="11"/>
        </w:rPr>
        <w:t xml:space="preserve"> </w:t>
      </w:r>
      <w:r>
        <w:rPr>
          <w:sz w:val="11"/>
        </w:rPr>
        <w:t>грађевинар-</w:t>
      </w:r>
      <w:r>
        <w:rPr>
          <w:spacing w:val="-1"/>
          <w:sz w:val="11"/>
        </w:rPr>
        <w:t xml:space="preserve"> </w:t>
      </w:r>
      <w:r>
        <w:rPr>
          <w:sz w:val="11"/>
        </w:rPr>
        <w:t>ства, саобраћаја</w:t>
      </w:r>
      <w:r>
        <w:rPr>
          <w:spacing w:val="-5"/>
          <w:sz w:val="11"/>
        </w:rPr>
        <w:t xml:space="preserve"> </w:t>
      </w:r>
      <w:r>
        <w:rPr>
          <w:sz w:val="11"/>
        </w:rPr>
        <w:t>и</w:t>
      </w:r>
      <w:r>
        <w:rPr>
          <w:spacing w:val="-4"/>
          <w:sz w:val="11"/>
        </w:rPr>
        <w:t xml:space="preserve"> </w:t>
      </w:r>
      <w:r>
        <w:rPr>
          <w:sz w:val="11"/>
        </w:rPr>
        <w:t>инфраструктуре.</w:t>
      </w:r>
      <w:r>
        <w:rPr>
          <w:sz w:val="11"/>
        </w:rPr>
        <w:tab/>
      </w:r>
      <w:r>
        <w:rPr>
          <w:spacing w:val="-1"/>
          <w:sz w:val="11"/>
        </w:rPr>
        <w:t xml:space="preserve">11-006710-2022 </w:t>
      </w:r>
      <w:r>
        <w:rPr>
          <w:sz w:val="11"/>
        </w:rPr>
        <w:t>Петровић</w:t>
      </w:r>
      <w:r>
        <w:rPr>
          <w:spacing w:val="5"/>
          <w:sz w:val="11"/>
        </w:rPr>
        <w:t xml:space="preserve"> </w:t>
      </w:r>
      <w:r>
        <w:rPr>
          <w:sz w:val="11"/>
        </w:rPr>
        <w:t>Ненад,</w:t>
      </w:r>
      <w:r>
        <w:rPr>
          <w:spacing w:val="5"/>
          <w:sz w:val="11"/>
        </w:rPr>
        <w:t xml:space="preserve"> </w:t>
      </w:r>
      <w:r>
        <w:rPr>
          <w:sz w:val="11"/>
        </w:rPr>
        <w:t>Шабац,</w:t>
      </w:r>
      <w:r>
        <w:rPr>
          <w:spacing w:val="5"/>
          <w:sz w:val="11"/>
        </w:rPr>
        <w:t xml:space="preserve"> </w:t>
      </w:r>
      <w:r>
        <w:rPr>
          <w:sz w:val="11"/>
        </w:rPr>
        <w:t>уверење</w:t>
      </w:r>
      <w:r>
        <w:rPr>
          <w:spacing w:val="5"/>
          <w:sz w:val="11"/>
        </w:rPr>
        <w:t xml:space="preserve"> </w:t>
      </w:r>
      <w:r>
        <w:rPr>
          <w:sz w:val="11"/>
        </w:rPr>
        <w:t>о</w:t>
      </w:r>
      <w:r>
        <w:rPr>
          <w:spacing w:val="5"/>
          <w:sz w:val="11"/>
        </w:rPr>
        <w:t xml:space="preserve"> </w:t>
      </w:r>
      <w:r>
        <w:rPr>
          <w:sz w:val="11"/>
        </w:rPr>
        <w:t>испитивању</w:t>
      </w:r>
      <w:r>
        <w:rPr>
          <w:spacing w:val="5"/>
          <w:sz w:val="11"/>
        </w:rPr>
        <w:t xml:space="preserve"> </w:t>
      </w:r>
      <w:r>
        <w:rPr>
          <w:sz w:val="11"/>
        </w:rPr>
        <w:t>возила</w:t>
      </w:r>
      <w:r>
        <w:rPr>
          <w:spacing w:val="5"/>
          <w:sz w:val="11"/>
        </w:rPr>
        <w:t xml:space="preserve"> </w:t>
      </w:r>
      <w:r>
        <w:rPr>
          <w:sz w:val="11"/>
        </w:rPr>
        <w:t>које</w:t>
      </w:r>
      <w:r>
        <w:rPr>
          <w:spacing w:val="5"/>
          <w:sz w:val="11"/>
        </w:rPr>
        <w:t xml:space="preserve"> </w:t>
      </w:r>
      <w:r>
        <w:rPr>
          <w:sz w:val="11"/>
        </w:rPr>
        <w:t>се</w:t>
      </w:r>
      <w:r>
        <w:rPr>
          <w:spacing w:val="-2"/>
          <w:sz w:val="11"/>
        </w:rPr>
        <w:t xml:space="preserve"> </w:t>
      </w:r>
      <w:r>
        <w:rPr>
          <w:sz w:val="11"/>
        </w:rPr>
        <w:t>увози</w:t>
      </w:r>
      <w:r>
        <w:rPr>
          <w:spacing w:val="2"/>
          <w:sz w:val="11"/>
        </w:rPr>
        <w:t xml:space="preserve"> </w:t>
      </w:r>
      <w:r>
        <w:rPr>
          <w:sz w:val="11"/>
        </w:rPr>
        <w:t>као употребљавано бр. 013542-19 на обрасцу бр. 0181460, изда-</w:t>
      </w:r>
      <w:r>
        <w:rPr>
          <w:spacing w:val="10"/>
          <w:sz w:val="11"/>
        </w:rPr>
        <w:t xml:space="preserve"> </w:t>
      </w:r>
      <w:r>
        <w:rPr>
          <w:sz w:val="11"/>
        </w:rPr>
        <w:t>то</w:t>
      </w:r>
      <w:r>
        <w:rPr>
          <w:spacing w:val="-2"/>
          <w:sz w:val="11"/>
        </w:rPr>
        <w:t xml:space="preserve"> </w:t>
      </w:r>
      <w:r>
        <w:rPr>
          <w:sz w:val="11"/>
        </w:rPr>
        <w:t>од</w:t>
      </w:r>
      <w:r>
        <w:rPr>
          <w:spacing w:val="-7"/>
          <w:sz w:val="11"/>
        </w:rPr>
        <w:t xml:space="preserve"> </w:t>
      </w:r>
      <w:r>
        <w:rPr>
          <w:sz w:val="11"/>
        </w:rPr>
        <w:t>AMSS</w:t>
      </w:r>
      <w:r>
        <w:rPr>
          <w:spacing w:val="10"/>
          <w:sz w:val="11"/>
        </w:rPr>
        <w:t xml:space="preserve"> </w:t>
      </w:r>
      <w:r>
        <w:rPr>
          <w:sz w:val="11"/>
        </w:rPr>
        <w:t>–</w:t>
      </w:r>
      <w:r>
        <w:rPr>
          <w:spacing w:val="-5"/>
          <w:sz w:val="11"/>
        </w:rPr>
        <w:t xml:space="preserve"> </w:t>
      </w:r>
      <w:r>
        <w:rPr>
          <w:spacing w:val="-4"/>
          <w:sz w:val="11"/>
        </w:rPr>
        <w:t>CMV.</w:t>
      </w:r>
      <w:r>
        <w:rPr>
          <w:spacing w:val="-4"/>
          <w:sz w:val="11"/>
        </w:rPr>
        <w:tab/>
      </w:r>
      <w:r>
        <w:rPr>
          <w:spacing w:val="-1"/>
          <w:sz w:val="11"/>
        </w:rPr>
        <w:t>11-006711-2022</w:t>
      </w:r>
    </w:p>
    <w:p w:rsidR="006664A0" w:rsidRDefault="001A462A">
      <w:pPr>
        <w:spacing w:line="235" w:lineRule="auto"/>
        <w:ind w:left="110" w:right="411" w:firstLine="283"/>
        <w:jc w:val="both"/>
        <w:rPr>
          <w:sz w:val="11"/>
        </w:rPr>
      </w:pPr>
      <w:r>
        <w:rPr>
          <w:sz w:val="11"/>
        </w:rPr>
        <w:t>Ристановић Дарко, Лазаревац, уверење о положеном стручном испиту издато од Савеза инжењера и техничара Србије у Београду.</w:t>
      </w:r>
    </w:p>
    <w:p w:rsidR="006664A0" w:rsidRDefault="001A462A">
      <w:pPr>
        <w:spacing w:line="125" w:lineRule="exact"/>
        <w:ind w:left="110" w:right="411"/>
        <w:jc w:val="right"/>
        <w:rPr>
          <w:sz w:val="11"/>
        </w:rPr>
      </w:pPr>
      <w:r>
        <w:rPr>
          <w:sz w:val="11"/>
        </w:rPr>
        <w:t>11-006712-2022</w:t>
      </w:r>
    </w:p>
    <w:p w:rsidR="006664A0" w:rsidRDefault="001A462A">
      <w:pPr>
        <w:tabs>
          <w:tab w:val="left" w:pos="2688"/>
        </w:tabs>
        <w:ind w:left="110" w:right="410" w:firstLine="283"/>
        <w:jc w:val="right"/>
        <w:rPr>
          <w:sz w:val="11"/>
        </w:rPr>
      </w:pPr>
      <w:r>
        <w:rPr>
          <w:sz w:val="11"/>
        </w:rPr>
        <w:t>Радовановић</w:t>
      </w:r>
      <w:r>
        <w:rPr>
          <w:spacing w:val="-6"/>
          <w:sz w:val="11"/>
        </w:rPr>
        <w:t xml:space="preserve"> </w:t>
      </w:r>
      <w:r>
        <w:rPr>
          <w:sz w:val="11"/>
        </w:rPr>
        <w:t>Марија,</w:t>
      </w:r>
      <w:r>
        <w:rPr>
          <w:spacing w:val="-6"/>
          <w:sz w:val="11"/>
        </w:rPr>
        <w:t xml:space="preserve"> </w:t>
      </w:r>
      <w:r>
        <w:rPr>
          <w:sz w:val="11"/>
        </w:rPr>
        <w:t>Крагујевац,</w:t>
      </w:r>
      <w:r>
        <w:rPr>
          <w:spacing w:val="-6"/>
          <w:sz w:val="11"/>
        </w:rPr>
        <w:t xml:space="preserve"> </w:t>
      </w:r>
      <w:r>
        <w:rPr>
          <w:sz w:val="11"/>
        </w:rPr>
        <w:t>такси</w:t>
      </w:r>
      <w:r>
        <w:rPr>
          <w:spacing w:val="-6"/>
          <w:sz w:val="11"/>
        </w:rPr>
        <w:t xml:space="preserve"> </w:t>
      </w:r>
      <w:r>
        <w:rPr>
          <w:sz w:val="11"/>
        </w:rPr>
        <w:t>легитимација</w:t>
      </w:r>
      <w:r>
        <w:rPr>
          <w:spacing w:val="-6"/>
          <w:sz w:val="11"/>
        </w:rPr>
        <w:t xml:space="preserve"> </w:t>
      </w:r>
      <w:r>
        <w:rPr>
          <w:sz w:val="11"/>
        </w:rPr>
        <w:t>возила</w:t>
      </w:r>
      <w:r>
        <w:rPr>
          <w:spacing w:val="-6"/>
          <w:sz w:val="11"/>
        </w:rPr>
        <w:t xml:space="preserve"> </w:t>
      </w:r>
      <w:r>
        <w:rPr>
          <w:spacing w:val="-2"/>
          <w:sz w:val="11"/>
        </w:rPr>
        <w:t xml:space="preserve">бр. </w:t>
      </w:r>
      <w:r>
        <w:rPr>
          <w:sz w:val="11"/>
        </w:rPr>
        <w:t>3615,</w:t>
      </w:r>
      <w:r>
        <w:rPr>
          <w:spacing w:val="-9"/>
          <w:sz w:val="11"/>
        </w:rPr>
        <w:t xml:space="preserve"> </w:t>
      </w:r>
      <w:r>
        <w:rPr>
          <w:spacing w:val="-2"/>
          <w:sz w:val="11"/>
        </w:rPr>
        <w:t>издата</w:t>
      </w:r>
      <w:r>
        <w:rPr>
          <w:spacing w:val="-9"/>
          <w:sz w:val="11"/>
        </w:rPr>
        <w:t xml:space="preserve"> </w:t>
      </w:r>
      <w:r>
        <w:rPr>
          <w:spacing w:val="-3"/>
          <w:sz w:val="11"/>
        </w:rPr>
        <w:t>од</w:t>
      </w:r>
      <w:r>
        <w:rPr>
          <w:spacing w:val="-9"/>
          <w:sz w:val="11"/>
        </w:rPr>
        <w:t xml:space="preserve"> </w:t>
      </w:r>
      <w:r>
        <w:rPr>
          <w:spacing w:val="-3"/>
          <w:sz w:val="11"/>
        </w:rPr>
        <w:t>Градске</w:t>
      </w:r>
      <w:r>
        <w:rPr>
          <w:spacing w:val="-9"/>
          <w:sz w:val="11"/>
        </w:rPr>
        <w:t xml:space="preserve"> </w:t>
      </w:r>
      <w:r>
        <w:rPr>
          <w:sz w:val="11"/>
        </w:rPr>
        <w:t>управе</w:t>
      </w:r>
      <w:r>
        <w:rPr>
          <w:spacing w:val="-9"/>
          <w:sz w:val="11"/>
        </w:rPr>
        <w:t xml:space="preserve"> </w:t>
      </w:r>
      <w:r>
        <w:rPr>
          <w:sz w:val="11"/>
        </w:rPr>
        <w:t>града</w:t>
      </w:r>
      <w:r>
        <w:rPr>
          <w:spacing w:val="-9"/>
          <w:sz w:val="11"/>
        </w:rPr>
        <w:t xml:space="preserve"> </w:t>
      </w:r>
      <w:r>
        <w:rPr>
          <w:sz w:val="11"/>
        </w:rPr>
        <w:t>Крагујевца.</w:t>
      </w:r>
      <w:r>
        <w:rPr>
          <w:sz w:val="11"/>
        </w:rPr>
        <w:tab/>
      </w:r>
      <w:r>
        <w:rPr>
          <w:spacing w:val="-3"/>
          <w:sz w:val="11"/>
        </w:rPr>
        <w:t>11-0067</w:t>
      </w:r>
      <w:r>
        <w:rPr>
          <w:spacing w:val="-3"/>
          <w:sz w:val="11"/>
        </w:rPr>
        <w:t xml:space="preserve">13-2022 </w:t>
      </w:r>
      <w:r>
        <w:rPr>
          <w:sz w:val="11"/>
        </w:rPr>
        <w:t>Цупара Споменка, Врбас, сертификат</w:t>
      </w:r>
      <w:r>
        <w:rPr>
          <w:spacing w:val="-4"/>
          <w:sz w:val="11"/>
        </w:rPr>
        <w:t xml:space="preserve"> </w:t>
      </w:r>
      <w:r>
        <w:rPr>
          <w:sz w:val="11"/>
        </w:rPr>
        <w:t>самосталног</w:t>
      </w:r>
      <w:r>
        <w:rPr>
          <w:spacing w:val="18"/>
          <w:sz w:val="11"/>
        </w:rPr>
        <w:t xml:space="preserve"> </w:t>
      </w:r>
      <w:r>
        <w:rPr>
          <w:sz w:val="11"/>
        </w:rPr>
        <w:t>књиговође Универзитета</w:t>
      </w:r>
      <w:r>
        <w:rPr>
          <w:spacing w:val="18"/>
          <w:sz w:val="11"/>
        </w:rPr>
        <w:t xml:space="preserve"> </w:t>
      </w:r>
      <w:r>
        <w:rPr>
          <w:sz w:val="11"/>
        </w:rPr>
        <w:t>„Знање”</w:t>
      </w:r>
      <w:r>
        <w:rPr>
          <w:spacing w:val="18"/>
          <w:sz w:val="11"/>
        </w:rPr>
        <w:t xml:space="preserve"> </w:t>
      </w:r>
      <w:r>
        <w:rPr>
          <w:sz w:val="11"/>
        </w:rPr>
        <w:t>у</w:t>
      </w:r>
      <w:r>
        <w:rPr>
          <w:spacing w:val="18"/>
          <w:sz w:val="11"/>
        </w:rPr>
        <w:t xml:space="preserve"> </w:t>
      </w:r>
      <w:r>
        <w:rPr>
          <w:sz w:val="11"/>
        </w:rPr>
        <w:t>Земуну,</w:t>
      </w:r>
      <w:r>
        <w:rPr>
          <w:spacing w:val="18"/>
          <w:sz w:val="11"/>
        </w:rPr>
        <w:t xml:space="preserve"> </w:t>
      </w:r>
      <w:r>
        <w:rPr>
          <w:sz w:val="11"/>
        </w:rPr>
        <w:t>уписница</w:t>
      </w:r>
      <w:r>
        <w:rPr>
          <w:spacing w:val="18"/>
          <w:sz w:val="11"/>
        </w:rPr>
        <w:t xml:space="preserve"> </w:t>
      </w:r>
      <w:r>
        <w:rPr>
          <w:sz w:val="11"/>
        </w:rPr>
        <w:t>бр.139,</w:t>
      </w:r>
      <w:r>
        <w:rPr>
          <w:spacing w:val="18"/>
          <w:sz w:val="11"/>
        </w:rPr>
        <w:t xml:space="preserve"> </w:t>
      </w:r>
      <w:r>
        <w:rPr>
          <w:sz w:val="11"/>
        </w:rPr>
        <w:t>дел.</w:t>
      </w:r>
      <w:r>
        <w:rPr>
          <w:spacing w:val="18"/>
          <w:sz w:val="11"/>
        </w:rPr>
        <w:t xml:space="preserve"> </w:t>
      </w:r>
      <w:r>
        <w:rPr>
          <w:sz w:val="11"/>
        </w:rPr>
        <w:t>бр.</w:t>
      </w:r>
      <w:r>
        <w:rPr>
          <w:spacing w:val="18"/>
          <w:sz w:val="11"/>
        </w:rPr>
        <w:t xml:space="preserve"> </w:t>
      </w:r>
      <w:r>
        <w:rPr>
          <w:spacing w:val="-3"/>
          <w:sz w:val="11"/>
        </w:rPr>
        <w:t>IV-1</w:t>
      </w:r>
      <w:r>
        <w:rPr>
          <w:spacing w:val="18"/>
          <w:sz w:val="11"/>
        </w:rPr>
        <w:t xml:space="preserve"> </w:t>
      </w:r>
      <w:r>
        <w:rPr>
          <w:sz w:val="11"/>
        </w:rPr>
        <w:t>од 27.08.2009.</w:t>
      </w:r>
      <w:r>
        <w:rPr>
          <w:sz w:val="11"/>
        </w:rPr>
        <w:tab/>
      </w:r>
      <w:r>
        <w:rPr>
          <w:spacing w:val="-1"/>
          <w:sz w:val="11"/>
        </w:rPr>
        <w:t>11-006714-2022</w:t>
      </w:r>
    </w:p>
    <w:p w:rsidR="006664A0" w:rsidRDefault="001A462A">
      <w:pPr>
        <w:tabs>
          <w:tab w:val="left" w:pos="590"/>
          <w:tab w:val="left" w:pos="1133"/>
          <w:tab w:val="left" w:pos="1888"/>
          <w:tab w:val="left" w:pos="2304"/>
          <w:tab w:val="left" w:pos="2885"/>
        </w:tabs>
        <w:spacing w:line="116" w:lineRule="exact"/>
        <w:ind w:right="411"/>
        <w:jc w:val="right"/>
        <w:rPr>
          <w:sz w:val="11"/>
        </w:rPr>
      </w:pPr>
      <w:r>
        <w:rPr>
          <w:sz w:val="11"/>
        </w:rPr>
        <w:t>Вујовић</w:t>
      </w:r>
      <w:r>
        <w:rPr>
          <w:sz w:val="11"/>
        </w:rPr>
        <w:tab/>
        <w:t>Марко,</w:t>
      </w:r>
      <w:r>
        <w:rPr>
          <w:sz w:val="11"/>
        </w:rPr>
        <w:tab/>
        <w:t>Крагујевац,</w:t>
      </w:r>
      <w:r>
        <w:rPr>
          <w:sz w:val="11"/>
        </w:rPr>
        <w:tab/>
        <w:t>тахо</w:t>
      </w:r>
      <w:r>
        <w:rPr>
          <w:sz w:val="11"/>
        </w:rPr>
        <w:tab/>
        <w:t>картица</w:t>
      </w:r>
      <w:r>
        <w:rPr>
          <w:sz w:val="11"/>
        </w:rPr>
        <w:tab/>
        <w:t>бр.</w:t>
      </w:r>
    </w:p>
    <w:p w:rsidR="006664A0" w:rsidRDefault="001A462A">
      <w:pPr>
        <w:tabs>
          <w:tab w:val="left" w:pos="2688"/>
        </w:tabs>
        <w:ind w:left="110" w:right="411"/>
        <w:jc w:val="right"/>
        <w:rPr>
          <w:sz w:val="11"/>
        </w:rPr>
      </w:pPr>
      <w:r>
        <w:rPr>
          <w:sz w:val="11"/>
        </w:rPr>
        <w:t>SRB00000970X6000</w:t>
      </w:r>
      <w:r>
        <w:rPr>
          <w:spacing w:val="5"/>
          <w:sz w:val="11"/>
        </w:rPr>
        <w:t xml:space="preserve"> </w:t>
      </w:r>
      <w:r>
        <w:rPr>
          <w:sz w:val="11"/>
        </w:rPr>
        <w:t>ID</w:t>
      </w:r>
      <w:r>
        <w:rPr>
          <w:spacing w:val="5"/>
          <w:sz w:val="11"/>
        </w:rPr>
        <w:t xml:space="preserve"> </w:t>
      </w:r>
      <w:r>
        <w:rPr>
          <w:sz w:val="11"/>
        </w:rPr>
        <w:t>578264,</w:t>
      </w:r>
      <w:r>
        <w:rPr>
          <w:spacing w:val="5"/>
          <w:sz w:val="11"/>
        </w:rPr>
        <w:t xml:space="preserve"> </w:t>
      </w:r>
      <w:r>
        <w:rPr>
          <w:sz w:val="11"/>
        </w:rPr>
        <w:t>издата</w:t>
      </w:r>
      <w:r>
        <w:rPr>
          <w:spacing w:val="5"/>
          <w:sz w:val="11"/>
        </w:rPr>
        <w:t xml:space="preserve"> </w:t>
      </w:r>
      <w:r>
        <w:rPr>
          <w:sz w:val="11"/>
        </w:rPr>
        <w:t>од</w:t>
      </w:r>
      <w:r>
        <w:rPr>
          <w:spacing w:val="5"/>
          <w:sz w:val="11"/>
        </w:rPr>
        <w:t xml:space="preserve"> </w:t>
      </w:r>
      <w:r>
        <w:rPr>
          <w:sz w:val="11"/>
        </w:rPr>
        <w:t>Агенције</w:t>
      </w:r>
      <w:r>
        <w:rPr>
          <w:spacing w:val="5"/>
          <w:sz w:val="11"/>
        </w:rPr>
        <w:t xml:space="preserve"> </w:t>
      </w:r>
      <w:r>
        <w:rPr>
          <w:sz w:val="11"/>
        </w:rPr>
        <w:t>за</w:t>
      </w:r>
      <w:r>
        <w:rPr>
          <w:spacing w:val="5"/>
          <w:sz w:val="11"/>
        </w:rPr>
        <w:t xml:space="preserve"> </w:t>
      </w:r>
      <w:r>
        <w:rPr>
          <w:sz w:val="11"/>
        </w:rPr>
        <w:t>безбедност</w:t>
      </w:r>
      <w:r>
        <w:rPr>
          <w:spacing w:val="5"/>
          <w:sz w:val="11"/>
        </w:rPr>
        <w:t xml:space="preserve"> </w:t>
      </w:r>
      <w:r>
        <w:rPr>
          <w:sz w:val="11"/>
        </w:rPr>
        <w:t>са- обраћаја.</w:t>
      </w:r>
      <w:r>
        <w:rPr>
          <w:sz w:val="11"/>
        </w:rPr>
        <w:tab/>
      </w:r>
      <w:r>
        <w:rPr>
          <w:spacing w:val="-1"/>
          <w:sz w:val="11"/>
        </w:rPr>
        <w:t>11-006715-2022</w:t>
      </w:r>
    </w:p>
    <w:p w:rsidR="006664A0" w:rsidRDefault="001A462A">
      <w:pPr>
        <w:tabs>
          <w:tab w:val="left" w:pos="2688"/>
        </w:tabs>
        <w:spacing w:line="235" w:lineRule="auto"/>
        <w:ind w:left="110" w:right="411" w:firstLine="283"/>
        <w:jc w:val="both"/>
        <w:rPr>
          <w:sz w:val="11"/>
        </w:rPr>
      </w:pPr>
      <w:r>
        <w:rPr>
          <w:sz w:val="11"/>
        </w:rPr>
        <w:t>Црнић Зоран, Нови Бечеј, меморијска картица дигиталног тахо- графа за возача бр. SRB00000979FA000, издата од Агенције за безбед- ност саобраћаја.</w:t>
      </w:r>
      <w:r>
        <w:rPr>
          <w:sz w:val="11"/>
        </w:rPr>
        <w:tab/>
        <w:t>11-006716-2022</w:t>
      </w:r>
    </w:p>
    <w:p w:rsidR="006664A0" w:rsidRDefault="001A462A">
      <w:pPr>
        <w:ind w:left="110" w:right="411" w:firstLine="283"/>
        <w:jc w:val="both"/>
        <w:rPr>
          <w:sz w:val="11"/>
        </w:rPr>
      </w:pPr>
      <w:r>
        <w:rPr>
          <w:sz w:val="11"/>
        </w:rPr>
        <w:t>Панић</w:t>
      </w:r>
      <w:r>
        <w:rPr>
          <w:spacing w:val="-5"/>
          <w:sz w:val="11"/>
        </w:rPr>
        <w:t xml:space="preserve"> </w:t>
      </w:r>
      <w:r>
        <w:rPr>
          <w:sz w:val="11"/>
        </w:rPr>
        <w:t>Ненад,</w:t>
      </w:r>
      <w:r>
        <w:rPr>
          <w:spacing w:val="-5"/>
          <w:sz w:val="11"/>
        </w:rPr>
        <w:t xml:space="preserve"> </w:t>
      </w:r>
      <w:r>
        <w:rPr>
          <w:sz w:val="11"/>
        </w:rPr>
        <w:t>Батајница,</w:t>
      </w:r>
      <w:r>
        <w:rPr>
          <w:spacing w:val="-5"/>
          <w:sz w:val="11"/>
        </w:rPr>
        <w:t xml:space="preserve"> </w:t>
      </w:r>
      <w:r>
        <w:rPr>
          <w:sz w:val="11"/>
        </w:rPr>
        <w:t>сертификат</w:t>
      </w:r>
      <w:r>
        <w:rPr>
          <w:spacing w:val="-5"/>
          <w:sz w:val="11"/>
        </w:rPr>
        <w:t xml:space="preserve"> </w:t>
      </w:r>
      <w:r>
        <w:rPr>
          <w:sz w:val="11"/>
        </w:rPr>
        <w:t>о</w:t>
      </w:r>
      <w:r>
        <w:rPr>
          <w:spacing w:val="-5"/>
          <w:sz w:val="11"/>
        </w:rPr>
        <w:t xml:space="preserve"> </w:t>
      </w:r>
      <w:r>
        <w:rPr>
          <w:sz w:val="11"/>
        </w:rPr>
        <w:t>стручној</w:t>
      </w:r>
      <w:r>
        <w:rPr>
          <w:spacing w:val="-5"/>
          <w:sz w:val="11"/>
        </w:rPr>
        <w:t xml:space="preserve"> </w:t>
      </w:r>
      <w:r>
        <w:rPr>
          <w:sz w:val="11"/>
        </w:rPr>
        <w:t>компетентности бр. СПК/Т 029601, издат од Агенције за безбедност</w:t>
      </w:r>
      <w:r>
        <w:rPr>
          <w:spacing w:val="-8"/>
          <w:sz w:val="11"/>
        </w:rPr>
        <w:t xml:space="preserve"> </w:t>
      </w:r>
      <w:r>
        <w:rPr>
          <w:sz w:val="11"/>
        </w:rPr>
        <w:t>саобраћаја.</w:t>
      </w:r>
    </w:p>
    <w:p w:rsidR="006664A0" w:rsidRDefault="001A462A">
      <w:pPr>
        <w:spacing w:line="122" w:lineRule="exact"/>
        <w:ind w:left="110" w:right="411"/>
        <w:jc w:val="right"/>
        <w:rPr>
          <w:sz w:val="11"/>
        </w:rPr>
      </w:pPr>
      <w:r>
        <w:rPr>
          <w:sz w:val="11"/>
        </w:rPr>
        <w:t>11-006717-2022</w:t>
      </w:r>
    </w:p>
    <w:p w:rsidR="006664A0" w:rsidRDefault="001A462A">
      <w:pPr>
        <w:tabs>
          <w:tab w:val="left" w:pos="2688"/>
        </w:tabs>
        <w:ind w:left="110" w:right="411" w:firstLine="283"/>
        <w:jc w:val="both"/>
        <w:rPr>
          <w:sz w:val="11"/>
        </w:rPr>
      </w:pPr>
      <w:r>
        <w:rPr>
          <w:sz w:val="11"/>
        </w:rPr>
        <w:t>Кекић Станко, Сурдук, меморијска картица дигиталног тахогра- фа бр. SRB0000090523000, издата од Агенције за безбедност саобра- ћаја.</w:t>
      </w:r>
      <w:r>
        <w:rPr>
          <w:sz w:val="11"/>
        </w:rPr>
        <w:tab/>
        <w:t>11-006718-2022</w:t>
      </w:r>
    </w:p>
    <w:p w:rsidR="006664A0" w:rsidRDefault="001A462A">
      <w:pPr>
        <w:tabs>
          <w:tab w:val="left" w:pos="2688"/>
        </w:tabs>
        <w:spacing w:line="235" w:lineRule="auto"/>
        <w:ind w:left="110" w:right="411" w:firstLine="283"/>
        <w:jc w:val="both"/>
        <w:rPr>
          <w:sz w:val="11"/>
        </w:rPr>
      </w:pPr>
      <w:r>
        <w:rPr>
          <w:sz w:val="11"/>
        </w:rPr>
        <w:t>Рашљанин Нусрет,</w:t>
      </w:r>
      <w:r>
        <w:rPr>
          <w:sz w:val="11"/>
        </w:rPr>
        <w:t xml:space="preserve"> Нови Пазар, картица професионалног возача за превоз терета бр. ABS 131991, издата од Агенције за безбедност са- обраћаја.</w:t>
      </w:r>
      <w:r>
        <w:rPr>
          <w:sz w:val="11"/>
        </w:rPr>
        <w:tab/>
        <w:t>11-006719-2022</w:t>
      </w:r>
    </w:p>
    <w:p w:rsidR="006664A0" w:rsidRDefault="001A462A">
      <w:pPr>
        <w:tabs>
          <w:tab w:val="left" w:pos="2688"/>
        </w:tabs>
        <w:ind w:left="110" w:right="411" w:firstLine="283"/>
        <w:jc w:val="both"/>
        <w:rPr>
          <w:sz w:val="11"/>
        </w:rPr>
      </w:pPr>
      <w:r>
        <w:rPr>
          <w:sz w:val="11"/>
        </w:rPr>
        <w:t>Рашљанин</w:t>
      </w:r>
      <w:r>
        <w:rPr>
          <w:spacing w:val="-6"/>
          <w:sz w:val="11"/>
        </w:rPr>
        <w:t xml:space="preserve"> </w:t>
      </w:r>
      <w:r>
        <w:rPr>
          <w:sz w:val="11"/>
        </w:rPr>
        <w:t>Нусрет,</w:t>
      </w:r>
      <w:r>
        <w:rPr>
          <w:spacing w:val="-6"/>
          <w:sz w:val="11"/>
        </w:rPr>
        <w:t xml:space="preserve"> </w:t>
      </w:r>
      <w:r>
        <w:rPr>
          <w:sz w:val="11"/>
        </w:rPr>
        <w:t>Нови</w:t>
      </w:r>
      <w:r>
        <w:rPr>
          <w:spacing w:val="-6"/>
          <w:sz w:val="11"/>
        </w:rPr>
        <w:t xml:space="preserve"> </w:t>
      </w:r>
      <w:r>
        <w:rPr>
          <w:sz w:val="11"/>
        </w:rPr>
        <w:t>Пазар,</w:t>
      </w:r>
      <w:r>
        <w:rPr>
          <w:spacing w:val="-6"/>
          <w:sz w:val="11"/>
        </w:rPr>
        <w:t xml:space="preserve"> </w:t>
      </w:r>
      <w:r>
        <w:rPr>
          <w:sz w:val="11"/>
        </w:rPr>
        <w:t>сертификат</w:t>
      </w:r>
      <w:r>
        <w:rPr>
          <w:spacing w:val="-6"/>
          <w:sz w:val="11"/>
        </w:rPr>
        <w:t xml:space="preserve"> </w:t>
      </w:r>
      <w:r>
        <w:rPr>
          <w:sz w:val="11"/>
        </w:rPr>
        <w:t>професионалног</w:t>
      </w:r>
      <w:r>
        <w:rPr>
          <w:spacing w:val="-6"/>
          <w:sz w:val="11"/>
        </w:rPr>
        <w:t xml:space="preserve"> </w:t>
      </w:r>
      <w:r>
        <w:rPr>
          <w:sz w:val="11"/>
        </w:rPr>
        <w:t>во- зача</w:t>
      </w:r>
      <w:r>
        <w:rPr>
          <w:spacing w:val="-3"/>
          <w:sz w:val="11"/>
        </w:rPr>
        <w:t xml:space="preserve"> </w:t>
      </w:r>
      <w:r>
        <w:rPr>
          <w:sz w:val="11"/>
        </w:rPr>
        <w:t>за</w:t>
      </w:r>
      <w:r>
        <w:rPr>
          <w:spacing w:val="-3"/>
          <w:sz w:val="11"/>
        </w:rPr>
        <w:t xml:space="preserve"> </w:t>
      </w:r>
      <w:r>
        <w:rPr>
          <w:sz w:val="11"/>
        </w:rPr>
        <w:t>превоз</w:t>
      </w:r>
      <w:r>
        <w:rPr>
          <w:spacing w:val="-3"/>
          <w:sz w:val="11"/>
        </w:rPr>
        <w:t xml:space="preserve"> </w:t>
      </w:r>
      <w:r>
        <w:rPr>
          <w:sz w:val="11"/>
        </w:rPr>
        <w:t>терета</w:t>
      </w:r>
      <w:r>
        <w:rPr>
          <w:spacing w:val="-3"/>
          <w:sz w:val="11"/>
        </w:rPr>
        <w:t xml:space="preserve"> </w:t>
      </w:r>
      <w:r>
        <w:rPr>
          <w:sz w:val="11"/>
        </w:rPr>
        <w:t>бр.</w:t>
      </w:r>
      <w:r>
        <w:rPr>
          <w:spacing w:val="-8"/>
          <w:sz w:val="11"/>
        </w:rPr>
        <w:t xml:space="preserve"> </w:t>
      </w:r>
      <w:r>
        <w:rPr>
          <w:sz w:val="11"/>
        </w:rPr>
        <w:t>ABS</w:t>
      </w:r>
      <w:r>
        <w:rPr>
          <w:spacing w:val="-3"/>
          <w:sz w:val="11"/>
        </w:rPr>
        <w:t xml:space="preserve"> </w:t>
      </w:r>
      <w:r>
        <w:rPr>
          <w:sz w:val="11"/>
        </w:rPr>
        <w:t>130970,</w:t>
      </w:r>
      <w:r>
        <w:rPr>
          <w:spacing w:val="-3"/>
          <w:sz w:val="11"/>
        </w:rPr>
        <w:t xml:space="preserve"> </w:t>
      </w:r>
      <w:r>
        <w:rPr>
          <w:sz w:val="11"/>
        </w:rPr>
        <w:t>издат</w:t>
      </w:r>
      <w:r>
        <w:rPr>
          <w:spacing w:val="-3"/>
          <w:sz w:val="11"/>
        </w:rPr>
        <w:t xml:space="preserve"> </w:t>
      </w:r>
      <w:r>
        <w:rPr>
          <w:sz w:val="11"/>
        </w:rPr>
        <w:t>од</w:t>
      </w:r>
      <w:r>
        <w:rPr>
          <w:spacing w:val="-3"/>
          <w:sz w:val="11"/>
        </w:rPr>
        <w:t xml:space="preserve"> </w:t>
      </w:r>
      <w:r>
        <w:rPr>
          <w:sz w:val="11"/>
        </w:rPr>
        <w:t>Агенције</w:t>
      </w:r>
      <w:r>
        <w:rPr>
          <w:spacing w:val="-3"/>
          <w:sz w:val="11"/>
        </w:rPr>
        <w:t xml:space="preserve"> </w:t>
      </w:r>
      <w:r>
        <w:rPr>
          <w:sz w:val="11"/>
        </w:rPr>
        <w:t>за</w:t>
      </w:r>
      <w:r>
        <w:rPr>
          <w:spacing w:val="-3"/>
          <w:sz w:val="11"/>
        </w:rPr>
        <w:t xml:space="preserve"> </w:t>
      </w:r>
      <w:r>
        <w:rPr>
          <w:sz w:val="11"/>
        </w:rPr>
        <w:t>безбедност саобраћаја.</w:t>
      </w:r>
      <w:r>
        <w:rPr>
          <w:sz w:val="11"/>
        </w:rPr>
        <w:tab/>
        <w:t>11-006720-2022</w:t>
      </w:r>
    </w:p>
    <w:p w:rsidR="006664A0" w:rsidRDefault="001A462A">
      <w:pPr>
        <w:tabs>
          <w:tab w:val="left" w:pos="2688"/>
        </w:tabs>
        <w:spacing w:line="235" w:lineRule="auto"/>
        <w:ind w:left="110" w:right="411" w:firstLine="283"/>
        <w:jc w:val="both"/>
        <w:rPr>
          <w:sz w:val="11"/>
        </w:rPr>
      </w:pPr>
      <w:r>
        <w:rPr>
          <w:sz w:val="11"/>
        </w:rPr>
        <w:t>Вејновић Душан, Војвода Степа, квалификациона картица про- фесионалних возача (CPC-kartica KOD 95) бр. SRB 017905, издата од АМСС</w:t>
      </w:r>
      <w:r>
        <w:rPr>
          <w:spacing w:val="-2"/>
          <w:sz w:val="11"/>
        </w:rPr>
        <w:t xml:space="preserve"> </w:t>
      </w:r>
      <w:r>
        <w:rPr>
          <w:sz w:val="11"/>
        </w:rPr>
        <w:t>Зрењанин.</w:t>
      </w:r>
      <w:r>
        <w:rPr>
          <w:sz w:val="11"/>
        </w:rPr>
        <w:tab/>
        <w:t>11-006721-2022</w:t>
      </w:r>
    </w:p>
    <w:p w:rsidR="006664A0" w:rsidRDefault="001A462A">
      <w:pPr>
        <w:spacing w:line="125" w:lineRule="exact"/>
        <w:ind w:left="110" w:right="411"/>
        <w:jc w:val="right"/>
        <w:rPr>
          <w:sz w:val="11"/>
        </w:rPr>
      </w:pPr>
      <w:r>
        <w:rPr>
          <w:sz w:val="11"/>
        </w:rPr>
        <w:t>Митровић Јелена, Гњилане, легитимација расељеног лица бр.</w:t>
      </w:r>
    </w:p>
    <w:p w:rsidR="006664A0" w:rsidRDefault="001A462A">
      <w:pPr>
        <w:spacing w:line="125" w:lineRule="exact"/>
        <w:ind w:left="110"/>
        <w:rPr>
          <w:sz w:val="11"/>
        </w:rPr>
      </w:pPr>
      <w:r>
        <w:rPr>
          <w:sz w:val="11"/>
        </w:rPr>
        <w:t>70432</w:t>
      </w:r>
      <w:r>
        <w:rPr>
          <w:sz w:val="11"/>
        </w:rPr>
        <w:t>/01/02263, издата од Комесаријата за избгелице и миграције.</w:t>
      </w:r>
    </w:p>
    <w:p w:rsidR="006664A0" w:rsidRDefault="001A462A">
      <w:pPr>
        <w:spacing w:line="125" w:lineRule="exact"/>
        <w:ind w:left="110" w:right="411"/>
        <w:jc w:val="right"/>
        <w:rPr>
          <w:sz w:val="11"/>
        </w:rPr>
      </w:pPr>
      <w:r>
        <w:rPr>
          <w:sz w:val="11"/>
        </w:rPr>
        <w:t>11-006722-2022</w:t>
      </w:r>
    </w:p>
    <w:p w:rsidR="006664A0" w:rsidRDefault="001A462A">
      <w:pPr>
        <w:spacing w:line="125" w:lineRule="exact"/>
        <w:ind w:left="110" w:right="413"/>
        <w:jc w:val="right"/>
        <w:rPr>
          <w:sz w:val="11"/>
        </w:rPr>
      </w:pPr>
      <w:r>
        <w:rPr>
          <w:sz w:val="11"/>
        </w:rPr>
        <w:t>Петровић       Зоран,       Београд,       тахограф       картица    бр.</w:t>
      </w:r>
    </w:p>
    <w:p w:rsidR="006664A0" w:rsidRDefault="001A462A">
      <w:pPr>
        <w:spacing w:line="125" w:lineRule="exact"/>
        <w:ind w:left="110"/>
        <w:rPr>
          <w:sz w:val="11"/>
        </w:rPr>
      </w:pPr>
      <w:r>
        <w:rPr>
          <w:sz w:val="11"/>
        </w:rPr>
        <w:t>SRB0000046895001, издата од Агенције за безбедност саобраћаја.</w:t>
      </w:r>
    </w:p>
    <w:p w:rsidR="006664A0" w:rsidRDefault="001A462A">
      <w:pPr>
        <w:spacing w:line="125" w:lineRule="exact"/>
        <w:ind w:left="110" w:right="412"/>
        <w:jc w:val="right"/>
        <w:rPr>
          <w:sz w:val="11"/>
        </w:rPr>
      </w:pPr>
      <w:r>
        <w:rPr>
          <w:sz w:val="11"/>
        </w:rPr>
        <w:t>11-006723-2022</w:t>
      </w:r>
    </w:p>
    <w:p w:rsidR="006664A0" w:rsidRDefault="001A462A">
      <w:pPr>
        <w:tabs>
          <w:tab w:val="left" w:pos="2688"/>
        </w:tabs>
        <w:ind w:left="110" w:right="411" w:firstLine="283"/>
        <w:jc w:val="right"/>
        <w:rPr>
          <w:sz w:val="11"/>
        </w:rPr>
      </w:pPr>
      <w:r>
        <w:rPr>
          <w:sz w:val="11"/>
        </w:rPr>
        <w:t>Дујмовић Зоран, Дражањ, квалификациона картица</w:t>
      </w:r>
      <w:r>
        <w:rPr>
          <w:spacing w:val="-11"/>
          <w:sz w:val="11"/>
        </w:rPr>
        <w:t xml:space="preserve"> </w:t>
      </w:r>
      <w:r>
        <w:rPr>
          <w:sz w:val="11"/>
        </w:rPr>
        <w:t>за</w:t>
      </w:r>
      <w:r>
        <w:rPr>
          <w:spacing w:val="-3"/>
          <w:sz w:val="11"/>
        </w:rPr>
        <w:t xml:space="preserve"> </w:t>
      </w:r>
      <w:r>
        <w:rPr>
          <w:sz w:val="11"/>
        </w:rPr>
        <w:t>професи- оналне</w:t>
      </w:r>
      <w:r>
        <w:rPr>
          <w:spacing w:val="11"/>
          <w:sz w:val="11"/>
        </w:rPr>
        <w:t xml:space="preserve"> </w:t>
      </w:r>
      <w:r>
        <w:rPr>
          <w:sz w:val="11"/>
        </w:rPr>
        <w:t>возаче</w:t>
      </w:r>
      <w:r>
        <w:rPr>
          <w:spacing w:val="11"/>
          <w:sz w:val="11"/>
        </w:rPr>
        <w:t xml:space="preserve"> </w:t>
      </w:r>
      <w:r>
        <w:rPr>
          <w:sz w:val="11"/>
        </w:rPr>
        <w:t>бр.</w:t>
      </w:r>
      <w:r>
        <w:rPr>
          <w:spacing w:val="11"/>
          <w:sz w:val="11"/>
        </w:rPr>
        <w:t xml:space="preserve"> </w:t>
      </w:r>
      <w:r>
        <w:rPr>
          <w:sz w:val="11"/>
        </w:rPr>
        <w:t>АБС128692,СРБ127455,</w:t>
      </w:r>
      <w:r>
        <w:rPr>
          <w:spacing w:val="11"/>
          <w:sz w:val="11"/>
        </w:rPr>
        <w:t xml:space="preserve"> </w:t>
      </w:r>
      <w:r>
        <w:rPr>
          <w:sz w:val="11"/>
        </w:rPr>
        <w:t>издата</w:t>
      </w:r>
      <w:r>
        <w:rPr>
          <w:spacing w:val="11"/>
          <w:sz w:val="11"/>
        </w:rPr>
        <w:t xml:space="preserve"> </w:t>
      </w:r>
      <w:r>
        <w:rPr>
          <w:sz w:val="11"/>
        </w:rPr>
        <w:t>од</w:t>
      </w:r>
      <w:r>
        <w:rPr>
          <w:spacing w:val="11"/>
          <w:sz w:val="11"/>
        </w:rPr>
        <w:t xml:space="preserve"> </w:t>
      </w:r>
      <w:r>
        <w:rPr>
          <w:sz w:val="11"/>
        </w:rPr>
        <w:t>Агенције</w:t>
      </w:r>
      <w:r>
        <w:rPr>
          <w:spacing w:val="11"/>
          <w:sz w:val="11"/>
        </w:rPr>
        <w:t xml:space="preserve"> </w:t>
      </w:r>
      <w:r>
        <w:rPr>
          <w:sz w:val="11"/>
        </w:rPr>
        <w:t>за</w:t>
      </w:r>
      <w:r>
        <w:rPr>
          <w:spacing w:val="11"/>
          <w:sz w:val="11"/>
        </w:rPr>
        <w:t xml:space="preserve"> </w:t>
      </w:r>
      <w:r>
        <w:rPr>
          <w:sz w:val="11"/>
        </w:rPr>
        <w:t>бе- збедност</w:t>
      </w:r>
      <w:r>
        <w:rPr>
          <w:spacing w:val="-1"/>
          <w:sz w:val="11"/>
        </w:rPr>
        <w:t xml:space="preserve"> </w:t>
      </w:r>
      <w:r>
        <w:rPr>
          <w:sz w:val="11"/>
        </w:rPr>
        <w:t>саобраћаја.</w:t>
      </w:r>
      <w:r>
        <w:rPr>
          <w:sz w:val="11"/>
        </w:rPr>
        <w:tab/>
      </w:r>
      <w:r>
        <w:rPr>
          <w:spacing w:val="-1"/>
          <w:sz w:val="11"/>
        </w:rPr>
        <w:t xml:space="preserve">11-006724-2022 </w:t>
      </w:r>
      <w:r>
        <w:rPr>
          <w:sz w:val="11"/>
        </w:rPr>
        <w:t>Стојановић Далибор, Аранђеловац, тахографска картица</w:t>
      </w:r>
      <w:r>
        <w:rPr>
          <w:spacing w:val="26"/>
          <w:sz w:val="11"/>
        </w:rPr>
        <w:t xml:space="preserve"> </w:t>
      </w:r>
      <w:r>
        <w:rPr>
          <w:sz w:val="11"/>
        </w:rPr>
        <w:t>бр.</w:t>
      </w:r>
    </w:p>
    <w:p w:rsidR="006664A0" w:rsidRDefault="001A462A">
      <w:pPr>
        <w:tabs>
          <w:tab w:val="left" w:pos="2688"/>
        </w:tabs>
        <w:spacing w:line="235" w:lineRule="auto"/>
        <w:ind w:left="110" w:right="411"/>
        <w:jc w:val="right"/>
        <w:rPr>
          <w:sz w:val="11"/>
        </w:rPr>
      </w:pPr>
      <w:r>
        <w:rPr>
          <w:sz w:val="11"/>
        </w:rPr>
        <w:t>SRB0000063861000, издата од</w:t>
      </w:r>
      <w:r>
        <w:rPr>
          <w:spacing w:val="-14"/>
          <w:sz w:val="11"/>
        </w:rPr>
        <w:t xml:space="preserve"> </w:t>
      </w:r>
      <w:r>
        <w:rPr>
          <w:sz w:val="11"/>
        </w:rPr>
        <w:t>Дунав</w:t>
      </w:r>
      <w:r>
        <w:rPr>
          <w:spacing w:val="-6"/>
          <w:sz w:val="11"/>
        </w:rPr>
        <w:t xml:space="preserve"> </w:t>
      </w:r>
      <w:r>
        <w:rPr>
          <w:sz w:val="11"/>
        </w:rPr>
        <w:t>осигу</w:t>
      </w:r>
      <w:r>
        <w:rPr>
          <w:sz w:val="11"/>
        </w:rPr>
        <w:t>рања.</w:t>
      </w:r>
      <w:r>
        <w:rPr>
          <w:sz w:val="11"/>
        </w:rPr>
        <w:tab/>
      </w:r>
      <w:r>
        <w:rPr>
          <w:spacing w:val="-1"/>
          <w:sz w:val="11"/>
        </w:rPr>
        <w:t xml:space="preserve">11-006725-2022 </w:t>
      </w:r>
      <w:r>
        <w:rPr>
          <w:sz w:val="11"/>
        </w:rPr>
        <w:t>Џепајлија Ђорђе, Београд, уверење о положеном испиту</w:t>
      </w:r>
      <w:r>
        <w:rPr>
          <w:spacing w:val="8"/>
          <w:sz w:val="11"/>
        </w:rPr>
        <w:t xml:space="preserve"> </w:t>
      </w:r>
      <w:r>
        <w:rPr>
          <w:sz w:val="11"/>
        </w:rPr>
        <w:t>за</w:t>
      </w:r>
      <w:r>
        <w:rPr>
          <w:spacing w:val="5"/>
          <w:sz w:val="11"/>
        </w:rPr>
        <w:t xml:space="preserve"> </w:t>
      </w:r>
      <w:r>
        <w:rPr>
          <w:sz w:val="11"/>
        </w:rPr>
        <w:t>по-</w:t>
      </w:r>
      <w:r>
        <w:rPr>
          <w:spacing w:val="-1"/>
          <w:sz w:val="11"/>
        </w:rPr>
        <w:t xml:space="preserve"> </w:t>
      </w:r>
      <w:r>
        <w:rPr>
          <w:sz w:val="11"/>
        </w:rPr>
        <w:t>знавање</w:t>
      </w:r>
      <w:r>
        <w:rPr>
          <w:spacing w:val="-4"/>
          <w:sz w:val="11"/>
        </w:rPr>
        <w:t xml:space="preserve"> </w:t>
      </w:r>
      <w:r>
        <w:rPr>
          <w:sz w:val="11"/>
        </w:rPr>
        <w:t>града.</w:t>
      </w:r>
      <w:r>
        <w:rPr>
          <w:sz w:val="11"/>
        </w:rPr>
        <w:tab/>
      </w:r>
      <w:r>
        <w:rPr>
          <w:spacing w:val="-1"/>
          <w:sz w:val="11"/>
        </w:rPr>
        <w:t>11-006726-2022</w:t>
      </w:r>
    </w:p>
    <w:p w:rsidR="006664A0" w:rsidRDefault="001A462A">
      <w:pPr>
        <w:tabs>
          <w:tab w:val="left" w:pos="2688"/>
        </w:tabs>
        <w:ind w:left="110" w:right="411" w:firstLine="283"/>
        <w:jc w:val="both"/>
        <w:rPr>
          <w:sz w:val="11"/>
        </w:rPr>
      </w:pPr>
      <w:r>
        <w:rPr>
          <w:sz w:val="11"/>
        </w:rPr>
        <w:t>Вукмировић Саша, Београд, меморијска картица дигиталног тахографа бр. SRB0000089314000, издата од Агенције за безбедност саобраћаја.</w:t>
      </w:r>
      <w:r>
        <w:rPr>
          <w:sz w:val="11"/>
        </w:rPr>
        <w:tab/>
        <w:t>11-006727-20</w:t>
      </w:r>
      <w:r>
        <w:rPr>
          <w:sz w:val="11"/>
        </w:rPr>
        <w:t>22</w:t>
      </w:r>
    </w:p>
    <w:p w:rsidR="006664A0" w:rsidRDefault="001A462A">
      <w:pPr>
        <w:tabs>
          <w:tab w:val="left" w:pos="2716"/>
        </w:tabs>
        <w:ind w:left="110" w:right="411" w:firstLine="283"/>
        <w:jc w:val="right"/>
        <w:rPr>
          <w:sz w:val="11"/>
        </w:rPr>
      </w:pPr>
      <w:r>
        <w:rPr>
          <w:spacing w:val="-3"/>
          <w:sz w:val="11"/>
        </w:rPr>
        <w:t xml:space="preserve">Nacional Star d.o.o., Београд, потврда </w:t>
      </w:r>
      <w:r>
        <w:rPr>
          <w:sz w:val="11"/>
        </w:rPr>
        <w:t xml:space="preserve">о </w:t>
      </w:r>
      <w:r>
        <w:rPr>
          <w:spacing w:val="-3"/>
          <w:sz w:val="11"/>
        </w:rPr>
        <w:t>исправности уређаја</w:t>
      </w:r>
      <w:r>
        <w:rPr>
          <w:sz w:val="11"/>
        </w:rPr>
        <w:t xml:space="preserve"> и</w:t>
      </w:r>
      <w:r>
        <w:rPr>
          <w:spacing w:val="-3"/>
          <w:sz w:val="11"/>
        </w:rPr>
        <w:t xml:space="preserve"> опре-</w:t>
      </w:r>
      <w:r>
        <w:rPr>
          <w:sz w:val="11"/>
        </w:rPr>
        <w:t xml:space="preserve"> ме</w:t>
      </w:r>
      <w:r>
        <w:rPr>
          <w:spacing w:val="3"/>
          <w:sz w:val="11"/>
        </w:rPr>
        <w:t xml:space="preserve"> </w:t>
      </w:r>
      <w:r>
        <w:rPr>
          <w:sz w:val="11"/>
        </w:rPr>
        <w:t>за</w:t>
      </w:r>
      <w:r>
        <w:rPr>
          <w:spacing w:val="3"/>
          <w:sz w:val="11"/>
        </w:rPr>
        <w:t xml:space="preserve"> </w:t>
      </w:r>
      <w:r>
        <w:rPr>
          <w:spacing w:val="-3"/>
          <w:sz w:val="11"/>
        </w:rPr>
        <w:t>погон</w:t>
      </w:r>
      <w:r>
        <w:rPr>
          <w:spacing w:val="3"/>
          <w:sz w:val="11"/>
        </w:rPr>
        <w:t xml:space="preserve"> </w:t>
      </w:r>
      <w:r>
        <w:rPr>
          <w:sz w:val="11"/>
        </w:rPr>
        <w:t>на</w:t>
      </w:r>
      <w:r>
        <w:rPr>
          <w:spacing w:val="3"/>
          <w:sz w:val="11"/>
        </w:rPr>
        <w:t xml:space="preserve"> </w:t>
      </w:r>
      <w:r>
        <w:rPr>
          <w:sz w:val="11"/>
        </w:rPr>
        <w:t>ТНГ</w:t>
      </w:r>
      <w:r>
        <w:rPr>
          <w:spacing w:val="3"/>
          <w:sz w:val="11"/>
        </w:rPr>
        <w:t xml:space="preserve"> </w:t>
      </w:r>
      <w:r>
        <w:rPr>
          <w:sz w:val="11"/>
        </w:rPr>
        <w:t>бр.</w:t>
      </w:r>
      <w:r>
        <w:rPr>
          <w:spacing w:val="3"/>
          <w:sz w:val="11"/>
        </w:rPr>
        <w:t xml:space="preserve"> </w:t>
      </w:r>
      <w:r>
        <w:rPr>
          <w:spacing w:val="-3"/>
          <w:sz w:val="11"/>
        </w:rPr>
        <w:t>038913-18</w:t>
      </w:r>
      <w:r>
        <w:rPr>
          <w:spacing w:val="3"/>
          <w:sz w:val="11"/>
        </w:rPr>
        <w:t xml:space="preserve"> </w:t>
      </w:r>
      <w:r>
        <w:rPr>
          <w:spacing w:val="-3"/>
          <w:sz w:val="11"/>
        </w:rPr>
        <w:t>одштампана</w:t>
      </w:r>
      <w:r>
        <w:rPr>
          <w:spacing w:val="3"/>
          <w:sz w:val="11"/>
        </w:rPr>
        <w:t xml:space="preserve"> </w:t>
      </w:r>
      <w:r>
        <w:rPr>
          <w:sz w:val="11"/>
        </w:rPr>
        <w:t>на</w:t>
      </w:r>
      <w:r>
        <w:rPr>
          <w:spacing w:val="3"/>
          <w:sz w:val="11"/>
        </w:rPr>
        <w:t xml:space="preserve"> </w:t>
      </w:r>
      <w:r>
        <w:rPr>
          <w:spacing w:val="-3"/>
          <w:sz w:val="11"/>
        </w:rPr>
        <w:t>обрасцу</w:t>
      </w:r>
      <w:r>
        <w:rPr>
          <w:spacing w:val="3"/>
          <w:sz w:val="11"/>
        </w:rPr>
        <w:t xml:space="preserve"> </w:t>
      </w:r>
      <w:r>
        <w:rPr>
          <w:sz w:val="11"/>
        </w:rPr>
        <w:t>бр.</w:t>
      </w:r>
      <w:r>
        <w:rPr>
          <w:spacing w:val="3"/>
          <w:sz w:val="11"/>
        </w:rPr>
        <w:t xml:space="preserve"> </w:t>
      </w:r>
      <w:r>
        <w:rPr>
          <w:spacing w:val="-3"/>
          <w:sz w:val="11"/>
        </w:rPr>
        <w:t xml:space="preserve">0453564, издата од Агенције </w:t>
      </w:r>
      <w:r>
        <w:rPr>
          <w:sz w:val="11"/>
        </w:rPr>
        <w:t>за</w:t>
      </w:r>
      <w:r>
        <w:rPr>
          <w:spacing w:val="-7"/>
          <w:sz w:val="11"/>
        </w:rPr>
        <w:t xml:space="preserve"> </w:t>
      </w:r>
      <w:r>
        <w:rPr>
          <w:spacing w:val="-3"/>
          <w:sz w:val="11"/>
        </w:rPr>
        <w:t>безбедност</w:t>
      </w:r>
      <w:r>
        <w:rPr>
          <w:spacing w:val="-4"/>
          <w:sz w:val="11"/>
        </w:rPr>
        <w:t xml:space="preserve"> </w:t>
      </w:r>
      <w:r>
        <w:rPr>
          <w:spacing w:val="-3"/>
          <w:sz w:val="11"/>
        </w:rPr>
        <w:t>саобраћаја.</w:t>
      </w:r>
      <w:r>
        <w:rPr>
          <w:spacing w:val="-3"/>
          <w:sz w:val="11"/>
        </w:rPr>
        <w:tab/>
      </w:r>
      <w:r>
        <w:rPr>
          <w:spacing w:val="-4"/>
          <w:sz w:val="11"/>
        </w:rPr>
        <w:t xml:space="preserve">11-006728-2022 </w:t>
      </w:r>
      <w:r>
        <w:rPr>
          <w:sz w:val="11"/>
        </w:rPr>
        <w:t>Јовановић</w:t>
      </w:r>
      <w:r>
        <w:rPr>
          <w:spacing w:val="10"/>
          <w:sz w:val="11"/>
        </w:rPr>
        <w:t xml:space="preserve"> </w:t>
      </w:r>
      <w:r>
        <w:rPr>
          <w:sz w:val="11"/>
        </w:rPr>
        <w:t>Никола,</w:t>
      </w:r>
      <w:r>
        <w:rPr>
          <w:spacing w:val="10"/>
          <w:sz w:val="11"/>
        </w:rPr>
        <w:t xml:space="preserve"> </w:t>
      </w:r>
      <w:r>
        <w:rPr>
          <w:sz w:val="11"/>
        </w:rPr>
        <w:t>Краљево,</w:t>
      </w:r>
      <w:r>
        <w:rPr>
          <w:spacing w:val="10"/>
          <w:sz w:val="11"/>
        </w:rPr>
        <w:t xml:space="preserve"> </w:t>
      </w:r>
      <w:r>
        <w:rPr>
          <w:sz w:val="11"/>
        </w:rPr>
        <w:t>легитимација</w:t>
      </w:r>
      <w:r>
        <w:rPr>
          <w:spacing w:val="10"/>
          <w:sz w:val="11"/>
        </w:rPr>
        <w:t xml:space="preserve"> </w:t>
      </w:r>
      <w:r>
        <w:rPr>
          <w:sz w:val="11"/>
        </w:rPr>
        <w:t>расељеног</w:t>
      </w:r>
      <w:r>
        <w:rPr>
          <w:spacing w:val="10"/>
          <w:sz w:val="11"/>
        </w:rPr>
        <w:t xml:space="preserve"> </w:t>
      </w:r>
      <w:r>
        <w:rPr>
          <w:sz w:val="11"/>
        </w:rPr>
        <w:t>лица</w:t>
      </w:r>
      <w:r>
        <w:rPr>
          <w:spacing w:val="10"/>
          <w:sz w:val="11"/>
        </w:rPr>
        <w:t xml:space="preserve"> </w:t>
      </w:r>
      <w:r>
        <w:rPr>
          <w:sz w:val="11"/>
        </w:rPr>
        <w:t>бр.</w:t>
      </w:r>
    </w:p>
    <w:p w:rsidR="006664A0" w:rsidRDefault="001A462A">
      <w:pPr>
        <w:tabs>
          <w:tab w:val="left" w:pos="2688"/>
        </w:tabs>
        <w:ind w:left="110" w:right="411"/>
        <w:jc w:val="right"/>
        <w:rPr>
          <w:sz w:val="11"/>
        </w:rPr>
      </w:pPr>
      <w:r>
        <w:rPr>
          <w:sz w:val="11"/>
        </w:rPr>
        <w:t>70653-21-00327,</w:t>
      </w:r>
      <w:r>
        <w:rPr>
          <w:spacing w:val="-9"/>
          <w:sz w:val="11"/>
        </w:rPr>
        <w:t xml:space="preserve"> </w:t>
      </w:r>
      <w:r>
        <w:rPr>
          <w:sz w:val="11"/>
        </w:rPr>
        <w:t>издата</w:t>
      </w:r>
      <w:r>
        <w:rPr>
          <w:spacing w:val="-9"/>
          <w:sz w:val="11"/>
        </w:rPr>
        <w:t xml:space="preserve"> </w:t>
      </w:r>
      <w:r>
        <w:rPr>
          <w:sz w:val="11"/>
        </w:rPr>
        <w:t>од</w:t>
      </w:r>
      <w:r>
        <w:rPr>
          <w:spacing w:val="-9"/>
          <w:sz w:val="11"/>
        </w:rPr>
        <w:t xml:space="preserve"> </w:t>
      </w:r>
      <w:r>
        <w:rPr>
          <w:sz w:val="11"/>
        </w:rPr>
        <w:t>Комесаријата</w:t>
      </w:r>
      <w:r>
        <w:rPr>
          <w:spacing w:val="-9"/>
          <w:sz w:val="11"/>
        </w:rPr>
        <w:t xml:space="preserve"> </w:t>
      </w:r>
      <w:r>
        <w:rPr>
          <w:sz w:val="11"/>
        </w:rPr>
        <w:t>за</w:t>
      </w:r>
      <w:r>
        <w:rPr>
          <w:spacing w:val="-9"/>
          <w:sz w:val="11"/>
        </w:rPr>
        <w:t xml:space="preserve"> </w:t>
      </w:r>
      <w:r>
        <w:rPr>
          <w:sz w:val="11"/>
        </w:rPr>
        <w:t>избеглице</w:t>
      </w:r>
      <w:r>
        <w:rPr>
          <w:spacing w:val="-9"/>
          <w:sz w:val="11"/>
        </w:rPr>
        <w:t xml:space="preserve"> </w:t>
      </w:r>
      <w:r>
        <w:rPr>
          <w:sz w:val="11"/>
        </w:rPr>
        <w:t>Републике</w:t>
      </w:r>
      <w:r>
        <w:rPr>
          <w:spacing w:val="-9"/>
          <w:sz w:val="11"/>
        </w:rPr>
        <w:t xml:space="preserve"> </w:t>
      </w:r>
      <w:r>
        <w:rPr>
          <w:sz w:val="11"/>
        </w:rPr>
        <w:t>Срби- је</w:t>
      </w:r>
      <w:r>
        <w:rPr>
          <w:spacing w:val="-4"/>
          <w:sz w:val="11"/>
        </w:rPr>
        <w:t xml:space="preserve"> </w:t>
      </w:r>
      <w:r>
        <w:rPr>
          <w:sz w:val="11"/>
        </w:rPr>
        <w:t>у</w:t>
      </w:r>
      <w:r>
        <w:rPr>
          <w:spacing w:val="-4"/>
          <w:sz w:val="11"/>
        </w:rPr>
        <w:t xml:space="preserve"> </w:t>
      </w:r>
      <w:r>
        <w:rPr>
          <w:sz w:val="11"/>
        </w:rPr>
        <w:t>Краљеву.</w:t>
      </w:r>
      <w:r>
        <w:rPr>
          <w:sz w:val="11"/>
        </w:rPr>
        <w:tab/>
      </w:r>
      <w:r>
        <w:rPr>
          <w:spacing w:val="-1"/>
          <w:sz w:val="11"/>
        </w:rPr>
        <w:t>11-006729-2022</w:t>
      </w:r>
    </w:p>
    <w:p w:rsidR="006664A0" w:rsidRDefault="001A462A">
      <w:pPr>
        <w:tabs>
          <w:tab w:val="left" w:pos="2688"/>
        </w:tabs>
        <w:ind w:left="110" w:right="411" w:firstLine="283"/>
        <w:jc w:val="both"/>
        <w:rPr>
          <w:sz w:val="11"/>
        </w:rPr>
      </w:pPr>
      <w:r>
        <w:rPr>
          <w:sz w:val="11"/>
        </w:rPr>
        <w:t>Јанковић Сретен, Ваљево, меморијска картица дигиталног тахо- графа за возача бр. SRB00000979H0000, издата од Агенције за безбед- ност саобраћаја.</w:t>
      </w:r>
      <w:r>
        <w:rPr>
          <w:sz w:val="11"/>
        </w:rPr>
        <w:tab/>
        <w:t>11-006730</w:t>
      </w:r>
      <w:r>
        <w:rPr>
          <w:sz w:val="11"/>
        </w:rPr>
        <w:t>-2022</w:t>
      </w:r>
    </w:p>
    <w:p w:rsidR="006664A0" w:rsidRDefault="001A462A">
      <w:pPr>
        <w:tabs>
          <w:tab w:val="left" w:pos="2688"/>
        </w:tabs>
        <w:ind w:left="110" w:right="411" w:firstLine="283"/>
        <w:jc w:val="both"/>
        <w:rPr>
          <w:sz w:val="11"/>
        </w:rPr>
      </w:pPr>
      <w:r>
        <w:rPr>
          <w:sz w:val="11"/>
        </w:rPr>
        <w:t>Трајковић Зорица, Гњилане, легитимација расељеног лица бр. 70858/05/02343,</w:t>
      </w:r>
      <w:r>
        <w:rPr>
          <w:spacing w:val="-6"/>
          <w:sz w:val="11"/>
        </w:rPr>
        <w:t xml:space="preserve"> </w:t>
      </w:r>
      <w:r>
        <w:rPr>
          <w:sz w:val="11"/>
        </w:rPr>
        <w:t>издата</w:t>
      </w:r>
      <w:r>
        <w:rPr>
          <w:spacing w:val="-6"/>
          <w:sz w:val="11"/>
        </w:rPr>
        <w:t xml:space="preserve"> </w:t>
      </w:r>
      <w:r>
        <w:rPr>
          <w:sz w:val="11"/>
        </w:rPr>
        <w:t>од</w:t>
      </w:r>
      <w:r>
        <w:rPr>
          <w:spacing w:val="-6"/>
          <w:sz w:val="11"/>
        </w:rPr>
        <w:t xml:space="preserve"> </w:t>
      </w:r>
      <w:r>
        <w:rPr>
          <w:sz w:val="11"/>
        </w:rPr>
        <w:t>Комесаријата</w:t>
      </w:r>
      <w:r>
        <w:rPr>
          <w:spacing w:val="-6"/>
          <w:sz w:val="11"/>
        </w:rPr>
        <w:t xml:space="preserve"> </w:t>
      </w:r>
      <w:r>
        <w:rPr>
          <w:sz w:val="11"/>
        </w:rPr>
        <w:t>за</w:t>
      </w:r>
      <w:r>
        <w:rPr>
          <w:spacing w:val="-6"/>
          <w:sz w:val="11"/>
        </w:rPr>
        <w:t xml:space="preserve"> </w:t>
      </w:r>
      <w:r>
        <w:rPr>
          <w:sz w:val="11"/>
        </w:rPr>
        <w:t>избеглице</w:t>
      </w:r>
      <w:r>
        <w:rPr>
          <w:spacing w:val="-6"/>
          <w:sz w:val="11"/>
        </w:rPr>
        <w:t xml:space="preserve"> </w:t>
      </w:r>
      <w:r>
        <w:rPr>
          <w:sz w:val="11"/>
        </w:rPr>
        <w:t>Републике</w:t>
      </w:r>
      <w:r>
        <w:rPr>
          <w:spacing w:val="-6"/>
          <w:sz w:val="11"/>
        </w:rPr>
        <w:t xml:space="preserve"> </w:t>
      </w:r>
      <w:r>
        <w:rPr>
          <w:sz w:val="11"/>
        </w:rPr>
        <w:t>Срби- је.</w:t>
      </w:r>
      <w:r>
        <w:rPr>
          <w:sz w:val="11"/>
        </w:rPr>
        <w:tab/>
        <w:t>11-006731-2022</w:t>
      </w:r>
    </w:p>
    <w:p w:rsidR="006664A0" w:rsidRDefault="001A462A">
      <w:pPr>
        <w:tabs>
          <w:tab w:val="left" w:pos="2688"/>
        </w:tabs>
        <w:ind w:left="110" w:right="411" w:firstLine="283"/>
        <w:jc w:val="both"/>
        <w:rPr>
          <w:sz w:val="11"/>
        </w:rPr>
      </w:pPr>
      <w:r>
        <w:rPr>
          <w:sz w:val="11"/>
        </w:rPr>
        <w:t>Кокотовић Драган, Ниш, легитимација расељеног лица бр. 70858/03/01093,</w:t>
      </w:r>
      <w:r>
        <w:rPr>
          <w:spacing w:val="-6"/>
          <w:sz w:val="11"/>
        </w:rPr>
        <w:t xml:space="preserve"> </w:t>
      </w:r>
      <w:r>
        <w:rPr>
          <w:sz w:val="11"/>
        </w:rPr>
        <w:t>издата</w:t>
      </w:r>
      <w:r>
        <w:rPr>
          <w:spacing w:val="-6"/>
          <w:sz w:val="11"/>
        </w:rPr>
        <w:t xml:space="preserve"> </w:t>
      </w:r>
      <w:r>
        <w:rPr>
          <w:sz w:val="11"/>
        </w:rPr>
        <w:t>од</w:t>
      </w:r>
      <w:r>
        <w:rPr>
          <w:spacing w:val="-6"/>
          <w:sz w:val="11"/>
        </w:rPr>
        <w:t xml:space="preserve"> </w:t>
      </w:r>
      <w:r>
        <w:rPr>
          <w:sz w:val="11"/>
        </w:rPr>
        <w:t>Комесаријата</w:t>
      </w:r>
      <w:r>
        <w:rPr>
          <w:spacing w:val="-6"/>
          <w:sz w:val="11"/>
        </w:rPr>
        <w:t xml:space="preserve"> </w:t>
      </w:r>
      <w:r>
        <w:rPr>
          <w:sz w:val="11"/>
        </w:rPr>
        <w:t>за</w:t>
      </w:r>
      <w:r>
        <w:rPr>
          <w:spacing w:val="-6"/>
          <w:sz w:val="11"/>
        </w:rPr>
        <w:t xml:space="preserve"> </w:t>
      </w:r>
      <w:r>
        <w:rPr>
          <w:sz w:val="11"/>
        </w:rPr>
        <w:t>избегли</w:t>
      </w:r>
      <w:r>
        <w:rPr>
          <w:sz w:val="11"/>
        </w:rPr>
        <w:t>це</w:t>
      </w:r>
      <w:r>
        <w:rPr>
          <w:spacing w:val="-6"/>
          <w:sz w:val="11"/>
        </w:rPr>
        <w:t xml:space="preserve"> </w:t>
      </w:r>
      <w:r>
        <w:rPr>
          <w:sz w:val="11"/>
        </w:rPr>
        <w:t>Републике</w:t>
      </w:r>
      <w:r>
        <w:rPr>
          <w:spacing w:val="-6"/>
          <w:sz w:val="11"/>
        </w:rPr>
        <w:t xml:space="preserve"> </w:t>
      </w:r>
      <w:r>
        <w:rPr>
          <w:sz w:val="11"/>
        </w:rPr>
        <w:t>Срби- је, 30.03.2000.</w:t>
      </w:r>
      <w:r>
        <w:rPr>
          <w:sz w:val="11"/>
        </w:rPr>
        <w:tab/>
        <w:t>11-006732-2022</w:t>
      </w:r>
    </w:p>
    <w:p w:rsidR="006664A0" w:rsidRDefault="001A462A">
      <w:pPr>
        <w:tabs>
          <w:tab w:val="left" w:pos="2688"/>
        </w:tabs>
        <w:ind w:left="110" w:right="411" w:firstLine="283"/>
        <w:jc w:val="right"/>
        <w:rPr>
          <w:sz w:val="11"/>
        </w:rPr>
      </w:pPr>
      <w:r>
        <w:rPr>
          <w:sz w:val="11"/>
        </w:rPr>
        <w:t>Zoran</w:t>
      </w:r>
      <w:r>
        <w:rPr>
          <w:spacing w:val="-8"/>
          <w:sz w:val="11"/>
        </w:rPr>
        <w:t xml:space="preserve"> </w:t>
      </w:r>
      <w:r>
        <w:rPr>
          <w:sz w:val="11"/>
        </w:rPr>
        <w:t>Dudić</w:t>
      </w:r>
      <w:r>
        <w:rPr>
          <w:spacing w:val="-8"/>
          <w:sz w:val="11"/>
        </w:rPr>
        <w:t xml:space="preserve"> </w:t>
      </w:r>
      <w:r>
        <w:rPr>
          <w:sz w:val="11"/>
        </w:rPr>
        <w:t>PR</w:t>
      </w:r>
      <w:r>
        <w:rPr>
          <w:spacing w:val="-8"/>
          <w:sz w:val="11"/>
        </w:rPr>
        <w:t xml:space="preserve"> </w:t>
      </w:r>
      <w:r>
        <w:rPr>
          <w:sz w:val="11"/>
        </w:rPr>
        <w:t>sport,</w:t>
      </w:r>
      <w:r>
        <w:rPr>
          <w:spacing w:val="-8"/>
          <w:sz w:val="11"/>
        </w:rPr>
        <w:t xml:space="preserve"> </w:t>
      </w:r>
      <w:r>
        <w:rPr>
          <w:sz w:val="11"/>
        </w:rPr>
        <w:t>Београд,</w:t>
      </w:r>
      <w:r>
        <w:rPr>
          <w:spacing w:val="-8"/>
          <w:sz w:val="11"/>
        </w:rPr>
        <w:t xml:space="preserve"> </w:t>
      </w:r>
      <w:r>
        <w:rPr>
          <w:sz w:val="11"/>
        </w:rPr>
        <w:t>извод</w:t>
      </w:r>
      <w:r>
        <w:rPr>
          <w:spacing w:val="-8"/>
          <w:sz w:val="11"/>
        </w:rPr>
        <w:t xml:space="preserve"> </w:t>
      </w:r>
      <w:r>
        <w:rPr>
          <w:sz w:val="11"/>
        </w:rPr>
        <w:t>из</w:t>
      </w:r>
      <w:r>
        <w:rPr>
          <w:spacing w:val="-8"/>
          <w:sz w:val="11"/>
        </w:rPr>
        <w:t xml:space="preserve"> </w:t>
      </w:r>
      <w:r>
        <w:rPr>
          <w:sz w:val="11"/>
        </w:rPr>
        <w:t>лиценце</w:t>
      </w:r>
      <w:r>
        <w:rPr>
          <w:spacing w:val="-8"/>
          <w:sz w:val="11"/>
        </w:rPr>
        <w:t xml:space="preserve"> </w:t>
      </w:r>
      <w:r>
        <w:rPr>
          <w:sz w:val="11"/>
        </w:rPr>
        <w:t>ЛПМЛ-83/2018- 17</w:t>
      </w:r>
      <w:r>
        <w:rPr>
          <w:spacing w:val="-4"/>
          <w:sz w:val="11"/>
        </w:rPr>
        <w:t xml:space="preserve"> </w:t>
      </w:r>
      <w:r>
        <w:rPr>
          <w:sz w:val="11"/>
        </w:rPr>
        <w:t>за</w:t>
      </w:r>
      <w:r>
        <w:rPr>
          <w:spacing w:val="-4"/>
          <w:sz w:val="11"/>
        </w:rPr>
        <w:t xml:space="preserve"> </w:t>
      </w:r>
      <w:r>
        <w:rPr>
          <w:sz w:val="11"/>
        </w:rPr>
        <w:t>возило</w:t>
      </w:r>
      <w:r>
        <w:rPr>
          <w:spacing w:val="-4"/>
          <w:sz w:val="11"/>
        </w:rPr>
        <w:t xml:space="preserve"> </w:t>
      </w:r>
      <w:r>
        <w:rPr>
          <w:sz w:val="11"/>
        </w:rPr>
        <w:t>ST</w:t>
      </w:r>
      <w:r>
        <w:rPr>
          <w:spacing w:val="-6"/>
          <w:sz w:val="11"/>
        </w:rPr>
        <w:t xml:space="preserve"> </w:t>
      </w:r>
      <w:r>
        <w:rPr>
          <w:sz w:val="11"/>
        </w:rPr>
        <w:t>083-GX,</w:t>
      </w:r>
      <w:r>
        <w:rPr>
          <w:spacing w:val="-4"/>
          <w:sz w:val="11"/>
        </w:rPr>
        <w:t xml:space="preserve"> </w:t>
      </w:r>
      <w:r>
        <w:rPr>
          <w:sz w:val="11"/>
        </w:rPr>
        <w:t>издато</w:t>
      </w:r>
      <w:r>
        <w:rPr>
          <w:spacing w:val="-4"/>
          <w:sz w:val="11"/>
        </w:rPr>
        <w:t xml:space="preserve"> </w:t>
      </w:r>
      <w:r>
        <w:rPr>
          <w:sz w:val="11"/>
        </w:rPr>
        <w:t>од</w:t>
      </w:r>
      <w:r>
        <w:rPr>
          <w:spacing w:val="-4"/>
          <w:sz w:val="11"/>
        </w:rPr>
        <w:t xml:space="preserve"> </w:t>
      </w:r>
      <w:r>
        <w:rPr>
          <w:sz w:val="11"/>
        </w:rPr>
        <w:t>Министарства</w:t>
      </w:r>
      <w:r>
        <w:rPr>
          <w:spacing w:val="-4"/>
          <w:sz w:val="11"/>
        </w:rPr>
        <w:t xml:space="preserve"> </w:t>
      </w:r>
      <w:r>
        <w:rPr>
          <w:sz w:val="11"/>
        </w:rPr>
        <w:t>грађевинарства,</w:t>
      </w:r>
      <w:r>
        <w:rPr>
          <w:spacing w:val="-4"/>
          <w:sz w:val="11"/>
        </w:rPr>
        <w:t xml:space="preserve"> </w:t>
      </w:r>
      <w:r>
        <w:rPr>
          <w:sz w:val="11"/>
        </w:rPr>
        <w:t>сао- браћаја</w:t>
      </w:r>
      <w:r>
        <w:rPr>
          <w:spacing w:val="-3"/>
          <w:sz w:val="11"/>
        </w:rPr>
        <w:t xml:space="preserve"> </w:t>
      </w:r>
      <w:r>
        <w:rPr>
          <w:sz w:val="11"/>
        </w:rPr>
        <w:t>и</w:t>
      </w:r>
      <w:r>
        <w:rPr>
          <w:spacing w:val="-4"/>
          <w:sz w:val="11"/>
        </w:rPr>
        <w:t xml:space="preserve"> </w:t>
      </w:r>
      <w:r>
        <w:rPr>
          <w:sz w:val="11"/>
        </w:rPr>
        <w:t>инфраструктуре.</w:t>
      </w:r>
      <w:r>
        <w:rPr>
          <w:sz w:val="11"/>
        </w:rPr>
        <w:tab/>
      </w:r>
      <w:r>
        <w:rPr>
          <w:spacing w:val="-1"/>
          <w:sz w:val="11"/>
        </w:rPr>
        <w:t xml:space="preserve">11-006733-2022 </w:t>
      </w:r>
      <w:r>
        <w:rPr>
          <w:sz w:val="11"/>
        </w:rPr>
        <w:t>Љубичић Зоран, Сремски Карловци, штедна књижица</w:t>
      </w:r>
      <w:r>
        <w:rPr>
          <w:spacing w:val="-11"/>
          <w:sz w:val="11"/>
        </w:rPr>
        <w:t xml:space="preserve"> </w:t>
      </w:r>
      <w:r>
        <w:rPr>
          <w:sz w:val="11"/>
        </w:rPr>
        <w:t>број</w:t>
      </w:r>
      <w:r>
        <w:rPr>
          <w:spacing w:val="-2"/>
          <w:sz w:val="11"/>
        </w:rPr>
        <w:t xml:space="preserve"> </w:t>
      </w:r>
      <w:r>
        <w:rPr>
          <w:sz w:val="11"/>
        </w:rPr>
        <w:t>340-</w:t>
      </w:r>
      <w:r>
        <w:rPr>
          <w:spacing w:val="-2"/>
          <w:sz w:val="11"/>
        </w:rPr>
        <w:t xml:space="preserve"> </w:t>
      </w:r>
      <w:r>
        <w:rPr>
          <w:sz w:val="11"/>
        </w:rPr>
        <w:t>8810972426,</w:t>
      </w:r>
      <w:r>
        <w:rPr>
          <w:spacing w:val="-9"/>
          <w:sz w:val="11"/>
        </w:rPr>
        <w:t xml:space="preserve"> </w:t>
      </w:r>
      <w:r>
        <w:rPr>
          <w:spacing w:val="-2"/>
          <w:sz w:val="11"/>
        </w:rPr>
        <w:t>издата</w:t>
      </w:r>
      <w:r>
        <w:rPr>
          <w:spacing w:val="-9"/>
          <w:sz w:val="11"/>
        </w:rPr>
        <w:t xml:space="preserve"> </w:t>
      </w:r>
      <w:r>
        <w:rPr>
          <w:spacing w:val="-3"/>
          <w:sz w:val="11"/>
        </w:rPr>
        <w:t>од</w:t>
      </w:r>
      <w:r>
        <w:rPr>
          <w:spacing w:val="-9"/>
          <w:sz w:val="11"/>
        </w:rPr>
        <w:t xml:space="preserve"> </w:t>
      </w:r>
      <w:r>
        <w:rPr>
          <w:sz w:val="11"/>
        </w:rPr>
        <w:t>Erste</w:t>
      </w:r>
      <w:r>
        <w:rPr>
          <w:spacing w:val="-9"/>
          <w:sz w:val="11"/>
        </w:rPr>
        <w:t xml:space="preserve"> </w:t>
      </w:r>
      <w:r>
        <w:rPr>
          <w:sz w:val="11"/>
        </w:rPr>
        <w:t>bank</w:t>
      </w:r>
      <w:r>
        <w:rPr>
          <w:spacing w:val="-9"/>
          <w:sz w:val="11"/>
        </w:rPr>
        <w:t xml:space="preserve"> </w:t>
      </w:r>
      <w:r>
        <w:rPr>
          <w:sz w:val="11"/>
        </w:rPr>
        <w:t>а.д.</w:t>
      </w:r>
      <w:r>
        <w:rPr>
          <w:spacing w:val="-9"/>
          <w:sz w:val="11"/>
        </w:rPr>
        <w:t xml:space="preserve"> </w:t>
      </w:r>
      <w:r>
        <w:rPr>
          <w:sz w:val="11"/>
        </w:rPr>
        <w:t>Нови</w:t>
      </w:r>
      <w:r>
        <w:rPr>
          <w:spacing w:val="-9"/>
          <w:sz w:val="11"/>
        </w:rPr>
        <w:t xml:space="preserve"> </w:t>
      </w:r>
      <w:r>
        <w:rPr>
          <w:sz w:val="11"/>
        </w:rPr>
        <w:t>Сад.</w:t>
      </w:r>
      <w:r>
        <w:rPr>
          <w:sz w:val="11"/>
        </w:rPr>
        <w:tab/>
      </w:r>
      <w:r>
        <w:rPr>
          <w:spacing w:val="-3"/>
          <w:sz w:val="11"/>
        </w:rPr>
        <w:t xml:space="preserve">11-006734-2022 </w:t>
      </w:r>
      <w:r>
        <w:rPr>
          <w:spacing w:val="-5"/>
          <w:sz w:val="11"/>
        </w:rPr>
        <w:t xml:space="preserve">Кубуровић Гордана, </w:t>
      </w:r>
      <w:r>
        <w:rPr>
          <w:spacing w:val="-4"/>
          <w:sz w:val="11"/>
        </w:rPr>
        <w:t xml:space="preserve">Суботица, </w:t>
      </w:r>
      <w:r>
        <w:rPr>
          <w:spacing w:val="-3"/>
          <w:sz w:val="11"/>
        </w:rPr>
        <w:t xml:space="preserve">уверење </w:t>
      </w:r>
      <w:r>
        <w:rPr>
          <w:sz w:val="11"/>
        </w:rPr>
        <w:t xml:space="preserve">о </w:t>
      </w:r>
      <w:r>
        <w:rPr>
          <w:spacing w:val="-3"/>
          <w:sz w:val="11"/>
        </w:rPr>
        <w:t xml:space="preserve">испитивању возила </w:t>
      </w:r>
      <w:r>
        <w:rPr>
          <w:spacing w:val="-4"/>
          <w:sz w:val="11"/>
        </w:rPr>
        <w:t>које</w:t>
      </w:r>
      <w:r>
        <w:rPr>
          <w:spacing w:val="-11"/>
          <w:sz w:val="11"/>
        </w:rPr>
        <w:t xml:space="preserve"> </w:t>
      </w:r>
      <w:r>
        <w:rPr>
          <w:sz w:val="11"/>
        </w:rPr>
        <w:t>се</w:t>
      </w:r>
    </w:p>
    <w:p w:rsidR="006664A0" w:rsidRDefault="001A462A">
      <w:pPr>
        <w:tabs>
          <w:tab w:val="left" w:pos="2688"/>
          <w:tab w:val="left" w:pos="2724"/>
        </w:tabs>
        <w:ind w:left="110" w:right="411"/>
        <w:jc w:val="right"/>
        <w:rPr>
          <w:sz w:val="11"/>
        </w:rPr>
      </w:pPr>
      <w:r>
        <w:rPr>
          <w:spacing w:val="-3"/>
          <w:sz w:val="11"/>
        </w:rPr>
        <w:t xml:space="preserve">увози као употребљавано </w:t>
      </w:r>
      <w:r>
        <w:rPr>
          <w:sz w:val="11"/>
        </w:rPr>
        <w:t xml:space="preserve">бр. </w:t>
      </w:r>
      <w:r>
        <w:rPr>
          <w:spacing w:val="-4"/>
          <w:sz w:val="11"/>
        </w:rPr>
        <w:t xml:space="preserve">144109-22РР, </w:t>
      </w:r>
      <w:r>
        <w:rPr>
          <w:sz w:val="11"/>
        </w:rPr>
        <w:t xml:space="preserve">на </w:t>
      </w:r>
      <w:r>
        <w:rPr>
          <w:spacing w:val="-3"/>
          <w:sz w:val="11"/>
        </w:rPr>
        <w:t xml:space="preserve">обрасцу </w:t>
      </w:r>
      <w:r>
        <w:rPr>
          <w:sz w:val="11"/>
        </w:rPr>
        <w:t>бр.</w:t>
      </w:r>
      <w:r>
        <w:rPr>
          <w:spacing w:val="-11"/>
          <w:sz w:val="11"/>
        </w:rPr>
        <w:t xml:space="preserve"> </w:t>
      </w:r>
      <w:r>
        <w:rPr>
          <w:spacing w:val="-3"/>
          <w:sz w:val="11"/>
        </w:rPr>
        <w:t>1513743,</w:t>
      </w:r>
      <w:r>
        <w:rPr>
          <w:spacing w:val="-4"/>
          <w:sz w:val="11"/>
        </w:rPr>
        <w:t xml:space="preserve"> издат</w:t>
      </w:r>
      <w:r>
        <w:rPr>
          <w:spacing w:val="-4"/>
          <w:sz w:val="11"/>
        </w:rPr>
        <w:t>о</w:t>
      </w:r>
      <w:r>
        <w:rPr>
          <w:sz w:val="11"/>
        </w:rPr>
        <w:t xml:space="preserve"> </w:t>
      </w:r>
      <w:r>
        <w:rPr>
          <w:spacing w:val="-3"/>
          <w:sz w:val="11"/>
        </w:rPr>
        <w:t xml:space="preserve">од Агенције </w:t>
      </w:r>
      <w:r>
        <w:rPr>
          <w:sz w:val="11"/>
        </w:rPr>
        <w:t>за</w:t>
      </w:r>
      <w:r>
        <w:rPr>
          <w:spacing w:val="-11"/>
          <w:sz w:val="11"/>
        </w:rPr>
        <w:t xml:space="preserve"> </w:t>
      </w:r>
      <w:r>
        <w:rPr>
          <w:spacing w:val="-3"/>
          <w:sz w:val="11"/>
        </w:rPr>
        <w:t>безбедност</w:t>
      </w:r>
      <w:r>
        <w:rPr>
          <w:spacing w:val="-6"/>
          <w:sz w:val="11"/>
        </w:rPr>
        <w:t xml:space="preserve"> </w:t>
      </w:r>
      <w:r>
        <w:rPr>
          <w:spacing w:val="-3"/>
          <w:sz w:val="11"/>
        </w:rPr>
        <w:t>саобраћаја.</w:t>
      </w:r>
      <w:r>
        <w:rPr>
          <w:spacing w:val="-3"/>
          <w:sz w:val="11"/>
        </w:rPr>
        <w:tab/>
      </w:r>
      <w:r>
        <w:rPr>
          <w:spacing w:val="-3"/>
          <w:sz w:val="11"/>
        </w:rPr>
        <w:tab/>
      </w:r>
      <w:r>
        <w:rPr>
          <w:spacing w:val="-4"/>
          <w:sz w:val="11"/>
        </w:rPr>
        <w:t xml:space="preserve">11-006735-2022 </w:t>
      </w:r>
      <w:r>
        <w:rPr>
          <w:sz w:val="11"/>
        </w:rPr>
        <w:t>Vuković</w:t>
      </w:r>
      <w:r>
        <w:rPr>
          <w:spacing w:val="15"/>
          <w:sz w:val="11"/>
        </w:rPr>
        <w:t xml:space="preserve"> </w:t>
      </w:r>
      <w:r>
        <w:rPr>
          <w:sz w:val="11"/>
        </w:rPr>
        <w:t>prevoz,</w:t>
      </w:r>
      <w:r>
        <w:rPr>
          <w:spacing w:val="15"/>
          <w:sz w:val="11"/>
        </w:rPr>
        <w:t xml:space="preserve"> </w:t>
      </w:r>
      <w:r>
        <w:rPr>
          <w:sz w:val="11"/>
        </w:rPr>
        <w:t>Вршац,</w:t>
      </w:r>
      <w:r>
        <w:rPr>
          <w:spacing w:val="15"/>
          <w:sz w:val="11"/>
        </w:rPr>
        <w:t xml:space="preserve"> </w:t>
      </w:r>
      <w:r>
        <w:rPr>
          <w:sz w:val="11"/>
        </w:rPr>
        <w:t>лиценца</w:t>
      </w:r>
      <w:r>
        <w:rPr>
          <w:spacing w:val="15"/>
          <w:sz w:val="11"/>
        </w:rPr>
        <w:t xml:space="preserve"> </w:t>
      </w:r>
      <w:r>
        <w:rPr>
          <w:sz w:val="11"/>
        </w:rPr>
        <w:t>бр.</w:t>
      </w:r>
      <w:r>
        <w:rPr>
          <w:spacing w:val="15"/>
          <w:sz w:val="11"/>
        </w:rPr>
        <w:t xml:space="preserve"> </w:t>
      </w:r>
      <w:r>
        <w:rPr>
          <w:sz w:val="11"/>
        </w:rPr>
        <w:t>LTDM-703/2018-18</w:t>
      </w:r>
      <w:r>
        <w:rPr>
          <w:spacing w:val="15"/>
          <w:sz w:val="11"/>
        </w:rPr>
        <w:t xml:space="preserve"> </w:t>
      </w:r>
      <w:r>
        <w:rPr>
          <w:sz w:val="11"/>
        </w:rPr>
        <w:t>за</w:t>
      </w:r>
      <w:r>
        <w:rPr>
          <w:spacing w:val="15"/>
          <w:sz w:val="11"/>
        </w:rPr>
        <w:t xml:space="preserve"> </w:t>
      </w:r>
      <w:r>
        <w:rPr>
          <w:sz w:val="11"/>
        </w:rPr>
        <w:t>те-</w:t>
      </w:r>
      <w:r>
        <w:rPr>
          <w:spacing w:val="-2"/>
          <w:sz w:val="11"/>
        </w:rPr>
        <w:t xml:space="preserve"> </w:t>
      </w:r>
      <w:r>
        <w:rPr>
          <w:sz w:val="11"/>
        </w:rPr>
        <w:t xml:space="preserve">ретно </w:t>
      </w:r>
      <w:r>
        <w:rPr>
          <w:spacing w:val="-11"/>
          <w:sz w:val="11"/>
        </w:rPr>
        <w:t xml:space="preserve"> </w:t>
      </w:r>
      <w:r>
        <w:rPr>
          <w:sz w:val="11"/>
        </w:rPr>
        <w:t>возило</w:t>
      </w:r>
      <w:r>
        <w:rPr>
          <w:spacing w:val="10"/>
          <w:sz w:val="11"/>
        </w:rPr>
        <w:t xml:space="preserve"> </w:t>
      </w:r>
      <w:r>
        <w:rPr>
          <w:sz w:val="11"/>
        </w:rPr>
        <w:t>регистарске</w:t>
      </w:r>
      <w:r>
        <w:rPr>
          <w:spacing w:val="10"/>
          <w:sz w:val="11"/>
        </w:rPr>
        <w:t xml:space="preserve"> </w:t>
      </w:r>
      <w:r>
        <w:rPr>
          <w:sz w:val="11"/>
        </w:rPr>
        <w:t>ознаке</w:t>
      </w:r>
      <w:r>
        <w:rPr>
          <w:spacing w:val="7"/>
          <w:sz w:val="11"/>
        </w:rPr>
        <w:t xml:space="preserve"> </w:t>
      </w:r>
      <w:r>
        <w:rPr>
          <w:sz w:val="11"/>
        </w:rPr>
        <w:t>VŠ054CT,</w:t>
      </w:r>
      <w:r>
        <w:rPr>
          <w:spacing w:val="10"/>
          <w:sz w:val="11"/>
        </w:rPr>
        <w:t xml:space="preserve"> </w:t>
      </w:r>
      <w:r>
        <w:rPr>
          <w:sz w:val="11"/>
        </w:rPr>
        <w:t>издата</w:t>
      </w:r>
      <w:r>
        <w:rPr>
          <w:spacing w:val="10"/>
          <w:sz w:val="11"/>
        </w:rPr>
        <w:t xml:space="preserve"> </w:t>
      </w:r>
      <w:r>
        <w:rPr>
          <w:sz w:val="11"/>
        </w:rPr>
        <w:t>од</w:t>
      </w:r>
      <w:r>
        <w:rPr>
          <w:spacing w:val="10"/>
          <w:sz w:val="11"/>
        </w:rPr>
        <w:t xml:space="preserve"> </w:t>
      </w:r>
      <w:r>
        <w:rPr>
          <w:sz w:val="11"/>
        </w:rPr>
        <w:t>Министарства грађевинарства, саобраћаја</w:t>
      </w:r>
      <w:r>
        <w:rPr>
          <w:spacing w:val="-10"/>
          <w:sz w:val="11"/>
        </w:rPr>
        <w:t xml:space="preserve"> </w:t>
      </w:r>
      <w:r>
        <w:rPr>
          <w:sz w:val="11"/>
        </w:rPr>
        <w:t>и</w:t>
      </w:r>
      <w:r>
        <w:rPr>
          <w:spacing w:val="-6"/>
          <w:sz w:val="11"/>
        </w:rPr>
        <w:t xml:space="preserve"> </w:t>
      </w:r>
      <w:r>
        <w:rPr>
          <w:sz w:val="11"/>
        </w:rPr>
        <w:t>инфраструктуре.</w:t>
      </w:r>
      <w:r>
        <w:rPr>
          <w:sz w:val="11"/>
        </w:rPr>
        <w:tab/>
      </w:r>
      <w:r>
        <w:rPr>
          <w:spacing w:val="-1"/>
          <w:sz w:val="11"/>
        </w:rPr>
        <w:t xml:space="preserve">11-006736-2022 </w:t>
      </w:r>
      <w:r>
        <w:rPr>
          <w:sz w:val="11"/>
        </w:rPr>
        <w:t>Стојковић</w:t>
      </w:r>
      <w:r>
        <w:rPr>
          <w:spacing w:val="6"/>
          <w:sz w:val="11"/>
        </w:rPr>
        <w:t xml:space="preserve"> </w:t>
      </w:r>
      <w:r>
        <w:rPr>
          <w:sz w:val="11"/>
        </w:rPr>
        <w:t>Матеа,</w:t>
      </w:r>
      <w:r>
        <w:rPr>
          <w:spacing w:val="5"/>
          <w:sz w:val="11"/>
        </w:rPr>
        <w:t xml:space="preserve"> </w:t>
      </w:r>
      <w:r>
        <w:rPr>
          <w:sz w:val="11"/>
        </w:rPr>
        <w:t>Краљево,</w:t>
      </w:r>
      <w:r>
        <w:rPr>
          <w:spacing w:val="5"/>
          <w:sz w:val="11"/>
        </w:rPr>
        <w:t xml:space="preserve"> </w:t>
      </w:r>
      <w:r>
        <w:rPr>
          <w:sz w:val="11"/>
        </w:rPr>
        <w:t>књижица</w:t>
      </w:r>
      <w:r>
        <w:rPr>
          <w:spacing w:val="6"/>
          <w:sz w:val="11"/>
        </w:rPr>
        <w:t xml:space="preserve"> </w:t>
      </w:r>
      <w:r>
        <w:rPr>
          <w:sz w:val="11"/>
        </w:rPr>
        <w:t>за</w:t>
      </w:r>
      <w:r>
        <w:rPr>
          <w:spacing w:val="5"/>
          <w:sz w:val="11"/>
        </w:rPr>
        <w:t xml:space="preserve"> </w:t>
      </w:r>
      <w:r>
        <w:rPr>
          <w:sz w:val="11"/>
        </w:rPr>
        <w:t>бесплатну</w:t>
      </w:r>
      <w:r>
        <w:rPr>
          <w:spacing w:val="5"/>
          <w:sz w:val="11"/>
        </w:rPr>
        <w:t xml:space="preserve"> </w:t>
      </w:r>
      <w:r>
        <w:rPr>
          <w:sz w:val="11"/>
        </w:rPr>
        <w:t>вожњу</w:t>
      </w:r>
      <w:r>
        <w:rPr>
          <w:spacing w:val="5"/>
          <w:sz w:val="11"/>
        </w:rPr>
        <w:t xml:space="preserve"> </w:t>
      </w:r>
      <w:r>
        <w:rPr>
          <w:sz w:val="11"/>
        </w:rPr>
        <w:t>пра-</w:t>
      </w:r>
      <w:r>
        <w:rPr>
          <w:spacing w:val="-4"/>
          <w:sz w:val="11"/>
        </w:rPr>
        <w:t xml:space="preserve"> </w:t>
      </w:r>
      <w:r>
        <w:rPr>
          <w:sz w:val="11"/>
        </w:rPr>
        <w:t>тиоца</w:t>
      </w:r>
      <w:r>
        <w:rPr>
          <w:spacing w:val="7"/>
          <w:sz w:val="11"/>
        </w:rPr>
        <w:t xml:space="preserve"> </w:t>
      </w:r>
      <w:r>
        <w:rPr>
          <w:sz w:val="11"/>
        </w:rPr>
        <w:t>и инвалидног лица бр. 201404, издата од Савеза</w:t>
      </w:r>
      <w:r>
        <w:rPr>
          <w:spacing w:val="7"/>
          <w:sz w:val="11"/>
        </w:rPr>
        <w:t xml:space="preserve"> </w:t>
      </w:r>
      <w:r>
        <w:rPr>
          <w:sz w:val="11"/>
        </w:rPr>
        <w:t>за</w:t>
      </w:r>
      <w:r>
        <w:rPr>
          <w:spacing w:val="3"/>
          <w:sz w:val="11"/>
        </w:rPr>
        <w:t xml:space="preserve"> </w:t>
      </w:r>
      <w:r>
        <w:rPr>
          <w:sz w:val="11"/>
        </w:rPr>
        <w:t>церебралну</w:t>
      </w:r>
      <w:r>
        <w:rPr>
          <w:spacing w:val="-1"/>
          <w:sz w:val="11"/>
        </w:rPr>
        <w:t xml:space="preserve"> </w:t>
      </w:r>
      <w:r>
        <w:rPr>
          <w:sz w:val="11"/>
        </w:rPr>
        <w:t>парализу</w:t>
      </w:r>
      <w:r>
        <w:rPr>
          <w:spacing w:val="-4"/>
          <w:sz w:val="11"/>
        </w:rPr>
        <w:t xml:space="preserve"> </w:t>
      </w:r>
      <w:r>
        <w:rPr>
          <w:sz w:val="11"/>
        </w:rPr>
        <w:t>Србије,</w:t>
      </w:r>
      <w:r>
        <w:rPr>
          <w:spacing w:val="-4"/>
          <w:sz w:val="11"/>
        </w:rPr>
        <w:t xml:space="preserve"> </w:t>
      </w:r>
      <w:r>
        <w:rPr>
          <w:sz w:val="11"/>
        </w:rPr>
        <w:t>Београд.</w:t>
      </w:r>
      <w:r>
        <w:rPr>
          <w:sz w:val="11"/>
        </w:rPr>
        <w:tab/>
      </w:r>
      <w:r>
        <w:rPr>
          <w:spacing w:val="-1"/>
          <w:sz w:val="11"/>
        </w:rPr>
        <w:t xml:space="preserve">11-006737-2022 </w:t>
      </w:r>
      <w:r>
        <w:rPr>
          <w:sz w:val="11"/>
        </w:rPr>
        <w:t>Intersrem</w:t>
      </w:r>
      <w:r>
        <w:rPr>
          <w:spacing w:val="12"/>
          <w:sz w:val="11"/>
        </w:rPr>
        <w:t xml:space="preserve"> </w:t>
      </w:r>
      <w:r>
        <w:rPr>
          <w:sz w:val="11"/>
        </w:rPr>
        <w:t>Co,</w:t>
      </w:r>
      <w:r>
        <w:rPr>
          <w:spacing w:val="12"/>
          <w:sz w:val="11"/>
        </w:rPr>
        <w:t xml:space="preserve"> </w:t>
      </w:r>
      <w:r>
        <w:rPr>
          <w:sz w:val="11"/>
        </w:rPr>
        <w:t>Нови</w:t>
      </w:r>
      <w:r>
        <w:rPr>
          <w:spacing w:val="12"/>
          <w:sz w:val="11"/>
        </w:rPr>
        <w:t xml:space="preserve"> </w:t>
      </w:r>
      <w:r>
        <w:rPr>
          <w:sz w:val="11"/>
        </w:rPr>
        <w:t>Сад,</w:t>
      </w:r>
      <w:r>
        <w:rPr>
          <w:spacing w:val="12"/>
          <w:sz w:val="11"/>
        </w:rPr>
        <w:t xml:space="preserve"> </w:t>
      </w:r>
      <w:r>
        <w:rPr>
          <w:sz w:val="11"/>
        </w:rPr>
        <w:t>уверење</w:t>
      </w:r>
      <w:r>
        <w:rPr>
          <w:spacing w:val="12"/>
          <w:sz w:val="11"/>
        </w:rPr>
        <w:t xml:space="preserve"> </w:t>
      </w:r>
      <w:r>
        <w:rPr>
          <w:sz w:val="11"/>
        </w:rPr>
        <w:t>о</w:t>
      </w:r>
      <w:r>
        <w:rPr>
          <w:spacing w:val="12"/>
          <w:sz w:val="11"/>
        </w:rPr>
        <w:t xml:space="preserve"> </w:t>
      </w:r>
      <w:r>
        <w:rPr>
          <w:sz w:val="11"/>
        </w:rPr>
        <w:t>испитивању</w:t>
      </w:r>
      <w:r>
        <w:rPr>
          <w:spacing w:val="12"/>
          <w:sz w:val="11"/>
        </w:rPr>
        <w:t xml:space="preserve"> </w:t>
      </w:r>
      <w:r>
        <w:rPr>
          <w:sz w:val="11"/>
        </w:rPr>
        <w:t>возила</w:t>
      </w:r>
      <w:r>
        <w:rPr>
          <w:spacing w:val="12"/>
          <w:sz w:val="11"/>
        </w:rPr>
        <w:t xml:space="preserve"> </w:t>
      </w:r>
      <w:r>
        <w:rPr>
          <w:sz w:val="11"/>
        </w:rPr>
        <w:t>која</w:t>
      </w:r>
      <w:r>
        <w:rPr>
          <w:spacing w:val="12"/>
          <w:sz w:val="11"/>
        </w:rPr>
        <w:t xml:space="preserve"> </w:t>
      </w:r>
      <w:r>
        <w:rPr>
          <w:sz w:val="11"/>
        </w:rPr>
        <w:t>се</w:t>
      </w:r>
    </w:p>
    <w:p w:rsidR="006664A0" w:rsidRDefault="001A462A">
      <w:pPr>
        <w:spacing w:line="235" w:lineRule="auto"/>
        <w:ind w:left="110" w:right="167"/>
        <w:rPr>
          <w:sz w:val="11"/>
        </w:rPr>
      </w:pPr>
      <w:r>
        <w:rPr>
          <w:sz w:val="11"/>
        </w:rPr>
        <w:t>увозе као употребљавана бр. 023198-22 одштампано на обрасцу бр. 1345635, издато од Агенције за безбедност саобраћаја..</w:t>
      </w:r>
    </w:p>
    <w:p w:rsidR="006664A0" w:rsidRDefault="001A462A">
      <w:pPr>
        <w:spacing w:line="125" w:lineRule="exact"/>
        <w:ind w:left="110" w:right="411"/>
        <w:jc w:val="right"/>
        <w:rPr>
          <w:sz w:val="11"/>
        </w:rPr>
      </w:pPr>
      <w:r>
        <w:rPr>
          <w:sz w:val="11"/>
        </w:rPr>
        <w:t>11-006738-2022</w:t>
      </w:r>
    </w:p>
    <w:p w:rsidR="006664A0" w:rsidRDefault="001A462A">
      <w:pPr>
        <w:tabs>
          <w:tab w:val="left" w:pos="2688"/>
        </w:tabs>
        <w:ind w:left="110" w:right="411" w:firstLine="283"/>
        <w:jc w:val="both"/>
        <w:rPr>
          <w:sz w:val="11"/>
        </w:rPr>
      </w:pPr>
      <w:r>
        <w:rPr>
          <w:sz w:val="11"/>
        </w:rPr>
        <w:t>Михајловић Немања, Београд, сертификат о професионалној оспособљености</w:t>
      </w:r>
      <w:r>
        <w:rPr>
          <w:spacing w:val="-4"/>
          <w:sz w:val="11"/>
        </w:rPr>
        <w:t xml:space="preserve"> </w:t>
      </w:r>
      <w:r>
        <w:rPr>
          <w:sz w:val="11"/>
        </w:rPr>
        <w:t>лица</w:t>
      </w:r>
      <w:r>
        <w:rPr>
          <w:spacing w:val="-4"/>
          <w:sz w:val="11"/>
        </w:rPr>
        <w:t xml:space="preserve"> </w:t>
      </w:r>
      <w:r>
        <w:rPr>
          <w:sz w:val="11"/>
        </w:rPr>
        <w:t>одговорног</w:t>
      </w:r>
      <w:r>
        <w:rPr>
          <w:spacing w:val="-4"/>
          <w:sz w:val="11"/>
        </w:rPr>
        <w:t xml:space="preserve"> </w:t>
      </w:r>
      <w:r>
        <w:rPr>
          <w:sz w:val="11"/>
        </w:rPr>
        <w:t>за</w:t>
      </w:r>
      <w:r>
        <w:rPr>
          <w:spacing w:val="-4"/>
          <w:sz w:val="11"/>
        </w:rPr>
        <w:t xml:space="preserve"> </w:t>
      </w:r>
      <w:r>
        <w:rPr>
          <w:sz w:val="11"/>
        </w:rPr>
        <w:t>превоз</w:t>
      </w:r>
      <w:r>
        <w:rPr>
          <w:spacing w:val="-4"/>
          <w:sz w:val="11"/>
        </w:rPr>
        <w:t xml:space="preserve"> </w:t>
      </w:r>
      <w:r>
        <w:rPr>
          <w:sz w:val="11"/>
        </w:rPr>
        <w:t>терета</w:t>
      </w:r>
      <w:r>
        <w:rPr>
          <w:spacing w:val="-4"/>
          <w:sz w:val="11"/>
        </w:rPr>
        <w:t xml:space="preserve"> </w:t>
      </w:r>
      <w:r>
        <w:rPr>
          <w:sz w:val="11"/>
        </w:rPr>
        <w:t>у</w:t>
      </w:r>
      <w:r>
        <w:rPr>
          <w:spacing w:val="-4"/>
          <w:sz w:val="11"/>
        </w:rPr>
        <w:t xml:space="preserve"> </w:t>
      </w:r>
      <w:r>
        <w:rPr>
          <w:sz w:val="11"/>
        </w:rPr>
        <w:t>друмском</w:t>
      </w:r>
      <w:r>
        <w:rPr>
          <w:spacing w:val="-4"/>
          <w:sz w:val="11"/>
        </w:rPr>
        <w:t xml:space="preserve"> </w:t>
      </w:r>
      <w:r>
        <w:rPr>
          <w:sz w:val="11"/>
        </w:rPr>
        <w:t xml:space="preserve">саобра- </w:t>
      </w:r>
      <w:r>
        <w:rPr>
          <w:spacing w:val="-3"/>
          <w:sz w:val="11"/>
        </w:rPr>
        <w:t>ћају,</w:t>
      </w:r>
      <w:r>
        <w:rPr>
          <w:spacing w:val="-7"/>
          <w:sz w:val="11"/>
        </w:rPr>
        <w:t xml:space="preserve"> </w:t>
      </w:r>
      <w:r>
        <w:rPr>
          <w:sz w:val="11"/>
        </w:rPr>
        <w:t>издат</w:t>
      </w:r>
      <w:r>
        <w:rPr>
          <w:spacing w:val="-7"/>
          <w:sz w:val="11"/>
        </w:rPr>
        <w:t xml:space="preserve"> </w:t>
      </w:r>
      <w:r>
        <w:rPr>
          <w:sz w:val="11"/>
        </w:rPr>
        <w:t>од</w:t>
      </w:r>
      <w:r>
        <w:rPr>
          <w:spacing w:val="-7"/>
          <w:sz w:val="11"/>
        </w:rPr>
        <w:t xml:space="preserve"> </w:t>
      </w:r>
      <w:r>
        <w:rPr>
          <w:sz w:val="11"/>
        </w:rPr>
        <w:t>Министарства</w:t>
      </w:r>
      <w:r>
        <w:rPr>
          <w:spacing w:val="-7"/>
          <w:sz w:val="11"/>
        </w:rPr>
        <w:t xml:space="preserve"> </w:t>
      </w:r>
      <w:r>
        <w:rPr>
          <w:sz w:val="11"/>
        </w:rPr>
        <w:t>грађевинарства,</w:t>
      </w:r>
      <w:r>
        <w:rPr>
          <w:spacing w:val="-7"/>
          <w:sz w:val="11"/>
        </w:rPr>
        <w:t xml:space="preserve"> </w:t>
      </w:r>
      <w:r>
        <w:rPr>
          <w:sz w:val="11"/>
        </w:rPr>
        <w:t>саобраћаја</w:t>
      </w:r>
      <w:r>
        <w:rPr>
          <w:spacing w:val="-7"/>
          <w:sz w:val="11"/>
        </w:rPr>
        <w:t xml:space="preserve"> </w:t>
      </w:r>
      <w:r>
        <w:rPr>
          <w:sz w:val="11"/>
        </w:rPr>
        <w:t>и</w:t>
      </w:r>
      <w:r>
        <w:rPr>
          <w:spacing w:val="-7"/>
          <w:sz w:val="11"/>
        </w:rPr>
        <w:t xml:space="preserve"> </w:t>
      </w:r>
      <w:r>
        <w:rPr>
          <w:sz w:val="11"/>
        </w:rPr>
        <w:t>инфраструк- туре.</w:t>
      </w:r>
      <w:r>
        <w:rPr>
          <w:sz w:val="11"/>
        </w:rPr>
        <w:tab/>
        <w:t>11-006739-2022</w:t>
      </w:r>
    </w:p>
    <w:p w:rsidR="006664A0" w:rsidRDefault="006664A0">
      <w:pPr>
        <w:jc w:val="both"/>
        <w:rPr>
          <w:sz w:val="11"/>
        </w:rPr>
        <w:sectPr w:rsidR="006664A0">
          <w:pgSz w:w="12480" w:h="15710"/>
          <w:pgMar w:top="140" w:right="720" w:bottom="280" w:left="740" w:header="720" w:footer="720" w:gutter="0"/>
          <w:cols w:num="3" w:space="720" w:equalWidth="0">
            <w:col w:w="3459" w:space="132"/>
            <w:col w:w="3459" w:space="132"/>
            <w:col w:w="3838"/>
          </w:cols>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4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5.png"/>
                    <pic:cNvPicPr/>
                  </pic:nvPicPr>
                  <pic:blipFill>
                    <a:blip r:embed="rId137"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4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6.png"/>
                    <pic:cNvPicPr/>
                  </pic:nvPicPr>
                  <pic:blipFill>
                    <a:blip r:embed="rId138"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4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7.png"/>
                    <pic:cNvPicPr/>
                  </pic:nvPicPr>
                  <pic:blipFill>
                    <a:blip r:embed="rId139"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5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8.png"/>
                    <pic:cNvPicPr/>
                  </pic:nvPicPr>
                  <pic:blipFill>
                    <a:blip r:embed="rId140"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5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9.png"/>
                    <pic:cNvPicPr/>
                  </pic:nvPicPr>
                  <pic:blipFill>
                    <a:blip r:embed="rId141"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5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0.png"/>
                    <pic:cNvPicPr/>
                  </pic:nvPicPr>
                  <pic:blipFill>
                    <a:blip r:embed="rId142"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5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1.png"/>
                    <pic:cNvPicPr/>
                  </pic:nvPicPr>
                  <pic:blipFill>
                    <a:blip r:embed="rId143"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5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2.png"/>
                    <pic:cNvPicPr/>
                  </pic:nvPicPr>
                  <pic:blipFill>
                    <a:blip r:embed="rId144"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6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3.png"/>
                    <pic:cNvPicPr/>
                  </pic:nvPicPr>
                  <pic:blipFill>
                    <a:blip r:embed="rId145"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6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4.png"/>
                    <pic:cNvPicPr/>
                  </pic:nvPicPr>
                  <pic:blipFill>
                    <a:blip r:embed="rId146"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6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5.png"/>
                    <pic:cNvPicPr/>
                  </pic:nvPicPr>
                  <pic:blipFill>
                    <a:blip r:embed="rId147"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67"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6.png"/>
                    <pic:cNvPicPr/>
                  </pic:nvPicPr>
                  <pic:blipFill>
                    <a:blip r:embed="rId148"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6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7.png"/>
                    <pic:cNvPicPr/>
                  </pic:nvPicPr>
                  <pic:blipFill>
                    <a:blip r:embed="rId149"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7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8.png"/>
                    <pic:cNvPicPr/>
                  </pic:nvPicPr>
                  <pic:blipFill>
                    <a:blip r:embed="rId150"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7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9.png"/>
                    <pic:cNvPicPr/>
                  </pic:nvPicPr>
                  <pic:blipFill>
                    <a:blip r:embed="rId151"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7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0.png"/>
                    <pic:cNvPicPr/>
                  </pic:nvPicPr>
                  <pic:blipFill>
                    <a:blip r:embed="rId152"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7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1.png"/>
                    <pic:cNvPicPr/>
                  </pic:nvPicPr>
                  <pic:blipFill>
                    <a:blip r:embed="rId153"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7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2.png"/>
                    <pic:cNvPicPr/>
                  </pic:nvPicPr>
                  <pic:blipFill>
                    <a:blip r:embed="rId154"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8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3.png"/>
                    <pic:cNvPicPr/>
                  </pic:nvPicPr>
                  <pic:blipFill>
                    <a:blip r:embed="rId155"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8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4.png"/>
                    <pic:cNvPicPr/>
                  </pic:nvPicPr>
                  <pic:blipFill>
                    <a:blip r:embed="rId156"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8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5.png"/>
                    <pic:cNvPicPr/>
                  </pic:nvPicPr>
                  <pic:blipFill>
                    <a:blip r:embed="rId157"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8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6.png"/>
                    <pic:cNvPicPr/>
                  </pic:nvPicPr>
                  <pic:blipFill>
                    <a:blip r:embed="rId158"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89"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7.png"/>
                    <pic:cNvPicPr/>
                  </pic:nvPicPr>
                  <pic:blipFill>
                    <a:blip r:embed="rId159"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91"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8.png"/>
                    <pic:cNvPicPr/>
                  </pic:nvPicPr>
                  <pic:blipFill>
                    <a:blip r:embed="rId160"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9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9.png"/>
                    <pic:cNvPicPr/>
                  </pic:nvPicPr>
                  <pic:blipFill>
                    <a:blip r:embed="rId161"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9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0.png"/>
                    <pic:cNvPicPr/>
                  </pic:nvPicPr>
                  <pic:blipFill>
                    <a:blip r:embed="rId162"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29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1.png"/>
                    <pic:cNvPicPr/>
                  </pic:nvPicPr>
                  <pic:blipFill>
                    <a:blip r:embed="rId163"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299"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2.png"/>
                    <pic:cNvPicPr/>
                  </pic:nvPicPr>
                  <pic:blipFill>
                    <a:blip r:embed="rId164"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30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3.png"/>
                    <pic:cNvPicPr/>
                  </pic:nvPicPr>
                  <pic:blipFill>
                    <a:blip r:embed="rId165"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30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4.png"/>
                    <pic:cNvPicPr/>
                  </pic:nvPicPr>
                  <pic:blipFill>
                    <a:blip r:embed="rId166"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30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5.png"/>
                    <pic:cNvPicPr/>
                  </pic:nvPicPr>
                  <pic:blipFill>
                    <a:blip r:embed="rId167"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30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6.png"/>
                    <pic:cNvPicPr/>
                  </pic:nvPicPr>
                  <pic:blipFill>
                    <a:blip r:embed="rId168"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30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7.png"/>
                    <pic:cNvPicPr/>
                  </pic:nvPicPr>
                  <pic:blipFill>
                    <a:blip r:embed="rId169"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31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8.png"/>
                    <pic:cNvPicPr/>
                  </pic:nvPicPr>
                  <pic:blipFill>
                    <a:blip r:embed="rId170"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31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9.png"/>
                    <pic:cNvPicPr/>
                  </pic:nvPicPr>
                  <pic:blipFill>
                    <a:blip r:embed="rId171"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31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0.png"/>
                    <pic:cNvPicPr/>
                  </pic:nvPicPr>
                  <pic:blipFill>
                    <a:blip r:embed="rId172"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31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1.png"/>
                    <pic:cNvPicPr/>
                  </pic:nvPicPr>
                  <pic:blipFill>
                    <a:blip r:embed="rId173"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31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2.png"/>
                    <pic:cNvPicPr/>
                  </pic:nvPicPr>
                  <pic:blipFill>
                    <a:blip r:embed="rId174"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32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3.png"/>
                    <pic:cNvPicPr/>
                  </pic:nvPicPr>
                  <pic:blipFill>
                    <a:blip r:embed="rId175"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32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4.png"/>
                    <pic:cNvPicPr/>
                  </pic:nvPicPr>
                  <pic:blipFill>
                    <a:blip r:embed="rId176"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32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5.png"/>
                    <pic:cNvPicPr/>
                  </pic:nvPicPr>
                  <pic:blipFill>
                    <a:blip r:embed="rId177"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32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6.png"/>
                    <pic:cNvPicPr/>
                  </pic:nvPicPr>
                  <pic:blipFill>
                    <a:blip r:embed="rId178"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32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67.png"/>
                    <pic:cNvPicPr/>
                  </pic:nvPicPr>
                  <pic:blipFill>
                    <a:blip r:embed="rId179"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33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8.png"/>
                    <pic:cNvPicPr/>
                  </pic:nvPicPr>
                  <pic:blipFill>
                    <a:blip r:embed="rId180" cstate="print"/>
                    <a:stretch>
                      <a:fillRect/>
                    </a:stretch>
                  </pic:blipFill>
                  <pic:spPr>
                    <a:xfrm>
                      <a:off x="0" y="0"/>
                      <a:ext cx="8970885"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6664A0">
      <w:pPr>
        <w:pStyle w:val="BodyText"/>
        <w:spacing w:before="7" w:after="1"/>
        <w:rPr>
          <w:sz w:val="24"/>
        </w:rPr>
      </w:pPr>
    </w:p>
    <w:p w:rsidR="006664A0" w:rsidRDefault="001A462A">
      <w:pPr>
        <w:pStyle w:val="BodyText"/>
        <w:ind w:left="114"/>
        <w:rPr>
          <w:sz w:val="20"/>
        </w:rPr>
      </w:pPr>
      <w:r>
        <w:rPr>
          <w:noProof/>
          <w:sz w:val="20"/>
        </w:rPr>
        <w:drawing>
          <wp:inline distT="0" distB="0" distL="0" distR="0">
            <wp:extent cx="8970889" cy="5746051"/>
            <wp:effectExtent l="0" t="0" r="0" b="0"/>
            <wp:docPr id="33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69.png"/>
                    <pic:cNvPicPr/>
                  </pic:nvPicPr>
                  <pic:blipFill>
                    <a:blip r:embed="rId181" cstate="print"/>
                    <a:stretch>
                      <a:fillRect/>
                    </a:stretch>
                  </pic:blipFill>
                  <pic:spPr>
                    <a:xfrm>
                      <a:off x="0" y="0"/>
                      <a:ext cx="8970889" cy="5746051"/>
                    </a:xfrm>
                    <a:prstGeom prst="rect">
                      <a:avLst/>
                    </a:prstGeom>
                  </pic:spPr>
                </pic:pic>
              </a:graphicData>
            </a:graphic>
          </wp:inline>
        </w:drawing>
      </w:r>
    </w:p>
    <w:p w:rsidR="006664A0" w:rsidRDefault="006664A0">
      <w:pPr>
        <w:rPr>
          <w:sz w:val="20"/>
        </w:rPr>
        <w:sectPr w:rsidR="006664A0">
          <w:pgSz w:w="15710" w:h="12480" w:orient="landscape"/>
          <w:pgMar w:top="1160" w:right="220" w:bottom="280" w:left="680" w:header="720" w:footer="720" w:gutter="0"/>
          <w:cols w:space="720"/>
        </w:sectPr>
      </w:pPr>
    </w:p>
    <w:p w:rsidR="006664A0" w:rsidRDefault="006664A0">
      <w:pPr>
        <w:pStyle w:val="BodyText"/>
        <w:rPr>
          <w:sz w:val="20"/>
        </w:rPr>
      </w:pPr>
    </w:p>
    <w:p w:rsidR="006664A0" w:rsidRDefault="001A462A">
      <w:pPr>
        <w:pStyle w:val="BodyText"/>
        <w:ind w:left="114"/>
        <w:rPr>
          <w:sz w:val="20"/>
        </w:rPr>
      </w:pPr>
      <w:r>
        <w:rPr>
          <w:noProof/>
          <w:sz w:val="20"/>
        </w:rPr>
        <w:drawing>
          <wp:inline distT="0" distB="0" distL="0" distR="0">
            <wp:extent cx="8970885" cy="5746051"/>
            <wp:effectExtent l="0" t="0" r="0" b="0"/>
            <wp:docPr id="33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70.png"/>
                    <pic:cNvPicPr/>
                  </pic:nvPicPr>
                  <pic:blipFill>
                    <a:blip r:embed="rId182" cstate="print"/>
                    <a:stretch>
                      <a:fillRect/>
                    </a:stretch>
                  </pic:blipFill>
                  <pic:spPr>
                    <a:xfrm>
                      <a:off x="0" y="0"/>
                      <a:ext cx="8970885" cy="5746051"/>
                    </a:xfrm>
                    <a:prstGeom prst="rect">
                      <a:avLst/>
                    </a:prstGeom>
                  </pic:spPr>
                </pic:pic>
              </a:graphicData>
            </a:graphic>
          </wp:inline>
        </w:drawing>
      </w:r>
    </w:p>
    <w:sectPr w:rsidR="006664A0">
      <w:pgSz w:w="15710" w:h="12480" w:orient="landscape"/>
      <w:pgMar w:top="1160" w:right="22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30564"/>
    <w:multiLevelType w:val="hybridMultilevel"/>
    <w:tmpl w:val="DD160FC6"/>
    <w:lvl w:ilvl="0" w:tplc="5A9216E8">
      <w:start w:val="1"/>
      <w:numFmt w:val="decimal"/>
      <w:lvlText w:val="(%1)"/>
      <w:lvlJc w:val="left"/>
      <w:pPr>
        <w:ind w:left="110" w:hanging="223"/>
        <w:jc w:val="left"/>
      </w:pPr>
      <w:rPr>
        <w:rFonts w:ascii="Times New Roman" w:eastAsia="Times New Roman" w:hAnsi="Times New Roman" w:cs="Times New Roman" w:hint="default"/>
        <w:spacing w:val="-1"/>
        <w:w w:val="100"/>
        <w:sz w:val="16"/>
        <w:szCs w:val="16"/>
      </w:rPr>
    </w:lvl>
    <w:lvl w:ilvl="1" w:tplc="15C0B18C">
      <w:numFmt w:val="bullet"/>
      <w:lvlText w:val="•"/>
      <w:lvlJc w:val="left"/>
      <w:pPr>
        <w:ind w:left="670" w:hanging="223"/>
      </w:pPr>
      <w:rPr>
        <w:rFonts w:hint="default"/>
      </w:rPr>
    </w:lvl>
    <w:lvl w:ilvl="2" w:tplc="D4B6D680">
      <w:numFmt w:val="bullet"/>
      <w:lvlText w:val="•"/>
      <w:lvlJc w:val="left"/>
      <w:pPr>
        <w:ind w:left="1221" w:hanging="223"/>
      </w:pPr>
      <w:rPr>
        <w:rFonts w:hint="default"/>
      </w:rPr>
    </w:lvl>
    <w:lvl w:ilvl="3" w:tplc="6D003C2E">
      <w:numFmt w:val="bullet"/>
      <w:lvlText w:val="•"/>
      <w:lvlJc w:val="left"/>
      <w:pPr>
        <w:ind w:left="1772" w:hanging="223"/>
      </w:pPr>
      <w:rPr>
        <w:rFonts w:hint="default"/>
      </w:rPr>
    </w:lvl>
    <w:lvl w:ilvl="4" w:tplc="33FCA952">
      <w:numFmt w:val="bullet"/>
      <w:lvlText w:val="•"/>
      <w:lvlJc w:val="left"/>
      <w:pPr>
        <w:ind w:left="2322" w:hanging="223"/>
      </w:pPr>
      <w:rPr>
        <w:rFonts w:hint="default"/>
      </w:rPr>
    </w:lvl>
    <w:lvl w:ilvl="5" w:tplc="2D1837B2">
      <w:numFmt w:val="bullet"/>
      <w:lvlText w:val="•"/>
      <w:lvlJc w:val="left"/>
      <w:pPr>
        <w:ind w:left="2873" w:hanging="223"/>
      </w:pPr>
      <w:rPr>
        <w:rFonts w:hint="default"/>
      </w:rPr>
    </w:lvl>
    <w:lvl w:ilvl="6" w:tplc="291A0F8E">
      <w:numFmt w:val="bullet"/>
      <w:lvlText w:val="•"/>
      <w:lvlJc w:val="left"/>
      <w:pPr>
        <w:ind w:left="3424" w:hanging="223"/>
      </w:pPr>
      <w:rPr>
        <w:rFonts w:hint="default"/>
      </w:rPr>
    </w:lvl>
    <w:lvl w:ilvl="7" w:tplc="20D2595E">
      <w:numFmt w:val="bullet"/>
      <w:lvlText w:val="•"/>
      <w:lvlJc w:val="left"/>
      <w:pPr>
        <w:ind w:left="3974" w:hanging="223"/>
      </w:pPr>
      <w:rPr>
        <w:rFonts w:hint="default"/>
      </w:rPr>
    </w:lvl>
    <w:lvl w:ilvl="8" w:tplc="BEB0E32A">
      <w:numFmt w:val="bullet"/>
      <w:lvlText w:val="•"/>
      <w:lvlJc w:val="left"/>
      <w:pPr>
        <w:ind w:left="4525" w:hanging="223"/>
      </w:pPr>
      <w:rPr>
        <w:rFonts w:hint="default"/>
      </w:rPr>
    </w:lvl>
  </w:abstractNum>
  <w:abstractNum w:abstractNumId="1" w15:restartNumberingAfterBreak="0">
    <w:nsid w:val="077D724F"/>
    <w:multiLevelType w:val="hybridMultilevel"/>
    <w:tmpl w:val="372CF134"/>
    <w:lvl w:ilvl="0" w:tplc="E3F24C8E">
      <w:start w:val="1"/>
      <w:numFmt w:val="decimal"/>
      <w:lvlText w:val="(%1)"/>
      <w:lvlJc w:val="left"/>
      <w:pPr>
        <w:ind w:left="110" w:hanging="227"/>
        <w:jc w:val="left"/>
      </w:pPr>
      <w:rPr>
        <w:rFonts w:ascii="Times New Roman" w:eastAsia="Times New Roman" w:hAnsi="Times New Roman" w:cs="Times New Roman" w:hint="default"/>
        <w:spacing w:val="-4"/>
        <w:w w:val="100"/>
        <w:sz w:val="16"/>
        <w:szCs w:val="16"/>
      </w:rPr>
    </w:lvl>
    <w:lvl w:ilvl="1" w:tplc="7BC82448">
      <w:numFmt w:val="bullet"/>
      <w:lvlText w:val="•"/>
      <w:lvlJc w:val="left"/>
      <w:pPr>
        <w:ind w:left="633" w:hanging="227"/>
      </w:pPr>
      <w:rPr>
        <w:rFonts w:hint="default"/>
      </w:rPr>
    </w:lvl>
    <w:lvl w:ilvl="2" w:tplc="5B8A1F50">
      <w:numFmt w:val="bullet"/>
      <w:lvlText w:val="•"/>
      <w:lvlJc w:val="left"/>
      <w:pPr>
        <w:ind w:left="1146" w:hanging="227"/>
      </w:pPr>
      <w:rPr>
        <w:rFonts w:hint="default"/>
      </w:rPr>
    </w:lvl>
    <w:lvl w:ilvl="3" w:tplc="BA70D4C8">
      <w:numFmt w:val="bullet"/>
      <w:lvlText w:val="•"/>
      <w:lvlJc w:val="left"/>
      <w:pPr>
        <w:ind w:left="1660" w:hanging="227"/>
      </w:pPr>
      <w:rPr>
        <w:rFonts w:hint="default"/>
      </w:rPr>
    </w:lvl>
    <w:lvl w:ilvl="4" w:tplc="AE488C52">
      <w:numFmt w:val="bullet"/>
      <w:lvlText w:val="•"/>
      <w:lvlJc w:val="left"/>
      <w:pPr>
        <w:ind w:left="2173" w:hanging="227"/>
      </w:pPr>
      <w:rPr>
        <w:rFonts w:hint="default"/>
      </w:rPr>
    </w:lvl>
    <w:lvl w:ilvl="5" w:tplc="92BA7AF2">
      <w:numFmt w:val="bullet"/>
      <w:lvlText w:val="•"/>
      <w:lvlJc w:val="left"/>
      <w:pPr>
        <w:ind w:left="2687" w:hanging="227"/>
      </w:pPr>
      <w:rPr>
        <w:rFonts w:hint="default"/>
      </w:rPr>
    </w:lvl>
    <w:lvl w:ilvl="6" w:tplc="2FA07872">
      <w:numFmt w:val="bullet"/>
      <w:lvlText w:val="•"/>
      <w:lvlJc w:val="left"/>
      <w:pPr>
        <w:ind w:left="3200" w:hanging="227"/>
      </w:pPr>
      <w:rPr>
        <w:rFonts w:hint="default"/>
      </w:rPr>
    </w:lvl>
    <w:lvl w:ilvl="7" w:tplc="4184DF92">
      <w:numFmt w:val="bullet"/>
      <w:lvlText w:val="•"/>
      <w:lvlJc w:val="left"/>
      <w:pPr>
        <w:ind w:left="3714" w:hanging="227"/>
      </w:pPr>
      <w:rPr>
        <w:rFonts w:hint="default"/>
      </w:rPr>
    </w:lvl>
    <w:lvl w:ilvl="8" w:tplc="5EDED76E">
      <w:numFmt w:val="bullet"/>
      <w:lvlText w:val="•"/>
      <w:lvlJc w:val="left"/>
      <w:pPr>
        <w:ind w:left="4227" w:hanging="227"/>
      </w:pPr>
      <w:rPr>
        <w:rFonts w:hint="default"/>
      </w:rPr>
    </w:lvl>
  </w:abstractNum>
  <w:abstractNum w:abstractNumId="2" w15:restartNumberingAfterBreak="0">
    <w:nsid w:val="0927597D"/>
    <w:multiLevelType w:val="multilevel"/>
    <w:tmpl w:val="16AC01A0"/>
    <w:lvl w:ilvl="0">
      <w:start w:val="12"/>
      <w:numFmt w:val="decimal"/>
      <w:lvlText w:val="%1"/>
      <w:lvlJc w:val="left"/>
      <w:pPr>
        <w:ind w:left="110" w:hanging="369"/>
        <w:jc w:val="left"/>
      </w:pPr>
      <w:rPr>
        <w:rFonts w:hint="default"/>
      </w:rPr>
    </w:lvl>
    <w:lvl w:ilvl="1">
      <w:numFmt w:val="decimalZero"/>
      <w:lvlText w:val="%1.%2"/>
      <w:lvlJc w:val="left"/>
      <w:pPr>
        <w:ind w:left="110" w:hanging="369"/>
        <w:jc w:val="left"/>
      </w:pPr>
      <w:rPr>
        <w:rFonts w:ascii="Times New Roman" w:eastAsia="Times New Roman" w:hAnsi="Times New Roman" w:cs="Times New Roman" w:hint="default"/>
        <w:spacing w:val="-17"/>
        <w:w w:val="66"/>
        <w:sz w:val="14"/>
        <w:szCs w:val="14"/>
      </w:rPr>
    </w:lvl>
    <w:lvl w:ilvl="2">
      <w:start w:val="1"/>
      <w:numFmt w:val="decimal"/>
      <w:lvlText w:val="%3."/>
      <w:lvlJc w:val="left"/>
      <w:pPr>
        <w:ind w:left="817" w:hanging="140"/>
        <w:jc w:val="left"/>
      </w:pPr>
      <w:rPr>
        <w:rFonts w:ascii="Times New Roman" w:eastAsia="Times New Roman" w:hAnsi="Times New Roman" w:cs="Times New Roman" w:hint="default"/>
        <w:spacing w:val="-14"/>
        <w:w w:val="66"/>
        <w:sz w:val="14"/>
        <w:szCs w:val="14"/>
      </w:rPr>
    </w:lvl>
    <w:lvl w:ilvl="3">
      <w:numFmt w:val="bullet"/>
      <w:lvlText w:val="•"/>
      <w:lvlJc w:val="left"/>
      <w:pPr>
        <w:ind w:left="-136" w:hanging="140"/>
      </w:pPr>
      <w:rPr>
        <w:rFonts w:hint="default"/>
      </w:rPr>
    </w:lvl>
    <w:lvl w:ilvl="4">
      <w:numFmt w:val="bullet"/>
      <w:lvlText w:val="•"/>
      <w:lvlJc w:val="left"/>
      <w:pPr>
        <w:ind w:left="-614" w:hanging="140"/>
      </w:pPr>
      <w:rPr>
        <w:rFonts w:hint="default"/>
      </w:rPr>
    </w:lvl>
    <w:lvl w:ilvl="5">
      <w:numFmt w:val="bullet"/>
      <w:lvlText w:val="•"/>
      <w:lvlJc w:val="left"/>
      <w:pPr>
        <w:ind w:left="-1091" w:hanging="140"/>
      </w:pPr>
      <w:rPr>
        <w:rFonts w:hint="default"/>
      </w:rPr>
    </w:lvl>
    <w:lvl w:ilvl="6">
      <w:numFmt w:val="bullet"/>
      <w:lvlText w:val="•"/>
      <w:lvlJc w:val="left"/>
      <w:pPr>
        <w:ind w:left="-1569" w:hanging="140"/>
      </w:pPr>
      <w:rPr>
        <w:rFonts w:hint="default"/>
      </w:rPr>
    </w:lvl>
    <w:lvl w:ilvl="7">
      <w:numFmt w:val="bullet"/>
      <w:lvlText w:val="•"/>
      <w:lvlJc w:val="left"/>
      <w:pPr>
        <w:ind w:left="-2047" w:hanging="140"/>
      </w:pPr>
      <w:rPr>
        <w:rFonts w:hint="default"/>
      </w:rPr>
    </w:lvl>
    <w:lvl w:ilvl="8">
      <w:numFmt w:val="bullet"/>
      <w:lvlText w:val="•"/>
      <w:lvlJc w:val="left"/>
      <w:pPr>
        <w:ind w:left="-2524" w:hanging="140"/>
      </w:pPr>
      <w:rPr>
        <w:rFonts w:hint="default"/>
      </w:rPr>
    </w:lvl>
  </w:abstractNum>
  <w:abstractNum w:abstractNumId="3" w15:restartNumberingAfterBreak="0">
    <w:nsid w:val="09ED794C"/>
    <w:multiLevelType w:val="hybridMultilevel"/>
    <w:tmpl w:val="5F0A85E8"/>
    <w:lvl w:ilvl="0" w:tplc="BC86DE94">
      <w:start w:val="1"/>
      <w:numFmt w:val="decimal"/>
      <w:lvlText w:val="(%1)"/>
      <w:lvlJc w:val="left"/>
      <w:pPr>
        <w:ind w:left="727" w:hanging="221"/>
        <w:jc w:val="left"/>
      </w:pPr>
      <w:rPr>
        <w:rFonts w:ascii="Times New Roman" w:eastAsia="Times New Roman" w:hAnsi="Times New Roman" w:cs="Times New Roman" w:hint="default"/>
        <w:spacing w:val="-2"/>
        <w:w w:val="100"/>
        <w:sz w:val="16"/>
        <w:szCs w:val="16"/>
      </w:rPr>
    </w:lvl>
    <w:lvl w:ilvl="1" w:tplc="573C19BA">
      <w:numFmt w:val="bullet"/>
      <w:lvlText w:val="•"/>
      <w:lvlJc w:val="left"/>
      <w:pPr>
        <w:ind w:left="1173" w:hanging="221"/>
      </w:pPr>
      <w:rPr>
        <w:rFonts w:hint="default"/>
      </w:rPr>
    </w:lvl>
    <w:lvl w:ilvl="2" w:tplc="7930971A">
      <w:numFmt w:val="bullet"/>
      <w:lvlText w:val="•"/>
      <w:lvlJc w:val="left"/>
      <w:pPr>
        <w:ind w:left="1626" w:hanging="221"/>
      </w:pPr>
      <w:rPr>
        <w:rFonts w:hint="default"/>
      </w:rPr>
    </w:lvl>
    <w:lvl w:ilvl="3" w:tplc="501CB4A8">
      <w:numFmt w:val="bullet"/>
      <w:lvlText w:val="•"/>
      <w:lvlJc w:val="left"/>
      <w:pPr>
        <w:ind w:left="2080" w:hanging="221"/>
      </w:pPr>
      <w:rPr>
        <w:rFonts w:hint="default"/>
      </w:rPr>
    </w:lvl>
    <w:lvl w:ilvl="4" w:tplc="2C541E6E">
      <w:numFmt w:val="bullet"/>
      <w:lvlText w:val="•"/>
      <w:lvlJc w:val="left"/>
      <w:pPr>
        <w:ind w:left="2533" w:hanging="221"/>
      </w:pPr>
      <w:rPr>
        <w:rFonts w:hint="default"/>
      </w:rPr>
    </w:lvl>
    <w:lvl w:ilvl="5" w:tplc="BDA86702">
      <w:numFmt w:val="bullet"/>
      <w:lvlText w:val="•"/>
      <w:lvlJc w:val="left"/>
      <w:pPr>
        <w:ind w:left="2987" w:hanging="221"/>
      </w:pPr>
      <w:rPr>
        <w:rFonts w:hint="default"/>
      </w:rPr>
    </w:lvl>
    <w:lvl w:ilvl="6" w:tplc="10AAAA2C">
      <w:numFmt w:val="bullet"/>
      <w:lvlText w:val="•"/>
      <w:lvlJc w:val="left"/>
      <w:pPr>
        <w:ind w:left="3440" w:hanging="221"/>
      </w:pPr>
      <w:rPr>
        <w:rFonts w:hint="default"/>
      </w:rPr>
    </w:lvl>
    <w:lvl w:ilvl="7" w:tplc="08C0EFF4">
      <w:numFmt w:val="bullet"/>
      <w:lvlText w:val="•"/>
      <w:lvlJc w:val="left"/>
      <w:pPr>
        <w:ind w:left="3894" w:hanging="221"/>
      </w:pPr>
      <w:rPr>
        <w:rFonts w:hint="default"/>
      </w:rPr>
    </w:lvl>
    <w:lvl w:ilvl="8" w:tplc="F72AD186">
      <w:numFmt w:val="bullet"/>
      <w:lvlText w:val="•"/>
      <w:lvlJc w:val="left"/>
      <w:pPr>
        <w:ind w:left="4347" w:hanging="221"/>
      </w:pPr>
      <w:rPr>
        <w:rFonts w:hint="default"/>
      </w:rPr>
    </w:lvl>
  </w:abstractNum>
  <w:abstractNum w:abstractNumId="4" w15:restartNumberingAfterBreak="0">
    <w:nsid w:val="0A47069F"/>
    <w:multiLevelType w:val="hybridMultilevel"/>
    <w:tmpl w:val="6B88CDEA"/>
    <w:lvl w:ilvl="0" w:tplc="28B61D16">
      <w:start w:val="1"/>
      <w:numFmt w:val="upperRoman"/>
      <w:lvlText w:val="%1"/>
      <w:lvlJc w:val="left"/>
      <w:pPr>
        <w:ind w:left="110" w:hanging="120"/>
        <w:jc w:val="right"/>
      </w:pPr>
      <w:rPr>
        <w:rFonts w:ascii="Times New Roman" w:eastAsia="Times New Roman" w:hAnsi="Times New Roman" w:cs="Times New Roman" w:hint="default"/>
        <w:spacing w:val="-18"/>
        <w:w w:val="100"/>
        <w:sz w:val="14"/>
        <w:szCs w:val="14"/>
      </w:rPr>
    </w:lvl>
    <w:lvl w:ilvl="1" w:tplc="4A8C4066">
      <w:numFmt w:val="bullet"/>
      <w:lvlText w:val="•"/>
      <w:lvlJc w:val="left"/>
      <w:pPr>
        <w:ind w:left="491" w:hanging="120"/>
      </w:pPr>
      <w:rPr>
        <w:rFonts w:hint="default"/>
      </w:rPr>
    </w:lvl>
    <w:lvl w:ilvl="2" w:tplc="06A2DA38">
      <w:numFmt w:val="bullet"/>
      <w:lvlText w:val="•"/>
      <w:lvlJc w:val="left"/>
      <w:pPr>
        <w:ind w:left="862" w:hanging="120"/>
      </w:pPr>
      <w:rPr>
        <w:rFonts w:hint="default"/>
      </w:rPr>
    </w:lvl>
    <w:lvl w:ilvl="3" w:tplc="1C7E5A28">
      <w:numFmt w:val="bullet"/>
      <w:lvlText w:val="•"/>
      <w:lvlJc w:val="left"/>
      <w:pPr>
        <w:ind w:left="1233" w:hanging="120"/>
      </w:pPr>
      <w:rPr>
        <w:rFonts w:hint="default"/>
      </w:rPr>
    </w:lvl>
    <w:lvl w:ilvl="4" w:tplc="358ED59A">
      <w:numFmt w:val="bullet"/>
      <w:lvlText w:val="•"/>
      <w:lvlJc w:val="left"/>
      <w:pPr>
        <w:ind w:left="1604" w:hanging="120"/>
      </w:pPr>
      <w:rPr>
        <w:rFonts w:hint="default"/>
      </w:rPr>
    </w:lvl>
    <w:lvl w:ilvl="5" w:tplc="2ED0688E">
      <w:numFmt w:val="bullet"/>
      <w:lvlText w:val="•"/>
      <w:lvlJc w:val="left"/>
      <w:pPr>
        <w:ind w:left="1975" w:hanging="120"/>
      </w:pPr>
      <w:rPr>
        <w:rFonts w:hint="default"/>
      </w:rPr>
    </w:lvl>
    <w:lvl w:ilvl="6" w:tplc="6E6E0740">
      <w:numFmt w:val="bullet"/>
      <w:lvlText w:val="•"/>
      <w:lvlJc w:val="left"/>
      <w:pPr>
        <w:ind w:left="2346" w:hanging="120"/>
      </w:pPr>
      <w:rPr>
        <w:rFonts w:hint="default"/>
      </w:rPr>
    </w:lvl>
    <w:lvl w:ilvl="7" w:tplc="81147F46">
      <w:numFmt w:val="bullet"/>
      <w:lvlText w:val="•"/>
      <w:lvlJc w:val="left"/>
      <w:pPr>
        <w:ind w:left="2717" w:hanging="120"/>
      </w:pPr>
      <w:rPr>
        <w:rFonts w:hint="default"/>
      </w:rPr>
    </w:lvl>
    <w:lvl w:ilvl="8" w:tplc="43CC5B0E">
      <w:numFmt w:val="bullet"/>
      <w:lvlText w:val="•"/>
      <w:lvlJc w:val="left"/>
      <w:pPr>
        <w:ind w:left="3089" w:hanging="120"/>
      </w:pPr>
      <w:rPr>
        <w:rFonts w:hint="default"/>
      </w:rPr>
    </w:lvl>
  </w:abstractNum>
  <w:abstractNum w:abstractNumId="5" w15:restartNumberingAfterBreak="0">
    <w:nsid w:val="0ADA0775"/>
    <w:multiLevelType w:val="hybridMultilevel"/>
    <w:tmpl w:val="7ACA0674"/>
    <w:lvl w:ilvl="0" w:tplc="E4EE11BE">
      <w:start w:val="1"/>
      <w:numFmt w:val="decimal"/>
      <w:lvlText w:val="(%1)"/>
      <w:lvlJc w:val="left"/>
      <w:pPr>
        <w:ind w:left="1010" w:hanging="221"/>
        <w:jc w:val="left"/>
      </w:pPr>
      <w:rPr>
        <w:rFonts w:ascii="Times New Roman" w:eastAsia="Times New Roman" w:hAnsi="Times New Roman" w:cs="Times New Roman" w:hint="default"/>
        <w:spacing w:val="-2"/>
        <w:w w:val="100"/>
        <w:sz w:val="16"/>
        <w:szCs w:val="16"/>
      </w:rPr>
    </w:lvl>
    <w:lvl w:ilvl="1" w:tplc="107494B0">
      <w:numFmt w:val="bullet"/>
      <w:lvlText w:val="•"/>
      <w:lvlJc w:val="left"/>
      <w:pPr>
        <w:ind w:left="1467" w:hanging="221"/>
      </w:pPr>
      <w:rPr>
        <w:rFonts w:hint="default"/>
      </w:rPr>
    </w:lvl>
    <w:lvl w:ilvl="2" w:tplc="B1FA5F5C">
      <w:numFmt w:val="bullet"/>
      <w:lvlText w:val="•"/>
      <w:lvlJc w:val="left"/>
      <w:pPr>
        <w:ind w:left="1915" w:hanging="221"/>
      </w:pPr>
      <w:rPr>
        <w:rFonts w:hint="default"/>
      </w:rPr>
    </w:lvl>
    <w:lvl w:ilvl="3" w:tplc="AB00A220">
      <w:numFmt w:val="bullet"/>
      <w:lvlText w:val="•"/>
      <w:lvlJc w:val="left"/>
      <w:pPr>
        <w:ind w:left="2363" w:hanging="221"/>
      </w:pPr>
      <w:rPr>
        <w:rFonts w:hint="default"/>
      </w:rPr>
    </w:lvl>
    <w:lvl w:ilvl="4" w:tplc="3B80E66E">
      <w:numFmt w:val="bullet"/>
      <w:lvlText w:val="•"/>
      <w:lvlJc w:val="left"/>
      <w:pPr>
        <w:ind w:left="2811" w:hanging="221"/>
      </w:pPr>
      <w:rPr>
        <w:rFonts w:hint="default"/>
      </w:rPr>
    </w:lvl>
    <w:lvl w:ilvl="5" w:tplc="C372797A">
      <w:numFmt w:val="bullet"/>
      <w:lvlText w:val="•"/>
      <w:lvlJc w:val="left"/>
      <w:pPr>
        <w:ind w:left="3258" w:hanging="221"/>
      </w:pPr>
      <w:rPr>
        <w:rFonts w:hint="default"/>
      </w:rPr>
    </w:lvl>
    <w:lvl w:ilvl="6" w:tplc="B42440A0">
      <w:numFmt w:val="bullet"/>
      <w:lvlText w:val="•"/>
      <w:lvlJc w:val="left"/>
      <w:pPr>
        <w:ind w:left="3706" w:hanging="221"/>
      </w:pPr>
      <w:rPr>
        <w:rFonts w:hint="default"/>
      </w:rPr>
    </w:lvl>
    <w:lvl w:ilvl="7" w:tplc="8CA4E3E2">
      <w:numFmt w:val="bullet"/>
      <w:lvlText w:val="•"/>
      <w:lvlJc w:val="left"/>
      <w:pPr>
        <w:ind w:left="4154" w:hanging="221"/>
      </w:pPr>
      <w:rPr>
        <w:rFonts w:hint="default"/>
      </w:rPr>
    </w:lvl>
    <w:lvl w:ilvl="8" w:tplc="CFC0776E">
      <w:numFmt w:val="bullet"/>
      <w:lvlText w:val="•"/>
      <w:lvlJc w:val="left"/>
      <w:pPr>
        <w:ind w:left="4602" w:hanging="221"/>
      </w:pPr>
      <w:rPr>
        <w:rFonts w:hint="default"/>
      </w:rPr>
    </w:lvl>
  </w:abstractNum>
  <w:abstractNum w:abstractNumId="6" w15:restartNumberingAfterBreak="0">
    <w:nsid w:val="0DC97767"/>
    <w:multiLevelType w:val="hybridMultilevel"/>
    <w:tmpl w:val="F46EA1B2"/>
    <w:lvl w:ilvl="0" w:tplc="9CE6C34E">
      <w:start w:val="1"/>
      <w:numFmt w:val="decimal"/>
      <w:lvlText w:val="%1."/>
      <w:lvlJc w:val="left"/>
      <w:pPr>
        <w:ind w:left="242" w:hanging="160"/>
        <w:jc w:val="left"/>
      </w:pPr>
      <w:rPr>
        <w:rFonts w:ascii="Times New Roman" w:eastAsia="Times New Roman" w:hAnsi="Times New Roman" w:cs="Times New Roman" w:hint="default"/>
        <w:w w:val="100"/>
        <w:sz w:val="16"/>
        <w:szCs w:val="16"/>
      </w:rPr>
    </w:lvl>
    <w:lvl w:ilvl="1" w:tplc="22EC0668">
      <w:numFmt w:val="bullet"/>
      <w:lvlText w:val="•"/>
      <w:lvlJc w:val="left"/>
      <w:pPr>
        <w:ind w:left="763" w:hanging="160"/>
      </w:pPr>
      <w:rPr>
        <w:rFonts w:hint="default"/>
      </w:rPr>
    </w:lvl>
    <w:lvl w:ilvl="2" w:tplc="03EE1E6C">
      <w:numFmt w:val="bullet"/>
      <w:lvlText w:val="•"/>
      <w:lvlJc w:val="left"/>
      <w:pPr>
        <w:ind w:left="1286" w:hanging="160"/>
      </w:pPr>
      <w:rPr>
        <w:rFonts w:hint="default"/>
      </w:rPr>
    </w:lvl>
    <w:lvl w:ilvl="3" w:tplc="7A08EEE6">
      <w:numFmt w:val="bullet"/>
      <w:lvlText w:val="•"/>
      <w:lvlJc w:val="left"/>
      <w:pPr>
        <w:ind w:left="1810" w:hanging="160"/>
      </w:pPr>
      <w:rPr>
        <w:rFonts w:hint="default"/>
      </w:rPr>
    </w:lvl>
    <w:lvl w:ilvl="4" w:tplc="B2DE620C">
      <w:numFmt w:val="bullet"/>
      <w:lvlText w:val="•"/>
      <w:lvlJc w:val="left"/>
      <w:pPr>
        <w:ind w:left="2333" w:hanging="160"/>
      </w:pPr>
      <w:rPr>
        <w:rFonts w:hint="default"/>
      </w:rPr>
    </w:lvl>
    <w:lvl w:ilvl="5" w:tplc="C3E4B01A">
      <w:numFmt w:val="bullet"/>
      <w:lvlText w:val="•"/>
      <w:lvlJc w:val="left"/>
      <w:pPr>
        <w:ind w:left="2857" w:hanging="160"/>
      </w:pPr>
      <w:rPr>
        <w:rFonts w:hint="default"/>
      </w:rPr>
    </w:lvl>
    <w:lvl w:ilvl="6" w:tplc="79B8EDD8">
      <w:numFmt w:val="bullet"/>
      <w:lvlText w:val="•"/>
      <w:lvlJc w:val="left"/>
      <w:pPr>
        <w:ind w:left="3380" w:hanging="160"/>
      </w:pPr>
      <w:rPr>
        <w:rFonts w:hint="default"/>
      </w:rPr>
    </w:lvl>
    <w:lvl w:ilvl="7" w:tplc="41328816">
      <w:numFmt w:val="bullet"/>
      <w:lvlText w:val="•"/>
      <w:lvlJc w:val="left"/>
      <w:pPr>
        <w:ind w:left="3904" w:hanging="160"/>
      </w:pPr>
      <w:rPr>
        <w:rFonts w:hint="default"/>
      </w:rPr>
    </w:lvl>
    <w:lvl w:ilvl="8" w:tplc="3E4E8BD6">
      <w:numFmt w:val="bullet"/>
      <w:lvlText w:val="•"/>
      <w:lvlJc w:val="left"/>
      <w:pPr>
        <w:ind w:left="4427" w:hanging="160"/>
      </w:pPr>
      <w:rPr>
        <w:rFonts w:hint="default"/>
      </w:rPr>
    </w:lvl>
  </w:abstractNum>
  <w:abstractNum w:abstractNumId="7" w15:restartNumberingAfterBreak="0">
    <w:nsid w:val="18664174"/>
    <w:multiLevelType w:val="hybridMultilevel"/>
    <w:tmpl w:val="8924D08E"/>
    <w:lvl w:ilvl="0" w:tplc="7810940E">
      <w:start w:val="32"/>
      <w:numFmt w:val="decimal"/>
      <w:lvlText w:val="%1."/>
      <w:lvlJc w:val="left"/>
      <w:pPr>
        <w:ind w:left="110" w:hanging="228"/>
        <w:jc w:val="left"/>
      </w:pPr>
      <w:rPr>
        <w:rFonts w:ascii="Times New Roman" w:eastAsia="Times New Roman" w:hAnsi="Times New Roman" w:cs="Times New Roman" w:hint="default"/>
        <w:spacing w:val="-4"/>
        <w:w w:val="100"/>
        <w:sz w:val="16"/>
        <w:szCs w:val="16"/>
      </w:rPr>
    </w:lvl>
    <w:lvl w:ilvl="1" w:tplc="46CEC464">
      <w:start w:val="1"/>
      <w:numFmt w:val="decimal"/>
      <w:lvlText w:val="%2)"/>
      <w:lvlJc w:val="left"/>
      <w:pPr>
        <w:ind w:left="110" w:hanging="174"/>
        <w:jc w:val="right"/>
      </w:pPr>
      <w:rPr>
        <w:rFonts w:ascii="Times New Roman" w:eastAsia="Times New Roman" w:hAnsi="Times New Roman" w:cs="Times New Roman" w:hint="default"/>
        <w:spacing w:val="-3"/>
        <w:w w:val="100"/>
        <w:sz w:val="16"/>
        <w:szCs w:val="16"/>
      </w:rPr>
    </w:lvl>
    <w:lvl w:ilvl="2" w:tplc="E2440252">
      <w:numFmt w:val="bullet"/>
      <w:lvlText w:val="•"/>
      <w:lvlJc w:val="left"/>
      <w:pPr>
        <w:ind w:left="1221" w:hanging="174"/>
      </w:pPr>
      <w:rPr>
        <w:rFonts w:hint="default"/>
      </w:rPr>
    </w:lvl>
    <w:lvl w:ilvl="3" w:tplc="78FE0FBA">
      <w:numFmt w:val="bullet"/>
      <w:lvlText w:val="•"/>
      <w:lvlJc w:val="left"/>
      <w:pPr>
        <w:ind w:left="1772" w:hanging="174"/>
      </w:pPr>
      <w:rPr>
        <w:rFonts w:hint="default"/>
      </w:rPr>
    </w:lvl>
    <w:lvl w:ilvl="4" w:tplc="934A21CA">
      <w:numFmt w:val="bullet"/>
      <w:lvlText w:val="•"/>
      <w:lvlJc w:val="left"/>
      <w:pPr>
        <w:ind w:left="2322" w:hanging="174"/>
      </w:pPr>
      <w:rPr>
        <w:rFonts w:hint="default"/>
      </w:rPr>
    </w:lvl>
    <w:lvl w:ilvl="5" w:tplc="A9965A2E">
      <w:numFmt w:val="bullet"/>
      <w:lvlText w:val="•"/>
      <w:lvlJc w:val="left"/>
      <w:pPr>
        <w:ind w:left="2873" w:hanging="174"/>
      </w:pPr>
      <w:rPr>
        <w:rFonts w:hint="default"/>
      </w:rPr>
    </w:lvl>
    <w:lvl w:ilvl="6" w:tplc="1E782BE0">
      <w:numFmt w:val="bullet"/>
      <w:lvlText w:val="•"/>
      <w:lvlJc w:val="left"/>
      <w:pPr>
        <w:ind w:left="3424" w:hanging="174"/>
      </w:pPr>
      <w:rPr>
        <w:rFonts w:hint="default"/>
      </w:rPr>
    </w:lvl>
    <w:lvl w:ilvl="7" w:tplc="9AB469C2">
      <w:numFmt w:val="bullet"/>
      <w:lvlText w:val="•"/>
      <w:lvlJc w:val="left"/>
      <w:pPr>
        <w:ind w:left="3974" w:hanging="174"/>
      </w:pPr>
      <w:rPr>
        <w:rFonts w:hint="default"/>
      </w:rPr>
    </w:lvl>
    <w:lvl w:ilvl="8" w:tplc="C0B2DF16">
      <w:numFmt w:val="bullet"/>
      <w:lvlText w:val="•"/>
      <w:lvlJc w:val="left"/>
      <w:pPr>
        <w:ind w:left="4525" w:hanging="174"/>
      </w:pPr>
      <w:rPr>
        <w:rFonts w:hint="default"/>
      </w:rPr>
    </w:lvl>
  </w:abstractNum>
  <w:abstractNum w:abstractNumId="8" w15:restartNumberingAfterBreak="0">
    <w:nsid w:val="1BC32C12"/>
    <w:multiLevelType w:val="hybridMultilevel"/>
    <w:tmpl w:val="CA245FF2"/>
    <w:lvl w:ilvl="0" w:tplc="2E0A7D2A">
      <w:start w:val="8"/>
      <w:numFmt w:val="upperRoman"/>
      <w:lvlText w:val="%1"/>
      <w:lvlJc w:val="left"/>
      <w:pPr>
        <w:ind w:left="242" w:hanging="328"/>
        <w:jc w:val="left"/>
      </w:pPr>
      <w:rPr>
        <w:rFonts w:ascii="Times New Roman" w:eastAsia="Times New Roman" w:hAnsi="Times New Roman" w:cs="Times New Roman" w:hint="default"/>
        <w:spacing w:val="-15"/>
        <w:w w:val="100"/>
        <w:sz w:val="14"/>
        <w:szCs w:val="14"/>
      </w:rPr>
    </w:lvl>
    <w:lvl w:ilvl="1" w:tplc="352AFAB4">
      <w:numFmt w:val="bullet"/>
      <w:lvlText w:val="•"/>
      <w:lvlJc w:val="left"/>
      <w:pPr>
        <w:ind w:left="571" w:hanging="328"/>
      </w:pPr>
      <w:rPr>
        <w:rFonts w:hint="default"/>
      </w:rPr>
    </w:lvl>
    <w:lvl w:ilvl="2" w:tplc="53347FF0">
      <w:numFmt w:val="bullet"/>
      <w:lvlText w:val="•"/>
      <w:lvlJc w:val="left"/>
      <w:pPr>
        <w:ind w:left="902" w:hanging="328"/>
      </w:pPr>
      <w:rPr>
        <w:rFonts w:hint="default"/>
      </w:rPr>
    </w:lvl>
    <w:lvl w:ilvl="3" w:tplc="B5E45F24">
      <w:numFmt w:val="bullet"/>
      <w:lvlText w:val="•"/>
      <w:lvlJc w:val="left"/>
      <w:pPr>
        <w:ind w:left="1233" w:hanging="328"/>
      </w:pPr>
      <w:rPr>
        <w:rFonts w:hint="default"/>
      </w:rPr>
    </w:lvl>
    <w:lvl w:ilvl="4" w:tplc="8146DA32">
      <w:numFmt w:val="bullet"/>
      <w:lvlText w:val="•"/>
      <w:lvlJc w:val="left"/>
      <w:pPr>
        <w:ind w:left="1564" w:hanging="328"/>
      </w:pPr>
      <w:rPr>
        <w:rFonts w:hint="default"/>
      </w:rPr>
    </w:lvl>
    <w:lvl w:ilvl="5" w:tplc="70D28B5A">
      <w:numFmt w:val="bullet"/>
      <w:lvlText w:val="•"/>
      <w:lvlJc w:val="left"/>
      <w:pPr>
        <w:ind w:left="1895" w:hanging="328"/>
      </w:pPr>
      <w:rPr>
        <w:rFonts w:hint="default"/>
      </w:rPr>
    </w:lvl>
    <w:lvl w:ilvl="6" w:tplc="8DDA88AE">
      <w:numFmt w:val="bullet"/>
      <w:lvlText w:val="•"/>
      <w:lvlJc w:val="left"/>
      <w:pPr>
        <w:ind w:left="2226" w:hanging="328"/>
      </w:pPr>
      <w:rPr>
        <w:rFonts w:hint="default"/>
      </w:rPr>
    </w:lvl>
    <w:lvl w:ilvl="7" w:tplc="19065330">
      <w:numFmt w:val="bullet"/>
      <w:lvlText w:val="•"/>
      <w:lvlJc w:val="left"/>
      <w:pPr>
        <w:ind w:left="2557" w:hanging="328"/>
      </w:pPr>
      <w:rPr>
        <w:rFonts w:hint="default"/>
      </w:rPr>
    </w:lvl>
    <w:lvl w:ilvl="8" w:tplc="BF6C23E4">
      <w:numFmt w:val="bullet"/>
      <w:lvlText w:val="•"/>
      <w:lvlJc w:val="left"/>
      <w:pPr>
        <w:ind w:left="2888" w:hanging="328"/>
      </w:pPr>
      <w:rPr>
        <w:rFonts w:hint="default"/>
      </w:rPr>
    </w:lvl>
  </w:abstractNum>
  <w:abstractNum w:abstractNumId="9" w15:restartNumberingAfterBreak="0">
    <w:nsid w:val="1BD31986"/>
    <w:multiLevelType w:val="hybridMultilevel"/>
    <w:tmpl w:val="A86E2F76"/>
    <w:lvl w:ilvl="0" w:tplc="1E701BB4">
      <w:start w:val="1"/>
      <w:numFmt w:val="decimal"/>
      <w:lvlText w:val="(%1)"/>
      <w:lvlJc w:val="left"/>
      <w:pPr>
        <w:ind w:left="790" w:hanging="221"/>
        <w:jc w:val="left"/>
      </w:pPr>
      <w:rPr>
        <w:rFonts w:ascii="Times New Roman" w:eastAsia="Times New Roman" w:hAnsi="Times New Roman" w:cs="Times New Roman" w:hint="default"/>
        <w:spacing w:val="-2"/>
        <w:w w:val="100"/>
        <w:sz w:val="16"/>
        <w:szCs w:val="16"/>
      </w:rPr>
    </w:lvl>
    <w:lvl w:ilvl="1" w:tplc="34504792">
      <w:numFmt w:val="bullet"/>
      <w:lvlText w:val="•"/>
      <w:lvlJc w:val="left"/>
      <w:pPr>
        <w:ind w:left="1269" w:hanging="221"/>
      </w:pPr>
      <w:rPr>
        <w:rFonts w:hint="default"/>
      </w:rPr>
    </w:lvl>
    <w:lvl w:ilvl="2" w:tplc="302C6B62">
      <w:numFmt w:val="bullet"/>
      <w:lvlText w:val="•"/>
      <w:lvlJc w:val="left"/>
      <w:pPr>
        <w:ind w:left="1739" w:hanging="221"/>
      </w:pPr>
      <w:rPr>
        <w:rFonts w:hint="default"/>
      </w:rPr>
    </w:lvl>
    <w:lvl w:ilvl="3" w:tplc="0FB4BDB6">
      <w:numFmt w:val="bullet"/>
      <w:lvlText w:val="•"/>
      <w:lvlJc w:val="left"/>
      <w:pPr>
        <w:ind w:left="2209" w:hanging="221"/>
      </w:pPr>
      <w:rPr>
        <w:rFonts w:hint="default"/>
      </w:rPr>
    </w:lvl>
    <w:lvl w:ilvl="4" w:tplc="6428EE9A">
      <w:numFmt w:val="bullet"/>
      <w:lvlText w:val="•"/>
      <w:lvlJc w:val="left"/>
      <w:pPr>
        <w:ind w:left="2679" w:hanging="221"/>
      </w:pPr>
      <w:rPr>
        <w:rFonts w:hint="default"/>
      </w:rPr>
    </w:lvl>
    <w:lvl w:ilvl="5" w:tplc="4C1A05E6">
      <w:numFmt w:val="bullet"/>
      <w:lvlText w:val="•"/>
      <w:lvlJc w:val="left"/>
      <w:pPr>
        <w:ind w:left="3148" w:hanging="221"/>
      </w:pPr>
      <w:rPr>
        <w:rFonts w:hint="default"/>
      </w:rPr>
    </w:lvl>
    <w:lvl w:ilvl="6" w:tplc="BC940CE8">
      <w:numFmt w:val="bullet"/>
      <w:lvlText w:val="•"/>
      <w:lvlJc w:val="left"/>
      <w:pPr>
        <w:ind w:left="3618" w:hanging="221"/>
      </w:pPr>
      <w:rPr>
        <w:rFonts w:hint="default"/>
      </w:rPr>
    </w:lvl>
    <w:lvl w:ilvl="7" w:tplc="9BE2B0C2">
      <w:numFmt w:val="bullet"/>
      <w:lvlText w:val="•"/>
      <w:lvlJc w:val="left"/>
      <w:pPr>
        <w:ind w:left="4088" w:hanging="221"/>
      </w:pPr>
      <w:rPr>
        <w:rFonts w:hint="default"/>
      </w:rPr>
    </w:lvl>
    <w:lvl w:ilvl="8" w:tplc="A50AE75C">
      <w:numFmt w:val="bullet"/>
      <w:lvlText w:val="•"/>
      <w:lvlJc w:val="left"/>
      <w:pPr>
        <w:ind w:left="4558" w:hanging="221"/>
      </w:pPr>
      <w:rPr>
        <w:rFonts w:hint="default"/>
      </w:rPr>
    </w:lvl>
  </w:abstractNum>
  <w:abstractNum w:abstractNumId="10" w15:restartNumberingAfterBreak="0">
    <w:nsid w:val="1E403801"/>
    <w:multiLevelType w:val="hybridMultilevel"/>
    <w:tmpl w:val="6EBEE554"/>
    <w:lvl w:ilvl="0" w:tplc="8E42E05E">
      <w:start w:val="1"/>
      <w:numFmt w:val="decimal"/>
      <w:lvlText w:val="(%1)"/>
      <w:lvlJc w:val="left"/>
      <w:pPr>
        <w:ind w:left="727" w:hanging="221"/>
        <w:jc w:val="left"/>
      </w:pPr>
      <w:rPr>
        <w:rFonts w:ascii="Times New Roman" w:eastAsia="Times New Roman" w:hAnsi="Times New Roman" w:cs="Times New Roman" w:hint="default"/>
        <w:spacing w:val="-2"/>
        <w:w w:val="100"/>
        <w:sz w:val="16"/>
        <w:szCs w:val="16"/>
      </w:rPr>
    </w:lvl>
    <w:lvl w:ilvl="1" w:tplc="251034A8">
      <w:numFmt w:val="bullet"/>
      <w:lvlText w:val="•"/>
      <w:lvlJc w:val="left"/>
      <w:pPr>
        <w:ind w:left="1173" w:hanging="221"/>
      </w:pPr>
      <w:rPr>
        <w:rFonts w:hint="default"/>
      </w:rPr>
    </w:lvl>
    <w:lvl w:ilvl="2" w:tplc="718A3F8A">
      <w:numFmt w:val="bullet"/>
      <w:lvlText w:val="•"/>
      <w:lvlJc w:val="left"/>
      <w:pPr>
        <w:ind w:left="1626" w:hanging="221"/>
      </w:pPr>
      <w:rPr>
        <w:rFonts w:hint="default"/>
      </w:rPr>
    </w:lvl>
    <w:lvl w:ilvl="3" w:tplc="DC3A589E">
      <w:numFmt w:val="bullet"/>
      <w:lvlText w:val="•"/>
      <w:lvlJc w:val="left"/>
      <w:pPr>
        <w:ind w:left="2080" w:hanging="221"/>
      </w:pPr>
      <w:rPr>
        <w:rFonts w:hint="default"/>
      </w:rPr>
    </w:lvl>
    <w:lvl w:ilvl="4" w:tplc="1400A95C">
      <w:numFmt w:val="bullet"/>
      <w:lvlText w:val="•"/>
      <w:lvlJc w:val="left"/>
      <w:pPr>
        <w:ind w:left="2533" w:hanging="221"/>
      </w:pPr>
      <w:rPr>
        <w:rFonts w:hint="default"/>
      </w:rPr>
    </w:lvl>
    <w:lvl w:ilvl="5" w:tplc="E3387866">
      <w:numFmt w:val="bullet"/>
      <w:lvlText w:val="•"/>
      <w:lvlJc w:val="left"/>
      <w:pPr>
        <w:ind w:left="2987" w:hanging="221"/>
      </w:pPr>
      <w:rPr>
        <w:rFonts w:hint="default"/>
      </w:rPr>
    </w:lvl>
    <w:lvl w:ilvl="6" w:tplc="6A128DA6">
      <w:numFmt w:val="bullet"/>
      <w:lvlText w:val="•"/>
      <w:lvlJc w:val="left"/>
      <w:pPr>
        <w:ind w:left="3440" w:hanging="221"/>
      </w:pPr>
      <w:rPr>
        <w:rFonts w:hint="default"/>
      </w:rPr>
    </w:lvl>
    <w:lvl w:ilvl="7" w:tplc="8F9E052C">
      <w:numFmt w:val="bullet"/>
      <w:lvlText w:val="•"/>
      <w:lvlJc w:val="left"/>
      <w:pPr>
        <w:ind w:left="3894" w:hanging="221"/>
      </w:pPr>
      <w:rPr>
        <w:rFonts w:hint="default"/>
      </w:rPr>
    </w:lvl>
    <w:lvl w:ilvl="8" w:tplc="BA80586C">
      <w:numFmt w:val="bullet"/>
      <w:lvlText w:val="•"/>
      <w:lvlJc w:val="left"/>
      <w:pPr>
        <w:ind w:left="4347" w:hanging="221"/>
      </w:pPr>
      <w:rPr>
        <w:rFonts w:hint="default"/>
      </w:rPr>
    </w:lvl>
  </w:abstractNum>
  <w:abstractNum w:abstractNumId="11" w15:restartNumberingAfterBreak="0">
    <w:nsid w:val="22124BC1"/>
    <w:multiLevelType w:val="hybridMultilevel"/>
    <w:tmpl w:val="EB76A0A6"/>
    <w:lvl w:ilvl="0" w:tplc="6CB8377E">
      <w:start w:val="1"/>
      <w:numFmt w:val="decimal"/>
      <w:lvlText w:val="(%1)"/>
      <w:lvlJc w:val="left"/>
      <w:pPr>
        <w:ind w:left="242" w:hanging="231"/>
        <w:jc w:val="left"/>
      </w:pPr>
      <w:rPr>
        <w:rFonts w:ascii="Times New Roman" w:eastAsia="Times New Roman" w:hAnsi="Times New Roman" w:cs="Times New Roman" w:hint="default"/>
        <w:spacing w:val="-1"/>
        <w:w w:val="100"/>
        <w:sz w:val="16"/>
        <w:szCs w:val="16"/>
      </w:rPr>
    </w:lvl>
    <w:lvl w:ilvl="1" w:tplc="4162E2BC">
      <w:numFmt w:val="bullet"/>
      <w:lvlText w:val="•"/>
      <w:lvlJc w:val="left"/>
      <w:pPr>
        <w:ind w:left="763" w:hanging="231"/>
      </w:pPr>
      <w:rPr>
        <w:rFonts w:hint="default"/>
      </w:rPr>
    </w:lvl>
    <w:lvl w:ilvl="2" w:tplc="F752B0E4">
      <w:numFmt w:val="bullet"/>
      <w:lvlText w:val="•"/>
      <w:lvlJc w:val="left"/>
      <w:pPr>
        <w:ind w:left="1287" w:hanging="231"/>
      </w:pPr>
      <w:rPr>
        <w:rFonts w:hint="default"/>
      </w:rPr>
    </w:lvl>
    <w:lvl w:ilvl="3" w:tplc="95D8F90A">
      <w:numFmt w:val="bullet"/>
      <w:lvlText w:val="•"/>
      <w:lvlJc w:val="left"/>
      <w:pPr>
        <w:ind w:left="1810" w:hanging="231"/>
      </w:pPr>
      <w:rPr>
        <w:rFonts w:hint="default"/>
      </w:rPr>
    </w:lvl>
    <w:lvl w:ilvl="4" w:tplc="B7EA17C0">
      <w:numFmt w:val="bullet"/>
      <w:lvlText w:val="•"/>
      <w:lvlJc w:val="left"/>
      <w:pPr>
        <w:ind w:left="2334" w:hanging="231"/>
      </w:pPr>
      <w:rPr>
        <w:rFonts w:hint="default"/>
      </w:rPr>
    </w:lvl>
    <w:lvl w:ilvl="5" w:tplc="8E7CADEA">
      <w:numFmt w:val="bullet"/>
      <w:lvlText w:val="•"/>
      <w:lvlJc w:val="left"/>
      <w:pPr>
        <w:ind w:left="2857" w:hanging="231"/>
      </w:pPr>
      <w:rPr>
        <w:rFonts w:hint="default"/>
      </w:rPr>
    </w:lvl>
    <w:lvl w:ilvl="6" w:tplc="55AE52CC">
      <w:numFmt w:val="bullet"/>
      <w:lvlText w:val="•"/>
      <w:lvlJc w:val="left"/>
      <w:pPr>
        <w:ind w:left="3381" w:hanging="231"/>
      </w:pPr>
      <w:rPr>
        <w:rFonts w:hint="default"/>
      </w:rPr>
    </w:lvl>
    <w:lvl w:ilvl="7" w:tplc="D9565A22">
      <w:numFmt w:val="bullet"/>
      <w:lvlText w:val="•"/>
      <w:lvlJc w:val="left"/>
      <w:pPr>
        <w:ind w:left="3904" w:hanging="231"/>
      </w:pPr>
      <w:rPr>
        <w:rFonts w:hint="default"/>
      </w:rPr>
    </w:lvl>
    <w:lvl w:ilvl="8" w:tplc="41CA589E">
      <w:numFmt w:val="bullet"/>
      <w:lvlText w:val="•"/>
      <w:lvlJc w:val="left"/>
      <w:pPr>
        <w:ind w:left="4428" w:hanging="231"/>
      </w:pPr>
      <w:rPr>
        <w:rFonts w:hint="default"/>
      </w:rPr>
    </w:lvl>
  </w:abstractNum>
  <w:abstractNum w:abstractNumId="12" w15:restartNumberingAfterBreak="0">
    <w:nsid w:val="23315A89"/>
    <w:multiLevelType w:val="hybridMultilevel"/>
    <w:tmpl w:val="24206494"/>
    <w:lvl w:ilvl="0" w:tplc="E2C8A306">
      <w:start w:val="1"/>
      <w:numFmt w:val="decimal"/>
      <w:lvlText w:val="%1."/>
      <w:lvlJc w:val="left"/>
      <w:pPr>
        <w:ind w:left="110" w:hanging="147"/>
        <w:jc w:val="left"/>
      </w:pPr>
      <w:rPr>
        <w:rFonts w:ascii="Times New Roman" w:eastAsia="Times New Roman" w:hAnsi="Times New Roman" w:cs="Times New Roman" w:hint="default"/>
        <w:w w:val="100"/>
        <w:sz w:val="14"/>
        <w:szCs w:val="14"/>
      </w:rPr>
    </w:lvl>
    <w:lvl w:ilvl="1" w:tplc="B828550C">
      <w:start w:val="1"/>
      <w:numFmt w:val="decimal"/>
      <w:lvlText w:val="%2."/>
      <w:lvlJc w:val="left"/>
      <w:pPr>
        <w:ind w:left="393" w:hanging="147"/>
        <w:jc w:val="left"/>
      </w:pPr>
      <w:rPr>
        <w:rFonts w:ascii="Times New Roman" w:eastAsia="Times New Roman" w:hAnsi="Times New Roman" w:cs="Times New Roman" w:hint="default"/>
        <w:w w:val="100"/>
        <w:sz w:val="14"/>
        <w:szCs w:val="14"/>
      </w:rPr>
    </w:lvl>
    <w:lvl w:ilvl="2" w:tplc="3E281676">
      <w:numFmt w:val="bullet"/>
      <w:lvlText w:val="•"/>
      <w:lvlJc w:val="left"/>
      <w:pPr>
        <w:ind w:left="-32" w:hanging="147"/>
      </w:pPr>
      <w:rPr>
        <w:rFonts w:hint="default"/>
      </w:rPr>
    </w:lvl>
    <w:lvl w:ilvl="3" w:tplc="06D67C22">
      <w:numFmt w:val="bullet"/>
      <w:lvlText w:val="•"/>
      <w:lvlJc w:val="left"/>
      <w:pPr>
        <w:ind w:left="-463" w:hanging="147"/>
      </w:pPr>
      <w:rPr>
        <w:rFonts w:hint="default"/>
      </w:rPr>
    </w:lvl>
    <w:lvl w:ilvl="4" w:tplc="B4BAEF1A">
      <w:numFmt w:val="bullet"/>
      <w:lvlText w:val="•"/>
      <w:lvlJc w:val="left"/>
      <w:pPr>
        <w:ind w:left="-894" w:hanging="147"/>
      </w:pPr>
      <w:rPr>
        <w:rFonts w:hint="default"/>
      </w:rPr>
    </w:lvl>
    <w:lvl w:ilvl="5" w:tplc="68EED2B0">
      <w:numFmt w:val="bullet"/>
      <w:lvlText w:val="•"/>
      <w:lvlJc w:val="left"/>
      <w:pPr>
        <w:ind w:left="-1325" w:hanging="147"/>
      </w:pPr>
      <w:rPr>
        <w:rFonts w:hint="default"/>
      </w:rPr>
    </w:lvl>
    <w:lvl w:ilvl="6" w:tplc="3C02869C">
      <w:numFmt w:val="bullet"/>
      <w:lvlText w:val="•"/>
      <w:lvlJc w:val="left"/>
      <w:pPr>
        <w:ind w:left="-1756" w:hanging="147"/>
      </w:pPr>
      <w:rPr>
        <w:rFonts w:hint="default"/>
      </w:rPr>
    </w:lvl>
    <w:lvl w:ilvl="7" w:tplc="A9BC2626">
      <w:numFmt w:val="bullet"/>
      <w:lvlText w:val="•"/>
      <w:lvlJc w:val="left"/>
      <w:pPr>
        <w:ind w:left="-2187" w:hanging="147"/>
      </w:pPr>
      <w:rPr>
        <w:rFonts w:hint="default"/>
      </w:rPr>
    </w:lvl>
    <w:lvl w:ilvl="8" w:tplc="E18C3B70">
      <w:numFmt w:val="bullet"/>
      <w:lvlText w:val="•"/>
      <w:lvlJc w:val="left"/>
      <w:pPr>
        <w:ind w:left="-2618" w:hanging="147"/>
      </w:pPr>
      <w:rPr>
        <w:rFonts w:hint="default"/>
      </w:rPr>
    </w:lvl>
  </w:abstractNum>
  <w:abstractNum w:abstractNumId="13" w15:restartNumberingAfterBreak="0">
    <w:nsid w:val="25E45E30"/>
    <w:multiLevelType w:val="hybridMultilevel"/>
    <w:tmpl w:val="34DC41F8"/>
    <w:lvl w:ilvl="0" w:tplc="1898F3B4">
      <w:start w:val="1"/>
      <w:numFmt w:val="decimal"/>
      <w:lvlText w:val="%1."/>
      <w:lvlJc w:val="left"/>
      <w:pPr>
        <w:ind w:left="110" w:hanging="160"/>
        <w:jc w:val="right"/>
      </w:pPr>
      <w:rPr>
        <w:rFonts w:ascii="Times New Roman" w:eastAsia="Times New Roman" w:hAnsi="Times New Roman" w:cs="Times New Roman" w:hint="default"/>
        <w:spacing w:val="-1"/>
        <w:w w:val="100"/>
        <w:sz w:val="16"/>
        <w:szCs w:val="16"/>
      </w:rPr>
    </w:lvl>
    <w:lvl w:ilvl="1" w:tplc="C4A8D31C">
      <w:numFmt w:val="bullet"/>
      <w:lvlText w:val="•"/>
      <w:lvlJc w:val="left"/>
      <w:pPr>
        <w:ind w:left="670" w:hanging="160"/>
      </w:pPr>
      <w:rPr>
        <w:rFonts w:hint="default"/>
      </w:rPr>
    </w:lvl>
    <w:lvl w:ilvl="2" w:tplc="737616D6">
      <w:numFmt w:val="bullet"/>
      <w:lvlText w:val="•"/>
      <w:lvlJc w:val="left"/>
      <w:pPr>
        <w:ind w:left="1221" w:hanging="160"/>
      </w:pPr>
      <w:rPr>
        <w:rFonts w:hint="default"/>
      </w:rPr>
    </w:lvl>
    <w:lvl w:ilvl="3" w:tplc="52E0C59E">
      <w:numFmt w:val="bullet"/>
      <w:lvlText w:val="•"/>
      <w:lvlJc w:val="left"/>
      <w:pPr>
        <w:ind w:left="1772" w:hanging="160"/>
      </w:pPr>
      <w:rPr>
        <w:rFonts w:hint="default"/>
      </w:rPr>
    </w:lvl>
    <w:lvl w:ilvl="4" w:tplc="DC6C9CB0">
      <w:numFmt w:val="bullet"/>
      <w:lvlText w:val="•"/>
      <w:lvlJc w:val="left"/>
      <w:pPr>
        <w:ind w:left="2322" w:hanging="160"/>
      </w:pPr>
      <w:rPr>
        <w:rFonts w:hint="default"/>
      </w:rPr>
    </w:lvl>
    <w:lvl w:ilvl="5" w:tplc="A9D6EA76">
      <w:numFmt w:val="bullet"/>
      <w:lvlText w:val="•"/>
      <w:lvlJc w:val="left"/>
      <w:pPr>
        <w:ind w:left="2873" w:hanging="160"/>
      </w:pPr>
      <w:rPr>
        <w:rFonts w:hint="default"/>
      </w:rPr>
    </w:lvl>
    <w:lvl w:ilvl="6" w:tplc="78F27420">
      <w:numFmt w:val="bullet"/>
      <w:lvlText w:val="•"/>
      <w:lvlJc w:val="left"/>
      <w:pPr>
        <w:ind w:left="3424" w:hanging="160"/>
      </w:pPr>
      <w:rPr>
        <w:rFonts w:hint="default"/>
      </w:rPr>
    </w:lvl>
    <w:lvl w:ilvl="7" w:tplc="8086191E">
      <w:numFmt w:val="bullet"/>
      <w:lvlText w:val="•"/>
      <w:lvlJc w:val="left"/>
      <w:pPr>
        <w:ind w:left="3974" w:hanging="160"/>
      </w:pPr>
      <w:rPr>
        <w:rFonts w:hint="default"/>
      </w:rPr>
    </w:lvl>
    <w:lvl w:ilvl="8" w:tplc="ED22DBDC">
      <w:numFmt w:val="bullet"/>
      <w:lvlText w:val="•"/>
      <w:lvlJc w:val="left"/>
      <w:pPr>
        <w:ind w:left="4525" w:hanging="160"/>
      </w:pPr>
      <w:rPr>
        <w:rFonts w:hint="default"/>
      </w:rPr>
    </w:lvl>
  </w:abstractNum>
  <w:abstractNum w:abstractNumId="14" w15:restartNumberingAfterBreak="0">
    <w:nsid w:val="297943B3"/>
    <w:multiLevelType w:val="hybridMultilevel"/>
    <w:tmpl w:val="EDAA5228"/>
    <w:lvl w:ilvl="0" w:tplc="39DABDB8">
      <w:start w:val="1"/>
      <w:numFmt w:val="upperRoman"/>
      <w:lvlText w:val="%1"/>
      <w:lvlJc w:val="left"/>
      <w:pPr>
        <w:ind w:left="393" w:hanging="103"/>
        <w:jc w:val="left"/>
      </w:pPr>
      <w:rPr>
        <w:rFonts w:ascii="Times New Roman" w:eastAsia="Times New Roman" w:hAnsi="Times New Roman" w:cs="Times New Roman" w:hint="default"/>
        <w:spacing w:val="-17"/>
        <w:w w:val="100"/>
        <w:sz w:val="14"/>
        <w:szCs w:val="14"/>
      </w:rPr>
    </w:lvl>
    <w:lvl w:ilvl="1" w:tplc="F2F06138">
      <w:numFmt w:val="bullet"/>
      <w:lvlText w:val="•"/>
      <w:lvlJc w:val="left"/>
      <w:pPr>
        <w:ind w:left="730" w:hanging="103"/>
      </w:pPr>
      <w:rPr>
        <w:rFonts w:hint="default"/>
      </w:rPr>
    </w:lvl>
    <w:lvl w:ilvl="2" w:tplc="1422BB06">
      <w:numFmt w:val="bullet"/>
      <w:lvlText w:val="•"/>
      <w:lvlJc w:val="left"/>
      <w:pPr>
        <w:ind w:left="1060" w:hanging="103"/>
      </w:pPr>
      <w:rPr>
        <w:rFonts w:hint="default"/>
      </w:rPr>
    </w:lvl>
    <w:lvl w:ilvl="3" w:tplc="8B48B9EC">
      <w:numFmt w:val="bullet"/>
      <w:lvlText w:val="•"/>
      <w:lvlJc w:val="left"/>
      <w:pPr>
        <w:ind w:left="1390" w:hanging="103"/>
      </w:pPr>
      <w:rPr>
        <w:rFonts w:hint="default"/>
      </w:rPr>
    </w:lvl>
    <w:lvl w:ilvl="4" w:tplc="08F62564">
      <w:numFmt w:val="bullet"/>
      <w:lvlText w:val="•"/>
      <w:lvlJc w:val="left"/>
      <w:pPr>
        <w:ind w:left="1720" w:hanging="103"/>
      </w:pPr>
      <w:rPr>
        <w:rFonts w:hint="default"/>
      </w:rPr>
    </w:lvl>
    <w:lvl w:ilvl="5" w:tplc="D924D6DE">
      <w:numFmt w:val="bullet"/>
      <w:lvlText w:val="•"/>
      <w:lvlJc w:val="left"/>
      <w:pPr>
        <w:ind w:left="2050" w:hanging="103"/>
      </w:pPr>
      <w:rPr>
        <w:rFonts w:hint="default"/>
      </w:rPr>
    </w:lvl>
    <w:lvl w:ilvl="6" w:tplc="C584F5C0">
      <w:numFmt w:val="bullet"/>
      <w:lvlText w:val="•"/>
      <w:lvlJc w:val="left"/>
      <w:pPr>
        <w:ind w:left="2380" w:hanging="103"/>
      </w:pPr>
      <w:rPr>
        <w:rFonts w:hint="default"/>
      </w:rPr>
    </w:lvl>
    <w:lvl w:ilvl="7" w:tplc="886AE1A2">
      <w:numFmt w:val="bullet"/>
      <w:lvlText w:val="•"/>
      <w:lvlJc w:val="left"/>
      <w:pPr>
        <w:ind w:left="2711" w:hanging="103"/>
      </w:pPr>
      <w:rPr>
        <w:rFonts w:hint="default"/>
      </w:rPr>
    </w:lvl>
    <w:lvl w:ilvl="8" w:tplc="C9D238EC">
      <w:numFmt w:val="bullet"/>
      <w:lvlText w:val="•"/>
      <w:lvlJc w:val="left"/>
      <w:pPr>
        <w:ind w:left="3041" w:hanging="103"/>
      </w:pPr>
      <w:rPr>
        <w:rFonts w:hint="default"/>
      </w:rPr>
    </w:lvl>
  </w:abstractNum>
  <w:abstractNum w:abstractNumId="15" w15:restartNumberingAfterBreak="0">
    <w:nsid w:val="2CC40EB9"/>
    <w:multiLevelType w:val="hybridMultilevel"/>
    <w:tmpl w:val="0FC6A34A"/>
    <w:lvl w:ilvl="0" w:tplc="B7FCD64C">
      <w:start w:val="1"/>
      <w:numFmt w:val="upperRoman"/>
      <w:lvlText w:val="%1"/>
      <w:lvlJc w:val="left"/>
      <w:pPr>
        <w:ind w:left="393" w:hanging="112"/>
        <w:jc w:val="left"/>
      </w:pPr>
      <w:rPr>
        <w:rFonts w:ascii="Times New Roman" w:eastAsia="Times New Roman" w:hAnsi="Times New Roman" w:cs="Times New Roman" w:hint="default"/>
        <w:spacing w:val="-17"/>
        <w:w w:val="100"/>
        <w:sz w:val="14"/>
        <w:szCs w:val="14"/>
      </w:rPr>
    </w:lvl>
    <w:lvl w:ilvl="1" w:tplc="C6482A7C">
      <w:numFmt w:val="bullet"/>
      <w:lvlText w:val="•"/>
      <w:lvlJc w:val="left"/>
      <w:pPr>
        <w:ind w:left="730" w:hanging="112"/>
      </w:pPr>
      <w:rPr>
        <w:rFonts w:hint="default"/>
      </w:rPr>
    </w:lvl>
    <w:lvl w:ilvl="2" w:tplc="201087D0">
      <w:numFmt w:val="bullet"/>
      <w:lvlText w:val="•"/>
      <w:lvlJc w:val="left"/>
      <w:pPr>
        <w:ind w:left="1060" w:hanging="112"/>
      </w:pPr>
      <w:rPr>
        <w:rFonts w:hint="default"/>
      </w:rPr>
    </w:lvl>
    <w:lvl w:ilvl="3" w:tplc="D7BCE98A">
      <w:numFmt w:val="bullet"/>
      <w:lvlText w:val="•"/>
      <w:lvlJc w:val="left"/>
      <w:pPr>
        <w:ind w:left="1390" w:hanging="112"/>
      </w:pPr>
      <w:rPr>
        <w:rFonts w:hint="default"/>
      </w:rPr>
    </w:lvl>
    <w:lvl w:ilvl="4" w:tplc="EC24B03E">
      <w:numFmt w:val="bullet"/>
      <w:lvlText w:val="•"/>
      <w:lvlJc w:val="left"/>
      <w:pPr>
        <w:ind w:left="1720" w:hanging="112"/>
      </w:pPr>
      <w:rPr>
        <w:rFonts w:hint="default"/>
      </w:rPr>
    </w:lvl>
    <w:lvl w:ilvl="5" w:tplc="BE044A96">
      <w:numFmt w:val="bullet"/>
      <w:lvlText w:val="•"/>
      <w:lvlJc w:val="left"/>
      <w:pPr>
        <w:ind w:left="2050" w:hanging="112"/>
      </w:pPr>
      <w:rPr>
        <w:rFonts w:hint="default"/>
      </w:rPr>
    </w:lvl>
    <w:lvl w:ilvl="6" w:tplc="CDB4F512">
      <w:numFmt w:val="bullet"/>
      <w:lvlText w:val="•"/>
      <w:lvlJc w:val="left"/>
      <w:pPr>
        <w:ind w:left="2380" w:hanging="112"/>
      </w:pPr>
      <w:rPr>
        <w:rFonts w:hint="default"/>
      </w:rPr>
    </w:lvl>
    <w:lvl w:ilvl="7" w:tplc="4A449DCE">
      <w:numFmt w:val="bullet"/>
      <w:lvlText w:val="•"/>
      <w:lvlJc w:val="left"/>
      <w:pPr>
        <w:ind w:left="2711" w:hanging="112"/>
      </w:pPr>
      <w:rPr>
        <w:rFonts w:hint="default"/>
      </w:rPr>
    </w:lvl>
    <w:lvl w:ilvl="8" w:tplc="97FAFDF0">
      <w:numFmt w:val="bullet"/>
      <w:lvlText w:val="•"/>
      <w:lvlJc w:val="left"/>
      <w:pPr>
        <w:ind w:left="3041" w:hanging="112"/>
      </w:pPr>
      <w:rPr>
        <w:rFonts w:hint="default"/>
      </w:rPr>
    </w:lvl>
  </w:abstractNum>
  <w:abstractNum w:abstractNumId="16" w15:restartNumberingAfterBreak="0">
    <w:nsid w:val="2D083D64"/>
    <w:multiLevelType w:val="hybridMultilevel"/>
    <w:tmpl w:val="BD5CEA60"/>
    <w:lvl w:ilvl="0" w:tplc="F7DA2AE8">
      <w:start w:val="1"/>
      <w:numFmt w:val="decimal"/>
      <w:lvlText w:val="%1."/>
      <w:lvlJc w:val="left"/>
      <w:pPr>
        <w:ind w:left="241" w:hanging="160"/>
        <w:jc w:val="left"/>
      </w:pPr>
      <w:rPr>
        <w:rFonts w:ascii="Times New Roman" w:eastAsia="Times New Roman" w:hAnsi="Times New Roman" w:cs="Times New Roman" w:hint="default"/>
        <w:spacing w:val="-5"/>
        <w:w w:val="100"/>
        <w:sz w:val="16"/>
        <w:szCs w:val="16"/>
      </w:rPr>
    </w:lvl>
    <w:lvl w:ilvl="1" w:tplc="9468CE5C">
      <w:numFmt w:val="bullet"/>
      <w:lvlText w:val="•"/>
      <w:lvlJc w:val="left"/>
      <w:pPr>
        <w:ind w:left="763" w:hanging="160"/>
      </w:pPr>
      <w:rPr>
        <w:rFonts w:hint="default"/>
      </w:rPr>
    </w:lvl>
    <w:lvl w:ilvl="2" w:tplc="42507A56">
      <w:numFmt w:val="bullet"/>
      <w:lvlText w:val="•"/>
      <w:lvlJc w:val="left"/>
      <w:pPr>
        <w:ind w:left="1286" w:hanging="160"/>
      </w:pPr>
      <w:rPr>
        <w:rFonts w:hint="default"/>
      </w:rPr>
    </w:lvl>
    <w:lvl w:ilvl="3" w:tplc="C2F2717A">
      <w:numFmt w:val="bullet"/>
      <w:lvlText w:val="•"/>
      <w:lvlJc w:val="left"/>
      <w:pPr>
        <w:ind w:left="1810" w:hanging="160"/>
      </w:pPr>
      <w:rPr>
        <w:rFonts w:hint="default"/>
      </w:rPr>
    </w:lvl>
    <w:lvl w:ilvl="4" w:tplc="C18208D0">
      <w:numFmt w:val="bullet"/>
      <w:lvlText w:val="•"/>
      <w:lvlJc w:val="left"/>
      <w:pPr>
        <w:ind w:left="2333" w:hanging="160"/>
      </w:pPr>
      <w:rPr>
        <w:rFonts w:hint="default"/>
      </w:rPr>
    </w:lvl>
    <w:lvl w:ilvl="5" w:tplc="6E9CCE6C">
      <w:numFmt w:val="bullet"/>
      <w:lvlText w:val="•"/>
      <w:lvlJc w:val="left"/>
      <w:pPr>
        <w:ind w:left="2857" w:hanging="160"/>
      </w:pPr>
      <w:rPr>
        <w:rFonts w:hint="default"/>
      </w:rPr>
    </w:lvl>
    <w:lvl w:ilvl="6" w:tplc="80B2BA22">
      <w:numFmt w:val="bullet"/>
      <w:lvlText w:val="•"/>
      <w:lvlJc w:val="left"/>
      <w:pPr>
        <w:ind w:left="3380" w:hanging="160"/>
      </w:pPr>
      <w:rPr>
        <w:rFonts w:hint="default"/>
      </w:rPr>
    </w:lvl>
    <w:lvl w:ilvl="7" w:tplc="2E04A71C">
      <w:numFmt w:val="bullet"/>
      <w:lvlText w:val="•"/>
      <w:lvlJc w:val="left"/>
      <w:pPr>
        <w:ind w:left="3904" w:hanging="160"/>
      </w:pPr>
      <w:rPr>
        <w:rFonts w:hint="default"/>
      </w:rPr>
    </w:lvl>
    <w:lvl w:ilvl="8" w:tplc="472CB956">
      <w:numFmt w:val="bullet"/>
      <w:lvlText w:val="•"/>
      <w:lvlJc w:val="left"/>
      <w:pPr>
        <w:ind w:left="4427" w:hanging="160"/>
      </w:pPr>
      <w:rPr>
        <w:rFonts w:hint="default"/>
      </w:rPr>
    </w:lvl>
  </w:abstractNum>
  <w:abstractNum w:abstractNumId="17" w15:restartNumberingAfterBreak="0">
    <w:nsid w:val="2F697E3F"/>
    <w:multiLevelType w:val="hybridMultilevel"/>
    <w:tmpl w:val="2984FBCC"/>
    <w:lvl w:ilvl="0" w:tplc="482C2162">
      <w:start w:val="3"/>
      <w:numFmt w:val="decimal"/>
      <w:lvlText w:val="%1."/>
      <w:lvlJc w:val="left"/>
      <w:pPr>
        <w:ind w:left="110" w:hanging="143"/>
        <w:jc w:val="left"/>
      </w:pPr>
      <w:rPr>
        <w:rFonts w:ascii="Times New Roman" w:eastAsia="Times New Roman" w:hAnsi="Times New Roman" w:cs="Times New Roman" w:hint="default"/>
        <w:w w:val="100"/>
        <w:sz w:val="14"/>
        <w:szCs w:val="14"/>
      </w:rPr>
    </w:lvl>
    <w:lvl w:ilvl="1" w:tplc="1E28325E">
      <w:start w:val="1"/>
      <w:numFmt w:val="upperRoman"/>
      <w:lvlText w:val="%2"/>
      <w:lvlJc w:val="left"/>
      <w:pPr>
        <w:ind w:left="110" w:hanging="115"/>
        <w:jc w:val="left"/>
      </w:pPr>
      <w:rPr>
        <w:rFonts w:ascii="Times New Roman" w:eastAsia="Times New Roman" w:hAnsi="Times New Roman" w:cs="Times New Roman" w:hint="default"/>
        <w:spacing w:val="-13"/>
        <w:w w:val="66"/>
        <w:sz w:val="14"/>
        <w:szCs w:val="14"/>
      </w:rPr>
    </w:lvl>
    <w:lvl w:ilvl="2" w:tplc="935EE3E2">
      <w:numFmt w:val="bullet"/>
      <w:lvlText w:val="•"/>
      <w:lvlJc w:val="left"/>
      <w:pPr>
        <w:ind w:left="787" w:hanging="115"/>
      </w:pPr>
      <w:rPr>
        <w:rFonts w:hint="default"/>
      </w:rPr>
    </w:lvl>
    <w:lvl w:ilvl="3" w:tplc="06A8B8A0">
      <w:numFmt w:val="bullet"/>
      <w:lvlText w:val="•"/>
      <w:lvlJc w:val="left"/>
      <w:pPr>
        <w:ind w:left="1121" w:hanging="115"/>
      </w:pPr>
      <w:rPr>
        <w:rFonts w:hint="default"/>
      </w:rPr>
    </w:lvl>
    <w:lvl w:ilvl="4" w:tplc="62224348">
      <w:numFmt w:val="bullet"/>
      <w:lvlText w:val="•"/>
      <w:lvlJc w:val="left"/>
      <w:pPr>
        <w:ind w:left="1455" w:hanging="115"/>
      </w:pPr>
      <w:rPr>
        <w:rFonts w:hint="default"/>
      </w:rPr>
    </w:lvl>
    <w:lvl w:ilvl="5" w:tplc="A64C4A8A">
      <w:numFmt w:val="bullet"/>
      <w:lvlText w:val="•"/>
      <w:lvlJc w:val="left"/>
      <w:pPr>
        <w:ind w:left="1789" w:hanging="115"/>
      </w:pPr>
      <w:rPr>
        <w:rFonts w:hint="default"/>
      </w:rPr>
    </w:lvl>
    <w:lvl w:ilvl="6" w:tplc="EC34335C">
      <w:numFmt w:val="bullet"/>
      <w:lvlText w:val="•"/>
      <w:lvlJc w:val="left"/>
      <w:pPr>
        <w:ind w:left="2123" w:hanging="115"/>
      </w:pPr>
      <w:rPr>
        <w:rFonts w:hint="default"/>
      </w:rPr>
    </w:lvl>
    <w:lvl w:ilvl="7" w:tplc="A25C1766">
      <w:numFmt w:val="bullet"/>
      <w:lvlText w:val="•"/>
      <w:lvlJc w:val="left"/>
      <w:pPr>
        <w:ind w:left="2456" w:hanging="115"/>
      </w:pPr>
      <w:rPr>
        <w:rFonts w:hint="default"/>
      </w:rPr>
    </w:lvl>
    <w:lvl w:ilvl="8" w:tplc="26D66C86">
      <w:numFmt w:val="bullet"/>
      <w:lvlText w:val="•"/>
      <w:lvlJc w:val="left"/>
      <w:pPr>
        <w:ind w:left="2790" w:hanging="115"/>
      </w:pPr>
      <w:rPr>
        <w:rFonts w:hint="default"/>
      </w:rPr>
    </w:lvl>
  </w:abstractNum>
  <w:abstractNum w:abstractNumId="18" w15:restartNumberingAfterBreak="0">
    <w:nsid w:val="35262282"/>
    <w:multiLevelType w:val="hybridMultilevel"/>
    <w:tmpl w:val="1DBC3064"/>
    <w:lvl w:ilvl="0" w:tplc="C2607CCE">
      <w:start w:val="1"/>
      <w:numFmt w:val="decimal"/>
      <w:lvlText w:val="%1."/>
      <w:lvlJc w:val="left"/>
      <w:pPr>
        <w:ind w:left="554" w:hanging="161"/>
        <w:jc w:val="right"/>
      </w:pPr>
      <w:rPr>
        <w:rFonts w:ascii="Times New Roman" w:eastAsia="Times New Roman" w:hAnsi="Times New Roman" w:cs="Times New Roman" w:hint="default"/>
        <w:spacing w:val="-15"/>
        <w:w w:val="66"/>
        <w:sz w:val="14"/>
        <w:szCs w:val="14"/>
      </w:rPr>
    </w:lvl>
    <w:lvl w:ilvl="1" w:tplc="6E984298">
      <w:numFmt w:val="bullet"/>
      <w:lvlText w:val="•"/>
      <w:lvlJc w:val="left"/>
      <w:pPr>
        <w:ind w:left="560" w:hanging="161"/>
      </w:pPr>
      <w:rPr>
        <w:rFonts w:hint="default"/>
      </w:rPr>
    </w:lvl>
    <w:lvl w:ilvl="2" w:tplc="225EB720">
      <w:numFmt w:val="bullet"/>
      <w:lvlText w:val="•"/>
      <w:lvlJc w:val="left"/>
      <w:pPr>
        <w:ind w:left="84" w:hanging="161"/>
      </w:pPr>
      <w:rPr>
        <w:rFonts w:hint="default"/>
      </w:rPr>
    </w:lvl>
    <w:lvl w:ilvl="3" w:tplc="BFC68E44">
      <w:numFmt w:val="bullet"/>
      <w:lvlText w:val="•"/>
      <w:lvlJc w:val="left"/>
      <w:pPr>
        <w:ind w:left="-392" w:hanging="161"/>
      </w:pPr>
      <w:rPr>
        <w:rFonts w:hint="default"/>
      </w:rPr>
    </w:lvl>
    <w:lvl w:ilvl="4" w:tplc="5114EE14">
      <w:numFmt w:val="bullet"/>
      <w:lvlText w:val="•"/>
      <w:lvlJc w:val="left"/>
      <w:pPr>
        <w:ind w:left="-868" w:hanging="161"/>
      </w:pPr>
      <w:rPr>
        <w:rFonts w:hint="default"/>
      </w:rPr>
    </w:lvl>
    <w:lvl w:ilvl="5" w:tplc="F604B8A2">
      <w:numFmt w:val="bullet"/>
      <w:lvlText w:val="•"/>
      <w:lvlJc w:val="left"/>
      <w:pPr>
        <w:ind w:left="-1344" w:hanging="161"/>
      </w:pPr>
      <w:rPr>
        <w:rFonts w:hint="default"/>
      </w:rPr>
    </w:lvl>
    <w:lvl w:ilvl="6" w:tplc="8C88CF1E">
      <w:numFmt w:val="bullet"/>
      <w:lvlText w:val="•"/>
      <w:lvlJc w:val="left"/>
      <w:pPr>
        <w:ind w:left="-1820" w:hanging="161"/>
      </w:pPr>
      <w:rPr>
        <w:rFonts w:hint="default"/>
      </w:rPr>
    </w:lvl>
    <w:lvl w:ilvl="7" w:tplc="4D5E66BA">
      <w:numFmt w:val="bullet"/>
      <w:lvlText w:val="•"/>
      <w:lvlJc w:val="left"/>
      <w:pPr>
        <w:ind w:left="-2296" w:hanging="161"/>
      </w:pPr>
      <w:rPr>
        <w:rFonts w:hint="default"/>
      </w:rPr>
    </w:lvl>
    <w:lvl w:ilvl="8" w:tplc="88F82D64">
      <w:numFmt w:val="bullet"/>
      <w:lvlText w:val="•"/>
      <w:lvlJc w:val="left"/>
      <w:pPr>
        <w:ind w:left="-2772" w:hanging="161"/>
      </w:pPr>
      <w:rPr>
        <w:rFonts w:hint="default"/>
      </w:rPr>
    </w:lvl>
  </w:abstractNum>
  <w:abstractNum w:abstractNumId="19" w15:restartNumberingAfterBreak="0">
    <w:nsid w:val="37237A68"/>
    <w:multiLevelType w:val="hybridMultilevel"/>
    <w:tmpl w:val="5998A1A2"/>
    <w:lvl w:ilvl="0" w:tplc="4D4E270A">
      <w:start w:val="1"/>
      <w:numFmt w:val="upperRoman"/>
      <w:lvlText w:val="%1"/>
      <w:lvlJc w:val="left"/>
      <w:pPr>
        <w:ind w:left="242" w:hanging="100"/>
        <w:jc w:val="left"/>
      </w:pPr>
      <w:rPr>
        <w:rFonts w:ascii="Times New Roman" w:eastAsia="Times New Roman" w:hAnsi="Times New Roman" w:cs="Times New Roman" w:hint="default"/>
        <w:w w:val="100"/>
        <w:sz w:val="14"/>
        <w:szCs w:val="14"/>
      </w:rPr>
    </w:lvl>
    <w:lvl w:ilvl="1" w:tplc="05CCAED8">
      <w:numFmt w:val="bullet"/>
      <w:lvlText w:val="•"/>
      <w:lvlJc w:val="left"/>
      <w:pPr>
        <w:ind w:left="571" w:hanging="100"/>
      </w:pPr>
      <w:rPr>
        <w:rFonts w:hint="default"/>
      </w:rPr>
    </w:lvl>
    <w:lvl w:ilvl="2" w:tplc="0E08BD78">
      <w:numFmt w:val="bullet"/>
      <w:lvlText w:val="•"/>
      <w:lvlJc w:val="left"/>
      <w:pPr>
        <w:ind w:left="902" w:hanging="100"/>
      </w:pPr>
      <w:rPr>
        <w:rFonts w:hint="default"/>
      </w:rPr>
    </w:lvl>
    <w:lvl w:ilvl="3" w:tplc="23CE1978">
      <w:numFmt w:val="bullet"/>
      <w:lvlText w:val="•"/>
      <w:lvlJc w:val="left"/>
      <w:pPr>
        <w:ind w:left="1233" w:hanging="100"/>
      </w:pPr>
      <w:rPr>
        <w:rFonts w:hint="default"/>
      </w:rPr>
    </w:lvl>
    <w:lvl w:ilvl="4" w:tplc="6D666BBE">
      <w:numFmt w:val="bullet"/>
      <w:lvlText w:val="•"/>
      <w:lvlJc w:val="left"/>
      <w:pPr>
        <w:ind w:left="1564" w:hanging="100"/>
      </w:pPr>
      <w:rPr>
        <w:rFonts w:hint="default"/>
      </w:rPr>
    </w:lvl>
    <w:lvl w:ilvl="5" w:tplc="F9A6099C">
      <w:numFmt w:val="bullet"/>
      <w:lvlText w:val="•"/>
      <w:lvlJc w:val="left"/>
      <w:pPr>
        <w:ind w:left="1895" w:hanging="100"/>
      </w:pPr>
      <w:rPr>
        <w:rFonts w:hint="default"/>
      </w:rPr>
    </w:lvl>
    <w:lvl w:ilvl="6" w:tplc="20D63138">
      <w:numFmt w:val="bullet"/>
      <w:lvlText w:val="•"/>
      <w:lvlJc w:val="left"/>
      <w:pPr>
        <w:ind w:left="2226" w:hanging="100"/>
      </w:pPr>
      <w:rPr>
        <w:rFonts w:hint="default"/>
      </w:rPr>
    </w:lvl>
    <w:lvl w:ilvl="7" w:tplc="9A5AF4EE">
      <w:numFmt w:val="bullet"/>
      <w:lvlText w:val="•"/>
      <w:lvlJc w:val="left"/>
      <w:pPr>
        <w:ind w:left="2557" w:hanging="100"/>
      </w:pPr>
      <w:rPr>
        <w:rFonts w:hint="default"/>
      </w:rPr>
    </w:lvl>
    <w:lvl w:ilvl="8" w:tplc="F5B00322">
      <w:numFmt w:val="bullet"/>
      <w:lvlText w:val="•"/>
      <w:lvlJc w:val="left"/>
      <w:pPr>
        <w:ind w:left="2888" w:hanging="100"/>
      </w:pPr>
      <w:rPr>
        <w:rFonts w:hint="default"/>
      </w:rPr>
    </w:lvl>
  </w:abstractNum>
  <w:abstractNum w:abstractNumId="20" w15:restartNumberingAfterBreak="0">
    <w:nsid w:val="37BA0A99"/>
    <w:multiLevelType w:val="hybridMultilevel"/>
    <w:tmpl w:val="9A8EC2DC"/>
    <w:lvl w:ilvl="0" w:tplc="25CAFCC8">
      <w:start w:val="1"/>
      <w:numFmt w:val="upperRoman"/>
      <w:lvlText w:val="%1"/>
      <w:lvlJc w:val="left"/>
      <w:pPr>
        <w:ind w:left="110" w:hanging="136"/>
        <w:jc w:val="left"/>
      </w:pPr>
      <w:rPr>
        <w:rFonts w:ascii="Times New Roman" w:eastAsia="Times New Roman" w:hAnsi="Times New Roman" w:cs="Times New Roman" w:hint="default"/>
        <w:spacing w:val="-17"/>
        <w:w w:val="66"/>
        <w:sz w:val="14"/>
        <w:szCs w:val="14"/>
      </w:rPr>
    </w:lvl>
    <w:lvl w:ilvl="1" w:tplc="3B267762">
      <w:numFmt w:val="bullet"/>
      <w:lvlText w:val="•"/>
      <w:lvlJc w:val="left"/>
      <w:pPr>
        <w:ind w:left="453" w:hanging="136"/>
      </w:pPr>
      <w:rPr>
        <w:rFonts w:hint="default"/>
      </w:rPr>
    </w:lvl>
    <w:lvl w:ilvl="2" w:tplc="770A6098">
      <w:numFmt w:val="bullet"/>
      <w:lvlText w:val="•"/>
      <w:lvlJc w:val="left"/>
      <w:pPr>
        <w:ind w:left="787" w:hanging="136"/>
      </w:pPr>
      <w:rPr>
        <w:rFonts w:hint="default"/>
      </w:rPr>
    </w:lvl>
    <w:lvl w:ilvl="3" w:tplc="03786B80">
      <w:numFmt w:val="bullet"/>
      <w:lvlText w:val="•"/>
      <w:lvlJc w:val="left"/>
      <w:pPr>
        <w:ind w:left="1121" w:hanging="136"/>
      </w:pPr>
      <w:rPr>
        <w:rFonts w:hint="default"/>
      </w:rPr>
    </w:lvl>
    <w:lvl w:ilvl="4" w:tplc="8A28A0C6">
      <w:numFmt w:val="bullet"/>
      <w:lvlText w:val="•"/>
      <w:lvlJc w:val="left"/>
      <w:pPr>
        <w:ind w:left="1455" w:hanging="136"/>
      </w:pPr>
      <w:rPr>
        <w:rFonts w:hint="default"/>
      </w:rPr>
    </w:lvl>
    <w:lvl w:ilvl="5" w:tplc="70F8607E">
      <w:numFmt w:val="bullet"/>
      <w:lvlText w:val="•"/>
      <w:lvlJc w:val="left"/>
      <w:pPr>
        <w:ind w:left="1789" w:hanging="136"/>
      </w:pPr>
      <w:rPr>
        <w:rFonts w:hint="default"/>
      </w:rPr>
    </w:lvl>
    <w:lvl w:ilvl="6" w:tplc="1854A946">
      <w:numFmt w:val="bullet"/>
      <w:lvlText w:val="•"/>
      <w:lvlJc w:val="left"/>
      <w:pPr>
        <w:ind w:left="2123" w:hanging="136"/>
      </w:pPr>
      <w:rPr>
        <w:rFonts w:hint="default"/>
      </w:rPr>
    </w:lvl>
    <w:lvl w:ilvl="7" w:tplc="8BE2CE7E">
      <w:numFmt w:val="bullet"/>
      <w:lvlText w:val="•"/>
      <w:lvlJc w:val="left"/>
      <w:pPr>
        <w:ind w:left="2457" w:hanging="136"/>
      </w:pPr>
      <w:rPr>
        <w:rFonts w:hint="default"/>
      </w:rPr>
    </w:lvl>
    <w:lvl w:ilvl="8" w:tplc="4A90EBA6">
      <w:numFmt w:val="bullet"/>
      <w:lvlText w:val="•"/>
      <w:lvlJc w:val="left"/>
      <w:pPr>
        <w:ind w:left="2790" w:hanging="136"/>
      </w:pPr>
      <w:rPr>
        <w:rFonts w:hint="default"/>
      </w:rPr>
    </w:lvl>
  </w:abstractNum>
  <w:abstractNum w:abstractNumId="21" w15:restartNumberingAfterBreak="0">
    <w:nsid w:val="3D662898"/>
    <w:multiLevelType w:val="hybridMultilevel"/>
    <w:tmpl w:val="ED30DED6"/>
    <w:lvl w:ilvl="0" w:tplc="68B09E30">
      <w:start w:val="1"/>
      <w:numFmt w:val="decimal"/>
      <w:lvlText w:val="%1."/>
      <w:lvlJc w:val="left"/>
      <w:pPr>
        <w:ind w:left="393" w:hanging="150"/>
        <w:jc w:val="left"/>
      </w:pPr>
      <w:rPr>
        <w:rFonts w:ascii="Times New Roman" w:eastAsia="Times New Roman" w:hAnsi="Times New Roman" w:cs="Times New Roman" w:hint="default"/>
        <w:w w:val="100"/>
        <w:sz w:val="14"/>
        <w:szCs w:val="14"/>
      </w:rPr>
    </w:lvl>
    <w:lvl w:ilvl="1" w:tplc="104220E2">
      <w:numFmt w:val="bullet"/>
      <w:lvlText w:val="•"/>
      <w:lvlJc w:val="left"/>
      <w:pPr>
        <w:ind w:left="730" w:hanging="150"/>
      </w:pPr>
      <w:rPr>
        <w:rFonts w:hint="default"/>
      </w:rPr>
    </w:lvl>
    <w:lvl w:ilvl="2" w:tplc="EE1E7418">
      <w:numFmt w:val="bullet"/>
      <w:lvlText w:val="•"/>
      <w:lvlJc w:val="left"/>
      <w:pPr>
        <w:ind w:left="1060" w:hanging="150"/>
      </w:pPr>
      <w:rPr>
        <w:rFonts w:hint="default"/>
      </w:rPr>
    </w:lvl>
    <w:lvl w:ilvl="3" w:tplc="55CC0724">
      <w:numFmt w:val="bullet"/>
      <w:lvlText w:val="•"/>
      <w:lvlJc w:val="left"/>
      <w:pPr>
        <w:ind w:left="1390" w:hanging="150"/>
      </w:pPr>
      <w:rPr>
        <w:rFonts w:hint="default"/>
      </w:rPr>
    </w:lvl>
    <w:lvl w:ilvl="4" w:tplc="555E8FCC">
      <w:numFmt w:val="bullet"/>
      <w:lvlText w:val="•"/>
      <w:lvlJc w:val="left"/>
      <w:pPr>
        <w:ind w:left="1720" w:hanging="150"/>
      </w:pPr>
      <w:rPr>
        <w:rFonts w:hint="default"/>
      </w:rPr>
    </w:lvl>
    <w:lvl w:ilvl="5" w:tplc="FF0ACC58">
      <w:numFmt w:val="bullet"/>
      <w:lvlText w:val="•"/>
      <w:lvlJc w:val="left"/>
      <w:pPr>
        <w:ind w:left="2050" w:hanging="150"/>
      </w:pPr>
      <w:rPr>
        <w:rFonts w:hint="default"/>
      </w:rPr>
    </w:lvl>
    <w:lvl w:ilvl="6" w:tplc="DBE2FE64">
      <w:numFmt w:val="bullet"/>
      <w:lvlText w:val="•"/>
      <w:lvlJc w:val="left"/>
      <w:pPr>
        <w:ind w:left="2380" w:hanging="150"/>
      </w:pPr>
      <w:rPr>
        <w:rFonts w:hint="default"/>
      </w:rPr>
    </w:lvl>
    <w:lvl w:ilvl="7" w:tplc="ECFAF2F2">
      <w:numFmt w:val="bullet"/>
      <w:lvlText w:val="•"/>
      <w:lvlJc w:val="left"/>
      <w:pPr>
        <w:ind w:left="2711" w:hanging="150"/>
      </w:pPr>
      <w:rPr>
        <w:rFonts w:hint="default"/>
      </w:rPr>
    </w:lvl>
    <w:lvl w:ilvl="8" w:tplc="DF86CE50">
      <w:numFmt w:val="bullet"/>
      <w:lvlText w:val="•"/>
      <w:lvlJc w:val="left"/>
      <w:pPr>
        <w:ind w:left="3041" w:hanging="150"/>
      </w:pPr>
      <w:rPr>
        <w:rFonts w:hint="default"/>
      </w:rPr>
    </w:lvl>
  </w:abstractNum>
  <w:abstractNum w:abstractNumId="22" w15:restartNumberingAfterBreak="0">
    <w:nsid w:val="3DCF6E0A"/>
    <w:multiLevelType w:val="hybridMultilevel"/>
    <w:tmpl w:val="647A0688"/>
    <w:lvl w:ilvl="0" w:tplc="004E053C">
      <w:start w:val="1"/>
      <w:numFmt w:val="decimal"/>
      <w:lvlText w:val="%1)"/>
      <w:lvlJc w:val="left"/>
      <w:pPr>
        <w:ind w:left="110" w:hanging="174"/>
        <w:jc w:val="left"/>
      </w:pPr>
      <w:rPr>
        <w:rFonts w:ascii="Times New Roman" w:eastAsia="Times New Roman" w:hAnsi="Times New Roman" w:cs="Times New Roman" w:hint="default"/>
        <w:spacing w:val="-3"/>
        <w:w w:val="100"/>
        <w:sz w:val="16"/>
        <w:szCs w:val="16"/>
      </w:rPr>
    </w:lvl>
    <w:lvl w:ilvl="1" w:tplc="149292E0">
      <w:numFmt w:val="bullet"/>
      <w:lvlText w:val="•"/>
      <w:lvlJc w:val="left"/>
      <w:pPr>
        <w:ind w:left="633" w:hanging="174"/>
      </w:pPr>
      <w:rPr>
        <w:rFonts w:hint="default"/>
      </w:rPr>
    </w:lvl>
    <w:lvl w:ilvl="2" w:tplc="3522C770">
      <w:numFmt w:val="bullet"/>
      <w:lvlText w:val="•"/>
      <w:lvlJc w:val="left"/>
      <w:pPr>
        <w:ind w:left="1146" w:hanging="174"/>
      </w:pPr>
      <w:rPr>
        <w:rFonts w:hint="default"/>
      </w:rPr>
    </w:lvl>
    <w:lvl w:ilvl="3" w:tplc="8B4C8E36">
      <w:numFmt w:val="bullet"/>
      <w:lvlText w:val="•"/>
      <w:lvlJc w:val="left"/>
      <w:pPr>
        <w:ind w:left="1660" w:hanging="174"/>
      </w:pPr>
      <w:rPr>
        <w:rFonts w:hint="default"/>
      </w:rPr>
    </w:lvl>
    <w:lvl w:ilvl="4" w:tplc="56B4A1C8">
      <w:numFmt w:val="bullet"/>
      <w:lvlText w:val="•"/>
      <w:lvlJc w:val="left"/>
      <w:pPr>
        <w:ind w:left="2173" w:hanging="174"/>
      </w:pPr>
      <w:rPr>
        <w:rFonts w:hint="default"/>
      </w:rPr>
    </w:lvl>
    <w:lvl w:ilvl="5" w:tplc="F782C82A">
      <w:numFmt w:val="bullet"/>
      <w:lvlText w:val="•"/>
      <w:lvlJc w:val="left"/>
      <w:pPr>
        <w:ind w:left="2687" w:hanging="174"/>
      </w:pPr>
      <w:rPr>
        <w:rFonts w:hint="default"/>
      </w:rPr>
    </w:lvl>
    <w:lvl w:ilvl="6" w:tplc="6672BC6C">
      <w:numFmt w:val="bullet"/>
      <w:lvlText w:val="•"/>
      <w:lvlJc w:val="left"/>
      <w:pPr>
        <w:ind w:left="3200" w:hanging="174"/>
      </w:pPr>
      <w:rPr>
        <w:rFonts w:hint="default"/>
      </w:rPr>
    </w:lvl>
    <w:lvl w:ilvl="7" w:tplc="F10AC574">
      <w:numFmt w:val="bullet"/>
      <w:lvlText w:val="•"/>
      <w:lvlJc w:val="left"/>
      <w:pPr>
        <w:ind w:left="3714" w:hanging="174"/>
      </w:pPr>
      <w:rPr>
        <w:rFonts w:hint="default"/>
      </w:rPr>
    </w:lvl>
    <w:lvl w:ilvl="8" w:tplc="A85076AA">
      <w:numFmt w:val="bullet"/>
      <w:lvlText w:val="•"/>
      <w:lvlJc w:val="left"/>
      <w:pPr>
        <w:ind w:left="4227" w:hanging="174"/>
      </w:pPr>
      <w:rPr>
        <w:rFonts w:hint="default"/>
      </w:rPr>
    </w:lvl>
  </w:abstractNum>
  <w:abstractNum w:abstractNumId="23" w15:restartNumberingAfterBreak="0">
    <w:nsid w:val="3FCC3305"/>
    <w:multiLevelType w:val="hybridMultilevel"/>
    <w:tmpl w:val="0B04D662"/>
    <w:lvl w:ilvl="0" w:tplc="135CFBE6">
      <w:start w:val="2"/>
      <w:numFmt w:val="decimal"/>
      <w:lvlText w:val="%1."/>
      <w:lvlJc w:val="left"/>
      <w:pPr>
        <w:ind w:left="242" w:hanging="162"/>
        <w:jc w:val="left"/>
      </w:pPr>
      <w:rPr>
        <w:rFonts w:ascii="Times New Roman" w:eastAsia="Times New Roman" w:hAnsi="Times New Roman" w:cs="Times New Roman" w:hint="default"/>
        <w:spacing w:val="-16"/>
        <w:w w:val="66"/>
        <w:sz w:val="14"/>
        <w:szCs w:val="14"/>
      </w:rPr>
    </w:lvl>
    <w:lvl w:ilvl="1" w:tplc="72CC8B5C">
      <w:numFmt w:val="bullet"/>
      <w:lvlText w:val="•"/>
      <w:lvlJc w:val="left"/>
      <w:pPr>
        <w:ind w:left="400" w:hanging="162"/>
      </w:pPr>
      <w:rPr>
        <w:rFonts w:hint="default"/>
      </w:rPr>
    </w:lvl>
    <w:lvl w:ilvl="2" w:tplc="E296198E">
      <w:numFmt w:val="bullet"/>
      <w:lvlText w:val="•"/>
      <w:lvlJc w:val="left"/>
      <w:pPr>
        <w:ind w:left="-48" w:hanging="162"/>
      </w:pPr>
      <w:rPr>
        <w:rFonts w:hint="default"/>
      </w:rPr>
    </w:lvl>
    <w:lvl w:ilvl="3" w:tplc="D8C465AE">
      <w:numFmt w:val="bullet"/>
      <w:lvlText w:val="•"/>
      <w:lvlJc w:val="left"/>
      <w:pPr>
        <w:ind w:left="-496" w:hanging="162"/>
      </w:pPr>
      <w:rPr>
        <w:rFonts w:hint="default"/>
      </w:rPr>
    </w:lvl>
    <w:lvl w:ilvl="4" w:tplc="2FC4E7B2">
      <w:numFmt w:val="bullet"/>
      <w:lvlText w:val="•"/>
      <w:lvlJc w:val="left"/>
      <w:pPr>
        <w:ind w:left="-944" w:hanging="162"/>
      </w:pPr>
      <w:rPr>
        <w:rFonts w:hint="default"/>
      </w:rPr>
    </w:lvl>
    <w:lvl w:ilvl="5" w:tplc="14DE04BE">
      <w:numFmt w:val="bullet"/>
      <w:lvlText w:val="•"/>
      <w:lvlJc w:val="left"/>
      <w:pPr>
        <w:ind w:left="-1392" w:hanging="162"/>
      </w:pPr>
      <w:rPr>
        <w:rFonts w:hint="default"/>
      </w:rPr>
    </w:lvl>
    <w:lvl w:ilvl="6" w:tplc="49E2D67C">
      <w:numFmt w:val="bullet"/>
      <w:lvlText w:val="•"/>
      <w:lvlJc w:val="left"/>
      <w:pPr>
        <w:ind w:left="-1840" w:hanging="162"/>
      </w:pPr>
      <w:rPr>
        <w:rFonts w:hint="default"/>
      </w:rPr>
    </w:lvl>
    <w:lvl w:ilvl="7" w:tplc="F81CF34A">
      <w:numFmt w:val="bullet"/>
      <w:lvlText w:val="•"/>
      <w:lvlJc w:val="left"/>
      <w:pPr>
        <w:ind w:left="-2288" w:hanging="162"/>
      </w:pPr>
      <w:rPr>
        <w:rFonts w:hint="default"/>
      </w:rPr>
    </w:lvl>
    <w:lvl w:ilvl="8" w:tplc="DDF48A2E">
      <w:numFmt w:val="bullet"/>
      <w:lvlText w:val="•"/>
      <w:lvlJc w:val="left"/>
      <w:pPr>
        <w:ind w:left="-2736" w:hanging="162"/>
      </w:pPr>
      <w:rPr>
        <w:rFonts w:hint="default"/>
      </w:rPr>
    </w:lvl>
  </w:abstractNum>
  <w:abstractNum w:abstractNumId="24" w15:restartNumberingAfterBreak="0">
    <w:nsid w:val="4031480F"/>
    <w:multiLevelType w:val="hybridMultilevel"/>
    <w:tmpl w:val="59380F42"/>
    <w:lvl w:ilvl="0" w:tplc="D3785762">
      <w:start w:val="4"/>
      <w:numFmt w:val="decimal"/>
      <w:lvlText w:val="%1."/>
      <w:lvlJc w:val="left"/>
      <w:pPr>
        <w:ind w:left="242" w:hanging="140"/>
        <w:jc w:val="right"/>
      </w:pPr>
      <w:rPr>
        <w:rFonts w:ascii="Times New Roman" w:eastAsia="Times New Roman" w:hAnsi="Times New Roman" w:cs="Times New Roman" w:hint="default"/>
        <w:spacing w:val="-14"/>
        <w:w w:val="66"/>
        <w:sz w:val="14"/>
        <w:szCs w:val="14"/>
      </w:rPr>
    </w:lvl>
    <w:lvl w:ilvl="1" w:tplc="AA843782">
      <w:numFmt w:val="bullet"/>
      <w:lvlText w:val="•"/>
      <w:lvlJc w:val="left"/>
      <w:pPr>
        <w:ind w:left="740" w:hanging="140"/>
      </w:pPr>
      <w:rPr>
        <w:rFonts w:hint="default"/>
      </w:rPr>
    </w:lvl>
    <w:lvl w:ilvl="2" w:tplc="04743570">
      <w:numFmt w:val="bullet"/>
      <w:lvlText w:val="•"/>
      <w:lvlJc w:val="left"/>
      <w:pPr>
        <w:ind w:left="1052" w:hanging="140"/>
      </w:pPr>
      <w:rPr>
        <w:rFonts w:hint="default"/>
      </w:rPr>
    </w:lvl>
    <w:lvl w:ilvl="3" w:tplc="895ABD94">
      <w:numFmt w:val="bullet"/>
      <w:lvlText w:val="•"/>
      <w:lvlJc w:val="left"/>
      <w:pPr>
        <w:ind w:left="1364" w:hanging="140"/>
      </w:pPr>
      <w:rPr>
        <w:rFonts w:hint="default"/>
      </w:rPr>
    </w:lvl>
    <w:lvl w:ilvl="4" w:tplc="791CB0B6">
      <w:numFmt w:val="bullet"/>
      <w:lvlText w:val="•"/>
      <w:lvlJc w:val="left"/>
      <w:pPr>
        <w:ind w:left="1676" w:hanging="140"/>
      </w:pPr>
      <w:rPr>
        <w:rFonts w:hint="default"/>
      </w:rPr>
    </w:lvl>
    <w:lvl w:ilvl="5" w:tplc="C7F21EBA">
      <w:numFmt w:val="bullet"/>
      <w:lvlText w:val="•"/>
      <w:lvlJc w:val="left"/>
      <w:pPr>
        <w:ind w:left="1989" w:hanging="140"/>
      </w:pPr>
      <w:rPr>
        <w:rFonts w:hint="default"/>
      </w:rPr>
    </w:lvl>
    <w:lvl w:ilvl="6" w:tplc="2688B5A0">
      <w:numFmt w:val="bullet"/>
      <w:lvlText w:val="•"/>
      <w:lvlJc w:val="left"/>
      <w:pPr>
        <w:ind w:left="2301" w:hanging="140"/>
      </w:pPr>
      <w:rPr>
        <w:rFonts w:hint="default"/>
      </w:rPr>
    </w:lvl>
    <w:lvl w:ilvl="7" w:tplc="6DE8B7E8">
      <w:numFmt w:val="bullet"/>
      <w:lvlText w:val="•"/>
      <w:lvlJc w:val="left"/>
      <w:pPr>
        <w:ind w:left="2613" w:hanging="140"/>
      </w:pPr>
      <w:rPr>
        <w:rFonts w:hint="default"/>
      </w:rPr>
    </w:lvl>
    <w:lvl w:ilvl="8" w:tplc="C2A01192">
      <w:numFmt w:val="bullet"/>
      <w:lvlText w:val="•"/>
      <w:lvlJc w:val="left"/>
      <w:pPr>
        <w:ind w:left="2926" w:hanging="140"/>
      </w:pPr>
      <w:rPr>
        <w:rFonts w:hint="default"/>
      </w:rPr>
    </w:lvl>
  </w:abstractNum>
  <w:abstractNum w:abstractNumId="25" w15:restartNumberingAfterBreak="0">
    <w:nsid w:val="43BF44CF"/>
    <w:multiLevelType w:val="hybridMultilevel"/>
    <w:tmpl w:val="0A76D15C"/>
    <w:lvl w:ilvl="0" w:tplc="342E4792">
      <w:start w:val="4"/>
      <w:numFmt w:val="upperRoman"/>
      <w:lvlText w:val="%1"/>
      <w:lvlJc w:val="left"/>
      <w:pPr>
        <w:ind w:left="110" w:hanging="194"/>
        <w:jc w:val="left"/>
      </w:pPr>
      <w:rPr>
        <w:rFonts w:ascii="Times New Roman" w:eastAsia="Times New Roman" w:hAnsi="Times New Roman" w:cs="Times New Roman" w:hint="default"/>
        <w:w w:val="100"/>
        <w:sz w:val="14"/>
        <w:szCs w:val="14"/>
      </w:rPr>
    </w:lvl>
    <w:lvl w:ilvl="1" w:tplc="3A22B212">
      <w:numFmt w:val="bullet"/>
      <w:lvlText w:val="•"/>
      <w:lvlJc w:val="left"/>
      <w:pPr>
        <w:ind w:left="453" w:hanging="194"/>
      </w:pPr>
      <w:rPr>
        <w:rFonts w:hint="default"/>
      </w:rPr>
    </w:lvl>
    <w:lvl w:ilvl="2" w:tplc="10921B74">
      <w:numFmt w:val="bullet"/>
      <w:lvlText w:val="•"/>
      <w:lvlJc w:val="left"/>
      <w:pPr>
        <w:ind w:left="787" w:hanging="194"/>
      </w:pPr>
      <w:rPr>
        <w:rFonts w:hint="default"/>
      </w:rPr>
    </w:lvl>
    <w:lvl w:ilvl="3" w:tplc="969C80C2">
      <w:numFmt w:val="bullet"/>
      <w:lvlText w:val="•"/>
      <w:lvlJc w:val="left"/>
      <w:pPr>
        <w:ind w:left="1121" w:hanging="194"/>
      </w:pPr>
      <w:rPr>
        <w:rFonts w:hint="default"/>
      </w:rPr>
    </w:lvl>
    <w:lvl w:ilvl="4" w:tplc="00202A76">
      <w:numFmt w:val="bullet"/>
      <w:lvlText w:val="•"/>
      <w:lvlJc w:val="left"/>
      <w:pPr>
        <w:ind w:left="1455" w:hanging="194"/>
      </w:pPr>
      <w:rPr>
        <w:rFonts w:hint="default"/>
      </w:rPr>
    </w:lvl>
    <w:lvl w:ilvl="5" w:tplc="69B0263C">
      <w:numFmt w:val="bullet"/>
      <w:lvlText w:val="•"/>
      <w:lvlJc w:val="left"/>
      <w:pPr>
        <w:ind w:left="1789" w:hanging="194"/>
      </w:pPr>
      <w:rPr>
        <w:rFonts w:hint="default"/>
      </w:rPr>
    </w:lvl>
    <w:lvl w:ilvl="6" w:tplc="4EFA436E">
      <w:numFmt w:val="bullet"/>
      <w:lvlText w:val="•"/>
      <w:lvlJc w:val="left"/>
      <w:pPr>
        <w:ind w:left="2123" w:hanging="194"/>
      </w:pPr>
      <w:rPr>
        <w:rFonts w:hint="default"/>
      </w:rPr>
    </w:lvl>
    <w:lvl w:ilvl="7" w:tplc="2536E02E">
      <w:numFmt w:val="bullet"/>
      <w:lvlText w:val="•"/>
      <w:lvlJc w:val="left"/>
      <w:pPr>
        <w:ind w:left="2457" w:hanging="194"/>
      </w:pPr>
      <w:rPr>
        <w:rFonts w:hint="default"/>
      </w:rPr>
    </w:lvl>
    <w:lvl w:ilvl="8" w:tplc="FF0E87C8">
      <w:numFmt w:val="bullet"/>
      <w:lvlText w:val="•"/>
      <w:lvlJc w:val="left"/>
      <w:pPr>
        <w:ind w:left="2790" w:hanging="194"/>
      </w:pPr>
      <w:rPr>
        <w:rFonts w:hint="default"/>
      </w:rPr>
    </w:lvl>
  </w:abstractNum>
  <w:abstractNum w:abstractNumId="26" w15:restartNumberingAfterBreak="0">
    <w:nsid w:val="45FD38FC"/>
    <w:multiLevelType w:val="hybridMultilevel"/>
    <w:tmpl w:val="968E2E32"/>
    <w:lvl w:ilvl="0" w:tplc="B1CA3746">
      <w:start w:val="1"/>
      <w:numFmt w:val="decimal"/>
      <w:lvlText w:val="%1."/>
      <w:lvlJc w:val="left"/>
      <w:pPr>
        <w:ind w:left="242" w:hanging="171"/>
        <w:jc w:val="right"/>
      </w:pPr>
      <w:rPr>
        <w:rFonts w:ascii="Times New Roman" w:eastAsia="Times New Roman" w:hAnsi="Times New Roman" w:cs="Times New Roman" w:hint="default"/>
        <w:spacing w:val="-17"/>
        <w:w w:val="66"/>
        <w:sz w:val="14"/>
        <w:szCs w:val="14"/>
      </w:rPr>
    </w:lvl>
    <w:lvl w:ilvl="1" w:tplc="C25AA5CC">
      <w:numFmt w:val="bullet"/>
      <w:lvlText w:val="•"/>
      <w:lvlJc w:val="left"/>
      <w:pPr>
        <w:ind w:left="571" w:hanging="171"/>
      </w:pPr>
      <w:rPr>
        <w:rFonts w:hint="default"/>
      </w:rPr>
    </w:lvl>
    <w:lvl w:ilvl="2" w:tplc="25D2423A">
      <w:numFmt w:val="bullet"/>
      <w:lvlText w:val="•"/>
      <w:lvlJc w:val="left"/>
      <w:pPr>
        <w:ind w:left="902" w:hanging="171"/>
      </w:pPr>
      <w:rPr>
        <w:rFonts w:hint="default"/>
      </w:rPr>
    </w:lvl>
    <w:lvl w:ilvl="3" w:tplc="3AB80BAE">
      <w:numFmt w:val="bullet"/>
      <w:lvlText w:val="•"/>
      <w:lvlJc w:val="left"/>
      <w:pPr>
        <w:ind w:left="1233" w:hanging="171"/>
      </w:pPr>
      <w:rPr>
        <w:rFonts w:hint="default"/>
      </w:rPr>
    </w:lvl>
    <w:lvl w:ilvl="4" w:tplc="9792444E">
      <w:numFmt w:val="bullet"/>
      <w:lvlText w:val="•"/>
      <w:lvlJc w:val="left"/>
      <w:pPr>
        <w:ind w:left="1564" w:hanging="171"/>
      </w:pPr>
      <w:rPr>
        <w:rFonts w:hint="default"/>
      </w:rPr>
    </w:lvl>
    <w:lvl w:ilvl="5" w:tplc="F3F6AB7E">
      <w:numFmt w:val="bullet"/>
      <w:lvlText w:val="•"/>
      <w:lvlJc w:val="left"/>
      <w:pPr>
        <w:ind w:left="1895" w:hanging="171"/>
      </w:pPr>
      <w:rPr>
        <w:rFonts w:hint="default"/>
      </w:rPr>
    </w:lvl>
    <w:lvl w:ilvl="6" w:tplc="826CF4F6">
      <w:numFmt w:val="bullet"/>
      <w:lvlText w:val="•"/>
      <w:lvlJc w:val="left"/>
      <w:pPr>
        <w:ind w:left="2226" w:hanging="171"/>
      </w:pPr>
      <w:rPr>
        <w:rFonts w:hint="default"/>
      </w:rPr>
    </w:lvl>
    <w:lvl w:ilvl="7" w:tplc="1C1CE5FC">
      <w:numFmt w:val="bullet"/>
      <w:lvlText w:val="•"/>
      <w:lvlJc w:val="left"/>
      <w:pPr>
        <w:ind w:left="2557" w:hanging="171"/>
      </w:pPr>
      <w:rPr>
        <w:rFonts w:hint="default"/>
      </w:rPr>
    </w:lvl>
    <w:lvl w:ilvl="8" w:tplc="8ACA11B6">
      <w:numFmt w:val="bullet"/>
      <w:lvlText w:val="•"/>
      <w:lvlJc w:val="left"/>
      <w:pPr>
        <w:ind w:left="2888" w:hanging="171"/>
      </w:pPr>
      <w:rPr>
        <w:rFonts w:hint="default"/>
      </w:rPr>
    </w:lvl>
  </w:abstractNum>
  <w:abstractNum w:abstractNumId="27" w15:restartNumberingAfterBreak="0">
    <w:nsid w:val="503C4BEB"/>
    <w:multiLevelType w:val="hybridMultilevel"/>
    <w:tmpl w:val="654ED4EC"/>
    <w:lvl w:ilvl="0" w:tplc="22E2A032">
      <w:start w:val="6"/>
      <w:numFmt w:val="upperRoman"/>
      <w:lvlText w:val="%1"/>
      <w:lvlJc w:val="left"/>
      <w:pPr>
        <w:ind w:left="242" w:hanging="181"/>
        <w:jc w:val="left"/>
      </w:pPr>
      <w:rPr>
        <w:rFonts w:ascii="Times New Roman" w:eastAsia="Times New Roman" w:hAnsi="Times New Roman" w:cs="Times New Roman" w:hint="default"/>
        <w:spacing w:val="-1"/>
        <w:w w:val="100"/>
        <w:sz w:val="14"/>
        <w:szCs w:val="14"/>
      </w:rPr>
    </w:lvl>
    <w:lvl w:ilvl="1" w:tplc="4EE63A22">
      <w:numFmt w:val="bullet"/>
      <w:lvlText w:val="•"/>
      <w:lvlJc w:val="left"/>
      <w:pPr>
        <w:ind w:left="571" w:hanging="181"/>
      </w:pPr>
      <w:rPr>
        <w:rFonts w:hint="default"/>
      </w:rPr>
    </w:lvl>
    <w:lvl w:ilvl="2" w:tplc="8BB42372">
      <w:numFmt w:val="bullet"/>
      <w:lvlText w:val="•"/>
      <w:lvlJc w:val="left"/>
      <w:pPr>
        <w:ind w:left="902" w:hanging="181"/>
      </w:pPr>
      <w:rPr>
        <w:rFonts w:hint="default"/>
      </w:rPr>
    </w:lvl>
    <w:lvl w:ilvl="3" w:tplc="3BCEDE02">
      <w:numFmt w:val="bullet"/>
      <w:lvlText w:val="•"/>
      <w:lvlJc w:val="left"/>
      <w:pPr>
        <w:ind w:left="1233" w:hanging="181"/>
      </w:pPr>
      <w:rPr>
        <w:rFonts w:hint="default"/>
      </w:rPr>
    </w:lvl>
    <w:lvl w:ilvl="4" w:tplc="9AFADBE8">
      <w:numFmt w:val="bullet"/>
      <w:lvlText w:val="•"/>
      <w:lvlJc w:val="left"/>
      <w:pPr>
        <w:ind w:left="1564" w:hanging="181"/>
      </w:pPr>
      <w:rPr>
        <w:rFonts w:hint="default"/>
      </w:rPr>
    </w:lvl>
    <w:lvl w:ilvl="5" w:tplc="DDA466E8">
      <w:numFmt w:val="bullet"/>
      <w:lvlText w:val="•"/>
      <w:lvlJc w:val="left"/>
      <w:pPr>
        <w:ind w:left="1895" w:hanging="181"/>
      </w:pPr>
      <w:rPr>
        <w:rFonts w:hint="default"/>
      </w:rPr>
    </w:lvl>
    <w:lvl w:ilvl="6" w:tplc="53E284C8">
      <w:numFmt w:val="bullet"/>
      <w:lvlText w:val="•"/>
      <w:lvlJc w:val="left"/>
      <w:pPr>
        <w:ind w:left="2226" w:hanging="181"/>
      </w:pPr>
      <w:rPr>
        <w:rFonts w:hint="default"/>
      </w:rPr>
    </w:lvl>
    <w:lvl w:ilvl="7" w:tplc="912487EA">
      <w:numFmt w:val="bullet"/>
      <w:lvlText w:val="•"/>
      <w:lvlJc w:val="left"/>
      <w:pPr>
        <w:ind w:left="2557" w:hanging="181"/>
      </w:pPr>
      <w:rPr>
        <w:rFonts w:hint="default"/>
      </w:rPr>
    </w:lvl>
    <w:lvl w:ilvl="8" w:tplc="92A43C80">
      <w:numFmt w:val="bullet"/>
      <w:lvlText w:val="•"/>
      <w:lvlJc w:val="left"/>
      <w:pPr>
        <w:ind w:left="2888" w:hanging="181"/>
      </w:pPr>
      <w:rPr>
        <w:rFonts w:hint="default"/>
      </w:rPr>
    </w:lvl>
  </w:abstractNum>
  <w:abstractNum w:abstractNumId="28" w15:restartNumberingAfterBreak="0">
    <w:nsid w:val="52C63F98"/>
    <w:multiLevelType w:val="hybridMultilevel"/>
    <w:tmpl w:val="ECD68822"/>
    <w:lvl w:ilvl="0" w:tplc="FC8E608A">
      <w:start w:val="4"/>
      <w:numFmt w:val="upperRoman"/>
      <w:lvlText w:val="%1"/>
      <w:lvlJc w:val="left"/>
      <w:pPr>
        <w:ind w:left="507" w:hanging="206"/>
        <w:jc w:val="left"/>
      </w:pPr>
      <w:rPr>
        <w:rFonts w:ascii="Times New Roman" w:eastAsia="Times New Roman" w:hAnsi="Times New Roman" w:cs="Times New Roman" w:hint="default"/>
        <w:w w:val="100"/>
        <w:sz w:val="16"/>
        <w:szCs w:val="16"/>
      </w:rPr>
    </w:lvl>
    <w:lvl w:ilvl="1" w:tplc="01D8150E">
      <w:numFmt w:val="bullet"/>
      <w:lvlText w:val="•"/>
      <w:lvlJc w:val="left"/>
      <w:pPr>
        <w:ind w:left="975" w:hanging="206"/>
      </w:pPr>
      <w:rPr>
        <w:rFonts w:hint="default"/>
      </w:rPr>
    </w:lvl>
    <w:lvl w:ilvl="2" w:tplc="1F6844F6">
      <w:numFmt w:val="bullet"/>
      <w:lvlText w:val="•"/>
      <w:lvlJc w:val="left"/>
      <w:pPr>
        <w:ind w:left="1450" w:hanging="206"/>
      </w:pPr>
      <w:rPr>
        <w:rFonts w:hint="default"/>
      </w:rPr>
    </w:lvl>
    <w:lvl w:ilvl="3" w:tplc="DC9AA7FE">
      <w:numFmt w:val="bullet"/>
      <w:lvlText w:val="•"/>
      <w:lvlJc w:val="left"/>
      <w:pPr>
        <w:ind w:left="1926" w:hanging="206"/>
      </w:pPr>
      <w:rPr>
        <w:rFonts w:hint="default"/>
      </w:rPr>
    </w:lvl>
    <w:lvl w:ilvl="4" w:tplc="2E584548">
      <w:numFmt w:val="bullet"/>
      <w:lvlText w:val="•"/>
      <w:lvlJc w:val="left"/>
      <w:pPr>
        <w:ind w:left="2401" w:hanging="206"/>
      </w:pPr>
      <w:rPr>
        <w:rFonts w:hint="default"/>
      </w:rPr>
    </w:lvl>
    <w:lvl w:ilvl="5" w:tplc="728E1B60">
      <w:numFmt w:val="bullet"/>
      <w:lvlText w:val="•"/>
      <w:lvlJc w:val="left"/>
      <w:pPr>
        <w:ind w:left="2877" w:hanging="206"/>
      </w:pPr>
      <w:rPr>
        <w:rFonts w:hint="default"/>
      </w:rPr>
    </w:lvl>
    <w:lvl w:ilvl="6" w:tplc="AD5AFE42">
      <w:numFmt w:val="bullet"/>
      <w:lvlText w:val="•"/>
      <w:lvlJc w:val="left"/>
      <w:pPr>
        <w:ind w:left="3352" w:hanging="206"/>
      </w:pPr>
      <w:rPr>
        <w:rFonts w:hint="default"/>
      </w:rPr>
    </w:lvl>
    <w:lvl w:ilvl="7" w:tplc="F5A2CFBC">
      <w:numFmt w:val="bullet"/>
      <w:lvlText w:val="•"/>
      <w:lvlJc w:val="left"/>
      <w:pPr>
        <w:ind w:left="3828" w:hanging="206"/>
      </w:pPr>
      <w:rPr>
        <w:rFonts w:hint="default"/>
      </w:rPr>
    </w:lvl>
    <w:lvl w:ilvl="8" w:tplc="0BEEF106">
      <w:numFmt w:val="bullet"/>
      <w:lvlText w:val="•"/>
      <w:lvlJc w:val="left"/>
      <w:pPr>
        <w:ind w:left="4303" w:hanging="206"/>
      </w:pPr>
      <w:rPr>
        <w:rFonts w:hint="default"/>
      </w:rPr>
    </w:lvl>
  </w:abstractNum>
  <w:abstractNum w:abstractNumId="29" w15:restartNumberingAfterBreak="0">
    <w:nsid w:val="538976DB"/>
    <w:multiLevelType w:val="hybridMultilevel"/>
    <w:tmpl w:val="0DFE3A84"/>
    <w:lvl w:ilvl="0" w:tplc="660EC818">
      <w:start w:val="1"/>
      <w:numFmt w:val="decimal"/>
      <w:lvlText w:val="%1."/>
      <w:lvlJc w:val="left"/>
      <w:pPr>
        <w:ind w:left="393" w:hanging="147"/>
        <w:jc w:val="right"/>
      </w:pPr>
      <w:rPr>
        <w:rFonts w:ascii="Times New Roman" w:eastAsia="Times New Roman" w:hAnsi="Times New Roman" w:cs="Times New Roman" w:hint="default"/>
        <w:w w:val="100"/>
        <w:sz w:val="14"/>
        <w:szCs w:val="14"/>
      </w:rPr>
    </w:lvl>
    <w:lvl w:ilvl="1" w:tplc="EFC04B52">
      <w:numFmt w:val="bullet"/>
      <w:lvlText w:val="•"/>
      <w:lvlJc w:val="left"/>
      <w:pPr>
        <w:ind w:left="730" w:hanging="147"/>
      </w:pPr>
      <w:rPr>
        <w:rFonts w:hint="default"/>
      </w:rPr>
    </w:lvl>
    <w:lvl w:ilvl="2" w:tplc="0C18434C">
      <w:numFmt w:val="bullet"/>
      <w:lvlText w:val="•"/>
      <w:lvlJc w:val="left"/>
      <w:pPr>
        <w:ind w:left="1060" w:hanging="147"/>
      </w:pPr>
      <w:rPr>
        <w:rFonts w:hint="default"/>
      </w:rPr>
    </w:lvl>
    <w:lvl w:ilvl="3" w:tplc="05EC9BDC">
      <w:numFmt w:val="bullet"/>
      <w:lvlText w:val="•"/>
      <w:lvlJc w:val="left"/>
      <w:pPr>
        <w:ind w:left="1390" w:hanging="147"/>
      </w:pPr>
      <w:rPr>
        <w:rFonts w:hint="default"/>
      </w:rPr>
    </w:lvl>
    <w:lvl w:ilvl="4" w:tplc="F3C0C00C">
      <w:numFmt w:val="bullet"/>
      <w:lvlText w:val="•"/>
      <w:lvlJc w:val="left"/>
      <w:pPr>
        <w:ind w:left="1720" w:hanging="147"/>
      </w:pPr>
      <w:rPr>
        <w:rFonts w:hint="default"/>
      </w:rPr>
    </w:lvl>
    <w:lvl w:ilvl="5" w:tplc="0A3CE336">
      <w:numFmt w:val="bullet"/>
      <w:lvlText w:val="•"/>
      <w:lvlJc w:val="left"/>
      <w:pPr>
        <w:ind w:left="2050" w:hanging="147"/>
      </w:pPr>
      <w:rPr>
        <w:rFonts w:hint="default"/>
      </w:rPr>
    </w:lvl>
    <w:lvl w:ilvl="6" w:tplc="2BDAAC28">
      <w:numFmt w:val="bullet"/>
      <w:lvlText w:val="•"/>
      <w:lvlJc w:val="left"/>
      <w:pPr>
        <w:ind w:left="2380" w:hanging="147"/>
      </w:pPr>
      <w:rPr>
        <w:rFonts w:hint="default"/>
      </w:rPr>
    </w:lvl>
    <w:lvl w:ilvl="7" w:tplc="11789424">
      <w:numFmt w:val="bullet"/>
      <w:lvlText w:val="•"/>
      <w:lvlJc w:val="left"/>
      <w:pPr>
        <w:ind w:left="2710" w:hanging="147"/>
      </w:pPr>
      <w:rPr>
        <w:rFonts w:hint="default"/>
      </w:rPr>
    </w:lvl>
    <w:lvl w:ilvl="8" w:tplc="C4B626BC">
      <w:numFmt w:val="bullet"/>
      <w:lvlText w:val="•"/>
      <w:lvlJc w:val="left"/>
      <w:pPr>
        <w:ind w:left="3041" w:hanging="147"/>
      </w:pPr>
      <w:rPr>
        <w:rFonts w:hint="default"/>
      </w:rPr>
    </w:lvl>
  </w:abstractNum>
  <w:abstractNum w:abstractNumId="30" w15:restartNumberingAfterBreak="0">
    <w:nsid w:val="5A1817CA"/>
    <w:multiLevelType w:val="hybridMultilevel"/>
    <w:tmpl w:val="C21E7F8C"/>
    <w:lvl w:ilvl="0" w:tplc="AB567C46">
      <w:start w:val="1"/>
      <w:numFmt w:val="upperRoman"/>
      <w:lvlText w:val="%1"/>
      <w:lvlJc w:val="left"/>
      <w:pPr>
        <w:ind w:left="110" w:hanging="100"/>
        <w:jc w:val="left"/>
      </w:pPr>
      <w:rPr>
        <w:rFonts w:ascii="Times New Roman" w:eastAsia="Times New Roman" w:hAnsi="Times New Roman" w:cs="Times New Roman" w:hint="default"/>
        <w:w w:val="100"/>
        <w:sz w:val="14"/>
        <w:szCs w:val="14"/>
      </w:rPr>
    </w:lvl>
    <w:lvl w:ilvl="1" w:tplc="2D160A96">
      <w:numFmt w:val="bullet"/>
      <w:lvlText w:val="•"/>
      <w:lvlJc w:val="left"/>
      <w:pPr>
        <w:ind w:left="491" w:hanging="100"/>
      </w:pPr>
      <w:rPr>
        <w:rFonts w:hint="default"/>
      </w:rPr>
    </w:lvl>
    <w:lvl w:ilvl="2" w:tplc="7BCCCC64">
      <w:numFmt w:val="bullet"/>
      <w:lvlText w:val="•"/>
      <w:lvlJc w:val="left"/>
      <w:pPr>
        <w:ind w:left="862" w:hanging="100"/>
      </w:pPr>
      <w:rPr>
        <w:rFonts w:hint="default"/>
      </w:rPr>
    </w:lvl>
    <w:lvl w:ilvl="3" w:tplc="A85C7F6A">
      <w:numFmt w:val="bullet"/>
      <w:lvlText w:val="•"/>
      <w:lvlJc w:val="left"/>
      <w:pPr>
        <w:ind w:left="1233" w:hanging="100"/>
      </w:pPr>
      <w:rPr>
        <w:rFonts w:hint="default"/>
      </w:rPr>
    </w:lvl>
    <w:lvl w:ilvl="4" w:tplc="90AA3F2C">
      <w:numFmt w:val="bullet"/>
      <w:lvlText w:val="•"/>
      <w:lvlJc w:val="left"/>
      <w:pPr>
        <w:ind w:left="1604" w:hanging="100"/>
      </w:pPr>
      <w:rPr>
        <w:rFonts w:hint="default"/>
      </w:rPr>
    </w:lvl>
    <w:lvl w:ilvl="5" w:tplc="0982026E">
      <w:numFmt w:val="bullet"/>
      <w:lvlText w:val="•"/>
      <w:lvlJc w:val="left"/>
      <w:pPr>
        <w:ind w:left="1975" w:hanging="100"/>
      </w:pPr>
      <w:rPr>
        <w:rFonts w:hint="default"/>
      </w:rPr>
    </w:lvl>
    <w:lvl w:ilvl="6" w:tplc="779E47A2">
      <w:numFmt w:val="bullet"/>
      <w:lvlText w:val="•"/>
      <w:lvlJc w:val="left"/>
      <w:pPr>
        <w:ind w:left="2346" w:hanging="100"/>
      </w:pPr>
      <w:rPr>
        <w:rFonts w:hint="default"/>
      </w:rPr>
    </w:lvl>
    <w:lvl w:ilvl="7" w:tplc="602627A4">
      <w:numFmt w:val="bullet"/>
      <w:lvlText w:val="•"/>
      <w:lvlJc w:val="left"/>
      <w:pPr>
        <w:ind w:left="2717" w:hanging="100"/>
      </w:pPr>
      <w:rPr>
        <w:rFonts w:hint="default"/>
      </w:rPr>
    </w:lvl>
    <w:lvl w:ilvl="8" w:tplc="455C6316">
      <w:numFmt w:val="bullet"/>
      <w:lvlText w:val="•"/>
      <w:lvlJc w:val="left"/>
      <w:pPr>
        <w:ind w:left="3089" w:hanging="100"/>
      </w:pPr>
      <w:rPr>
        <w:rFonts w:hint="default"/>
      </w:rPr>
    </w:lvl>
  </w:abstractNum>
  <w:abstractNum w:abstractNumId="31" w15:restartNumberingAfterBreak="0">
    <w:nsid w:val="5AF8270B"/>
    <w:multiLevelType w:val="hybridMultilevel"/>
    <w:tmpl w:val="1264F7A2"/>
    <w:lvl w:ilvl="0" w:tplc="B6D48F58">
      <w:start w:val="22"/>
      <w:numFmt w:val="decimal"/>
      <w:lvlText w:val="%1."/>
      <w:lvlJc w:val="left"/>
      <w:pPr>
        <w:ind w:left="393" w:hanging="240"/>
        <w:jc w:val="left"/>
      </w:pPr>
      <w:rPr>
        <w:rFonts w:ascii="Times New Roman" w:eastAsia="Times New Roman" w:hAnsi="Times New Roman" w:cs="Times New Roman" w:hint="default"/>
        <w:spacing w:val="-1"/>
        <w:w w:val="100"/>
        <w:sz w:val="16"/>
        <w:szCs w:val="16"/>
      </w:rPr>
    </w:lvl>
    <w:lvl w:ilvl="1" w:tplc="BC00C728">
      <w:numFmt w:val="bullet"/>
      <w:lvlText w:val="•"/>
      <w:lvlJc w:val="left"/>
      <w:pPr>
        <w:ind w:left="909" w:hanging="240"/>
      </w:pPr>
      <w:rPr>
        <w:rFonts w:hint="default"/>
      </w:rPr>
    </w:lvl>
    <w:lvl w:ilvl="2" w:tplc="EB76D300">
      <w:numFmt w:val="bullet"/>
      <w:lvlText w:val="•"/>
      <w:lvlJc w:val="left"/>
      <w:pPr>
        <w:ind w:left="1419" w:hanging="240"/>
      </w:pPr>
      <w:rPr>
        <w:rFonts w:hint="default"/>
      </w:rPr>
    </w:lvl>
    <w:lvl w:ilvl="3" w:tplc="5688176C">
      <w:numFmt w:val="bullet"/>
      <w:lvlText w:val="•"/>
      <w:lvlJc w:val="left"/>
      <w:pPr>
        <w:ind w:left="1929" w:hanging="240"/>
      </w:pPr>
      <w:rPr>
        <w:rFonts w:hint="default"/>
      </w:rPr>
    </w:lvl>
    <w:lvl w:ilvl="4" w:tplc="0BE47826">
      <w:numFmt w:val="bullet"/>
      <w:lvlText w:val="•"/>
      <w:lvlJc w:val="left"/>
      <w:pPr>
        <w:ind w:left="2439" w:hanging="240"/>
      </w:pPr>
      <w:rPr>
        <w:rFonts w:hint="default"/>
      </w:rPr>
    </w:lvl>
    <w:lvl w:ilvl="5" w:tplc="B6EE57E6">
      <w:numFmt w:val="bullet"/>
      <w:lvlText w:val="•"/>
      <w:lvlJc w:val="left"/>
      <w:pPr>
        <w:ind w:left="2948" w:hanging="240"/>
      </w:pPr>
      <w:rPr>
        <w:rFonts w:hint="default"/>
      </w:rPr>
    </w:lvl>
    <w:lvl w:ilvl="6" w:tplc="8F16E042">
      <w:numFmt w:val="bullet"/>
      <w:lvlText w:val="•"/>
      <w:lvlJc w:val="left"/>
      <w:pPr>
        <w:ind w:left="3458" w:hanging="240"/>
      </w:pPr>
      <w:rPr>
        <w:rFonts w:hint="default"/>
      </w:rPr>
    </w:lvl>
    <w:lvl w:ilvl="7" w:tplc="F5264826">
      <w:numFmt w:val="bullet"/>
      <w:lvlText w:val="•"/>
      <w:lvlJc w:val="left"/>
      <w:pPr>
        <w:ind w:left="3968" w:hanging="240"/>
      </w:pPr>
      <w:rPr>
        <w:rFonts w:hint="default"/>
      </w:rPr>
    </w:lvl>
    <w:lvl w:ilvl="8" w:tplc="525E63AA">
      <w:numFmt w:val="bullet"/>
      <w:lvlText w:val="•"/>
      <w:lvlJc w:val="left"/>
      <w:pPr>
        <w:ind w:left="4478" w:hanging="240"/>
      </w:pPr>
      <w:rPr>
        <w:rFonts w:hint="default"/>
      </w:rPr>
    </w:lvl>
  </w:abstractNum>
  <w:abstractNum w:abstractNumId="32" w15:restartNumberingAfterBreak="0">
    <w:nsid w:val="5B2D081D"/>
    <w:multiLevelType w:val="hybridMultilevel"/>
    <w:tmpl w:val="E6D8AD60"/>
    <w:lvl w:ilvl="0" w:tplc="CF54563A">
      <w:start w:val="1"/>
      <w:numFmt w:val="decimal"/>
      <w:lvlText w:val="%1)"/>
      <w:lvlJc w:val="left"/>
      <w:pPr>
        <w:ind w:left="242" w:hanging="220"/>
        <w:jc w:val="left"/>
      </w:pPr>
      <w:rPr>
        <w:rFonts w:ascii="Times New Roman" w:eastAsia="Times New Roman" w:hAnsi="Times New Roman" w:cs="Times New Roman" w:hint="default"/>
        <w:spacing w:val="-6"/>
        <w:w w:val="100"/>
        <w:sz w:val="14"/>
        <w:szCs w:val="14"/>
      </w:rPr>
    </w:lvl>
    <w:lvl w:ilvl="1" w:tplc="84CACBC0">
      <w:numFmt w:val="bullet"/>
      <w:lvlText w:val="•"/>
      <w:lvlJc w:val="left"/>
      <w:pPr>
        <w:ind w:left="583" w:hanging="220"/>
      </w:pPr>
      <w:rPr>
        <w:rFonts w:hint="default"/>
      </w:rPr>
    </w:lvl>
    <w:lvl w:ilvl="2" w:tplc="20EE8EE4">
      <w:numFmt w:val="bullet"/>
      <w:lvlText w:val="•"/>
      <w:lvlJc w:val="left"/>
      <w:pPr>
        <w:ind w:left="927" w:hanging="220"/>
      </w:pPr>
      <w:rPr>
        <w:rFonts w:hint="default"/>
      </w:rPr>
    </w:lvl>
    <w:lvl w:ilvl="3" w:tplc="6510AF7C">
      <w:numFmt w:val="bullet"/>
      <w:lvlText w:val="•"/>
      <w:lvlJc w:val="left"/>
      <w:pPr>
        <w:ind w:left="1271" w:hanging="220"/>
      </w:pPr>
      <w:rPr>
        <w:rFonts w:hint="default"/>
      </w:rPr>
    </w:lvl>
    <w:lvl w:ilvl="4" w:tplc="9AB6A72E">
      <w:numFmt w:val="bullet"/>
      <w:lvlText w:val="•"/>
      <w:lvlJc w:val="left"/>
      <w:pPr>
        <w:ind w:left="1615" w:hanging="220"/>
      </w:pPr>
      <w:rPr>
        <w:rFonts w:hint="default"/>
      </w:rPr>
    </w:lvl>
    <w:lvl w:ilvl="5" w:tplc="0C103EEC">
      <w:numFmt w:val="bullet"/>
      <w:lvlText w:val="•"/>
      <w:lvlJc w:val="left"/>
      <w:pPr>
        <w:ind w:left="1959" w:hanging="220"/>
      </w:pPr>
      <w:rPr>
        <w:rFonts w:hint="default"/>
      </w:rPr>
    </w:lvl>
    <w:lvl w:ilvl="6" w:tplc="6F6AB7A6">
      <w:numFmt w:val="bullet"/>
      <w:lvlText w:val="•"/>
      <w:lvlJc w:val="left"/>
      <w:pPr>
        <w:ind w:left="2303" w:hanging="220"/>
      </w:pPr>
      <w:rPr>
        <w:rFonts w:hint="default"/>
      </w:rPr>
    </w:lvl>
    <w:lvl w:ilvl="7" w:tplc="F8EE8262">
      <w:numFmt w:val="bullet"/>
      <w:lvlText w:val="•"/>
      <w:lvlJc w:val="left"/>
      <w:pPr>
        <w:ind w:left="2647" w:hanging="220"/>
      </w:pPr>
      <w:rPr>
        <w:rFonts w:hint="default"/>
      </w:rPr>
    </w:lvl>
    <w:lvl w:ilvl="8" w:tplc="73FAB1F4">
      <w:numFmt w:val="bullet"/>
      <w:lvlText w:val="•"/>
      <w:lvlJc w:val="left"/>
      <w:pPr>
        <w:ind w:left="2991" w:hanging="220"/>
      </w:pPr>
      <w:rPr>
        <w:rFonts w:hint="default"/>
      </w:rPr>
    </w:lvl>
  </w:abstractNum>
  <w:abstractNum w:abstractNumId="33" w15:restartNumberingAfterBreak="0">
    <w:nsid w:val="605D1E22"/>
    <w:multiLevelType w:val="hybridMultilevel"/>
    <w:tmpl w:val="6B24B978"/>
    <w:lvl w:ilvl="0" w:tplc="ACA6CC06">
      <w:start w:val="1"/>
      <w:numFmt w:val="upperRoman"/>
      <w:lvlText w:val="%1"/>
      <w:lvlJc w:val="left"/>
      <w:pPr>
        <w:ind w:left="242" w:hanging="101"/>
        <w:jc w:val="left"/>
      </w:pPr>
      <w:rPr>
        <w:rFonts w:ascii="Times New Roman" w:eastAsia="Times New Roman" w:hAnsi="Times New Roman" w:cs="Times New Roman" w:hint="default"/>
        <w:spacing w:val="-16"/>
        <w:w w:val="100"/>
        <w:sz w:val="14"/>
        <w:szCs w:val="14"/>
      </w:rPr>
    </w:lvl>
    <w:lvl w:ilvl="1" w:tplc="A21EC9CC">
      <w:numFmt w:val="bullet"/>
      <w:lvlText w:val="•"/>
      <w:lvlJc w:val="left"/>
      <w:pPr>
        <w:ind w:left="571" w:hanging="101"/>
      </w:pPr>
      <w:rPr>
        <w:rFonts w:hint="default"/>
      </w:rPr>
    </w:lvl>
    <w:lvl w:ilvl="2" w:tplc="4876334A">
      <w:numFmt w:val="bullet"/>
      <w:lvlText w:val="•"/>
      <w:lvlJc w:val="left"/>
      <w:pPr>
        <w:ind w:left="902" w:hanging="101"/>
      </w:pPr>
      <w:rPr>
        <w:rFonts w:hint="default"/>
      </w:rPr>
    </w:lvl>
    <w:lvl w:ilvl="3" w:tplc="FFFC2BCC">
      <w:numFmt w:val="bullet"/>
      <w:lvlText w:val="•"/>
      <w:lvlJc w:val="left"/>
      <w:pPr>
        <w:ind w:left="1233" w:hanging="101"/>
      </w:pPr>
      <w:rPr>
        <w:rFonts w:hint="default"/>
      </w:rPr>
    </w:lvl>
    <w:lvl w:ilvl="4" w:tplc="8AA6A416">
      <w:numFmt w:val="bullet"/>
      <w:lvlText w:val="•"/>
      <w:lvlJc w:val="left"/>
      <w:pPr>
        <w:ind w:left="1564" w:hanging="101"/>
      </w:pPr>
      <w:rPr>
        <w:rFonts w:hint="default"/>
      </w:rPr>
    </w:lvl>
    <w:lvl w:ilvl="5" w:tplc="8EFA72E0">
      <w:numFmt w:val="bullet"/>
      <w:lvlText w:val="•"/>
      <w:lvlJc w:val="left"/>
      <w:pPr>
        <w:ind w:left="1895" w:hanging="101"/>
      </w:pPr>
      <w:rPr>
        <w:rFonts w:hint="default"/>
      </w:rPr>
    </w:lvl>
    <w:lvl w:ilvl="6" w:tplc="54A81058">
      <w:numFmt w:val="bullet"/>
      <w:lvlText w:val="•"/>
      <w:lvlJc w:val="left"/>
      <w:pPr>
        <w:ind w:left="2226" w:hanging="101"/>
      </w:pPr>
      <w:rPr>
        <w:rFonts w:hint="default"/>
      </w:rPr>
    </w:lvl>
    <w:lvl w:ilvl="7" w:tplc="5EA4255E">
      <w:numFmt w:val="bullet"/>
      <w:lvlText w:val="•"/>
      <w:lvlJc w:val="left"/>
      <w:pPr>
        <w:ind w:left="2557" w:hanging="101"/>
      </w:pPr>
      <w:rPr>
        <w:rFonts w:hint="default"/>
      </w:rPr>
    </w:lvl>
    <w:lvl w:ilvl="8" w:tplc="0EAE683A">
      <w:numFmt w:val="bullet"/>
      <w:lvlText w:val="•"/>
      <w:lvlJc w:val="left"/>
      <w:pPr>
        <w:ind w:left="2888" w:hanging="101"/>
      </w:pPr>
      <w:rPr>
        <w:rFonts w:hint="default"/>
      </w:rPr>
    </w:lvl>
  </w:abstractNum>
  <w:abstractNum w:abstractNumId="34" w15:restartNumberingAfterBreak="0">
    <w:nsid w:val="68BA0320"/>
    <w:multiLevelType w:val="hybridMultilevel"/>
    <w:tmpl w:val="0AFA9D9A"/>
    <w:lvl w:ilvl="0" w:tplc="A79A4F52">
      <w:start w:val="5"/>
      <w:numFmt w:val="decimal"/>
      <w:lvlText w:val="%1."/>
      <w:lvlJc w:val="left"/>
      <w:pPr>
        <w:ind w:left="110" w:hanging="153"/>
        <w:jc w:val="left"/>
      </w:pPr>
      <w:rPr>
        <w:rFonts w:ascii="Times New Roman" w:eastAsia="Times New Roman" w:hAnsi="Times New Roman" w:cs="Times New Roman" w:hint="default"/>
        <w:w w:val="100"/>
        <w:sz w:val="14"/>
        <w:szCs w:val="14"/>
      </w:rPr>
    </w:lvl>
    <w:lvl w:ilvl="1" w:tplc="5198CDC2">
      <w:start w:val="17"/>
      <w:numFmt w:val="decimal"/>
      <w:lvlText w:val="%2."/>
      <w:lvlJc w:val="left"/>
      <w:pPr>
        <w:ind w:left="603" w:hanging="210"/>
        <w:jc w:val="right"/>
      </w:pPr>
      <w:rPr>
        <w:rFonts w:ascii="Times New Roman" w:eastAsia="Times New Roman" w:hAnsi="Times New Roman" w:cs="Times New Roman" w:hint="default"/>
        <w:spacing w:val="-9"/>
        <w:w w:val="66"/>
        <w:sz w:val="14"/>
        <w:szCs w:val="14"/>
      </w:rPr>
    </w:lvl>
    <w:lvl w:ilvl="2" w:tplc="15269D32">
      <w:numFmt w:val="bullet"/>
      <w:lvlText w:val="•"/>
      <w:lvlJc w:val="left"/>
      <w:pPr>
        <w:ind w:left="518" w:hanging="210"/>
      </w:pPr>
      <w:rPr>
        <w:rFonts w:hint="default"/>
      </w:rPr>
    </w:lvl>
    <w:lvl w:ilvl="3" w:tplc="FB5CA5E6">
      <w:numFmt w:val="bullet"/>
      <w:lvlText w:val="•"/>
      <w:lvlJc w:val="left"/>
      <w:pPr>
        <w:ind w:left="437" w:hanging="210"/>
      </w:pPr>
      <w:rPr>
        <w:rFonts w:hint="default"/>
      </w:rPr>
    </w:lvl>
    <w:lvl w:ilvl="4" w:tplc="F266B778">
      <w:numFmt w:val="bullet"/>
      <w:lvlText w:val="•"/>
      <w:lvlJc w:val="left"/>
      <w:pPr>
        <w:ind w:left="355" w:hanging="210"/>
      </w:pPr>
      <w:rPr>
        <w:rFonts w:hint="default"/>
      </w:rPr>
    </w:lvl>
    <w:lvl w:ilvl="5" w:tplc="F24CE71A">
      <w:numFmt w:val="bullet"/>
      <w:lvlText w:val="•"/>
      <w:lvlJc w:val="left"/>
      <w:pPr>
        <w:ind w:left="274" w:hanging="210"/>
      </w:pPr>
      <w:rPr>
        <w:rFonts w:hint="default"/>
      </w:rPr>
    </w:lvl>
    <w:lvl w:ilvl="6" w:tplc="5216932E">
      <w:numFmt w:val="bullet"/>
      <w:lvlText w:val="•"/>
      <w:lvlJc w:val="left"/>
      <w:pPr>
        <w:ind w:left="193" w:hanging="210"/>
      </w:pPr>
      <w:rPr>
        <w:rFonts w:hint="default"/>
      </w:rPr>
    </w:lvl>
    <w:lvl w:ilvl="7" w:tplc="EA8C79F2">
      <w:numFmt w:val="bullet"/>
      <w:lvlText w:val="•"/>
      <w:lvlJc w:val="left"/>
      <w:pPr>
        <w:ind w:left="111" w:hanging="210"/>
      </w:pPr>
      <w:rPr>
        <w:rFonts w:hint="default"/>
      </w:rPr>
    </w:lvl>
    <w:lvl w:ilvl="8" w:tplc="DE1425E0">
      <w:numFmt w:val="bullet"/>
      <w:lvlText w:val="•"/>
      <w:lvlJc w:val="left"/>
      <w:pPr>
        <w:ind w:left="30" w:hanging="210"/>
      </w:pPr>
      <w:rPr>
        <w:rFonts w:hint="default"/>
      </w:rPr>
    </w:lvl>
  </w:abstractNum>
  <w:abstractNum w:abstractNumId="35" w15:restartNumberingAfterBreak="0">
    <w:nsid w:val="6F2E0E68"/>
    <w:multiLevelType w:val="hybridMultilevel"/>
    <w:tmpl w:val="A000BDE2"/>
    <w:lvl w:ilvl="0" w:tplc="FFBA0E90">
      <w:start w:val="75"/>
      <w:numFmt w:val="decimal"/>
      <w:lvlText w:val="%1."/>
      <w:lvlJc w:val="left"/>
      <w:pPr>
        <w:ind w:left="242" w:hanging="243"/>
        <w:jc w:val="left"/>
      </w:pPr>
      <w:rPr>
        <w:rFonts w:ascii="Times New Roman" w:eastAsia="Times New Roman" w:hAnsi="Times New Roman" w:cs="Times New Roman" w:hint="default"/>
        <w:w w:val="100"/>
        <w:sz w:val="16"/>
        <w:szCs w:val="16"/>
      </w:rPr>
    </w:lvl>
    <w:lvl w:ilvl="1" w:tplc="E696C556">
      <w:start w:val="1"/>
      <w:numFmt w:val="decimal"/>
      <w:lvlText w:val="%2."/>
      <w:lvlJc w:val="left"/>
      <w:pPr>
        <w:ind w:left="242" w:hanging="183"/>
        <w:jc w:val="left"/>
      </w:pPr>
      <w:rPr>
        <w:rFonts w:ascii="Times New Roman" w:eastAsia="Times New Roman" w:hAnsi="Times New Roman" w:cs="Times New Roman" w:hint="default"/>
        <w:spacing w:val="-18"/>
        <w:w w:val="100"/>
        <w:sz w:val="16"/>
        <w:szCs w:val="16"/>
      </w:rPr>
    </w:lvl>
    <w:lvl w:ilvl="2" w:tplc="FA8A11C4">
      <w:numFmt w:val="bullet"/>
      <w:lvlText w:val="•"/>
      <w:lvlJc w:val="left"/>
      <w:pPr>
        <w:ind w:left="1286" w:hanging="183"/>
      </w:pPr>
      <w:rPr>
        <w:rFonts w:hint="default"/>
      </w:rPr>
    </w:lvl>
    <w:lvl w:ilvl="3" w:tplc="F8E8988E">
      <w:numFmt w:val="bullet"/>
      <w:lvlText w:val="•"/>
      <w:lvlJc w:val="left"/>
      <w:pPr>
        <w:ind w:left="1810" w:hanging="183"/>
      </w:pPr>
      <w:rPr>
        <w:rFonts w:hint="default"/>
      </w:rPr>
    </w:lvl>
    <w:lvl w:ilvl="4" w:tplc="E4BC7E3E">
      <w:numFmt w:val="bullet"/>
      <w:lvlText w:val="•"/>
      <w:lvlJc w:val="left"/>
      <w:pPr>
        <w:ind w:left="2333" w:hanging="183"/>
      </w:pPr>
      <w:rPr>
        <w:rFonts w:hint="default"/>
      </w:rPr>
    </w:lvl>
    <w:lvl w:ilvl="5" w:tplc="710AEB7E">
      <w:numFmt w:val="bullet"/>
      <w:lvlText w:val="•"/>
      <w:lvlJc w:val="left"/>
      <w:pPr>
        <w:ind w:left="2857" w:hanging="183"/>
      </w:pPr>
      <w:rPr>
        <w:rFonts w:hint="default"/>
      </w:rPr>
    </w:lvl>
    <w:lvl w:ilvl="6" w:tplc="D818BC70">
      <w:numFmt w:val="bullet"/>
      <w:lvlText w:val="•"/>
      <w:lvlJc w:val="left"/>
      <w:pPr>
        <w:ind w:left="3380" w:hanging="183"/>
      </w:pPr>
      <w:rPr>
        <w:rFonts w:hint="default"/>
      </w:rPr>
    </w:lvl>
    <w:lvl w:ilvl="7" w:tplc="B89A97AC">
      <w:numFmt w:val="bullet"/>
      <w:lvlText w:val="•"/>
      <w:lvlJc w:val="left"/>
      <w:pPr>
        <w:ind w:left="3904" w:hanging="183"/>
      </w:pPr>
      <w:rPr>
        <w:rFonts w:hint="default"/>
      </w:rPr>
    </w:lvl>
    <w:lvl w:ilvl="8" w:tplc="2E04A8B0">
      <w:numFmt w:val="bullet"/>
      <w:lvlText w:val="•"/>
      <w:lvlJc w:val="left"/>
      <w:pPr>
        <w:ind w:left="4427" w:hanging="183"/>
      </w:pPr>
      <w:rPr>
        <w:rFonts w:hint="default"/>
      </w:rPr>
    </w:lvl>
  </w:abstractNum>
  <w:abstractNum w:abstractNumId="36" w15:restartNumberingAfterBreak="0">
    <w:nsid w:val="72545A9A"/>
    <w:multiLevelType w:val="multilevel"/>
    <w:tmpl w:val="B94058B6"/>
    <w:lvl w:ilvl="0">
      <w:start w:val="10"/>
      <w:numFmt w:val="decimal"/>
      <w:lvlText w:val="%1"/>
      <w:lvlJc w:val="left"/>
      <w:pPr>
        <w:ind w:left="242" w:hanging="348"/>
        <w:jc w:val="left"/>
      </w:pPr>
      <w:rPr>
        <w:rFonts w:hint="default"/>
      </w:rPr>
    </w:lvl>
    <w:lvl w:ilvl="1">
      <w:numFmt w:val="decimalZero"/>
      <w:lvlText w:val="%1.%2"/>
      <w:lvlJc w:val="left"/>
      <w:pPr>
        <w:ind w:left="242" w:hanging="348"/>
        <w:jc w:val="left"/>
      </w:pPr>
      <w:rPr>
        <w:rFonts w:ascii="Times New Roman" w:eastAsia="Times New Roman" w:hAnsi="Times New Roman" w:cs="Times New Roman" w:hint="default"/>
        <w:w w:val="100"/>
        <w:sz w:val="14"/>
        <w:szCs w:val="14"/>
      </w:rPr>
    </w:lvl>
    <w:lvl w:ilvl="2">
      <w:start w:val="1"/>
      <w:numFmt w:val="decimal"/>
      <w:lvlText w:val="%3."/>
      <w:lvlJc w:val="left"/>
      <w:pPr>
        <w:ind w:left="242" w:hanging="147"/>
        <w:jc w:val="left"/>
      </w:pPr>
      <w:rPr>
        <w:rFonts w:ascii="Times New Roman" w:eastAsia="Times New Roman" w:hAnsi="Times New Roman" w:cs="Times New Roman" w:hint="default"/>
        <w:w w:val="100"/>
        <w:sz w:val="14"/>
        <w:szCs w:val="14"/>
      </w:rPr>
    </w:lvl>
    <w:lvl w:ilvl="3">
      <w:numFmt w:val="bullet"/>
      <w:lvlText w:val="•"/>
      <w:lvlJc w:val="left"/>
      <w:pPr>
        <w:ind w:left="1233" w:hanging="147"/>
      </w:pPr>
      <w:rPr>
        <w:rFonts w:hint="default"/>
      </w:rPr>
    </w:lvl>
    <w:lvl w:ilvl="4">
      <w:numFmt w:val="bullet"/>
      <w:lvlText w:val="•"/>
      <w:lvlJc w:val="left"/>
      <w:pPr>
        <w:ind w:left="1564" w:hanging="147"/>
      </w:pPr>
      <w:rPr>
        <w:rFonts w:hint="default"/>
      </w:rPr>
    </w:lvl>
    <w:lvl w:ilvl="5">
      <w:numFmt w:val="bullet"/>
      <w:lvlText w:val="•"/>
      <w:lvlJc w:val="left"/>
      <w:pPr>
        <w:ind w:left="1895" w:hanging="147"/>
      </w:pPr>
      <w:rPr>
        <w:rFonts w:hint="default"/>
      </w:rPr>
    </w:lvl>
    <w:lvl w:ilvl="6">
      <w:numFmt w:val="bullet"/>
      <w:lvlText w:val="•"/>
      <w:lvlJc w:val="left"/>
      <w:pPr>
        <w:ind w:left="2226" w:hanging="147"/>
      </w:pPr>
      <w:rPr>
        <w:rFonts w:hint="default"/>
      </w:rPr>
    </w:lvl>
    <w:lvl w:ilvl="7">
      <w:numFmt w:val="bullet"/>
      <w:lvlText w:val="•"/>
      <w:lvlJc w:val="left"/>
      <w:pPr>
        <w:ind w:left="2557" w:hanging="147"/>
      </w:pPr>
      <w:rPr>
        <w:rFonts w:hint="default"/>
      </w:rPr>
    </w:lvl>
    <w:lvl w:ilvl="8">
      <w:numFmt w:val="bullet"/>
      <w:lvlText w:val="•"/>
      <w:lvlJc w:val="left"/>
      <w:pPr>
        <w:ind w:left="2888" w:hanging="147"/>
      </w:pPr>
      <w:rPr>
        <w:rFonts w:hint="default"/>
      </w:rPr>
    </w:lvl>
  </w:abstractNum>
  <w:abstractNum w:abstractNumId="37" w15:restartNumberingAfterBreak="0">
    <w:nsid w:val="733C031C"/>
    <w:multiLevelType w:val="hybridMultilevel"/>
    <w:tmpl w:val="FFDE7860"/>
    <w:lvl w:ilvl="0" w:tplc="73365180">
      <w:start w:val="1"/>
      <w:numFmt w:val="decimal"/>
      <w:lvlText w:val="(%1)"/>
      <w:lvlJc w:val="left"/>
      <w:pPr>
        <w:ind w:left="110" w:hanging="227"/>
        <w:jc w:val="left"/>
      </w:pPr>
      <w:rPr>
        <w:rFonts w:ascii="Times New Roman" w:eastAsia="Times New Roman" w:hAnsi="Times New Roman" w:cs="Times New Roman" w:hint="default"/>
        <w:spacing w:val="-1"/>
        <w:w w:val="100"/>
        <w:sz w:val="16"/>
        <w:szCs w:val="16"/>
      </w:rPr>
    </w:lvl>
    <w:lvl w:ilvl="1" w:tplc="1EDEADEE">
      <w:start w:val="1"/>
      <w:numFmt w:val="decimal"/>
      <w:lvlText w:val="%2."/>
      <w:lvlJc w:val="left"/>
      <w:pPr>
        <w:ind w:left="241" w:hanging="160"/>
        <w:jc w:val="left"/>
      </w:pPr>
      <w:rPr>
        <w:rFonts w:ascii="Times New Roman" w:eastAsia="Times New Roman" w:hAnsi="Times New Roman" w:cs="Times New Roman" w:hint="default"/>
        <w:spacing w:val="-3"/>
        <w:w w:val="100"/>
        <w:sz w:val="16"/>
        <w:szCs w:val="16"/>
      </w:rPr>
    </w:lvl>
    <w:lvl w:ilvl="2" w:tplc="1BFCE890">
      <w:numFmt w:val="bullet"/>
      <w:lvlText w:val="•"/>
      <w:lvlJc w:val="left"/>
      <w:pPr>
        <w:ind w:left="821" w:hanging="160"/>
      </w:pPr>
      <w:rPr>
        <w:rFonts w:hint="default"/>
      </w:rPr>
    </w:lvl>
    <w:lvl w:ilvl="3" w:tplc="636A5A64">
      <w:numFmt w:val="bullet"/>
      <w:lvlText w:val="•"/>
      <w:lvlJc w:val="left"/>
      <w:pPr>
        <w:ind w:left="1403" w:hanging="160"/>
      </w:pPr>
      <w:rPr>
        <w:rFonts w:hint="default"/>
      </w:rPr>
    </w:lvl>
    <w:lvl w:ilvl="4" w:tplc="22AEC88A">
      <w:numFmt w:val="bullet"/>
      <w:lvlText w:val="•"/>
      <w:lvlJc w:val="left"/>
      <w:pPr>
        <w:ind w:left="1984" w:hanging="160"/>
      </w:pPr>
      <w:rPr>
        <w:rFonts w:hint="default"/>
      </w:rPr>
    </w:lvl>
    <w:lvl w:ilvl="5" w:tplc="E5F6B5C0">
      <w:numFmt w:val="bullet"/>
      <w:lvlText w:val="•"/>
      <w:lvlJc w:val="left"/>
      <w:pPr>
        <w:ind w:left="2566" w:hanging="160"/>
      </w:pPr>
      <w:rPr>
        <w:rFonts w:hint="default"/>
      </w:rPr>
    </w:lvl>
    <w:lvl w:ilvl="6" w:tplc="009EEF82">
      <w:numFmt w:val="bullet"/>
      <w:lvlText w:val="•"/>
      <w:lvlJc w:val="left"/>
      <w:pPr>
        <w:ind w:left="3148" w:hanging="160"/>
      </w:pPr>
      <w:rPr>
        <w:rFonts w:hint="default"/>
      </w:rPr>
    </w:lvl>
    <w:lvl w:ilvl="7" w:tplc="FBF2047A">
      <w:numFmt w:val="bullet"/>
      <w:lvlText w:val="•"/>
      <w:lvlJc w:val="left"/>
      <w:pPr>
        <w:ind w:left="3729" w:hanging="160"/>
      </w:pPr>
      <w:rPr>
        <w:rFonts w:hint="default"/>
      </w:rPr>
    </w:lvl>
    <w:lvl w:ilvl="8" w:tplc="FDBCDBBA">
      <w:numFmt w:val="bullet"/>
      <w:lvlText w:val="•"/>
      <w:lvlJc w:val="left"/>
      <w:pPr>
        <w:ind w:left="4311" w:hanging="160"/>
      </w:pPr>
      <w:rPr>
        <w:rFonts w:hint="default"/>
      </w:rPr>
    </w:lvl>
  </w:abstractNum>
  <w:abstractNum w:abstractNumId="38" w15:restartNumberingAfterBreak="0">
    <w:nsid w:val="740F3370"/>
    <w:multiLevelType w:val="hybridMultilevel"/>
    <w:tmpl w:val="26725166"/>
    <w:lvl w:ilvl="0" w:tplc="1D4669AC">
      <w:start w:val="12"/>
      <w:numFmt w:val="decimal"/>
      <w:lvlText w:val="%1."/>
      <w:lvlJc w:val="left"/>
      <w:pPr>
        <w:ind w:left="242" w:hanging="218"/>
        <w:jc w:val="right"/>
      </w:pPr>
      <w:rPr>
        <w:rFonts w:ascii="Times New Roman" w:eastAsia="Times New Roman" w:hAnsi="Times New Roman" w:cs="Times New Roman" w:hint="default"/>
        <w:spacing w:val="-2"/>
        <w:w w:val="100"/>
        <w:sz w:val="14"/>
        <w:szCs w:val="14"/>
      </w:rPr>
    </w:lvl>
    <w:lvl w:ilvl="1" w:tplc="4914F79E">
      <w:numFmt w:val="bullet"/>
      <w:lvlText w:val="•"/>
      <w:lvlJc w:val="left"/>
      <w:pPr>
        <w:ind w:left="584" w:hanging="218"/>
      </w:pPr>
      <w:rPr>
        <w:rFonts w:hint="default"/>
      </w:rPr>
    </w:lvl>
    <w:lvl w:ilvl="2" w:tplc="046E30EC">
      <w:numFmt w:val="bullet"/>
      <w:lvlText w:val="•"/>
      <w:lvlJc w:val="left"/>
      <w:pPr>
        <w:ind w:left="928" w:hanging="218"/>
      </w:pPr>
      <w:rPr>
        <w:rFonts w:hint="default"/>
      </w:rPr>
    </w:lvl>
    <w:lvl w:ilvl="3" w:tplc="54FE0FB4">
      <w:numFmt w:val="bullet"/>
      <w:lvlText w:val="•"/>
      <w:lvlJc w:val="left"/>
      <w:pPr>
        <w:ind w:left="1272" w:hanging="218"/>
      </w:pPr>
      <w:rPr>
        <w:rFonts w:hint="default"/>
      </w:rPr>
    </w:lvl>
    <w:lvl w:ilvl="4" w:tplc="BF8CE87A">
      <w:numFmt w:val="bullet"/>
      <w:lvlText w:val="•"/>
      <w:lvlJc w:val="left"/>
      <w:pPr>
        <w:ind w:left="1616" w:hanging="218"/>
      </w:pPr>
      <w:rPr>
        <w:rFonts w:hint="default"/>
      </w:rPr>
    </w:lvl>
    <w:lvl w:ilvl="5" w:tplc="3858ECB0">
      <w:numFmt w:val="bullet"/>
      <w:lvlText w:val="•"/>
      <w:lvlJc w:val="left"/>
      <w:pPr>
        <w:ind w:left="1960" w:hanging="218"/>
      </w:pPr>
      <w:rPr>
        <w:rFonts w:hint="default"/>
      </w:rPr>
    </w:lvl>
    <w:lvl w:ilvl="6" w:tplc="CCD6A400">
      <w:numFmt w:val="bullet"/>
      <w:lvlText w:val="•"/>
      <w:lvlJc w:val="left"/>
      <w:pPr>
        <w:ind w:left="2304" w:hanging="218"/>
      </w:pPr>
      <w:rPr>
        <w:rFonts w:hint="default"/>
      </w:rPr>
    </w:lvl>
    <w:lvl w:ilvl="7" w:tplc="44E8D2F4">
      <w:numFmt w:val="bullet"/>
      <w:lvlText w:val="•"/>
      <w:lvlJc w:val="left"/>
      <w:pPr>
        <w:ind w:left="2648" w:hanging="218"/>
      </w:pPr>
      <w:rPr>
        <w:rFonts w:hint="default"/>
      </w:rPr>
    </w:lvl>
    <w:lvl w:ilvl="8" w:tplc="5D0E52A6">
      <w:numFmt w:val="bullet"/>
      <w:lvlText w:val="•"/>
      <w:lvlJc w:val="left"/>
      <w:pPr>
        <w:ind w:left="2992" w:hanging="218"/>
      </w:pPr>
      <w:rPr>
        <w:rFonts w:hint="default"/>
      </w:rPr>
    </w:lvl>
  </w:abstractNum>
  <w:abstractNum w:abstractNumId="39" w15:restartNumberingAfterBreak="0">
    <w:nsid w:val="78B05B66"/>
    <w:multiLevelType w:val="hybridMultilevel"/>
    <w:tmpl w:val="5ADE803E"/>
    <w:lvl w:ilvl="0" w:tplc="5A943C68">
      <w:start w:val="3"/>
      <w:numFmt w:val="upperRoman"/>
      <w:lvlText w:val="%1"/>
      <w:lvlJc w:val="left"/>
      <w:pPr>
        <w:ind w:left="242" w:hanging="181"/>
        <w:jc w:val="left"/>
      </w:pPr>
      <w:rPr>
        <w:rFonts w:ascii="Times New Roman" w:eastAsia="Times New Roman" w:hAnsi="Times New Roman" w:cs="Times New Roman" w:hint="default"/>
        <w:spacing w:val="-1"/>
        <w:w w:val="100"/>
        <w:sz w:val="14"/>
        <w:szCs w:val="14"/>
      </w:rPr>
    </w:lvl>
    <w:lvl w:ilvl="1" w:tplc="B57A8B26">
      <w:numFmt w:val="bullet"/>
      <w:lvlText w:val="•"/>
      <w:lvlJc w:val="left"/>
      <w:pPr>
        <w:ind w:left="583" w:hanging="181"/>
      </w:pPr>
      <w:rPr>
        <w:rFonts w:hint="default"/>
      </w:rPr>
    </w:lvl>
    <w:lvl w:ilvl="2" w:tplc="CDA01124">
      <w:numFmt w:val="bullet"/>
      <w:lvlText w:val="•"/>
      <w:lvlJc w:val="left"/>
      <w:pPr>
        <w:ind w:left="927" w:hanging="181"/>
      </w:pPr>
      <w:rPr>
        <w:rFonts w:hint="default"/>
      </w:rPr>
    </w:lvl>
    <w:lvl w:ilvl="3" w:tplc="D2D2814E">
      <w:numFmt w:val="bullet"/>
      <w:lvlText w:val="•"/>
      <w:lvlJc w:val="left"/>
      <w:pPr>
        <w:ind w:left="1271" w:hanging="181"/>
      </w:pPr>
      <w:rPr>
        <w:rFonts w:hint="default"/>
      </w:rPr>
    </w:lvl>
    <w:lvl w:ilvl="4" w:tplc="FB385C5C">
      <w:numFmt w:val="bullet"/>
      <w:lvlText w:val="•"/>
      <w:lvlJc w:val="left"/>
      <w:pPr>
        <w:ind w:left="1615" w:hanging="181"/>
      </w:pPr>
      <w:rPr>
        <w:rFonts w:hint="default"/>
      </w:rPr>
    </w:lvl>
    <w:lvl w:ilvl="5" w:tplc="8E26C06A">
      <w:numFmt w:val="bullet"/>
      <w:lvlText w:val="•"/>
      <w:lvlJc w:val="left"/>
      <w:pPr>
        <w:ind w:left="1959" w:hanging="181"/>
      </w:pPr>
      <w:rPr>
        <w:rFonts w:hint="default"/>
      </w:rPr>
    </w:lvl>
    <w:lvl w:ilvl="6" w:tplc="25BE4E80">
      <w:numFmt w:val="bullet"/>
      <w:lvlText w:val="•"/>
      <w:lvlJc w:val="left"/>
      <w:pPr>
        <w:ind w:left="2303" w:hanging="181"/>
      </w:pPr>
      <w:rPr>
        <w:rFonts w:hint="default"/>
      </w:rPr>
    </w:lvl>
    <w:lvl w:ilvl="7" w:tplc="0C86B144">
      <w:numFmt w:val="bullet"/>
      <w:lvlText w:val="•"/>
      <w:lvlJc w:val="left"/>
      <w:pPr>
        <w:ind w:left="2647" w:hanging="181"/>
      </w:pPr>
      <w:rPr>
        <w:rFonts w:hint="default"/>
      </w:rPr>
    </w:lvl>
    <w:lvl w:ilvl="8" w:tplc="2DCAE470">
      <w:numFmt w:val="bullet"/>
      <w:lvlText w:val="•"/>
      <w:lvlJc w:val="left"/>
      <w:pPr>
        <w:ind w:left="2991" w:hanging="181"/>
      </w:pPr>
      <w:rPr>
        <w:rFonts w:hint="default"/>
      </w:rPr>
    </w:lvl>
  </w:abstractNum>
  <w:abstractNum w:abstractNumId="40" w15:restartNumberingAfterBreak="0">
    <w:nsid w:val="7CB8004F"/>
    <w:multiLevelType w:val="hybridMultilevel"/>
    <w:tmpl w:val="20B05830"/>
    <w:lvl w:ilvl="0" w:tplc="7A56ADBE">
      <w:start w:val="7"/>
      <w:numFmt w:val="upperRoman"/>
      <w:lvlText w:val="%1"/>
      <w:lvlJc w:val="left"/>
      <w:pPr>
        <w:ind w:left="507" w:hanging="262"/>
        <w:jc w:val="left"/>
      </w:pPr>
      <w:rPr>
        <w:rFonts w:ascii="Times New Roman" w:eastAsia="Times New Roman" w:hAnsi="Times New Roman" w:cs="Times New Roman" w:hint="default"/>
        <w:spacing w:val="-1"/>
        <w:w w:val="100"/>
        <w:sz w:val="16"/>
        <w:szCs w:val="16"/>
      </w:rPr>
    </w:lvl>
    <w:lvl w:ilvl="1" w:tplc="FA287E92">
      <w:numFmt w:val="bullet"/>
      <w:lvlText w:val="•"/>
      <w:lvlJc w:val="left"/>
      <w:pPr>
        <w:ind w:left="1012" w:hanging="262"/>
      </w:pPr>
      <w:rPr>
        <w:rFonts w:hint="default"/>
      </w:rPr>
    </w:lvl>
    <w:lvl w:ilvl="2" w:tplc="0FF0C5E6">
      <w:numFmt w:val="bullet"/>
      <w:lvlText w:val="•"/>
      <w:lvlJc w:val="left"/>
      <w:pPr>
        <w:ind w:left="1525" w:hanging="262"/>
      </w:pPr>
      <w:rPr>
        <w:rFonts w:hint="default"/>
      </w:rPr>
    </w:lvl>
    <w:lvl w:ilvl="3" w:tplc="A5DA1D16">
      <w:numFmt w:val="bullet"/>
      <w:lvlText w:val="•"/>
      <w:lvlJc w:val="left"/>
      <w:pPr>
        <w:ind w:left="2038" w:hanging="262"/>
      </w:pPr>
      <w:rPr>
        <w:rFonts w:hint="default"/>
      </w:rPr>
    </w:lvl>
    <w:lvl w:ilvl="4" w:tplc="58705A1E">
      <w:numFmt w:val="bullet"/>
      <w:lvlText w:val="•"/>
      <w:lvlJc w:val="left"/>
      <w:pPr>
        <w:ind w:left="2550" w:hanging="262"/>
      </w:pPr>
      <w:rPr>
        <w:rFonts w:hint="default"/>
      </w:rPr>
    </w:lvl>
    <w:lvl w:ilvl="5" w:tplc="8F403590">
      <w:numFmt w:val="bullet"/>
      <w:lvlText w:val="•"/>
      <w:lvlJc w:val="left"/>
      <w:pPr>
        <w:ind w:left="3063" w:hanging="262"/>
      </w:pPr>
      <w:rPr>
        <w:rFonts w:hint="default"/>
      </w:rPr>
    </w:lvl>
    <w:lvl w:ilvl="6" w:tplc="5052CF90">
      <w:numFmt w:val="bullet"/>
      <w:lvlText w:val="•"/>
      <w:lvlJc w:val="left"/>
      <w:pPr>
        <w:ind w:left="3576" w:hanging="262"/>
      </w:pPr>
      <w:rPr>
        <w:rFonts w:hint="default"/>
      </w:rPr>
    </w:lvl>
    <w:lvl w:ilvl="7" w:tplc="42983636">
      <w:numFmt w:val="bullet"/>
      <w:lvlText w:val="•"/>
      <w:lvlJc w:val="left"/>
      <w:pPr>
        <w:ind w:left="4088" w:hanging="262"/>
      </w:pPr>
      <w:rPr>
        <w:rFonts w:hint="default"/>
      </w:rPr>
    </w:lvl>
    <w:lvl w:ilvl="8" w:tplc="FFA0353E">
      <w:numFmt w:val="bullet"/>
      <w:lvlText w:val="•"/>
      <w:lvlJc w:val="left"/>
      <w:pPr>
        <w:ind w:left="4601" w:hanging="262"/>
      </w:pPr>
      <w:rPr>
        <w:rFonts w:hint="default"/>
      </w:rPr>
    </w:lvl>
  </w:abstractNum>
  <w:abstractNum w:abstractNumId="41" w15:restartNumberingAfterBreak="0">
    <w:nsid w:val="7DE80460"/>
    <w:multiLevelType w:val="multilevel"/>
    <w:tmpl w:val="95B4A6F4"/>
    <w:lvl w:ilvl="0">
      <w:start w:val="11"/>
      <w:numFmt w:val="decimal"/>
      <w:lvlText w:val="%1"/>
      <w:lvlJc w:val="left"/>
      <w:pPr>
        <w:ind w:left="788" w:hanging="395"/>
        <w:jc w:val="left"/>
      </w:pPr>
      <w:rPr>
        <w:rFonts w:hint="default"/>
      </w:rPr>
    </w:lvl>
    <w:lvl w:ilvl="1">
      <w:numFmt w:val="decimalZero"/>
      <w:lvlText w:val="%1.%2"/>
      <w:lvlJc w:val="left"/>
      <w:pPr>
        <w:ind w:left="788" w:hanging="395"/>
        <w:jc w:val="left"/>
      </w:pPr>
      <w:rPr>
        <w:rFonts w:ascii="Times New Roman" w:eastAsia="Times New Roman" w:hAnsi="Times New Roman" w:cs="Times New Roman" w:hint="default"/>
        <w:spacing w:val="-6"/>
        <w:w w:val="100"/>
        <w:sz w:val="16"/>
        <w:szCs w:val="16"/>
      </w:rPr>
    </w:lvl>
    <w:lvl w:ilvl="2">
      <w:start w:val="1"/>
      <w:numFmt w:val="decimal"/>
      <w:lvlText w:val="%3."/>
      <w:lvlJc w:val="left"/>
      <w:pPr>
        <w:ind w:left="790" w:hanging="160"/>
        <w:jc w:val="right"/>
      </w:pPr>
      <w:rPr>
        <w:rFonts w:ascii="Times New Roman" w:eastAsia="Times New Roman" w:hAnsi="Times New Roman" w:cs="Times New Roman" w:hint="default"/>
        <w:spacing w:val="-3"/>
        <w:w w:val="100"/>
        <w:sz w:val="16"/>
        <w:szCs w:val="16"/>
      </w:rPr>
    </w:lvl>
    <w:lvl w:ilvl="3">
      <w:numFmt w:val="bullet"/>
      <w:lvlText w:val="•"/>
      <w:lvlJc w:val="left"/>
      <w:pPr>
        <w:ind w:left="1843" w:hanging="160"/>
      </w:pPr>
      <w:rPr>
        <w:rFonts w:hint="default"/>
      </w:rPr>
    </w:lvl>
    <w:lvl w:ilvl="4">
      <w:numFmt w:val="bullet"/>
      <w:lvlText w:val="•"/>
      <w:lvlJc w:val="left"/>
      <w:pPr>
        <w:ind w:left="2365" w:hanging="160"/>
      </w:pPr>
      <w:rPr>
        <w:rFonts w:hint="default"/>
      </w:rPr>
    </w:lvl>
    <w:lvl w:ilvl="5">
      <w:numFmt w:val="bullet"/>
      <w:lvlText w:val="•"/>
      <w:lvlJc w:val="left"/>
      <w:pPr>
        <w:ind w:left="2887" w:hanging="160"/>
      </w:pPr>
      <w:rPr>
        <w:rFonts w:hint="default"/>
      </w:rPr>
    </w:lvl>
    <w:lvl w:ilvl="6">
      <w:numFmt w:val="bullet"/>
      <w:lvlText w:val="•"/>
      <w:lvlJc w:val="left"/>
      <w:pPr>
        <w:ind w:left="3409" w:hanging="160"/>
      </w:pPr>
      <w:rPr>
        <w:rFonts w:hint="default"/>
      </w:rPr>
    </w:lvl>
    <w:lvl w:ilvl="7">
      <w:numFmt w:val="bullet"/>
      <w:lvlText w:val="•"/>
      <w:lvlJc w:val="left"/>
      <w:pPr>
        <w:ind w:left="3931" w:hanging="160"/>
      </w:pPr>
      <w:rPr>
        <w:rFonts w:hint="default"/>
      </w:rPr>
    </w:lvl>
    <w:lvl w:ilvl="8">
      <w:numFmt w:val="bullet"/>
      <w:lvlText w:val="•"/>
      <w:lvlJc w:val="left"/>
      <w:pPr>
        <w:ind w:left="4453" w:hanging="160"/>
      </w:pPr>
      <w:rPr>
        <w:rFonts w:hint="default"/>
      </w:rPr>
    </w:lvl>
  </w:abstractNum>
  <w:abstractNum w:abstractNumId="42" w15:restartNumberingAfterBreak="0">
    <w:nsid w:val="7EF3731B"/>
    <w:multiLevelType w:val="hybridMultilevel"/>
    <w:tmpl w:val="547EE590"/>
    <w:lvl w:ilvl="0" w:tplc="8506DAEE">
      <w:start w:val="1"/>
      <w:numFmt w:val="upperRoman"/>
      <w:lvlText w:val="%1"/>
      <w:lvlJc w:val="left"/>
      <w:pPr>
        <w:ind w:left="600" w:hanging="94"/>
        <w:jc w:val="left"/>
      </w:pPr>
      <w:rPr>
        <w:rFonts w:ascii="Times New Roman" w:eastAsia="Times New Roman" w:hAnsi="Times New Roman" w:cs="Times New Roman" w:hint="default"/>
        <w:spacing w:val="-3"/>
        <w:w w:val="100"/>
        <w:sz w:val="16"/>
        <w:szCs w:val="16"/>
      </w:rPr>
    </w:lvl>
    <w:lvl w:ilvl="1" w:tplc="8C8ECE9E">
      <w:numFmt w:val="bullet"/>
      <w:lvlText w:val="•"/>
      <w:lvlJc w:val="left"/>
      <w:pPr>
        <w:ind w:left="1065" w:hanging="94"/>
      </w:pPr>
      <w:rPr>
        <w:rFonts w:hint="default"/>
      </w:rPr>
    </w:lvl>
    <w:lvl w:ilvl="2" w:tplc="14E25EBE">
      <w:numFmt w:val="bullet"/>
      <w:lvlText w:val="•"/>
      <w:lvlJc w:val="left"/>
      <w:pPr>
        <w:ind w:left="1530" w:hanging="94"/>
      </w:pPr>
      <w:rPr>
        <w:rFonts w:hint="default"/>
      </w:rPr>
    </w:lvl>
    <w:lvl w:ilvl="3" w:tplc="04F69156">
      <w:numFmt w:val="bullet"/>
      <w:lvlText w:val="•"/>
      <w:lvlJc w:val="left"/>
      <w:pPr>
        <w:ind w:left="1996" w:hanging="94"/>
      </w:pPr>
      <w:rPr>
        <w:rFonts w:hint="default"/>
      </w:rPr>
    </w:lvl>
    <w:lvl w:ilvl="4" w:tplc="12CA4F36">
      <w:numFmt w:val="bullet"/>
      <w:lvlText w:val="•"/>
      <w:lvlJc w:val="left"/>
      <w:pPr>
        <w:ind w:left="2461" w:hanging="94"/>
      </w:pPr>
      <w:rPr>
        <w:rFonts w:hint="default"/>
      </w:rPr>
    </w:lvl>
    <w:lvl w:ilvl="5" w:tplc="3E7A21A2">
      <w:numFmt w:val="bullet"/>
      <w:lvlText w:val="•"/>
      <w:lvlJc w:val="left"/>
      <w:pPr>
        <w:ind w:left="2927" w:hanging="94"/>
      </w:pPr>
      <w:rPr>
        <w:rFonts w:hint="default"/>
      </w:rPr>
    </w:lvl>
    <w:lvl w:ilvl="6" w:tplc="9D72C334">
      <w:numFmt w:val="bullet"/>
      <w:lvlText w:val="•"/>
      <w:lvlJc w:val="left"/>
      <w:pPr>
        <w:ind w:left="3392" w:hanging="94"/>
      </w:pPr>
      <w:rPr>
        <w:rFonts w:hint="default"/>
      </w:rPr>
    </w:lvl>
    <w:lvl w:ilvl="7" w:tplc="3238EF22">
      <w:numFmt w:val="bullet"/>
      <w:lvlText w:val="•"/>
      <w:lvlJc w:val="left"/>
      <w:pPr>
        <w:ind w:left="3858" w:hanging="94"/>
      </w:pPr>
      <w:rPr>
        <w:rFonts w:hint="default"/>
      </w:rPr>
    </w:lvl>
    <w:lvl w:ilvl="8" w:tplc="78562030">
      <w:numFmt w:val="bullet"/>
      <w:lvlText w:val="•"/>
      <w:lvlJc w:val="left"/>
      <w:pPr>
        <w:ind w:left="4323" w:hanging="94"/>
      </w:pPr>
      <w:rPr>
        <w:rFonts w:hint="default"/>
      </w:rPr>
    </w:lvl>
  </w:abstractNum>
  <w:num w:numId="1">
    <w:abstractNumId w:val="17"/>
  </w:num>
  <w:num w:numId="2">
    <w:abstractNumId w:val="38"/>
  </w:num>
  <w:num w:numId="3">
    <w:abstractNumId w:val="2"/>
  </w:num>
  <w:num w:numId="4">
    <w:abstractNumId w:val="26"/>
  </w:num>
  <w:num w:numId="5">
    <w:abstractNumId w:val="36"/>
  </w:num>
  <w:num w:numId="6">
    <w:abstractNumId w:val="32"/>
  </w:num>
  <w:num w:numId="7">
    <w:abstractNumId w:val="23"/>
  </w:num>
  <w:num w:numId="8">
    <w:abstractNumId w:val="29"/>
  </w:num>
  <w:num w:numId="9">
    <w:abstractNumId w:val="12"/>
  </w:num>
  <w:num w:numId="10">
    <w:abstractNumId w:val="25"/>
  </w:num>
  <w:num w:numId="11">
    <w:abstractNumId w:val="20"/>
  </w:num>
  <w:num w:numId="12">
    <w:abstractNumId w:val="33"/>
  </w:num>
  <w:num w:numId="13">
    <w:abstractNumId w:val="39"/>
  </w:num>
  <w:num w:numId="14">
    <w:abstractNumId w:val="8"/>
  </w:num>
  <w:num w:numId="15">
    <w:abstractNumId w:val="19"/>
  </w:num>
  <w:num w:numId="16">
    <w:abstractNumId w:val="27"/>
  </w:num>
  <w:num w:numId="17">
    <w:abstractNumId w:val="15"/>
  </w:num>
  <w:num w:numId="18">
    <w:abstractNumId w:val="21"/>
  </w:num>
  <w:num w:numId="19">
    <w:abstractNumId w:val="14"/>
  </w:num>
  <w:num w:numId="20">
    <w:abstractNumId w:val="4"/>
  </w:num>
  <w:num w:numId="21">
    <w:abstractNumId w:val="30"/>
  </w:num>
  <w:num w:numId="22">
    <w:abstractNumId w:val="34"/>
  </w:num>
  <w:num w:numId="23">
    <w:abstractNumId w:val="24"/>
  </w:num>
  <w:num w:numId="24">
    <w:abstractNumId w:val="18"/>
  </w:num>
  <w:num w:numId="25">
    <w:abstractNumId w:val="35"/>
  </w:num>
  <w:num w:numId="26">
    <w:abstractNumId w:val="6"/>
  </w:num>
  <w:num w:numId="27">
    <w:abstractNumId w:val="5"/>
  </w:num>
  <w:num w:numId="28">
    <w:abstractNumId w:val="9"/>
  </w:num>
  <w:num w:numId="29">
    <w:abstractNumId w:val="7"/>
  </w:num>
  <w:num w:numId="30">
    <w:abstractNumId w:val="40"/>
  </w:num>
  <w:num w:numId="31">
    <w:abstractNumId w:val="3"/>
  </w:num>
  <w:num w:numId="32">
    <w:abstractNumId w:val="28"/>
  </w:num>
  <w:num w:numId="33">
    <w:abstractNumId w:val="10"/>
  </w:num>
  <w:num w:numId="34">
    <w:abstractNumId w:val="22"/>
  </w:num>
  <w:num w:numId="35">
    <w:abstractNumId w:val="42"/>
  </w:num>
  <w:num w:numId="36">
    <w:abstractNumId w:val="16"/>
  </w:num>
  <w:num w:numId="37">
    <w:abstractNumId w:val="31"/>
  </w:num>
  <w:num w:numId="38">
    <w:abstractNumId w:val="37"/>
  </w:num>
  <w:num w:numId="39">
    <w:abstractNumId w:val="0"/>
  </w:num>
  <w:num w:numId="40">
    <w:abstractNumId w:val="13"/>
  </w:num>
  <w:num w:numId="41">
    <w:abstractNumId w:val="1"/>
  </w:num>
  <w:num w:numId="42">
    <w:abstractNumId w:val="11"/>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6664A0"/>
    <w:rsid w:val="001A462A"/>
    <w:rsid w:val="00666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1"/>
    <o:shapelayout v:ext="edit">
      <o:idmap v:ext="edit" data="1"/>
    </o:shapelayout>
  </w:shapeDefaults>
  <w:decimalSymbol w:val="."/>
  <w:listSeparator w:val=","/>
  <w15:docId w15:val="{081BFE16-D99F-4CC1-B409-A3F80597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93"/>
      <w:outlineLvl w:val="0"/>
    </w:pPr>
    <w:rPr>
      <w:b/>
      <w:bCs/>
      <w:i/>
      <w:sz w:val="28"/>
      <w:szCs w:val="28"/>
    </w:rPr>
  </w:style>
  <w:style w:type="paragraph" w:styleId="Heading2">
    <w:name w:val="heading 2"/>
    <w:basedOn w:val="Normal"/>
    <w:uiPriority w:val="1"/>
    <w:qFormat/>
    <w:pPr>
      <w:spacing w:before="1"/>
      <w:outlineLvl w:val="1"/>
    </w:pPr>
    <w:rPr>
      <w:b/>
      <w:bCs/>
      <w:i/>
      <w:sz w:val="24"/>
      <w:szCs w:val="24"/>
    </w:rPr>
  </w:style>
  <w:style w:type="paragraph" w:styleId="Heading3">
    <w:name w:val="heading 3"/>
    <w:basedOn w:val="Normal"/>
    <w:uiPriority w:val="1"/>
    <w:qFormat/>
    <w:pPr>
      <w:spacing w:before="94"/>
      <w:ind w:left="393"/>
      <w:outlineLvl w:val="2"/>
    </w:pPr>
    <w:rPr>
      <w:rFonts w:ascii="Arial" w:eastAsia="Arial" w:hAnsi="Arial" w:cs="Arial"/>
      <w:b/>
      <w:bCs/>
      <w:sz w:val="20"/>
      <w:szCs w:val="20"/>
    </w:rPr>
  </w:style>
  <w:style w:type="paragraph" w:styleId="Heading4">
    <w:name w:val="heading 4"/>
    <w:basedOn w:val="Normal"/>
    <w:uiPriority w:val="1"/>
    <w:qFormat/>
    <w:pPr>
      <w:ind w:left="393"/>
      <w:outlineLvl w:val="3"/>
    </w:pPr>
    <w:rPr>
      <w:sz w:val="20"/>
      <w:szCs w:val="20"/>
    </w:rPr>
  </w:style>
  <w:style w:type="paragraph" w:styleId="Heading5">
    <w:name w:val="heading 5"/>
    <w:basedOn w:val="Normal"/>
    <w:uiPriority w:val="1"/>
    <w:qFormat/>
    <w:pPr>
      <w:spacing w:before="105" w:line="180" w:lineRule="exact"/>
      <w:ind w:left="393"/>
      <w:jc w:val="center"/>
      <w:outlineLvl w:val="4"/>
    </w:pPr>
    <w:rPr>
      <w:b/>
      <w:bCs/>
      <w:sz w:val="16"/>
      <w:szCs w:val="16"/>
    </w:rPr>
  </w:style>
  <w:style w:type="paragraph" w:styleId="Heading6">
    <w:name w:val="heading 6"/>
    <w:basedOn w:val="Normal"/>
    <w:uiPriority w:val="1"/>
    <w:qFormat/>
    <w:pPr>
      <w:ind w:left="110"/>
      <w:outlineLvl w:val="5"/>
    </w:pPr>
    <w:rPr>
      <w:sz w:val="16"/>
      <w:szCs w:val="16"/>
    </w:rPr>
  </w:style>
  <w:style w:type="paragraph" w:styleId="Heading7">
    <w:name w:val="heading 7"/>
    <w:basedOn w:val="Normal"/>
    <w:uiPriority w:val="1"/>
    <w:qFormat/>
    <w:pPr>
      <w:ind w:left="393"/>
      <w:outlineLvl w:val="6"/>
    </w:pPr>
    <w:rPr>
      <w:b/>
      <w:bCs/>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4"/>
      <w:ind w:left="451"/>
    </w:pPr>
    <w:rPr>
      <w:rFonts w:ascii="Arial" w:eastAsia="Arial" w:hAnsi="Arial" w:cs="Arial"/>
      <w:sz w:val="24"/>
      <w:szCs w:val="24"/>
    </w:rPr>
  </w:style>
  <w:style w:type="paragraph" w:styleId="BodyText">
    <w:name w:val="Body Text"/>
    <w:basedOn w:val="Normal"/>
    <w:uiPriority w:val="1"/>
    <w:qFormat/>
    <w:rPr>
      <w:sz w:val="14"/>
      <w:szCs w:val="14"/>
    </w:rPr>
  </w:style>
  <w:style w:type="paragraph" w:styleId="ListParagraph">
    <w:name w:val="List Paragraph"/>
    <w:basedOn w:val="Normal"/>
    <w:uiPriority w:val="1"/>
    <w:qFormat/>
    <w:pPr>
      <w:ind w:left="110" w:firstLine="397"/>
      <w:jc w:val="both"/>
    </w:pPr>
  </w:style>
  <w:style w:type="paragraph" w:customStyle="1" w:styleId="TableParagraph">
    <w:name w:val="Table Paragraph"/>
    <w:basedOn w:val="Normal"/>
    <w:uiPriority w:val="1"/>
    <w:qFormat/>
    <w:pPr>
      <w:spacing w:before="13"/>
      <w:ind w:right="45"/>
      <w:jc w:val="right"/>
    </w:pPr>
  </w:style>
  <w:style w:type="paragraph" w:customStyle="1" w:styleId="NASLOVZLATO">
    <w:name w:val="NASLOV ZLATO"/>
    <w:basedOn w:val="Title"/>
    <w:qFormat/>
    <w:rsid w:val="001A462A"/>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1A462A"/>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1A462A"/>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1A462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462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38.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49.png"/><Relationship Id="rId181" Type="http://schemas.openxmlformats.org/officeDocument/2006/relationships/image" Target="media/image170.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28.png"/><Relationship Id="rId85" Type="http://schemas.openxmlformats.org/officeDocument/2006/relationships/image" Target="media/image81.png"/><Relationship Id="rId150" Type="http://schemas.openxmlformats.org/officeDocument/2006/relationships/image" Target="media/image139.png"/><Relationship Id="rId171" Type="http://schemas.openxmlformats.org/officeDocument/2006/relationships/image" Target="media/image160.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6" Type="http://schemas.openxmlformats.org/officeDocument/2006/relationships/image" Target="media/image2.png"/><Relationship Id="rId23" Type="http://schemas.openxmlformats.org/officeDocument/2006/relationships/image" Target="media/image19.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hyperlink" Target="http://www.odzaci.rs/" TargetMode="External"/><Relationship Id="rId135" Type="http://schemas.openxmlformats.org/officeDocument/2006/relationships/hyperlink" Target="http://www.zabari.org.rs/" TargetMode="External"/><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png"/><Relationship Id="rId172" Type="http://schemas.openxmlformats.org/officeDocument/2006/relationships/image" Target="media/image161.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1.png"/><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hyperlink" Target="mailto:razvoj@odzaci.rs" TargetMode="External"/><Relationship Id="rId136" Type="http://schemas.openxmlformats.org/officeDocument/2006/relationships/hyperlink" Target="mailto:office@zrint.edu.rs" TargetMode="External"/><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1.png"/><Relationship Id="rId173" Type="http://schemas.openxmlformats.org/officeDocument/2006/relationships/image" Target="media/image162.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hyperlink" Target="http://www.odzaci.rs/" TargetMode="External"/><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69.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hyperlink" Target="mailto:razvoj@odzaci.rs" TargetMode="External"/><Relationship Id="rId154" Type="http://schemas.openxmlformats.org/officeDocument/2006/relationships/image" Target="media/image143.png"/><Relationship Id="rId175" Type="http://schemas.openxmlformats.org/officeDocument/2006/relationships/image" Target="media/image164.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33.png"/><Relationship Id="rId90" Type="http://schemas.openxmlformats.org/officeDocument/2006/relationships/image" Target="media/image86.png"/><Relationship Id="rId165" Type="http://schemas.openxmlformats.org/officeDocument/2006/relationships/image" Target="media/image154.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hyperlink" Target="http://www.skupstina.novisad.rs/" TargetMode="External"/><Relationship Id="rId80" Type="http://schemas.openxmlformats.org/officeDocument/2006/relationships/image" Target="media/image76.png"/><Relationship Id="rId155" Type="http://schemas.openxmlformats.org/officeDocument/2006/relationships/image" Target="media/image144.png"/><Relationship Id="rId176" Type="http://schemas.openxmlformats.org/officeDocument/2006/relationships/image" Target="media/image165.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34.png"/><Relationship Id="rId166" Type="http://schemas.openxmlformats.org/officeDocument/2006/relationships/image" Target="media/image155.png"/><Relationship Id="rId1" Type="http://schemas.openxmlformats.org/officeDocument/2006/relationships/numbering" Target="numbering.xml"/><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193</Pages>
  <Words>39334</Words>
  <Characters>224206</Characters>
  <Application>Microsoft Office Word</Application>
  <DocSecurity>0</DocSecurity>
  <Lines>1868</Lines>
  <Paragraphs>526</Paragraphs>
  <ScaleCrop>false</ScaleCrop>
  <Company/>
  <LinksUpToDate>false</LinksUpToDate>
  <CharactersWithSpaces>263014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2</cp:revision>
  <dcterms:created xsi:type="dcterms:W3CDTF">2023-12-01T14:53:00Z</dcterms:created>
  <dcterms:modified xsi:type="dcterms:W3CDTF">2023-12-01T14:56:00Z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2022-12-26T00:00:00Z</vt:filetime>
  </property>
  <property fmtid="{D5CDD505-2E9C-101B-9397-08002B2CF9AE}" pid="3" name="Creator">
    <vt:lpwstr>PDF-XChange Editor 5.5.308.2</vt:lpwstr>
  </property>
  <property fmtid="{D5CDD505-2E9C-101B-9397-08002B2CF9AE}" pid="4" name="LastSaved">
    <vt:filetime>2023-12-01T00:00:00Z</vt:filetime>
  </property>
</Properties>
</file>