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p w:rsidR="002A45B4" w:rsidRDefault="002A45B4">
      <w:pPr>
        <w:pStyle w:val="BodyText"/>
        <w:rPr>
          <w:sz w:val="20"/>
        </w:rPr>
      </w:pPr>
    </w:p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7"/>
        <w:gridCol w:w="10093"/>
      </w:tblGrid>
      <w:tr w:rsidR="002A45B4" w:rsidRPr="008455B7" w:rsidTr="00AC044C">
        <w:trPr>
          <w:tblCellSpacing w:w="15" w:type="dxa"/>
        </w:trPr>
        <w:tc>
          <w:tcPr>
            <w:tcW w:w="442" w:type="pct"/>
            <w:shd w:val="clear" w:color="auto" w:fill="A41E1C"/>
            <w:vAlign w:val="center"/>
          </w:tcPr>
          <w:p w:rsidR="002A45B4" w:rsidRPr="008455B7" w:rsidRDefault="002A45B4" w:rsidP="00AC044C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inline distT="0" distB="0" distL="0" distR="0" wp14:anchorId="05D259FA" wp14:editId="71D28A3C">
                  <wp:extent cx="523875" cy="561975"/>
                  <wp:effectExtent l="0" t="0" r="9525" b="9525"/>
                  <wp:docPr id="120" name="Picture 120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pct"/>
            <w:shd w:val="clear" w:color="auto" w:fill="A41E1C"/>
            <w:vAlign w:val="center"/>
            <w:hideMark/>
          </w:tcPr>
          <w:p w:rsidR="002A45B4" w:rsidRPr="002A45B4" w:rsidRDefault="002A45B4" w:rsidP="002A45B4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 w:rsidRPr="002A45B4">
              <w:rPr>
                <w:color w:val="FFE599"/>
                <w:lang w:val="sr-Cyrl-RS"/>
              </w:rPr>
              <w:t>ПРОГРАМ</w:t>
            </w:r>
          </w:p>
          <w:p w:rsidR="002A45B4" w:rsidRDefault="002A45B4" w:rsidP="002A45B4">
            <w:pPr>
              <w:pStyle w:val="NASLOVBELO"/>
            </w:pPr>
            <w:r w:rsidRPr="002A45B4">
              <w:rPr>
                <w:lang w:val="sr-Cyrl-RS"/>
              </w:rPr>
              <w:t>РАЗВОЈА ВИНАРСТВА И ВИНОГРАДАРСТВА РЕПУБЛИКЕ СРБИЈЕ ЗА ПЕРИОД 2021-2031. ГОДИНЕ</w:t>
            </w:r>
          </w:p>
          <w:p w:rsidR="002A45B4" w:rsidRPr="008B2FAA" w:rsidRDefault="002A45B4" w:rsidP="002A45B4">
            <w:pPr>
              <w:pStyle w:val="podnaslovpropisa"/>
              <w:rPr>
                <w:sz w:val="18"/>
                <w:szCs w:val="18"/>
              </w:rPr>
            </w:pPr>
            <w:r w:rsidRPr="00806E64">
              <w:rPr>
                <w:sz w:val="18"/>
                <w:szCs w:val="18"/>
              </w:rPr>
              <w:t>("Сл. гласник РС", бр. 1</w:t>
            </w:r>
            <w:r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  <w:lang w:val="sr-Cyrl-RS"/>
              </w:rPr>
              <w:t>4</w:t>
            </w:r>
            <w:r w:rsidRPr="00806E64">
              <w:rPr>
                <w:sz w:val="18"/>
                <w:szCs w:val="18"/>
              </w:rPr>
              <w:t>/20</w:t>
            </w:r>
            <w:r>
              <w:rPr>
                <w:sz w:val="18"/>
                <w:szCs w:val="18"/>
              </w:rPr>
              <w:t>20</w:t>
            </w:r>
            <w:r w:rsidRPr="00806E64">
              <w:rPr>
                <w:sz w:val="18"/>
                <w:szCs w:val="18"/>
              </w:rPr>
              <w:t>)</w:t>
            </w:r>
          </w:p>
        </w:tc>
      </w:tr>
    </w:tbl>
    <w:p w:rsidR="00C97228" w:rsidRDefault="00C97228">
      <w:pPr>
        <w:pStyle w:val="BodyText"/>
        <w:rPr>
          <w:sz w:val="20"/>
        </w:rPr>
      </w:pPr>
    </w:p>
    <w:p w:rsidR="00C97228" w:rsidRDefault="00C97228">
      <w:pPr>
        <w:pStyle w:val="BodyText"/>
        <w:rPr>
          <w:sz w:val="20"/>
        </w:rPr>
      </w:pPr>
    </w:p>
    <w:p w:rsidR="00C97228" w:rsidRDefault="00C97228">
      <w:pPr>
        <w:pStyle w:val="BodyText"/>
        <w:rPr>
          <w:sz w:val="20"/>
        </w:rPr>
      </w:pPr>
    </w:p>
    <w:p w:rsidR="00C97228" w:rsidRDefault="00C97228">
      <w:pPr>
        <w:pStyle w:val="BodyText"/>
        <w:rPr>
          <w:sz w:val="20"/>
        </w:rPr>
      </w:pPr>
    </w:p>
    <w:p w:rsidR="00C97228" w:rsidRDefault="00C97228">
      <w:pPr>
        <w:pStyle w:val="BodyText"/>
        <w:rPr>
          <w:sz w:val="20"/>
        </w:rPr>
      </w:pPr>
    </w:p>
    <w:p w:rsidR="00C97228" w:rsidRDefault="00C97228">
      <w:pPr>
        <w:pStyle w:val="BodyText"/>
        <w:rPr>
          <w:sz w:val="20"/>
        </w:rPr>
      </w:pPr>
    </w:p>
    <w:p w:rsidR="00C97228" w:rsidRDefault="00C97228">
      <w:pPr>
        <w:pStyle w:val="BodyText"/>
        <w:rPr>
          <w:sz w:val="20"/>
        </w:rPr>
      </w:pPr>
      <w:bookmarkStart w:id="0" w:name="_GoBack"/>
      <w:bookmarkEnd w:id="0"/>
    </w:p>
    <w:p w:rsidR="00C97228" w:rsidRDefault="00C97228">
      <w:pPr>
        <w:pStyle w:val="BodyText"/>
        <w:rPr>
          <w:sz w:val="20"/>
        </w:rPr>
      </w:pPr>
    </w:p>
    <w:p w:rsidR="00C97228" w:rsidRDefault="00C97228">
      <w:pPr>
        <w:pStyle w:val="BodyText"/>
        <w:rPr>
          <w:sz w:val="20"/>
        </w:rPr>
      </w:pPr>
    </w:p>
    <w:p w:rsidR="00C97228" w:rsidRDefault="00C97228">
      <w:pPr>
        <w:pStyle w:val="BodyText"/>
        <w:rPr>
          <w:sz w:val="20"/>
        </w:rPr>
      </w:pPr>
    </w:p>
    <w:p w:rsidR="00C97228" w:rsidRDefault="00C97228">
      <w:pPr>
        <w:pStyle w:val="BodyText"/>
        <w:rPr>
          <w:sz w:val="20"/>
        </w:rPr>
      </w:pPr>
    </w:p>
    <w:p w:rsidR="00C97228" w:rsidRDefault="00C97228">
      <w:pPr>
        <w:pStyle w:val="BodyText"/>
        <w:rPr>
          <w:sz w:val="20"/>
        </w:rPr>
      </w:pPr>
    </w:p>
    <w:p w:rsidR="00C97228" w:rsidRDefault="00C97228">
      <w:pPr>
        <w:pStyle w:val="BodyText"/>
        <w:rPr>
          <w:sz w:val="20"/>
        </w:rPr>
      </w:pPr>
    </w:p>
    <w:p w:rsidR="00C97228" w:rsidRDefault="00C97228">
      <w:pPr>
        <w:pStyle w:val="BodyText"/>
        <w:rPr>
          <w:sz w:val="20"/>
        </w:rPr>
      </w:pPr>
    </w:p>
    <w:p w:rsidR="00C97228" w:rsidRDefault="00C97228">
      <w:pPr>
        <w:pStyle w:val="BodyText"/>
        <w:rPr>
          <w:sz w:val="20"/>
        </w:rPr>
      </w:pPr>
    </w:p>
    <w:p w:rsidR="00C97228" w:rsidRDefault="00C97228">
      <w:pPr>
        <w:pStyle w:val="BodyText"/>
        <w:rPr>
          <w:sz w:val="20"/>
        </w:rPr>
      </w:pPr>
    </w:p>
    <w:p w:rsidR="00C97228" w:rsidRDefault="00C97228">
      <w:pPr>
        <w:pStyle w:val="BodyText"/>
        <w:rPr>
          <w:sz w:val="20"/>
        </w:rPr>
      </w:pPr>
    </w:p>
    <w:p w:rsidR="00C97228" w:rsidRDefault="00C97228">
      <w:pPr>
        <w:pStyle w:val="BodyText"/>
        <w:rPr>
          <w:sz w:val="20"/>
        </w:rPr>
      </w:pPr>
    </w:p>
    <w:p w:rsidR="00C97228" w:rsidRDefault="00C97228">
      <w:pPr>
        <w:pStyle w:val="BodyText"/>
        <w:rPr>
          <w:sz w:val="20"/>
        </w:rPr>
      </w:pPr>
    </w:p>
    <w:p w:rsidR="00C97228" w:rsidRDefault="00C97228">
      <w:pPr>
        <w:pStyle w:val="BodyText"/>
        <w:spacing w:before="4"/>
        <w:rPr>
          <w:sz w:val="20"/>
        </w:rPr>
      </w:pPr>
    </w:p>
    <w:p w:rsidR="00C97228" w:rsidRDefault="00C97228">
      <w:pPr>
        <w:rPr>
          <w:sz w:val="20"/>
        </w:rPr>
        <w:sectPr w:rsidR="00C97228">
          <w:type w:val="continuous"/>
          <w:pgSz w:w="12480" w:h="15710"/>
          <w:pgMar w:top="120" w:right="740" w:bottom="280" w:left="740" w:header="720" w:footer="720" w:gutter="0"/>
          <w:cols w:space="720"/>
        </w:sectPr>
      </w:pPr>
    </w:p>
    <w:p w:rsidR="00C97228" w:rsidRDefault="00C97228">
      <w:pPr>
        <w:pStyle w:val="BodyText"/>
        <w:rPr>
          <w:sz w:val="22"/>
        </w:rPr>
      </w:pPr>
    </w:p>
    <w:p w:rsidR="00C97228" w:rsidRDefault="00C97228">
      <w:pPr>
        <w:pStyle w:val="BodyText"/>
        <w:rPr>
          <w:sz w:val="22"/>
        </w:rPr>
      </w:pPr>
    </w:p>
    <w:p w:rsidR="00C97228" w:rsidRDefault="00C97228">
      <w:pPr>
        <w:pStyle w:val="BodyText"/>
        <w:rPr>
          <w:sz w:val="22"/>
        </w:rPr>
      </w:pPr>
    </w:p>
    <w:p w:rsidR="00C97228" w:rsidRDefault="00C97228">
      <w:pPr>
        <w:pStyle w:val="BodyText"/>
        <w:spacing w:before="8"/>
        <w:rPr>
          <w:sz w:val="30"/>
        </w:rPr>
      </w:pPr>
    </w:p>
    <w:p w:rsidR="00C97228" w:rsidRDefault="002A45B4">
      <w:pPr>
        <w:ind w:left="167" w:right="65"/>
        <w:jc w:val="center"/>
        <w:rPr>
          <w:b/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486281216" behindDoc="1" locked="0" layoutInCell="1" allowOverlap="1">
                <wp:simplePos x="0" y="0"/>
                <wp:positionH relativeFrom="page">
                  <wp:posOffset>539968</wp:posOffset>
                </wp:positionH>
                <wp:positionV relativeFrom="paragraph">
                  <wp:posOffset>-651154</wp:posOffset>
                </wp:positionV>
                <wp:extent cx="3240405" cy="533400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0405" cy="533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7228" w:rsidRDefault="002A45B4">
                            <w:pPr>
                              <w:spacing w:line="237" w:lineRule="exact"/>
                              <w:ind w:left="2319" w:right="232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4"/>
                              </w:rPr>
                              <w:t>4464</w:t>
                            </w:r>
                          </w:p>
                          <w:p w:rsidR="00C97228" w:rsidRDefault="002A45B4">
                            <w:pPr>
                              <w:pStyle w:val="BodyText"/>
                              <w:spacing w:line="232" w:lineRule="auto"/>
                              <w:ind w:firstLine="396"/>
                            </w:pPr>
                            <w:r>
                              <w:t>На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основу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члана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38.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став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1.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Закона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о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планском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систему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Репу- блике Србије („Службени гласник РС”, број 30/18),</w:t>
                            </w:r>
                          </w:p>
                          <w:p w:rsidR="00C97228" w:rsidRDefault="002A45B4">
                            <w:pPr>
                              <w:pStyle w:val="BodyText"/>
                              <w:spacing w:line="203" w:lineRule="exact"/>
                              <w:ind w:left="396"/>
                            </w:pPr>
                            <w:r>
                              <w:t xml:space="preserve">Влада </w:t>
                            </w:r>
                            <w:r>
                              <w:rPr>
                                <w:spacing w:val="-2"/>
                              </w:rPr>
                              <w:t>доноси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42.5pt;margin-top:-51.25pt;width:255.15pt;height:42pt;z-index:-1703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" filled="f" stroked="f">
                <v:path arrowok="t"/>
                <v:textbox inset="0,0,0,0">
                  <w:txbxContent>
                    <w:p w:rsidR="00C97228" w:rsidRDefault="002A45B4">
                      <w:pPr>
                        <w:spacing w:line="237" w:lineRule="exact"/>
                        <w:ind w:left="2319" w:right="232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pacing w:val="-4"/>
                        </w:rPr>
                        <w:t>4464</w:t>
                      </w:r>
                    </w:p>
                    <w:p w:rsidR="00C97228" w:rsidRDefault="002A45B4">
                      <w:pPr>
                        <w:pStyle w:val="BodyText"/>
                        <w:spacing w:line="232" w:lineRule="auto"/>
                        <w:ind w:firstLine="396"/>
                      </w:pPr>
                      <w:r>
                        <w:t>На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основу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члана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38.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став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1.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Закона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о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планском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систему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Репу- блике Србије („Службени гласник РС”, број 30/18),</w:t>
                      </w:r>
                    </w:p>
                    <w:p w:rsidR="00C97228" w:rsidRDefault="002A45B4">
                      <w:pPr>
                        <w:pStyle w:val="BodyText"/>
                        <w:spacing w:line="203" w:lineRule="exact"/>
                        <w:ind w:left="396"/>
                      </w:pPr>
                      <w:r>
                        <w:t xml:space="preserve">Влада </w:t>
                      </w:r>
                      <w:r>
                        <w:rPr>
                          <w:spacing w:val="-2"/>
                        </w:rPr>
                        <w:t>доноси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" w:name="ВЛАДА"/>
      <w:bookmarkStart w:id="2" w:name="4464_Програм_развоја_винарства_и_виногра"/>
      <w:bookmarkEnd w:id="1"/>
      <w:bookmarkEnd w:id="2"/>
      <w:r>
        <w:rPr>
          <w:b/>
          <w:spacing w:val="16"/>
          <w:sz w:val="20"/>
        </w:rPr>
        <w:t>ПР</w:t>
      </w:r>
      <w:r>
        <w:rPr>
          <w:b/>
          <w:spacing w:val="-21"/>
          <w:sz w:val="20"/>
        </w:rPr>
        <w:t xml:space="preserve"> </w:t>
      </w:r>
      <w:r>
        <w:rPr>
          <w:b/>
          <w:spacing w:val="16"/>
          <w:sz w:val="20"/>
        </w:rPr>
        <w:t>ОГ</w:t>
      </w:r>
      <w:r>
        <w:rPr>
          <w:b/>
          <w:spacing w:val="-15"/>
          <w:sz w:val="20"/>
        </w:rPr>
        <w:t xml:space="preserve"> </w:t>
      </w:r>
      <w:r>
        <w:rPr>
          <w:b/>
          <w:spacing w:val="8"/>
          <w:sz w:val="20"/>
        </w:rPr>
        <w:t xml:space="preserve">РАМ </w:t>
      </w:r>
    </w:p>
    <w:p w:rsidR="00C97228" w:rsidRDefault="002A45B4">
      <w:pPr>
        <w:spacing w:before="182" w:line="252" w:lineRule="auto"/>
        <w:ind w:left="167" w:right="95"/>
        <w:jc w:val="center"/>
        <w:rPr>
          <w:b/>
          <w:sz w:val="20"/>
        </w:rPr>
      </w:pPr>
      <w:r>
        <w:rPr>
          <w:b/>
          <w:sz w:val="20"/>
        </w:rPr>
        <w:t>развоја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винарства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виноградарства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Републике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Србије за период 2021–2031. године</w:t>
      </w:r>
    </w:p>
    <w:p w:rsidR="00C97228" w:rsidRDefault="00C97228">
      <w:pPr>
        <w:pStyle w:val="BodyText"/>
        <w:rPr>
          <w:b/>
          <w:sz w:val="26"/>
        </w:rPr>
      </w:pPr>
    </w:p>
    <w:p w:rsidR="00C97228" w:rsidRDefault="002A45B4">
      <w:pPr>
        <w:pStyle w:val="BodyText"/>
        <w:spacing w:line="232" w:lineRule="auto"/>
        <w:ind w:left="110" w:right="38" w:firstLine="396"/>
        <w:jc w:val="both"/>
      </w:pPr>
      <w:r>
        <w:t>Програмом развоја винарства и виноградарства Републике Србије за период 2021</w:t>
      </w:r>
      <w:r>
        <w:rPr>
          <w:spacing w:val="-12"/>
        </w:rPr>
        <w:t xml:space="preserve"> </w:t>
      </w:r>
      <w:r>
        <w:t>–2031. године (у даљем тексту: Програм) утврђују се циљеви и мере за развој винарства и виноградарства чија</w:t>
      </w:r>
      <w:r>
        <w:rPr>
          <w:spacing w:val="-12"/>
        </w:rPr>
        <w:t xml:space="preserve"> </w:t>
      </w:r>
      <w:r>
        <w:t>имплементација</w:t>
      </w:r>
      <w:r>
        <w:rPr>
          <w:spacing w:val="-11"/>
        </w:rPr>
        <w:t xml:space="preserve"> </w:t>
      </w:r>
      <w:r>
        <w:t>треба</w:t>
      </w:r>
      <w:r>
        <w:rPr>
          <w:spacing w:val="-11"/>
        </w:rPr>
        <w:t xml:space="preserve"> </w:t>
      </w:r>
      <w:r>
        <w:t>да</w:t>
      </w:r>
      <w:r>
        <w:rPr>
          <w:spacing w:val="-11"/>
        </w:rPr>
        <w:t xml:space="preserve"> </w:t>
      </w:r>
      <w:r>
        <w:t>резултира</w:t>
      </w:r>
      <w:r>
        <w:rPr>
          <w:spacing w:val="-12"/>
        </w:rPr>
        <w:t xml:space="preserve"> </w:t>
      </w:r>
      <w:r>
        <w:t>повећањем</w:t>
      </w:r>
      <w:r>
        <w:rPr>
          <w:spacing w:val="-11"/>
        </w:rPr>
        <w:t xml:space="preserve"> </w:t>
      </w:r>
      <w:r>
        <w:t>укупних</w:t>
      </w:r>
      <w:r>
        <w:rPr>
          <w:spacing w:val="-11"/>
        </w:rPr>
        <w:t xml:space="preserve"> </w:t>
      </w:r>
      <w:r>
        <w:t>вино- градарских површина под виновом лозом, повећањем броја запо- слених кроз запошљавање у сек</w:t>
      </w:r>
      <w:r>
        <w:t>тору винарства и виноградарства, повећањем</w:t>
      </w:r>
      <w:r>
        <w:rPr>
          <w:spacing w:val="-12"/>
        </w:rPr>
        <w:t xml:space="preserve"> </w:t>
      </w:r>
      <w:r>
        <w:t>прихода</w:t>
      </w:r>
      <w:r>
        <w:rPr>
          <w:spacing w:val="-11"/>
        </w:rPr>
        <w:t xml:space="preserve"> </w:t>
      </w:r>
      <w:r>
        <w:t>од</w:t>
      </w:r>
      <w:r>
        <w:rPr>
          <w:spacing w:val="-11"/>
        </w:rPr>
        <w:t xml:space="preserve"> </w:t>
      </w:r>
      <w:r>
        <w:t>продаје</w:t>
      </w:r>
      <w:r>
        <w:rPr>
          <w:spacing w:val="-11"/>
        </w:rPr>
        <w:t xml:space="preserve"> </w:t>
      </w:r>
      <w:r>
        <w:t>вина</w:t>
      </w:r>
      <w:r>
        <w:rPr>
          <w:spacing w:val="-12"/>
        </w:rPr>
        <w:t xml:space="preserve"> </w:t>
      </w:r>
      <w:r>
        <w:t>крајњем</w:t>
      </w:r>
      <w:r>
        <w:rPr>
          <w:spacing w:val="-11"/>
        </w:rPr>
        <w:t xml:space="preserve"> </w:t>
      </w:r>
      <w:r>
        <w:t>кориснику,</w:t>
      </w:r>
      <w:r>
        <w:rPr>
          <w:spacing w:val="-11"/>
        </w:rPr>
        <w:t xml:space="preserve"> </w:t>
      </w:r>
      <w:r>
        <w:t>заштитом и развојем домаћег тржишта, као и другим аспектима који допри- носе унапређењу сектора. Програмом се доприноси остваривању стратешких</w:t>
      </w:r>
      <w:r>
        <w:rPr>
          <w:spacing w:val="-7"/>
        </w:rPr>
        <w:t xml:space="preserve"> </w:t>
      </w:r>
      <w:r>
        <w:t>циљева</w:t>
      </w:r>
      <w:r>
        <w:rPr>
          <w:spacing w:val="-7"/>
        </w:rPr>
        <w:t xml:space="preserve"> </w:t>
      </w:r>
      <w:r>
        <w:t>утврђених</w:t>
      </w:r>
      <w:r>
        <w:rPr>
          <w:spacing w:val="-7"/>
        </w:rPr>
        <w:t xml:space="preserve"> </w:t>
      </w:r>
      <w:r>
        <w:t>Стратегијо</w:t>
      </w:r>
      <w:r>
        <w:t>м</w:t>
      </w:r>
      <w:r>
        <w:rPr>
          <w:spacing w:val="-7"/>
        </w:rPr>
        <w:t xml:space="preserve"> </w:t>
      </w:r>
      <w:r>
        <w:t>развоја</w:t>
      </w:r>
      <w:r>
        <w:rPr>
          <w:spacing w:val="-7"/>
        </w:rPr>
        <w:t xml:space="preserve"> </w:t>
      </w:r>
      <w:r>
        <w:t>пољопривреде и</w:t>
      </w:r>
      <w:r>
        <w:rPr>
          <w:spacing w:val="-12"/>
        </w:rPr>
        <w:t xml:space="preserve"> </w:t>
      </w:r>
      <w:r>
        <w:t>руралног</w:t>
      </w:r>
      <w:r>
        <w:rPr>
          <w:spacing w:val="-11"/>
        </w:rPr>
        <w:t xml:space="preserve"> </w:t>
      </w:r>
      <w:r>
        <w:t>развоја</w:t>
      </w:r>
      <w:r>
        <w:rPr>
          <w:spacing w:val="-11"/>
        </w:rPr>
        <w:t xml:space="preserve"> </w:t>
      </w:r>
      <w:r>
        <w:t>Републике</w:t>
      </w:r>
      <w:r>
        <w:rPr>
          <w:spacing w:val="-11"/>
        </w:rPr>
        <w:t xml:space="preserve"> </w:t>
      </w:r>
      <w:r>
        <w:t>Србије</w:t>
      </w:r>
      <w:r>
        <w:rPr>
          <w:spacing w:val="-12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период</w:t>
      </w:r>
      <w:r>
        <w:rPr>
          <w:spacing w:val="-10"/>
        </w:rPr>
        <w:t xml:space="preserve"> </w:t>
      </w:r>
      <w:r>
        <w:t>2014</w:t>
      </w:r>
      <w:r>
        <w:rPr>
          <w:spacing w:val="-12"/>
        </w:rPr>
        <w:t xml:space="preserve"> </w:t>
      </w:r>
      <w:r>
        <w:t>–2024.</w:t>
      </w:r>
      <w:r>
        <w:rPr>
          <w:spacing w:val="-9"/>
        </w:rPr>
        <w:t xml:space="preserve"> </w:t>
      </w:r>
      <w:r>
        <w:t>године („Службени гласник РС”, број 85/14).</w:t>
      </w:r>
    </w:p>
    <w:p w:rsidR="00C97228" w:rsidRDefault="002A45B4">
      <w:pPr>
        <w:pStyle w:val="BodyText"/>
        <w:spacing w:before="2" w:line="204" w:lineRule="exact"/>
        <w:ind w:left="507"/>
        <w:jc w:val="both"/>
      </w:pPr>
      <w:r>
        <w:t>Програм</w:t>
      </w:r>
      <w:r>
        <w:rPr>
          <w:spacing w:val="-4"/>
        </w:rPr>
        <w:t xml:space="preserve"> </w:t>
      </w:r>
      <w:r>
        <w:t>је</w:t>
      </w:r>
      <w:r>
        <w:rPr>
          <w:spacing w:val="-3"/>
        </w:rPr>
        <w:t xml:space="preserve"> </w:t>
      </w:r>
      <w:r>
        <w:t>тематски</w:t>
      </w:r>
      <w:r>
        <w:rPr>
          <w:spacing w:val="-3"/>
        </w:rPr>
        <w:t xml:space="preserve"> </w:t>
      </w:r>
      <w:r>
        <w:t>подељен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седам</w:t>
      </w:r>
      <w:r>
        <w:rPr>
          <w:spacing w:val="-3"/>
        </w:rPr>
        <w:t xml:space="preserve"> </w:t>
      </w:r>
      <w:r>
        <w:rPr>
          <w:spacing w:val="-2"/>
        </w:rPr>
        <w:t>целина:</w:t>
      </w:r>
    </w:p>
    <w:p w:rsidR="00C97228" w:rsidRDefault="002A45B4">
      <w:pPr>
        <w:pStyle w:val="ListParagraph"/>
        <w:numPr>
          <w:ilvl w:val="0"/>
          <w:numId w:val="23"/>
        </w:numPr>
        <w:tabs>
          <w:tab w:val="left" w:pos="729"/>
        </w:tabs>
        <w:spacing w:before="3" w:line="232" w:lineRule="auto"/>
        <w:ind w:right="38" w:firstLine="396"/>
        <w:rPr>
          <w:sz w:val="18"/>
        </w:rPr>
      </w:pPr>
      <w:r>
        <w:rPr>
          <w:sz w:val="18"/>
        </w:rPr>
        <w:t>уводна</w:t>
      </w:r>
      <w:r>
        <w:rPr>
          <w:spacing w:val="21"/>
          <w:sz w:val="18"/>
        </w:rPr>
        <w:t xml:space="preserve"> </w:t>
      </w:r>
      <w:r>
        <w:rPr>
          <w:sz w:val="18"/>
        </w:rPr>
        <w:t>разматрања</w:t>
      </w:r>
      <w:r>
        <w:rPr>
          <w:spacing w:val="21"/>
          <w:sz w:val="18"/>
        </w:rPr>
        <w:t xml:space="preserve"> </w:t>
      </w:r>
      <w:r>
        <w:rPr>
          <w:sz w:val="18"/>
        </w:rPr>
        <w:t>са</w:t>
      </w:r>
      <w:r>
        <w:rPr>
          <w:spacing w:val="21"/>
          <w:sz w:val="18"/>
        </w:rPr>
        <w:t xml:space="preserve"> </w:t>
      </w:r>
      <w:r>
        <w:rPr>
          <w:sz w:val="18"/>
        </w:rPr>
        <w:t>основним</w:t>
      </w:r>
      <w:r>
        <w:rPr>
          <w:spacing w:val="21"/>
          <w:sz w:val="18"/>
        </w:rPr>
        <w:t xml:space="preserve"> </w:t>
      </w:r>
      <w:r>
        <w:rPr>
          <w:sz w:val="18"/>
        </w:rPr>
        <w:t>информацијама</w:t>
      </w:r>
      <w:r>
        <w:rPr>
          <w:spacing w:val="21"/>
          <w:sz w:val="18"/>
        </w:rPr>
        <w:t xml:space="preserve"> </w:t>
      </w:r>
      <w:r>
        <w:rPr>
          <w:sz w:val="18"/>
        </w:rPr>
        <w:t>о</w:t>
      </w:r>
      <w:r>
        <w:rPr>
          <w:spacing w:val="21"/>
          <w:sz w:val="18"/>
        </w:rPr>
        <w:t xml:space="preserve"> </w:t>
      </w:r>
      <w:r>
        <w:rPr>
          <w:sz w:val="18"/>
        </w:rPr>
        <w:t>план- ском, институционалном и правном оквиру;</w:t>
      </w:r>
    </w:p>
    <w:p w:rsidR="00C97228" w:rsidRDefault="002A45B4">
      <w:pPr>
        <w:pStyle w:val="ListParagraph"/>
        <w:numPr>
          <w:ilvl w:val="0"/>
          <w:numId w:val="23"/>
        </w:numPr>
        <w:tabs>
          <w:tab w:val="left" w:pos="701"/>
        </w:tabs>
        <w:spacing w:line="200" w:lineRule="exact"/>
        <w:ind w:left="701" w:hanging="194"/>
        <w:rPr>
          <w:sz w:val="18"/>
        </w:rPr>
      </w:pPr>
      <w:r>
        <w:rPr>
          <w:sz w:val="18"/>
        </w:rPr>
        <w:t>опис</w:t>
      </w:r>
      <w:r>
        <w:rPr>
          <w:spacing w:val="-3"/>
          <w:sz w:val="18"/>
        </w:rPr>
        <w:t xml:space="preserve"> </w:t>
      </w:r>
      <w:r>
        <w:rPr>
          <w:sz w:val="18"/>
        </w:rPr>
        <w:t>постојећег</w:t>
      </w:r>
      <w:r>
        <w:rPr>
          <w:spacing w:val="-2"/>
          <w:sz w:val="18"/>
        </w:rPr>
        <w:t xml:space="preserve"> стања;</w:t>
      </w:r>
    </w:p>
    <w:p w:rsidR="00C97228" w:rsidRDefault="002A45B4">
      <w:pPr>
        <w:pStyle w:val="ListParagraph"/>
        <w:numPr>
          <w:ilvl w:val="0"/>
          <w:numId w:val="23"/>
        </w:numPr>
        <w:tabs>
          <w:tab w:val="left" w:pos="701"/>
        </w:tabs>
        <w:spacing w:line="201" w:lineRule="exact"/>
        <w:ind w:left="701" w:hanging="194"/>
        <w:rPr>
          <w:sz w:val="18"/>
        </w:rPr>
      </w:pPr>
      <w:r>
        <w:rPr>
          <w:sz w:val="18"/>
        </w:rPr>
        <w:t>визија</w:t>
      </w:r>
      <w:r>
        <w:rPr>
          <w:spacing w:val="-6"/>
          <w:sz w:val="18"/>
        </w:rPr>
        <w:t xml:space="preserve"> </w:t>
      </w:r>
      <w:r>
        <w:rPr>
          <w:sz w:val="18"/>
        </w:rPr>
        <w:t>развоја</w:t>
      </w:r>
      <w:r>
        <w:rPr>
          <w:spacing w:val="-5"/>
          <w:sz w:val="18"/>
        </w:rPr>
        <w:t xml:space="preserve"> </w:t>
      </w:r>
      <w:r>
        <w:rPr>
          <w:sz w:val="18"/>
        </w:rPr>
        <w:t>виноградарства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винарства;</w:t>
      </w:r>
    </w:p>
    <w:p w:rsidR="00C97228" w:rsidRDefault="002A45B4">
      <w:pPr>
        <w:pStyle w:val="ListParagraph"/>
        <w:numPr>
          <w:ilvl w:val="0"/>
          <w:numId w:val="23"/>
        </w:numPr>
        <w:tabs>
          <w:tab w:val="left" w:pos="701"/>
        </w:tabs>
        <w:spacing w:line="201" w:lineRule="exact"/>
        <w:ind w:left="701" w:hanging="194"/>
        <w:rPr>
          <w:sz w:val="18"/>
        </w:rPr>
      </w:pPr>
      <w:r>
        <w:rPr>
          <w:sz w:val="18"/>
        </w:rPr>
        <w:t>мере</w:t>
      </w:r>
      <w:r>
        <w:rPr>
          <w:spacing w:val="-2"/>
          <w:sz w:val="18"/>
        </w:rPr>
        <w:t xml:space="preserve"> </w:t>
      </w:r>
      <w:r>
        <w:rPr>
          <w:sz w:val="18"/>
        </w:rPr>
        <w:t>за</w:t>
      </w:r>
      <w:r>
        <w:rPr>
          <w:spacing w:val="-2"/>
          <w:sz w:val="18"/>
        </w:rPr>
        <w:t xml:space="preserve"> </w:t>
      </w:r>
      <w:r>
        <w:rPr>
          <w:sz w:val="18"/>
        </w:rPr>
        <w:t>остваривање</w:t>
      </w:r>
      <w:r>
        <w:rPr>
          <w:spacing w:val="-2"/>
          <w:sz w:val="18"/>
        </w:rPr>
        <w:t xml:space="preserve"> </w:t>
      </w:r>
      <w:r>
        <w:rPr>
          <w:sz w:val="18"/>
        </w:rPr>
        <w:t>циља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Програма;</w:t>
      </w:r>
    </w:p>
    <w:p w:rsidR="00C97228" w:rsidRDefault="002A45B4">
      <w:pPr>
        <w:pStyle w:val="ListParagraph"/>
        <w:numPr>
          <w:ilvl w:val="0"/>
          <w:numId w:val="23"/>
        </w:numPr>
        <w:tabs>
          <w:tab w:val="left" w:pos="709"/>
        </w:tabs>
        <w:spacing w:before="2" w:line="232" w:lineRule="auto"/>
        <w:ind w:right="38" w:firstLine="396"/>
        <w:rPr>
          <w:sz w:val="18"/>
        </w:rPr>
      </w:pPr>
      <w:r>
        <w:rPr>
          <w:sz w:val="18"/>
        </w:rPr>
        <w:t>механизам за спровођење Програма и начин извештавања о резултатима спровођења;</w:t>
      </w:r>
    </w:p>
    <w:p w:rsidR="00C97228" w:rsidRDefault="002A45B4">
      <w:pPr>
        <w:pStyle w:val="ListParagraph"/>
        <w:numPr>
          <w:ilvl w:val="0"/>
          <w:numId w:val="23"/>
        </w:numPr>
        <w:tabs>
          <w:tab w:val="left" w:pos="701"/>
        </w:tabs>
        <w:spacing w:line="200" w:lineRule="exact"/>
        <w:ind w:left="701" w:hanging="194"/>
        <w:rPr>
          <w:sz w:val="18"/>
        </w:rPr>
      </w:pPr>
      <w:r>
        <w:rPr>
          <w:sz w:val="18"/>
        </w:rPr>
        <w:t>буџет</w:t>
      </w:r>
      <w:r>
        <w:rPr>
          <w:spacing w:val="-2"/>
          <w:sz w:val="18"/>
        </w:rPr>
        <w:t xml:space="preserve"> </w:t>
      </w:r>
      <w:r>
        <w:rPr>
          <w:sz w:val="18"/>
        </w:rPr>
        <w:t>за</w:t>
      </w:r>
      <w:r>
        <w:rPr>
          <w:spacing w:val="-2"/>
          <w:sz w:val="18"/>
        </w:rPr>
        <w:t xml:space="preserve"> </w:t>
      </w:r>
      <w:r>
        <w:rPr>
          <w:sz w:val="18"/>
        </w:rPr>
        <w:t>имплементацију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Програма;</w:t>
      </w:r>
    </w:p>
    <w:p w:rsidR="00C97228" w:rsidRDefault="002A45B4">
      <w:pPr>
        <w:pStyle w:val="ListParagraph"/>
        <w:numPr>
          <w:ilvl w:val="0"/>
          <w:numId w:val="23"/>
        </w:numPr>
        <w:tabs>
          <w:tab w:val="left" w:pos="709"/>
        </w:tabs>
        <w:spacing w:line="201" w:lineRule="exact"/>
        <w:ind w:left="709" w:hanging="202"/>
        <w:rPr>
          <w:sz w:val="18"/>
        </w:rPr>
      </w:pPr>
      <w:r>
        <w:rPr>
          <w:sz w:val="18"/>
        </w:rPr>
        <w:t>ефекти</w:t>
      </w:r>
      <w:r>
        <w:rPr>
          <w:spacing w:val="6"/>
          <w:sz w:val="18"/>
        </w:rPr>
        <w:t xml:space="preserve"> </w:t>
      </w:r>
      <w:r>
        <w:rPr>
          <w:sz w:val="18"/>
        </w:rPr>
        <w:t>реализације</w:t>
      </w:r>
      <w:r>
        <w:rPr>
          <w:spacing w:val="6"/>
          <w:sz w:val="18"/>
        </w:rPr>
        <w:t xml:space="preserve"> </w:t>
      </w:r>
      <w:r>
        <w:rPr>
          <w:sz w:val="18"/>
        </w:rPr>
        <w:t>Програма</w:t>
      </w:r>
      <w:r>
        <w:rPr>
          <w:spacing w:val="7"/>
          <w:sz w:val="18"/>
        </w:rPr>
        <w:t xml:space="preserve"> </w:t>
      </w:r>
      <w:r>
        <w:rPr>
          <w:sz w:val="18"/>
        </w:rPr>
        <w:t>на</w:t>
      </w:r>
      <w:r>
        <w:rPr>
          <w:spacing w:val="6"/>
          <w:sz w:val="18"/>
        </w:rPr>
        <w:t xml:space="preserve"> </w:t>
      </w:r>
      <w:r>
        <w:rPr>
          <w:sz w:val="18"/>
        </w:rPr>
        <w:t>винарство</w:t>
      </w:r>
      <w:r>
        <w:rPr>
          <w:spacing w:val="6"/>
          <w:sz w:val="18"/>
        </w:rPr>
        <w:t xml:space="preserve"> </w:t>
      </w:r>
      <w:r>
        <w:rPr>
          <w:sz w:val="18"/>
        </w:rPr>
        <w:t>и</w:t>
      </w:r>
      <w:r>
        <w:rPr>
          <w:spacing w:val="7"/>
          <w:sz w:val="18"/>
        </w:rPr>
        <w:t xml:space="preserve"> </w:t>
      </w:r>
      <w:r>
        <w:rPr>
          <w:spacing w:val="-2"/>
          <w:sz w:val="18"/>
        </w:rPr>
        <w:t>виноградар-</w:t>
      </w:r>
    </w:p>
    <w:p w:rsidR="00C97228" w:rsidRDefault="002A45B4">
      <w:pPr>
        <w:pStyle w:val="BodyText"/>
        <w:spacing w:line="201" w:lineRule="exact"/>
        <w:ind w:left="110"/>
      </w:pPr>
      <w:r>
        <w:rPr>
          <w:spacing w:val="-2"/>
        </w:rPr>
        <w:t>ство.</w:t>
      </w:r>
    </w:p>
    <w:p w:rsidR="00C97228" w:rsidRDefault="002A45B4">
      <w:pPr>
        <w:pStyle w:val="BodyText"/>
        <w:spacing w:before="2" w:line="232" w:lineRule="auto"/>
        <w:ind w:left="110" w:right="38" w:firstLine="396"/>
        <w:jc w:val="both"/>
      </w:pPr>
      <w:r>
        <w:t>Израда Програма започета је на иницијативу Министарства пољопривреде, шумарства и водопривреде</w:t>
      </w:r>
      <w:r>
        <w:rPr>
          <w:spacing w:val="33"/>
        </w:rPr>
        <w:t xml:space="preserve"> </w:t>
      </w:r>
      <w:r>
        <w:t>– Сектора за рурални развој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Савеза</w:t>
      </w:r>
      <w:r>
        <w:rPr>
          <w:spacing w:val="9"/>
        </w:rPr>
        <w:t xml:space="preserve"> </w:t>
      </w:r>
      <w:r>
        <w:t>винара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виноградара</w:t>
      </w:r>
      <w:r>
        <w:rPr>
          <w:spacing w:val="10"/>
        </w:rPr>
        <w:t xml:space="preserve"> </w:t>
      </w:r>
      <w:r>
        <w:t>Србије,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основу</w:t>
      </w:r>
      <w:r>
        <w:rPr>
          <w:spacing w:val="10"/>
        </w:rPr>
        <w:t xml:space="preserve"> </w:t>
      </w:r>
      <w:r>
        <w:rPr>
          <w:spacing w:val="-2"/>
        </w:rPr>
        <w:t>широког</w:t>
      </w:r>
    </w:p>
    <w:p w:rsidR="00C97228" w:rsidRDefault="002A45B4">
      <w:pPr>
        <w:pStyle w:val="BodyText"/>
        <w:spacing w:before="94" w:line="237" w:lineRule="auto"/>
        <w:ind w:left="110" w:right="391"/>
        <w:jc w:val="both"/>
      </w:pPr>
      <w:r>
        <w:br w:type="column"/>
      </w:r>
      <w:r>
        <w:t>консултативног</w:t>
      </w:r>
      <w:r>
        <w:rPr>
          <w:spacing w:val="-8"/>
        </w:rPr>
        <w:t xml:space="preserve"> </w:t>
      </w:r>
      <w:r>
        <w:t>процеса</w:t>
      </w:r>
      <w:r>
        <w:rPr>
          <w:spacing w:val="-8"/>
        </w:rPr>
        <w:t xml:space="preserve"> </w:t>
      </w:r>
      <w:r>
        <w:t>са</w:t>
      </w:r>
      <w:r>
        <w:rPr>
          <w:spacing w:val="-8"/>
        </w:rPr>
        <w:t xml:space="preserve"> </w:t>
      </w:r>
      <w:r>
        <w:t>представницима</w:t>
      </w:r>
      <w:r>
        <w:rPr>
          <w:spacing w:val="-8"/>
        </w:rPr>
        <w:t xml:space="preserve"> </w:t>
      </w:r>
      <w:r>
        <w:t>свих</w:t>
      </w:r>
      <w:r>
        <w:rPr>
          <w:spacing w:val="-8"/>
        </w:rPr>
        <w:t xml:space="preserve"> </w:t>
      </w:r>
      <w:r>
        <w:t>заинтересованих страна,</w:t>
      </w:r>
      <w:r>
        <w:rPr>
          <w:spacing w:val="-4"/>
        </w:rPr>
        <w:t xml:space="preserve"> </w:t>
      </w:r>
      <w:r>
        <w:t>представника</w:t>
      </w:r>
      <w:r>
        <w:rPr>
          <w:spacing w:val="-4"/>
        </w:rPr>
        <w:t xml:space="preserve"> </w:t>
      </w:r>
      <w:r>
        <w:t>јавног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представника</w:t>
      </w:r>
      <w:r>
        <w:rPr>
          <w:spacing w:val="-4"/>
        </w:rPr>
        <w:t xml:space="preserve"> </w:t>
      </w:r>
      <w:r>
        <w:t>цивилног</w:t>
      </w:r>
      <w:r>
        <w:rPr>
          <w:spacing w:val="-4"/>
        </w:rPr>
        <w:t xml:space="preserve"> </w:t>
      </w:r>
      <w:r>
        <w:t>сектора.</w:t>
      </w:r>
      <w:r>
        <w:rPr>
          <w:spacing w:val="-4"/>
        </w:rPr>
        <w:t xml:space="preserve"> </w:t>
      </w:r>
      <w:r>
        <w:t>Од септембра 2019. године одржано је више семинара, презентација на</w:t>
      </w:r>
      <w:r>
        <w:rPr>
          <w:spacing w:val="-5"/>
        </w:rPr>
        <w:t xml:space="preserve"> </w:t>
      </w:r>
      <w:r>
        <w:t>терену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медијима</w:t>
      </w:r>
      <w:r>
        <w:rPr>
          <w:spacing w:val="-5"/>
        </w:rPr>
        <w:t xml:space="preserve"> </w:t>
      </w:r>
      <w:r>
        <w:t>(телевизији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интернет</w:t>
      </w:r>
      <w:r>
        <w:rPr>
          <w:spacing w:val="-5"/>
        </w:rPr>
        <w:t xml:space="preserve"> </w:t>
      </w:r>
      <w:r>
        <w:t>презентацији</w:t>
      </w:r>
      <w:r>
        <w:rPr>
          <w:spacing w:val="-5"/>
        </w:rPr>
        <w:t xml:space="preserve"> </w:t>
      </w:r>
      <w:r>
        <w:t xml:space="preserve">Саве- за </w:t>
      </w:r>
      <w:r>
        <w:t>винара и виноградара Србије) и радионица у циљу упознавања јавности са предлогом Програма, на којима је дата могућност не- посредног учешћа и давања предлога и сугестија у изради Про- грама.</w:t>
      </w:r>
      <w:r>
        <w:rPr>
          <w:spacing w:val="-2"/>
        </w:rPr>
        <w:t xml:space="preserve"> </w:t>
      </w:r>
      <w:r>
        <w:t>Такође,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развој</w:t>
      </w:r>
      <w:r>
        <w:rPr>
          <w:spacing w:val="-2"/>
        </w:rPr>
        <w:t xml:space="preserve"> </w:t>
      </w:r>
      <w:r>
        <w:t>Програма</w:t>
      </w:r>
      <w:r>
        <w:rPr>
          <w:spacing w:val="-2"/>
        </w:rPr>
        <w:t xml:space="preserve"> </w:t>
      </w:r>
      <w:r>
        <w:t>били</w:t>
      </w:r>
      <w:r>
        <w:rPr>
          <w:spacing w:val="-2"/>
        </w:rPr>
        <w:t xml:space="preserve"> </w:t>
      </w:r>
      <w:r>
        <w:t>су</w:t>
      </w:r>
      <w:r>
        <w:rPr>
          <w:spacing w:val="-2"/>
        </w:rPr>
        <w:t xml:space="preserve"> </w:t>
      </w:r>
      <w:r>
        <w:t>укључени:</w:t>
      </w:r>
      <w:r>
        <w:rPr>
          <w:spacing w:val="-2"/>
        </w:rPr>
        <w:t xml:space="preserve"> </w:t>
      </w:r>
      <w:r>
        <w:t>Савез</w:t>
      </w:r>
      <w:r>
        <w:rPr>
          <w:spacing w:val="-2"/>
        </w:rPr>
        <w:t xml:space="preserve"> </w:t>
      </w:r>
      <w:r>
        <w:t xml:space="preserve">винара и виноградара Србије, Министарство финансија, Министарство трговине, туризма и телекомуникација, Министарство просвете, науке и технолошког развоја, Пољопривредни факултет у Београ- </w:t>
      </w:r>
      <w:r>
        <w:rPr>
          <w:spacing w:val="-2"/>
        </w:rPr>
        <w:t>ду,</w:t>
      </w:r>
      <w:r>
        <w:rPr>
          <w:spacing w:val="-4"/>
        </w:rPr>
        <w:t xml:space="preserve"> </w:t>
      </w:r>
      <w:r>
        <w:rPr>
          <w:spacing w:val="-2"/>
        </w:rPr>
        <w:t>Пољопривредни</w:t>
      </w:r>
      <w:r>
        <w:rPr>
          <w:spacing w:val="-4"/>
        </w:rPr>
        <w:t xml:space="preserve"> </w:t>
      </w:r>
      <w:r>
        <w:rPr>
          <w:spacing w:val="-2"/>
        </w:rPr>
        <w:t>факултет</w:t>
      </w:r>
      <w:r>
        <w:rPr>
          <w:spacing w:val="-4"/>
        </w:rPr>
        <w:t xml:space="preserve"> </w:t>
      </w:r>
      <w:r>
        <w:rPr>
          <w:spacing w:val="-2"/>
        </w:rPr>
        <w:t>у</w:t>
      </w:r>
      <w:r>
        <w:rPr>
          <w:spacing w:val="-4"/>
        </w:rPr>
        <w:t xml:space="preserve"> </w:t>
      </w:r>
      <w:r>
        <w:rPr>
          <w:spacing w:val="-2"/>
        </w:rPr>
        <w:t>Новом</w:t>
      </w:r>
      <w:r>
        <w:rPr>
          <w:spacing w:val="-4"/>
        </w:rPr>
        <w:t xml:space="preserve"> </w:t>
      </w:r>
      <w:r>
        <w:rPr>
          <w:spacing w:val="-2"/>
        </w:rPr>
        <w:t>Саду,</w:t>
      </w:r>
      <w:r>
        <w:rPr>
          <w:spacing w:val="-4"/>
        </w:rPr>
        <w:t xml:space="preserve"> </w:t>
      </w:r>
      <w:r>
        <w:rPr>
          <w:spacing w:val="-2"/>
        </w:rPr>
        <w:t>Технолошки</w:t>
      </w:r>
      <w:r>
        <w:rPr>
          <w:spacing w:val="-4"/>
        </w:rPr>
        <w:t xml:space="preserve"> </w:t>
      </w:r>
      <w:r>
        <w:rPr>
          <w:spacing w:val="-2"/>
        </w:rPr>
        <w:t xml:space="preserve">факултет </w:t>
      </w:r>
      <w:r>
        <w:t>у</w:t>
      </w:r>
      <w:r>
        <w:rPr>
          <w:spacing w:val="-10"/>
        </w:rPr>
        <w:t xml:space="preserve"> </w:t>
      </w:r>
      <w:r>
        <w:t>Ново</w:t>
      </w:r>
      <w:r>
        <w:t>м</w:t>
      </w:r>
      <w:r>
        <w:rPr>
          <w:spacing w:val="-10"/>
        </w:rPr>
        <w:t xml:space="preserve"> </w:t>
      </w:r>
      <w:r>
        <w:t>Саду,</w:t>
      </w:r>
      <w:r>
        <w:rPr>
          <w:spacing w:val="-10"/>
        </w:rPr>
        <w:t xml:space="preserve"> </w:t>
      </w:r>
      <w:r>
        <w:t>Пољопривредни</w:t>
      </w:r>
      <w:r>
        <w:rPr>
          <w:spacing w:val="-10"/>
        </w:rPr>
        <w:t xml:space="preserve"> </w:t>
      </w:r>
      <w:r>
        <w:t>факултет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Нишу,</w:t>
      </w:r>
      <w:r>
        <w:rPr>
          <w:spacing w:val="-10"/>
        </w:rPr>
        <w:t xml:space="preserve"> </w:t>
      </w:r>
      <w:r>
        <w:t>Пољопривредне стручне службе Србије и Привредна комора Србије.</w:t>
      </w:r>
    </w:p>
    <w:p w:rsidR="00C97228" w:rsidRDefault="002A45B4">
      <w:pPr>
        <w:pStyle w:val="ListParagraph"/>
        <w:numPr>
          <w:ilvl w:val="1"/>
          <w:numId w:val="23"/>
        </w:numPr>
        <w:tabs>
          <w:tab w:val="left" w:pos="1059"/>
        </w:tabs>
        <w:spacing w:before="159" w:line="237" w:lineRule="auto"/>
        <w:ind w:right="407" w:firstLine="785"/>
        <w:jc w:val="left"/>
        <w:rPr>
          <w:sz w:val="18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486281728" behindDoc="1" locked="0" layoutInCell="1" allowOverlap="1">
                <wp:simplePos x="0" y="0"/>
                <wp:positionH relativeFrom="page">
                  <wp:posOffset>3869999</wp:posOffset>
                </wp:positionH>
                <wp:positionV relativeFrom="paragraph">
                  <wp:posOffset>-1796504</wp:posOffset>
                </wp:positionV>
                <wp:extent cx="1270" cy="4707255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707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707255">
                              <a:moveTo>
                                <a:pt x="0" y="0"/>
                              </a:moveTo>
                              <a:lnTo>
                                <a:pt x="0" y="4706975"/>
                              </a:lnTo>
                            </a:path>
                            <a:path h="4707255">
                              <a:moveTo>
                                <a:pt x="0" y="0"/>
                              </a:moveTo>
                              <a:lnTo>
                                <a:pt x="0" y="4706975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4104A" id="Graphic 4" o:spid="_x0000_s1026" style="position:absolute;margin-left:304.7pt;margin-top:-141.45pt;width:.1pt;height:370.65pt;z-index:-1703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707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" path="m,l,4706975em,l,4706975e" filled="f" strokeweight=".6pt">
                <v:path arrowok="t"/>
                <w10:wrap anchorx="page"/>
              </v:shape>
            </w:pict>
          </mc:Fallback>
        </mc:AlternateContent>
      </w:r>
      <w:r>
        <w:rPr>
          <w:sz w:val="18"/>
        </w:rPr>
        <w:t>УВОДНА РАЗМАТРАЊА СА ОСНОВНИМ ИНФОРМАЦИЈАМА</w:t>
      </w:r>
      <w:r>
        <w:rPr>
          <w:spacing w:val="-11"/>
          <w:sz w:val="18"/>
        </w:rPr>
        <w:t xml:space="preserve"> </w:t>
      </w:r>
      <w:r>
        <w:rPr>
          <w:sz w:val="18"/>
        </w:rPr>
        <w:t>О</w:t>
      </w:r>
      <w:r>
        <w:rPr>
          <w:spacing w:val="-11"/>
          <w:sz w:val="18"/>
        </w:rPr>
        <w:t xml:space="preserve"> </w:t>
      </w:r>
      <w:r>
        <w:rPr>
          <w:sz w:val="18"/>
        </w:rPr>
        <w:t>ПЛАНСКОМ,</w:t>
      </w:r>
      <w:r>
        <w:rPr>
          <w:spacing w:val="-11"/>
          <w:sz w:val="18"/>
        </w:rPr>
        <w:t xml:space="preserve"> </w:t>
      </w:r>
      <w:r>
        <w:rPr>
          <w:sz w:val="18"/>
        </w:rPr>
        <w:t>ИНСТИТУЦИОНАЛНОМ</w:t>
      </w:r>
    </w:p>
    <w:p w:rsidR="00C97228" w:rsidRDefault="002A45B4">
      <w:pPr>
        <w:pStyle w:val="BodyText"/>
        <w:spacing w:line="204" w:lineRule="exact"/>
        <w:ind w:left="1751"/>
      </w:pP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ПРАВНОМ</w:t>
      </w:r>
      <w:r>
        <w:rPr>
          <w:spacing w:val="-7"/>
        </w:rPr>
        <w:t xml:space="preserve"> </w:t>
      </w:r>
      <w:r>
        <w:rPr>
          <w:spacing w:val="-2"/>
        </w:rPr>
        <w:t>ОКВИРУ</w:t>
      </w:r>
    </w:p>
    <w:p w:rsidR="00C97228" w:rsidRDefault="002A45B4">
      <w:pPr>
        <w:pStyle w:val="Heading1"/>
        <w:numPr>
          <w:ilvl w:val="1"/>
          <w:numId w:val="22"/>
        </w:numPr>
        <w:tabs>
          <w:tab w:val="left" w:pos="2251"/>
        </w:tabs>
        <w:spacing w:before="168" w:line="240" w:lineRule="auto"/>
        <w:jc w:val="left"/>
      </w:pPr>
      <w:r>
        <w:t>Правни</w:t>
      </w:r>
      <w:r>
        <w:rPr>
          <w:spacing w:val="-6"/>
        </w:rPr>
        <w:t xml:space="preserve"> </w:t>
      </w:r>
      <w:r>
        <w:rPr>
          <w:spacing w:val="-2"/>
        </w:rPr>
        <w:t>основ</w:t>
      </w:r>
    </w:p>
    <w:p w:rsidR="00C97228" w:rsidRDefault="00C97228">
      <w:pPr>
        <w:pStyle w:val="BodyText"/>
        <w:spacing w:before="7"/>
        <w:rPr>
          <w:b/>
          <w:sz w:val="17"/>
        </w:rPr>
      </w:pPr>
    </w:p>
    <w:p w:rsidR="00C97228" w:rsidRDefault="002A45B4">
      <w:pPr>
        <w:pStyle w:val="BodyText"/>
        <w:spacing w:line="237" w:lineRule="auto"/>
        <w:ind w:left="110" w:right="391" w:firstLine="396"/>
        <w:jc w:val="both"/>
      </w:pPr>
      <w:r>
        <w:t>Правни основ за израду Програма садржан је у члан</w:t>
      </w:r>
      <w:r>
        <w:t>у 38.</w:t>
      </w:r>
      <w:r>
        <w:rPr>
          <w:spacing w:val="40"/>
        </w:rPr>
        <w:t xml:space="preserve"> </w:t>
      </w:r>
      <w:r>
        <w:t>став 1. Закона о планском систему Републике Србије („Службени гласник РС”, број 30/18).</w:t>
      </w:r>
    </w:p>
    <w:p w:rsidR="00C97228" w:rsidRDefault="002A45B4">
      <w:pPr>
        <w:pStyle w:val="Heading1"/>
        <w:numPr>
          <w:ilvl w:val="1"/>
          <w:numId w:val="22"/>
        </w:numPr>
        <w:tabs>
          <w:tab w:val="left" w:pos="1958"/>
        </w:tabs>
        <w:spacing w:before="166" w:line="240" w:lineRule="auto"/>
        <w:ind w:left="1958"/>
        <w:jc w:val="left"/>
      </w:pPr>
      <w:r>
        <w:t>Разлози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rPr>
          <w:spacing w:val="-2"/>
        </w:rPr>
        <w:t>доношење</w:t>
      </w:r>
    </w:p>
    <w:p w:rsidR="00C97228" w:rsidRDefault="00C97228">
      <w:pPr>
        <w:pStyle w:val="BodyText"/>
        <w:spacing w:before="7"/>
        <w:rPr>
          <w:b/>
          <w:sz w:val="17"/>
        </w:rPr>
      </w:pPr>
    </w:p>
    <w:p w:rsidR="00C97228" w:rsidRDefault="002A45B4">
      <w:pPr>
        <w:pStyle w:val="BodyText"/>
        <w:spacing w:before="1" w:line="237" w:lineRule="auto"/>
        <w:ind w:left="110" w:right="391" w:firstLine="396"/>
        <w:jc w:val="both"/>
      </w:pPr>
      <w:r>
        <w:t>Република</w:t>
      </w:r>
      <w:r>
        <w:rPr>
          <w:spacing w:val="-2"/>
        </w:rPr>
        <w:t xml:space="preserve"> </w:t>
      </w:r>
      <w:r>
        <w:t>Србија</w:t>
      </w:r>
      <w:r>
        <w:rPr>
          <w:spacing w:val="-2"/>
        </w:rPr>
        <w:t xml:space="preserve"> </w:t>
      </w:r>
      <w:r>
        <w:t>има</w:t>
      </w:r>
      <w:r>
        <w:rPr>
          <w:spacing w:val="-2"/>
        </w:rPr>
        <w:t xml:space="preserve"> </w:t>
      </w:r>
      <w:r>
        <w:t>повољне</w:t>
      </w:r>
      <w:r>
        <w:rPr>
          <w:spacing w:val="-2"/>
        </w:rPr>
        <w:t xml:space="preserve"> </w:t>
      </w:r>
      <w:r>
        <w:t>климатске,</w:t>
      </w:r>
      <w:r>
        <w:rPr>
          <w:spacing w:val="-2"/>
        </w:rPr>
        <w:t xml:space="preserve"> </w:t>
      </w:r>
      <w:r>
        <w:t>земљишне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дру- ге услове за гајење винове лозе, који се огледају у постојању три виноградарска региона, 22 рејона и 77 виногорја. Иако постоји велики потенцијал за гајење винове лозе, економска криза и гу- битак тржишта током деведесетих година, довели су до великог</w:t>
      </w:r>
      <w:r>
        <w:t xml:space="preserve"> смањења површина под виновом лозом. Површине под виногра- дима карактерише велика уситњеност парцела, будући да про- сечна величина винограда у Републици Србији износи само 0,34 ha. Према подацима из Анкете о структури пољопривредних га- здинстава,</w:t>
      </w:r>
      <w:r>
        <w:rPr>
          <w:spacing w:val="16"/>
        </w:rPr>
        <w:t xml:space="preserve"> </w:t>
      </w:r>
      <w:r>
        <w:t>које</w:t>
      </w:r>
      <w:r>
        <w:rPr>
          <w:spacing w:val="16"/>
        </w:rPr>
        <w:t xml:space="preserve"> </w:t>
      </w:r>
      <w:r>
        <w:t>ј</w:t>
      </w:r>
      <w:r>
        <w:t>е</w:t>
      </w:r>
      <w:r>
        <w:rPr>
          <w:spacing w:val="17"/>
        </w:rPr>
        <w:t xml:space="preserve"> </w:t>
      </w:r>
      <w:r>
        <w:t>Републички</w:t>
      </w:r>
      <w:r>
        <w:rPr>
          <w:spacing w:val="16"/>
        </w:rPr>
        <w:t xml:space="preserve"> </w:t>
      </w:r>
      <w:r>
        <w:t>завод</w:t>
      </w:r>
      <w:r>
        <w:rPr>
          <w:spacing w:val="16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статистику</w:t>
      </w:r>
      <w:r>
        <w:rPr>
          <w:spacing w:val="16"/>
        </w:rPr>
        <w:t xml:space="preserve"> </w:t>
      </w:r>
      <w:r>
        <w:t>спровео</w:t>
      </w:r>
      <w:r>
        <w:rPr>
          <w:spacing w:val="17"/>
        </w:rPr>
        <w:t xml:space="preserve"> </w:t>
      </w:r>
      <w:r>
        <w:rPr>
          <w:spacing w:val="-2"/>
        </w:rPr>
        <w:t>2018.</w:t>
      </w:r>
    </w:p>
    <w:p w:rsidR="00C97228" w:rsidRDefault="00C97228">
      <w:pPr>
        <w:spacing w:line="237" w:lineRule="auto"/>
        <w:jc w:val="both"/>
        <w:sectPr w:rsidR="00C97228">
          <w:type w:val="continuous"/>
          <w:pgSz w:w="12480" w:h="15710"/>
          <w:pgMar w:top="120" w:right="740" w:bottom="280" w:left="740" w:header="720" w:footer="720" w:gutter="0"/>
          <w:cols w:num="2" w:space="720" w:equalWidth="0">
            <w:col w:w="5254" w:space="132"/>
            <w:col w:w="5614"/>
          </w:cols>
        </w:sectPr>
      </w:pPr>
    </w:p>
    <w:p w:rsidR="00C97228" w:rsidRDefault="002A45B4">
      <w:pPr>
        <w:pStyle w:val="BodyText"/>
        <w:spacing w:before="73" w:line="232" w:lineRule="auto"/>
        <w:ind w:left="393"/>
        <w:jc w:val="both"/>
      </w:pPr>
      <w:r>
        <w:rPr>
          <w:noProof/>
          <w:lang w:val="sr-Latn-RS" w:eastAsia="sr-Latn-RS"/>
        </w:rPr>
        <w:lastRenderedPageBreak/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4049999</wp:posOffset>
                </wp:positionH>
                <wp:positionV relativeFrom="page">
                  <wp:posOffset>162003</wp:posOffset>
                </wp:positionV>
                <wp:extent cx="1270" cy="9384665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384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384665">
                              <a:moveTo>
                                <a:pt x="0" y="0"/>
                              </a:moveTo>
                              <a:lnTo>
                                <a:pt x="0" y="9384665"/>
                              </a:lnTo>
                            </a:path>
                            <a:path h="9384665">
                              <a:moveTo>
                                <a:pt x="0" y="0"/>
                              </a:moveTo>
                              <a:lnTo>
                                <a:pt x="0" y="9384665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5DDBB" id="Graphic 5" o:spid="_x0000_s1026" style="position:absolute;margin-left:318.9pt;margin-top:12.75pt;width:.1pt;height:738.9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384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" path="m,l,9384665em,l,9384665e" filled="f" strokeweight=".6pt">
                <v:path arrowok="t"/>
                <w10:wrap anchorx="page" anchory="page"/>
              </v:shape>
            </w:pict>
          </mc:Fallback>
        </mc:AlternateContent>
      </w:r>
      <w:r>
        <w:t>године,</w:t>
      </w:r>
      <w:r>
        <w:rPr>
          <w:spacing w:val="-10"/>
        </w:rPr>
        <w:t xml:space="preserve"> </w:t>
      </w:r>
      <w:r>
        <w:t>укупна</w:t>
      </w:r>
      <w:r>
        <w:rPr>
          <w:spacing w:val="-10"/>
        </w:rPr>
        <w:t xml:space="preserve"> </w:t>
      </w:r>
      <w:r>
        <w:t>површина</w:t>
      </w:r>
      <w:r>
        <w:rPr>
          <w:spacing w:val="-9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виноградима</w:t>
      </w:r>
      <w:r>
        <w:rPr>
          <w:spacing w:val="-10"/>
        </w:rPr>
        <w:t xml:space="preserve"> </w:t>
      </w:r>
      <w:r>
        <w:t>је</w:t>
      </w:r>
      <w:r>
        <w:rPr>
          <w:spacing w:val="-10"/>
        </w:rPr>
        <w:t xml:space="preserve"> </w:t>
      </w:r>
      <w:r>
        <w:t>20.466</w:t>
      </w:r>
      <w:r>
        <w:rPr>
          <w:spacing w:val="-10"/>
        </w:rPr>
        <w:t xml:space="preserve"> </w:t>
      </w:r>
      <w:r>
        <w:t>ha</w:t>
      </w:r>
      <w:r>
        <w:rPr>
          <w:spacing w:val="-10"/>
        </w:rPr>
        <w:t xml:space="preserve"> </w:t>
      </w:r>
      <w:r>
        <w:t>(без</w:t>
      </w:r>
      <w:r>
        <w:rPr>
          <w:spacing w:val="-10"/>
        </w:rPr>
        <w:t xml:space="preserve"> </w:t>
      </w:r>
      <w:r>
        <w:t>регио- на</w:t>
      </w:r>
      <w:r>
        <w:rPr>
          <w:spacing w:val="-8"/>
        </w:rPr>
        <w:t xml:space="preserve"> </w:t>
      </w:r>
      <w:r>
        <w:t>Косово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Метохија).</w:t>
      </w:r>
      <w:r>
        <w:rPr>
          <w:spacing w:val="-8"/>
        </w:rPr>
        <w:t xml:space="preserve"> </w:t>
      </w:r>
      <w:r>
        <w:t>Овако</w:t>
      </w:r>
      <w:r>
        <w:rPr>
          <w:spacing w:val="-8"/>
        </w:rPr>
        <w:t xml:space="preserve"> </w:t>
      </w:r>
      <w:r>
        <w:t>уситњена</w:t>
      </w:r>
      <w:r>
        <w:rPr>
          <w:spacing w:val="-8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t>засада</w:t>
      </w:r>
      <w:r>
        <w:rPr>
          <w:spacing w:val="-8"/>
        </w:rPr>
        <w:t xml:space="preserve"> </w:t>
      </w:r>
      <w:r>
        <w:t>значајно повећава</w:t>
      </w:r>
      <w:r>
        <w:rPr>
          <w:spacing w:val="-4"/>
        </w:rPr>
        <w:t xml:space="preserve"> </w:t>
      </w:r>
      <w:r>
        <w:t>укупне</w:t>
      </w:r>
      <w:r>
        <w:rPr>
          <w:spacing w:val="-4"/>
        </w:rPr>
        <w:t xml:space="preserve"> </w:t>
      </w:r>
      <w:r>
        <w:t>трошкове</w:t>
      </w:r>
      <w:r>
        <w:rPr>
          <w:spacing w:val="-4"/>
        </w:rPr>
        <w:t xml:space="preserve"> </w:t>
      </w:r>
      <w:r>
        <w:t>производње</w:t>
      </w:r>
      <w:r>
        <w:rPr>
          <w:spacing w:val="-4"/>
        </w:rPr>
        <w:t xml:space="preserve"> </w:t>
      </w:r>
      <w:r>
        <w:t>грожђа.</w:t>
      </w:r>
      <w:r>
        <w:rPr>
          <w:spacing w:val="-4"/>
        </w:rPr>
        <w:t xml:space="preserve"> </w:t>
      </w:r>
      <w:r>
        <w:t>Републик</w:t>
      </w:r>
      <w:r>
        <w:t>а</w:t>
      </w:r>
      <w:r>
        <w:rPr>
          <w:spacing w:val="-4"/>
        </w:rPr>
        <w:t xml:space="preserve"> </w:t>
      </w:r>
      <w:r>
        <w:t xml:space="preserve">Србија има једну од најнижих густина винограда у Европи са само 0,1 % укупне површине у земљи под виноградима. Због тога удео уво- зних вина на српском тржишту износи више од 60%. Доношењем Програма омогућиће се да Република Србија достигне површину под </w:t>
      </w:r>
      <w:r>
        <w:t>виноградима као и земље у окружењу, повећање удела дома- ћег вина на домаћем тржишту за преко 30%, раст извоза домаћег вина у Европску унију и у треће земље као и развој винског и се- оског туризма.</w:t>
      </w:r>
    </w:p>
    <w:p w:rsidR="00C97228" w:rsidRDefault="002A45B4">
      <w:pPr>
        <w:pStyle w:val="BodyText"/>
        <w:spacing w:line="232" w:lineRule="auto"/>
        <w:ind w:left="393" w:firstLine="396"/>
        <w:jc w:val="both"/>
      </w:pPr>
      <w:r>
        <w:t>Програм се доноси први пут и то на иницијативу Савеза ви- нара и виноградара Србије.</w:t>
      </w:r>
    </w:p>
    <w:p w:rsidR="00C97228" w:rsidRDefault="002A45B4">
      <w:pPr>
        <w:pStyle w:val="BodyText"/>
        <w:spacing w:line="232" w:lineRule="auto"/>
        <w:ind w:left="393" w:firstLine="396"/>
        <w:jc w:val="both"/>
      </w:pPr>
      <w:r>
        <w:t>У складу са Законом о планском систему, програм као план- ски</w:t>
      </w:r>
      <w:r>
        <w:rPr>
          <w:spacing w:val="-8"/>
        </w:rPr>
        <w:t xml:space="preserve"> </w:t>
      </w:r>
      <w:r>
        <w:t>документ</w:t>
      </w:r>
      <w:r>
        <w:rPr>
          <w:spacing w:val="-8"/>
        </w:rPr>
        <w:t xml:space="preserve"> </w:t>
      </w:r>
      <w:r>
        <w:t>усваја</w:t>
      </w:r>
      <w:r>
        <w:rPr>
          <w:spacing w:val="-8"/>
        </w:rPr>
        <w:t xml:space="preserve"> </w:t>
      </w:r>
      <w:r>
        <w:t>се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правилу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период</w:t>
      </w:r>
      <w:r>
        <w:rPr>
          <w:spacing w:val="-8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три</w:t>
      </w:r>
      <w:r>
        <w:rPr>
          <w:spacing w:val="-8"/>
        </w:rPr>
        <w:t xml:space="preserve"> </w:t>
      </w:r>
      <w:r>
        <w:t>године.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овај Програм</w:t>
      </w:r>
      <w:r>
        <w:rPr>
          <w:spacing w:val="-3"/>
        </w:rPr>
        <w:t xml:space="preserve"> </w:t>
      </w:r>
      <w:r>
        <w:t>процењено</w:t>
      </w:r>
      <w:r>
        <w:rPr>
          <w:spacing w:val="-3"/>
        </w:rPr>
        <w:t xml:space="preserve"> </w:t>
      </w:r>
      <w:r>
        <w:t>је</w:t>
      </w:r>
      <w:r>
        <w:rPr>
          <w:spacing w:val="-3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би</w:t>
      </w:r>
      <w:r>
        <w:rPr>
          <w:spacing w:val="-3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од</w:t>
      </w:r>
      <w:r>
        <w:rPr>
          <w:spacing w:val="-3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годин</w:t>
      </w:r>
      <w:r>
        <w:t>е</w:t>
      </w:r>
      <w:r>
        <w:rPr>
          <w:spacing w:val="-3"/>
        </w:rPr>
        <w:t xml:space="preserve"> </w:t>
      </w:r>
      <w:r>
        <w:t>био</w:t>
      </w:r>
      <w:r>
        <w:rPr>
          <w:spacing w:val="-3"/>
        </w:rPr>
        <w:t xml:space="preserve"> </w:t>
      </w:r>
      <w:r>
        <w:t>недовољан за</w:t>
      </w:r>
      <w:r>
        <w:rPr>
          <w:spacing w:val="-3"/>
        </w:rPr>
        <w:t xml:space="preserve"> </w:t>
      </w:r>
      <w:r>
        <w:t>остваривање</w:t>
      </w:r>
      <w:r>
        <w:rPr>
          <w:spacing w:val="-3"/>
        </w:rPr>
        <w:t xml:space="preserve"> </w:t>
      </w:r>
      <w:r>
        <w:t>постављених</w:t>
      </w:r>
      <w:r>
        <w:rPr>
          <w:spacing w:val="-3"/>
        </w:rPr>
        <w:t xml:space="preserve"> </w:t>
      </w:r>
      <w:r>
        <w:t>прописаних</w:t>
      </w:r>
      <w:r>
        <w:rPr>
          <w:spacing w:val="-3"/>
        </w:rPr>
        <w:t xml:space="preserve"> </w:t>
      </w:r>
      <w:r>
        <w:t>циљева.</w:t>
      </w:r>
      <w:r>
        <w:rPr>
          <w:spacing w:val="-3"/>
        </w:rPr>
        <w:t xml:space="preserve"> </w:t>
      </w:r>
      <w:r>
        <w:t>Полазна</w:t>
      </w:r>
      <w:r>
        <w:rPr>
          <w:spacing w:val="-3"/>
        </w:rPr>
        <w:t xml:space="preserve"> </w:t>
      </w:r>
      <w:r>
        <w:t>основа за поставку Програма на десетогодишњи период је чињеница да производња доброг и квалитетног грожђа подразумева пажљиво планирање и доследност у обављању послова и време. У прве тр</w:t>
      </w:r>
      <w:r>
        <w:t>и до</w:t>
      </w:r>
      <w:r>
        <w:rPr>
          <w:spacing w:val="-11"/>
        </w:rPr>
        <w:t xml:space="preserve"> </w:t>
      </w:r>
      <w:r>
        <w:t>четири</w:t>
      </w:r>
      <w:r>
        <w:rPr>
          <w:spacing w:val="-11"/>
        </w:rPr>
        <w:t xml:space="preserve"> </w:t>
      </w:r>
      <w:r>
        <w:t>године</w:t>
      </w:r>
      <w:r>
        <w:rPr>
          <w:spacing w:val="-11"/>
        </w:rPr>
        <w:t xml:space="preserve"> </w:t>
      </w:r>
      <w:r>
        <w:t>након</w:t>
      </w:r>
      <w:r>
        <w:rPr>
          <w:spacing w:val="-11"/>
        </w:rPr>
        <w:t xml:space="preserve"> </w:t>
      </w:r>
      <w:r>
        <w:t>садње,</w:t>
      </w:r>
      <w:r>
        <w:rPr>
          <w:spacing w:val="-11"/>
        </w:rPr>
        <w:t xml:space="preserve"> </w:t>
      </w:r>
      <w:r>
        <w:t>винова</w:t>
      </w:r>
      <w:r>
        <w:rPr>
          <w:spacing w:val="-11"/>
        </w:rPr>
        <w:t xml:space="preserve"> </w:t>
      </w:r>
      <w:r>
        <w:t>лоза</w:t>
      </w:r>
      <w:r>
        <w:rPr>
          <w:spacing w:val="-11"/>
        </w:rPr>
        <w:t xml:space="preserve"> </w:t>
      </w:r>
      <w:r>
        <w:t>је</w:t>
      </w:r>
      <w:r>
        <w:rPr>
          <w:spacing w:val="-11"/>
        </w:rPr>
        <w:t xml:space="preserve"> </w:t>
      </w:r>
      <w:r>
        <w:t>заокупљена</w:t>
      </w:r>
      <w:r>
        <w:rPr>
          <w:spacing w:val="-11"/>
        </w:rPr>
        <w:t xml:space="preserve"> </w:t>
      </w:r>
      <w:r>
        <w:t>развојем кореновог система и надземних делова, како би се формирао што снажнији чокот, који ће касније дати квалитетно грожђе. Винова лоза први род може дати већ у другој години, обично до 1 kg по ч</w:t>
      </w:r>
      <w:r>
        <w:t>окоту, а прва берба се рачуна од треће године старости лозе. Чо- кот винове лозе се развија до тридесетак година. Тек формирана лоза, која даје солидан принос у оквиру винограда који су рента- билни за производњу, могу представљати основ за производњу вина</w:t>
      </w:r>
      <w:r>
        <w:rPr>
          <w:spacing w:val="-5"/>
        </w:rPr>
        <w:t xml:space="preserve"> </w:t>
      </w:r>
      <w:r>
        <w:t>високог</w:t>
      </w:r>
      <w:r>
        <w:rPr>
          <w:spacing w:val="-5"/>
        </w:rPr>
        <w:t xml:space="preserve"> </w:t>
      </w:r>
      <w:r>
        <w:t>квалитета.</w:t>
      </w:r>
      <w:r>
        <w:rPr>
          <w:spacing w:val="-5"/>
        </w:rPr>
        <w:t xml:space="preserve"> </w:t>
      </w:r>
      <w:r>
        <w:t>Управо</w:t>
      </w:r>
      <w:r>
        <w:rPr>
          <w:spacing w:val="-5"/>
        </w:rPr>
        <w:t xml:space="preserve"> </w:t>
      </w:r>
      <w:r>
        <w:t>овај</w:t>
      </w:r>
      <w:r>
        <w:rPr>
          <w:spacing w:val="-5"/>
        </w:rPr>
        <w:t xml:space="preserve"> </w:t>
      </w:r>
      <w:r>
        <w:t>природни</w:t>
      </w:r>
      <w:r>
        <w:rPr>
          <w:spacing w:val="-5"/>
        </w:rPr>
        <w:t xml:space="preserve"> </w:t>
      </w:r>
      <w:r>
        <w:t>процес,</w:t>
      </w:r>
      <w:r>
        <w:rPr>
          <w:spacing w:val="-5"/>
        </w:rPr>
        <w:t xml:space="preserve"> </w:t>
      </w:r>
      <w:r>
        <w:t>који</w:t>
      </w:r>
      <w:r>
        <w:rPr>
          <w:spacing w:val="-5"/>
        </w:rPr>
        <w:t xml:space="preserve"> </w:t>
      </w:r>
      <w:r>
        <w:t>захте- ва време, посвећен рад и инвестиције разлог је због постављања Програма на рок од десет година.</w:t>
      </w:r>
    </w:p>
    <w:p w:rsidR="00C97228" w:rsidRDefault="002A45B4">
      <w:pPr>
        <w:pStyle w:val="BodyText"/>
        <w:spacing w:line="232" w:lineRule="auto"/>
        <w:ind w:left="393" w:firstLine="396"/>
        <w:jc w:val="both"/>
      </w:pPr>
      <w:r>
        <w:t>Институције које су биле укључене у развој Програма су: Министарство пољопривреде, шумарства и водопривреде, Савез винара и виноградара Србије, Министарство финансија, Мини- старство трговине, туризма и телекомуникација, Министарство просвете,</w:t>
      </w:r>
      <w:r>
        <w:rPr>
          <w:spacing w:val="-4"/>
        </w:rPr>
        <w:t xml:space="preserve"> </w:t>
      </w:r>
      <w:r>
        <w:t>науке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</w:t>
      </w:r>
      <w:r>
        <w:t>олошког</w:t>
      </w:r>
      <w:r>
        <w:rPr>
          <w:spacing w:val="-4"/>
        </w:rPr>
        <w:t xml:space="preserve"> </w:t>
      </w:r>
      <w:r>
        <w:t>развоја,</w:t>
      </w:r>
      <w:r>
        <w:rPr>
          <w:spacing w:val="-4"/>
        </w:rPr>
        <w:t xml:space="preserve"> </w:t>
      </w:r>
      <w:r>
        <w:t>Пољопривредни</w:t>
      </w:r>
      <w:r>
        <w:rPr>
          <w:spacing w:val="-4"/>
        </w:rPr>
        <w:t xml:space="preserve"> </w:t>
      </w:r>
      <w:r>
        <w:t>факултет у</w:t>
      </w:r>
      <w:r>
        <w:rPr>
          <w:spacing w:val="-6"/>
        </w:rPr>
        <w:t xml:space="preserve"> </w:t>
      </w:r>
      <w:r>
        <w:t>Београду,</w:t>
      </w:r>
      <w:r>
        <w:rPr>
          <w:spacing w:val="-6"/>
        </w:rPr>
        <w:t xml:space="preserve"> </w:t>
      </w:r>
      <w:r>
        <w:t>Пољопривредни</w:t>
      </w:r>
      <w:r>
        <w:rPr>
          <w:spacing w:val="-6"/>
        </w:rPr>
        <w:t xml:space="preserve"> </w:t>
      </w:r>
      <w:r>
        <w:t>факултет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Новом</w:t>
      </w:r>
      <w:r>
        <w:rPr>
          <w:spacing w:val="-6"/>
        </w:rPr>
        <w:t xml:space="preserve"> </w:t>
      </w:r>
      <w:r>
        <w:t>Саду,</w:t>
      </w:r>
      <w:r>
        <w:rPr>
          <w:spacing w:val="-6"/>
        </w:rPr>
        <w:t xml:space="preserve"> </w:t>
      </w:r>
      <w:r>
        <w:t>Технолошки факултет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Новом</w:t>
      </w:r>
      <w:r>
        <w:rPr>
          <w:spacing w:val="-10"/>
        </w:rPr>
        <w:t xml:space="preserve"> </w:t>
      </w:r>
      <w:r>
        <w:t>Саду,</w:t>
      </w:r>
      <w:r>
        <w:rPr>
          <w:spacing w:val="-10"/>
        </w:rPr>
        <w:t xml:space="preserve"> </w:t>
      </w:r>
      <w:r>
        <w:t>Пољопривредни</w:t>
      </w:r>
      <w:r>
        <w:rPr>
          <w:spacing w:val="-10"/>
        </w:rPr>
        <w:t xml:space="preserve"> </w:t>
      </w:r>
      <w:r>
        <w:t>факултет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Нишу,</w:t>
      </w:r>
      <w:r>
        <w:rPr>
          <w:spacing w:val="-10"/>
        </w:rPr>
        <w:t xml:space="preserve"> </w:t>
      </w:r>
      <w:r>
        <w:t>Пољо- привредне стручне службе Србије и Привредна комора Србије.</w:t>
      </w:r>
    </w:p>
    <w:p w:rsidR="00C97228" w:rsidRDefault="002A45B4">
      <w:pPr>
        <w:pStyle w:val="BodyText"/>
        <w:spacing w:line="232" w:lineRule="auto"/>
        <w:ind w:left="393" w:firstLine="396"/>
        <w:jc w:val="both"/>
      </w:pPr>
      <w:r>
        <w:t>Програм</w:t>
      </w:r>
      <w:r>
        <w:rPr>
          <w:spacing w:val="-7"/>
        </w:rPr>
        <w:t xml:space="preserve"> </w:t>
      </w:r>
      <w:r>
        <w:t>је</w:t>
      </w:r>
      <w:r>
        <w:rPr>
          <w:spacing w:val="-7"/>
        </w:rPr>
        <w:t xml:space="preserve"> </w:t>
      </w:r>
      <w:r>
        <w:t>настао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широког</w:t>
      </w:r>
      <w:r>
        <w:rPr>
          <w:spacing w:val="-7"/>
        </w:rPr>
        <w:t xml:space="preserve"> </w:t>
      </w:r>
      <w:r>
        <w:t>к</w:t>
      </w:r>
      <w:r>
        <w:t>онсултативног</w:t>
      </w:r>
      <w:r>
        <w:rPr>
          <w:spacing w:val="-6"/>
        </w:rPr>
        <w:t xml:space="preserve"> </w:t>
      </w:r>
      <w:r>
        <w:t>проце- са са представницима свих заинтересованих страна, представни- ка јавног и представника цивилног сектора. Од септембра 2019. године одржано је више семинара, презентација на терену и у медијима (телевизији и интернет презентацији Савеза</w:t>
      </w:r>
      <w:r>
        <w:t xml:space="preserve"> винара и виноградара</w:t>
      </w:r>
      <w:r>
        <w:rPr>
          <w:spacing w:val="34"/>
        </w:rPr>
        <w:t xml:space="preserve"> </w:t>
      </w:r>
      <w:r>
        <w:t>Србије)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радионица</w:t>
      </w:r>
      <w:r>
        <w:rPr>
          <w:spacing w:val="34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циљу</w:t>
      </w:r>
      <w:r>
        <w:rPr>
          <w:spacing w:val="34"/>
        </w:rPr>
        <w:t xml:space="preserve"> </w:t>
      </w:r>
      <w:r>
        <w:t>упознавања</w:t>
      </w:r>
      <w:r>
        <w:rPr>
          <w:spacing w:val="34"/>
        </w:rPr>
        <w:t xml:space="preserve"> </w:t>
      </w:r>
      <w:r>
        <w:t>јавности са предлогом Програма, на којима је дата могућност непосредног учешћа и давања предлога и сугестија у изради Програма.</w:t>
      </w:r>
    </w:p>
    <w:p w:rsidR="00C97228" w:rsidRDefault="002A45B4">
      <w:pPr>
        <w:pStyle w:val="Heading1"/>
        <w:numPr>
          <w:ilvl w:val="1"/>
          <w:numId w:val="22"/>
        </w:numPr>
        <w:tabs>
          <w:tab w:val="left" w:pos="982"/>
        </w:tabs>
        <w:spacing w:before="161" w:line="240" w:lineRule="auto"/>
        <w:ind w:left="982"/>
        <w:jc w:val="left"/>
      </w:pPr>
      <w:r>
        <w:t>Веза</w:t>
      </w:r>
      <w:r>
        <w:rPr>
          <w:spacing w:val="-5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постојећим</w:t>
      </w:r>
      <w:r>
        <w:rPr>
          <w:spacing w:val="-6"/>
        </w:rPr>
        <w:t xml:space="preserve"> </w:t>
      </w:r>
      <w:r>
        <w:t>политикама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правним</w:t>
      </w:r>
      <w:r>
        <w:rPr>
          <w:spacing w:val="-5"/>
        </w:rPr>
        <w:t xml:space="preserve"> </w:t>
      </w:r>
      <w:r>
        <w:rPr>
          <w:spacing w:val="-2"/>
        </w:rPr>
        <w:t>оквиром</w:t>
      </w:r>
    </w:p>
    <w:p w:rsidR="00C97228" w:rsidRDefault="00C97228">
      <w:pPr>
        <w:pStyle w:val="BodyText"/>
        <w:spacing w:before="4"/>
        <w:rPr>
          <w:b/>
          <w:sz w:val="17"/>
        </w:rPr>
      </w:pPr>
    </w:p>
    <w:p w:rsidR="00C97228" w:rsidRDefault="002A45B4">
      <w:pPr>
        <w:pStyle w:val="BodyText"/>
        <w:spacing w:line="232" w:lineRule="auto"/>
        <w:ind w:left="393" w:firstLine="396"/>
        <w:jc w:val="both"/>
      </w:pPr>
      <w:r>
        <w:t>Програмом</w:t>
      </w:r>
      <w:r>
        <w:rPr>
          <w:spacing w:val="-7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утврђују</w:t>
      </w:r>
      <w:r>
        <w:rPr>
          <w:spacing w:val="-7"/>
        </w:rPr>
        <w:t xml:space="preserve"> </w:t>
      </w:r>
      <w:r>
        <w:t>смернице</w:t>
      </w:r>
      <w:r>
        <w:rPr>
          <w:spacing w:val="-7"/>
        </w:rPr>
        <w:t xml:space="preserve"> </w:t>
      </w:r>
      <w:r>
        <w:t>развоја</w:t>
      </w:r>
      <w:r>
        <w:rPr>
          <w:spacing w:val="-7"/>
        </w:rPr>
        <w:t xml:space="preserve"> </w:t>
      </w:r>
      <w:r>
        <w:t>виноградарско</w:t>
      </w:r>
      <w:r>
        <w:rPr>
          <w:spacing w:val="-7"/>
        </w:rPr>
        <w:t xml:space="preserve"> </w:t>
      </w:r>
      <w:r>
        <w:t>вин- ског</w:t>
      </w:r>
      <w:r>
        <w:rPr>
          <w:spacing w:val="-6"/>
        </w:rPr>
        <w:t xml:space="preserve"> </w:t>
      </w:r>
      <w:r>
        <w:t>сектора</w:t>
      </w:r>
      <w:r>
        <w:rPr>
          <w:spacing w:val="-6"/>
        </w:rPr>
        <w:t xml:space="preserve"> </w:t>
      </w:r>
      <w:r>
        <w:t>сагледавајући</w:t>
      </w:r>
      <w:r>
        <w:rPr>
          <w:spacing w:val="-6"/>
        </w:rPr>
        <w:t xml:space="preserve"> </w:t>
      </w:r>
      <w:r>
        <w:t>овај</w:t>
      </w:r>
      <w:r>
        <w:rPr>
          <w:spacing w:val="-6"/>
        </w:rPr>
        <w:t xml:space="preserve"> </w:t>
      </w:r>
      <w:r>
        <w:t>сектор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ширем</w:t>
      </w:r>
      <w:r>
        <w:rPr>
          <w:spacing w:val="-6"/>
        </w:rPr>
        <w:t xml:space="preserve"> </w:t>
      </w:r>
      <w:r>
        <w:t>концепту</w:t>
      </w:r>
      <w:r>
        <w:rPr>
          <w:spacing w:val="-6"/>
        </w:rPr>
        <w:t xml:space="preserve"> </w:t>
      </w:r>
      <w:r>
        <w:t xml:space="preserve">односно истовремено га разматрајући као део пољопривредне политике и политике руралног развоја, трговинских механизама, туристичко и маркетиншко развојног </w:t>
      </w:r>
      <w:r>
        <w:t>концепта, као и образовног система, те</w:t>
      </w:r>
      <w:r>
        <w:rPr>
          <w:spacing w:val="40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смислу</w:t>
      </w:r>
      <w:r>
        <w:rPr>
          <w:spacing w:val="-4"/>
        </w:rPr>
        <w:t xml:space="preserve"> </w:t>
      </w:r>
      <w:r>
        <w:t>треба</w:t>
      </w:r>
      <w:r>
        <w:rPr>
          <w:spacing w:val="-4"/>
        </w:rPr>
        <w:t xml:space="preserve"> </w:t>
      </w:r>
      <w:r>
        <w:t>разматрати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везу</w:t>
      </w:r>
      <w:r>
        <w:rPr>
          <w:spacing w:val="-4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постојећим</w:t>
      </w:r>
      <w:r>
        <w:rPr>
          <w:spacing w:val="-4"/>
        </w:rPr>
        <w:t xml:space="preserve"> </w:t>
      </w:r>
      <w:r>
        <w:t>политикама</w:t>
      </w:r>
      <w:r>
        <w:rPr>
          <w:spacing w:val="-4"/>
        </w:rPr>
        <w:t xml:space="preserve"> </w:t>
      </w:r>
      <w:r>
        <w:t>и правним оквиром.</w:t>
      </w:r>
    </w:p>
    <w:p w:rsidR="00C97228" w:rsidRDefault="002A45B4">
      <w:pPr>
        <w:pStyle w:val="BodyText"/>
        <w:spacing w:line="232" w:lineRule="auto"/>
        <w:ind w:left="393" w:firstLine="396"/>
        <w:jc w:val="both"/>
      </w:pPr>
      <w:r>
        <w:t>Регулисање питања значајних за развој пољопривреде и ру- рални развој у основи је обухваћено Законом о пољопривреди и руралном развоју (</w:t>
      </w:r>
      <w:r>
        <w:t>„Службени гласник РСˮ, бр. 41/09, 10/13</w:t>
      </w:r>
      <w:r>
        <w:rPr>
          <w:spacing w:val="31"/>
        </w:rPr>
        <w:t xml:space="preserve"> </w:t>
      </w:r>
      <w:r>
        <w:t>– др. закон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101/16)</w:t>
      </w:r>
      <w:r>
        <w:rPr>
          <w:spacing w:val="-3"/>
        </w:rPr>
        <w:t xml:space="preserve"> </w:t>
      </w:r>
      <w:r>
        <w:t>којим</w:t>
      </w:r>
      <w:r>
        <w:rPr>
          <w:spacing w:val="-3"/>
        </w:rPr>
        <w:t xml:space="preserve"> </w:t>
      </w:r>
      <w:r>
        <w:t>је</w:t>
      </w:r>
      <w:r>
        <w:rPr>
          <w:spacing w:val="-3"/>
        </w:rPr>
        <w:t xml:space="preserve"> </w:t>
      </w:r>
      <w:r>
        <w:t>између</w:t>
      </w:r>
      <w:r>
        <w:rPr>
          <w:spacing w:val="-3"/>
        </w:rPr>
        <w:t xml:space="preserve"> </w:t>
      </w:r>
      <w:r>
        <w:t>осталог</w:t>
      </w:r>
      <w:r>
        <w:rPr>
          <w:spacing w:val="-3"/>
        </w:rPr>
        <w:t xml:space="preserve"> </w:t>
      </w:r>
      <w:r>
        <w:t>прописано</w:t>
      </w:r>
      <w:r>
        <w:rPr>
          <w:spacing w:val="-3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Влада</w:t>
      </w:r>
      <w:r>
        <w:rPr>
          <w:spacing w:val="-3"/>
        </w:rPr>
        <w:t xml:space="preserve"> </w:t>
      </w:r>
      <w:r>
        <w:t>доно- си</w:t>
      </w:r>
      <w:r>
        <w:rPr>
          <w:spacing w:val="-9"/>
        </w:rPr>
        <w:t xml:space="preserve"> </w:t>
      </w:r>
      <w:r>
        <w:t>Стратегију</w:t>
      </w:r>
      <w:r>
        <w:rPr>
          <w:spacing w:val="-9"/>
        </w:rPr>
        <w:t xml:space="preserve"> </w:t>
      </w:r>
      <w:r>
        <w:t>пољопривреде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руралног</w:t>
      </w:r>
      <w:r>
        <w:rPr>
          <w:spacing w:val="-9"/>
        </w:rPr>
        <w:t xml:space="preserve"> </w:t>
      </w:r>
      <w:r>
        <w:t>развоја</w:t>
      </w:r>
      <w:r>
        <w:rPr>
          <w:spacing w:val="-9"/>
        </w:rPr>
        <w:t xml:space="preserve"> </w:t>
      </w:r>
      <w:r>
        <w:t>Републике</w:t>
      </w:r>
      <w:r>
        <w:rPr>
          <w:spacing w:val="-9"/>
        </w:rPr>
        <w:t xml:space="preserve"> </w:t>
      </w:r>
      <w:r>
        <w:t>Србије којом се одређују дугорочни правци развоја, као и два општа на- ционална програма, која треба да дефинишу начине реализације стратешких циљева, и то Национални програм развоја пољопри- вреде и Национални програм руралног развоја.</w:t>
      </w:r>
    </w:p>
    <w:p w:rsidR="00C97228" w:rsidRDefault="002A45B4">
      <w:pPr>
        <w:pStyle w:val="BodyText"/>
        <w:spacing w:line="232" w:lineRule="auto"/>
        <w:ind w:left="393" w:firstLine="396"/>
        <w:jc w:val="both"/>
      </w:pPr>
      <w:r>
        <w:t xml:space="preserve">У складу са напред </w:t>
      </w:r>
      <w:r>
        <w:t>наведеним законом донета је Стратеги-</w:t>
      </w:r>
      <w:r>
        <w:rPr>
          <w:spacing w:val="40"/>
        </w:rPr>
        <w:t xml:space="preserve"> </w:t>
      </w:r>
      <w:r>
        <w:t>ја пољопривреде и руралног развоја Републике Србије за период 2014</w:t>
      </w:r>
      <w:r>
        <w:rPr>
          <w:spacing w:val="-12"/>
        </w:rPr>
        <w:t xml:space="preserve"> </w:t>
      </w:r>
      <w:r>
        <w:t>–2024. године (у даљем тексту: Стратегија) са следећим ра- звојним циљевима:</w:t>
      </w:r>
    </w:p>
    <w:p w:rsidR="00C97228" w:rsidRDefault="002A45B4">
      <w:pPr>
        <w:pStyle w:val="ListParagraph"/>
        <w:numPr>
          <w:ilvl w:val="2"/>
          <w:numId w:val="22"/>
        </w:numPr>
        <w:tabs>
          <w:tab w:val="left" w:pos="984"/>
        </w:tabs>
        <w:spacing w:line="199" w:lineRule="exact"/>
        <w:ind w:left="984" w:hanging="194"/>
        <w:jc w:val="left"/>
        <w:rPr>
          <w:sz w:val="18"/>
        </w:rPr>
      </w:pPr>
      <w:r>
        <w:rPr>
          <w:sz w:val="18"/>
        </w:rPr>
        <w:t>раст</w:t>
      </w:r>
      <w:r>
        <w:rPr>
          <w:spacing w:val="-6"/>
          <w:sz w:val="18"/>
        </w:rPr>
        <w:t xml:space="preserve"> </w:t>
      </w:r>
      <w:r>
        <w:rPr>
          <w:sz w:val="18"/>
        </w:rPr>
        <w:t>производње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стабилност</w:t>
      </w:r>
      <w:r>
        <w:rPr>
          <w:spacing w:val="-5"/>
          <w:sz w:val="18"/>
        </w:rPr>
        <w:t xml:space="preserve"> </w:t>
      </w:r>
      <w:r>
        <w:rPr>
          <w:sz w:val="18"/>
        </w:rPr>
        <w:t>дохотка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произвођача;</w:t>
      </w:r>
    </w:p>
    <w:p w:rsidR="00C97228" w:rsidRDefault="002A45B4">
      <w:pPr>
        <w:pStyle w:val="ListParagraph"/>
        <w:numPr>
          <w:ilvl w:val="2"/>
          <w:numId w:val="22"/>
        </w:numPr>
        <w:tabs>
          <w:tab w:val="left" w:pos="976"/>
        </w:tabs>
        <w:spacing w:before="1" w:line="232" w:lineRule="auto"/>
        <w:ind w:left="393" w:right="1" w:firstLine="396"/>
        <w:jc w:val="left"/>
        <w:rPr>
          <w:sz w:val="18"/>
        </w:rPr>
      </w:pPr>
      <w:r>
        <w:rPr>
          <w:spacing w:val="-2"/>
          <w:sz w:val="18"/>
        </w:rPr>
        <w:t>раст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конкурентности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уз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прилагођавање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захтевима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домаћег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 xml:space="preserve">и </w:t>
      </w:r>
      <w:r>
        <w:rPr>
          <w:sz w:val="18"/>
        </w:rPr>
        <w:t>иностраног</w:t>
      </w:r>
      <w:r>
        <w:rPr>
          <w:spacing w:val="-12"/>
          <w:sz w:val="18"/>
        </w:rPr>
        <w:t xml:space="preserve"> </w:t>
      </w:r>
      <w:r>
        <w:rPr>
          <w:sz w:val="18"/>
        </w:rPr>
        <w:t>тржишта</w:t>
      </w:r>
      <w:r>
        <w:rPr>
          <w:spacing w:val="-11"/>
          <w:sz w:val="18"/>
        </w:rPr>
        <w:t xml:space="preserve"> </w:t>
      </w:r>
      <w:r>
        <w:rPr>
          <w:sz w:val="18"/>
        </w:rPr>
        <w:t>и</w:t>
      </w:r>
      <w:r>
        <w:rPr>
          <w:spacing w:val="-11"/>
          <w:sz w:val="18"/>
        </w:rPr>
        <w:t xml:space="preserve"> </w:t>
      </w:r>
      <w:r>
        <w:rPr>
          <w:sz w:val="18"/>
        </w:rPr>
        <w:t>техничко-технолошко</w:t>
      </w:r>
      <w:r>
        <w:rPr>
          <w:spacing w:val="-11"/>
          <w:sz w:val="18"/>
        </w:rPr>
        <w:t xml:space="preserve"> </w:t>
      </w:r>
      <w:r>
        <w:rPr>
          <w:sz w:val="18"/>
        </w:rPr>
        <w:t>унапређење</w:t>
      </w:r>
      <w:r>
        <w:rPr>
          <w:spacing w:val="-12"/>
          <w:sz w:val="18"/>
        </w:rPr>
        <w:t xml:space="preserve"> </w:t>
      </w:r>
      <w:r>
        <w:rPr>
          <w:sz w:val="18"/>
        </w:rPr>
        <w:t>сектора;</w:t>
      </w:r>
    </w:p>
    <w:p w:rsidR="00C97228" w:rsidRDefault="002A45B4">
      <w:pPr>
        <w:pStyle w:val="ListParagraph"/>
        <w:numPr>
          <w:ilvl w:val="2"/>
          <w:numId w:val="22"/>
        </w:numPr>
        <w:tabs>
          <w:tab w:val="left" w:pos="976"/>
        </w:tabs>
        <w:spacing w:line="202" w:lineRule="exact"/>
        <w:ind w:left="976" w:hanging="186"/>
        <w:jc w:val="left"/>
        <w:rPr>
          <w:sz w:val="18"/>
        </w:rPr>
      </w:pPr>
      <w:r>
        <w:rPr>
          <w:spacing w:val="-2"/>
          <w:sz w:val="18"/>
        </w:rPr>
        <w:t>одрживо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управљање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ресурсима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заштита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животне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средине;</w:t>
      </w:r>
    </w:p>
    <w:p w:rsidR="00C97228" w:rsidRDefault="002A45B4">
      <w:pPr>
        <w:pStyle w:val="ListParagraph"/>
        <w:numPr>
          <w:ilvl w:val="2"/>
          <w:numId w:val="22"/>
        </w:numPr>
        <w:tabs>
          <w:tab w:val="left" w:pos="862"/>
        </w:tabs>
        <w:spacing w:before="73" w:line="232" w:lineRule="auto"/>
        <w:ind w:left="242" w:right="107" w:firstLine="396"/>
        <w:jc w:val="both"/>
        <w:rPr>
          <w:sz w:val="18"/>
        </w:rPr>
      </w:pPr>
      <w:r>
        <w:br w:type="column"/>
      </w:r>
      <w:r>
        <w:rPr>
          <w:sz w:val="18"/>
        </w:rPr>
        <w:t>унапређење квалитета живота у руралним подручјима и смањење сиромаштва;</w:t>
      </w:r>
    </w:p>
    <w:p w:rsidR="00C97228" w:rsidRDefault="002A45B4">
      <w:pPr>
        <w:pStyle w:val="ListParagraph"/>
        <w:numPr>
          <w:ilvl w:val="2"/>
          <w:numId w:val="22"/>
        </w:numPr>
        <w:tabs>
          <w:tab w:val="left" w:pos="877"/>
        </w:tabs>
        <w:spacing w:line="232" w:lineRule="auto"/>
        <w:ind w:left="242" w:right="107" w:firstLine="396"/>
        <w:jc w:val="both"/>
        <w:rPr>
          <w:sz w:val="18"/>
        </w:rPr>
      </w:pPr>
      <w:r>
        <w:rPr>
          <w:sz w:val="18"/>
        </w:rPr>
        <w:t>ефикасно управљање јавним политик</w:t>
      </w:r>
      <w:r>
        <w:rPr>
          <w:sz w:val="18"/>
        </w:rPr>
        <w:t xml:space="preserve">ама и унапређење институционалног оквира развоја пољопривреде и руралних сре- </w:t>
      </w:r>
      <w:r>
        <w:rPr>
          <w:spacing w:val="-2"/>
          <w:sz w:val="18"/>
        </w:rPr>
        <w:t>дина.</w:t>
      </w:r>
    </w:p>
    <w:p w:rsidR="00C97228" w:rsidRDefault="002A45B4">
      <w:pPr>
        <w:pStyle w:val="BodyText"/>
        <w:spacing w:before="1" w:line="232" w:lineRule="auto"/>
        <w:ind w:left="242" w:right="107" w:firstLine="396"/>
        <w:jc w:val="both"/>
      </w:pPr>
      <w:r>
        <w:t>На основу Стратегије Влада је донела Национални програм пољопривреде за период 2018-2020. године („Службени гласник РС”, број 120/17) који прeдстaвљa њену дaљу рaзрaду и ње</w:t>
      </w:r>
      <w:r>
        <w:t>н им- плeмeнтaциони</w:t>
      </w:r>
      <w:r>
        <w:rPr>
          <w:spacing w:val="-12"/>
        </w:rPr>
        <w:t xml:space="preserve"> </w:t>
      </w:r>
      <w:r>
        <w:t>документ</w:t>
      </w:r>
      <w:r>
        <w:rPr>
          <w:spacing w:val="-11"/>
        </w:rPr>
        <w:t xml:space="preserve"> </w:t>
      </w:r>
      <w:r>
        <w:t>зa</w:t>
      </w:r>
      <w:r>
        <w:rPr>
          <w:spacing w:val="-11"/>
        </w:rPr>
        <w:t xml:space="preserve"> </w:t>
      </w:r>
      <w:r>
        <w:t>спровoђeњe</w:t>
      </w:r>
      <w:r>
        <w:rPr>
          <w:spacing w:val="-11"/>
        </w:rPr>
        <w:t xml:space="preserve"> </w:t>
      </w:r>
      <w:r>
        <w:t>пољопривредне</w:t>
      </w:r>
      <w:r>
        <w:rPr>
          <w:spacing w:val="-12"/>
        </w:rPr>
        <w:t xml:space="preserve"> </w:t>
      </w:r>
      <w:r>
        <w:t>пoлитикe за дати период.</w:t>
      </w:r>
    </w:p>
    <w:p w:rsidR="00C97228" w:rsidRDefault="002A45B4">
      <w:pPr>
        <w:pStyle w:val="BodyText"/>
        <w:spacing w:before="2" w:line="232" w:lineRule="auto"/>
        <w:ind w:left="242" w:right="107" w:firstLine="396"/>
        <w:jc w:val="both"/>
      </w:pPr>
      <w:r>
        <w:t>Такође, на основу Стратегије Влада је донела и Национални програм руралног развоја од 2018. до 2020. године („Службени гласник РС”, број 60/18) који прeдстaвљa њену дaљу рaзрaду и њен имплeмeнтaциони документ зa спровoђeњe пoлитикe рурал- ног</w:t>
      </w:r>
      <w:r>
        <w:rPr>
          <w:spacing w:val="-7"/>
        </w:rPr>
        <w:t xml:space="preserve"> </w:t>
      </w:r>
      <w:r>
        <w:t>развоја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да</w:t>
      </w:r>
      <w:r>
        <w:t>ти</w:t>
      </w:r>
      <w:r>
        <w:rPr>
          <w:spacing w:val="-7"/>
        </w:rPr>
        <w:t xml:space="preserve"> </w:t>
      </w:r>
      <w:r>
        <w:t>период</w:t>
      </w:r>
      <w:r>
        <w:rPr>
          <w:spacing w:val="-7"/>
        </w:rPr>
        <w:t xml:space="preserve"> </w:t>
      </w:r>
      <w:r>
        <w:t>којим</w:t>
      </w:r>
      <w:r>
        <w:rPr>
          <w:spacing w:val="-7"/>
        </w:rPr>
        <w:t xml:space="preserve"> </w:t>
      </w:r>
      <w:r>
        <w:t>је</w:t>
      </w:r>
      <w:r>
        <w:rPr>
          <w:spacing w:val="-7"/>
        </w:rPr>
        <w:t xml:space="preserve"> </w:t>
      </w:r>
      <w:r>
        <w:t>дефинисан</w:t>
      </w:r>
      <w:r>
        <w:rPr>
          <w:spacing w:val="-7"/>
        </w:rPr>
        <w:t xml:space="preserve"> </w:t>
      </w:r>
      <w:r>
        <w:t>сет</w:t>
      </w:r>
      <w:r>
        <w:rPr>
          <w:spacing w:val="-7"/>
        </w:rPr>
        <w:t xml:space="preserve"> </w:t>
      </w:r>
      <w:r>
        <w:t>мера</w:t>
      </w:r>
      <w:r>
        <w:rPr>
          <w:spacing w:val="-7"/>
        </w:rPr>
        <w:t xml:space="preserve"> </w:t>
      </w:r>
      <w:r>
        <w:t>подстицаја везаних за рурални развој.</w:t>
      </w:r>
    </w:p>
    <w:p w:rsidR="00C97228" w:rsidRDefault="002A45B4">
      <w:pPr>
        <w:pStyle w:val="BodyText"/>
        <w:spacing w:before="1" w:line="232" w:lineRule="auto"/>
        <w:ind w:left="242" w:right="107" w:firstLine="396"/>
        <w:jc w:val="both"/>
      </w:pPr>
      <w:r>
        <w:t>Мере које су утврђене Програмом, а које се односе на вино- градарско</w:t>
      </w:r>
      <w:r>
        <w:rPr>
          <w:spacing w:val="-1"/>
        </w:rPr>
        <w:t xml:space="preserve"> </w:t>
      </w:r>
      <w:r>
        <w:t>вински</w:t>
      </w:r>
      <w:r>
        <w:rPr>
          <w:spacing w:val="-1"/>
        </w:rPr>
        <w:t xml:space="preserve"> </w:t>
      </w:r>
      <w:r>
        <w:t>сектор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смислу</w:t>
      </w:r>
      <w:r>
        <w:rPr>
          <w:spacing w:val="-1"/>
        </w:rPr>
        <w:t xml:space="preserve"> </w:t>
      </w:r>
      <w:r>
        <w:t>пољопривредне</w:t>
      </w:r>
      <w:r>
        <w:rPr>
          <w:spacing w:val="-1"/>
        </w:rPr>
        <w:t xml:space="preserve"> </w:t>
      </w:r>
      <w:r>
        <w:t>политике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по- литике</w:t>
      </w:r>
      <w:r>
        <w:rPr>
          <w:spacing w:val="-7"/>
        </w:rPr>
        <w:t xml:space="preserve"> </w:t>
      </w:r>
      <w:r>
        <w:t>руралног</w:t>
      </w:r>
      <w:r>
        <w:rPr>
          <w:spacing w:val="-7"/>
        </w:rPr>
        <w:t xml:space="preserve"> </w:t>
      </w:r>
      <w:r>
        <w:t>развоја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складу</w:t>
      </w:r>
      <w:r>
        <w:rPr>
          <w:spacing w:val="-7"/>
        </w:rPr>
        <w:t xml:space="preserve"> </w:t>
      </w:r>
      <w:r>
        <w:t>су</w:t>
      </w:r>
      <w:r>
        <w:rPr>
          <w:spacing w:val="-7"/>
        </w:rPr>
        <w:t xml:space="preserve"> </w:t>
      </w:r>
      <w:r>
        <w:t>са</w:t>
      </w:r>
      <w:r>
        <w:rPr>
          <w:spacing w:val="-7"/>
        </w:rPr>
        <w:t xml:space="preserve"> </w:t>
      </w:r>
      <w:r>
        <w:t>циљевима</w:t>
      </w:r>
      <w:r>
        <w:rPr>
          <w:spacing w:val="-7"/>
        </w:rPr>
        <w:t xml:space="preserve"> </w:t>
      </w:r>
      <w:r>
        <w:t>који</w:t>
      </w:r>
      <w:r>
        <w:rPr>
          <w:spacing w:val="-7"/>
        </w:rPr>
        <w:t xml:space="preserve"> </w:t>
      </w:r>
      <w:r>
        <w:t>су</w:t>
      </w:r>
      <w:r>
        <w:rPr>
          <w:spacing w:val="-7"/>
        </w:rPr>
        <w:t xml:space="preserve"> </w:t>
      </w:r>
      <w:r>
        <w:t>утв</w:t>
      </w:r>
      <w:r>
        <w:t xml:space="preserve">рђени </w:t>
      </w:r>
      <w:r>
        <w:rPr>
          <w:spacing w:val="-2"/>
        </w:rPr>
        <w:t xml:space="preserve">Стратегијом, нарочито у погледу остварења циља раста конкурент- </w:t>
      </w:r>
      <w:r>
        <w:t>ности</w:t>
      </w:r>
      <w:r>
        <w:rPr>
          <w:spacing w:val="-8"/>
        </w:rPr>
        <w:t xml:space="preserve"> </w:t>
      </w:r>
      <w:r>
        <w:t>уз</w:t>
      </w:r>
      <w:r>
        <w:rPr>
          <w:spacing w:val="-8"/>
        </w:rPr>
        <w:t xml:space="preserve"> </w:t>
      </w:r>
      <w:r>
        <w:t>прилагођавање</w:t>
      </w:r>
      <w:r>
        <w:rPr>
          <w:spacing w:val="-8"/>
        </w:rPr>
        <w:t xml:space="preserve"> </w:t>
      </w:r>
      <w:r>
        <w:t>захтевима</w:t>
      </w:r>
      <w:r>
        <w:rPr>
          <w:spacing w:val="-8"/>
        </w:rPr>
        <w:t xml:space="preserve"> </w:t>
      </w:r>
      <w:r>
        <w:t>домаћег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иностраног</w:t>
      </w:r>
      <w:r>
        <w:rPr>
          <w:spacing w:val="-8"/>
        </w:rPr>
        <w:t xml:space="preserve"> </w:t>
      </w:r>
      <w:r>
        <w:t>тржишта и техничко-технолошко унапређење сектора и раста производње</w:t>
      </w:r>
      <w:r>
        <w:rPr>
          <w:spacing w:val="40"/>
        </w:rPr>
        <w:t xml:space="preserve"> </w:t>
      </w:r>
      <w:r>
        <w:t>и стабилност дохотка произвођача, повећања земљишног поседа</w:t>
      </w:r>
      <w:r>
        <w:rPr>
          <w:spacing w:val="40"/>
        </w:rPr>
        <w:t xml:space="preserve"> </w:t>
      </w:r>
      <w:r>
        <w:t>и ук</w:t>
      </w:r>
      <w:r>
        <w:t>рупњавања парцела и хармонизације домаће законске регула- тиве са европском регулативом. Стратегијом је такође истакнуто да</w:t>
      </w:r>
      <w:r>
        <w:rPr>
          <w:spacing w:val="-5"/>
        </w:rPr>
        <w:t xml:space="preserve"> </w:t>
      </w:r>
      <w:r>
        <w:t>посебан</w:t>
      </w:r>
      <w:r>
        <w:rPr>
          <w:spacing w:val="-5"/>
        </w:rPr>
        <w:t xml:space="preserve"> </w:t>
      </w:r>
      <w:r>
        <w:t>значај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пољопривреду</w:t>
      </w:r>
      <w:r>
        <w:rPr>
          <w:spacing w:val="-5"/>
        </w:rPr>
        <w:t xml:space="preserve"> </w:t>
      </w:r>
      <w:r>
        <w:t>Републике</w:t>
      </w:r>
      <w:r>
        <w:rPr>
          <w:spacing w:val="-5"/>
        </w:rPr>
        <w:t xml:space="preserve"> </w:t>
      </w:r>
      <w:r>
        <w:t>Србије</w:t>
      </w:r>
      <w:r>
        <w:rPr>
          <w:spacing w:val="-5"/>
        </w:rPr>
        <w:t xml:space="preserve"> </w:t>
      </w:r>
      <w:r>
        <w:t>има</w:t>
      </w:r>
      <w:r>
        <w:rPr>
          <w:spacing w:val="-5"/>
        </w:rPr>
        <w:t xml:space="preserve"> </w:t>
      </w:r>
      <w:r>
        <w:t>унапре- ђење конкурентности прерађивачког сектора, који би требало да буде што више базиран на домаћим сировинама и постизању што више додате вредности, како би расла извозна конкурентност.</w:t>
      </w:r>
    </w:p>
    <w:p w:rsidR="00C97228" w:rsidRDefault="002A45B4">
      <w:pPr>
        <w:pStyle w:val="BodyText"/>
        <w:spacing w:before="4" w:line="232" w:lineRule="auto"/>
        <w:ind w:left="242" w:right="107" w:firstLine="396"/>
        <w:jc w:val="both"/>
      </w:pPr>
      <w:r>
        <w:t>Законом о вину („Службени гласник РС”, бр. 41/09 и 93/12)</w:t>
      </w:r>
      <w:r>
        <w:rPr>
          <w:spacing w:val="40"/>
        </w:rPr>
        <w:t xml:space="preserve"> </w:t>
      </w:r>
      <w:r>
        <w:t>и прописима донетим за његово спровођење регулисана је, изме- ђу осталог, област производње вина са ознакама географског по- рекла. Програмом се даље унапређује примена ових прописа са циљем повећања препознатљивости ознака географског порекла,</w:t>
      </w:r>
      <w:r>
        <w:rPr>
          <w:spacing w:val="40"/>
        </w:rPr>
        <w:t xml:space="preserve"> </w:t>
      </w:r>
      <w:r>
        <w:t>а тиме и по</w:t>
      </w:r>
      <w:r>
        <w:t>већање конкурентности произвођача вина са ознаком географског</w:t>
      </w:r>
      <w:r>
        <w:rPr>
          <w:spacing w:val="-3"/>
        </w:rPr>
        <w:t xml:space="preserve"> </w:t>
      </w:r>
      <w:r>
        <w:t>порекла.</w:t>
      </w:r>
      <w:r>
        <w:rPr>
          <w:spacing w:val="-3"/>
        </w:rPr>
        <w:t xml:space="preserve"> </w:t>
      </w:r>
      <w:r>
        <w:t>Програмом</w:t>
      </w:r>
      <w:r>
        <w:rPr>
          <w:spacing w:val="-3"/>
        </w:rPr>
        <w:t xml:space="preserve"> </w:t>
      </w:r>
      <w:r>
        <w:t>ће</w:t>
      </w:r>
      <w:r>
        <w:rPr>
          <w:spacing w:val="-3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унапредити</w:t>
      </w:r>
      <w:r>
        <w:rPr>
          <w:spacing w:val="-3"/>
        </w:rPr>
        <w:t xml:space="preserve"> </w:t>
      </w:r>
      <w:r>
        <w:t>постојећи</w:t>
      </w:r>
      <w:r>
        <w:rPr>
          <w:spacing w:val="-3"/>
        </w:rPr>
        <w:t xml:space="preserve"> </w:t>
      </w:r>
      <w:r>
        <w:t>про- писи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вину,</w:t>
      </w:r>
      <w:r>
        <w:rPr>
          <w:spacing w:val="-10"/>
        </w:rPr>
        <w:t xml:space="preserve"> </w:t>
      </w:r>
      <w:r>
        <w:t>имајући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виду</w:t>
      </w:r>
      <w:r>
        <w:rPr>
          <w:spacing w:val="-10"/>
        </w:rPr>
        <w:t xml:space="preserve"> </w:t>
      </w:r>
      <w:r>
        <w:t>да</w:t>
      </w:r>
      <w:r>
        <w:rPr>
          <w:spacing w:val="-10"/>
        </w:rPr>
        <w:t xml:space="preserve"> </w:t>
      </w:r>
      <w:r>
        <w:t>Програм</w:t>
      </w:r>
      <w:r>
        <w:rPr>
          <w:spacing w:val="-10"/>
        </w:rPr>
        <w:t xml:space="preserve"> </w:t>
      </w:r>
      <w:r>
        <w:t>предвиђа</w:t>
      </w:r>
      <w:r>
        <w:rPr>
          <w:spacing w:val="-10"/>
        </w:rPr>
        <w:t xml:space="preserve"> </w:t>
      </w:r>
      <w:r>
        <w:t>доношење</w:t>
      </w:r>
      <w:r>
        <w:rPr>
          <w:spacing w:val="-10"/>
        </w:rPr>
        <w:t xml:space="preserve"> </w:t>
      </w:r>
      <w:r>
        <w:t>новог Закона о вину који треба да створи адекватне услове за даљи ра- звој сектора вин</w:t>
      </w:r>
      <w:r>
        <w:t>арства и виноградарства уз истовремено усклађи- вање са прописима Европске уније (Уредбoм (ЕУ), бр. 1308/2013, Делегираном</w:t>
      </w:r>
      <w:r>
        <w:rPr>
          <w:spacing w:val="-3"/>
        </w:rPr>
        <w:t xml:space="preserve"> </w:t>
      </w:r>
      <w:r>
        <w:t>уредбом</w:t>
      </w:r>
      <w:r>
        <w:rPr>
          <w:spacing w:val="-3"/>
        </w:rPr>
        <w:t xml:space="preserve"> </w:t>
      </w:r>
      <w:r>
        <w:t>Комисије</w:t>
      </w:r>
      <w:r>
        <w:rPr>
          <w:spacing w:val="-3"/>
        </w:rPr>
        <w:t xml:space="preserve"> </w:t>
      </w:r>
      <w:r>
        <w:t>(ЕУ)</w:t>
      </w:r>
      <w:r>
        <w:rPr>
          <w:spacing w:val="-3"/>
        </w:rPr>
        <w:t xml:space="preserve"> </w:t>
      </w:r>
      <w:r>
        <w:t>бр.</w:t>
      </w:r>
      <w:r>
        <w:rPr>
          <w:spacing w:val="-3"/>
        </w:rPr>
        <w:t xml:space="preserve"> </w:t>
      </w:r>
      <w:r>
        <w:t>2018/273,</w:t>
      </w:r>
      <w:r>
        <w:rPr>
          <w:spacing w:val="-3"/>
        </w:rPr>
        <w:t xml:space="preserve"> </w:t>
      </w:r>
      <w:r>
        <w:t>Спроведбеном уредбом</w:t>
      </w:r>
      <w:r>
        <w:rPr>
          <w:spacing w:val="-10"/>
        </w:rPr>
        <w:t xml:space="preserve"> </w:t>
      </w:r>
      <w:r>
        <w:t>Комисије</w:t>
      </w:r>
      <w:r>
        <w:rPr>
          <w:spacing w:val="-10"/>
        </w:rPr>
        <w:t xml:space="preserve"> </w:t>
      </w:r>
      <w:r>
        <w:t>(ЕУ)</w:t>
      </w:r>
      <w:r>
        <w:rPr>
          <w:spacing w:val="-10"/>
        </w:rPr>
        <w:t xml:space="preserve"> </w:t>
      </w:r>
      <w:r>
        <w:t>бр.</w:t>
      </w:r>
      <w:r>
        <w:rPr>
          <w:spacing w:val="-10"/>
        </w:rPr>
        <w:t xml:space="preserve"> </w:t>
      </w:r>
      <w:r>
        <w:t>2018/274,</w:t>
      </w:r>
      <w:r>
        <w:rPr>
          <w:spacing w:val="-10"/>
        </w:rPr>
        <w:t xml:space="preserve"> </w:t>
      </w:r>
      <w:r>
        <w:t>Делегираном</w:t>
      </w:r>
      <w:r>
        <w:rPr>
          <w:spacing w:val="-10"/>
        </w:rPr>
        <w:t xml:space="preserve"> </w:t>
      </w:r>
      <w:r>
        <w:t>уредбом</w:t>
      </w:r>
      <w:r>
        <w:rPr>
          <w:spacing w:val="-10"/>
        </w:rPr>
        <w:t xml:space="preserve"> </w:t>
      </w:r>
      <w:r>
        <w:t>Коми- сије (ЕУ) бр. 2019/33,</w:t>
      </w:r>
      <w:r>
        <w:t xml:space="preserve"> Спроведбеном уредбом Комисије (ЕУ) бр. 2019/34,</w:t>
      </w:r>
      <w:r>
        <w:rPr>
          <w:spacing w:val="-12"/>
        </w:rPr>
        <w:t xml:space="preserve"> </w:t>
      </w:r>
      <w:r>
        <w:t>Делегираном</w:t>
      </w:r>
      <w:r>
        <w:rPr>
          <w:spacing w:val="-11"/>
        </w:rPr>
        <w:t xml:space="preserve"> </w:t>
      </w:r>
      <w:r>
        <w:t>уредбом</w:t>
      </w:r>
      <w:r>
        <w:rPr>
          <w:spacing w:val="-11"/>
        </w:rPr>
        <w:t xml:space="preserve"> </w:t>
      </w:r>
      <w:r>
        <w:t>Комисије</w:t>
      </w:r>
      <w:r>
        <w:rPr>
          <w:spacing w:val="-11"/>
        </w:rPr>
        <w:t xml:space="preserve"> </w:t>
      </w:r>
      <w:r>
        <w:t>(ЕУ)</w:t>
      </w:r>
      <w:r>
        <w:rPr>
          <w:spacing w:val="-12"/>
        </w:rPr>
        <w:t xml:space="preserve"> </w:t>
      </w:r>
      <w:r>
        <w:t>бр.</w:t>
      </w:r>
      <w:r>
        <w:rPr>
          <w:spacing w:val="-11"/>
        </w:rPr>
        <w:t xml:space="preserve"> </w:t>
      </w:r>
      <w:r>
        <w:t>2019/934),</w:t>
      </w:r>
      <w:r>
        <w:rPr>
          <w:spacing w:val="-11"/>
        </w:rPr>
        <w:t xml:space="preserve"> </w:t>
      </w:r>
      <w:r>
        <w:t>Уред- бoм (ЕУ), бр. 1306/2013, Уредбoм (ЕУ), бр. 251/2014).</w:t>
      </w:r>
    </w:p>
    <w:p w:rsidR="00C97228" w:rsidRDefault="002A45B4">
      <w:pPr>
        <w:pStyle w:val="BodyText"/>
        <w:spacing w:before="5" w:line="232" w:lineRule="auto"/>
        <w:ind w:left="242" w:right="107" w:firstLine="396"/>
        <w:jc w:val="both"/>
      </w:pPr>
      <w:r>
        <w:t>Законом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подстицајима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пољопривреди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руралном</w:t>
      </w:r>
      <w:r>
        <w:rPr>
          <w:spacing w:val="-6"/>
        </w:rPr>
        <w:t xml:space="preserve"> </w:t>
      </w:r>
      <w:r>
        <w:t>развоју („Службени</w:t>
      </w:r>
      <w:r>
        <w:rPr>
          <w:spacing w:val="-4"/>
        </w:rPr>
        <w:t xml:space="preserve"> </w:t>
      </w:r>
      <w:r>
        <w:t>гласник</w:t>
      </w:r>
      <w:r>
        <w:rPr>
          <w:spacing w:val="-4"/>
        </w:rPr>
        <w:t xml:space="preserve"> </w:t>
      </w:r>
      <w:r>
        <w:t>РС”,</w:t>
      </w:r>
      <w:r>
        <w:rPr>
          <w:spacing w:val="-4"/>
        </w:rPr>
        <w:t xml:space="preserve"> </w:t>
      </w:r>
      <w:r>
        <w:t>бр.</w:t>
      </w:r>
      <w:r>
        <w:rPr>
          <w:spacing w:val="-4"/>
        </w:rPr>
        <w:t xml:space="preserve"> </w:t>
      </w:r>
      <w:r>
        <w:t>10/13,</w:t>
      </w:r>
      <w:r>
        <w:rPr>
          <w:spacing w:val="-4"/>
        </w:rPr>
        <w:t xml:space="preserve"> </w:t>
      </w:r>
      <w:r>
        <w:t>142/14,</w:t>
      </w:r>
      <w:r>
        <w:rPr>
          <w:spacing w:val="-4"/>
        </w:rPr>
        <w:t xml:space="preserve"> </w:t>
      </w:r>
      <w:r>
        <w:t>103/15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101/16)</w:t>
      </w:r>
      <w:r>
        <w:rPr>
          <w:spacing w:val="-4"/>
        </w:rPr>
        <w:t xml:space="preserve"> </w:t>
      </w:r>
      <w:r>
        <w:t>којим се уређују врсте подстицаја, начин коришћења подстицаја, као и услови за остваривање права на подстицаје у пољопривреди и ру- ралном развоју прописани су, између осталог и подстицаји наме- њени развоју сектора винарства и вин</w:t>
      </w:r>
      <w:r>
        <w:t>оградарства.</w:t>
      </w:r>
    </w:p>
    <w:p w:rsidR="00C97228" w:rsidRDefault="002A45B4">
      <w:pPr>
        <w:pStyle w:val="BodyText"/>
        <w:spacing w:before="1" w:line="232" w:lineRule="auto"/>
        <w:ind w:left="242" w:right="107" w:firstLine="396"/>
        <w:jc w:val="both"/>
      </w:pPr>
      <w:r>
        <w:t>Законом о пољопривредном земљишту („Службени гласник РС”,</w:t>
      </w:r>
      <w:r>
        <w:rPr>
          <w:spacing w:val="-2"/>
        </w:rPr>
        <w:t xml:space="preserve"> </w:t>
      </w:r>
      <w:r>
        <w:t>бр.</w:t>
      </w:r>
      <w:r>
        <w:rPr>
          <w:spacing w:val="-2"/>
        </w:rPr>
        <w:t xml:space="preserve"> </w:t>
      </w:r>
      <w:r>
        <w:t>62/06,</w:t>
      </w:r>
      <w:r>
        <w:rPr>
          <w:spacing w:val="-2"/>
        </w:rPr>
        <w:t xml:space="preserve"> </w:t>
      </w:r>
      <w:r>
        <w:t>65/08</w:t>
      </w:r>
      <w:r>
        <w:rPr>
          <w:spacing w:val="2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закон,</w:t>
      </w:r>
      <w:r>
        <w:rPr>
          <w:spacing w:val="-2"/>
        </w:rPr>
        <w:t xml:space="preserve"> </w:t>
      </w:r>
      <w:r>
        <w:t>41/09,</w:t>
      </w:r>
      <w:r>
        <w:rPr>
          <w:spacing w:val="-2"/>
        </w:rPr>
        <w:t xml:space="preserve"> </w:t>
      </w:r>
      <w:r>
        <w:t>112/15,</w:t>
      </w:r>
      <w:r>
        <w:rPr>
          <w:spacing w:val="-2"/>
        </w:rPr>
        <w:t xml:space="preserve"> </w:t>
      </w:r>
      <w:r>
        <w:t>80/17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95/18</w:t>
      </w:r>
      <w:r>
        <w:rPr>
          <w:spacing w:val="2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др. закон) уређује се планирање, заштита, уређење и коришћење по- љопривредног земљишта. Уређење пољопривредног земљишта обу</w:t>
      </w:r>
      <w:r>
        <w:t>хвата и комасацију која се спроводи у циљу укрупњавања и побољшања природних и еколошких услова на земљишту. Про- грамом ће се унапредити процес укрупњавања земљишта и тиме омогућити повећање виноградарских парцела и повећање рента- билности производње вин</w:t>
      </w:r>
      <w:r>
        <w:t>а.</w:t>
      </w:r>
    </w:p>
    <w:p w:rsidR="00C97228" w:rsidRDefault="002A45B4">
      <w:pPr>
        <w:pStyle w:val="ListParagraph"/>
        <w:numPr>
          <w:ilvl w:val="1"/>
          <w:numId w:val="23"/>
        </w:numPr>
        <w:tabs>
          <w:tab w:val="left" w:pos="1704"/>
        </w:tabs>
        <w:spacing w:before="168"/>
        <w:ind w:left="1704" w:hanging="209"/>
        <w:jc w:val="left"/>
        <w:rPr>
          <w:sz w:val="18"/>
        </w:rPr>
      </w:pPr>
      <w:r>
        <w:rPr>
          <w:sz w:val="18"/>
        </w:rPr>
        <w:t>ОПИС</w:t>
      </w:r>
      <w:r>
        <w:rPr>
          <w:spacing w:val="-4"/>
          <w:sz w:val="18"/>
        </w:rPr>
        <w:t xml:space="preserve"> </w:t>
      </w:r>
      <w:r>
        <w:rPr>
          <w:sz w:val="18"/>
        </w:rPr>
        <w:t>ПОСТОЈЕЋЕГ</w:t>
      </w:r>
      <w:r>
        <w:rPr>
          <w:spacing w:val="-4"/>
          <w:sz w:val="18"/>
        </w:rPr>
        <w:t xml:space="preserve"> СТАЊА</w:t>
      </w:r>
    </w:p>
    <w:p w:rsidR="00C97228" w:rsidRDefault="002A45B4">
      <w:pPr>
        <w:pStyle w:val="Heading1"/>
        <w:numPr>
          <w:ilvl w:val="1"/>
          <w:numId w:val="21"/>
        </w:numPr>
        <w:tabs>
          <w:tab w:val="left" w:pos="907"/>
        </w:tabs>
        <w:spacing w:before="164" w:line="240" w:lineRule="auto"/>
        <w:jc w:val="left"/>
      </w:pPr>
      <w:r>
        <w:t>Глобални</w:t>
      </w:r>
      <w:r>
        <w:rPr>
          <w:spacing w:val="-8"/>
        </w:rPr>
        <w:t xml:space="preserve"> </w:t>
      </w:r>
      <w:r>
        <w:t>трендови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виноградарству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винарству</w:t>
      </w:r>
    </w:p>
    <w:p w:rsidR="00C97228" w:rsidRDefault="00C97228">
      <w:pPr>
        <w:pStyle w:val="BodyText"/>
        <w:spacing w:before="5"/>
        <w:rPr>
          <w:b/>
          <w:sz w:val="17"/>
        </w:rPr>
      </w:pPr>
    </w:p>
    <w:p w:rsidR="00C97228" w:rsidRDefault="002A45B4">
      <w:pPr>
        <w:pStyle w:val="BodyText"/>
        <w:spacing w:line="232" w:lineRule="auto"/>
        <w:ind w:left="242" w:firstLine="396"/>
      </w:pPr>
      <w:r>
        <w:t xml:space="preserve">Савремено виноградарство и винарство карактеришу четири </w:t>
      </w:r>
      <w:r>
        <w:rPr>
          <w:spacing w:val="-2"/>
        </w:rPr>
        <w:t>тренда:</w:t>
      </w:r>
    </w:p>
    <w:p w:rsidR="00C97228" w:rsidRDefault="002A45B4">
      <w:pPr>
        <w:pStyle w:val="ListParagraph"/>
        <w:numPr>
          <w:ilvl w:val="0"/>
          <w:numId w:val="20"/>
        </w:numPr>
        <w:tabs>
          <w:tab w:val="left" w:pos="833"/>
        </w:tabs>
        <w:spacing w:line="200" w:lineRule="exact"/>
        <w:ind w:left="833" w:hanging="194"/>
        <w:jc w:val="left"/>
        <w:rPr>
          <w:sz w:val="18"/>
        </w:rPr>
      </w:pPr>
      <w:r>
        <w:rPr>
          <w:sz w:val="18"/>
        </w:rPr>
        <w:t>снажнији</w:t>
      </w:r>
      <w:r>
        <w:rPr>
          <w:spacing w:val="-5"/>
          <w:sz w:val="18"/>
        </w:rPr>
        <w:t xml:space="preserve"> </w:t>
      </w:r>
      <w:r>
        <w:rPr>
          <w:sz w:val="18"/>
        </w:rPr>
        <w:t>фокус</w:t>
      </w:r>
      <w:r>
        <w:rPr>
          <w:spacing w:val="-3"/>
          <w:sz w:val="18"/>
        </w:rPr>
        <w:t xml:space="preserve"> </w:t>
      </w:r>
      <w:r>
        <w:rPr>
          <w:sz w:val="18"/>
        </w:rPr>
        <w:t>на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вредности:</w:t>
      </w:r>
    </w:p>
    <w:p w:rsidR="00C97228" w:rsidRDefault="002A45B4">
      <w:pPr>
        <w:pStyle w:val="BodyText"/>
        <w:spacing w:before="2" w:line="232" w:lineRule="auto"/>
        <w:ind w:left="242" w:firstLine="396"/>
      </w:pPr>
      <w:r>
        <w:rPr>
          <w:spacing w:val="-16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производња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глобалном</w:t>
      </w:r>
      <w:r>
        <w:rPr>
          <w:spacing w:val="14"/>
        </w:rPr>
        <w:t xml:space="preserve"> </w:t>
      </w:r>
      <w:r>
        <w:t>нивоу</w:t>
      </w:r>
      <w:r>
        <w:rPr>
          <w:spacing w:val="14"/>
        </w:rPr>
        <w:t xml:space="preserve"> </w:t>
      </w:r>
      <w:r>
        <w:t>стагнира,</w:t>
      </w:r>
      <w:r>
        <w:rPr>
          <w:spacing w:val="14"/>
        </w:rPr>
        <w:t xml:space="preserve"> </w:t>
      </w:r>
      <w:r>
        <w:t>пре</w:t>
      </w:r>
      <w:r>
        <w:rPr>
          <w:spacing w:val="14"/>
        </w:rPr>
        <w:t xml:space="preserve"> </w:t>
      </w:r>
      <w:r>
        <w:t>свега</w:t>
      </w:r>
      <w:r>
        <w:rPr>
          <w:spacing w:val="14"/>
        </w:rPr>
        <w:t xml:space="preserve"> </w:t>
      </w:r>
      <w:r>
        <w:t>због раста производње светских лидера,</w:t>
      </w:r>
    </w:p>
    <w:p w:rsidR="00C97228" w:rsidRDefault="002A45B4">
      <w:pPr>
        <w:pStyle w:val="BodyText"/>
        <w:spacing w:line="232" w:lineRule="auto"/>
        <w:ind w:left="242" w:firstLine="396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раст</w:t>
      </w:r>
      <w:r>
        <w:rPr>
          <w:spacing w:val="-5"/>
        </w:rPr>
        <w:t xml:space="preserve"> </w:t>
      </w:r>
      <w:r>
        <w:t>вредности</w:t>
      </w:r>
      <w:r>
        <w:rPr>
          <w:spacing w:val="-5"/>
        </w:rPr>
        <w:t xml:space="preserve"> </w:t>
      </w:r>
      <w:r>
        <w:t>индустрије</w:t>
      </w:r>
      <w:r>
        <w:rPr>
          <w:spacing w:val="-5"/>
        </w:rPr>
        <w:t xml:space="preserve"> </w:t>
      </w:r>
      <w:r>
        <w:t>заснован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извозу</w:t>
      </w:r>
      <w:r>
        <w:rPr>
          <w:spacing w:val="-5"/>
        </w:rPr>
        <w:t xml:space="preserve"> </w:t>
      </w:r>
      <w:r>
        <w:t>веће</w:t>
      </w:r>
      <w:r>
        <w:rPr>
          <w:spacing w:val="-5"/>
        </w:rPr>
        <w:t xml:space="preserve"> </w:t>
      </w:r>
      <w:r>
        <w:t>вред- ности вина и порасту средње класе у Азији, и</w:t>
      </w:r>
    </w:p>
    <w:p w:rsidR="00C97228" w:rsidRDefault="002A45B4">
      <w:pPr>
        <w:pStyle w:val="BodyText"/>
        <w:spacing w:before="1" w:line="232" w:lineRule="auto"/>
        <w:ind w:left="242" w:firstLine="396"/>
      </w:pPr>
      <w:r>
        <w:rPr>
          <w:spacing w:val="-16"/>
        </w:rPr>
        <w:t xml:space="preserve"> </w:t>
      </w:r>
      <w:r>
        <w:t>– снажније профилисање водећих винских учесника на гло- балној мапи;</w:t>
      </w:r>
    </w:p>
    <w:p w:rsidR="00C97228" w:rsidRDefault="00C97228">
      <w:pPr>
        <w:spacing w:line="232" w:lineRule="auto"/>
        <w:sectPr w:rsidR="00C97228">
          <w:pgSz w:w="12480" w:h="15710"/>
          <w:pgMar w:top="140" w:right="740" w:bottom="280" w:left="740" w:header="720" w:footer="720" w:gutter="0"/>
          <w:cols w:num="2" w:space="720" w:equalWidth="0">
            <w:col w:w="5498" w:space="40"/>
            <w:col w:w="5462"/>
          </w:cols>
        </w:sectPr>
      </w:pPr>
    </w:p>
    <w:p w:rsidR="00C97228" w:rsidRDefault="002A45B4">
      <w:pPr>
        <w:pStyle w:val="ListParagraph"/>
        <w:numPr>
          <w:ilvl w:val="0"/>
          <w:numId w:val="20"/>
        </w:numPr>
        <w:tabs>
          <w:tab w:val="left" w:pos="701"/>
        </w:tabs>
        <w:spacing w:before="68" w:line="203" w:lineRule="exact"/>
        <w:ind w:left="701" w:hanging="194"/>
        <w:jc w:val="left"/>
        <w:rPr>
          <w:sz w:val="18"/>
        </w:rPr>
      </w:pPr>
      <w:r>
        <w:rPr>
          <w:sz w:val="18"/>
        </w:rPr>
        <w:t>промена</w:t>
      </w:r>
      <w:r>
        <w:rPr>
          <w:spacing w:val="-9"/>
          <w:sz w:val="18"/>
        </w:rPr>
        <w:t xml:space="preserve"> </w:t>
      </w:r>
      <w:r>
        <w:rPr>
          <w:sz w:val="18"/>
        </w:rPr>
        <w:t>потрошачких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навика:</w:t>
      </w:r>
    </w:p>
    <w:p w:rsidR="00C97228" w:rsidRDefault="002A45B4">
      <w:pPr>
        <w:pStyle w:val="BodyText"/>
        <w:spacing w:before="1"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раст</w:t>
      </w:r>
      <w:r>
        <w:rPr>
          <w:spacing w:val="-5"/>
        </w:rPr>
        <w:t xml:space="preserve"> </w:t>
      </w:r>
      <w:r>
        <w:t>потрошње</w:t>
      </w:r>
      <w:r>
        <w:rPr>
          <w:spacing w:val="-5"/>
        </w:rPr>
        <w:t xml:space="preserve"> </w:t>
      </w:r>
      <w:r>
        <w:t>помера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Сједињене</w:t>
      </w:r>
      <w:r>
        <w:rPr>
          <w:spacing w:val="-5"/>
        </w:rPr>
        <w:t xml:space="preserve"> </w:t>
      </w:r>
      <w:r>
        <w:t>Америчке</w:t>
      </w:r>
      <w:r>
        <w:rPr>
          <w:spacing w:val="-5"/>
        </w:rPr>
        <w:t xml:space="preserve"> </w:t>
      </w:r>
      <w:r>
        <w:t>Државе</w:t>
      </w:r>
      <w:r>
        <w:rPr>
          <w:spacing w:val="-5"/>
        </w:rPr>
        <w:t xml:space="preserve"> </w:t>
      </w:r>
      <w:r>
        <w:t>(у</w:t>
      </w:r>
      <w:r>
        <w:rPr>
          <w:spacing w:val="-5"/>
        </w:rPr>
        <w:t xml:space="preserve"> </w:t>
      </w:r>
      <w:r>
        <w:t>даљем</w:t>
      </w:r>
      <w:r>
        <w:rPr>
          <w:spacing w:val="-5"/>
        </w:rPr>
        <w:t xml:space="preserve"> </w:t>
      </w:r>
      <w:r>
        <w:t>тексту:</w:t>
      </w:r>
      <w:r>
        <w:rPr>
          <w:spacing w:val="-5"/>
        </w:rPr>
        <w:t xml:space="preserve"> </w:t>
      </w:r>
      <w:r>
        <w:t>САД)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Азију,</w:t>
      </w:r>
      <w:r>
        <w:rPr>
          <w:spacing w:val="-5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стагнацијом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благим</w:t>
      </w:r>
      <w:r>
        <w:rPr>
          <w:spacing w:val="-5"/>
        </w:rPr>
        <w:t xml:space="preserve"> </w:t>
      </w:r>
      <w:r>
        <w:t>падом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већи- ни тржишта Европске уније,</w:t>
      </w:r>
    </w:p>
    <w:p w:rsidR="00C97228" w:rsidRDefault="002A45B4">
      <w:pPr>
        <w:pStyle w:val="BodyText"/>
        <w:spacing w:line="197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нови</w:t>
      </w:r>
      <w:r>
        <w:rPr>
          <w:spacing w:val="-7"/>
        </w:rPr>
        <w:t xml:space="preserve"> </w:t>
      </w:r>
      <w:r>
        <w:t>сегменти</w:t>
      </w:r>
      <w:r>
        <w:rPr>
          <w:spacing w:val="-7"/>
        </w:rPr>
        <w:t xml:space="preserve"> </w:t>
      </w:r>
      <w:r>
        <w:t>мењају</w:t>
      </w:r>
      <w:r>
        <w:rPr>
          <w:spacing w:val="-6"/>
        </w:rPr>
        <w:t xml:space="preserve"> </w:t>
      </w:r>
      <w:r>
        <w:t>навике</w:t>
      </w:r>
      <w:r>
        <w:rPr>
          <w:spacing w:val="-5"/>
        </w:rPr>
        <w:t xml:space="preserve"> </w:t>
      </w:r>
      <w:r>
        <w:t>потрошача,</w:t>
      </w:r>
      <w:r>
        <w:rPr>
          <w:spacing w:val="-6"/>
        </w:rPr>
        <w:t xml:space="preserve"> </w:t>
      </w:r>
      <w:r>
        <w:t>оснажујући</w:t>
      </w:r>
      <w:r>
        <w:rPr>
          <w:spacing w:val="-7"/>
        </w:rPr>
        <w:t xml:space="preserve"> </w:t>
      </w:r>
      <w:r>
        <w:t>значај:</w:t>
      </w:r>
      <w:r>
        <w:rPr>
          <w:spacing w:val="-6"/>
        </w:rPr>
        <w:t xml:space="preserve"> </w:t>
      </w:r>
      <w:r>
        <w:t>традиције,</w:t>
      </w:r>
      <w:r>
        <w:rPr>
          <w:spacing w:val="-6"/>
        </w:rPr>
        <w:t xml:space="preserve"> </w:t>
      </w:r>
      <w:r>
        <w:t>аутентичности</w:t>
      </w:r>
      <w:r>
        <w:rPr>
          <w:spacing w:val="-6"/>
        </w:rPr>
        <w:t xml:space="preserve"> </w:t>
      </w:r>
      <w:r>
        <w:t>вина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органских</w:t>
      </w:r>
      <w:r>
        <w:rPr>
          <w:spacing w:val="-6"/>
        </w:rPr>
        <w:t xml:space="preserve"> </w:t>
      </w:r>
      <w:r>
        <w:t>производа,</w:t>
      </w:r>
      <w:r>
        <w:rPr>
          <w:spacing w:val="-5"/>
        </w:rPr>
        <w:t xml:space="preserve"> </w:t>
      </w:r>
      <w:r>
        <w:rPr>
          <w:spacing w:val="-10"/>
        </w:rPr>
        <w:t>и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заменски</w:t>
      </w:r>
      <w:r>
        <w:rPr>
          <w:spacing w:val="-6"/>
        </w:rPr>
        <w:t xml:space="preserve"> </w:t>
      </w:r>
      <w:r>
        <w:t>производи</w:t>
      </w:r>
      <w:r>
        <w:rPr>
          <w:spacing w:val="-7"/>
        </w:rPr>
        <w:t xml:space="preserve"> </w:t>
      </w:r>
      <w:r>
        <w:t>утичу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раст</w:t>
      </w:r>
      <w:r>
        <w:rPr>
          <w:spacing w:val="-5"/>
        </w:rPr>
        <w:t xml:space="preserve"> </w:t>
      </w:r>
      <w:r>
        <w:t>потрошње</w:t>
      </w:r>
      <w:r>
        <w:rPr>
          <w:spacing w:val="-6"/>
        </w:rPr>
        <w:t xml:space="preserve"> </w:t>
      </w:r>
      <w:r>
        <w:t>пива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жестоких</w:t>
      </w:r>
      <w:r>
        <w:rPr>
          <w:spacing w:val="-5"/>
        </w:rPr>
        <w:t xml:space="preserve"> </w:t>
      </w:r>
      <w:r>
        <w:rPr>
          <w:spacing w:val="-2"/>
        </w:rPr>
        <w:t>пића;</w:t>
      </w:r>
    </w:p>
    <w:p w:rsidR="00C97228" w:rsidRDefault="002A45B4">
      <w:pPr>
        <w:pStyle w:val="ListParagraph"/>
        <w:numPr>
          <w:ilvl w:val="0"/>
          <w:numId w:val="20"/>
        </w:numPr>
        <w:tabs>
          <w:tab w:val="left" w:pos="701"/>
        </w:tabs>
        <w:spacing w:line="200" w:lineRule="exact"/>
        <w:ind w:left="701" w:hanging="194"/>
        <w:jc w:val="left"/>
        <w:rPr>
          <w:sz w:val="18"/>
        </w:rPr>
      </w:pPr>
      <w:r>
        <w:rPr>
          <w:sz w:val="18"/>
        </w:rPr>
        <w:t>повећање</w:t>
      </w:r>
      <w:r>
        <w:rPr>
          <w:spacing w:val="-6"/>
          <w:sz w:val="18"/>
        </w:rPr>
        <w:t xml:space="preserve"> </w:t>
      </w:r>
      <w:r>
        <w:rPr>
          <w:sz w:val="18"/>
        </w:rPr>
        <w:t>сложености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тржишта:</w:t>
      </w:r>
    </w:p>
    <w:p w:rsidR="00C97228" w:rsidRDefault="002A45B4">
      <w:pPr>
        <w:pStyle w:val="BodyText"/>
        <w:spacing w:before="2"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снажан</w:t>
      </w:r>
      <w:r>
        <w:rPr>
          <w:spacing w:val="-3"/>
        </w:rPr>
        <w:t xml:space="preserve"> </w:t>
      </w:r>
      <w:r>
        <w:t>прелаз</w:t>
      </w:r>
      <w:r>
        <w:rPr>
          <w:spacing w:val="-3"/>
        </w:rPr>
        <w:t xml:space="preserve"> </w:t>
      </w:r>
      <w:r>
        <w:t>ка</w:t>
      </w:r>
      <w:r>
        <w:rPr>
          <w:spacing w:val="-3"/>
        </w:rPr>
        <w:t xml:space="preserve"> </w:t>
      </w:r>
      <w:r>
        <w:t>„повољнијојˮ</w:t>
      </w:r>
      <w:r>
        <w:rPr>
          <w:spacing w:val="-3"/>
        </w:rPr>
        <w:t xml:space="preserve"> </w:t>
      </w:r>
      <w:r>
        <w:t>куповини</w:t>
      </w:r>
      <w:r>
        <w:rPr>
          <w:spacing w:val="-3"/>
        </w:rPr>
        <w:t xml:space="preserve"> </w:t>
      </w:r>
      <w:r>
        <w:t>је</w:t>
      </w:r>
      <w:r>
        <w:rPr>
          <w:spacing w:val="-3"/>
        </w:rPr>
        <w:t xml:space="preserve"> </w:t>
      </w:r>
      <w:r>
        <w:t>евидентан</w:t>
      </w:r>
      <w:r>
        <w:rPr>
          <w:spacing w:val="-3"/>
        </w:rPr>
        <w:t xml:space="preserve"> </w:t>
      </w:r>
      <w:r>
        <w:t>са</w:t>
      </w:r>
      <w:r>
        <w:rPr>
          <w:spacing w:val="-3"/>
        </w:rPr>
        <w:t xml:space="preserve"> </w:t>
      </w:r>
      <w:r>
        <w:t>позитивним</w:t>
      </w:r>
      <w:r>
        <w:rPr>
          <w:spacing w:val="-3"/>
        </w:rPr>
        <w:t xml:space="preserve"> </w:t>
      </w:r>
      <w:r>
        <w:t>утицајем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велике</w:t>
      </w:r>
      <w:r>
        <w:rPr>
          <w:spacing w:val="-3"/>
        </w:rPr>
        <w:t xml:space="preserve"> </w:t>
      </w:r>
      <w:r>
        <w:t>продавнице,</w:t>
      </w:r>
      <w:r>
        <w:rPr>
          <w:spacing w:val="-3"/>
        </w:rPr>
        <w:t xml:space="preserve"> </w:t>
      </w:r>
      <w:r>
        <w:t>„радње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комшилукуˮ,</w:t>
      </w:r>
      <w:r>
        <w:rPr>
          <w:spacing w:val="-3"/>
        </w:rPr>
        <w:t xml:space="preserve"> </w:t>
      </w:r>
      <w:r>
        <w:t>као и онлајн продавнице, и</w:t>
      </w:r>
    </w:p>
    <w:p w:rsidR="00C97228" w:rsidRDefault="002A45B4">
      <w:pPr>
        <w:pStyle w:val="BodyText"/>
        <w:spacing w:line="197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онлајн</w:t>
      </w:r>
      <w:r>
        <w:rPr>
          <w:spacing w:val="-7"/>
        </w:rPr>
        <w:t xml:space="preserve"> </w:t>
      </w:r>
      <w:r>
        <w:t>продавнице</w:t>
      </w:r>
      <w:r>
        <w:rPr>
          <w:spacing w:val="-6"/>
        </w:rPr>
        <w:t xml:space="preserve"> </w:t>
      </w:r>
      <w:r>
        <w:t>постају</w:t>
      </w:r>
      <w:r>
        <w:rPr>
          <w:spacing w:val="-6"/>
        </w:rPr>
        <w:t xml:space="preserve"> </w:t>
      </w:r>
      <w:r>
        <w:t>неизбежан</w:t>
      </w:r>
      <w:r>
        <w:rPr>
          <w:spacing w:val="-6"/>
        </w:rPr>
        <w:t xml:space="preserve"> </w:t>
      </w:r>
      <w:r>
        <w:t>канал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дугорочно</w:t>
      </w:r>
      <w:r>
        <w:rPr>
          <w:spacing w:val="-6"/>
        </w:rPr>
        <w:t xml:space="preserve"> </w:t>
      </w:r>
      <w:r>
        <w:t>пласирање</w:t>
      </w:r>
      <w:r>
        <w:rPr>
          <w:spacing w:val="-5"/>
        </w:rPr>
        <w:t xml:space="preserve"> </w:t>
      </w:r>
      <w:r>
        <w:rPr>
          <w:spacing w:val="-2"/>
        </w:rPr>
        <w:t>производа;</w:t>
      </w:r>
    </w:p>
    <w:p w:rsidR="00C97228" w:rsidRDefault="002A45B4">
      <w:pPr>
        <w:pStyle w:val="ListParagraph"/>
        <w:numPr>
          <w:ilvl w:val="0"/>
          <w:numId w:val="20"/>
        </w:numPr>
        <w:tabs>
          <w:tab w:val="left" w:pos="701"/>
        </w:tabs>
        <w:spacing w:line="200" w:lineRule="exact"/>
        <w:ind w:left="701" w:hanging="194"/>
        <w:jc w:val="left"/>
        <w:rPr>
          <w:sz w:val="18"/>
        </w:rPr>
      </w:pPr>
      <w:r>
        <w:rPr>
          <w:sz w:val="18"/>
        </w:rPr>
        <w:t>снажнији</w:t>
      </w:r>
      <w:r>
        <w:rPr>
          <w:spacing w:val="-5"/>
          <w:sz w:val="18"/>
        </w:rPr>
        <w:t xml:space="preserve"> </w:t>
      </w:r>
      <w:r>
        <w:rPr>
          <w:sz w:val="18"/>
        </w:rPr>
        <w:t>утицај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технологије: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технологија</w:t>
      </w:r>
      <w:r>
        <w:rPr>
          <w:spacing w:val="-5"/>
        </w:rPr>
        <w:t xml:space="preserve"> </w:t>
      </w:r>
      <w:r>
        <w:t>прогресивно</w:t>
      </w:r>
      <w:r>
        <w:rPr>
          <w:spacing w:val="-5"/>
        </w:rPr>
        <w:t xml:space="preserve"> </w:t>
      </w:r>
      <w:r>
        <w:t>утиче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све</w:t>
      </w:r>
      <w:r>
        <w:rPr>
          <w:spacing w:val="-5"/>
        </w:rPr>
        <w:t xml:space="preserve"> </w:t>
      </w:r>
      <w:r>
        <w:t>елементе</w:t>
      </w:r>
      <w:r>
        <w:rPr>
          <w:spacing w:val="-5"/>
        </w:rPr>
        <w:t xml:space="preserve"> </w:t>
      </w:r>
      <w:r>
        <w:t>„ланца</w:t>
      </w:r>
      <w:r>
        <w:rPr>
          <w:spacing w:val="-5"/>
        </w:rPr>
        <w:t xml:space="preserve"> </w:t>
      </w:r>
      <w:r>
        <w:t>вредностиˮ</w:t>
      </w:r>
      <w:r>
        <w:rPr>
          <w:spacing w:val="-1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од</w:t>
      </w:r>
      <w:r>
        <w:rPr>
          <w:spacing w:val="-5"/>
        </w:rPr>
        <w:t xml:space="preserve"> </w:t>
      </w:r>
      <w:r>
        <w:t>винограда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навика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rPr>
          <w:spacing w:val="-2"/>
        </w:rPr>
        <w:t>исхрани,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све</w:t>
      </w:r>
      <w:r>
        <w:rPr>
          <w:spacing w:val="-6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већи</w:t>
      </w:r>
      <w:r>
        <w:rPr>
          <w:spacing w:val="-7"/>
        </w:rPr>
        <w:t xml:space="preserve"> </w:t>
      </w:r>
      <w:r>
        <w:t>значај</w:t>
      </w:r>
      <w:r>
        <w:rPr>
          <w:spacing w:val="-6"/>
        </w:rPr>
        <w:t xml:space="preserve"> </w:t>
      </w:r>
      <w:r>
        <w:t>„паметнеˮ</w:t>
      </w:r>
      <w:r>
        <w:rPr>
          <w:spacing w:val="-6"/>
        </w:rPr>
        <w:t xml:space="preserve"> </w:t>
      </w:r>
      <w:r>
        <w:t>интеграције</w:t>
      </w:r>
      <w:r>
        <w:rPr>
          <w:spacing w:val="-6"/>
        </w:rPr>
        <w:t xml:space="preserve"> </w:t>
      </w:r>
      <w:r>
        <w:t>технолошких</w:t>
      </w:r>
      <w:r>
        <w:rPr>
          <w:spacing w:val="-6"/>
        </w:rPr>
        <w:t xml:space="preserve"> </w:t>
      </w:r>
      <w:r>
        <w:t>решења</w:t>
      </w:r>
      <w:r>
        <w:rPr>
          <w:spacing w:val="-6"/>
        </w:rPr>
        <w:t xml:space="preserve"> </w:t>
      </w:r>
      <w:r>
        <w:t>као</w:t>
      </w:r>
      <w:r>
        <w:rPr>
          <w:spacing w:val="-6"/>
        </w:rPr>
        <w:t xml:space="preserve"> </w:t>
      </w:r>
      <w:r>
        <w:t>елемената</w:t>
      </w:r>
      <w:r>
        <w:rPr>
          <w:spacing w:val="-6"/>
        </w:rPr>
        <w:t xml:space="preserve"> </w:t>
      </w:r>
      <w:r>
        <w:t>одржавања</w:t>
      </w:r>
      <w:r>
        <w:rPr>
          <w:spacing w:val="-6"/>
        </w:rPr>
        <w:t xml:space="preserve"> </w:t>
      </w:r>
      <w:r>
        <w:t>глобалне</w:t>
      </w:r>
      <w:r>
        <w:rPr>
          <w:spacing w:val="-6"/>
        </w:rPr>
        <w:t xml:space="preserve"> </w:t>
      </w:r>
      <w:r>
        <w:t>конкурентности,</w:t>
      </w:r>
      <w:r>
        <w:rPr>
          <w:spacing w:val="-6"/>
        </w:rPr>
        <w:t xml:space="preserve"> </w:t>
      </w:r>
      <w:r>
        <w:rPr>
          <w:spacing w:val="-10"/>
        </w:rPr>
        <w:t>и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утицај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крајњег</w:t>
      </w:r>
      <w:r>
        <w:rPr>
          <w:spacing w:val="-6"/>
        </w:rPr>
        <w:t xml:space="preserve"> </w:t>
      </w:r>
      <w:r>
        <w:t>купца,</w:t>
      </w:r>
      <w:r>
        <w:rPr>
          <w:spacing w:val="-5"/>
        </w:rPr>
        <w:t xml:space="preserve"> </w:t>
      </w:r>
      <w:r>
        <w:t>путем</w:t>
      </w:r>
      <w:r>
        <w:rPr>
          <w:spacing w:val="-4"/>
        </w:rPr>
        <w:t xml:space="preserve"> </w:t>
      </w:r>
      <w:r>
        <w:t>полуге</w:t>
      </w:r>
      <w:r>
        <w:rPr>
          <w:spacing w:val="-5"/>
        </w:rPr>
        <w:t xml:space="preserve"> </w:t>
      </w:r>
      <w:r>
        <w:t>технологије,</w:t>
      </w:r>
      <w:r>
        <w:rPr>
          <w:spacing w:val="-5"/>
        </w:rPr>
        <w:t xml:space="preserve"> </w:t>
      </w:r>
      <w:r>
        <w:t>постаје</w:t>
      </w:r>
      <w:r>
        <w:rPr>
          <w:spacing w:val="-5"/>
        </w:rPr>
        <w:t xml:space="preserve"> </w:t>
      </w:r>
      <w:r>
        <w:t>све</w:t>
      </w:r>
      <w:r>
        <w:rPr>
          <w:spacing w:val="-4"/>
        </w:rPr>
        <w:t xml:space="preserve"> </w:t>
      </w:r>
      <w:r>
        <w:rPr>
          <w:spacing w:val="-2"/>
        </w:rPr>
        <w:t>снажнији.</w:t>
      </w:r>
    </w:p>
    <w:p w:rsidR="00C97228" w:rsidRDefault="00C97228">
      <w:pPr>
        <w:pStyle w:val="BodyText"/>
        <w:spacing w:before="2"/>
        <w:rPr>
          <w:sz w:val="17"/>
        </w:rPr>
      </w:pPr>
    </w:p>
    <w:p w:rsidR="00C97228" w:rsidRDefault="002A45B4">
      <w:pPr>
        <w:pStyle w:val="BodyText"/>
        <w:spacing w:line="232" w:lineRule="auto"/>
        <w:ind w:left="110" w:right="380" w:firstLine="396"/>
      </w:pPr>
      <w:r>
        <w:t>Глобална површина под виноградима је суочена са благим падом током посматраног периода. Смањење глобалне површине под виноградима од 2014. године, углавном је последица пада виноградарских површина у Ирану, Турској и Португалу.</w:t>
      </w:r>
    </w:p>
    <w:p w:rsidR="00C97228" w:rsidRDefault="002A45B4">
      <w:pPr>
        <w:pStyle w:val="BodyText"/>
        <w:spacing w:before="4"/>
        <w:rPr>
          <w:sz w:val="21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1869572</wp:posOffset>
            </wp:positionH>
            <wp:positionV relativeFrom="paragraph">
              <wp:posOffset>171545</wp:posOffset>
            </wp:positionV>
            <wp:extent cx="4011836" cy="2097024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1836" cy="2097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1"/>
        <w:rPr>
          <w:sz w:val="20"/>
        </w:rPr>
      </w:pPr>
    </w:p>
    <w:p w:rsidR="00C97228" w:rsidRDefault="002A45B4">
      <w:pPr>
        <w:pStyle w:val="BodyText"/>
        <w:ind w:left="507"/>
      </w:pPr>
      <w:r>
        <w:t>Са</w:t>
      </w:r>
      <w:r>
        <w:rPr>
          <w:spacing w:val="-6"/>
        </w:rPr>
        <w:t xml:space="preserve"> </w:t>
      </w:r>
      <w:r>
        <w:t>сазревањем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глобализацијом</w:t>
      </w:r>
      <w:r>
        <w:rPr>
          <w:spacing w:val="-4"/>
        </w:rPr>
        <w:t xml:space="preserve"> </w:t>
      </w:r>
      <w:r>
        <w:t>винарства</w:t>
      </w:r>
      <w:r>
        <w:rPr>
          <w:spacing w:val="-3"/>
        </w:rPr>
        <w:t xml:space="preserve"> </w:t>
      </w:r>
      <w:r>
        <w:t>може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очекивати</w:t>
      </w:r>
      <w:r>
        <w:rPr>
          <w:spacing w:val="-5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нови</w:t>
      </w:r>
      <w:r>
        <w:rPr>
          <w:spacing w:val="-5"/>
        </w:rPr>
        <w:t xml:space="preserve"> </w:t>
      </w:r>
      <w:r>
        <w:t>учесници</w:t>
      </w:r>
      <w:r>
        <w:rPr>
          <w:spacing w:val="-5"/>
        </w:rPr>
        <w:t xml:space="preserve"> </w:t>
      </w:r>
      <w:r>
        <w:t>укључе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тржиште.</w:t>
      </w:r>
    </w:p>
    <w:p w:rsidR="00C97228" w:rsidRDefault="002A45B4">
      <w:pPr>
        <w:pStyle w:val="BodyText"/>
        <w:spacing w:before="1"/>
        <w:rPr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1876912</wp:posOffset>
            </wp:positionH>
            <wp:positionV relativeFrom="paragraph">
              <wp:posOffset>162215</wp:posOffset>
            </wp:positionV>
            <wp:extent cx="3985381" cy="2036064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5381" cy="2036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2"/>
        <w:rPr>
          <w:sz w:val="22"/>
        </w:rPr>
      </w:pPr>
    </w:p>
    <w:p w:rsidR="00C97228" w:rsidRDefault="002A45B4">
      <w:pPr>
        <w:pStyle w:val="BodyText"/>
        <w:ind w:left="507"/>
      </w:pPr>
      <w:r>
        <w:t>Производња</w:t>
      </w:r>
      <w:r>
        <w:rPr>
          <w:spacing w:val="-6"/>
        </w:rPr>
        <w:t xml:space="preserve"> </w:t>
      </w:r>
      <w:r>
        <w:t>вина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веома</w:t>
      </w:r>
      <w:r>
        <w:rPr>
          <w:spacing w:val="-4"/>
        </w:rPr>
        <w:t xml:space="preserve"> </w:t>
      </w:r>
      <w:r>
        <w:t>географски</w:t>
      </w:r>
      <w:r>
        <w:rPr>
          <w:spacing w:val="-5"/>
        </w:rPr>
        <w:t xml:space="preserve"> </w:t>
      </w:r>
      <w:r>
        <w:t>концентрисана,</w:t>
      </w:r>
      <w:r>
        <w:rPr>
          <w:spacing w:val="-4"/>
        </w:rPr>
        <w:t xml:space="preserve"> </w:t>
      </w:r>
      <w:r>
        <w:t>десет</w:t>
      </w:r>
      <w:r>
        <w:rPr>
          <w:spacing w:val="-4"/>
        </w:rPr>
        <w:t xml:space="preserve"> </w:t>
      </w:r>
      <w:r>
        <w:t>кључних</w:t>
      </w:r>
      <w:r>
        <w:rPr>
          <w:spacing w:val="-4"/>
        </w:rPr>
        <w:t xml:space="preserve"> </w:t>
      </w:r>
      <w:r>
        <w:t>тржишта</w:t>
      </w:r>
      <w:r>
        <w:rPr>
          <w:spacing w:val="-4"/>
        </w:rPr>
        <w:t xml:space="preserve"> </w:t>
      </w:r>
      <w:r>
        <w:t>производи</w:t>
      </w:r>
      <w:r>
        <w:rPr>
          <w:spacing w:val="-5"/>
        </w:rPr>
        <w:t xml:space="preserve"> </w:t>
      </w:r>
      <w:r>
        <w:t>82%</w:t>
      </w:r>
      <w:r>
        <w:rPr>
          <w:spacing w:val="-4"/>
        </w:rPr>
        <w:t xml:space="preserve"> </w:t>
      </w:r>
      <w:r>
        <w:t>вина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глобалном</w:t>
      </w:r>
      <w:r>
        <w:rPr>
          <w:spacing w:val="-3"/>
        </w:rPr>
        <w:t xml:space="preserve"> </w:t>
      </w:r>
      <w:r>
        <w:rPr>
          <w:spacing w:val="-2"/>
        </w:rPr>
        <w:t>нивоу.</w:t>
      </w:r>
    </w:p>
    <w:p w:rsidR="00C97228" w:rsidRDefault="002A45B4">
      <w:pPr>
        <w:pStyle w:val="BodyText"/>
        <w:spacing w:before="4"/>
        <w:rPr>
          <w:sz w:val="16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1995851</wp:posOffset>
            </wp:positionH>
            <wp:positionV relativeFrom="paragraph">
              <wp:posOffset>134732</wp:posOffset>
            </wp:positionV>
            <wp:extent cx="3751398" cy="1920239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1398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rPr>
          <w:sz w:val="16"/>
        </w:rPr>
        <w:sectPr w:rsidR="00C97228">
          <w:pgSz w:w="12480" w:h="15710"/>
          <w:pgMar w:top="140" w:right="740" w:bottom="280" w:left="740" w:header="720" w:footer="720" w:gutter="0"/>
          <w:cols w:space="720"/>
        </w:sectPr>
      </w:pPr>
    </w:p>
    <w:p w:rsidR="00C97228" w:rsidRDefault="002A45B4">
      <w:pPr>
        <w:pStyle w:val="BodyText"/>
        <w:spacing w:before="68"/>
        <w:ind w:left="790"/>
      </w:pPr>
      <w:r>
        <w:t>Упркос</w:t>
      </w:r>
      <w:r>
        <w:rPr>
          <w:spacing w:val="-10"/>
        </w:rPr>
        <w:t xml:space="preserve"> </w:t>
      </w:r>
      <w:r>
        <w:t>смањењу</w:t>
      </w:r>
      <w:r>
        <w:rPr>
          <w:spacing w:val="-7"/>
        </w:rPr>
        <w:t xml:space="preserve"> </w:t>
      </w:r>
      <w:r>
        <w:t>виноградарских</w:t>
      </w:r>
      <w:r>
        <w:rPr>
          <w:spacing w:val="-7"/>
        </w:rPr>
        <w:t xml:space="preserve"> </w:t>
      </w:r>
      <w:r>
        <w:t>површина,</w:t>
      </w:r>
      <w:r>
        <w:rPr>
          <w:spacing w:val="-7"/>
        </w:rPr>
        <w:t xml:space="preserve"> </w:t>
      </w:r>
      <w:r>
        <w:t>нив</w:t>
      </w:r>
      <w:r>
        <w:t>о</w:t>
      </w:r>
      <w:r>
        <w:rPr>
          <w:spacing w:val="-7"/>
        </w:rPr>
        <w:t xml:space="preserve"> </w:t>
      </w:r>
      <w:r>
        <w:t>производње</w:t>
      </w:r>
      <w:r>
        <w:rPr>
          <w:spacing w:val="-7"/>
        </w:rPr>
        <w:t xml:space="preserve"> </w:t>
      </w:r>
      <w:r>
        <w:t>бележи</w:t>
      </w:r>
      <w:r>
        <w:rPr>
          <w:spacing w:val="-8"/>
        </w:rPr>
        <w:t xml:space="preserve"> </w:t>
      </w:r>
      <w:r>
        <w:t>благи</w:t>
      </w:r>
      <w:r>
        <w:rPr>
          <w:spacing w:val="-7"/>
        </w:rPr>
        <w:t xml:space="preserve"> </w:t>
      </w:r>
      <w:r>
        <w:rPr>
          <w:spacing w:val="-2"/>
        </w:rPr>
        <w:t>пораст.</w:t>
      </w:r>
    </w:p>
    <w:p w:rsidR="00C97228" w:rsidRDefault="002A45B4">
      <w:pPr>
        <w:pStyle w:val="BodyText"/>
        <w:spacing w:before="4"/>
        <w:rPr>
          <w:sz w:val="24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2025213</wp:posOffset>
            </wp:positionH>
            <wp:positionV relativeFrom="paragraph">
              <wp:posOffset>193574</wp:posOffset>
            </wp:positionV>
            <wp:extent cx="4008751" cy="1981200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8751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9"/>
        <w:rPr>
          <w:sz w:val="21"/>
        </w:rPr>
      </w:pPr>
    </w:p>
    <w:p w:rsidR="00C97228" w:rsidRDefault="002A45B4">
      <w:pPr>
        <w:pStyle w:val="BodyText"/>
        <w:spacing w:line="232" w:lineRule="auto"/>
        <w:ind w:left="393" w:firstLine="396"/>
      </w:pPr>
      <w:r>
        <w:t>Иако обим извоза стагнира, повећање тржишне вредности извоза вина подстакнуто је вишом ценом вина. Како азијско тржиште наставља да обликује себе у потрошача вина, очекује се да просечна вредност извоза вина порасте још више.</w:t>
      </w:r>
    </w:p>
    <w:p w:rsidR="00C97228" w:rsidRDefault="002A45B4">
      <w:pPr>
        <w:pStyle w:val="BodyText"/>
        <w:spacing w:before="3"/>
        <w:rPr>
          <w:sz w:val="19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2025345</wp:posOffset>
            </wp:positionH>
            <wp:positionV relativeFrom="paragraph">
              <wp:posOffset>156046</wp:posOffset>
            </wp:positionV>
            <wp:extent cx="4041155" cy="1950720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15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5"/>
        <w:rPr>
          <w:sz w:val="21"/>
        </w:rPr>
      </w:pPr>
    </w:p>
    <w:p w:rsidR="00C97228" w:rsidRDefault="002A45B4">
      <w:pPr>
        <w:pStyle w:val="BodyText"/>
        <w:spacing w:line="232" w:lineRule="auto"/>
        <w:ind w:left="393" w:firstLine="396"/>
      </w:pPr>
      <w:r>
        <w:t>Нови учесници на тржишту св</w:t>
      </w:r>
      <w:r>
        <w:t>ој раст заснивају на већим количинама извоза, док се лидери у винској индустрији фокусирају на</w:t>
      </w:r>
      <w:r>
        <w:rPr>
          <w:spacing w:val="40"/>
        </w:rPr>
        <w:t xml:space="preserve"> </w:t>
      </w:r>
      <w:r>
        <w:rPr>
          <w:spacing w:val="-2"/>
        </w:rPr>
        <w:t>вредност.</w:t>
      </w:r>
    </w:p>
    <w:p w:rsidR="00C97228" w:rsidRDefault="002A45B4">
      <w:pPr>
        <w:pStyle w:val="BodyText"/>
        <w:spacing w:line="197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Кретање</w:t>
      </w:r>
      <w:r>
        <w:rPr>
          <w:spacing w:val="-7"/>
        </w:rPr>
        <w:t xml:space="preserve"> </w:t>
      </w:r>
      <w:r>
        <w:t>према</w:t>
      </w:r>
      <w:r>
        <w:rPr>
          <w:spacing w:val="-7"/>
        </w:rPr>
        <w:t xml:space="preserve"> </w:t>
      </w:r>
      <w:r>
        <w:t>вредности</w:t>
      </w:r>
      <w:r>
        <w:rPr>
          <w:spacing w:val="-7"/>
        </w:rPr>
        <w:t xml:space="preserve"> </w:t>
      </w:r>
      <w:r>
        <w:rPr>
          <w:spacing w:val="-2"/>
        </w:rPr>
        <w:t>извоза: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5"/>
          <w:w w:val="75"/>
        </w:rPr>
        <w:t xml:space="preserve"> </w:t>
      </w:r>
      <w:r>
        <w:rPr>
          <w:w w:val="75"/>
        </w:rPr>
        <w:t>–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Француска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5"/>
          <w:w w:val="75"/>
        </w:rPr>
        <w:t xml:space="preserve"> </w:t>
      </w:r>
      <w:r>
        <w:rPr>
          <w:w w:val="75"/>
        </w:rPr>
        <w:t>–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Италија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5"/>
          <w:w w:val="75"/>
        </w:rPr>
        <w:t xml:space="preserve"> </w:t>
      </w:r>
      <w:r>
        <w:rPr>
          <w:w w:val="75"/>
        </w:rPr>
        <w:t>–</w:t>
      </w:r>
      <w:r>
        <w:rPr>
          <w:spacing w:val="-5"/>
          <w:w w:val="95"/>
        </w:rPr>
        <w:t xml:space="preserve"> САД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rPr>
          <w:spacing w:val="-6"/>
        </w:rPr>
        <w:t>–</w:t>
      </w:r>
      <w:r>
        <w:rPr>
          <w:spacing w:val="-2"/>
        </w:rPr>
        <w:t xml:space="preserve"> </w:t>
      </w:r>
      <w:r>
        <w:rPr>
          <w:spacing w:val="-6"/>
        </w:rPr>
        <w:t>Нови</w:t>
      </w:r>
      <w:r>
        <w:rPr>
          <w:spacing w:val="-2"/>
        </w:rPr>
        <w:t xml:space="preserve"> </w:t>
      </w:r>
      <w:r>
        <w:rPr>
          <w:spacing w:val="-6"/>
        </w:rPr>
        <w:t>Зеланд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rPr>
          <w:spacing w:val="-2"/>
        </w:rPr>
        <w:t>– Кретање према</w:t>
      </w:r>
      <w:r>
        <w:rPr>
          <w:spacing w:val="-1"/>
        </w:rPr>
        <w:t xml:space="preserve"> </w:t>
      </w:r>
      <w:r>
        <w:rPr>
          <w:spacing w:val="-2"/>
        </w:rPr>
        <w:t>количини извоза: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5"/>
          <w:w w:val="75"/>
        </w:rPr>
        <w:t xml:space="preserve"> </w:t>
      </w:r>
      <w:r>
        <w:rPr>
          <w:w w:val="75"/>
        </w:rPr>
        <w:t>–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Аустралија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5"/>
          <w:w w:val="75"/>
        </w:rPr>
        <w:t xml:space="preserve"> </w:t>
      </w:r>
      <w:r>
        <w:rPr>
          <w:w w:val="75"/>
        </w:rPr>
        <w:t>–</w:t>
      </w:r>
      <w:r>
        <w:rPr>
          <w:spacing w:val="-5"/>
          <w:w w:val="95"/>
        </w:rPr>
        <w:t xml:space="preserve"> </w:t>
      </w:r>
      <w:r>
        <w:rPr>
          <w:spacing w:val="-4"/>
          <w:w w:val="95"/>
        </w:rPr>
        <w:t>Чиле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6"/>
        </w:rPr>
        <w:t xml:space="preserve"> </w:t>
      </w:r>
      <w:r>
        <w:rPr>
          <w:spacing w:val="-2"/>
        </w:rPr>
        <w:t>Јужноафричка</w:t>
      </w:r>
      <w:r>
        <w:rPr>
          <w:spacing w:val="-4"/>
        </w:rPr>
        <w:t xml:space="preserve"> </w:t>
      </w:r>
      <w:r>
        <w:rPr>
          <w:spacing w:val="-2"/>
        </w:rPr>
        <w:t>Република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6"/>
        </w:rPr>
        <w:t xml:space="preserve"> </w:t>
      </w:r>
      <w:r>
        <w:rPr>
          <w:spacing w:val="-2"/>
        </w:rPr>
        <w:t>Смањење</w:t>
      </w:r>
      <w:r>
        <w:rPr>
          <w:spacing w:val="-4"/>
        </w:rPr>
        <w:t xml:space="preserve"> </w:t>
      </w:r>
      <w:r>
        <w:rPr>
          <w:spacing w:val="-2"/>
        </w:rPr>
        <w:t>количине</w:t>
      </w:r>
      <w:r>
        <w:rPr>
          <w:spacing w:val="-3"/>
        </w:rPr>
        <w:t xml:space="preserve"> </w:t>
      </w:r>
      <w:r>
        <w:rPr>
          <w:spacing w:val="-2"/>
        </w:rPr>
        <w:t>извоза: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5"/>
          <w:w w:val="75"/>
        </w:rPr>
        <w:t xml:space="preserve"> </w:t>
      </w:r>
      <w:r>
        <w:rPr>
          <w:w w:val="75"/>
        </w:rPr>
        <w:t>–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Шпанија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5"/>
          <w:w w:val="75"/>
        </w:rPr>
        <w:t xml:space="preserve"> </w:t>
      </w:r>
      <w:r>
        <w:rPr>
          <w:w w:val="75"/>
        </w:rPr>
        <w:t>–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Аргентина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5"/>
          <w:w w:val="75"/>
        </w:rPr>
        <w:t xml:space="preserve"> </w:t>
      </w:r>
      <w:r>
        <w:rPr>
          <w:w w:val="75"/>
        </w:rPr>
        <w:t>–</w:t>
      </w:r>
      <w:r>
        <w:rPr>
          <w:spacing w:val="-5"/>
          <w:w w:val="95"/>
        </w:rPr>
        <w:t xml:space="preserve"> САД</w:t>
      </w:r>
    </w:p>
    <w:p w:rsidR="00C97228" w:rsidRDefault="002A45B4">
      <w:pPr>
        <w:pStyle w:val="BodyText"/>
        <w:spacing w:line="200" w:lineRule="exact"/>
        <w:ind w:left="790"/>
        <w:jc w:val="both"/>
      </w:pPr>
      <w:r>
        <w:rPr>
          <w:spacing w:val="-5"/>
          <w:w w:val="75"/>
        </w:rPr>
        <w:t xml:space="preserve"> </w:t>
      </w:r>
      <w:r>
        <w:rPr>
          <w:w w:val="75"/>
        </w:rPr>
        <w:t>–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Немачка</w:t>
      </w:r>
    </w:p>
    <w:p w:rsidR="00C97228" w:rsidRDefault="002A45B4">
      <w:pPr>
        <w:pStyle w:val="BodyText"/>
        <w:spacing w:before="2" w:line="232" w:lineRule="auto"/>
        <w:ind w:left="393" w:right="108" w:firstLine="396"/>
        <w:jc w:val="both"/>
      </w:pPr>
      <w:r>
        <w:t>Лидери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винској</w:t>
      </w:r>
      <w:r>
        <w:rPr>
          <w:spacing w:val="-6"/>
        </w:rPr>
        <w:t xml:space="preserve"> </w:t>
      </w:r>
      <w:r>
        <w:t>индустрији</w:t>
      </w:r>
      <w:r>
        <w:rPr>
          <w:spacing w:val="-6"/>
        </w:rPr>
        <w:t xml:space="preserve"> </w:t>
      </w:r>
      <w:r>
        <w:t>препознају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према</w:t>
      </w:r>
      <w:r>
        <w:rPr>
          <w:spacing w:val="-6"/>
        </w:rPr>
        <w:t xml:space="preserve"> </w:t>
      </w:r>
      <w:r>
        <w:t>вредности</w:t>
      </w:r>
      <w:r>
        <w:rPr>
          <w:spacing w:val="-6"/>
        </w:rPr>
        <w:t xml:space="preserve"> </w:t>
      </w:r>
      <w:r>
        <w:t>извоза,</w:t>
      </w:r>
      <w:r>
        <w:rPr>
          <w:spacing w:val="-6"/>
        </w:rPr>
        <w:t xml:space="preserve"> </w:t>
      </w:r>
      <w:r>
        <w:t>док</w:t>
      </w:r>
      <w:r>
        <w:rPr>
          <w:spacing w:val="-6"/>
        </w:rPr>
        <w:t xml:space="preserve"> </w:t>
      </w:r>
      <w:r>
        <w:t>нови</w:t>
      </w:r>
      <w:r>
        <w:rPr>
          <w:spacing w:val="-6"/>
        </w:rPr>
        <w:t xml:space="preserve"> </w:t>
      </w:r>
      <w:r>
        <w:t>учесници</w:t>
      </w:r>
      <w:r>
        <w:rPr>
          <w:spacing w:val="-6"/>
        </w:rPr>
        <w:t xml:space="preserve"> </w:t>
      </w:r>
      <w:r>
        <w:t>свој</w:t>
      </w:r>
      <w:r>
        <w:rPr>
          <w:spacing w:val="-6"/>
        </w:rPr>
        <w:t xml:space="preserve"> </w:t>
      </w:r>
      <w:r>
        <w:t>раст</w:t>
      </w:r>
      <w:r>
        <w:rPr>
          <w:spacing w:val="-6"/>
        </w:rPr>
        <w:t xml:space="preserve"> </w:t>
      </w:r>
      <w:r>
        <w:t>заснивају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већој</w:t>
      </w:r>
      <w:r>
        <w:rPr>
          <w:spacing w:val="-6"/>
        </w:rPr>
        <w:t xml:space="preserve"> </w:t>
      </w:r>
      <w:r>
        <w:t>количини</w:t>
      </w:r>
      <w:r>
        <w:rPr>
          <w:spacing w:val="-6"/>
        </w:rPr>
        <w:t xml:space="preserve"> </w:t>
      </w:r>
      <w:r>
        <w:t>изво- за. Глобално, тржишта се налазе у р</w:t>
      </w:r>
      <w:r>
        <w:t>азличитим развојним етапама самопрепознавања, као нација потрошача вина.</w:t>
      </w:r>
    </w:p>
    <w:p w:rsidR="00C97228" w:rsidRDefault="002A45B4">
      <w:pPr>
        <w:pStyle w:val="BodyText"/>
        <w:spacing w:line="197" w:lineRule="exact"/>
        <w:ind w:left="790"/>
        <w:jc w:val="both"/>
      </w:pPr>
      <w:r>
        <w:t xml:space="preserve">Кључне </w:t>
      </w:r>
      <w:r>
        <w:rPr>
          <w:spacing w:val="-2"/>
        </w:rPr>
        <w:t>импликације:</w:t>
      </w:r>
    </w:p>
    <w:p w:rsidR="00C97228" w:rsidRDefault="002A45B4">
      <w:pPr>
        <w:pStyle w:val="BodyText"/>
        <w:spacing w:before="1" w:line="232" w:lineRule="auto"/>
        <w:ind w:left="393" w:right="107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САД</w:t>
      </w:r>
      <w:r>
        <w:rPr>
          <w:spacing w:val="-3"/>
        </w:rPr>
        <w:t xml:space="preserve"> </w:t>
      </w:r>
      <w:r>
        <w:t>тренутно</w:t>
      </w:r>
      <w:r>
        <w:rPr>
          <w:spacing w:val="-3"/>
        </w:rPr>
        <w:t xml:space="preserve"> </w:t>
      </w:r>
      <w:r>
        <w:t>представља</w:t>
      </w:r>
      <w:r>
        <w:rPr>
          <w:spacing w:val="-3"/>
        </w:rPr>
        <w:t xml:space="preserve"> </w:t>
      </w:r>
      <w:r>
        <w:t>најатрактивније</w:t>
      </w:r>
      <w:r>
        <w:rPr>
          <w:spacing w:val="-3"/>
        </w:rPr>
        <w:t xml:space="preserve"> </w:t>
      </w:r>
      <w:r>
        <w:t>тржиште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обзиром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зрелост</w:t>
      </w:r>
      <w:r>
        <w:rPr>
          <w:spacing w:val="-3"/>
        </w:rPr>
        <w:t xml:space="preserve"> </w:t>
      </w:r>
      <w:r>
        <w:t>конзумације</w:t>
      </w:r>
      <w:r>
        <w:rPr>
          <w:spacing w:val="-3"/>
        </w:rPr>
        <w:t xml:space="preserve"> </w:t>
      </w:r>
      <w:r>
        <w:t>вина,</w:t>
      </w:r>
      <w:r>
        <w:rPr>
          <w:spacing w:val="-3"/>
        </w:rPr>
        <w:t xml:space="preserve"> </w:t>
      </w:r>
      <w:r>
        <w:t>као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куповну</w:t>
      </w:r>
      <w:r>
        <w:rPr>
          <w:spacing w:val="-3"/>
        </w:rPr>
        <w:t xml:space="preserve"> </w:t>
      </w:r>
      <w:r>
        <w:t>моћ,</w:t>
      </w:r>
      <w:r>
        <w:rPr>
          <w:spacing w:val="-3"/>
        </w:rPr>
        <w:t xml:space="preserve"> </w:t>
      </w:r>
      <w:r>
        <w:t>која</w:t>
      </w:r>
      <w:r>
        <w:rPr>
          <w:spacing w:val="-3"/>
        </w:rPr>
        <w:t xml:space="preserve"> </w:t>
      </w:r>
      <w:r>
        <w:t>је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корела- цији са трећом највећом просечном ценом и количином увоза;</w:t>
      </w:r>
    </w:p>
    <w:p w:rsidR="00C97228" w:rsidRDefault="002A45B4">
      <w:pPr>
        <w:pStyle w:val="BodyText"/>
        <w:spacing w:line="232" w:lineRule="auto"/>
        <w:ind w:left="393" w:right="108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Земље</w:t>
      </w:r>
      <w:r>
        <w:rPr>
          <w:spacing w:val="-7"/>
        </w:rPr>
        <w:t xml:space="preserve"> </w:t>
      </w:r>
      <w:r>
        <w:t>азијског</w:t>
      </w:r>
      <w:r>
        <w:rPr>
          <w:spacing w:val="-6"/>
        </w:rPr>
        <w:t xml:space="preserve"> </w:t>
      </w:r>
      <w:r>
        <w:t>тржишта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даље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препознају</w:t>
      </w:r>
      <w:r>
        <w:rPr>
          <w:spacing w:val="-6"/>
        </w:rPr>
        <w:t xml:space="preserve"> </w:t>
      </w:r>
      <w:r>
        <w:t>као</w:t>
      </w:r>
      <w:r>
        <w:rPr>
          <w:spacing w:val="-6"/>
        </w:rPr>
        <w:t xml:space="preserve"> </w:t>
      </w:r>
      <w:r>
        <w:t>нације</w:t>
      </w:r>
      <w:r>
        <w:rPr>
          <w:spacing w:val="-6"/>
        </w:rPr>
        <w:t xml:space="preserve"> </w:t>
      </w:r>
      <w:r>
        <w:t>које</w:t>
      </w:r>
      <w:r>
        <w:rPr>
          <w:spacing w:val="-6"/>
        </w:rPr>
        <w:t xml:space="preserve"> </w:t>
      </w:r>
      <w:r>
        <w:t>конзумирају</w:t>
      </w:r>
      <w:r>
        <w:rPr>
          <w:spacing w:val="-6"/>
        </w:rPr>
        <w:t xml:space="preserve"> </w:t>
      </w:r>
      <w:r>
        <w:t>вино</w:t>
      </w:r>
      <w:r>
        <w:rPr>
          <w:spacing w:val="2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као</w:t>
      </w:r>
      <w:r>
        <w:rPr>
          <w:spacing w:val="-6"/>
        </w:rPr>
        <w:t xml:space="preserve"> </w:t>
      </w:r>
      <w:r>
        <w:t>што</w:t>
      </w:r>
      <w:r>
        <w:rPr>
          <w:spacing w:val="-6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случај</w:t>
      </w:r>
      <w:r>
        <w:rPr>
          <w:spacing w:val="-6"/>
        </w:rPr>
        <w:t xml:space="preserve"> </w:t>
      </w:r>
      <w:r>
        <w:t>Јапана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Кине,</w:t>
      </w:r>
      <w:r>
        <w:rPr>
          <w:spacing w:val="-6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t>оријентаци- јом на квалитет вина и појаву културе испијања вина;</w:t>
      </w:r>
    </w:p>
    <w:p w:rsidR="00C97228" w:rsidRDefault="002A45B4">
      <w:pPr>
        <w:pStyle w:val="BodyText"/>
        <w:spacing w:line="232" w:lineRule="auto"/>
        <w:ind w:left="393" w:right="107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Европско тржиште је подељено између квалитета и квантитета, као начина препознавања на тржишту вина</w:t>
      </w:r>
      <w:r>
        <w:rPr>
          <w:spacing w:val="29"/>
        </w:rPr>
        <w:t xml:space="preserve"> </w:t>
      </w:r>
      <w:r>
        <w:t>– Немачка предста- вља</w:t>
      </w:r>
      <w:r>
        <w:rPr>
          <w:spacing w:val="-3"/>
        </w:rPr>
        <w:t xml:space="preserve"> </w:t>
      </w:r>
      <w:r>
        <w:t>земљу</w:t>
      </w:r>
      <w:r>
        <w:rPr>
          <w:spacing w:val="-3"/>
        </w:rPr>
        <w:t xml:space="preserve"> </w:t>
      </w:r>
      <w:r>
        <w:t>са</w:t>
      </w:r>
      <w:r>
        <w:rPr>
          <w:spacing w:val="-3"/>
        </w:rPr>
        <w:t xml:space="preserve"> </w:t>
      </w:r>
      <w:r>
        <w:t>највећом</w:t>
      </w:r>
      <w:r>
        <w:rPr>
          <w:spacing w:val="-3"/>
        </w:rPr>
        <w:t xml:space="preserve"> </w:t>
      </w:r>
      <w:r>
        <w:t>количином</w:t>
      </w:r>
      <w:r>
        <w:rPr>
          <w:spacing w:val="-3"/>
        </w:rPr>
        <w:t xml:space="preserve"> </w:t>
      </w:r>
      <w:r>
        <w:t>увоза,</w:t>
      </w:r>
      <w:r>
        <w:rPr>
          <w:spacing w:val="-3"/>
        </w:rPr>
        <w:t xml:space="preserve"> </w:t>
      </w:r>
      <w:r>
        <w:t>али</w:t>
      </w:r>
      <w:r>
        <w:rPr>
          <w:spacing w:val="-3"/>
        </w:rPr>
        <w:t xml:space="preserve"> </w:t>
      </w:r>
      <w:r>
        <w:t>је</w:t>
      </w:r>
      <w:r>
        <w:rPr>
          <w:spacing w:val="-3"/>
        </w:rPr>
        <w:t xml:space="preserve"> </w:t>
      </w:r>
      <w:r>
        <w:t>оријентисана</w:t>
      </w:r>
      <w:r>
        <w:rPr>
          <w:spacing w:val="-3"/>
        </w:rPr>
        <w:t xml:space="preserve"> </w:t>
      </w:r>
      <w:r>
        <w:t>према</w:t>
      </w:r>
      <w:r>
        <w:rPr>
          <w:spacing w:val="-3"/>
        </w:rPr>
        <w:t xml:space="preserve"> </w:t>
      </w:r>
      <w:r>
        <w:t>ниском</w:t>
      </w:r>
      <w:r>
        <w:rPr>
          <w:spacing w:val="-3"/>
        </w:rPr>
        <w:t xml:space="preserve"> </w:t>
      </w:r>
      <w:r>
        <w:t>квалитету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ринфузном</w:t>
      </w:r>
      <w:r>
        <w:rPr>
          <w:spacing w:val="-3"/>
        </w:rPr>
        <w:t xml:space="preserve"> </w:t>
      </w:r>
      <w:r>
        <w:t>вину,</w:t>
      </w:r>
      <w:r>
        <w:rPr>
          <w:spacing w:val="-3"/>
        </w:rPr>
        <w:t xml:space="preserve"> </w:t>
      </w:r>
      <w:r>
        <w:t>праћена</w:t>
      </w:r>
      <w:r>
        <w:rPr>
          <w:spacing w:val="-3"/>
        </w:rPr>
        <w:t xml:space="preserve"> </w:t>
      </w:r>
      <w:r>
        <w:t>значајним</w:t>
      </w:r>
      <w:r>
        <w:rPr>
          <w:spacing w:val="-3"/>
        </w:rPr>
        <w:t xml:space="preserve"> </w:t>
      </w:r>
      <w:r>
        <w:t>променама потрошачких</w:t>
      </w:r>
      <w:r>
        <w:rPr>
          <w:spacing w:val="-10"/>
        </w:rPr>
        <w:t xml:space="preserve"> </w:t>
      </w:r>
      <w:r>
        <w:t>навика</w:t>
      </w:r>
      <w:r>
        <w:rPr>
          <w:spacing w:val="-10"/>
        </w:rPr>
        <w:t xml:space="preserve"> </w:t>
      </w:r>
      <w:r>
        <w:t>као</w:t>
      </w:r>
      <w:r>
        <w:rPr>
          <w:spacing w:val="-10"/>
        </w:rPr>
        <w:t xml:space="preserve"> </w:t>
      </w:r>
      <w:r>
        <w:t>што</w:t>
      </w:r>
      <w:r>
        <w:rPr>
          <w:spacing w:val="-10"/>
        </w:rPr>
        <w:t xml:space="preserve"> </w:t>
      </w:r>
      <w:r>
        <w:t>су:</w:t>
      </w:r>
      <w:r>
        <w:rPr>
          <w:spacing w:val="-10"/>
        </w:rPr>
        <w:t xml:space="preserve"> </w:t>
      </w:r>
      <w:r>
        <w:t>прихватање</w:t>
      </w:r>
      <w:r>
        <w:rPr>
          <w:spacing w:val="-10"/>
        </w:rPr>
        <w:t xml:space="preserve"> </w:t>
      </w:r>
      <w:r>
        <w:t>здравог</w:t>
      </w:r>
      <w:r>
        <w:rPr>
          <w:spacing w:val="-10"/>
        </w:rPr>
        <w:t xml:space="preserve"> </w:t>
      </w:r>
      <w:r>
        <w:t>начина</w:t>
      </w:r>
      <w:r>
        <w:rPr>
          <w:spacing w:val="-10"/>
        </w:rPr>
        <w:t xml:space="preserve"> </w:t>
      </w:r>
      <w:r>
        <w:t>живота,</w:t>
      </w:r>
      <w:r>
        <w:rPr>
          <w:spacing w:val="-10"/>
        </w:rPr>
        <w:t xml:space="preserve"> </w:t>
      </w:r>
      <w:r>
        <w:t>демографске</w:t>
      </w:r>
      <w:r>
        <w:rPr>
          <w:spacing w:val="-10"/>
        </w:rPr>
        <w:t xml:space="preserve"> </w:t>
      </w:r>
      <w:r>
        <w:t>промене,</w:t>
      </w:r>
      <w:r>
        <w:rPr>
          <w:spacing w:val="-10"/>
        </w:rPr>
        <w:t xml:space="preserve"> </w:t>
      </w:r>
      <w:r>
        <w:t>све</w:t>
      </w:r>
      <w:r>
        <w:rPr>
          <w:spacing w:val="-10"/>
        </w:rPr>
        <w:t xml:space="preserve"> </w:t>
      </w:r>
      <w:r>
        <w:t>већи</w:t>
      </w:r>
      <w:r>
        <w:rPr>
          <w:spacing w:val="-10"/>
        </w:rPr>
        <w:t xml:space="preserve"> </w:t>
      </w:r>
      <w:r>
        <w:t>утицај</w:t>
      </w:r>
      <w:r>
        <w:rPr>
          <w:spacing w:val="-10"/>
        </w:rPr>
        <w:t xml:space="preserve"> </w:t>
      </w:r>
      <w:r>
        <w:t>локалних</w:t>
      </w:r>
      <w:r>
        <w:rPr>
          <w:spacing w:val="-10"/>
        </w:rPr>
        <w:t xml:space="preserve"> </w:t>
      </w:r>
      <w:r>
        <w:t>производа</w:t>
      </w:r>
      <w:r>
        <w:rPr>
          <w:spacing w:val="-10"/>
        </w:rPr>
        <w:t xml:space="preserve"> </w:t>
      </w:r>
      <w:r>
        <w:t>итд.,</w:t>
      </w:r>
      <w:r>
        <w:rPr>
          <w:spacing w:val="-10"/>
        </w:rPr>
        <w:t xml:space="preserve"> </w:t>
      </w:r>
      <w:r>
        <w:t>Ве- лика Британија и даље представља глобални центар за увоз вина, земље Бенелукса представљају средњу тачку у односу ц</w:t>
      </w:r>
      <w:r>
        <w:t>ена квалитет.</w:t>
      </w:r>
    </w:p>
    <w:p w:rsidR="00C97228" w:rsidRDefault="002A45B4">
      <w:pPr>
        <w:pStyle w:val="BodyText"/>
        <w:spacing w:line="232" w:lineRule="auto"/>
        <w:ind w:left="393" w:right="107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Европски</w:t>
      </w:r>
      <w:r>
        <w:rPr>
          <w:spacing w:val="-11"/>
        </w:rPr>
        <w:t xml:space="preserve"> </w:t>
      </w:r>
      <w:r>
        <w:t>извозници</w:t>
      </w:r>
      <w:r>
        <w:rPr>
          <w:spacing w:val="-7"/>
        </w:rPr>
        <w:t xml:space="preserve"> </w:t>
      </w:r>
      <w:r>
        <w:t>су</w:t>
      </w:r>
      <w:r>
        <w:rPr>
          <w:spacing w:val="-8"/>
        </w:rPr>
        <w:t xml:space="preserve"> </w:t>
      </w:r>
      <w:r>
        <w:t>превасходно</w:t>
      </w:r>
      <w:r>
        <w:rPr>
          <w:spacing w:val="-8"/>
        </w:rPr>
        <w:t xml:space="preserve"> </w:t>
      </w:r>
      <w:r>
        <w:t>оријентисани</w:t>
      </w:r>
      <w:r>
        <w:rPr>
          <w:spacing w:val="-8"/>
        </w:rPr>
        <w:t xml:space="preserve"> </w:t>
      </w:r>
      <w:r>
        <w:t>према</w:t>
      </w:r>
      <w:r>
        <w:rPr>
          <w:spacing w:val="-8"/>
        </w:rPr>
        <w:t xml:space="preserve"> </w:t>
      </w:r>
      <w:r>
        <w:t>тржишту</w:t>
      </w:r>
      <w:r>
        <w:rPr>
          <w:spacing w:val="-8"/>
        </w:rPr>
        <w:t xml:space="preserve"> </w:t>
      </w:r>
      <w:r>
        <w:t>Велике</w:t>
      </w:r>
      <w:r>
        <w:rPr>
          <w:spacing w:val="-8"/>
        </w:rPr>
        <w:t xml:space="preserve"> </w:t>
      </w:r>
      <w:r>
        <w:t>Британије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Немачке,</w:t>
      </w:r>
      <w:r>
        <w:rPr>
          <w:spacing w:val="-8"/>
        </w:rPr>
        <w:t xml:space="preserve"> </w:t>
      </w:r>
      <w:r>
        <w:t>док</w:t>
      </w:r>
      <w:r>
        <w:rPr>
          <w:spacing w:val="-8"/>
        </w:rPr>
        <w:t xml:space="preserve"> </w:t>
      </w:r>
      <w:r>
        <w:t>су</w:t>
      </w:r>
      <w:r>
        <w:rPr>
          <w:spacing w:val="-8"/>
        </w:rPr>
        <w:t xml:space="preserve"> </w:t>
      </w:r>
      <w:r>
        <w:t>Француска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Чиле</w:t>
      </w:r>
      <w:r>
        <w:rPr>
          <w:spacing w:val="-8"/>
        </w:rPr>
        <w:t xml:space="preserve"> </w:t>
      </w:r>
      <w:r>
        <w:t>закора- чили на тржиште Кине.</w:t>
      </w:r>
    </w:p>
    <w:p w:rsidR="00C97228" w:rsidRDefault="002A45B4">
      <w:pPr>
        <w:pStyle w:val="BodyText"/>
        <w:spacing w:line="232" w:lineRule="auto"/>
        <w:ind w:left="393" w:right="108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Глобална</w:t>
      </w:r>
      <w:r>
        <w:rPr>
          <w:spacing w:val="-11"/>
        </w:rPr>
        <w:t xml:space="preserve"> </w:t>
      </w:r>
      <w:r>
        <w:t>потрошња</w:t>
      </w:r>
      <w:r>
        <w:rPr>
          <w:spacing w:val="-11"/>
        </w:rPr>
        <w:t xml:space="preserve"> </w:t>
      </w:r>
      <w:r>
        <w:t>вина</w:t>
      </w:r>
      <w:r>
        <w:rPr>
          <w:spacing w:val="-10"/>
        </w:rPr>
        <w:t xml:space="preserve"> </w:t>
      </w:r>
      <w:r>
        <w:t>стагнира,</w:t>
      </w:r>
      <w:r>
        <w:rPr>
          <w:spacing w:val="-10"/>
        </w:rPr>
        <w:t xml:space="preserve"> </w:t>
      </w:r>
      <w:r>
        <w:t>али</w:t>
      </w:r>
      <w:r>
        <w:rPr>
          <w:spacing w:val="-10"/>
        </w:rPr>
        <w:t xml:space="preserve"> </w:t>
      </w:r>
      <w:r>
        <w:t>тренд</w:t>
      </w:r>
      <w:r>
        <w:rPr>
          <w:spacing w:val="-10"/>
        </w:rPr>
        <w:t xml:space="preserve"> </w:t>
      </w:r>
      <w:r>
        <w:t>конзумације</w:t>
      </w:r>
      <w:r>
        <w:rPr>
          <w:spacing w:val="-10"/>
        </w:rPr>
        <w:t xml:space="preserve"> </w:t>
      </w:r>
      <w:r>
        <w:t>вина</w:t>
      </w:r>
      <w:r>
        <w:rPr>
          <w:spacing w:val="-9"/>
        </w:rPr>
        <w:t xml:space="preserve"> </w:t>
      </w:r>
      <w:r>
        <w:t>преноси</w:t>
      </w:r>
      <w:r>
        <w:rPr>
          <w:spacing w:val="-10"/>
        </w:rPr>
        <w:t xml:space="preserve"> </w:t>
      </w:r>
      <w:r>
        <w:t>се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САД,</w:t>
      </w:r>
      <w:r>
        <w:rPr>
          <w:spacing w:val="-10"/>
        </w:rPr>
        <w:t xml:space="preserve"> </w:t>
      </w:r>
      <w:r>
        <w:t>азијско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афричко</w:t>
      </w:r>
      <w:r>
        <w:rPr>
          <w:spacing w:val="-10"/>
        </w:rPr>
        <w:t xml:space="preserve"> </w:t>
      </w:r>
      <w:r>
        <w:t>тржиште.</w:t>
      </w:r>
      <w:r>
        <w:rPr>
          <w:spacing w:val="-10"/>
        </w:rPr>
        <w:t xml:space="preserve"> </w:t>
      </w:r>
      <w:r>
        <w:t>Укупна</w:t>
      </w:r>
      <w:r>
        <w:rPr>
          <w:spacing w:val="-9"/>
        </w:rPr>
        <w:t xml:space="preserve"> </w:t>
      </w:r>
      <w:r>
        <w:t>годишња стопа раста износи +0,5% и у складу је са трендом стагнације који се види на страни понуде и глобалне потрошње.</w:t>
      </w:r>
    </w:p>
    <w:p w:rsidR="00C97228" w:rsidRDefault="002A45B4">
      <w:pPr>
        <w:pStyle w:val="BodyText"/>
        <w:spacing w:line="197" w:lineRule="exact"/>
        <w:ind w:left="790"/>
      </w:pPr>
      <w:r>
        <w:t>−</w:t>
      </w:r>
      <w:r>
        <w:rPr>
          <w:spacing w:val="-9"/>
        </w:rPr>
        <w:t xml:space="preserve"> </w:t>
      </w:r>
      <w:r>
        <w:t>Узроци</w:t>
      </w:r>
      <w:r>
        <w:rPr>
          <w:spacing w:val="-8"/>
        </w:rPr>
        <w:t xml:space="preserve"> </w:t>
      </w:r>
      <w:r>
        <w:t>промена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глобалном</w:t>
      </w:r>
      <w:r>
        <w:rPr>
          <w:spacing w:val="-8"/>
        </w:rPr>
        <w:t xml:space="preserve"> </w:t>
      </w:r>
      <w:r>
        <w:t>нивоу</w:t>
      </w:r>
      <w:r>
        <w:rPr>
          <w:spacing w:val="-8"/>
        </w:rPr>
        <w:t xml:space="preserve"> </w:t>
      </w:r>
      <w:r>
        <w:rPr>
          <w:spacing w:val="-5"/>
        </w:rPr>
        <w:t>су: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Раст</w:t>
      </w:r>
      <w:r>
        <w:rPr>
          <w:spacing w:val="-5"/>
        </w:rPr>
        <w:t xml:space="preserve"> </w:t>
      </w:r>
      <w:r>
        <w:t>куповне</w:t>
      </w:r>
      <w:r>
        <w:rPr>
          <w:spacing w:val="-5"/>
        </w:rPr>
        <w:t xml:space="preserve"> </w:t>
      </w:r>
      <w:r>
        <w:t>моћи</w:t>
      </w:r>
      <w:r>
        <w:rPr>
          <w:spacing w:val="-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земљама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развоју</w:t>
      </w:r>
      <w:r>
        <w:rPr>
          <w:spacing w:val="-5"/>
        </w:rPr>
        <w:t xml:space="preserve"> </w:t>
      </w:r>
      <w:r>
        <w:rPr>
          <w:spacing w:val="-2"/>
        </w:rPr>
        <w:t>(Aзија);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Сазревање</w:t>
      </w:r>
      <w:r>
        <w:rPr>
          <w:spacing w:val="-3"/>
        </w:rPr>
        <w:t xml:space="preserve"> </w:t>
      </w:r>
      <w:r>
        <w:t>нетрадици</w:t>
      </w:r>
      <w:r>
        <w:t>оналних</w:t>
      </w:r>
      <w:r>
        <w:rPr>
          <w:spacing w:val="-4"/>
        </w:rPr>
        <w:t xml:space="preserve"> </w:t>
      </w:r>
      <w:r>
        <w:t>винских</w:t>
      </w:r>
      <w:r>
        <w:rPr>
          <w:spacing w:val="-3"/>
        </w:rPr>
        <w:t xml:space="preserve"> </w:t>
      </w:r>
      <w:r>
        <w:t>тржишта,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смислу</w:t>
      </w:r>
      <w:r>
        <w:rPr>
          <w:spacing w:val="-4"/>
        </w:rPr>
        <w:t xml:space="preserve"> </w:t>
      </w:r>
      <w:r>
        <w:t>потрошње</w:t>
      </w:r>
      <w:r>
        <w:rPr>
          <w:spacing w:val="-3"/>
        </w:rPr>
        <w:t xml:space="preserve"> </w:t>
      </w:r>
      <w:r>
        <w:t>(Aзија,</w:t>
      </w:r>
      <w:r>
        <w:rPr>
          <w:spacing w:val="-11"/>
        </w:rPr>
        <w:t xml:space="preserve"> </w:t>
      </w:r>
      <w:r>
        <w:rPr>
          <w:spacing w:val="-2"/>
        </w:rPr>
        <w:t>Aфрикa);</w:t>
      </w:r>
    </w:p>
    <w:p w:rsidR="00C97228" w:rsidRDefault="00C97228">
      <w:pPr>
        <w:spacing w:line="203" w:lineRule="exact"/>
        <w:sectPr w:rsidR="00C97228">
          <w:pgSz w:w="12480" w:h="15710"/>
          <w:pgMar w:top="140" w:right="740" w:bottom="280" w:left="740" w:header="720" w:footer="720" w:gutter="0"/>
          <w:cols w:space="720"/>
        </w:sectPr>
      </w:pPr>
    </w:p>
    <w:p w:rsidR="00C97228" w:rsidRDefault="002A45B4">
      <w:pPr>
        <w:pStyle w:val="BodyText"/>
        <w:spacing w:before="68"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Промена</w:t>
      </w:r>
      <w:r>
        <w:rPr>
          <w:spacing w:val="-5"/>
        </w:rPr>
        <w:t xml:space="preserve"> </w:t>
      </w:r>
      <w:r>
        <w:t>животних</w:t>
      </w:r>
      <w:r>
        <w:rPr>
          <w:spacing w:val="-4"/>
        </w:rPr>
        <w:t xml:space="preserve"> </w:t>
      </w:r>
      <w:r>
        <w:t>навика,</w:t>
      </w:r>
      <w:r>
        <w:rPr>
          <w:spacing w:val="-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смислу</w:t>
      </w:r>
      <w:r>
        <w:rPr>
          <w:spacing w:val="-4"/>
        </w:rPr>
        <w:t xml:space="preserve"> </w:t>
      </w:r>
      <w:r>
        <w:t>фокусираности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здравље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смањења</w:t>
      </w:r>
      <w:r>
        <w:rPr>
          <w:spacing w:val="-4"/>
        </w:rPr>
        <w:t xml:space="preserve"> </w:t>
      </w:r>
      <w:r>
        <w:rPr>
          <w:spacing w:val="-2"/>
        </w:rPr>
        <w:t>потрошње;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Нови</w:t>
      </w:r>
      <w:r>
        <w:rPr>
          <w:spacing w:val="-11"/>
        </w:rPr>
        <w:t xml:space="preserve"> </w:t>
      </w:r>
      <w:r>
        <w:t>сегмент</w:t>
      </w:r>
      <w:r>
        <w:rPr>
          <w:spacing w:val="-8"/>
        </w:rPr>
        <w:t xml:space="preserve"> </w:t>
      </w:r>
      <w:r>
        <w:t>потрошача</w:t>
      </w:r>
      <w:r>
        <w:rPr>
          <w:spacing w:val="-8"/>
        </w:rPr>
        <w:t xml:space="preserve"> </w:t>
      </w:r>
      <w:r>
        <w:t>(Северна</w:t>
      </w:r>
      <w:r>
        <w:rPr>
          <w:spacing w:val="-8"/>
        </w:rPr>
        <w:t xml:space="preserve"> </w:t>
      </w:r>
      <w:r>
        <w:rPr>
          <w:spacing w:val="-2"/>
        </w:rPr>
        <w:t>Америка);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Популаризација</w:t>
      </w:r>
      <w:r>
        <w:rPr>
          <w:spacing w:val="-11"/>
        </w:rPr>
        <w:t xml:space="preserve"> </w:t>
      </w:r>
      <w:r>
        <w:t>осталих</w:t>
      </w:r>
      <w:r>
        <w:rPr>
          <w:spacing w:val="-11"/>
        </w:rPr>
        <w:t xml:space="preserve"> </w:t>
      </w:r>
      <w:r>
        <w:t>алкохолних</w:t>
      </w:r>
      <w:r>
        <w:rPr>
          <w:spacing w:val="-9"/>
        </w:rPr>
        <w:t xml:space="preserve"> </w:t>
      </w:r>
      <w:r>
        <w:t>пића</w:t>
      </w:r>
      <w:r>
        <w:rPr>
          <w:spacing w:val="13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пива,</w:t>
      </w:r>
      <w:r>
        <w:rPr>
          <w:spacing w:val="-9"/>
        </w:rPr>
        <w:t xml:space="preserve"> </w:t>
      </w:r>
      <w:r>
        <w:t>џина,</w:t>
      </w:r>
      <w:r>
        <w:rPr>
          <w:spacing w:val="-9"/>
        </w:rPr>
        <w:t xml:space="preserve"> </w:t>
      </w:r>
      <w:r>
        <w:t>итд.</w:t>
      </w:r>
      <w:r>
        <w:rPr>
          <w:spacing w:val="-9"/>
        </w:rPr>
        <w:t xml:space="preserve"> </w:t>
      </w:r>
      <w:r>
        <w:rPr>
          <w:spacing w:val="-2"/>
        </w:rPr>
        <w:t>(Европа).</w:t>
      </w:r>
    </w:p>
    <w:p w:rsidR="00C97228" w:rsidRDefault="002A45B4">
      <w:pPr>
        <w:pStyle w:val="BodyText"/>
        <w:spacing w:line="203" w:lineRule="exact"/>
        <w:ind w:left="507"/>
      </w:pPr>
      <w:r>
        <w:t>Иако</w:t>
      </w:r>
      <w:r>
        <w:rPr>
          <w:spacing w:val="-5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развијају</w:t>
      </w:r>
      <w:r>
        <w:rPr>
          <w:spacing w:val="-3"/>
        </w:rPr>
        <w:t xml:space="preserve"> </w:t>
      </w:r>
      <w:r>
        <w:t>нова</w:t>
      </w:r>
      <w:r>
        <w:rPr>
          <w:spacing w:val="-3"/>
        </w:rPr>
        <w:t xml:space="preserve"> </w:t>
      </w:r>
      <w:r>
        <w:t>тржишта,</w:t>
      </w:r>
      <w:r>
        <w:rPr>
          <w:spacing w:val="-3"/>
        </w:rPr>
        <w:t xml:space="preserve"> </w:t>
      </w:r>
      <w:r>
        <w:t>пет</w:t>
      </w:r>
      <w:r>
        <w:rPr>
          <w:spacing w:val="-2"/>
        </w:rPr>
        <w:t xml:space="preserve"> </w:t>
      </w:r>
      <w:r>
        <w:t>кључних</w:t>
      </w:r>
      <w:r>
        <w:rPr>
          <w:spacing w:val="-3"/>
        </w:rPr>
        <w:t xml:space="preserve"> </w:t>
      </w:r>
      <w:r>
        <w:t>тржишта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даље</w:t>
      </w:r>
      <w:r>
        <w:rPr>
          <w:spacing w:val="-3"/>
        </w:rPr>
        <w:t xml:space="preserve"> </w:t>
      </w:r>
      <w:r>
        <w:t>ће</w:t>
      </w:r>
      <w:r>
        <w:rPr>
          <w:spacing w:val="-3"/>
        </w:rPr>
        <w:t xml:space="preserve"> </w:t>
      </w:r>
      <w:r>
        <w:t>представљати</w:t>
      </w:r>
      <w:r>
        <w:rPr>
          <w:spacing w:val="-3"/>
        </w:rPr>
        <w:t xml:space="preserve"> </w:t>
      </w:r>
      <w:r>
        <w:t>преко</w:t>
      </w:r>
      <w:r>
        <w:rPr>
          <w:spacing w:val="-3"/>
        </w:rPr>
        <w:t xml:space="preserve"> </w:t>
      </w:r>
      <w:r>
        <w:t>50%</w:t>
      </w:r>
      <w:r>
        <w:rPr>
          <w:spacing w:val="-3"/>
        </w:rPr>
        <w:t xml:space="preserve"> </w:t>
      </w:r>
      <w:r>
        <w:t>удела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винском</w:t>
      </w:r>
      <w:r>
        <w:rPr>
          <w:spacing w:val="-2"/>
        </w:rPr>
        <w:t xml:space="preserve"> тржишту:</w:t>
      </w:r>
    </w:p>
    <w:p w:rsidR="00C97228" w:rsidRDefault="002A45B4">
      <w:pPr>
        <w:pStyle w:val="BodyText"/>
        <w:spacing w:before="9"/>
        <w:rPr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1839256</wp:posOffset>
            </wp:positionH>
            <wp:positionV relativeFrom="paragraph">
              <wp:posOffset>167215</wp:posOffset>
            </wp:positionV>
            <wp:extent cx="4054414" cy="1987296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4414" cy="1987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3"/>
        <w:rPr>
          <w:sz w:val="21"/>
        </w:rPr>
      </w:pPr>
    </w:p>
    <w:p w:rsidR="00C97228" w:rsidRDefault="002A45B4">
      <w:pPr>
        <w:pStyle w:val="BodyText"/>
        <w:spacing w:line="203" w:lineRule="exact"/>
        <w:ind w:left="507"/>
      </w:pPr>
      <w:r>
        <w:t>Формирају</w:t>
      </w:r>
      <w:r>
        <w:rPr>
          <w:spacing w:val="-6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нови</w:t>
      </w:r>
      <w:r>
        <w:rPr>
          <w:spacing w:val="-5"/>
        </w:rPr>
        <w:t xml:space="preserve"> </w:t>
      </w:r>
      <w:r>
        <w:t>тржишни</w:t>
      </w:r>
      <w:r>
        <w:rPr>
          <w:spacing w:val="-4"/>
        </w:rPr>
        <w:t xml:space="preserve"> </w:t>
      </w:r>
      <w:r>
        <w:t>сегменти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доносе</w:t>
      </w:r>
      <w:r>
        <w:rPr>
          <w:spacing w:val="-3"/>
        </w:rPr>
        <w:t xml:space="preserve"> </w:t>
      </w:r>
      <w:r>
        <w:t>нове</w:t>
      </w:r>
      <w:r>
        <w:rPr>
          <w:spacing w:val="-3"/>
        </w:rPr>
        <w:t xml:space="preserve"> </w:t>
      </w:r>
      <w:r>
        <w:t>изазове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винску</w:t>
      </w:r>
      <w:r>
        <w:rPr>
          <w:spacing w:val="-4"/>
        </w:rPr>
        <w:t xml:space="preserve"> </w:t>
      </w:r>
      <w:r>
        <w:t>индустрију.</w:t>
      </w:r>
      <w:r>
        <w:rPr>
          <w:spacing w:val="-3"/>
        </w:rPr>
        <w:t xml:space="preserve"> </w:t>
      </w:r>
      <w:r>
        <w:t>Кључни</w:t>
      </w:r>
      <w:r>
        <w:rPr>
          <w:spacing w:val="-4"/>
        </w:rPr>
        <w:t xml:space="preserve"> </w:t>
      </w:r>
      <w:r>
        <w:t>покретачи</w:t>
      </w:r>
      <w:r>
        <w:rPr>
          <w:spacing w:val="-4"/>
        </w:rPr>
        <w:t xml:space="preserve"> </w:t>
      </w:r>
      <w:r>
        <w:rPr>
          <w:spacing w:val="-5"/>
        </w:rPr>
        <w:t>су: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Спремност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испробавање</w:t>
      </w:r>
      <w:r>
        <w:rPr>
          <w:spacing w:val="-7"/>
        </w:rPr>
        <w:t xml:space="preserve"> </w:t>
      </w:r>
      <w:r>
        <w:t>нових</w:t>
      </w:r>
      <w:r>
        <w:rPr>
          <w:spacing w:val="-6"/>
        </w:rPr>
        <w:t xml:space="preserve"> </w:t>
      </w:r>
      <w:r>
        <w:rPr>
          <w:spacing w:val="-2"/>
        </w:rPr>
        <w:t>ствари;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Аутентичност</w:t>
      </w:r>
      <w:r>
        <w:rPr>
          <w:spacing w:val="-5"/>
        </w:rPr>
        <w:t xml:space="preserve"> </w:t>
      </w:r>
      <w:r>
        <w:t>(интересантна</w:t>
      </w:r>
      <w:r>
        <w:rPr>
          <w:spacing w:val="-5"/>
        </w:rPr>
        <w:t xml:space="preserve"> </w:t>
      </w:r>
      <w:r>
        <w:t>прича</w:t>
      </w:r>
      <w:r>
        <w:rPr>
          <w:spacing w:val="-5"/>
        </w:rPr>
        <w:t xml:space="preserve"> </w:t>
      </w:r>
      <w:r>
        <w:t>иза</w:t>
      </w:r>
      <w:r>
        <w:rPr>
          <w:spacing w:val="-5"/>
        </w:rPr>
        <w:t xml:space="preserve"> </w:t>
      </w:r>
      <w:r>
        <w:t>производа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значај</w:t>
      </w:r>
      <w:r>
        <w:rPr>
          <w:spacing w:val="-5"/>
        </w:rPr>
        <w:t xml:space="preserve"> </w:t>
      </w:r>
      <w:r>
        <w:t>органског</w:t>
      </w:r>
      <w:r>
        <w:rPr>
          <w:spacing w:val="-6"/>
        </w:rPr>
        <w:t xml:space="preserve"> </w:t>
      </w:r>
      <w:r>
        <w:t>узгоја</w:t>
      </w:r>
      <w:r>
        <w:rPr>
          <w:spacing w:val="-5"/>
        </w:rPr>
        <w:t xml:space="preserve"> </w:t>
      </w:r>
      <w:r>
        <w:t>вина</w:t>
      </w:r>
      <w:r>
        <w:rPr>
          <w:spacing w:val="-5"/>
        </w:rPr>
        <w:t xml:space="preserve"> </w:t>
      </w:r>
      <w:r>
        <w:t>свест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2"/>
        </w:rPr>
        <w:t>природи);</w:t>
      </w:r>
    </w:p>
    <w:p w:rsidR="00C97228" w:rsidRDefault="002A45B4">
      <w:pPr>
        <w:pStyle w:val="BodyText"/>
        <w:spacing w:before="2"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Жене</w:t>
      </w:r>
      <w:r>
        <w:rPr>
          <w:spacing w:val="-9"/>
        </w:rPr>
        <w:t xml:space="preserve"> </w:t>
      </w:r>
      <w:r>
        <w:t>потрошачи</w:t>
      </w:r>
      <w:r>
        <w:rPr>
          <w:spacing w:val="-9"/>
        </w:rPr>
        <w:t xml:space="preserve"> </w:t>
      </w:r>
      <w:r>
        <w:t>вина</w:t>
      </w:r>
      <w:r>
        <w:rPr>
          <w:spacing w:val="-9"/>
        </w:rPr>
        <w:t xml:space="preserve"> </w:t>
      </w:r>
      <w:r>
        <w:t>(2/3</w:t>
      </w:r>
      <w:r>
        <w:rPr>
          <w:spacing w:val="-9"/>
        </w:rPr>
        <w:t xml:space="preserve"> </w:t>
      </w:r>
      <w:r>
        <w:t>регуларних</w:t>
      </w:r>
      <w:r>
        <w:rPr>
          <w:spacing w:val="-9"/>
        </w:rPr>
        <w:t xml:space="preserve"> </w:t>
      </w:r>
      <w:r>
        <w:t>потрошача</w:t>
      </w:r>
      <w:r>
        <w:rPr>
          <w:spacing w:val="-9"/>
        </w:rPr>
        <w:t xml:space="preserve"> </w:t>
      </w:r>
      <w:r>
        <w:t>вина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САД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2017.</w:t>
      </w:r>
      <w:r>
        <w:rPr>
          <w:spacing w:val="-9"/>
        </w:rPr>
        <w:t xml:space="preserve"> </w:t>
      </w:r>
      <w:r>
        <w:t>години</w:t>
      </w:r>
      <w:r>
        <w:rPr>
          <w:spacing w:val="-9"/>
        </w:rPr>
        <w:t xml:space="preserve"> </w:t>
      </w:r>
      <w:r>
        <w:t>су</w:t>
      </w:r>
      <w:r>
        <w:rPr>
          <w:spacing w:val="-9"/>
        </w:rPr>
        <w:t xml:space="preserve"> </w:t>
      </w:r>
      <w:r>
        <w:t>жене,</w:t>
      </w:r>
      <w:r>
        <w:rPr>
          <w:spacing w:val="-9"/>
        </w:rPr>
        <w:t xml:space="preserve"> </w:t>
      </w:r>
      <w:r>
        <w:t>што</w:t>
      </w:r>
      <w:r>
        <w:rPr>
          <w:spacing w:val="-9"/>
        </w:rPr>
        <w:t xml:space="preserve"> </w:t>
      </w:r>
      <w:r>
        <w:t>се</w:t>
      </w:r>
      <w:r>
        <w:rPr>
          <w:spacing w:val="-9"/>
        </w:rPr>
        <w:t xml:space="preserve"> </w:t>
      </w:r>
      <w:r>
        <w:t>пре</w:t>
      </w:r>
      <w:r>
        <w:rPr>
          <w:spacing w:val="-9"/>
        </w:rPr>
        <w:t xml:space="preserve"> </w:t>
      </w:r>
      <w:r>
        <w:t>свега</w:t>
      </w:r>
      <w:r>
        <w:rPr>
          <w:spacing w:val="-9"/>
        </w:rPr>
        <w:t xml:space="preserve"> </w:t>
      </w:r>
      <w:r>
        <w:t>односи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розе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пенушава вина и потенцијал за вишеценовно пласирање производа);</w:t>
      </w:r>
    </w:p>
    <w:p w:rsidR="00C97228" w:rsidRDefault="002A45B4">
      <w:pPr>
        <w:pStyle w:val="BodyText"/>
        <w:spacing w:line="197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Онлајн</w:t>
      </w:r>
      <w:r>
        <w:rPr>
          <w:spacing w:val="-7"/>
        </w:rPr>
        <w:t xml:space="preserve"> </w:t>
      </w:r>
      <w:r>
        <w:t>повратне</w:t>
      </w:r>
      <w:r>
        <w:rPr>
          <w:spacing w:val="-5"/>
        </w:rPr>
        <w:t xml:space="preserve"> </w:t>
      </w:r>
      <w:r>
        <w:t>информације</w:t>
      </w:r>
      <w:r>
        <w:rPr>
          <w:spacing w:val="-5"/>
        </w:rPr>
        <w:t xml:space="preserve"> </w:t>
      </w:r>
      <w:r>
        <w:t>(повећава</w:t>
      </w:r>
      <w:r>
        <w:rPr>
          <w:spacing w:val="-5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стопа</w:t>
      </w:r>
      <w:r>
        <w:rPr>
          <w:spacing w:val="-5"/>
        </w:rPr>
        <w:t xml:space="preserve"> </w:t>
      </w:r>
      <w:r>
        <w:t>повратних</w:t>
      </w:r>
      <w:r>
        <w:rPr>
          <w:spacing w:val="-5"/>
        </w:rPr>
        <w:t xml:space="preserve"> </w:t>
      </w:r>
      <w:r>
        <w:t>информација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повећава</w:t>
      </w:r>
      <w:r>
        <w:rPr>
          <w:spacing w:val="-6"/>
        </w:rPr>
        <w:t xml:space="preserve"> </w:t>
      </w:r>
      <w:r>
        <w:t>осетљивост</w:t>
      </w:r>
      <w:r>
        <w:rPr>
          <w:spacing w:val="-5"/>
        </w:rPr>
        <w:t xml:space="preserve"> </w:t>
      </w:r>
      <w:r>
        <w:t>купаца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онлајн</w:t>
      </w:r>
      <w:r>
        <w:rPr>
          <w:spacing w:val="-6"/>
        </w:rPr>
        <w:t xml:space="preserve"> </w:t>
      </w:r>
      <w:r>
        <w:rPr>
          <w:spacing w:val="-2"/>
        </w:rPr>
        <w:t>критике);</w:t>
      </w:r>
    </w:p>
    <w:p w:rsidR="00C97228" w:rsidRDefault="002A45B4">
      <w:pPr>
        <w:pStyle w:val="BodyText"/>
        <w:spacing w:before="1" w:line="232" w:lineRule="auto"/>
        <w:ind w:left="507" w:right="779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Канали</w:t>
      </w:r>
      <w:r>
        <w:rPr>
          <w:spacing w:val="-7"/>
        </w:rPr>
        <w:t xml:space="preserve"> </w:t>
      </w:r>
      <w:r>
        <w:t>дистрибуције</w:t>
      </w:r>
      <w:r>
        <w:rPr>
          <w:spacing w:val="-6"/>
        </w:rPr>
        <w:t xml:space="preserve"> </w:t>
      </w:r>
      <w:r>
        <w:t>(нови</w:t>
      </w:r>
      <w:r>
        <w:rPr>
          <w:spacing w:val="-7"/>
        </w:rPr>
        <w:t xml:space="preserve"> </w:t>
      </w:r>
      <w:r>
        <w:t>продајни</w:t>
      </w:r>
      <w:r>
        <w:rPr>
          <w:spacing w:val="-7"/>
        </w:rPr>
        <w:t xml:space="preserve"> </w:t>
      </w:r>
      <w:r>
        <w:t>канали,</w:t>
      </w:r>
      <w:r>
        <w:rPr>
          <w:spacing w:val="-6"/>
        </w:rPr>
        <w:t xml:space="preserve"> </w:t>
      </w:r>
      <w:r>
        <w:t>нпр.</w:t>
      </w:r>
      <w:r>
        <w:rPr>
          <w:spacing w:val="-6"/>
        </w:rPr>
        <w:t xml:space="preserve"> </w:t>
      </w:r>
      <w:r>
        <w:t>књижаре,</w:t>
      </w:r>
      <w:r>
        <w:rPr>
          <w:spacing w:val="-6"/>
        </w:rPr>
        <w:t xml:space="preserve"> </w:t>
      </w:r>
      <w:r>
        <w:t>биоскопи,</w:t>
      </w:r>
      <w:r>
        <w:rPr>
          <w:spacing w:val="-6"/>
        </w:rPr>
        <w:t xml:space="preserve"> </w:t>
      </w:r>
      <w:r>
        <w:t>онлајн</w:t>
      </w:r>
      <w:r>
        <w:rPr>
          <w:spacing w:val="-7"/>
        </w:rPr>
        <w:t xml:space="preserve"> </w:t>
      </w:r>
      <w:r>
        <w:t>продавнице</w:t>
      </w:r>
      <w:r>
        <w:rPr>
          <w:spacing w:val="-6"/>
        </w:rPr>
        <w:t xml:space="preserve"> </w:t>
      </w:r>
      <w:r>
        <w:t>итд.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развој</w:t>
      </w:r>
      <w:r>
        <w:rPr>
          <w:spacing w:val="-6"/>
        </w:rPr>
        <w:t xml:space="preserve"> </w:t>
      </w:r>
      <w:r>
        <w:t>апликација). Одабране винске регије су већ учиниле искорак у прилагођавању новим сегментима купаца.</w:t>
      </w:r>
    </w:p>
    <w:p w:rsidR="00C97228" w:rsidRDefault="002A45B4">
      <w:pPr>
        <w:pStyle w:val="BodyText"/>
        <w:spacing w:before="4"/>
        <w:rPr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2043278</wp:posOffset>
            </wp:positionH>
            <wp:positionV relativeFrom="paragraph">
              <wp:posOffset>164389</wp:posOffset>
            </wp:positionV>
            <wp:extent cx="3710530" cy="1755648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0530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9"/>
        <w:rPr>
          <w:sz w:val="21"/>
        </w:rPr>
      </w:pPr>
    </w:p>
    <w:p w:rsidR="00C97228" w:rsidRDefault="002A45B4">
      <w:pPr>
        <w:pStyle w:val="BodyText"/>
        <w:spacing w:before="1"/>
        <w:ind w:left="507"/>
      </w:pPr>
      <w:r>
        <w:t>Повољнија</w:t>
      </w:r>
      <w:r>
        <w:rPr>
          <w:spacing w:val="-7"/>
        </w:rPr>
        <w:t xml:space="preserve"> </w:t>
      </w:r>
      <w:r>
        <w:t>куповина</w:t>
      </w:r>
      <w:r>
        <w:rPr>
          <w:spacing w:val="-5"/>
        </w:rPr>
        <w:t xml:space="preserve"> </w:t>
      </w:r>
      <w:r>
        <w:t>омогућава</w:t>
      </w:r>
      <w:r>
        <w:rPr>
          <w:spacing w:val="-4"/>
        </w:rPr>
        <w:t xml:space="preserve"> </w:t>
      </w:r>
      <w:r>
        <w:t>купцима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добију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угоднију</w:t>
      </w:r>
      <w:r>
        <w:rPr>
          <w:spacing w:val="-4"/>
        </w:rPr>
        <w:t xml:space="preserve"> </w:t>
      </w:r>
      <w:r>
        <w:rPr>
          <w:spacing w:val="-2"/>
        </w:rPr>
        <w:t>куповину.</w:t>
      </w:r>
    </w:p>
    <w:p w:rsidR="00C97228" w:rsidRDefault="002A45B4">
      <w:pPr>
        <w:pStyle w:val="BodyText"/>
        <w:spacing w:before="9"/>
      </w:pPr>
      <w:r>
        <w:rPr>
          <w:noProof/>
          <w:lang w:val="sr-Latn-RS" w:eastAsia="sr-Latn-RS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1874750</wp:posOffset>
            </wp:positionH>
            <wp:positionV relativeFrom="paragraph">
              <wp:posOffset>152504</wp:posOffset>
            </wp:positionV>
            <wp:extent cx="3965124" cy="1956244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124" cy="1956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sectPr w:rsidR="00C97228">
          <w:pgSz w:w="12480" w:h="15710"/>
          <w:pgMar w:top="140" w:right="740" w:bottom="280" w:left="740" w:header="720" w:footer="720" w:gutter="0"/>
          <w:cols w:space="720"/>
        </w:sectPr>
      </w:pPr>
    </w:p>
    <w:p w:rsidR="00C97228" w:rsidRDefault="002A45B4">
      <w:pPr>
        <w:pStyle w:val="BodyText"/>
        <w:spacing w:before="68"/>
        <w:ind w:left="790"/>
      </w:pPr>
      <w:r>
        <w:t>Снажне</w:t>
      </w:r>
      <w:r>
        <w:rPr>
          <w:spacing w:val="-8"/>
        </w:rPr>
        <w:t xml:space="preserve"> </w:t>
      </w:r>
      <w:r>
        <w:t>стопе</w:t>
      </w:r>
      <w:r>
        <w:rPr>
          <w:spacing w:val="-6"/>
        </w:rPr>
        <w:t xml:space="preserve"> </w:t>
      </w:r>
      <w:r>
        <w:t>раста</w:t>
      </w:r>
      <w:r>
        <w:rPr>
          <w:spacing w:val="-5"/>
        </w:rPr>
        <w:t xml:space="preserve"> </w:t>
      </w:r>
      <w:r>
        <w:t>електронске</w:t>
      </w:r>
      <w:r>
        <w:rPr>
          <w:spacing w:val="-6"/>
        </w:rPr>
        <w:t xml:space="preserve"> </w:t>
      </w:r>
      <w:r>
        <w:t>тргови</w:t>
      </w:r>
      <w:r>
        <w:t>не</w:t>
      </w:r>
      <w:r>
        <w:rPr>
          <w:spacing w:val="-6"/>
        </w:rPr>
        <w:t xml:space="preserve"> </w:t>
      </w:r>
      <w:r>
        <w:t>подразумевају</w:t>
      </w:r>
      <w:r>
        <w:rPr>
          <w:spacing w:val="-5"/>
        </w:rPr>
        <w:t xml:space="preserve"> </w:t>
      </w:r>
      <w:r>
        <w:t>очигледан</w:t>
      </w:r>
      <w:r>
        <w:rPr>
          <w:spacing w:val="-7"/>
        </w:rPr>
        <w:t xml:space="preserve"> </w:t>
      </w:r>
      <w:r>
        <w:t>потенцијал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пласман</w:t>
      </w:r>
      <w:r>
        <w:rPr>
          <w:spacing w:val="-6"/>
        </w:rPr>
        <w:t xml:space="preserve"> </w:t>
      </w:r>
      <w:r>
        <w:rPr>
          <w:spacing w:val="-2"/>
        </w:rPr>
        <w:t>производа.</w:t>
      </w:r>
    </w:p>
    <w:p w:rsidR="00C97228" w:rsidRDefault="002A45B4">
      <w:pPr>
        <w:pStyle w:val="BodyText"/>
        <w:spacing w:before="6"/>
        <w:rPr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2049971</wp:posOffset>
            </wp:positionH>
            <wp:positionV relativeFrom="paragraph">
              <wp:posOffset>165705</wp:posOffset>
            </wp:positionV>
            <wp:extent cx="3980131" cy="1926335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131" cy="19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2"/>
        <w:rPr>
          <w:sz w:val="23"/>
        </w:rPr>
      </w:pPr>
    </w:p>
    <w:p w:rsidR="00C97228" w:rsidRDefault="002A45B4">
      <w:pPr>
        <w:pStyle w:val="BodyText"/>
        <w:ind w:left="790"/>
      </w:pPr>
      <w:r>
        <w:t>Tехнологија</w:t>
      </w:r>
      <w:r>
        <w:rPr>
          <w:spacing w:val="-6"/>
        </w:rPr>
        <w:t xml:space="preserve"> </w:t>
      </w:r>
      <w:r>
        <w:t>ће</w:t>
      </w:r>
      <w:r>
        <w:rPr>
          <w:spacing w:val="-6"/>
        </w:rPr>
        <w:t xml:space="preserve"> </w:t>
      </w:r>
      <w:r>
        <w:t>имати</w:t>
      </w:r>
      <w:r>
        <w:rPr>
          <w:spacing w:val="-7"/>
        </w:rPr>
        <w:t xml:space="preserve"> </w:t>
      </w:r>
      <w:r>
        <w:t>све</w:t>
      </w:r>
      <w:r>
        <w:rPr>
          <w:spacing w:val="-6"/>
        </w:rPr>
        <w:t xml:space="preserve"> </w:t>
      </w:r>
      <w:r>
        <w:t>већи</w:t>
      </w:r>
      <w:r>
        <w:rPr>
          <w:spacing w:val="-6"/>
        </w:rPr>
        <w:t xml:space="preserve"> </w:t>
      </w:r>
      <w:r>
        <w:t>утицај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пословање</w:t>
      </w:r>
      <w:r>
        <w:rPr>
          <w:spacing w:val="19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од</w:t>
      </w:r>
      <w:r>
        <w:rPr>
          <w:spacing w:val="-6"/>
        </w:rPr>
        <w:t xml:space="preserve"> </w:t>
      </w:r>
      <w:r>
        <w:t>винограда</w:t>
      </w:r>
      <w:r>
        <w:rPr>
          <w:spacing w:val="-5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начина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који</w:t>
      </w:r>
      <w:r>
        <w:rPr>
          <w:spacing w:val="-7"/>
        </w:rPr>
        <w:t xml:space="preserve"> </w:t>
      </w:r>
      <w:r>
        <w:t>конзумирамо</w:t>
      </w:r>
      <w:r>
        <w:rPr>
          <w:spacing w:val="-5"/>
        </w:rPr>
        <w:t xml:space="preserve"> </w:t>
      </w:r>
      <w:r>
        <w:rPr>
          <w:spacing w:val="-2"/>
        </w:rPr>
        <w:t>вино.</w:t>
      </w:r>
    </w:p>
    <w:p w:rsidR="00C97228" w:rsidRDefault="002A45B4">
      <w:pPr>
        <w:pStyle w:val="BodyText"/>
        <w:spacing w:before="11"/>
        <w:rPr>
          <w:sz w:val="16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2084635</wp:posOffset>
            </wp:positionH>
            <wp:positionV relativeFrom="paragraph">
              <wp:posOffset>139297</wp:posOffset>
            </wp:positionV>
            <wp:extent cx="3990496" cy="2042160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496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2"/>
      </w:pPr>
    </w:p>
    <w:p w:rsidR="00C97228" w:rsidRDefault="002A45B4">
      <w:pPr>
        <w:pStyle w:val="BodyText"/>
        <w:spacing w:line="202" w:lineRule="exact"/>
        <w:ind w:left="790"/>
      </w:pPr>
      <w:r>
        <w:t>Утицај</w:t>
      </w:r>
      <w:r>
        <w:rPr>
          <w:spacing w:val="-7"/>
        </w:rPr>
        <w:t xml:space="preserve"> </w:t>
      </w:r>
      <w:r>
        <w:t>онлајн</w:t>
      </w:r>
      <w:r>
        <w:rPr>
          <w:spacing w:val="-5"/>
        </w:rPr>
        <w:t xml:space="preserve"> </w:t>
      </w:r>
      <w:r>
        <w:t>трговаца</w:t>
      </w:r>
      <w:r>
        <w:rPr>
          <w:spacing w:val="-4"/>
        </w:rPr>
        <w:t xml:space="preserve"> </w:t>
      </w:r>
      <w:r>
        <w:t>наставља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расте.</w:t>
      </w:r>
      <w:r>
        <w:rPr>
          <w:spacing w:val="-5"/>
        </w:rPr>
        <w:t xml:space="preserve"> </w:t>
      </w:r>
      <w:r>
        <w:t>Пет</w:t>
      </w:r>
      <w:r>
        <w:rPr>
          <w:spacing w:val="-4"/>
        </w:rPr>
        <w:t xml:space="preserve"> </w:t>
      </w:r>
      <w:r>
        <w:t>будућих</w:t>
      </w:r>
      <w:r>
        <w:rPr>
          <w:spacing w:val="-4"/>
        </w:rPr>
        <w:t xml:space="preserve"> </w:t>
      </w:r>
      <w:r>
        <w:t>онлајн</w:t>
      </w:r>
      <w:r>
        <w:rPr>
          <w:spacing w:val="-5"/>
        </w:rPr>
        <w:t xml:space="preserve"> </w:t>
      </w:r>
      <w:r>
        <w:t>трендова</w:t>
      </w:r>
      <w:r>
        <w:rPr>
          <w:spacing w:val="-4"/>
        </w:rPr>
        <w:t xml:space="preserve"> </w:t>
      </w:r>
      <w:r>
        <w:rPr>
          <w:spacing w:val="-5"/>
        </w:rPr>
        <w:t>су:</w:t>
      </w:r>
    </w:p>
    <w:p w:rsidR="00C97228" w:rsidRDefault="002A45B4">
      <w:pPr>
        <w:pStyle w:val="ListParagraph"/>
        <w:numPr>
          <w:ilvl w:val="0"/>
          <w:numId w:val="19"/>
        </w:numPr>
        <w:tabs>
          <w:tab w:val="left" w:pos="984"/>
        </w:tabs>
        <w:spacing w:line="196" w:lineRule="exact"/>
        <w:ind w:left="984" w:hanging="194"/>
        <w:rPr>
          <w:sz w:val="18"/>
        </w:rPr>
      </w:pPr>
      <w:r>
        <w:rPr>
          <w:sz w:val="18"/>
        </w:rPr>
        <w:t>пораст</w:t>
      </w:r>
      <w:r>
        <w:rPr>
          <w:spacing w:val="-3"/>
          <w:sz w:val="18"/>
        </w:rPr>
        <w:t xml:space="preserve"> </w:t>
      </w:r>
      <w:r>
        <w:rPr>
          <w:sz w:val="18"/>
        </w:rPr>
        <w:t>онлајн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трговаца;</w:t>
      </w:r>
    </w:p>
    <w:p w:rsidR="00C97228" w:rsidRDefault="002A45B4">
      <w:pPr>
        <w:pStyle w:val="ListParagraph"/>
        <w:numPr>
          <w:ilvl w:val="0"/>
          <w:numId w:val="19"/>
        </w:numPr>
        <w:tabs>
          <w:tab w:val="left" w:pos="984"/>
        </w:tabs>
        <w:spacing w:line="196" w:lineRule="exact"/>
        <w:ind w:left="984" w:hanging="194"/>
        <w:rPr>
          <w:sz w:val="18"/>
        </w:rPr>
      </w:pPr>
      <w:r>
        <w:rPr>
          <w:sz w:val="18"/>
        </w:rPr>
        <w:t>онлајн</w:t>
      </w:r>
      <w:r>
        <w:rPr>
          <w:spacing w:val="-7"/>
          <w:sz w:val="18"/>
        </w:rPr>
        <w:t xml:space="preserve"> </w:t>
      </w:r>
      <w:r>
        <w:rPr>
          <w:sz w:val="18"/>
        </w:rPr>
        <w:t>платформе</w:t>
      </w:r>
      <w:r>
        <w:rPr>
          <w:spacing w:val="-6"/>
          <w:sz w:val="18"/>
        </w:rPr>
        <w:t xml:space="preserve"> </w:t>
      </w:r>
      <w:r>
        <w:rPr>
          <w:sz w:val="18"/>
        </w:rPr>
        <w:t>водећих</w:t>
      </w:r>
      <w:r>
        <w:rPr>
          <w:spacing w:val="-6"/>
          <w:sz w:val="18"/>
        </w:rPr>
        <w:t xml:space="preserve"> </w:t>
      </w:r>
      <w:r>
        <w:rPr>
          <w:sz w:val="18"/>
        </w:rPr>
        <w:t>регионалних/</w:t>
      </w:r>
      <w:r>
        <w:rPr>
          <w:spacing w:val="-6"/>
          <w:sz w:val="18"/>
        </w:rPr>
        <w:t xml:space="preserve"> </w:t>
      </w:r>
      <w:r>
        <w:rPr>
          <w:sz w:val="18"/>
        </w:rPr>
        <w:t>националних</w:t>
      </w:r>
      <w:r>
        <w:rPr>
          <w:spacing w:val="-6"/>
          <w:sz w:val="18"/>
        </w:rPr>
        <w:t xml:space="preserve"> </w:t>
      </w:r>
      <w:r>
        <w:rPr>
          <w:sz w:val="18"/>
        </w:rPr>
        <w:t>трговачких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ланаца;</w:t>
      </w:r>
    </w:p>
    <w:p w:rsidR="00C97228" w:rsidRDefault="002A45B4">
      <w:pPr>
        <w:pStyle w:val="ListParagraph"/>
        <w:numPr>
          <w:ilvl w:val="0"/>
          <w:numId w:val="19"/>
        </w:numPr>
        <w:tabs>
          <w:tab w:val="left" w:pos="984"/>
        </w:tabs>
        <w:spacing w:line="196" w:lineRule="exact"/>
        <w:ind w:left="984" w:hanging="194"/>
        <w:rPr>
          <w:sz w:val="18"/>
        </w:rPr>
      </w:pPr>
      <w:r>
        <w:rPr>
          <w:sz w:val="18"/>
        </w:rPr>
        <w:t>специјализоване</w:t>
      </w:r>
      <w:r>
        <w:rPr>
          <w:spacing w:val="-6"/>
          <w:sz w:val="18"/>
        </w:rPr>
        <w:t xml:space="preserve"> </w:t>
      </w:r>
      <w:r>
        <w:rPr>
          <w:sz w:val="18"/>
        </w:rPr>
        <w:t>онлајн</w:t>
      </w:r>
      <w:r>
        <w:rPr>
          <w:spacing w:val="-6"/>
          <w:sz w:val="18"/>
        </w:rPr>
        <w:t xml:space="preserve"> </w:t>
      </w:r>
      <w:r>
        <w:rPr>
          <w:sz w:val="18"/>
        </w:rPr>
        <w:t>продавнице</w:t>
      </w:r>
      <w:r>
        <w:rPr>
          <w:spacing w:val="-6"/>
          <w:sz w:val="18"/>
        </w:rPr>
        <w:t xml:space="preserve"> </w:t>
      </w:r>
      <w:r>
        <w:rPr>
          <w:sz w:val="18"/>
        </w:rPr>
        <w:t>вина</w:t>
      </w:r>
      <w:r>
        <w:rPr>
          <w:spacing w:val="-5"/>
          <w:sz w:val="18"/>
        </w:rPr>
        <w:t xml:space="preserve"> </w:t>
      </w:r>
      <w:r>
        <w:rPr>
          <w:sz w:val="18"/>
        </w:rPr>
        <w:t>са</w:t>
      </w:r>
      <w:r>
        <w:rPr>
          <w:spacing w:val="-5"/>
          <w:sz w:val="18"/>
        </w:rPr>
        <w:t xml:space="preserve"> </w:t>
      </w:r>
      <w:r>
        <w:rPr>
          <w:sz w:val="18"/>
        </w:rPr>
        <w:t>изузетним</w:t>
      </w:r>
      <w:r>
        <w:rPr>
          <w:spacing w:val="-6"/>
          <w:sz w:val="18"/>
        </w:rPr>
        <w:t xml:space="preserve"> </w:t>
      </w:r>
      <w:r>
        <w:rPr>
          <w:sz w:val="18"/>
        </w:rPr>
        <w:t>корисничким</w:t>
      </w:r>
      <w:r>
        <w:rPr>
          <w:spacing w:val="-5"/>
          <w:sz w:val="18"/>
        </w:rPr>
        <w:t xml:space="preserve"> </w:t>
      </w:r>
      <w:r>
        <w:rPr>
          <w:sz w:val="18"/>
        </w:rPr>
        <w:t>искуством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широком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понудом;</w:t>
      </w:r>
    </w:p>
    <w:p w:rsidR="00C97228" w:rsidRDefault="002A45B4">
      <w:pPr>
        <w:pStyle w:val="ListParagraph"/>
        <w:numPr>
          <w:ilvl w:val="0"/>
          <w:numId w:val="19"/>
        </w:numPr>
        <w:tabs>
          <w:tab w:val="left" w:pos="984"/>
        </w:tabs>
        <w:spacing w:line="196" w:lineRule="exact"/>
        <w:ind w:left="984" w:hanging="194"/>
        <w:rPr>
          <w:sz w:val="18"/>
        </w:rPr>
      </w:pPr>
      <w:r>
        <w:rPr>
          <w:sz w:val="18"/>
        </w:rPr>
        <w:t>консолидоване</w:t>
      </w:r>
      <w:r>
        <w:rPr>
          <w:spacing w:val="-8"/>
          <w:sz w:val="18"/>
        </w:rPr>
        <w:t xml:space="preserve"> </w:t>
      </w:r>
      <w:r>
        <w:rPr>
          <w:sz w:val="18"/>
        </w:rPr>
        <w:t>платформе</w:t>
      </w:r>
      <w:r>
        <w:rPr>
          <w:spacing w:val="-5"/>
          <w:sz w:val="18"/>
        </w:rPr>
        <w:t xml:space="preserve"> </w:t>
      </w:r>
      <w:r>
        <w:rPr>
          <w:sz w:val="18"/>
        </w:rPr>
        <w:t>које</w:t>
      </w:r>
      <w:r>
        <w:rPr>
          <w:spacing w:val="-5"/>
          <w:sz w:val="18"/>
        </w:rPr>
        <w:t xml:space="preserve"> </w:t>
      </w:r>
      <w:r>
        <w:rPr>
          <w:sz w:val="18"/>
        </w:rPr>
        <w:t>обједињују</w:t>
      </w:r>
      <w:r>
        <w:rPr>
          <w:spacing w:val="-5"/>
          <w:sz w:val="18"/>
        </w:rPr>
        <w:t xml:space="preserve"> </w:t>
      </w:r>
      <w:r>
        <w:rPr>
          <w:sz w:val="18"/>
        </w:rPr>
        <w:t>онлајн</w:t>
      </w:r>
      <w:r>
        <w:rPr>
          <w:spacing w:val="-5"/>
          <w:sz w:val="18"/>
        </w:rPr>
        <w:t xml:space="preserve"> </w:t>
      </w:r>
      <w:r>
        <w:rPr>
          <w:sz w:val="18"/>
        </w:rPr>
        <w:t>продају</w:t>
      </w:r>
      <w:r>
        <w:rPr>
          <w:spacing w:val="-5"/>
          <w:sz w:val="18"/>
        </w:rPr>
        <w:t xml:space="preserve"> </w:t>
      </w:r>
      <w:r>
        <w:rPr>
          <w:sz w:val="18"/>
        </w:rPr>
        <w:t>појединих</w:t>
      </w:r>
      <w:r>
        <w:rPr>
          <w:spacing w:val="-5"/>
          <w:sz w:val="18"/>
        </w:rPr>
        <w:t xml:space="preserve"> </w:t>
      </w:r>
      <w:r>
        <w:rPr>
          <w:sz w:val="18"/>
        </w:rPr>
        <w:t>вина</w:t>
      </w:r>
      <w:r>
        <w:rPr>
          <w:spacing w:val="-5"/>
          <w:sz w:val="18"/>
        </w:rPr>
        <w:t xml:space="preserve"> </w:t>
      </w:r>
      <w:r>
        <w:rPr>
          <w:sz w:val="18"/>
        </w:rPr>
        <w:t>(на</w:t>
      </w:r>
      <w:r>
        <w:rPr>
          <w:spacing w:val="-5"/>
          <w:sz w:val="18"/>
        </w:rPr>
        <w:t xml:space="preserve"> </w:t>
      </w:r>
      <w:r>
        <w:rPr>
          <w:sz w:val="18"/>
        </w:rPr>
        <w:t>пример</w:t>
      </w:r>
      <w:r>
        <w:rPr>
          <w:spacing w:val="-5"/>
          <w:sz w:val="18"/>
        </w:rPr>
        <w:t xml:space="preserve"> </w:t>
      </w:r>
      <w:r>
        <w:rPr>
          <w:sz w:val="18"/>
        </w:rPr>
        <w:t>„</w:t>
      </w:r>
      <w:r>
        <w:rPr>
          <w:i/>
          <w:sz w:val="18"/>
        </w:rPr>
        <w:t>BlackBox</w:t>
      </w:r>
      <w:r>
        <w:rPr>
          <w:i/>
          <w:spacing w:val="-5"/>
          <w:sz w:val="18"/>
        </w:rPr>
        <w:t xml:space="preserve"> </w:t>
      </w:r>
      <w:r>
        <w:rPr>
          <w:i/>
          <w:spacing w:val="-2"/>
          <w:sz w:val="18"/>
        </w:rPr>
        <w:t>wines”</w:t>
      </w:r>
      <w:r>
        <w:rPr>
          <w:spacing w:val="-2"/>
          <w:sz w:val="18"/>
        </w:rPr>
        <w:t>);</w:t>
      </w:r>
    </w:p>
    <w:p w:rsidR="00C97228" w:rsidRDefault="002A45B4">
      <w:pPr>
        <w:pStyle w:val="ListParagraph"/>
        <w:numPr>
          <w:ilvl w:val="0"/>
          <w:numId w:val="19"/>
        </w:numPr>
        <w:tabs>
          <w:tab w:val="left" w:pos="984"/>
        </w:tabs>
        <w:spacing w:before="3" w:line="228" w:lineRule="auto"/>
        <w:ind w:left="790" w:right="1712" w:firstLine="0"/>
        <w:rPr>
          <w:sz w:val="18"/>
        </w:rPr>
      </w:pPr>
      <w:r>
        <w:rPr>
          <w:sz w:val="18"/>
        </w:rPr>
        <w:t>онлајн</w:t>
      </w:r>
      <w:r>
        <w:rPr>
          <w:spacing w:val="-9"/>
          <w:sz w:val="18"/>
        </w:rPr>
        <w:t xml:space="preserve"> </w:t>
      </w:r>
      <w:r>
        <w:rPr>
          <w:sz w:val="18"/>
        </w:rPr>
        <w:t>продавнице</w:t>
      </w:r>
      <w:r>
        <w:rPr>
          <w:spacing w:val="-8"/>
          <w:sz w:val="18"/>
        </w:rPr>
        <w:t xml:space="preserve"> </w:t>
      </w:r>
      <w:r>
        <w:rPr>
          <w:sz w:val="18"/>
        </w:rPr>
        <w:t>винарија</w:t>
      </w:r>
      <w:r>
        <w:rPr>
          <w:spacing w:val="15"/>
          <w:sz w:val="18"/>
        </w:rPr>
        <w:t xml:space="preserve"> </w:t>
      </w:r>
      <w:r>
        <w:rPr>
          <w:sz w:val="18"/>
        </w:rPr>
        <w:t>–</w:t>
      </w:r>
      <w:r>
        <w:rPr>
          <w:spacing w:val="-8"/>
          <w:sz w:val="18"/>
        </w:rPr>
        <w:t xml:space="preserve"> </w:t>
      </w:r>
      <w:r>
        <w:rPr>
          <w:sz w:val="18"/>
        </w:rPr>
        <w:t>директна</w:t>
      </w:r>
      <w:r>
        <w:rPr>
          <w:spacing w:val="-8"/>
          <w:sz w:val="18"/>
        </w:rPr>
        <w:t xml:space="preserve"> </w:t>
      </w:r>
      <w:r>
        <w:rPr>
          <w:sz w:val="18"/>
        </w:rPr>
        <w:t>платформа</w:t>
      </w:r>
      <w:r>
        <w:rPr>
          <w:spacing w:val="-8"/>
          <w:sz w:val="18"/>
        </w:rPr>
        <w:t xml:space="preserve"> </w:t>
      </w:r>
      <w:r>
        <w:rPr>
          <w:sz w:val="18"/>
        </w:rPr>
        <w:t>за</w:t>
      </w:r>
      <w:r>
        <w:rPr>
          <w:spacing w:val="-8"/>
          <w:sz w:val="18"/>
        </w:rPr>
        <w:t xml:space="preserve"> </w:t>
      </w:r>
      <w:r>
        <w:rPr>
          <w:sz w:val="18"/>
        </w:rPr>
        <w:t>електронску</w:t>
      </w:r>
      <w:r>
        <w:rPr>
          <w:spacing w:val="-8"/>
          <w:sz w:val="18"/>
        </w:rPr>
        <w:t xml:space="preserve"> </w:t>
      </w:r>
      <w:r>
        <w:rPr>
          <w:sz w:val="18"/>
        </w:rPr>
        <w:t>куповину</w:t>
      </w:r>
      <w:r>
        <w:rPr>
          <w:spacing w:val="-8"/>
          <w:sz w:val="18"/>
        </w:rPr>
        <w:t xml:space="preserve"> </w:t>
      </w:r>
      <w:r>
        <w:rPr>
          <w:sz w:val="18"/>
        </w:rPr>
        <w:t>(B2B</w:t>
      </w:r>
      <w:r>
        <w:rPr>
          <w:sz w:val="18"/>
          <w:vertAlign w:val="superscript"/>
        </w:rPr>
        <w:t>1</w:t>
      </w:r>
      <w:r>
        <w:rPr>
          <w:spacing w:val="-8"/>
          <w:sz w:val="18"/>
        </w:rPr>
        <w:t xml:space="preserve"> </w:t>
      </w:r>
      <w:r>
        <w:rPr>
          <w:sz w:val="18"/>
        </w:rPr>
        <w:t>сегмент,</w:t>
      </w:r>
      <w:r>
        <w:rPr>
          <w:spacing w:val="-8"/>
          <w:sz w:val="18"/>
        </w:rPr>
        <w:t xml:space="preserve"> </w:t>
      </w:r>
      <w:r>
        <w:rPr>
          <w:sz w:val="18"/>
        </w:rPr>
        <w:t>лoјални</w:t>
      </w:r>
      <w:r>
        <w:rPr>
          <w:spacing w:val="-9"/>
          <w:sz w:val="18"/>
        </w:rPr>
        <w:t xml:space="preserve"> </w:t>
      </w:r>
      <w:r>
        <w:rPr>
          <w:sz w:val="18"/>
        </w:rPr>
        <w:t>купци). Имајући у виду глобалне трендове, треба имати у виду локалне импликације:</w:t>
      </w:r>
    </w:p>
    <w:p w:rsidR="00C97228" w:rsidRDefault="002A45B4">
      <w:pPr>
        <w:pStyle w:val="BodyText"/>
        <w:spacing w:line="192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Снажнији</w:t>
      </w:r>
      <w:r>
        <w:rPr>
          <w:spacing w:val="-11"/>
        </w:rPr>
        <w:t xml:space="preserve"> </w:t>
      </w:r>
      <w:r>
        <w:t>фокус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rPr>
          <w:spacing w:val="-2"/>
        </w:rPr>
        <w:t>вредност</w:t>
      </w:r>
    </w:p>
    <w:p w:rsidR="00C97228" w:rsidRDefault="002A45B4">
      <w:pPr>
        <w:pStyle w:val="BodyText"/>
        <w:spacing w:line="196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Потенцијални</w:t>
      </w:r>
      <w:r>
        <w:rPr>
          <w:spacing w:val="-7"/>
        </w:rPr>
        <w:t xml:space="preserve"> </w:t>
      </w:r>
      <w:r>
        <w:t>притисци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локално</w:t>
      </w:r>
      <w:r>
        <w:rPr>
          <w:spacing w:val="-7"/>
        </w:rPr>
        <w:t xml:space="preserve"> </w:t>
      </w:r>
      <w:r>
        <w:t>тржиште,</w:t>
      </w:r>
      <w:r>
        <w:rPr>
          <w:spacing w:val="-7"/>
        </w:rPr>
        <w:t xml:space="preserve"> </w:t>
      </w:r>
      <w:r>
        <w:t>као</w:t>
      </w:r>
      <w:r>
        <w:rPr>
          <w:spacing w:val="-6"/>
        </w:rPr>
        <w:t xml:space="preserve"> </w:t>
      </w:r>
      <w:r>
        <w:t>резултат</w:t>
      </w:r>
      <w:r>
        <w:rPr>
          <w:spacing w:val="-7"/>
        </w:rPr>
        <w:t xml:space="preserve"> </w:t>
      </w:r>
      <w:r>
        <w:t>повећане</w:t>
      </w:r>
      <w:r>
        <w:rPr>
          <w:spacing w:val="-7"/>
        </w:rPr>
        <w:t xml:space="preserve"> </w:t>
      </w:r>
      <w:r>
        <w:t>глобалне</w:t>
      </w:r>
      <w:r>
        <w:rPr>
          <w:spacing w:val="-6"/>
        </w:rPr>
        <w:t xml:space="preserve"> </w:t>
      </w:r>
      <w:r>
        <w:rPr>
          <w:spacing w:val="-2"/>
        </w:rPr>
        <w:t>трговине,</w:t>
      </w:r>
    </w:p>
    <w:p w:rsidR="00C97228" w:rsidRDefault="002A45B4">
      <w:pPr>
        <w:pStyle w:val="BodyText"/>
        <w:spacing w:line="196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Повећана</w:t>
      </w:r>
      <w:r>
        <w:rPr>
          <w:spacing w:val="-7"/>
        </w:rPr>
        <w:t xml:space="preserve"> </w:t>
      </w:r>
      <w:r>
        <w:t>сложеност</w:t>
      </w:r>
      <w:r>
        <w:rPr>
          <w:spacing w:val="-7"/>
        </w:rPr>
        <w:t xml:space="preserve"> </w:t>
      </w:r>
      <w:r>
        <w:t>уласка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инострано</w:t>
      </w:r>
      <w:r>
        <w:rPr>
          <w:spacing w:val="-7"/>
        </w:rPr>
        <w:t xml:space="preserve"> </w:t>
      </w:r>
      <w:r>
        <w:t>тржиште</w:t>
      </w:r>
      <w:r>
        <w:rPr>
          <w:spacing w:val="-7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главни</w:t>
      </w:r>
      <w:r>
        <w:rPr>
          <w:spacing w:val="-8"/>
        </w:rPr>
        <w:t xml:space="preserve"> </w:t>
      </w:r>
      <w:r>
        <w:t>генератор</w:t>
      </w:r>
      <w:r>
        <w:rPr>
          <w:spacing w:val="-7"/>
        </w:rPr>
        <w:t xml:space="preserve"> </w:t>
      </w:r>
      <w:r>
        <w:t>глобалног</w:t>
      </w:r>
      <w:r>
        <w:rPr>
          <w:spacing w:val="-7"/>
        </w:rPr>
        <w:t xml:space="preserve"> </w:t>
      </w:r>
      <w:r>
        <w:rPr>
          <w:spacing w:val="-2"/>
        </w:rPr>
        <w:t>раста,</w:t>
      </w:r>
    </w:p>
    <w:p w:rsidR="00C97228" w:rsidRDefault="002A45B4">
      <w:pPr>
        <w:pStyle w:val="BodyText"/>
        <w:spacing w:line="196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Потреба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јачим</w:t>
      </w:r>
      <w:r>
        <w:rPr>
          <w:spacing w:val="-5"/>
        </w:rPr>
        <w:t xml:space="preserve"> </w:t>
      </w:r>
      <w:r>
        <w:t>фокусом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вину</w:t>
      </w:r>
      <w:r>
        <w:rPr>
          <w:spacing w:val="-6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додатом</w:t>
      </w:r>
      <w:r>
        <w:rPr>
          <w:spacing w:val="-6"/>
        </w:rPr>
        <w:t xml:space="preserve"> </w:t>
      </w:r>
      <w:r>
        <w:t>вредности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аутентичности;</w:t>
      </w:r>
    </w:p>
    <w:p w:rsidR="00C97228" w:rsidRDefault="002A45B4">
      <w:pPr>
        <w:pStyle w:val="BodyText"/>
        <w:spacing w:line="196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Евидентне</w:t>
      </w:r>
      <w:r>
        <w:rPr>
          <w:spacing w:val="-7"/>
        </w:rPr>
        <w:t xml:space="preserve"> </w:t>
      </w:r>
      <w:r>
        <w:t>промене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навикама</w:t>
      </w:r>
      <w:r>
        <w:rPr>
          <w:spacing w:val="-7"/>
        </w:rPr>
        <w:t xml:space="preserve"> </w:t>
      </w:r>
      <w:r>
        <w:rPr>
          <w:spacing w:val="-2"/>
        </w:rPr>
        <w:t>потрошача</w:t>
      </w:r>
    </w:p>
    <w:p w:rsidR="00C97228" w:rsidRDefault="002A45B4">
      <w:pPr>
        <w:pStyle w:val="BodyText"/>
        <w:spacing w:line="196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Потреба</w:t>
      </w:r>
      <w:r>
        <w:rPr>
          <w:spacing w:val="-9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јачим</w:t>
      </w:r>
      <w:r>
        <w:rPr>
          <w:spacing w:val="-7"/>
        </w:rPr>
        <w:t xml:space="preserve"> </w:t>
      </w:r>
      <w:r>
        <w:t>фокусом</w:t>
      </w:r>
      <w:r>
        <w:rPr>
          <w:spacing w:val="-8"/>
        </w:rPr>
        <w:t xml:space="preserve"> </w:t>
      </w:r>
      <w:r>
        <w:t>на:</w:t>
      </w:r>
      <w:r>
        <w:rPr>
          <w:spacing w:val="-7"/>
        </w:rPr>
        <w:t xml:space="preserve"> </w:t>
      </w:r>
      <w:r>
        <w:t>тржишне</w:t>
      </w:r>
      <w:r>
        <w:rPr>
          <w:spacing w:val="-8"/>
        </w:rPr>
        <w:t xml:space="preserve"> </w:t>
      </w:r>
      <w:r>
        <w:t>трендове,</w:t>
      </w:r>
      <w:r>
        <w:rPr>
          <w:spacing w:val="-8"/>
        </w:rPr>
        <w:t xml:space="preserve"> </w:t>
      </w:r>
      <w:r>
        <w:t>канале</w:t>
      </w:r>
      <w:r>
        <w:rPr>
          <w:spacing w:val="-7"/>
        </w:rPr>
        <w:t xml:space="preserve"> </w:t>
      </w:r>
      <w:r>
        <w:t>комуникације,</w:t>
      </w:r>
      <w:r>
        <w:rPr>
          <w:spacing w:val="-8"/>
        </w:rPr>
        <w:t xml:space="preserve"> </w:t>
      </w:r>
      <w:r>
        <w:t>аутентичност,</w:t>
      </w:r>
      <w:r>
        <w:rPr>
          <w:spacing w:val="-7"/>
        </w:rPr>
        <w:t xml:space="preserve"> </w:t>
      </w:r>
      <w:r>
        <w:rPr>
          <w:spacing w:val="-2"/>
        </w:rPr>
        <w:t>итд.,</w:t>
      </w:r>
    </w:p>
    <w:p w:rsidR="00C97228" w:rsidRDefault="002A45B4">
      <w:pPr>
        <w:pStyle w:val="BodyText"/>
        <w:spacing w:line="196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Разматрање</w:t>
      </w:r>
      <w:r>
        <w:rPr>
          <w:spacing w:val="-11"/>
        </w:rPr>
        <w:t xml:space="preserve"> </w:t>
      </w:r>
      <w:r>
        <w:t>органске/</w:t>
      </w:r>
      <w:r>
        <w:rPr>
          <w:spacing w:val="-11"/>
        </w:rPr>
        <w:t xml:space="preserve"> </w:t>
      </w:r>
      <w:r>
        <w:t>одрживе</w:t>
      </w:r>
      <w:r>
        <w:rPr>
          <w:spacing w:val="-9"/>
        </w:rPr>
        <w:t xml:space="preserve"> </w:t>
      </w:r>
      <w:r>
        <w:t>производње</w:t>
      </w:r>
      <w:r>
        <w:rPr>
          <w:spacing w:val="-9"/>
        </w:rPr>
        <w:t xml:space="preserve"> </w:t>
      </w:r>
      <w:r>
        <w:t>као</w:t>
      </w:r>
      <w:r>
        <w:rPr>
          <w:spacing w:val="-9"/>
        </w:rPr>
        <w:t xml:space="preserve"> </w:t>
      </w:r>
      <w:r>
        <w:t>додатног</w:t>
      </w:r>
      <w:r>
        <w:rPr>
          <w:spacing w:val="-10"/>
        </w:rPr>
        <w:t xml:space="preserve"> </w:t>
      </w:r>
      <w:r>
        <w:t>елемента</w:t>
      </w:r>
      <w:r>
        <w:rPr>
          <w:spacing w:val="-9"/>
        </w:rPr>
        <w:t xml:space="preserve"> </w:t>
      </w:r>
      <w:r>
        <w:t>повећања</w:t>
      </w:r>
      <w:r>
        <w:rPr>
          <w:spacing w:val="-9"/>
        </w:rPr>
        <w:t xml:space="preserve"> </w:t>
      </w:r>
      <w:r>
        <w:rPr>
          <w:spacing w:val="-2"/>
        </w:rPr>
        <w:t>конкурентности,</w:t>
      </w:r>
    </w:p>
    <w:p w:rsidR="00C97228" w:rsidRDefault="002A45B4">
      <w:pPr>
        <w:pStyle w:val="BodyText"/>
        <w:spacing w:line="196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Изградња</w:t>
      </w:r>
      <w:r>
        <w:rPr>
          <w:spacing w:val="-6"/>
        </w:rPr>
        <w:t xml:space="preserve"> </w:t>
      </w:r>
      <w:r>
        <w:t>снажније</w:t>
      </w:r>
      <w:r>
        <w:rPr>
          <w:spacing w:val="-6"/>
        </w:rPr>
        <w:t xml:space="preserve"> </w:t>
      </w:r>
      <w:r>
        <w:t>културе</w:t>
      </w:r>
      <w:r>
        <w:rPr>
          <w:spacing w:val="-6"/>
        </w:rPr>
        <w:t xml:space="preserve"> </w:t>
      </w:r>
      <w:r>
        <w:t>испијања</w:t>
      </w:r>
      <w:r>
        <w:rPr>
          <w:spacing w:val="-6"/>
        </w:rPr>
        <w:t xml:space="preserve"> </w:t>
      </w:r>
      <w:r>
        <w:t>вина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локалном</w:t>
      </w:r>
      <w:r>
        <w:rPr>
          <w:spacing w:val="-6"/>
        </w:rPr>
        <w:t xml:space="preserve"> </w:t>
      </w:r>
      <w:r>
        <w:t>подручју</w:t>
      </w:r>
      <w:r>
        <w:rPr>
          <w:spacing w:val="-6"/>
        </w:rPr>
        <w:t xml:space="preserve"> </w:t>
      </w:r>
      <w:r>
        <w:t>(елемент</w:t>
      </w:r>
      <w:r>
        <w:rPr>
          <w:spacing w:val="-6"/>
        </w:rPr>
        <w:t xml:space="preserve"> </w:t>
      </w:r>
      <w:r>
        <w:t>одбране</w:t>
      </w:r>
      <w:r>
        <w:rPr>
          <w:spacing w:val="-6"/>
        </w:rPr>
        <w:t xml:space="preserve"> </w:t>
      </w:r>
      <w:r>
        <w:t>од</w:t>
      </w:r>
      <w:r>
        <w:rPr>
          <w:spacing w:val="-6"/>
        </w:rPr>
        <w:t xml:space="preserve"> </w:t>
      </w:r>
      <w:r>
        <w:t>алтернативног</w:t>
      </w:r>
      <w:r>
        <w:rPr>
          <w:spacing w:val="-6"/>
        </w:rPr>
        <w:t xml:space="preserve"> </w:t>
      </w:r>
      <w:r>
        <w:rPr>
          <w:spacing w:val="-2"/>
        </w:rPr>
        <w:t>производа)</w:t>
      </w:r>
    </w:p>
    <w:p w:rsidR="00C97228" w:rsidRDefault="002A45B4">
      <w:pPr>
        <w:pStyle w:val="BodyText"/>
        <w:spacing w:line="196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Све</w:t>
      </w:r>
      <w:r>
        <w:rPr>
          <w:spacing w:val="-6"/>
        </w:rPr>
        <w:t xml:space="preserve"> </w:t>
      </w:r>
      <w:r>
        <w:t>већа</w:t>
      </w:r>
      <w:r>
        <w:rPr>
          <w:spacing w:val="-6"/>
        </w:rPr>
        <w:t xml:space="preserve"> </w:t>
      </w:r>
      <w:r>
        <w:t>изражена</w:t>
      </w:r>
      <w:r>
        <w:rPr>
          <w:spacing w:val="-7"/>
        </w:rPr>
        <w:t xml:space="preserve"> </w:t>
      </w:r>
      <w:r>
        <w:t>тржишна</w:t>
      </w:r>
      <w:r>
        <w:rPr>
          <w:spacing w:val="-6"/>
        </w:rPr>
        <w:t xml:space="preserve"> </w:t>
      </w:r>
      <w:r>
        <w:rPr>
          <w:spacing w:val="-2"/>
        </w:rPr>
        <w:t>склоност</w:t>
      </w:r>
    </w:p>
    <w:p w:rsidR="00C97228" w:rsidRDefault="002A45B4">
      <w:pPr>
        <w:pStyle w:val="BodyText"/>
        <w:spacing w:line="196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Побољшање</w:t>
      </w:r>
      <w:r>
        <w:rPr>
          <w:spacing w:val="-3"/>
        </w:rPr>
        <w:t xml:space="preserve"> </w:t>
      </w:r>
      <w:r>
        <w:t>процеса</w:t>
      </w:r>
      <w:r>
        <w:rPr>
          <w:spacing w:val="-3"/>
        </w:rPr>
        <w:t xml:space="preserve"> </w:t>
      </w:r>
      <w:r>
        <w:t>сарадње</w:t>
      </w:r>
      <w:r>
        <w:rPr>
          <w:spacing w:val="-3"/>
        </w:rPr>
        <w:t xml:space="preserve"> </w:t>
      </w:r>
      <w:r>
        <w:t>са</w:t>
      </w:r>
      <w:r>
        <w:rPr>
          <w:spacing w:val="-3"/>
        </w:rPr>
        <w:t xml:space="preserve"> </w:t>
      </w:r>
      <w:r>
        <w:t>великим</w:t>
      </w:r>
      <w:r>
        <w:rPr>
          <w:spacing w:val="-3"/>
        </w:rPr>
        <w:t xml:space="preserve"> </w:t>
      </w:r>
      <w:r>
        <w:t>продавницама</w:t>
      </w:r>
      <w:r>
        <w:rPr>
          <w:spacing w:val="-3"/>
        </w:rPr>
        <w:t xml:space="preserve"> </w:t>
      </w:r>
      <w:r>
        <w:t>(стандардизација,</w:t>
      </w:r>
      <w:r>
        <w:rPr>
          <w:spacing w:val="-3"/>
        </w:rPr>
        <w:t xml:space="preserve"> </w:t>
      </w:r>
      <w:r>
        <w:t>цене,</w:t>
      </w:r>
      <w:r>
        <w:rPr>
          <w:spacing w:val="-3"/>
        </w:rPr>
        <w:t xml:space="preserve"> </w:t>
      </w:r>
      <w:r>
        <w:t>итд.),</w:t>
      </w:r>
      <w:r>
        <w:rPr>
          <w:spacing w:val="-3"/>
        </w:rPr>
        <w:t xml:space="preserve"> </w:t>
      </w:r>
      <w:r>
        <w:t>као</w:t>
      </w:r>
      <w:r>
        <w:rPr>
          <w:spacing w:val="-3"/>
        </w:rPr>
        <w:t xml:space="preserve"> </w:t>
      </w:r>
      <w:r>
        <w:t>растући</w:t>
      </w:r>
      <w:r>
        <w:rPr>
          <w:spacing w:val="-4"/>
        </w:rPr>
        <w:t xml:space="preserve"> </w:t>
      </w:r>
      <w:r>
        <w:t>канал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rPr>
          <w:spacing w:val="-2"/>
        </w:rPr>
        <w:t>будућности,</w:t>
      </w:r>
    </w:p>
    <w:p w:rsidR="00C97228" w:rsidRDefault="002A45B4">
      <w:pPr>
        <w:pStyle w:val="BodyText"/>
        <w:spacing w:line="196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Предузимање</w:t>
      </w:r>
      <w:r>
        <w:rPr>
          <w:spacing w:val="-6"/>
        </w:rPr>
        <w:t xml:space="preserve"> </w:t>
      </w:r>
      <w:r>
        <w:t>мера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снажнији</w:t>
      </w:r>
      <w:r>
        <w:rPr>
          <w:spacing w:val="-6"/>
        </w:rPr>
        <w:t xml:space="preserve"> </w:t>
      </w:r>
      <w:r>
        <w:t>улазак</w:t>
      </w:r>
      <w:r>
        <w:rPr>
          <w:spacing w:val="-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онлајн</w:t>
      </w:r>
      <w:r>
        <w:rPr>
          <w:spacing w:val="-7"/>
        </w:rPr>
        <w:t xml:space="preserve"> </w:t>
      </w:r>
      <w:r>
        <w:t>сегмент</w:t>
      </w:r>
      <w:r>
        <w:rPr>
          <w:spacing w:val="-5"/>
        </w:rPr>
        <w:t xml:space="preserve"> </w:t>
      </w:r>
      <w:r>
        <w:t>(</w:t>
      </w:r>
      <w:r>
        <w:t>продаје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маркетинга);</w:t>
      </w:r>
    </w:p>
    <w:p w:rsidR="00C97228" w:rsidRDefault="002A45B4">
      <w:pPr>
        <w:pStyle w:val="BodyText"/>
        <w:spacing w:line="196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Раст</w:t>
      </w:r>
      <w:r>
        <w:rPr>
          <w:spacing w:val="-11"/>
        </w:rPr>
        <w:t xml:space="preserve"> </w:t>
      </w:r>
      <w:r>
        <w:t>утицаја</w:t>
      </w:r>
      <w:r>
        <w:rPr>
          <w:spacing w:val="-8"/>
        </w:rPr>
        <w:t xml:space="preserve"> </w:t>
      </w:r>
      <w:r>
        <w:rPr>
          <w:spacing w:val="-2"/>
        </w:rPr>
        <w:t>технологије</w:t>
      </w:r>
    </w:p>
    <w:p w:rsidR="00C97228" w:rsidRDefault="002A45B4">
      <w:pPr>
        <w:pStyle w:val="BodyText"/>
        <w:spacing w:line="196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Интеграција</w:t>
      </w:r>
      <w:r>
        <w:rPr>
          <w:spacing w:val="-5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глобалним</w:t>
      </w:r>
      <w:r>
        <w:rPr>
          <w:spacing w:val="-5"/>
        </w:rPr>
        <w:t xml:space="preserve"> </w:t>
      </w:r>
      <w:r>
        <w:t>технолошким</w:t>
      </w:r>
      <w:r>
        <w:rPr>
          <w:spacing w:val="-5"/>
        </w:rPr>
        <w:t xml:space="preserve"> </w:t>
      </w:r>
      <w:r>
        <w:t>трендовима</w:t>
      </w:r>
      <w:r>
        <w:rPr>
          <w:spacing w:val="-5"/>
        </w:rPr>
        <w:t xml:space="preserve"> </w:t>
      </w:r>
      <w:r>
        <w:t>како</w:t>
      </w:r>
      <w:r>
        <w:rPr>
          <w:spacing w:val="-5"/>
        </w:rPr>
        <w:t xml:space="preserve"> </w:t>
      </w:r>
      <w:r>
        <w:t>би</w:t>
      </w:r>
      <w:r>
        <w:rPr>
          <w:spacing w:val="-6"/>
        </w:rPr>
        <w:t xml:space="preserve"> </w:t>
      </w:r>
      <w:r>
        <w:t>била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току</w:t>
      </w:r>
      <w:r>
        <w:rPr>
          <w:spacing w:val="-4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развојем</w:t>
      </w:r>
      <w:r>
        <w:rPr>
          <w:spacing w:val="-5"/>
        </w:rPr>
        <w:t xml:space="preserve"> </w:t>
      </w:r>
      <w:r>
        <w:rPr>
          <w:spacing w:val="-2"/>
        </w:rPr>
        <w:t>тржишта,</w:t>
      </w:r>
    </w:p>
    <w:p w:rsidR="00C97228" w:rsidRDefault="002A45B4">
      <w:pPr>
        <w:pStyle w:val="BodyText"/>
        <w:spacing w:line="196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Примена</w:t>
      </w:r>
      <w:r>
        <w:rPr>
          <w:spacing w:val="-6"/>
        </w:rPr>
        <w:t xml:space="preserve"> </w:t>
      </w:r>
      <w:r>
        <w:t>иновативних</w:t>
      </w:r>
      <w:r>
        <w:rPr>
          <w:spacing w:val="-5"/>
        </w:rPr>
        <w:t xml:space="preserve"> </w:t>
      </w:r>
      <w:r>
        <w:t>технолошких</w:t>
      </w:r>
      <w:r>
        <w:rPr>
          <w:spacing w:val="-6"/>
        </w:rPr>
        <w:t xml:space="preserve"> </w:t>
      </w:r>
      <w:r>
        <w:t>канала/платформи</w:t>
      </w:r>
      <w:r>
        <w:rPr>
          <w:spacing w:val="-7"/>
        </w:rPr>
        <w:t xml:space="preserve"> </w:t>
      </w:r>
      <w:r>
        <w:t>као</w:t>
      </w:r>
      <w:r>
        <w:rPr>
          <w:spacing w:val="-5"/>
        </w:rPr>
        <w:t xml:space="preserve"> </w:t>
      </w:r>
      <w:r>
        <w:t>једне</w:t>
      </w:r>
      <w:r>
        <w:rPr>
          <w:spacing w:val="-6"/>
        </w:rPr>
        <w:t xml:space="preserve"> </w:t>
      </w:r>
      <w:r>
        <w:t>од</w:t>
      </w:r>
      <w:r>
        <w:rPr>
          <w:spacing w:val="-6"/>
        </w:rPr>
        <w:t xml:space="preserve"> </w:t>
      </w:r>
      <w:r>
        <w:t>полуга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раст</w:t>
      </w:r>
      <w:r>
        <w:rPr>
          <w:spacing w:val="-5"/>
        </w:rPr>
        <w:t xml:space="preserve"> </w:t>
      </w:r>
      <w:r>
        <w:t>(искуство</w:t>
      </w:r>
      <w:r>
        <w:rPr>
          <w:spacing w:val="-6"/>
        </w:rPr>
        <w:t xml:space="preserve"> </w:t>
      </w:r>
      <w:r>
        <w:t>виртуалне</w:t>
      </w:r>
      <w:r>
        <w:rPr>
          <w:spacing w:val="-6"/>
        </w:rPr>
        <w:t xml:space="preserve"> </w:t>
      </w:r>
      <w:r>
        <w:t>реалности,</w:t>
      </w:r>
      <w:r>
        <w:rPr>
          <w:spacing w:val="-5"/>
        </w:rPr>
        <w:t xml:space="preserve"> </w:t>
      </w:r>
      <w:r>
        <w:rPr>
          <w:spacing w:val="-2"/>
        </w:rPr>
        <w:t>итд.),</w:t>
      </w:r>
    </w:p>
    <w:p w:rsidR="00C97228" w:rsidRDefault="002A45B4">
      <w:pPr>
        <w:pStyle w:val="BodyText"/>
        <w:spacing w:line="202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Фокусирање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онлајн</w:t>
      </w:r>
      <w:r>
        <w:rPr>
          <w:spacing w:val="-6"/>
        </w:rPr>
        <w:t xml:space="preserve"> </w:t>
      </w:r>
      <w:r>
        <w:t>комуникацију</w:t>
      </w:r>
      <w:r>
        <w:rPr>
          <w:spacing w:val="-6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крајњим</w:t>
      </w:r>
      <w:r>
        <w:rPr>
          <w:spacing w:val="-6"/>
        </w:rPr>
        <w:t xml:space="preserve"> </w:t>
      </w:r>
      <w:r>
        <w:t>потрошачем</w:t>
      </w:r>
      <w:r>
        <w:rPr>
          <w:spacing w:val="-6"/>
        </w:rPr>
        <w:t xml:space="preserve"> </w:t>
      </w:r>
      <w:r>
        <w:t>као</w:t>
      </w:r>
      <w:r>
        <w:rPr>
          <w:spacing w:val="-5"/>
        </w:rPr>
        <w:t xml:space="preserve"> </w:t>
      </w:r>
      <w:r>
        <w:t>базични</w:t>
      </w:r>
      <w:r>
        <w:rPr>
          <w:spacing w:val="-7"/>
        </w:rPr>
        <w:t xml:space="preserve"> </w:t>
      </w:r>
      <w:r>
        <w:t>елемент</w:t>
      </w:r>
      <w:r>
        <w:rPr>
          <w:spacing w:val="-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rPr>
          <w:spacing w:val="-2"/>
        </w:rPr>
        <w:t>винарству.</w:t>
      </w:r>
    </w:p>
    <w:p w:rsidR="00C97228" w:rsidRDefault="002A45B4">
      <w:pPr>
        <w:pStyle w:val="Heading1"/>
        <w:numPr>
          <w:ilvl w:val="1"/>
          <w:numId w:val="21"/>
        </w:numPr>
        <w:tabs>
          <w:tab w:val="left" w:pos="3093"/>
        </w:tabs>
        <w:spacing w:before="160" w:line="240" w:lineRule="auto"/>
        <w:ind w:left="3093"/>
        <w:jc w:val="left"/>
      </w:pPr>
      <w:r>
        <w:t>Преглед</w:t>
      </w:r>
      <w:r>
        <w:rPr>
          <w:spacing w:val="-6"/>
        </w:rPr>
        <w:t xml:space="preserve"> </w:t>
      </w:r>
      <w:r>
        <w:t>стања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виноградарству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винарству</w:t>
      </w:r>
      <w:r>
        <w:rPr>
          <w:spacing w:val="-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Републици</w:t>
      </w:r>
      <w:r>
        <w:rPr>
          <w:spacing w:val="-6"/>
        </w:rPr>
        <w:t xml:space="preserve"> </w:t>
      </w:r>
      <w:r>
        <w:rPr>
          <w:spacing w:val="-2"/>
        </w:rPr>
        <w:t>Србији</w:t>
      </w:r>
    </w:p>
    <w:p w:rsidR="00C97228" w:rsidRDefault="00C97228">
      <w:pPr>
        <w:pStyle w:val="BodyText"/>
        <w:spacing w:before="7"/>
        <w:rPr>
          <w:b/>
          <w:sz w:val="16"/>
        </w:rPr>
      </w:pPr>
    </w:p>
    <w:p w:rsidR="00C97228" w:rsidRDefault="002A45B4">
      <w:pPr>
        <w:pStyle w:val="BodyText"/>
        <w:spacing w:line="230" w:lineRule="auto"/>
        <w:ind w:left="393" w:right="106" w:firstLine="396"/>
        <w:jc w:val="both"/>
      </w:pPr>
      <w:r>
        <w:t>Република</w:t>
      </w:r>
      <w:r>
        <w:rPr>
          <w:spacing w:val="-8"/>
        </w:rPr>
        <w:t xml:space="preserve"> </w:t>
      </w:r>
      <w:r>
        <w:t>Србија</w:t>
      </w:r>
      <w:r>
        <w:rPr>
          <w:spacing w:val="-8"/>
        </w:rPr>
        <w:t xml:space="preserve"> </w:t>
      </w:r>
      <w:r>
        <w:t>има</w:t>
      </w:r>
      <w:r>
        <w:rPr>
          <w:spacing w:val="-8"/>
        </w:rPr>
        <w:t xml:space="preserve"> </w:t>
      </w:r>
      <w:r>
        <w:t>најмању</w:t>
      </w:r>
      <w:r>
        <w:rPr>
          <w:spacing w:val="-8"/>
        </w:rPr>
        <w:t xml:space="preserve"> </w:t>
      </w:r>
      <w:r>
        <w:t>површину</w:t>
      </w:r>
      <w:r>
        <w:rPr>
          <w:spacing w:val="-8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активним</w:t>
      </w:r>
      <w:r>
        <w:rPr>
          <w:spacing w:val="-8"/>
        </w:rPr>
        <w:t xml:space="preserve"> </w:t>
      </w:r>
      <w:r>
        <w:t>виноградима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поређењу</w:t>
      </w:r>
      <w:r>
        <w:rPr>
          <w:spacing w:val="-8"/>
        </w:rPr>
        <w:t xml:space="preserve"> </w:t>
      </w:r>
      <w:r>
        <w:t>са</w:t>
      </w:r>
      <w:r>
        <w:rPr>
          <w:spacing w:val="-8"/>
        </w:rPr>
        <w:t xml:space="preserve"> </w:t>
      </w:r>
      <w:r>
        <w:t>земљама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окружењу</w:t>
      </w:r>
      <w:r>
        <w:rPr>
          <w:spacing w:val="-8"/>
        </w:rPr>
        <w:t xml:space="preserve"> </w:t>
      </w:r>
      <w:r>
        <w:t>са</w:t>
      </w:r>
      <w:r>
        <w:rPr>
          <w:spacing w:val="-8"/>
        </w:rPr>
        <w:t xml:space="preserve"> </w:t>
      </w:r>
      <w:r>
        <w:t>регионалним</w:t>
      </w:r>
      <w:r>
        <w:rPr>
          <w:spacing w:val="-8"/>
        </w:rPr>
        <w:t xml:space="preserve"> </w:t>
      </w:r>
      <w:r>
        <w:t>суседима (6.700</w:t>
      </w:r>
      <w:r>
        <w:rPr>
          <w:spacing w:val="-7"/>
        </w:rPr>
        <w:t xml:space="preserve"> </w:t>
      </w:r>
      <w:r>
        <w:t>ha)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једну</w:t>
      </w:r>
      <w:r>
        <w:rPr>
          <w:spacing w:val="-7"/>
        </w:rPr>
        <w:t xml:space="preserve"> </w:t>
      </w:r>
      <w:r>
        <w:t>од</w:t>
      </w:r>
      <w:r>
        <w:rPr>
          <w:spacing w:val="-7"/>
        </w:rPr>
        <w:t xml:space="preserve"> </w:t>
      </w:r>
      <w:r>
        <w:t>најмањих</w:t>
      </w:r>
      <w:r>
        <w:rPr>
          <w:spacing w:val="-7"/>
        </w:rPr>
        <w:t xml:space="preserve"> </w:t>
      </w:r>
      <w:r>
        <w:t>густина</w:t>
      </w:r>
      <w:r>
        <w:rPr>
          <w:spacing w:val="-7"/>
        </w:rPr>
        <w:t xml:space="preserve"> </w:t>
      </w:r>
      <w:r>
        <w:t>винограда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(приближно</w:t>
      </w:r>
      <w:r>
        <w:rPr>
          <w:spacing w:val="-7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пута</w:t>
      </w:r>
      <w:r>
        <w:rPr>
          <w:spacing w:val="-7"/>
        </w:rPr>
        <w:t xml:space="preserve"> </w:t>
      </w:r>
      <w:r>
        <w:t>мању</w:t>
      </w:r>
      <w:r>
        <w:rPr>
          <w:spacing w:val="-7"/>
        </w:rPr>
        <w:t xml:space="preserve"> </w:t>
      </w:r>
      <w:r>
        <w:t>од</w:t>
      </w:r>
      <w:r>
        <w:rPr>
          <w:spacing w:val="-7"/>
        </w:rPr>
        <w:t xml:space="preserve"> </w:t>
      </w:r>
      <w:r>
        <w:t>Хрватске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пута</w:t>
      </w:r>
      <w:r>
        <w:rPr>
          <w:spacing w:val="-7"/>
        </w:rPr>
        <w:t xml:space="preserve"> </w:t>
      </w:r>
      <w:r>
        <w:t>мању</w:t>
      </w:r>
      <w:r>
        <w:rPr>
          <w:spacing w:val="-7"/>
        </w:rPr>
        <w:t xml:space="preserve"> </w:t>
      </w:r>
      <w:r>
        <w:t>од</w:t>
      </w:r>
      <w:r>
        <w:rPr>
          <w:spacing w:val="-7"/>
        </w:rPr>
        <w:t xml:space="preserve"> </w:t>
      </w:r>
      <w:r>
        <w:t>Словеније).</w:t>
      </w:r>
      <w:r>
        <w:rPr>
          <w:spacing w:val="-7"/>
        </w:rPr>
        <w:t xml:space="preserve"> </w:t>
      </w:r>
      <w:r>
        <w:t>Укупна</w:t>
      </w:r>
      <w:r>
        <w:rPr>
          <w:spacing w:val="-7"/>
        </w:rPr>
        <w:t xml:space="preserve"> </w:t>
      </w:r>
      <w:r>
        <w:t>производ- ња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2018.</w:t>
      </w:r>
      <w:r>
        <w:rPr>
          <w:spacing w:val="-6"/>
        </w:rPr>
        <w:t xml:space="preserve"> </w:t>
      </w:r>
      <w:r>
        <w:t>години</w:t>
      </w:r>
      <w:r>
        <w:rPr>
          <w:spacing w:val="-6"/>
        </w:rPr>
        <w:t xml:space="preserve"> </w:t>
      </w:r>
      <w:r>
        <w:t>износи</w:t>
      </w:r>
      <w:r>
        <w:rPr>
          <w:spacing w:val="-6"/>
        </w:rPr>
        <w:t xml:space="preserve"> </w:t>
      </w:r>
      <w:r>
        <w:t>око</w:t>
      </w:r>
      <w:r>
        <w:rPr>
          <w:spacing w:val="-6"/>
        </w:rPr>
        <w:t xml:space="preserve"> </w:t>
      </w:r>
      <w:r>
        <w:t>291.000</w:t>
      </w:r>
      <w:r>
        <w:rPr>
          <w:spacing w:val="-6"/>
        </w:rPr>
        <w:t xml:space="preserve"> </w:t>
      </w:r>
      <w:r>
        <w:t>hl</w:t>
      </w:r>
      <w:r>
        <w:rPr>
          <w:spacing w:val="-6"/>
        </w:rPr>
        <w:t xml:space="preserve"> </w:t>
      </w:r>
      <w:r>
        <w:t>што</w:t>
      </w:r>
      <w:r>
        <w:rPr>
          <w:spacing w:val="-6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2,1</w:t>
      </w:r>
      <w:r>
        <w:rPr>
          <w:spacing w:val="-6"/>
        </w:rPr>
        <w:t xml:space="preserve"> </w:t>
      </w:r>
      <w:r>
        <w:t>пута</w:t>
      </w:r>
      <w:r>
        <w:rPr>
          <w:spacing w:val="-6"/>
        </w:rPr>
        <w:t xml:space="preserve"> </w:t>
      </w:r>
      <w:r>
        <w:t>мање</w:t>
      </w:r>
      <w:r>
        <w:rPr>
          <w:spacing w:val="-6"/>
        </w:rPr>
        <w:t xml:space="preserve"> </w:t>
      </w:r>
      <w:r>
        <w:t>од</w:t>
      </w:r>
      <w:r>
        <w:rPr>
          <w:spacing w:val="-6"/>
        </w:rPr>
        <w:t xml:space="preserve"> </w:t>
      </w:r>
      <w:r>
        <w:t>Словеније.</w:t>
      </w:r>
      <w:r>
        <w:rPr>
          <w:spacing w:val="-6"/>
        </w:rPr>
        <w:t xml:space="preserve"> </w:t>
      </w:r>
      <w:r>
        <w:t>Република</w:t>
      </w:r>
      <w:r>
        <w:rPr>
          <w:spacing w:val="-6"/>
        </w:rPr>
        <w:t xml:space="preserve"> </w:t>
      </w:r>
      <w:r>
        <w:t>Србија</w:t>
      </w:r>
      <w:r>
        <w:rPr>
          <w:spacing w:val="-6"/>
        </w:rPr>
        <w:t xml:space="preserve"> </w:t>
      </w:r>
      <w:r>
        <w:t>производи</w:t>
      </w:r>
      <w:r>
        <w:rPr>
          <w:spacing w:val="-6"/>
        </w:rPr>
        <w:t xml:space="preserve"> </w:t>
      </w:r>
      <w:r>
        <w:t>најмању</w:t>
      </w:r>
      <w:r>
        <w:rPr>
          <w:spacing w:val="-6"/>
        </w:rPr>
        <w:t xml:space="preserve"> </w:t>
      </w:r>
      <w:r>
        <w:t>количину</w:t>
      </w:r>
      <w:r>
        <w:rPr>
          <w:spacing w:val="-6"/>
        </w:rPr>
        <w:t xml:space="preserve"> </w:t>
      </w:r>
      <w:r>
        <w:t>вина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поре- ђењу</w:t>
      </w:r>
      <w:r>
        <w:rPr>
          <w:spacing w:val="-7"/>
        </w:rPr>
        <w:t xml:space="preserve"> </w:t>
      </w:r>
      <w:r>
        <w:t>са</w:t>
      </w:r>
      <w:r>
        <w:rPr>
          <w:spacing w:val="-7"/>
        </w:rPr>
        <w:t xml:space="preserve"> </w:t>
      </w:r>
      <w:r>
        <w:t>суседним</w:t>
      </w:r>
      <w:r>
        <w:rPr>
          <w:spacing w:val="-7"/>
        </w:rPr>
        <w:t xml:space="preserve"> </w:t>
      </w:r>
      <w:r>
        <w:t>земљама.</w:t>
      </w:r>
      <w:r>
        <w:rPr>
          <w:spacing w:val="-7"/>
        </w:rPr>
        <w:t xml:space="preserve"> </w:t>
      </w:r>
      <w:r>
        <w:t>Производња</w:t>
      </w:r>
      <w:r>
        <w:rPr>
          <w:spacing w:val="-7"/>
        </w:rPr>
        <w:t xml:space="preserve"> </w:t>
      </w:r>
      <w:r>
        <w:t>вина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Републици</w:t>
      </w:r>
      <w:r>
        <w:rPr>
          <w:spacing w:val="-7"/>
        </w:rPr>
        <w:t xml:space="preserve"> </w:t>
      </w:r>
      <w:r>
        <w:t>Србији</w:t>
      </w:r>
      <w:r>
        <w:rPr>
          <w:spacing w:val="-7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годишње</w:t>
      </w:r>
      <w:r>
        <w:rPr>
          <w:spacing w:val="-7"/>
        </w:rPr>
        <w:t xml:space="preserve"> </w:t>
      </w:r>
      <w:r>
        <w:t>смањује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3%.</w:t>
      </w:r>
      <w:r>
        <w:rPr>
          <w:spacing w:val="-7"/>
        </w:rPr>
        <w:t xml:space="preserve"> </w:t>
      </w:r>
      <w:r>
        <w:t>Увозна</w:t>
      </w:r>
      <w:r>
        <w:rPr>
          <w:spacing w:val="-7"/>
        </w:rPr>
        <w:t xml:space="preserve"> </w:t>
      </w:r>
      <w:r>
        <w:t>вина</w:t>
      </w:r>
      <w:r>
        <w:rPr>
          <w:spacing w:val="-7"/>
        </w:rPr>
        <w:t xml:space="preserve"> </w:t>
      </w:r>
      <w:r>
        <w:t>имају</w:t>
      </w:r>
      <w:r>
        <w:rPr>
          <w:spacing w:val="-7"/>
        </w:rPr>
        <w:t xml:space="preserve"> </w:t>
      </w:r>
      <w:r>
        <w:t>снажну</w:t>
      </w:r>
      <w:r>
        <w:rPr>
          <w:spacing w:val="-7"/>
        </w:rPr>
        <w:t xml:space="preserve"> </w:t>
      </w:r>
      <w:r>
        <w:t>позицију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до- маћем</w:t>
      </w:r>
      <w:r>
        <w:rPr>
          <w:spacing w:val="-10"/>
        </w:rPr>
        <w:t xml:space="preserve"> </w:t>
      </w:r>
      <w:r>
        <w:t>тржишту.</w:t>
      </w:r>
      <w:r>
        <w:rPr>
          <w:spacing w:val="-10"/>
        </w:rPr>
        <w:t xml:space="preserve"> </w:t>
      </w:r>
      <w:r>
        <w:t>Увоз</w:t>
      </w:r>
      <w:r>
        <w:rPr>
          <w:spacing w:val="-10"/>
        </w:rPr>
        <w:t xml:space="preserve"> </w:t>
      </w:r>
      <w:r>
        <w:t>је</w:t>
      </w:r>
      <w:r>
        <w:rPr>
          <w:spacing w:val="-10"/>
        </w:rPr>
        <w:t xml:space="preserve"> </w:t>
      </w:r>
      <w:r>
        <w:t>фокусиран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увоз</w:t>
      </w:r>
      <w:r>
        <w:rPr>
          <w:spacing w:val="-10"/>
        </w:rPr>
        <w:t xml:space="preserve"> </w:t>
      </w:r>
      <w:r>
        <w:t>јефтиних</w:t>
      </w:r>
      <w:r>
        <w:rPr>
          <w:spacing w:val="-10"/>
        </w:rPr>
        <w:t xml:space="preserve"> </w:t>
      </w:r>
      <w:r>
        <w:t>вина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Северне</w:t>
      </w:r>
      <w:r>
        <w:rPr>
          <w:spacing w:val="-10"/>
        </w:rPr>
        <w:t xml:space="preserve"> </w:t>
      </w:r>
      <w:r>
        <w:t>Македоније</w:t>
      </w:r>
      <w:r>
        <w:rPr>
          <w:spacing w:val="-11"/>
        </w:rPr>
        <w:t xml:space="preserve"> </w:t>
      </w:r>
      <w:r>
        <w:t>што</w:t>
      </w:r>
      <w:r>
        <w:rPr>
          <w:spacing w:val="-10"/>
        </w:rPr>
        <w:t xml:space="preserve"> </w:t>
      </w:r>
      <w:r>
        <w:t>представља</w:t>
      </w:r>
      <w:r>
        <w:rPr>
          <w:spacing w:val="-10"/>
        </w:rPr>
        <w:t xml:space="preserve"> </w:t>
      </w:r>
      <w:r>
        <w:t>84%</w:t>
      </w:r>
      <w:r>
        <w:rPr>
          <w:spacing w:val="-10"/>
        </w:rPr>
        <w:t xml:space="preserve"> </w:t>
      </w:r>
      <w:r>
        <w:t>укупно</w:t>
      </w:r>
      <w:r>
        <w:rPr>
          <w:spacing w:val="-10"/>
        </w:rPr>
        <w:t xml:space="preserve"> </w:t>
      </w:r>
      <w:r>
        <w:t>увезених</w:t>
      </w:r>
      <w:r>
        <w:rPr>
          <w:spacing w:val="-10"/>
        </w:rPr>
        <w:t xml:space="preserve"> </w:t>
      </w:r>
      <w:r>
        <w:t>вина.</w:t>
      </w:r>
      <w:r>
        <w:rPr>
          <w:spacing w:val="-11"/>
        </w:rPr>
        <w:t xml:space="preserve"> </w:t>
      </w:r>
      <w:r>
        <w:t>Потрошња вина</w:t>
      </w:r>
      <w:r>
        <w:rPr>
          <w:spacing w:val="-1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Републици</w:t>
      </w:r>
      <w:r>
        <w:rPr>
          <w:spacing w:val="-11"/>
        </w:rPr>
        <w:t xml:space="preserve"> </w:t>
      </w:r>
      <w:r>
        <w:t>Србији</w:t>
      </w:r>
      <w:r>
        <w:rPr>
          <w:spacing w:val="-11"/>
        </w:rPr>
        <w:t xml:space="preserve"> </w:t>
      </w:r>
      <w:r>
        <w:t>је</w:t>
      </w:r>
      <w:r>
        <w:rPr>
          <w:spacing w:val="-12"/>
        </w:rPr>
        <w:t xml:space="preserve"> </w:t>
      </w:r>
      <w:r>
        <w:t>једна</w:t>
      </w:r>
      <w:r>
        <w:rPr>
          <w:spacing w:val="-11"/>
        </w:rPr>
        <w:t xml:space="preserve"> </w:t>
      </w:r>
      <w:r>
        <w:t>од</w:t>
      </w:r>
      <w:r>
        <w:rPr>
          <w:spacing w:val="-11"/>
        </w:rPr>
        <w:t xml:space="preserve"> </w:t>
      </w:r>
      <w:r>
        <w:t>најнижих</w:t>
      </w:r>
      <w:r>
        <w:rPr>
          <w:spacing w:val="-11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Европи.</w:t>
      </w:r>
      <w:r>
        <w:rPr>
          <w:spacing w:val="-11"/>
        </w:rPr>
        <w:t xml:space="preserve"> </w:t>
      </w:r>
      <w:r>
        <w:t>Производња</w:t>
      </w:r>
      <w:r>
        <w:rPr>
          <w:spacing w:val="-11"/>
        </w:rPr>
        <w:t xml:space="preserve"> </w:t>
      </w:r>
      <w:r>
        <w:t>је</w:t>
      </w:r>
      <w:r>
        <w:rPr>
          <w:spacing w:val="-11"/>
        </w:rPr>
        <w:t xml:space="preserve"> </w:t>
      </w:r>
      <w:r>
        <w:t>фокусирана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вина</w:t>
      </w:r>
      <w:r>
        <w:rPr>
          <w:spacing w:val="-11"/>
        </w:rPr>
        <w:t xml:space="preserve"> </w:t>
      </w:r>
      <w:r>
        <w:t>нижег</w:t>
      </w:r>
      <w:r>
        <w:rPr>
          <w:spacing w:val="-11"/>
        </w:rPr>
        <w:t xml:space="preserve"> </w:t>
      </w:r>
      <w:r>
        <w:t>квалитета.</w:t>
      </w:r>
      <w:r>
        <w:rPr>
          <w:spacing w:val="-12"/>
        </w:rPr>
        <w:t xml:space="preserve"> </w:t>
      </w:r>
      <w:r>
        <w:t>Површина</w:t>
      </w:r>
      <w:r>
        <w:rPr>
          <w:spacing w:val="-11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виноградима је</w:t>
      </w:r>
      <w:r>
        <w:rPr>
          <w:spacing w:val="-9"/>
        </w:rPr>
        <w:t xml:space="preserve"> </w:t>
      </w:r>
      <w:r>
        <w:t>уситњена</w:t>
      </w:r>
      <w:r>
        <w:rPr>
          <w:spacing w:val="-9"/>
        </w:rPr>
        <w:t xml:space="preserve"> </w:t>
      </w:r>
      <w:r>
        <w:t>што</w:t>
      </w:r>
      <w:r>
        <w:rPr>
          <w:spacing w:val="-9"/>
        </w:rPr>
        <w:t xml:space="preserve"> </w:t>
      </w:r>
      <w:r>
        <w:t>повећава</w:t>
      </w:r>
      <w:r>
        <w:rPr>
          <w:spacing w:val="-9"/>
        </w:rPr>
        <w:t xml:space="preserve"> </w:t>
      </w:r>
      <w:r>
        <w:t>трошкове</w:t>
      </w:r>
      <w:r>
        <w:rPr>
          <w:spacing w:val="-9"/>
        </w:rPr>
        <w:t xml:space="preserve"> </w:t>
      </w:r>
      <w:r>
        <w:t>производње.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постоји</w:t>
      </w:r>
      <w:r>
        <w:rPr>
          <w:spacing w:val="-9"/>
        </w:rPr>
        <w:t xml:space="preserve"> </w:t>
      </w:r>
      <w:r>
        <w:t>специјализовани</w:t>
      </w:r>
      <w:r>
        <w:rPr>
          <w:spacing w:val="-9"/>
        </w:rPr>
        <w:t xml:space="preserve"> </w:t>
      </w:r>
      <w:r>
        <w:t>образов</w:t>
      </w:r>
      <w:r>
        <w:t>ни</w:t>
      </w:r>
      <w:r>
        <w:rPr>
          <w:spacing w:val="-9"/>
        </w:rPr>
        <w:t xml:space="preserve"> </w:t>
      </w:r>
      <w:r>
        <w:t>систем</w:t>
      </w:r>
      <w:r>
        <w:rPr>
          <w:spacing w:val="-9"/>
        </w:rPr>
        <w:t xml:space="preserve"> </w:t>
      </w:r>
      <w:r>
        <w:t>који</w:t>
      </w:r>
      <w:r>
        <w:rPr>
          <w:spacing w:val="-9"/>
        </w:rPr>
        <w:t xml:space="preserve"> </w:t>
      </w:r>
      <w:r>
        <w:t>би</w:t>
      </w:r>
      <w:r>
        <w:rPr>
          <w:spacing w:val="-9"/>
        </w:rPr>
        <w:t xml:space="preserve"> </w:t>
      </w:r>
      <w:r>
        <w:t>могао</w:t>
      </w:r>
      <w:r>
        <w:rPr>
          <w:spacing w:val="-9"/>
        </w:rPr>
        <w:t xml:space="preserve"> </w:t>
      </w:r>
      <w:r>
        <w:t>да</w:t>
      </w:r>
      <w:r>
        <w:rPr>
          <w:spacing w:val="-9"/>
        </w:rPr>
        <w:t xml:space="preserve"> </w:t>
      </w:r>
      <w:r>
        <w:t>пружи</w:t>
      </w:r>
      <w:r>
        <w:rPr>
          <w:spacing w:val="-9"/>
        </w:rPr>
        <w:t xml:space="preserve"> </w:t>
      </w:r>
      <w:r>
        <w:t>виноградарима</w:t>
      </w:r>
      <w:r>
        <w:rPr>
          <w:spacing w:val="-9"/>
        </w:rPr>
        <w:t xml:space="preserve"> </w:t>
      </w:r>
      <w:r>
        <w:t>и винарима</w:t>
      </w:r>
      <w:r>
        <w:rPr>
          <w:spacing w:val="-12"/>
        </w:rPr>
        <w:t xml:space="preserve"> </w:t>
      </w:r>
      <w:r>
        <w:t>знање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савременим</w:t>
      </w:r>
      <w:r>
        <w:rPr>
          <w:spacing w:val="-11"/>
        </w:rPr>
        <w:t xml:space="preserve"> </w:t>
      </w:r>
      <w:r>
        <w:t>трендовима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преносу</w:t>
      </w:r>
      <w:r>
        <w:rPr>
          <w:spacing w:val="-11"/>
        </w:rPr>
        <w:t xml:space="preserve"> </w:t>
      </w:r>
      <w:r>
        <w:t>знања.</w:t>
      </w:r>
      <w:r>
        <w:rPr>
          <w:spacing w:val="-11"/>
        </w:rPr>
        <w:t xml:space="preserve"> </w:t>
      </w:r>
      <w:r>
        <w:t>Специјализована</w:t>
      </w:r>
      <w:r>
        <w:rPr>
          <w:spacing w:val="-12"/>
        </w:rPr>
        <w:t xml:space="preserve"> </w:t>
      </w:r>
      <w:r>
        <w:t>одељења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средњим</w:t>
      </w:r>
      <w:r>
        <w:rPr>
          <w:spacing w:val="-11"/>
        </w:rPr>
        <w:t xml:space="preserve"> </w:t>
      </w:r>
      <w:r>
        <w:t>школама</w:t>
      </w:r>
      <w:r>
        <w:rPr>
          <w:spacing w:val="-12"/>
        </w:rPr>
        <w:t xml:space="preserve"> </w:t>
      </w:r>
      <w:r>
        <w:t>се</w:t>
      </w:r>
      <w:r>
        <w:rPr>
          <w:spacing w:val="-11"/>
        </w:rPr>
        <w:t xml:space="preserve"> </w:t>
      </w:r>
      <w:r>
        <w:t>гасе</w:t>
      </w:r>
      <w:r>
        <w:rPr>
          <w:spacing w:val="-11"/>
        </w:rPr>
        <w:t xml:space="preserve"> </w:t>
      </w:r>
      <w:r>
        <w:t>због</w:t>
      </w:r>
      <w:r>
        <w:rPr>
          <w:spacing w:val="-11"/>
        </w:rPr>
        <w:t xml:space="preserve"> </w:t>
      </w:r>
      <w:r>
        <w:t>недовољног</w:t>
      </w:r>
      <w:r>
        <w:rPr>
          <w:spacing w:val="-12"/>
        </w:rPr>
        <w:t xml:space="preserve"> </w:t>
      </w:r>
      <w:r>
        <w:t>броја ученика.</w:t>
      </w:r>
      <w:r>
        <w:rPr>
          <w:spacing w:val="-11"/>
        </w:rPr>
        <w:t xml:space="preserve"> </w:t>
      </w:r>
      <w:r>
        <w:t>Образовни</w:t>
      </w:r>
      <w:r>
        <w:rPr>
          <w:spacing w:val="-11"/>
        </w:rPr>
        <w:t xml:space="preserve"> </w:t>
      </w:r>
      <w:r>
        <w:t>систем</w:t>
      </w:r>
      <w:r>
        <w:rPr>
          <w:spacing w:val="-11"/>
        </w:rPr>
        <w:t xml:space="preserve"> </w:t>
      </w:r>
      <w:r>
        <w:t>захтева</w:t>
      </w:r>
      <w:r>
        <w:rPr>
          <w:spacing w:val="-11"/>
        </w:rPr>
        <w:t xml:space="preserve"> </w:t>
      </w:r>
      <w:r>
        <w:t>модернизацију</w:t>
      </w:r>
      <w:r>
        <w:rPr>
          <w:spacing w:val="-11"/>
        </w:rPr>
        <w:t xml:space="preserve"> </w:t>
      </w:r>
      <w:r>
        <w:t>плана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програма.</w:t>
      </w:r>
      <w:r>
        <w:rPr>
          <w:spacing w:val="-11"/>
        </w:rPr>
        <w:t xml:space="preserve"> </w:t>
      </w:r>
      <w:r>
        <w:t>Вински</w:t>
      </w:r>
      <w:r>
        <w:rPr>
          <w:spacing w:val="-11"/>
        </w:rPr>
        <w:t xml:space="preserve"> </w:t>
      </w:r>
      <w:r>
        <w:t>туризам</w:t>
      </w:r>
      <w:r>
        <w:rPr>
          <w:spacing w:val="-11"/>
        </w:rPr>
        <w:t xml:space="preserve"> </w:t>
      </w:r>
      <w:r>
        <w:t>је</w:t>
      </w:r>
      <w:r>
        <w:rPr>
          <w:spacing w:val="-11"/>
        </w:rPr>
        <w:t xml:space="preserve"> </w:t>
      </w:r>
      <w:r>
        <w:t>услед</w:t>
      </w:r>
      <w:r>
        <w:rPr>
          <w:spacing w:val="-11"/>
        </w:rPr>
        <w:t xml:space="preserve"> </w:t>
      </w:r>
      <w:r>
        <w:t>недостатка</w:t>
      </w:r>
      <w:r>
        <w:rPr>
          <w:spacing w:val="-11"/>
        </w:rPr>
        <w:t xml:space="preserve"> </w:t>
      </w:r>
      <w:r>
        <w:t>адекватног</w:t>
      </w:r>
      <w:r>
        <w:rPr>
          <w:spacing w:val="-11"/>
        </w:rPr>
        <w:t xml:space="preserve"> </w:t>
      </w:r>
      <w:r>
        <w:t>простора</w:t>
      </w:r>
      <w:r>
        <w:rPr>
          <w:spacing w:val="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дегуста- ционих сала, смештајних капацитета, неразвијене путне мреже и отежаног приступа винаријама на ниском нивоу развоја.</w:t>
      </w:r>
    </w:p>
    <w:p w:rsidR="00C97228" w:rsidRDefault="002A45B4">
      <w:pPr>
        <w:spacing w:line="152" w:lineRule="exact"/>
        <w:ind w:left="393"/>
        <w:rPr>
          <w:sz w:val="14"/>
        </w:rPr>
      </w:pP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spacing w:val="-10"/>
          <w:w w:val="65"/>
          <w:sz w:val="14"/>
        </w:rPr>
        <w:t>–</w:t>
      </w:r>
    </w:p>
    <w:p w:rsidR="00C97228" w:rsidRDefault="002A45B4">
      <w:pPr>
        <w:pStyle w:val="ListParagraph"/>
        <w:numPr>
          <w:ilvl w:val="0"/>
          <w:numId w:val="18"/>
        </w:numPr>
        <w:tabs>
          <w:tab w:val="left" w:pos="677"/>
        </w:tabs>
        <w:spacing w:line="161" w:lineRule="exact"/>
        <w:jc w:val="left"/>
        <w:rPr>
          <w:sz w:val="14"/>
        </w:rPr>
      </w:pPr>
      <w:r>
        <w:rPr>
          <w:sz w:val="14"/>
        </w:rPr>
        <w:t>B2B</w:t>
      </w:r>
      <w:r>
        <w:rPr>
          <w:spacing w:val="-6"/>
          <w:sz w:val="14"/>
        </w:rPr>
        <w:t xml:space="preserve"> </w:t>
      </w:r>
      <w:r>
        <w:rPr>
          <w:sz w:val="14"/>
        </w:rPr>
        <w:t>(</w:t>
      </w:r>
      <w:r>
        <w:rPr>
          <w:i/>
          <w:sz w:val="14"/>
        </w:rPr>
        <w:t>Business</w:t>
      </w:r>
      <w:r>
        <w:rPr>
          <w:i/>
          <w:spacing w:val="-5"/>
          <w:sz w:val="14"/>
        </w:rPr>
        <w:t xml:space="preserve"> </w:t>
      </w:r>
      <w:r>
        <w:rPr>
          <w:i/>
          <w:sz w:val="14"/>
        </w:rPr>
        <w:t>to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Business</w:t>
      </w:r>
      <w:r>
        <w:rPr>
          <w:sz w:val="14"/>
        </w:rPr>
        <w:t>)</w:t>
      </w:r>
      <w:r>
        <w:rPr>
          <w:spacing w:val="-4"/>
          <w:sz w:val="14"/>
        </w:rPr>
        <w:t xml:space="preserve"> </w:t>
      </w:r>
      <w:r>
        <w:rPr>
          <w:sz w:val="14"/>
        </w:rPr>
        <w:t>је</w:t>
      </w:r>
      <w:r>
        <w:rPr>
          <w:spacing w:val="-4"/>
          <w:sz w:val="14"/>
        </w:rPr>
        <w:t xml:space="preserve"> </w:t>
      </w:r>
      <w:r>
        <w:rPr>
          <w:sz w:val="14"/>
        </w:rPr>
        <w:t>скраћеница</w:t>
      </w:r>
      <w:r>
        <w:rPr>
          <w:spacing w:val="-4"/>
          <w:sz w:val="14"/>
        </w:rPr>
        <w:t xml:space="preserve"> </w:t>
      </w:r>
      <w:r>
        <w:rPr>
          <w:sz w:val="14"/>
        </w:rPr>
        <w:t>која</w:t>
      </w:r>
      <w:r>
        <w:rPr>
          <w:spacing w:val="-3"/>
          <w:sz w:val="14"/>
        </w:rPr>
        <w:t xml:space="preserve"> </w:t>
      </w:r>
      <w:r>
        <w:rPr>
          <w:sz w:val="14"/>
        </w:rPr>
        <w:t>означава</w:t>
      </w:r>
      <w:r>
        <w:rPr>
          <w:spacing w:val="-4"/>
          <w:sz w:val="14"/>
        </w:rPr>
        <w:t xml:space="preserve"> </w:t>
      </w:r>
      <w:r>
        <w:rPr>
          <w:sz w:val="14"/>
        </w:rPr>
        <w:t>модел</w:t>
      </w:r>
      <w:r>
        <w:rPr>
          <w:spacing w:val="-4"/>
          <w:sz w:val="14"/>
        </w:rPr>
        <w:t xml:space="preserve"> </w:t>
      </w:r>
      <w:r>
        <w:rPr>
          <w:sz w:val="14"/>
        </w:rPr>
        <w:t>електронске</w:t>
      </w:r>
      <w:r>
        <w:rPr>
          <w:spacing w:val="-3"/>
          <w:sz w:val="14"/>
        </w:rPr>
        <w:t xml:space="preserve"> </w:t>
      </w:r>
      <w:r>
        <w:rPr>
          <w:sz w:val="14"/>
        </w:rPr>
        <w:t>трговине</w:t>
      </w:r>
      <w:r>
        <w:rPr>
          <w:spacing w:val="-4"/>
          <w:sz w:val="14"/>
        </w:rPr>
        <w:t xml:space="preserve"> </w:t>
      </w:r>
      <w:r>
        <w:rPr>
          <w:sz w:val="14"/>
        </w:rPr>
        <w:t>међу</w:t>
      </w:r>
      <w:r>
        <w:rPr>
          <w:spacing w:val="-4"/>
          <w:sz w:val="14"/>
        </w:rPr>
        <w:t xml:space="preserve"> </w:t>
      </w:r>
      <w:r>
        <w:rPr>
          <w:sz w:val="14"/>
        </w:rPr>
        <w:t>привредним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субјектима.</w:t>
      </w:r>
    </w:p>
    <w:p w:rsidR="00C97228" w:rsidRDefault="00C97228">
      <w:pPr>
        <w:spacing w:line="161" w:lineRule="exact"/>
        <w:rPr>
          <w:sz w:val="14"/>
        </w:rPr>
        <w:sectPr w:rsidR="00C97228">
          <w:pgSz w:w="12480" w:h="15710"/>
          <w:pgMar w:top="140" w:right="740" w:bottom="280" w:left="740" w:header="720" w:footer="720" w:gutter="0"/>
          <w:cols w:space="720"/>
        </w:sectPr>
      </w:pPr>
    </w:p>
    <w:p w:rsidR="00C97228" w:rsidRDefault="002A45B4">
      <w:pPr>
        <w:pStyle w:val="BodyText"/>
        <w:ind w:left="219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001230" cy="2078736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1230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228" w:rsidRDefault="00C97228">
      <w:pPr>
        <w:pStyle w:val="BodyText"/>
        <w:spacing w:before="6"/>
        <w:rPr>
          <w:sz w:val="12"/>
        </w:rPr>
      </w:pPr>
    </w:p>
    <w:p w:rsidR="00C97228" w:rsidRDefault="002A45B4">
      <w:pPr>
        <w:pStyle w:val="BodyText"/>
        <w:spacing w:before="98" w:line="232" w:lineRule="auto"/>
        <w:ind w:left="110" w:right="390" w:firstLine="396"/>
        <w:jc w:val="both"/>
      </w:pPr>
      <w:r>
        <w:t>Република</w:t>
      </w:r>
      <w:r>
        <w:rPr>
          <w:spacing w:val="-2"/>
        </w:rPr>
        <w:t xml:space="preserve"> </w:t>
      </w:r>
      <w:r>
        <w:t>Србија</w:t>
      </w:r>
      <w:r>
        <w:rPr>
          <w:spacing w:val="-2"/>
        </w:rPr>
        <w:t xml:space="preserve"> </w:t>
      </w:r>
      <w:r>
        <w:t>има</w:t>
      </w:r>
      <w:r>
        <w:rPr>
          <w:spacing w:val="-2"/>
        </w:rPr>
        <w:t xml:space="preserve"> </w:t>
      </w:r>
      <w:r>
        <w:t>једну</w:t>
      </w:r>
      <w:r>
        <w:rPr>
          <w:spacing w:val="-2"/>
        </w:rPr>
        <w:t xml:space="preserve"> </w:t>
      </w:r>
      <w:r>
        <w:t>од</w:t>
      </w:r>
      <w:r>
        <w:rPr>
          <w:spacing w:val="-2"/>
        </w:rPr>
        <w:t xml:space="preserve"> </w:t>
      </w:r>
      <w:r>
        <w:t>најнижих</w:t>
      </w:r>
      <w:r>
        <w:rPr>
          <w:spacing w:val="-2"/>
        </w:rPr>
        <w:t xml:space="preserve"> </w:t>
      </w:r>
      <w:r>
        <w:t>густина</w:t>
      </w:r>
      <w:r>
        <w:rPr>
          <w:spacing w:val="-2"/>
        </w:rPr>
        <w:t xml:space="preserve"> </w:t>
      </w:r>
      <w:r>
        <w:t>винограда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Европи.</w:t>
      </w:r>
      <w:r>
        <w:rPr>
          <w:vertAlign w:val="superscript"/>
        </w:rPr>
        <w:t>2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поређењу</w:t>
      </w:r>
      <w:r>
        <w:rPr>
          <w:spacing w:val="-2"/>
        </w:rPr>
        <w:t xml:space="preserve"> </w:t>
      </w:r>
      <w:r>
        <w:t>са</w:t>
      </w:r>
      <w:r>
        <w:rPr>
          <w:spacing w:val="-2"/>
        </w:rPr>
        <w:t xml:space="preserve"> </w:t>
      </w:r>
      <w:r>
        <w:t>одабраним</w:t>
      </w:r>
      <w:r>
        <w:rPr>
          <w:spacing w:val="-2"/>
        </w:rPr>
        <w:t xml:space="preserve"> </w:t>
      </w:r>
      <w:r>
        <w:t>европским</w:t>
      </w:r>
      <w:r>
        <w:rPr>
          <w:spacing w:val="-2"/>
        </w:rPr>
        <w:t xml:space="preserve"> </w:t>
      </w:r>
      <w:r>
        <w:t>земљама</w:t>
      </w:r>
      <w:r>
        <w:rPr>
          <w:spacing w:val="-2"/>
        </w:rPr>
        <w:t xml:space="preserve"> </w:t>
      </w:r>
      <w:r>
        <w:t>које</w:t>
      </w:r>
      <w:r>
        <w:rPr>
          <w:spacing w:val="-2"/>
        </w:rPr>
        <w:t xml:space="preserve"> </w:t>
      </w:r>
      <w:r>
        <w:t>узгајају винову лозу, има најмању густину, са само 0,1% од укупне површине у земљи под виноградима Да би се достигла густина земаља са којима је вршено поређење, била би потребна додатна површина под виноградима од:</w:t>
      </w:r>
    </w:p>
    <w:p w:rsidR="00C97228" w:rsidRDefault="002A45B4">
      <w:pPr>
        <w:pStyle w:val="BodyText"/>
        <w:spacing w:line="196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 Италија:</w:t>
      </w:r>
      <w:r>
        <w:rPr>
          <w:spacing w:val="-1"/>
        </w:rPr>
        <w:t xml:space="preserve"> </w:t>
      </w:r>
      <w:r>
        <w:rPr>
          <w:spacing w:val="-2"/>
        </w:rPr>
        <w:t>+198k</w:t>
      </w:r>
      <w:r>
        <w:rPr>
          <w:spacing w:val="-2"/>
          <w:vertAlign w:val="superscript"/>
        </w:rPr>
        <w:t>3</w:t>
      </w:r>
      <w:r>
        <w:rPr>
          <w:spacing w:val="-1"/>
        </w:rPr>
        <w:t xml:space="preserve"> </w:t>
      </w:r>
      <w:r>
        <w:rPr>
          <w:spacing w:val="-5"/>
        </w:rPr>
        <w:t>ha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Мађарска:</w:t>
      </w:r>
      <w:r>
        <w:rPr>
          <w:spacing w:val="-11"/>
        </w:rPr>
        <w:t xml:space="preserve"> </w:t>
      </w:r>
      <w:r>
        <w:t>+58k</w:t>
      </w:r>
      <w:r>
        <w:rPr>
          <w:spacing w:val="-11"/>
        </w:rPr>
        <w:t xml:space="preserve"> </w:t>
      </w:r>
      <w:r>
        <w:rPr>
          <w:spacing w:val="-5"/>
        </w:rPr>
        <w:t>ha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5"/>
        </w:rPr>
        <w:t xml:space="preserve"> </w:t>
      </w:r>
      <w:r>
        <w:rPr>
          <w:spacing w:val="-2"/>
        </w:rPr>
        <w:t>Аустрија: +44k</w:t>
      </w:r>
      <w:r>
        <w:rPr>
          <w:spacing w:val="-3"/>
        </w:rPr>
        <w:t xml:space="preserve"> </w:t>
      </w:r>
      <w:r>
        <w:rPr>
          <w:spacing w:val="-5"/>
        </w:rPr>
        <w:t>ha</w:t>
      </w:r>
    </w:p>
    <w:p w:rsidR="00C97228" w:rsidRDefault="002A45B4">
      <w:pPr>
        <w:pStyle w:val="BodyText"/>
        <w:spacing w:before="6"/>
        <w:rPr>
          <w:sz w:val="21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2175004</wp:posOffset>
            </wp:positionH>
            <wp:positionV relativeFrom="paragraph">
              <wp:posOffset>172926</wp:posOffset>
            </wp:positionV>
            <wp:extent cx="3384317" cy="2511552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317" cy="251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1"/>
        <w:rPr>
          <w:sz w:val="21"/>
        </w:rPr>
      </w:pPr>
    </w:p>
    <w:p w:rsidR="00C97228" w:rsidRDefault="002A45B4">
      <w:pPr>
        <w:pStyle w:val="BodyText"/>
        <w:ind w:left="507"/>
      </w:pPr>
      <w:r>
        <w:t>Површине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виноградима</w:t>
      </w:r>
      <w:r>
        <w:rPr>
          <w:spacing w:val="-2"/>
        </w:rPr>
        <w:t xml:space="preserve"> </w:t>
      </w:r>
      <w:r>
        <w:t>су</w:t>
      </w:r>
      <w:r>
        <w:rPr>
          <w:spacing w:val="-2"/>
        </w:rPr>
        <w:t xml:space="preserve"> </w:t>
      </w:r>
      <w:r>
        <w:t>снажно</w:t>
      </w:r>
      <w:r>
        <w:rPr>
          <w:spacing w:val="-2"/>
        </w:rPr>
        <w:t xml:space="preserve"> </w:t>
      </w:r>
      <w:r>
        <w:t>фрагментисане,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чему</w:t>
      </w:r>
      <w:r>
        <w:rPr>
          <w:spacing w:val="-2"/>
        </w:rPr>
        <w:t xml:space="preserve"> </w:t>
      </w:r>
      <w:r>
        <w:t>99%</w:t>
      </w:r>
      <w:r>
        <w:rPr>
          <w:spacing w:val="-2"/>
        </w:rPr>
        <w:t xml:space="preserve"> </w:t>
      </w:r>
      <w:r>
        <w:t>виноградарских</w:t>
      </w:r>
      <w:r>
        <w:rPr>
          <w:spacing w:val="-2"/>
        </w:rPr>
        <w:t xml:space="preserve"> </w:t>
      </w:r>
      <w:r>
        <w:t>газдинстава</w:t>
      </w:r>
      <w:r>
        <w:rPr>
          <w:spacing w:val="-2"/>
        </w:rPr>
        <w:t xml:space="preserve"> </w:t>
      </w:r>
      <w:r>
        <w:t>обрађује</w:t>
      </w:r>
      <w:r>
        <w:rPr>
          <w:spacing w:val="-2"/>
        </w:rPr>
        <w:t xml:space="preserve"> </w:t>
      </w:r>
      <w:r>
        <w:t>мање</w:t>
      </w:r>
      <w:r>
        <w:rPr>
          <w:spacing w:val="-2"/>
        </w:rPr>
        <w:t xml:space="preserve"> </w:t>
      </w:r>
      <w:r>
        <w:t>од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spacing w:val="-5"/>
        </w:rPr>
        <w:t>ha.</w:t>
      </w:r>
    </w:p>
    <w:p w:rsidR="00C97228" w:rsidRDefault="002A45B4">
      <w:pPr>
        <w:pStyle w:val="BodyText"/>
        <w:spacing w:before="6"/>
        <w:rPr>
          <w:sz w:val="19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1873422</wp:posOffset>
            </wp:positionH>
            <wp:positionV relativeFrom="paragraph">
              <wp:posOffset>158367</wp:posOffset>
            </wp:positionV>
            <wp:extent cx="4023540" cy="2097024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540" cy="2097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rPr>
          <w:sz w:val="20"/>
        </w:rPr>
      </w:pPr>
    </w:p>
    <w:p w:rsidR="00C97228" w:rsidRDefault="00C97228">
      <w:pPr>
        <w:pStyle w:val="BodyText"/>
        <w:rPr>
          <w:sz w:val="20"/>
        </w:rPr>
      </w:pPr>
    </w:p>
    <w:p w:rsidR="00C97228" w:rsidRDefault="00C97228">
      <w:pPr>
        <w:pStyle w:val="BodyText"/>
        <w:rPr>
          <w:sz w:val="20"/>
        </w:rPr>
      </w:pPr>
    </w:p>
    <w:p w:rsidR="00C97228" w:rsidRDefault="00C97228">
      <w:pPr>
        <w:pStyle w:val="BodyText"/>
        <w:rPr>
          <w:sz w:val="20"/>
        </w:rPr>
      </w:pPr>
    </w:p>
    <w:p w:rsidR="00C97228" w:rsidRDefault="002A45B4">
      <w:pPr>
        <w:spacing w:before="121" w:line="161" w:lineRule="exact"/>
        <w:ind w:left="110"/>
        <w:rPr>
          <w:sz w:val="14"/>
        </w:rPr>
      </w:pP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spacing w:val="-10"/>
          <w:w w:val="65"/>
          <w:sz w:val="14"/>
        </w:rPr>
        <w:t>–</w:t>
      </w:r>
    </w:p>
    <w:p w:rsidR="00C97228" w:rsidRDefault="002A45B4">
      <w:pPr>
        <w:pStyle w:val="ListParagraph"/>
        <w:numPr>
          <w:ilvl w:val="0"/>
          <w:numId w:val="18"/>
        </w:numPr>
        <w:tabs>
          <w:tab w:val="left" w:pos="393"/>
        </w:tabs>
        <w:spacing w:line="160" w:lineRule="exact"/>
        <w:ind w:left="393" w:hanging="283"/>
        <w:jc w:val="left"/>
        <w:rPr>
          <w:sz w:val="14"/>
        </w:rPr>
      </w:pPr>
      <w:r>
        <w:rPr>
          <w:sz w:val="14"/>
        </w:rPr>
        <w:t>Поређење</w:t>
      </w:r>
      <w:r>
        <w:rPr>
          <w:spacing w:val="-5"/>
          <w:sz w:val="14"/>
        </w:rPr>
        <w:t xml:space="preserve"> </w:t>
      </w:r>
      <w:r>
        <w:rPr>
          <w:sz w:val="14"/>
        </w:rPr>
        <w:t>одабраних</w:t>
      </w:r>
      <w:r>
        <w:rPr>
          <w:spacing w:val="-4"/>
          <w:sz w:val="14"/>
        </w:rPr>
        <w:t xml:space="preserve"> </w:t>
      </w:r>
      <w:r>
        <w:rPr>
          <w:sz w:val="14"/>
        </w:rPr>
        <w:t>земаља</w:t>
      </w:r>
      <w:r>
        <w:rPr>
          <w:spacing w:val="-4"/>
          <w:sz w:val="14"/>
        </w:rPr>
        <w:t xml:space="preserve"> </w:t>
      </w:r>
      <w:r>
        <w:rPr>
          <w:sz w:val="14"/>
        </w:rPr>
        <w:t>које</w:t>
      </w:r>
      <w:r>
        <w:rPr>
          <w:spacing w:val="-4"/>
          <w:sz w:val="14"/>
        </w:rPr>
        <w:t xml:space="preserve"> </w:t>
      </w:r>
      <w:r>
        <w:rPr>
          <w:sz w:val="14"/>
        </w:rPr>
        <w:t>узгајају</w:t>
      </w:r>
      <w:r>
        <w:rPr>
          <w:spacing w:val="-4"/>
          <w:sz w:val="14"/>
        </w:rPr>
        <w:t xml:space="preserve"> </w:t>
      </w:r>
      <w:r>
        <w:rPr>
          <w:sz w:val="14"/>
        </w:rPr>
        <w:t>винову</w:t>
      </w:r>
      <w:r>
        <w:rPr>
          <w:spacing w:val="-4"/>
          <w:sz w:val="14"/>
        </w:rPr>
        <w:t xml:space="preserve"> лозу.</w:t>
      </w:r>
    </w:p>
    <w:p w:rsidR="00C97228" w:rsidRDefault="002A45B4">
      <w:pPr>
        <w:pStyle w:val="ListParagraph"/>
        <w:numPr>
          <w:ilvl w:val="0"/>
          <w:numId w:val="18"/>
        </w:numPr>
        <w:tabs>
          <w:tab w:val="left" w:pos="393"/>
        </w:tabs>
        <w:spacing w:line="161" w:lineRule="exact"/>
        <w:ind w:left="393" w:hanging="283"/>
        <w:jc w:val="left"/>
        <w:rPr>
          <w:sz w:val="14"/>
        </w:rPr>
      </w:pPr>
      <w:r>
        <w:rPr>
          <w:sz w:val="14"/>
        </w:rPr>
        <w:t>Ознака</w:t>
      </w:r>
      <w:r>
        <w:rPr>
          <w:spacing w:val="-3"/>
          <w:sz w:val="14"/>
        </w:rPr>
        <w:t xml:space="preserve"> </w:t>
      </w:r>
      <w:r>
        <w:rPr>
          <w:sz w:val="14"/>
        </w:rPr>
        <w:t>k</w:t>
      </w:r>
      <w:r>
        <w:rPr>
          <w:spacing w:val="-3"/>
          <w:sz w:val="14"/>
        </w:rPr>
        <w:t xml:space="preserve"> </w:t>
      </w:r>
      <w:r>
        <w:rPr>
          <w:sz w:val="14"/>
        </w:rPr>
        <w:t>уз</w:t>
      </w:r>
      <w:r>
        <w:rPr>
          <w:spacing w:val="-3"/>
          <w:sz w:val="14"/>
        </w:rPr>
        <w:t xml:space="preserve"> </w:t>
      </w:r>
      <w:r>
        <w:rPr>
          <w:sz w:val="14"/>
        </w:rPr>
        <w:t>нумеричке</w:t>
      </w:r>
      <w:r>
        <w:rPr>
          <w:spacing w:val="-2"/>
          <w:sz w:val="14"/>
        </w:rPr>
        <w:t xml:space="preserve"> </w:t>
      </w:r>
      <w:r>
        <w:rPr>
          <w:sz w:val="14"/>
        </w:rPr>
        <w:t>вредности</w:t>
      </w:r>
      <w:r>
        <w:rPr>
          <w:spacing w:val="-4"/>
          <w:sz w:val="14"/>
        </w:rPr>
        <w:t xml:space="preserve"> </w:t>
      </w:r>
      <w:r>
        <w:rPr>
          <w:sz w:val="14"/>
        </w:rPr>
        <w:t>у</w:t>
      </w:r>
      <w:r>
        <w:rPr>
          <w:spacing w:val="-3"/>
          <w:sz w:val="14"/>
        </w:rPr>
        <w:t xml:space="preserve"> </w:t>
      </w:r>
      <w:r>
        <w:rPr>
          <w:sz w:val="14"/>
        </w:rPr>
        <w:t>целом</w:t>
      </w:r>
      <w:r>
        <w:rPr>
          <w:spacing w:val="-3"/>
          <w:sz w:val="14"/>
        </w:rPr>
        <w:t xml:space="preserve"> </w:t>
      </w:r>
      <w:r>
        <w:rPr>
          <w:sz w:val="14"/>
        </w:rPr>
        <w:t>тексту</w:t>
      </w:r>
      <w:r>
        <w:rPr>
          <w:spacing w:val="-2"/>
          <w:sz w:val="14"/>
        </w:rPr>
        <w:t xml:space="preserve"> </w:t>
      </w:r>
      <w:r>
        <w:rPr>
          <w:sz w:val="14"/>
        </w:rPr>
        <w:t>означава</w:t>
      </w:r>
      <w:r>
        <w:rPr>
          <w:spacing w:val="-3"/>
          <w:sz w:val="14"/>
        </w:rPr>
        <w:t xml:space="preserve"> </w:t>
      </w:r>
      <w:r>
        <w:rPr>
          <w:sz w:val="14"/>
        </w:rPr>
        <w:t>величину</w:t>
      </w:r>
      <w:r>
        <w:rPr>
          <w:spacing w:val="-3"/>
          <w:sz w:val="14"/>
        </w:rPr>
        <w:t xml:space="preserve"> </w:t>
      </w:r>
      <w:r>
        <w:rPr>
          <w:sz w:val="14"/>
        </w:rPr>
        <w:t>„хиљада”</w:t>
      </w:r>
      <w:r>
        <w:rPr>
          <w:spacing w:val="-2"/>
          <w:sz w:val="14"/>
        </w:rPr>
        <w:t xml:space="preserve"> (000).</w:t>
      </w:r>
    </w:p>
    <w:p w:rsidR="00C97228" w:rsidRDefault="00C97228">
      <w:pPr>
        <w:spacing w:line="161" w:lineRule="exact"/>
        <w:rPr>
          <w:sz w:val="14"/>
        </w:rPr>
        <w:sectPr w:rsidR="00C97228">
          <w:pgSz w:w="12480" w:h="15710"/>
          <w:pgMar w:top="360" w:right="740" w:bottom="280" w:left="740" w:header="720" w:footer="720" w:gutter="0"/>
          <w:cols w:space="720"/>
        </w:sectPr>
      </w:pPr>
    </w:p>
    <w:p w:rsidR="00C97228" w:rsidRDefault="002A45B4">
      <w:pPr>
        <w:pStyle w:val="BodyText"/>
        <w:spacing w:before="68"/>
        <w:ind w:left="790"/>
      </w:pPr>
      <w:r>
        <w:t>На</w:t>
      </w:r>
      <w:r>
        <w:rPr>
          <w:spacing w:val="-8"/>
        </w:rPr>
        <w:t xml:space="preserve"> </w:t>
      </w:r>
      <w:r>
        <w:t>тржишту</w:t>
      </w:r>
      <w:r>
        <w:rPr>
          <w:spacing w:val="-5"/>
        </w:rPr>
        <w:t xml:space="preserve"> </w:t>
      </w:r>
      <w:r>
        <w:t>производње</w:t>
      </w:r>
      <w:r>
        <w:rPr>
          <w:spacing w:val="-5"/>
        </w:rPr>
        <w:t xml:space="preserve"> </w:t>
      </w:r>
      <w:r>
        <w:t>вина</w:t>
      </w:r>
      <w:r>
        <w:rPr>
          <w:spacing w:val="-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Републици</w:t>
      </w:r>
      <w:r>
        <w:rPr>
          <w:spacing w:val="-6"/>
        </w:rPr>
        <w:t xml:space="preserve"> </w:t>
      </w:r>
      <w:r>
        <w:t>Србији</w:t>
      </w:r>
      <w:r>
        <w:rPr>
          <w:spacing w:val="-7"/>
        </w:rPr>
        <w:t xml:space="preserve"> </w:t>
      </w:r>
      <w:r>
        <w:t>доминирају</w:t>
      </w:r>
      <w:r>
        <w:rPr>
          <w:spacing w:val="-5"/>
        </w:rPr>
        <w:t xml:space="preserve"> </w:t>
      </w:r>
      <w:r>
        <w:t>микро</w:t>
      </w:r>
      <w:r>
        <w:rPr>
          <w:spacing w:val="-5"/>
        </w:rPr>
        <w:t xml:space="preserve"> </w:t>
      </w:r>
      <w:r>
        <w:t>произвођачи</w:t>
      </w:r>
      <w:r>
        <w:rPr>
          <w:spacing w:val="-6"/>
        </w:rPr>
        <w:t xml:space="preserve"> </w:t>
      </w:r>
      <w:r>
        <w:rPr>
          <w:spacing w:val="-2"/>
        </w:rPr>
        <w:t>вина.</w:t>
      </w:r>
    </w:p>
    <w:p w:rsidR="00C97228" w:rsidRDefault="002A45B4">
      <w:pPr>
        <w:pStyle w:val="BodyText"/>
        <w:spacing w:before="9"/>
      </w:pPr>
      <w:r>
        <w:rPr>
          <w:noProof/>
          <w:lang w:val="sr-Latn-RS" w:eastAsia="sr-Latn-RS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2132194</wp:posOffset>
            </wp:positionH>
            <wp:positionV relativeFrom="paragraph">
              <wp:posOffset>152459</wp:posOffset>
            </wp:positionV>
            <wp:extent cx="3876661" cy="2060448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661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1"/>
        <w:rPr>
          <w:sz w:val="20"/>
        </w:rPr>
      </w:pPr>
    </w:p>
    <w:p w:rsidR="00C97228" w:rsidRDefault="002A45B4">
      <w:pPr>
        <w:pStyle w:val="BodyText"/>
        <w:spacing w:line="232" w:lineRule="auto"/>
        <w:ind w:left="393" w:firstLine="396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Фокус</w:t>
      </w:r>
      <w:r>
        <w:rPr>
          <w:spacing w:val="-3"/>
        </w:rPr>
        <w:t xml:space="preserve"> </w:t>
      </w:r>
      <w:r>
        <w:t>је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узгоју</w:t>
      </w:r>
      <w:r>
        <w:rPr>
          <w:spacing w:val="-3"/>
        </w:rPr>
        <w:t xml:space="preserve"> </w:t>
      </w:r>
      <w:r>
        <w:t>међународно</w:t>
      </w:r>
      <w:r>
        <w:rPr>
          <w:spacing w:val="-3"/>
        </w:rPr>
        <w:t xml:space="preserve"> </w:t>
      </w:r>
      <w:r>
        <w:t>признатих</w:t>
      </w:r>
      <w:r>
        <w:rPr>
          <w:spacing w:val="-3"/>
        </w:rPr>
        <w:t xml:space="preserve"> </w:t>
      </w:r>
      <w:r>
        <w:t>сорти</w:t>
      </w:r>
      <w:r>
        <w:rPr>
          <w:spacing w:val="-3"/>
        </w:rPr>
        <w:t xml:space="preserve"> </w:t>
      </w:r>
      <w:r>
        <w:t>(нпр.</w:t>
      </w:r>
      <w:r>
        <w:rPr>
          <w:spacing w:val="-3"/>
        </w:rPr>
        <w:t xml:space="preserve"> </w:t>
      </w:r>
      <w:r>
        <w:t>Мерло,</w:t>
      </w:r>
      <w:r>
        <w:rPr>
          <w:spacing w:val="-3"/>
        </w:rPr>
        <w:t xml:space="preserve"> </w:t>
      </w:r>
      <w:r>
        <w:t>Каберне</w:t>
      </w:r>
      <w:r>
        <w:rPr>
          <w:spacing w:val="-3"/>
        </w:rPr>
        <w:t xml:space="preserve"> </w:t>
      </w:r>
      <w:r>
        <w:t>Совињон,</w:t>
      </w:r>
      <w:r>
        <w:rPr>
          <w:spacing w:val="-2"/>
        </w:rPr>
        <w:t xml:space="preserve"> </w:t>
      </w:r>
      <w:r>
        <w:t>Шардоне)</w:t>
      </w:r>
      <w:r>
        <w:rPr>
          <w:spacing w:val="-3"/>
        </w:rPr>
        <w:t xml:space="preserve"> </w:t>
      </w:r>
      <w:r>
        <w:t>са</w:t>
      </w:r>
      <w:r>
        <w:rPr>
          <w:spacing w:val="-3"/>
        </w:rPr>
        <w:t xml:space="preserve"> </w:t>
      </w:r>
      <w:r>
        <w:t>аутохтоним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створеним</w:t>
      </w:r>
      <w:r>
        <w:rPr>
          <w:spacing w:val="-3"/>
        </w:rPr>
        <w:t xml:space="preserve"> </w:t>
      </w:r>
      <w:r>
        <w:t>винским сортама од 8,1%.</w:t>
      </w:r>
    </w:p>
    <w:p w:rsidR="00C97228" w:rsidRDefault="002A45B4">
      <w:pPr>
        <w:pStyle w:val="BodyText"/>
        <w:spacing w:before="8"/>
        <w:rPr>
          <w:sz w:val="25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2103062</wp:posOffset>
            </wp:positionH>
            <wp:positionV relativeFrom="paragraph">
              <wp:posOffset>203467</wp:posOffset>
            </wp:positionV>
            <wp:extent cx="3980205" cy="1804416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205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3"/>
        <w:rPr>
          <w:sz w:val="22"/>
        </w:rPr>
      </w:pPr>
    </w:p>
    <w:p w:rsidR="00C97228" w:rsidRDefault="002A45B4">
      <w:pPr>
        <w:pStyle w:val="BodyText"/>
        <w:spacing w:before="1" w:line="232" w:lineRule="auto"/>
        <w:ind w:left="393" w:firstLine="396"/>
      </w:pPr>
      <w:r>
        <w:t>Напомена: Сорту Италијански ризлинг примарно користе велики системи (нпр. некадашњи Вршачки виногради); На основу ин- тервјуа</w:t>
      </w:r>
      <w:r>
        <w:rPr>
          <w:spacing w:val="5"/>
        </w:rPr>
        <w:t xml:space="preserve"> </w:t>
      </w:r>
      <w:r>
        <w:t>Италијански</w:t>
      </w:r>
      <w:r>
        <w:rPr>
          <w:spacing w:val="5"/>
        </w:rPr>
        <w:t xml:space="preserve"> </w:t>
      </w:r>
      <w:r>
        <w:t>ризлинг</w:t>
      </w:r>
      <w:r>
        <w:rPr>
          <w:spacing w:val="6"/>
        </w:rPr>
        <w:t xml:space="preserve"> </w:t>
      </w:r>
      <w:r>
        <w:t>такође</w:t>
      </w:r>
      <w:r>
        <w:rPr>
          <w:spacing w:val="5"/>
        </w:rPr>
        <w:t xml:space="preserve"> </w:t>
      </w:r>
      <w:r>
        <w:t>се</w:t>
      </w:r>
      <w:r>
        <w:rPr>
          <w:spacing w:val="6"/>
        </w:rPr>
        <w:t xml:space="preserve"> </w:t>
      </w:r>
      <w:r>
        <w:t>може</w:t>
      </w:r>
      <w:r>
        <w:rPr>
          <w:spacing w:val="5"/>
        </w:rPr>
        <w:t xml:space="preserve"> </w:t>
      </w:r>
      <w:r>
        <w:t>сврстати</w:t>
      </w:r>
      <w:r>
        <w:rPr>
          <w:spacing w:val="5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аутохтоне</w:t>
      </w:r>
      <w:r>
        <w:rPr>
          <w:spacing w:val="5"/>
        </w:rPr>
        <w:t xml:space="preserve"> </w:t>
      </w:r>
      <w:r>
        <w:t>сорте</w:t>
      </w:r>
      <w:r>
        <w:rPr>
          <w:spacing w:val="6"/>
        </w:rPr>
        <w:t xml:space="preserve"> </w:t>
      </w:r>
      <w:r>
        <w:t>1)</w:t>
      </w:r>
      <w:r>
        <w:rPr>
          <w:spacing w:val="5"/>
        </w:rPr>
        <w:t xml:space="preserve"> </w:t>
      </w:r>
      <w:r>
        <w:t>Аутохтоне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домаће</w:t>
      </w:r>
      <w:r>
        <w:rPr>
          <w:spacing w:val="5"/>
        </w:rPr>
        <w:t xml:space="preserve"> </w:t>
      </w:r>
      <w:r>
        <w:t>новостворене</w:t>
      </w:r>
      <w:r>
        <w:rPr>
          <w:spacing w:val="6"/>
        </w:rPr>
        <w:t xml:space="preserve"> </w:t>
      </w:r>
      <w:r>
        <w:t>сорте</w:t>
      </w:r>
      <w:r>
        <w:rPr>
          <w:spacing w:val="5"/>
        </w:rPr>
        <w:t xml:space="preserve"> </w:t>
      </w:r>
      <w:r>
        <w:t>идентификоване</w:t>
      </w:r>
      <w:r>
        <w:rPr>
          <w:spacing w:val="6"/>
        </w:rPr>
        <w:t xml:space="preserve"> </w:t>
      </w:r>
      <w:r>
        <w:rPr>
          <w:spacing w:val="-10"/>
        </w:rPr>
        <w:t>у</w:t>
      </w:r>
    </w:p>
    <w:p w:rsidR="00C97228" w:rsidRDefault="002A45B4">
      <w:pPr>
        <w:pStyle w:val="BodyText"/>
        <w:spacing w:line="232" w:lineRule="auto"/>
        <w:ind w:left="393"/>
      </w:pPr>
      <w:r>
        <w:t>„Винском атласу”, такође потврђене кроз интервјуе са учесницима су: Прокупац, Смедеревка, Тамјаника (Б/Ц), Багрина, Космополита, Морава, Неопланта, Панониа, Петка, Петра, Пробус, Силa, Жупљанка.</w:t>
      </w:r>
    </w:p>
    <w:p w:rsidR="00C97228" w:rsidRDefault="002A45B4">
      <w:pPr>
        <w:pStyle w:val="BodyText"/>
        <w:spacing w:line="232" w:lineRule="auto"/>
        <w:ind w:left="393" w:firstLine="396"/>
      </w:pPr>
      <w:r>
        <w:t>Извор:</w:t>
      </w:r>
      <w:r>
        <w:rPr>
          <w:spacing w:val="24"/>
        </w:rPr>
        <w:t xml:space="preserve"> </w:t>
      </w:r>
      <w:r>
        <w:t>„Вински</w:t>
      </w:r>
      <w:r>
        <w:rPr>
          <w:spacing w:val="24"/>
        </w:rPr>
        <w:t xml:space="preserve"> </w:t>
      </w:r>
      <w:r>
        <w:t>атлас”,</w:t>
      </w:r>
      <w:r>
        <w:rPr>
          <w:spacing w:val="24"/>
        </w:rPr>
        <w:t xml:space="preserve"> </w:t>
      </w:r>
      <w:r>
        <w:t>austrianwine.com,</w:t>
      </w:r>
      <w:r>
        <w:rPr>
          <w:spacing w:val="24"/>
        </w:rPr>
        <w:t xml:space="preserve"> </w:t>
      </w:r>
      <w:r>
        <w:t>ge</w:t>
      </w:r>
      <w:r>
        <w:t>rmanwines.de,</w:t>
      </w:r>
      <w:r>
        <w:rPr>
          <w:spacing w:val="24"/>
        </w:rPr>
        <w:t xml:space="preserve"> </w:t>
      </w:r>
      <w:r>
        <w:t>total-croatia-wine.com,</w:t>
      </w:r>
      <w:r>
        <w:rPr>
          <w:spacing w:val="24"/>
        </w:rPr>
        <w:t xml:space="preserve"> </w:t>
      </w:r>
      <w:r>
        <w:t>Републички</w:t>
      </w:r>
      <w:r>
        <w:rPr>
          <w:spacing w:val="24"/>
        </w:rPr>
        <w:t xml:space="preserve"> </w:t>
      </w:r>
      <w:r>
        <w:t>завод</w:t>
      </w:r>
      <w:r>
        <w:rPr>
          <w:spacing w:val="24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статистику,</w:t>
      </w:r>
      <w:r>
        <w:rPr>
          <w:spacing w:val="24"/>
        </w:rPr>
        <w:t xml:space="preserve"> </w:t>
      </w:r>
      <w:r>
        <w:t>OIV,</w:t>
      </w:r>
      <w:r>
        <w:rPr>
          <w:spacing w:val="24"/>
        </w:rPr>
        <w:t xml:space="preserve"> </w:t>
      </w:r>
      <w:r>
        <w:t>Horwath HTL, 2019.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Укупна</w:t>
      </w:r>
      <w:r>
        <w:rPr>
          <w:spacing w:val="-6"/>
        </w:rPr>
        <w:t xml:space="preserve"> </w:t>
      </w:r>
      <w:r>
        <w:t>производња</w:t>
      </w:r>
      <w:r>
        <w:rPr>
          <w:spacing w:val="-5"/>
        </w:rPr>
        <w:t xml:space="preserve"> </w:t>
      </w:r>
      <w:r>
        <w:t>вина</w:t>
      </w:r>
      <w:r>
        <w:rPr>
          <w:spacing w:val="-5"/>
        </w:rPr>
        <w:t xml:space="preserve"> </w:t>
      </w:r>
      <w:r>
        <w:t>износи</w:t>
      </w:r>
      <w:r>
        <w:rPr>
          <w:spacing w:val="-6"/>
        </w:rPr>
        <w:t xml:space="preserve"> </w:t>
      </w:r>
      <w:r>
        <w:t>291.000</w:t>
      </w:r>
      <w:r>
        <w:rPr>
          <w:spacing w:val="-5"/>
        </w:rPr>
        <w:t xml:space="preserve"> </w:t>
      </w:r>
      <w:r>
        <w:t>hl</w:t>
      </w:r>
      <w:r>
        <w:rPr>
          <w:spacing w:val="2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што</w:t>
      </w:r>
      <w:r>
        <w:rPr>
          <w:spacing w:val="-5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2,1</w:t>
      </w:r>
      <w:r>
        <w:rPr>
          <w:spacing w:val="-5"/>
        </w:rPr>
        <w:t xml:space="preserve"> </w:t>
      </w:r>
      <w:r>
        <w:t>пута</w:t>
      </w:r>
      <w:r>
        <w:rPr>
          <w:spacing w:val="-5"/>
        </w:rPr>
        <w:t xml:space="preserve"> </w:t>
      </w:r>
      <w:r>
        <w:t>мање</w:t>
      </w:r>
      <w:r>
        <w:rPr>
          <w:spacing w:val="-5"/>
        </w:rPr>
        <w:t xml:space="preserve"> </w:t>
      </w:r>
      <w:r>
        <w:t>од</w:t>
      </w:r>
      <w:r>
        <w:rPr>
          <w:spacing w:val="-5"/>
        </w:rPr>
        <w:t xml:space="preserve"> </w:t>
      </w:r>
      <w:r>
        <w:t>Словеније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9,5</w:t>
      </w:r>
      <w:r>
        <w:rPr>
          <w:spacing w:val="-5"/>
        </w:rPr>
        <w:t xml:space="preserve"> </w:t>
      </w:r>
      <w:r>
        <w:t>пута</w:t>
      </w:r>
      <w:r>
        <w:rPr>
          <w:spacing w:val="-5"/>
        </w:rPr>
        <w:t xml:space="preserve"> </w:t>
      </w:r>
      <w:r>
        <w:t>мање</w:t>
      </w:r>
      <w:r>
        <w:rPr>
          <w:spacing w:val="-5"/>
        </w:rPr>
        <w:t xml:space="preserve"> </w:t>
      </w:r>
      <w:r>
        <w:t>од</w:t>
      </w:r>
      <w:r>
        <w:rPr>
          <w:spacing w:val="-5"/>
        </w:rPr>
        <w:t xml:space="preserve"> </w:t>
      </w:r>
      <w:r>
        <w:rPr>
          <w:spacing w:val="-2"/>
        </w:rPr>
        <w:t>Аустрије.</w:t>
      </w:r>
    </w:p>
    <w:p w:rsidR="00C97228" w:rsidRDefault="002A45B4">
      <w:pPr>
        <w:pStyle w:val="BodyText"/>
        <w:spacing w:before="2"/>
        <w:rPr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2091937</wp:posOffset>
            </wp:positionH>
            <wp:positionV relativeFrom="paragraph">
              <wp:posOffset>162583</wp:posOffset>
            </wp:positionV>
            <wp:extent cx="3863747" cy="2040255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747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rPr>
          <w:sz w:val="20"/>
        </w:rPr>
        <w:sectPr w:rsidR="00C97228">
          <w:pgSz w:w="12480" w:h="15710"/>
          <w:pgMar w:top="140" w:right="740" w:bottom="280" w:left="740" w:header="720" w:footer="720" w:gutter="0"/>
          <w:cols w:space="720"/>
        </w:sectPr>
      </w:pPr>
    </w:p>
    <w:p w:rsidR="00C97228" w:rsidRDefault="002A45B4">
      <w:pPr>
        <w:pStyle w:val="BodyText"/>
        <w:spacing w:before="68"/>
        <w:ind w:left="507"/>
        <w:jc w:val="both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Постоји</w:t>
      </w:r>
      <w:r>
        <w:rPr>
          <w:spacing w:val="-5"/>
        </w:rPr>
        <w:t xml:space="preserve"> </w:t>
      </w:r>
      <w:r>
        <w:t>очигледна</w:t>
      </w:r>
      <w:r>
        <w:rPr>
          <w:spacing w:val="-4"/>
        </w:rPr>
        <w:t xml:space="preserve"> </w:t>
      </w:r>
      <w:r>
        <w:t>диспропорција</w:t>
      </w:r>
      <w:r>
        <w:rPr>
          <w:spacing w:val="-4"/>
        </w:rPr>
        <w:t xml:space="preserve"> </w:t>
      </w:r>
      <w:r>
        <w:t>између</w:t>
      </w:r>
      <w:r>
        <w:rPr>
          <w:spacing w:val="-4"/>
        </w:rPr>
        <w:t xml:space="preserve"> </w:t>
      </w:r>
      <w:r>
        <w:t>броја</w:t>
      </w:r>
      <w:r>
        <w:rPr>
          <w:spacing w:val="-4"/>
        </w:rPr>
        <w:t xml:space="preserve"> </w:t>
      </w:r>
      <w:r>
        <w:t>виноградара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винара</w:t>
      </w:r>
      <w:r>
        <w:rPr>
          <w:spacing w:val="-4"/>
        </w:rPr>
        <w:t xml:space="preserve"> </w:t>
      </w:r>
      <w:r>
        <w:t>(12,5</w:t>
      </w:r>
      <w:r>
        <w:rPr>
          <w:spacing w:val="-4"/>
        </w:rPr>
        <w:t xml:space="preserve"> </w:t>
      </w:r>
      <w:r>
        <w:t>пута</w:t>
      </w:r>
      <w:r>
        <w:rPr>
          <w:spacing w:val="-4"/>
        </w:rPr>
        <w:t xml:space="preserve"> </w:t>
      </w:r>
      <w:r>
        <w:t>више</w:t>
      </w:r>
      <w:r>
        <w:rPr>
          <w:spacing w:val="-4"/>
        </w:rPr>
        <w:t xml:space="preserve"> </w:t>
      </w:r>
      <w:r>
        <w:rPr>
          <w:spacing w:val="-2"/>
        </w:rPr>
        <w:t>виноградара).</w:t>
      </w:r>
    </w:p>
    <w:p w:rsidR="00C97228" w:rsidRDefault="002A45B4">
      <w:pPr>
        <w:pStyle w:val="BodyText"/>
        <w:spacing w:before="3"/>
        <w:rPr>
          <w:sz w:val="26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2606707</wp:posOffset>
            </wp:positionH>
            <wp:positionV relativeFrom="paragraph">
              <wp:posOffset>207103</wp:posOffset>
            </wp:positionV>
            <wp:extent cx="2598070" cy="2615183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070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6"/>
        <w:rPr>
          <w:sz w:val="23"/>
        </w:rPr>
      </w:pPr>
    </w:p>
    <w:p w:rsidR="00C97228" w:rsidRDefault="002A45B4">
      <w:pPr>
        <w:pStyle w:val="BodyText"/>
        <w:spacing w:line="203" w:lineRule="exact"/>
        <w:ind w:left="507"/>
        <w:jc w:val="both"/>
      </w:pPr>
      <w:r>
        <w:rPr>
          <w:spacing w:val="-2"/>
        </w:rPr>
        <w:t>Главни</w:t>
      </w:r>
      <w:r>
        <w:rPr>
          <w:spacing w:val="-7"/>
        </w:rPr>
        <w:t xml:space="preserve"> </w:t>
      </w:r>
      <w:r>
        <w:rPr>
          <w:spacing w:val="-2"/>
        </w:rPr>
        <w:t>закључци:</w:t>
      </w:r>
    </w:p>
    <w:p w:rsidR="00C97228" w:rsidRDefault="002A45B4">
      <w:pPr>
        <w:pStyle w:val="BodyText"/>
        <w:spacing w:line="200" w:lineRule="exact"/>
        <w:ind w:left="507"/>
        <w:jc w:val="both"/>
      </w:pPr>
      <w:r>
        <w:rPr>
          <w:spacing w:val="-1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Однос</w:t>
      </w:r>
      <w:r>
        <w:rPr>
          <w:spacing w:val="-2"/>
        </w:rPr>
        <w:t xml:space="preserve"> </w:t>
      </w:r>
      <w:r>
        <w:t>винара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поређењу</w:t>
      </w:r>
      <w:r>
        <w:rPr>
          <w:spacing w:val="-2"/>
        </w:rPr>
        <w:t xml:space="preserve"> </w:t>
      </w:r>
      <w:r>
        <w:t>са</w:t>
      </w:r>
      <w:r>
        <w:rPr>
          <w:spacing w:val="-2"/>
        </w:rPr>
        <w:t xml:space="preserve"> </w:t>
      </w:r>
      <w:r>
        <w:t>виноградарима</w:t>
      </w:r>
      <w:r>
        <w:rPr>
          <w:spacing w:val="-2"/>
        </w:rPr>
        <w:t xml:space="preserve"> </w:t>
      </w:r>
      <w:r>
        <w:t>је</w:t>
      </w:r>
      <w:r>
        <w:rPr>
          <w:spacing w:val="-2"/>
        </w:rPr>
        <w:t xml:space="preserve"> </w:t>
      </w:r>
      <w:r>
        <w:t>значајно</w:t>
      </w:r>
      <w:r>
        <w:rPr>
          <w:spacing w:val="-3"/>
        </w:rPr>
        <w:t xml:space="preserve"> </w:t>
      </w:r>
      <w:r>
        <w:t>порастао,</w:t>
      </w:r>
      <w:r>
        <w:rPr>
          <w:spacing w:val="-2"/>
        </w:rPr>
        <w:t xml:space="preserve"> </w:t>
      </w:r>
      <w:r>
        <w:t>са</w:t>
      </w:r>
      <w:r>
        <w:rPr>
          <w:spacing w:val="-2"/>
        </w:rPr>
        <w:t xml:space="preserve"> </w:t>
      </w:r>
      <w:r>
        <w:t>1:4,4</w:t>
      </w:r>
      <w:r>
        <w:rPr>
          <w:spacing w:val="-2"/>
        </w:rPr>
        <w:t xml:space="preserve"> </w:t>
      </w:r>
      <w:r>
        <w:t>(2014.)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1:12,5</w:t>
      </w:r>
      <w:r>
        <w:rPr>
          <w:spacing w:val="-2"/>
        </w:rPr>
        <w:t xml:space="preserve"> (2018.);</w:t>
      </w:r>
    </w:p>
    <w:p w:rsidR="00C97228" w:rsidRDefault="002A45B4">
      <w:pPr>
        <w:pStyle w:val="BodyText"/>
        <w:spacing w:before="2" w:line="232" w:lineRule="auto"/>
        <w:ind w:left="110" w:right="391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Винари</w:t>
      </w:r>
      <w:r>
        <w:rPr>
          <w:spacing w:val="-3"/>
        </w:rPr>
        <w:t xml:space="preserve"> </w:t>
      </w:r>
      <w:r>
        <w:t>су</w:t>
      </w:r>
      <w:r>
        <w:rPr>
          <w:spacing w:val="-2"/>
        </w:rPr>
        <w:t xml:space="preserve"> </w:t>
      </w:r>
      <w:r>
        <w:t>демотивисани</w:t>
      </w:r>
      <w:r>
        <w:rPr>
          <w:spacing w:val="-2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пријаве</w:t>
      </w:r>
      <w:r>
        <w:rPr>
          <w:spacing w:val="-2"/>
        </w:rPr>
        <w:t xml:space="preserve"> </w:t>
      </w:r>
      <w:r>
        <w:t>пословање</w:t>
      </w:r>
      <w:r>
        <w:rPr>
          <w:spacing w:val="-2"/>
        </w:rPr>
        <w:t xml:space="preserve"> </w:t>
      </w:r>
      <w:r>
        <w:t>услед</w:t>
      </w:r>
      <w:r>
        <w:rPr>
          <w:spacing w:val="-2"/>
        </w:rPr>
        <w:t xml:space="preserve"> </w:t>
      </w:r>
      <w:r>
        <w:t>неповољне</w:t>
      </w:r>
      <w:r>
        <w:rPr>
          <w:spacing w:val="-2"/>
        </w:rPr>
        <w:t xml:space="preserve"> </w:t>
      </w:r>
      <w:r>
        <w:t>законске</w:t>
      </w:r>
      <w:r>
        <w:rPr>
          <w:spacing w:val="-2"/>
        </w:rPr>
        <w:t xml:space="preserve"> </w:t>
      </w:r>
      <w:r>
        <w:t>регулативе</w:t>
      </w:r>
      <w:r>
        <w:rPr>
          <w:spacing w:val="-2"/>
        </w:rPr>
        <w:t xml:space="preserve"> </w:t>
      </w:r>
      <w:r>
        <w:t>која</w:t>
      </w:r>
      <w:r>
        <w:rPr>
          <w:spacing w:val="-2"/>
        </w:rPr>
        <w:t xml:space="preserve"> </w:t>
      </w:r>
      <w:r>
        <w:t>регулише</w:t>
      </w:r>
      <w:r>
        <w:rPr>
          <w:spacing w:val="-2"/>
        </w:rPr>
        <w:t xml:space="preserve"> </w:t>
      </w:r>
      <w:r>
        <w:t>обављање</w:t>
      </w:r>
      <w:r>
        <w:rPr>
          <w:spacing w:val="-2"/>
        </w:rPr>
        <w:t xml:space="preserve"> </w:t>
      </w:r>
      <w:r>
        <w:t>делатности</w:t>
      </w:r>
      <w:r>
        <w:rPr>
          <w:spacing w:val="-2"/>
        </w:rPr>
        <w:t xml:space="preserve"> </w:t>
      </w:r>
      <w:r>
        <w:t>прои- зводње и продаје вина</w:t>
      </w:r>
      <w:r>
        <w:rPr>
          <w:spacing w:val="34"/>
        </w:rPr>
        <w:t xml:space="preserve"> </w:t>
      </w:r>
      <w:r>
        <w:t>– што резултира додатним обавезама и комплексности (нпр. увођењем пореза, накнада, додатних дажбина);</w:t>
      </w:r>
    </w:p>
    <w:p w:rsidR="00C97228" w:rsidRDefault="002A45B4">
      <w:pPr>
        <w:pStyle w:val="BodyText"/>
        <w:spacing w:line="232" w:lineRule="auto"/>
        <w:ind w:left="110" w:right="391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Виноградари морају бити уписани у Виноградарски регистар када достигну 0,1 ha обрађене површине под виноградима или ако стављају грожђе у промет на тржиште, без обзира на величину виноградарске површине које обрађују;</w:t>
      </w:r>
    </w:p>
    <w:p w:rsidR="00C97228" w:rsidRDefault="002A45B4">
      <w:pPr>
        <w:pStyle w:val="BodyText"/>
        <w:spacing w:line="232" w:lineRule="auto"/>
        <w:ind w:left="110" w:right="391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Утицај</w:t>
      </w:r>
      <w:r>
        <w:rPr>
          <w:spacing w:val="-4"/>
        </w:rPr>
        <w:t xml:space="preserve"> </w:t>
      </w:r>
      <w:r>
        <w:t>додатних</w:t>
      </w:r>
      <w:r>
        <w:rPr>
          <w:spacing w:val="-4"/>
        </w:rPr>
        <w:t xml:space="preserve"> </w:t>
      </w:r>
      <w:r>
        <w:t>фактора</w:t>
      </w:r>
      <w:r>
        <w:rPr>
          <w:spacing w:val="-4"/>
        </w:rPr>
        <w:t xml:space="preserve"> </w:t>
      </w:r>
      <w:r>
        <w:t>који</w:t>
      </w:r>
      <w:r>
        <w:rPr>
          <w:spacing w:val="-4"/>
        </w:rPr>
        <w:t xml:space="preserve"> </w:t>
      </w:r>
      <w:r>
        <w:t>могу</w:t>
      </w:r>
      <w:r>
        <w:rPr>
          <w:spacing w:val="-4"/>
        </w:rPr>
        <w:t xml:space="preserve"> </w:t>
      </w:r>
      <w:r>
        <w:t>у</w:t>
      </w:r>
      <w:r>
        <w:t>зроковати</w:t>
      </w:r>
      <w:r>
        <w:rPr>
          <w:spacing w:val="-4"/>
        </w:rPr>
        <w:t xml:space="preserve"> </w:t>
      </w:r>
      <w:r>
        <w:t>дисбаланс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подстакнути</w:t>
      </w:r>
      <w:r>
        <w:rPr>
          <w:spacing w:val="-4"/>
        </w:rPr>
        <w:t xml:space="preserve"> </w:t>
      </w:r>
      <w:r>
        <w:t>„сиво</w:t>
      </w:r>
      <w:r>
        <w:rPr>
          <w:spacing w:val="-4"/>
        </w:rPr>
        <w:t xml:space="preserve"> </w:t>
      </w:r>
      <w:r>
        <w:t>тржиштеˮ</w:t>
      </w:r>
      <w:r>
        <w:rPr>
          <w:spacing w:val="-4"/>
        </w:rPr>
        <w:t xml:space="preserve"> </w:t>
      </w:r>
      <w:r>
        <w:t>(посебно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погледу</w:t>
      </w:r>
      <w:r>
        <w:rPr>
          <w:spacing w:val="-4"/>
        </w:rPr>
        <w:t xml:space="preserve"> </w:t>
      </w:r>
      <w:r>
        <w:t>производње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соп- ствену</w:t>
      </w:r>
      <w:r>
        <w:rPr>
          <w:spacing w:val="-5"/>
        </w:rPr>
        <w:t xml:space="preserve"> </w:t>
      </w:r>
      <w:r>
        <w:t>употребу)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демотивацију</w:t>
      </w:r>
      <w:r>
        <w:rPr>
          <w:spacing w:val="-5"/>
        </w:rPr>
        <w:t xml:space="preserve"> </w:t>
      </w:r>
      <w:r>
        <w:t>уласка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вински</w:t>
      </w:r>
      <w:r>
        <w:rPr>
          <w:spacing w:val="-5"/>
        </w:rPr>
        <w:t xml:space="preserve"> </w:t>
      </w:r>
      <w:r>
        <w:t>бизнис</w:t>
      </w:r>
      <w:r>
        <w:rPr>
          <w:spacing w:val="-5"/>
        </w:rPr>
        <w:t xml:space="preserve"> </w:t>
      </w:r>
      <w:r>
        <w:t>због</w:t>
      </w:r>
      <w:r>
        <w:rPr>
          <w:spacing w:val="-5"/>
        </w:rPr>
        <w:t xml:space="preserve"> </w:t>
      </w:r>
      <w:r>
        <w:t>ризика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недостатка</w:t>
      </w:r>
      <w:r>
        <w:rPr>
          <w:spacing w:val="-5"/>
        </w:rPr>
        <w:t xml:space="preserve"> </w:t>
      </w:r>
      <w:r>
        <w:t>знања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искуства</w:t>
      </w:r>
      <w:r>
        <w:rPr>
          <w:spacing w:val="-5"/>
        </w:rPr>
        <w:t xml:space="preserve"> </w:t>
      </w:r>
      <w:r>
        <w:t>(енг.</w:t>
      </w:r>
      <w:r>
        <w:rPr>
          <w:spacing w:val="-5"/>
        </w:rPr>
        <w:t xml:space="preserve"> </w:t>
      </w:r>
      <w:r>
        <w:t>„</w:t>
      </w:r>
      <w:r>
        <w:rPr>
          <w:i/>
        </w:rPr>
        <w:t>know-how</w:t>
      </w:r>
      <w:r>
        <w:t>”)</w:t>
      </w:r>
      <w:r>
        <w:rPr>
          <w:spacing w:val="-5"/>
        </w:rPr>
        <w:t xml:space="preserve"> </w:t>
      </w:r>
      <w:r>
        <w:t>остајући</w:t>
      </w:r>
      <w:r>
        <w:rPr>
          <w:spacing w:val="-5"/>
        </w:rPr>
        <w:t xml:space="preserve"> </w:t>
      </w:r>
      <w:r>
        <w:t>само</w:t>
      </w:r>
      <w:r>
        <w:rPr>
          <w:spacing w:val="-5"/>
        </w:rPr>
        <w:t xml:space="preserve"> </w:t>
      </w:r>
      <w:r>
        <w:t>као произвођачи грожђа.</w:t>
      </w:r>
    </w:p>
    <w:p w:rsidR="00C97228" w:rsidRDefault="002A45B4">
      <w:pPr>
        <w:pStyle w:val="BodyText"/>
        <w:spacing w:line="200" w:lineRule="exact"/>
        <w:ind w:left="507"/>
        <w:jc w:val="both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Више</w:t>
      </w:r>
      <w:r>
        <w:rPr>
          <w:spacing w:val="-6"/>
        </w:rPr>
        <w:t xml:space="preserve"> </w:t>
      </w:r>
      <w:r>
        <w:t>од</w:t>
      </w:r>
      <w:r>
        <w:rPr>
          <w:spacing w:val="-5"/>
        </w:rPr>
        <w:t xml:space="preserve"> </w:t>
      </w:r>
      <w:r>
        <w:t>50%</w:t>
      </w:r>
      <w:r>
        <w:rPr>
          <w:spacing w:val="-6"/>
        </w:rPr>
        <w:t xml:space="preserve"> </w:t>
      </w:r>
      <w:r>
        <w:t>произвођача</w:t>
      </w:r>
      <w:r>
        <w:rPr>
          <w:spacing w:val="-6"/>
        </w:rPr>
        <w:t xml:space="preserve"> </w:t>
      </w:r>
      <w:r>
        <w:t>вина</w:t>
      </w:r>
      <w:r>
        <w:rPr>
          <w:spacing w:val="-6"/>
        </w:rPr>
        <w:t xml:space="preserve"> </w:t>
      </w:r>
      <w:r>
        <w:t>има</w:t>
      </w:r>
      <w:r>
        <w:rPr>
          <w:spacing w:val="-6"/>
        </w:rPr>
        <w:t xml:space="preserve"> </w:t>
      </w:r>
      <w:r>
        <w:t>амбицију</w:t>
      </w:r>
      <w:r>
        <w:rPr>
          <w:spacing w:val="-6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међувремену</w:t>
      </w:r>
      <w:r>
        <w:rPr>
          <w:spacing w:val="-6"/>
        </w:rPr>
        <w:t xml:space="preserve"> </w:t>
      </w:r>
      <w:r>
        <w:t>удвостручи</w:t>
      </w:r>
      <w:r>
        <w:rPr>
          <w:spacing w:val="-6"/>
        </w:rPr>
        <w:t xml:space="preserve"> </w:t>
      </w:r>
      <w:r>
        <w:t>производњу</w:t>
      </w:r>
      <w:r>
        <w:rPr>
          <w:spacing w:val="-6"/>
        </w:rPr>
        <w:t xml:space="preserve"> </w:t>
      </w:r>
      <w:r>
        <w:rPr>
          <w:spacing w:val="-2"/>
        </w:rPr>
        <w:t>вина.</w:t>
      </w:r>
    </w:p>
    <w:p w:rsidR="00C97228" w:rsidRDefault="002A45B4">
      <w:pPr>
        <w:pStyle w:val="BodyText"/>
        <w:spacing w:before="1"/>
        <w:rPr>
          <w:sz w:val="17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1889249</wp:posOffset>
            </wp:positionH>
            <wp:positionV relativeFrom="paragraph">
              <wp:posOffset>140579</wp:posOffset>
            </wp:positionV>
            <wp:extent cx="3976573" cy="2078736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573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11"/>
        <w:rPr>
          <w:sz w:val="20"/>
        </w:rPr>
      </w:pPr>
    </w:p>
    <w:p w:rsidR="00C97228" w:rsidRDefault="002A45B4">
      <w:pPr>
        <w:pStyle w:val="BodyTex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Идентификовано</w:t>
      </w:r>
      <w:r>
        <w:rPr>
          <w:spacing w:val="-6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шест</w:t>
      </w:r>
      <w:r>
        <w:rPr>
          <w:spacing w:val="-6"/>
        </w:rPr>
        <w:t xml:space="preserve"> </w:t>
      </w:r>
      <w:r>
        <w:t>кључних</w:t>
      </w:r>
      <w:r>
        <w:rPr>
          <w:spacing w:val="-6"/>
        </w:rPr>
        <w:t xml:space="preserve"> </w:t>
      </w:r>
      <w:r>
        <w:t>фактора</w:t>
      </w:r>
      <w:r>
        <w:rPr>
          <w:spacing w:val="-6"/>
        </w:rPr>
        <w:t xml:space="preserve"> </w:t>
      </w:r>
      <w:r>
        <w:t>који</w:t>
      </w:r>
      <w:r>
        <w:rPr>
          <w:spacing w:val="-7"/>
        </w:rPr>
        <w:t xml:space="preserve"> </w:t>
      </w:r>
      <w:r>
        <w:t>демотивишу</w:t>
      </w:r>
      <w:r>
        <w:rPr>
          <w:spacing w:val="-6"/>
        </w:rPr>
        <w:t xml:space="preserve"> </w:t>
      </w:r>
      <w:r>
        <w:t>раст</w:t>
      </w:r>
      <w:r>
        <w:rPr>
          <w:spacing w:val="-6"/>
        </w:rPr>
        <w:t xml:space="preserve"> </w:t>
      </w:r>
      <w:r>
        <w:t>узгоја</w:t>
      </w:r>
      <w:r>
        <w:rPr>
          <w:spacing w:val="-6"/>
        </w:rPr>
        <w:t xml:space="preserve"> </w:t>
      </w:r>
      <w:r>
        <w:t>винове</w:t>
      </w:r>
      <w:r>
        <w:rPr>
          <w:spacing w:val="-6"/>
        </w:rPr>
        <w:t xml:space="preserve"> </w:t>
      </w:r>
      <w:r>
        <w:t>лозе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производње</w:t>
      </w:r>
      <w:r>
        <w:rPr>
          <w:spacing w:val="-6"/>
        </w:rPr>
        <w:t xml:space="preserve"> </w:t>
      </w:r>
      <w:r>
        <w:rPr>
          <w:spacing w:val="-2"/>
        </w:rPr>
        <w:t>вина:</w:t>
      </w:r>
    </w:p>
    <w:p w:rsidR="00C97228" w:rsidRDefault="002A45B4">
      <w:pPr>
        <w:pStyle w:val="BodyText"/>
        <w:spacing w:before="3"/>
        <w:rPr>
          <w:sz w:val="16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1852681</wp:posOffset>
            </wp:positionH>
            <wp:positionV relativeFrom="paragraph">
              <wp:posOffset>134297</wp:posOffset>
            </wp:positionV>
            <wp:extent cx="3994287" cy="2202275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287" cy="220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rPr>
          <w:sz w:val="16"/>
        </w:rPr>
        <w:sectPr w:rsidR="00C97228">
          <w:pgSz w:w="12480" w:h="15710"/>
          <w:pgMar w:top="140" w:right="740" w:bottom="280" w:left="740" w:header="720" w:footer="720" w:gutter="0"/>
          <w:cols w:space="720"/>
        </w:sectPr>
      </w:pPr>
    </w:p>
    <w:p w:rsidR="00C97228" w:rsidRDefault="002A45B4">
      <w:pPr>
        <w:pStyle w:val="Heading1"/>
        <w:spacing w:before="65" w:line="240" w:lineRule="auto"/>
        <w:ind w:left="497" w:right="215"/>
        <w:jc w:val="center"/>
      </w:pPr>
      <w:r>
        <w:t>Кључни</w:t>
      </w:r>
      <w:r>
        <w:rPr>
          <w:spacing w:val="-10"/>
        </w:rPr>
        <w:t xml:space="preserve"> </w:t>
      </w:r>
      <w:r>
        <w:t>показатељи</w:t>
      </w:r>
      <w:r>
        <w:rPr>
          <w:spacing w:val="-10"/>
        </w:rPr>
        <w:t xml:space="preserve"> </w:t>
      </w:r>
      <w:r>
        <w:rPr>
          <w:spacing w:val="-2"/>
        </w:rPr>
        <w:t>успешности</w:t>
      </w:r>
    </w:p>
    <w:p w:rsidR="00C97228" w:rsidRDefault="00C97228">
      <w:pPr>
        <w:pStyle w:val="BodyText"/>
        <w:spacing w:before="2"/>
        <w:rPr>
          <w:b/>
          <w:sz w:val="17"/>
        </w:rPr>
      </w:pPr>
    </w:p>
    <w:p w:rsidR="00C97228" w:rsidRDefault="002A45B4">
      <w:pPr>
        <w:pStyle w:val="BodyText"/>
        <w:spacing w:line="232" w:lineRule="auto"/>
        <w:ind w:left="393" w:right="107" w:firstLine="396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Увозна</w:t>
      </w:r>
      <w:r>
        <w:rPr>
          <w:spacing w:val="-10"/>
        </w:rPr>
        <w:t xml:space="preserve"> </w:t>
      </w:r>
      <w:r>
        <w:t>вина</w:t>
      </w:r>
      <w:r>
        <w:rPr>
          <w:spacing w:val="-9"/>
        </w:rPr>
        <w:t xml:space="preserve"> </w:t>
      </w:r>
      <w:r>
        <w:t>имају</w:t>
      </w:r>
      <w:r>
        <w:rPr>
          <w:spacing w:val="-9"/>
        </w:rPr>
        <w:t xml:space="preserve"> </w:t>
      </w:r>
      <w:r>
        <w:t>снажну</w:t>
      </w:r>
      <w:r>
        <w:rPr>
          <w:spacing w:val="-9"/>
        </w:rPr>
        <w:t xml:space="preserve"> </w:t>
      </w:r>
      <w:r>
        <w:t>позицију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тржишту</w:t>
      </w:r>
      <w:r>
        <w:rPr>
          <w:spacing w:val="-9"/>
        </w:rPr>
        <w:t xml:space="preserve"> </w:t>
      </w:r>
      <w:r>
        <w:t>(46%</w:t>
      </w:r>
      <w:r>
        <w:rPr>
          <w:spacing w:val="-9"/>
        </w:rPr>
        <w:t xml:space="preserve"> </w:t>
      </w:r>
      <w:r>
        <w:t>удела)</w:t>
      </w:r>
      <w:r>
        <w:rPr>
          <w:spacing w:val="-9"/>
        </w:rPr>
        <w:t xml:space="preserve"> </w:t>
      </w:r>
      <w:r>
        <w:t>што</w:t>
      </w:r>
      <w:r>
        <w:rPr>
          <w:spacing w:val="-9"/>
        </w:rPr>
        <w:t xml:space="preserve"> </w:t>
      </w:r>
      <w:r>
        <w:t>указује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потребу</w:t>
      </w:r>
      <w:r>
        <w:rPr>
          <w:spacing w:val="-9"/>
        </w:rPr>
        <w:t xml:space="preserve"> </w:t>
      </w:r>
      <w:r>
        <w:t>да</w:t>
      </w:r>
      <w:r>
        <w:rPr>
          <w:spacing w:val="-9"/>
        </w:rPr>
        <w:t xml:space="preserve"> </w:t>
      </w:r>
      <w:r>
        <w:t>се</w:t>
      </w:r>
      <w:r>
        <w:rPr>
          <w:spacing w:val="-9"/>
        </w:rPr>
        <w:t xml:space="preserve"> </w:t>
      </w:r>
      <w:r>
        <w:t>фокус</w:t>
      </w:r>
      <w:r>
        <w:rPr>
          <w:spacing w:val="-9"/>
        </w:rPr>
        <w:t xml:space="preserve"> </w:t>
      </w:r>
      <w:r>
        <w:t>стави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изградњу/заштиту</w:t>
      </w:r>
      <w:r>
        <w:rPr>
          <w:spacing w:val="-9"/>
        </w:rPr>
        <w:t xml:space="preserve"> </w:t>
      </w:r>
      <w:r>
        <w:t>удела у Републици Србији;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Вредност</w:t>
      </w:r>
      <w:r>
        <w:rPr>
          <w:spacing w:val="-5"/>
        </w:rPr>
        <w:t xml:space="preserve"> </w:t>
      </w:r>
      <w:r>
        <w:t>српског</w:t>
      </w:r>
      <w:r>
        <w:rPr>
          <w:spacing w:val="-5"/>
        </w:rPr>
        <w:t xml:space="preserve"> </w:t>
      </w:r>
      <w:r>
        <w:t>извоза</w:t>
      </w:r>
      <w:r>
        <w:rPr>
          <w:spacing w:val="-5"/>
        </w:rPr>
        <w:t xml:space="preserve"> </w:t>
      </w:r>
      <w:r>
        <w:t>вина</w:t>
      </w:r>
      <w:r>
        <w:rPr>
          <w:spacing w:val="-5"/>
        </w:rPr>
        <w:t xml:space="preserve"> </w:t>
      </w:r>
      <w:r>
        <w:t>расте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4,4%</w:t>
      </w:r>
      <w:r>
        <w:rPr>
          <w:spacing w:val="-5"/>
        </w:rPr>
        <w:t xml:space="preserve"> </w:t>
      </w:r>
      <w:r>
        <w:t>CAGR</w:t>
      </w:r>
      <w:r>
        <w:rPr>
          <w:spacing w:val="2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али</w:t>
      </w:r>
      <w:r>
        <w:rPr>
          <w:spacing w:val="-5"/>
        </w:rPr>
        <w:t xml:space="preserve"> </w:t>
      </w:r>
      <w:r>
        <w:t>још</w:t>
      </w:r>
      <w:r>
        <w:rPr>
          <w:spacing w:val="-5"/>
        </w:rPr>
        <w:t xml:space="preserve"> </w:t>
      </w:r>
      <w:r>
        <w:t>увек</w:t>
      </w:r>
      <w:r>
        <w:rPr>
          <w:spacing w:val="-5"/>
        </w:rPr>
        <w:t xml:space="preserve"> </w:t>
      </w:r>
      <w:r>
        <w:t>заостаје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својим</w:t>
      </w:r>
      <w:r>
        <w:rPr>
          <w:spacing w:val="-4"/>
        </w:rPr>
        <w:t xml:space="preserve"> </w:t>
      </w:r>
      <w:r>
        <w:t>конкурентним</w:t>
      </w:r>
      <w:r>
        <w:rPr>
          <w:spacing w:val="-5"/>
        </w:rPr>
        <w:t xml:space="preserve"> </w:t>
      </w:r>
      <w:r>
        <w:rPr>
          <w:spacing w:val="-2"/>
        </w:rPr>
        <w:t>окружењем.</w:t>
      </w:r>
    </w:p>
    <w:p w:rsidR="00C97228" w:rsidRDefault="002A45B4">
      <w:pPr>
        <w:pStyle w:val="BodyText"/>
        <w:spacing w:before="7"/>
        <w:rPr>
          <w:sz w:val="19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2062925</wp:posOffset>
            </wp:positionH>
            <wp:positionV relativeFrom="paragraph">
              <wp:posOffset>159015</wp:posOffset>
            </wp:positionV>
            <wp:extent cx="4028705" cy="1981200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870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10"/>
        <w:rPr>
          <w:sz w:val="20"/>
        </w:rPr>
      </w:pPr>
    </w:p>
    <w:p w:rsidR="00C97228" w:rsidRDefault="002A45B4">
      <w:pPr>
        <w:pStyle w:val="BodyText"/>
        <w:ind w:left="790"/>
      </w:pPr>
      <w:r>
        <w:t>Раст</w:t>
      </w:r>
      <w:r>
        <w:rPr>
          <w:spacing w:val="-2"/>
        </w:rPr>
        <w:t xml:space="preserve"> </w:t>
      </w:r>
      <w:r>
        <w:t>вредности</w:t>
      </w:r>
      <w:r>
        <w:rPr>
          <w:spacing w:val="-3"/>
        </w:rPr>
        <w:t xml:space="preserve"> </w:t>
      </w:r>
      <w:r>
        <w:t>извоза</w:t>
      </w:r>
      <w:r>
        <w:rPr>
          <w:spacing w:val="-2"/>
        </w:rPr>
        <w:t xml:space="preserve"> </w:t>
      </w:r>
      <w:r>
        <w:t>је</w:t>
      </w:r>
      <w:r>
        <w:rPr>
          <w:spacing w:val="-2"/>
        </w:rPr>
        <w:t xml:space="preserve"> </w:t>
      </w:r>
      <w:r>
        <w:t>остварен</w:t>
      </w:r>
      <w:r>
        <w:rPr>
          <w:spacing w:val="-2"/>
        </w:rPr>
        <w:t xml:space="preserve"> </w:t>
      </w:r>
      <w:r>
        <w:t>порастом</w:t>
      </w:r>
      <w:r>
        <w:rPr>
          <w:spacing w:val="-2"/>
        </w:rPr>
        <w:t xml:space="preserve"> </w:t>
      </w:r>
      <w:r>
        <w:t>цена</w:t>
      </w:r>
      <w:r>
        <w:rPr>
          <w:spacing w:val="-2"/>
        </w:rPr>
        <w:t xml:space="preserve"> </w:t>
      </w:r>
      <w:r>
        <w:t>(CAGR</w:t>
      </w:r>
      <w:r>
        <w:rPr>
          <w:spacing w:val="-2"/>
        </w:rPr>
        <w:t xml:space="preserve"> </w:t>
      </w:r>
      <w:r>
        <w:t>5,5%),</w:t>
      </w:r>
      <w:r>
        <w:rPr>
          <w:spacing w:val="-2"/>
        </w:rPr>
        <w:t xml:space="preserve"> </w:t>
      </w:r>
      <w:r>
        <w:t>што</w:t>
      </w:r>
      <w:r>
        <w:rPr>
          <w:spacing w:val="-1"/>
        </w:rPr>
        <w:t xml:space="preserve"> </w:t>
      </w:r>
      <w:r>
        <w:t>указује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побољшање</w:t>
      </w:r>
      <w:r>
        <w:rPr>
          <w:spacing w:val="-2"/>
        </w:rPr>
        <w:t xml:space="preserve"> </w:t>
      </w:r>
      <w:r>
        <w:t>квалитета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тржишту.</w:t>
      </w:r>
    </w:p>
    <w:p w:rsidR="00C97228" w:rsidRDefault="002A45B4">
      <w:pPr>
        <w:pStyle w:val="BodyText"/>
        <w:spacing w:before="7"/>
        <w:rPr>
          <w:sz w:val="24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2029933</wp:posOffset>
            </wp:positionH>
            <wp:positionV relativeFrom="paragraph">
              <wp:posOffset>195399</wp:posOffset>
            </wp:positionV>
            <wp:extent cx="4035857" cy="1956816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5857" cy="1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10"/>
        <w:rPr>
          <w:sz w:val="24"/>
        </w:rPr>
      </w:pPr>
    </w:p>
    <w:p w:rsidR="00C97228" w:rsidRDefault="002A45B4">
      <w:pPr>
        <w:pStyle w:val="BodyTex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поређењу</w:t>
      </w:r>
      <w:r>
        <w:rPr>
          <w:spacing w:val="-6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земљама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окружењу,</w:t>
      </w:r>
      <w:r>
        <w:rPr>
          <w:spacing w:val="-6"/>
        </w:rPr>
        <w:t xml:space="preserve"> </w:t>
      </w:r>
      <w:r>
        <w:t>српски</w:t>
      </w:r>
      <w:r>
        <w:rPr>
          <w:spacing w:val="-6"/>
        </w:rPr>
        <w:t xml:space="preserve"> </w:t>
      </w:r>
      <w:r>
        <w:t>извоз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највише</w:t>
      </w:r>
      <w:r>
        <w:rPr>
          <w:spacing w:val="-5"/>
        </w:rPr>
        <w:t xml:space="preserve"> </w:t>
      </w:r>
      <w:r>
        <w:t>заснива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количини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ниско</w:t>
      </w:r>
      <w:r>
        <w:rPr>
          <w:spacing w:val="-6"/>
        </w:rPr>
        <w:t xml:space="preserve"> </w:t>
      </w:r>
      <w:r>
        <w:t>ценовним</w:t>
      </w:r>
      <w:r>
        <w:rPr>
          <w:spacing w:val="-5"/>
        </w:rPr>
        <w:t xml:space="preserve"> </w:t>
      </w:r>
      <w:r>
        <w:rPr>
          <w:spacing w:val="-2"/>
        </w:rPr>
        <w:t>винима.</w:t>
      </w:r>
    </w:p>
    <w:p w:rsidR="00C97228" w:rsidRDefault="002A45B4">
      <w:pPr>
        <w:pStyle w:val="BodyText"/>
        <w:spacing w:before="9"/>
        <w:rPr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2064121</wp:posOffset>
            </wp:positionH>
            <wp:positionV relativeFrom="paragraph">
              <wp:posOffset>167489</wp:posOffset>
            </wp:positionV>
            <wp:extent cx="3933594" cy="2052256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594" cy="2052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rPr>
          <w:sz w:val="20"/>
        </w:rPr>
        <w:sectPr w:rsidR="00C97228">
          <w:pgSz w:w="12480" w:h="15710"/>
          <w:pgMar w:top="140" w:right="740" w:bottom="280" w:left="740" w:header="720" w:footer="720" w:gutter="0"/>
          <w:cols w:space="720"/>
        </w:sectPr>
      </w:pPr>
    </w:p>
    <w:p w:rsidR="00C97228" w:rsidRDefault="002A45B4">
      <w:pPr>
        <w:pStyle w:val="BodyText"/>
        <w:spacing w:before="68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извоза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фокусирана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кључна</w:t>
      </w:r>
      <w:r>
        <w:rPr>
          <w:spacing w:val="-4"/>
        </w:rPr>
        <w:t xml:space="preserve"> </w:t>
      </w:r>
      <w:r>
        <w:t>тржишта,</w:t>
      </w:r>
      <w:r>
        <w:rPr>
          <w:spacing w:val="-4"/>
        </w:rPr>
        <w:t xml:space="preserve"> </w:t>
      </w:r>
      <w:r>
        <w:t>што</w:t>
      </w:r>
      <w:r>
        <w:rPr>
          <w:spacing w:val="-4"/>
        </w:rPr>
        <w:t xml:space="preserve"> </w:t>
      </w:r>
      <w:r>
        <w:t>представља</w:t>
      </w:r>
      <w:r>
        <w:rPr>
          <w:spacing w:val="-4"/>
        </w:rPr>
        <w:t xml:space="preserve"> </w:t>
      </w:r>
      <w:r>
        <w:t>80%</w:t>
      </w:r>
      <w:r>
        <w:rPr>
          <w:spacing w:val="-4"/>
        </w:rPr>
        <w:t xml:space="preserve"> </w:t>
      </w:r>
      <w:r>
        <w:t>укупног</w:t>
      </w:r>
      <w:r>
        <w:rPr>
          <w:spacing w:val="-4"/>
        </w:rPr>
        <w:t xml:space="preserve"> </w:t>
      </w:r>
      <w:r>
        <w:rPr>
          <w:spacing w:val="-2"/>
        </w:rPr>
        <w:t>извоза.</w:t>
      </w:r>
    </w:p>
    <w:p w:rsidR="00C97228" w:rsidRDefault="002A45B4">
      <w:pPr>
        <w:pStyle w:val="BodyText"/>
        <w:rPr>
          <w:sz w:val="22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1879509</wp:posOffset>
            </wp:positionH>
            <wp:positionV relativeFrom="paragraph">
              <wp:posOffset>176469</wp:posOffset>
            </wp:positionV>
            <wp:extent cx="4006972" cy="2023872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972" cy="2023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5"/>
        <w:rPr>
          <w:sz w:val="19"/>
        </w:rPr>
      </w:pPr>
    </w:p>
    <w:p w:rsidR="00C97228" w:rsidRDefault="002A45B4">
      <w:pPr>
        <w:pStyle w:val="BodyTex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Премијум</w:t>
      </w:r>
      <w:r>
        <w:rPr>
          <w:spacing w:val="-5"/>
        </w:rPr>
        <w:t xml:space="preserve"> </w:t>
      </w:r>
      <w:r>
        <w:t>извоз</w:t>
      </w:r>
      <w:r>
        <w:rPr>
          <w:spacing w:val="-6"/>
        </w:rPr>
        <w:t xml:space="preserve"> </w:t>
      </w:r>
      <w:r>
        <w:t>(преко</w:t>
      </w:r>
      <w:r>
        <w:rPr>
          <w:spacing w:val="-5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USD/l)</w:t>
      </w:r>
      <w:r>
        <w:rPr>
          <w:spacing w:val="-5"/>
        </w:rPr>
        <w:t xml:space="preserve"> </w:t>
      </w:r>
      <w:r>
        <w:t>присутан</w:t>
      </w:r>
      <w:r>
        <w:rPr>
          <w:spacing w:val="-7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само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три</w:t>
      </w:r>
      <w:r>
        <w:rPr>
          <w:spacing w:val="-6"/>
        </w:rPr>
        <w:t xml:space="preserve"> </w:t>
      </w:r>
      <w:r>
        <w:t>државе</w:t>
      </w:r>
      <w:r>
        <w:rPr>
          <w:spacing w:val="-6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изразито</w:t>
      </w:r>
      <w:r>
        <w:rPr>
          <w:spacing w:val="-6"/>
        </w:rPr>
        <w:t xml:space="preserve"> </w:t>
      </w:r>
      <w:r>
        <w:t>малом</w:t>
      </w:r>
      <w:r>
        <w:rPr>
          <w:spacing w:val="-5"/>
        </w:rPr>
        <w:t xml:space="preserve"> </w:t>
      </w:r>
      <w:r>
        <w:t>количином</w:t>
      </w:r>
      <w:r>
        <w:rPr>
          <w:spacing w:val="-6"/>
        </w:rPr>
        <w:t xml:space="preserve"> </w:t>
      </w:r>
      <w:r>
        <w:t>извоза</w:t>
      </w:r>
      <w:r>
        <w:rPr>
          <w:spacing w:val="2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од</w:t>
      </w:r>
      <w:r>
        <w:rPr>
          <w:spacing w:val="-6"/>
        </w:rPr>
        <w:t xml:space="preserve"> </w:t>
      </w:r>
      <w:r>
        <w:t>2.300</w:t>
      </w:r>
      <w:r>
        <w:rPr>
          <w:spacing w:val="-5"/>
        </w:rPr>
        <w:t xml:space="preserve"> hl.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rPr>
          <w:spacing w:val="-6"/>
        </w:rPr>
        <w:t>–</w:t>
      </w:r>
      <w:r>
        <w:rPr>
          <w:spacing w:val="-4"/>
        </w:rPr>
        <w:t xml:space="preserve"> </w:t>
      </w:r>
      <w:r>
        <w:rPr>
          <w:spacing w:val="-6"/>
        </w:rPr>
        <w:t>Главни</w:t>
      </w:r>
      <w:r>
        <w:rPr>
          <w:spacing w:val="-3"/>
        </w:rPr>
        <w:t xml:space="preserve"> </w:t>
      </w:r>
      <w:r>
        <w:rPr>
          <w:spacing w:val="-6"/>
        </w:rPr>
        <w:t>закључци: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седам</w:t>
      </w:r>
      <w:r>
        <w:rPr>
          <w:spacing w:val="-5"/>
        </w:rPr>
        <w:t xml:space="preserve"> </w:t>
      </w:r>
      <w:r>
        <w:t>од</w:t>
      </w:r>
      <w:r>
        <w:rPr>
          <w:spacing w:val="-6"/>
        </w:rPr>
        <w:t xml:space="preserve"> </w:t>
      </w:r>
      <w:r>
        <w:t>десет</w:t>
      </w:r>
      <w:r>
        <w:rPr>
          <w:spacing w:val="-5"/>
        </w:rPr>
        <w:t xml:space="preserve"> </w:t>
      </w:r>
      <w:r>
        <w:t>највећих</w:t>
      </w:r>
      <w:r>
        <w:rPr>
          <w:spacing w:val="-6"/>
        </w:rPr>
        <w:t xml:space="preserve"> </w:t>
      </w:r>
      <w:r>
        <w:t>српских</w:t>
      </w:r>
      <w:r>
        <w:rPr>
          <w:spacing w:val="-5"/>
        </w:rPr>
        <w:t xml:space="preserve"> </w:t>
      </w:r>
      <w:r>
        <w:t>трговинских</w:t>
      </w:r>
      <w:r>
        <w:rPr>
          <w:spacing w:val="-5"/>
        </w:rPr>
        <w:t xml:space="preserve"> </w:t>
      </w:r>
      <w:r>
        <w:t>партнера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количини</w:t>
      </w:r>
      <w:r>
        <w:rPr>
          <w:spacing w:val="-7"/>
        </w:rPr>
        <w:t xml:space="preserve"> </w:t>
      </w:r>
      <w:r>
        <w:t>су</w:t>
      </w:r>
      <w:r>
        <w:rPr>
          <w:spacing w:val="-5"/>
        </w:rPr>
        <w:t xml:space="preserve"> </w:t>
      </w:r>
      <w:r>
        <w:t>ценовно</w:t>
      </w:r>
      <w:r>
        <w:rPr>
          <w:spacing w:val="-5"/>
        </w:rPr>
        <w:t xml:space="preserve"> </w:t>
      </w:r>
      <w:r>
        <w:t>осетљиви</w:t>
      </w:r>
      <w:r>
        <w:rPr>
          <w:spacing w:val="-7"/>
        </w:rPr>
        <w:t xml:space="preserve"> </w:t>
      </w:r>
      <w:r>
        <w:t>(дисконтни</w:t>
      </w:r>
      <w:r>
        <w:rPr>
          <w:spacing w:val="-6"/>
        </w:rPr>
        <w:t xml:space="preserve"> </w:t>
      </w:r>
      <w:r>
        <w:t>извозни</w:t>
      </w:r>
      <w:r>
        <w:rPr>
          <w:spacing w:val="-6"/>
        </w:rPr>
        <w:t xml:space="preserve"> </w:t>
      </w:r>
      <w:r>
        <w:rPr>
          <w:spacing w:val="-2"/>
        </w:rPr>
        <w:t>партнери),</w:t>
      </w:r>
    </w:p>
    <w:p w:rsidR="00C97228" w:rsidRDefault="002A45B4">
      <w:pPr>
        <w:pStyle w:val="BodyText"/>
        <w:spacing w:before="2" w:line="232" w:lineRule="auto"/>
        <w:ind w:left="110" w:right="380" w:firstLine="396"/>
      </w:pPr>
      <w:r>
        <w:rPr>
          <w:spacing w:val="-16"/>
        </w:rPr>
        <w:t xml:space="preserve"> </w:t>
      </w:r>
      <w:r>
        <w:t>– Највећи трговински партнери по количини за Републику Србију су Русија и Босна и Херцеговина, али просечна цена по литру нижа од 2$ означава извоз јефтиних и неквалитетних вина,</w:t>
      </w:r>
    </w:p>
    <w:p w:rsidR="00C97228" w:rsidRDefault="002A45B4">
      <w:pPr>
        <w:pStyle w:val="BodyText"/>
        <w:spacing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Најуспешније инострано трж</w:t>
      </w:r>
      <w:r>
        <w:t xml:space="preserve">иште за српска вина је Црна Гора, по односу цене/количине, представљајући треће највеће извозно </w:t>
      </w:r>
      <w:r>
        <w:rPr>
          <w:spacing w:val="-2"/>
        </w:rPr>
        <w:t>тржиште,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Остала</w:t>
      </w:r>
      <w:r>
        <w:rPr>
          <w:spacing w:val="-4"/>
        </w:rPr>
        <w:t xml:space="preserve"> </w:t>
      </w:r>
      <w:r>
        <w:t>извозна</w:t>
      </w:r>
      <w:r>
        <w:rPr>
          <w:spacing w:val="-5"/>
        </w:rPr>
        <w:t xml:space="preserve"> </w:t>
      </w:r>
      <w:r>
        <w:t>тржишта</w:t>
      </w:r>
      <w:r>
        <w:rPr>
          <w:spacing w:val="-4"/>
        </w:rPr>
        <w:t xml:space="preserve"> </w:t>
      </w:r>
      <w:r>
        <w:t>су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дање</w:t>
      </w:r>
      <w:r>
        <w:rPr>
          <w:spacing w:val="-5"/>
        </w:rPr>
        <w:t xml:space="preserve"> </w:t>
      </w:r>
      <w:r>
        <w:t>релативно</w:t>
      </w:r>
      <w:r>
        <w:rPr>
          <w:spacing w:val="-4"/>
        </w:rPr>
        <w:t xml:space="preserve"> </w:t>
      </w:r>
      <w:r>
        <w:t>неискоришћена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ограничена.</w:t>
      </w:r>
    </w:p>
    <w:p w:rsidR="00C97228" w:rsidRDefault="00C97228">
      <w:pPr>
        <w:pStyle w:val="BodyText"/>
        <w:spacing w:before="7"/>
        <w:rPr>
          <w:sz w:val="16"/>
        </w:rPr>
      </w:pPr>
    </w:p>
    <w:p w:rsidR="00C97228" w:rsidRDefault="002A45B4">
      <w:pPr>
        <w:pStyle w:val="BodyTex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Регионални</w:t>
      </w:r>
      <w:r>
        <w:rPr>
          <w:spacing w:val="-6"/>
        </w:rPr>
        <w:t xml:space="preserve"> </w:t>
      </w:r>
      <w:r>
        <w:t>суседи</w:t>
      </w:r>
      <w:r>
        <w:rPr>
          <w:spacing w:val="-6"/>
        </w:rPr>
        <w:t xml:space="preserve"> </w:t>
      </w:r>
      <w:r>
        <w:t>постижу</w:t>
      </w:r>
      <w:r>
        <w:rPr>
          <w:spacing w:val="-5"/>
        </w:rPr>
        <w:t xml:space="preserve"> </w:t>
      </w:r>
      <w:r>
        <w:t>веће</w:t>
      </w:r>
      <w:r>
        <w:rPr>
          <w:spacing w:val="-5"/>
        </w:rPr>
        <w:t xml:space="preserve"> </w:t>
      </w:r>
      <w:r>
        <w:t>цене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најзначајнијим</w:t>
      </w:r>
      <w:r>
        <w:rPr>
          <w:spacing w:val="-5"/>
        </w:rPr>
        <w:t xml:space="preserve"> </w:t>
      </w:r>
      <w:r>
        <w:t>премијум</w:t>
      </w:r>
      <w:r>
        <w:rPr>
          <w:spacing w:val="-5"/>
        </w:rPr>
        <w:t xml:space="preserve"> </w:t>
      </w:r>
      <w:r>
        <w:rPr>
          <w:spacing w:val="-2"/>
        </w:rPr>
        <w:t>тржиштима.</w:t>
      </w:r>
    </w:p>
    <w:p w:rsidR="00C97228" w:rsidRDefault="002A45B4">
      <w:pPr>
        <w:pStyle w:val="BodyText"/>
        <w:spacing w:before="7"/>
        <w:rPr>
          <w:sz w:val="19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1861129</wp:posOffset>
            </wp:positionH>
            <wp:positionV relativeFrom="paragraph">
              <wp:posOffset>158918</wp:posOffset>
            </wp:positionV>
            <wp:extent cx="4016819" cy="2084831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6819" cy="2084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10"/>
        <w:rPr>
          <w:sz w:val="20"/>
        </w:rPr>
      </w:pPr>
    </w:p>
    <w:p w:rsidR="00C97228" w:rsidRDefault="002A45B4">
      <w:pPr>
        <w:pStyle w:val="BodyText"/>
        <w:spacing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Од 2014. године увоз вина опада по стопи од 12% годишње, међутим, на српско винско тржиште значајно утичу увезена вина са 46% удела на тржишту.</w:t>
      </w:r>
    </w:p>
    <w:p w:rsidR="00C97228" w:rsidRDefault="002A45B4">
      <w:pPr>
        <w:pStyle w:val="BodyText"/>
        <w:spacing w:before="2"/>
        <w:rPr>
          <w:sz w:val="22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1871938</wp:posOffset>
            </wp:positionH>
            <wp:positionV relativeFrom="paragraph">
              <wp:posOffset>177430</wp:posOffset>
            </wp:positionV>
            <wp:extent cx="3949041" cy="2058257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9041" cy="2058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sectPr w:rsidR="00C97228">
          <w:pgSz w:w="12480" w:h="15710"/>
          <w:pgMar w:top="140" w:right="740" w:bottom="280" w:left="740" w:header="720" w:footer="720" w:gutter="0"/>
          <w:cols w:space="720"/>
        </w:sectPr>
      </w:pPr>
    </w:p>
    <w:p w:rsidR="00C97228" w:rsidRDefault="002A45B4">
      <w:pPr>
        <w:pStyle w:val="BodyText"/>
        <w:ind w:left="253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3993399" cy="2078736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399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228" w:rsidRDefault="00C97228">
      <w:pPr>
        <w:pStyle w:val="BodyText"/>
        <w:spacing w:before="11"/>
        <w:rPr>
          <w:sz w:val="13"/>
        </w:rPr>
      </w:pPr>
    </w:p>
    <w:p w:rsidR="00C97228" w:rsidRDefault="002A45B4">
      <w:pPr>
        <w:pStyle w:val="BodyText"/>
        <w:spacing w:before="92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Увоз</w:t>
      </w:r>
      <w:r>
        <w:rPr>
          <w:spacing w:val="-6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још</w:t>
      </w:r>
      <w:r>
        <w:rPr>
          <w:spacing w:val="-5"/>
        </w:rPr>
        <w:t xml:space="preserve"> </w:t>
      </w:r>
      <w:r>
        <w:t>увек</w:t>
      </w:r>
      <w:r>
        <w:rPr>
          <w:spacing w:val="-5"/>
        </w:rPr>
        <w:t xml:space="preserve"> </w:t>
      </w:r>
      <w:r>
        <w:t>фокусиран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увоз</w:t>
      </w:r>
      <w:r>
        <w:rPr>
          <w:spacing w:val="-5"/>
        </w:rPr>
        <w:t xml:space="preserve"> </w:t>
      </w:r>
      <w:r>
        <w:t>јефтинијих</w:t>
      </w:r>
      <w:r>
        <w:rPr>
          <w:spacing w:val="-5"/>
        </w:rPr>
        <w:t xml:space="preserve"> </w:t>
      </w:r>
      <w:r>
        <w:t>вина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Северне</w:t>
      </w:r>
      <w:r>
        <w:rPr>
          <w:spacing w:val="-5"/>
        </w:rPr>
        <w:t xml:space="preserve"> </w:t>
      </w:r>
      <w:r>
        <w:t>Македоније</w:t>
      </w:r>
      <w:r>
        <w:rPr>
          <w:spacing w:val="-5"/>
        </w:rPr>
        <w:t xml:space="preserve"> </w:t>
      </w:r>
      <w:r>
        <w:t>(84%</w:t>
      </w:r>
      <w:r>
        <w:rPr>
          <w:spacing w:val="-5"/>
        </w:rPr>
        <w:t xml:space="preserve"> </w:t>
      </w:r>
      <w:r>
        <w:t>укупног</w:t>
      </w:r>
      <w:r>
        <w:rPr>
          <w:spacing w:val="-6"/>
        </w:rPr>
        <w:t xml:space="preserve"> </w:t>
      </w:r>
      <w:r>
        <w:rPr>
          <w:spacing w:val="-2"/>
        </w:rPr>
        <w:t>увоза).</w:t>
      </w:r>
    </w:p>
    <w:p w:rsidR="00C97228" w:rsidRDefault="002A45B4">
      <w:pPr>
        <w:pStyle w:val="BodyText"/>
        <w:spacing w:before="4"/>
        <w:rPr>
          <w:sz w:val="22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1757864</wp:posOffset>
            </wp:positionH>
            <wp:positionV relativeFrom="paragraph">
              <wp:posOffset>178515</wp:posOffset>
            </wp:positionV>
            <wp:extent cx="4587289" cy="2389631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7289" cy="2389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3"/>
        <w:rPr>
          <w:sz w:val="21"/>
        </w:rPr>
      </w:pPr>
    </w:p>
    <w:p w:rsidR="00C97228" w:rsidRDefault="002A45B4">
      <w:pPr>
        <w:pStyle w:val="BodyTex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Очекује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ће</w:t>
      </w:r>
      <w:r>
        <w:rPr>
          <w:spacing w:val="-4"/>
        </w:rPr>
        <w:t xml:space="preserve"> </w:t>
      </w:r>
      <w:r>
        <w:t>тржиште</w:t>
      </w:r>
      <w:r>
        <w:rPr>
          <w:spacing w:val="-4"/>
        </w:rPr>
        <w:t xml:space="preserve"> </w:t>
      </w:r>
      <w:r>
        <w:t>вина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Републици</w:t>
      </w:r>
      <w:r>
        <w:rPr>
          <w:spacing w:val="-5"/>
        </w:rPr>
        <w:t xml:space="preserve"> </w:t>
      </w:r>
      <w:r>
        <w:t>Србији</w:t>
      </w:r>
      <w:r>
        <w:rPr>
          <w:spacing w:val="-5"/>
        </w:rPr>
        <w:t xml:space="preserve"> </w:t>
      </w:r>
      <w:r>
        <w:t>расти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стопи</w:t>
      </w:r>
      <w:r>
        <w:rPr>
          <w:spacing w:val="-5"/>
        </w:rPr>
        <w:t xml:space="preserve"> </w:t>
      </w:r>
      <w:r>
        <w:t>од</w:t>
      </w:r>
      <w:r>
        <w:rPr>
          <w:spacing w:val="-4"/>
        </w:rPr>
        <w:t xml:space="preserve"> </w:t>
      </w:r>
      <w:r>
        <w:t>7%</w:t>
      </w:r>
      <w:r>
        <w:rPr>
          <w:spacing w:val="-4"/>
        </w:rPr>
        <w:t xml:space="preserve"> </w:t>
      </w:r>
      <w:r>
        <w:rPr>
          <w:spacing w:val="-2"/>
        </w:rPr>
        <w:t>годишње.</w:t>
      </w:r>
    </w:p>
    <w:p w:rsidR="00C97228" w:rsidRDefault="002A45B4">
      <w:pPr>
        <w:pStyle w:val="BodyText"/>
        <w:spacing w:before="8"/>
        <w:rPr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2032681</wp:posOffset>
            </wp:positionH>
            <wp:positionV relativeFrom="paragraph">
              <wp:posOffset>166503</wp:posOffset>
            </wp:positionV>
            <wp:extent cx="3936435" cy="2082260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6435" cy="208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rPr>
          <w:sz w:val="20"/>
        </w:rPr>
        <w:sectPr w:rsidR="00C97228">
          <w:pgSz w:w="12480" w:h="15710"/>
          <w:pgMar w:top="360" w:right="740" w:bottom="280" w:left="740" w:header="720" w:footer="720" w:gutter="0"/>
          <w:cols w:space="720"/>
        </w:sectPr>
      </w:pPr>
    </w:p>
    <w:p w:rsidR="00C97228" w:rsidRDefault="002A45B4">
      <w:pPr>
        <w:pStyle w:val="BodyText"/>
        <w:spacing w:before="68"/>
        <w:ind w:left="507"/>
      </w:pPr>
      <w:r>
        <w:t>Потрошња</w:t>
      </w:r>
      <w:r>
        <w:rPr>
          <w:spacing w:val="-3"/>
        </w:rPr>
        <w:t xml:space="preserve"> </w:t>
      </w:r>
      <w:r>
        <w:t>вина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Републици</w:t>
      </w:r>
      <w:r>
        <w:rPr>
          <w:spacing w:val="-4"/>
        </w:rPr>
        <w:t xml:space="preserve"> </w:t>
      </w:r>
      <w:r>
        <w:t>Србији</w:t>
      </w:r>
      <w:r>
        <w:rPr>
          <w:spacing w:val="-4"/>
        </w:rPr>
        <w:t xml:space="preserve"> </w:t>
      </w:r>
      <w:r>
        <w:t>једна</w:t>
      </w:r>
      <w:r>
        <w:rPr>
          <w:spacing w:val="-3"/>
        </w:rPr>
        <w:t xml:space="preserve"> </w:t>
      </w:r>
      <w:r>
        <w:t>је</w:t>
      </w:r>
      <w:r>
        <w:rPr>
          <w:spacing w:val="-3"/>
        </w:rPr>
        <w:t xml:space="preserve"> </w:t>
      </w:r>
      <w:r>
        <w:t>од</w:t>
      </w:r>
      <w:r>
        <w:rPr>
          <w:spacing w:val="-3"/>
        </w:rPr>
        <w:t xml:space="preserve"> </w:t>
      </w:r>
      <w:r>
        <w:t>најнижих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Европи.</w:t>
      </w:r>
    </w:p>
    <w:p w:rsidR="00C97228" w:rsidRDefault="002A45B4">
      <w:pPr>
        <w:pStyle w:val="BodyText"/>
        <w:spacing w:before="3"/>
        <w:rPr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1856034</wp:posOffset>
            </wp:positionH>
            <wp:positionV relativeFrom="paragraph">
              <wp:posOffset>163648</wp:posOffset>
            </wp:positionV>
            <wp:extent cx="4021807" cy="2115312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1807" cy="211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5"/>
        <w:rPr>
          <w:sz w:val="19"/>
        </w:rPr>
      </w:pPr>
    </w:p>
    <w:p w:rsidR="00C97228" w:rsidRDefault="002A45B4">
      <w:pPr>
        <w:pStyle w:val="BodyTex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Потрошња</w:t>
      </w:r>
      <w:r>
        <w:rPr>
          <w:spacing w:val="-3"/>
        </w:rPr>
        <w:t xml:space="preserve"> </w:t>
      </w:r>
      <w:r>
        <w:t>вина</w:t>
      </w:r>
      <w:r>
        <w:rPr>
          <w:spacing w:val="-3"/>
        </w:rPr>
        <w:t xml:space="preserve"> </w:t>
      </w:r>
      <w:r>
        <w:t>није</w:t>
      </w:r>
      <w:r>
        <w:rPr>
          <w:spacing w:val="-3"/>
        </w:rPr>
        <w:t xml:space="preserve"> </w:t>
      </w:r>
      <w:r>
        <w:t>уско</w:t>
      </w:r>
      <w:r>
        <w:rPr>
          <w:spacing w:val="-3"/>
        </w:rPr>
        <w:t xml:space="preserve"> </w:t>
      </w:r>
      <w:r>
        <w:t>повезана</w:t>
      </w:r>
      <w:r>
        <w:rPr>
          <w:spacing w:val="-3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БДП,</w:t>
      </w:r>
      <w:r>
        <w:rPr>
          <w:spacing w:val="-3"/>
        </w:rPr>
        <w:t xml:space="preserve"> </w:t>
      </w:r>
      <w:r>
        <w:t>али</w:t>
      </w:r>
      <w:r>
        <w:rPr>
          <w:spacing w:val="-4"/>
        </w:rPr>
        <w:t xml:space="preserve"> </w:t>
      </w:r>
      <w:r>
        <w:t>земље</w:t>
      </w:r>
      <w:r>
        <w:rPr>
          <w:spacing w:val="-3"/>
        </w:rPr>
        <w:t xml:space="preserve"> </w:t>
      </w:r>
      <w:r>
        <w:t>са</w:t>
      </w:r>
      <w:r>
        <w:rPr>
          <w:spacing w:val="-3"/>
        </w:rPr>
        <w:t xml:space="preserve"> </w:t>
      </w:r>
      <w:r>
        <w:t>већим</w:t>
      </w:r>
      <w:r>
        <w:rPr>
          <w:spacing w:val="-3"/>
        </w:rPr>
        <w:t xml:space="preserve"> </w:t>
      </w:r>
      <w:r>
        <w:t>БДП</w:t>
      </w:r>
      <w:r>
        <w:rPr>
          <w:spacing w:val="-4"/>
        </w:rPr>
        <w:t xml:space="preserve"> </w:t>
      </w:r>
      <w:r>
        <w:t>троше</w:t>
      </w:r>
      <w:r>
        <w:rPr>
          <w:spacing w:val="-3"/>
        </w:rPr>
        <w:t xml:space="preserve"> </w:t>
      </w:r>
      <w:r>
        <w:t>више</w:t>
      </w:r>
      <w:r>
        <w:rPr>
          <w:spacing w:val="-3"/>
        </w:rPr>
        <w:t xml:space="preserve"> </w:t>
      </w:r>
      <w:r>
        <w:t>новца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rPr>
          <w:spacing w:val="-2"/>
        </w:rPr>
        <w:t>вино.</w:t>
      </w:r>
    </w:p>
    <w:p w:rsidR="00C97228" w:rsidRDefault="002A45B4">
      <w:pPr>
        <w:pStyle w:val="BodyText"/>
        <w:spacing w:before="2"/>
      </w:pPr>
      <w:r>
        <w:rPr>
          <w:noProof/>
          <w:lang w:val="sr-Latn-RS" w:eastAsia="sr-Latn-RS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1853800</wp:posOffset>
            </wp:positionH>
            <wp:positionV relativeFrom="paragraph">
              <wp:posOffset>148300</wp:posOffset>
            </wp:positionV>
            <wp:extent cx="4017036" cy="2072639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036" cy="2072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3"/>
        <w:rPr>
          <w:sz w:val="21"/>
        </w:rPr>
      </w:pPr>
    </w:p>
    <w:p w:rsidR="00C97228" w:rsidRDefault="002A45B4">
      <w:pPr>
        <w:pStyle w:val="BodyText"/>
        <w:spacing w:before="1" w:line="232" w:lineRule="auto"/>
        <w:ind w:left="110" w:right="390" w:firstLine="396"/>
        <w:jc w:val="both"/>
      </w:pPr>
      <w:r>
        <w:t>У Републици Србији, у малопродаји, 61% вина концентрисано је на нижи ценовни ранг. Унутар тог ценовног ранга, постоји до- минација увезеног вина (57%), стога је сегмент вина нижег ценовног ранга изузетно конкурентан и ограничен за у</w:t>
      </w:r>
      <w:r>
        <w:t>лазак нових домаћих учесника (нарочито због чињенице да не постоји посебна мотивација за промовисање вина како за дистрибутере тако и за трговце у малопродаји).</w:t>
      </w:r>
      <w:r>
        <w:rPr>
          <w:spacing w:val="-12"/>
        </w:rPr>
        <w:t xml:space="preserve"> </w:t>
      </w:r>
      <w:r>
        <w:t>Постоји</w:t>
      </w:r>
      <w:r>
        <w:rPr>
          <w:spacing w:val="-11"/>
        </w:rPr>
        <w:t xml:space="preserve"> </w:t>
      </w:r>
      <w:r>
        <w:t>неколико</w:t>
      </w:r>
      <w:r>
        <w:rPr>
          <w:spacing w:val="-11"/>
        </w:rPr>
        <w:t xml:space="preserve"> </w:t>
      </w:r>
      <w:r>
        <w:t>великих</w:t>
      </w:r>
      <w:r>
        <w:rPr>
          <w:spacing w:val="-11"/>
        </w:rPr>
        <w:t xml:space="preserve"> </w:t>
      </w:r>
      <w:r>
        <w:t>компанија</w:t>
      </w:r>
      <w:r>
        <w:rPr>
          <w:spacing w:val="-12"/>
        </w:rPr>
        <w:t xml:space="preserve"> </w:t>
      </w:r>
      <w:r>
        <w:t>(нпр.</w:t>
      </w:r>
      <w:r>
        <w:rPr>
          <w:spacing w:val="-11"/>
        </w:rPr>
        <w:t xml:space="preserve"> </w:t>
      </w:r>
      <w:r>
        <w:t>Рубин,</w:t>
      </w:r>
      <w:r>
        <w:rPr>
          <w:spacing w:val="-11"/>
        </w:rPr>
        <w:t xml:space="preserve"> </w:t>
      </w:r>
      <w:r>
        <w:t>Чока,</w:t>
      </w:r>
      <w:r>
        <w:rPr>
          <w:spacing w:val="-11"/>
        </w:rPr>
        <w:t xml:space="preserve"> </w:t>
      </w:r>
      <w:r>
        <w:t>Swisslion</w:t>
      </w:r>
      <w:r>
        <w:rPr>
          <w:spacing w:val="12"/>
        </w:rPr>
        <w:t xml:space="preserve"> </w:t>
      </w:r>
      <w:r>
        <w:t>–некадашњи</w:t>
      </w:r>
      <w:r>
        <w:rPr>
          <w:spacing w:val="-12"/>
        </w:rPr>
        <w:t xml:space="preserve"> </w:t>
      </w:r>
      <w:r>
        <w:t>Вршачки</w:t>
      </w:r>
      <w:r>
        <w:rPr>
          <w:spacing w:val="-11"/>
        </w:rPr>
        <w:t xml:space="preserve"> </w:t>
      </w:r>
      <w:r>
        <w:t>виногради)</w:t>
      </w:r>
      <w:r>
        <w:rPr>
          <w:spacing w:val="-11"/>
        </w:rPr>
        <w:t xml:space="preserve"> </w:t>
      </w:r>
      <w:r>
        <w:t>к</w:t>
      </w:r>
      <w:r>
        <w:t>оје</w:t>
      </w:r>
      <w:r>
        <w:rPr>
          <w:spacing w:val="-11"/>
        </w:rPr>
        <w:t xml:space="preserve"> </w:t>
      </w:r>
      <w:r>
        <w:t>губе</w:t>
      </w:r>
      <w:r>
        <w:rPr>
          <w:spacing w:val="-12"/>
        </w:rPr>
        <w:t xml:space="preserve"> </w:t>
      </w:r>
      <w:r>
        <w:t>своју</w:t>
      </w:r>
      <w:r>
        <w:rPr>
          <w:spacing w:val="-11"/>
        </w:rPr>
        <w:t xml:space="preserve"> </w:t>
      </w:r>
      <w:r>
        <w:t>конку- рентност</w:t>
      </w:r>
      <w:r>
        <w:rPr>
          <w:spacing w:val="-6"/>
        </w:rPr>
        <w:t xml:space="preserve"> </w:t>
      </w:r>
      <w:r>
        <w:t>због</w:t>
      </w:r>
      <w:r>
        <w:rPr>
          <w:spacing w:val="-6"/>
        </w:rPr>
        <w:t xml:space="preserve"> </w:t>
      </w:r>
      <w:r>
        <w:t>тренутне</w:t>
      </w:r>
      <w:r>
        <w:rPr>
          <w:spacing w:val="-5"/>
        </w:rPr>
        <w:t xml:space="preserve"> </w:t>
      </w:r>
      <w:r>
        <w:t>ситуације,</w:t>
      </w:r>
      <w:r>
        <w:rPr>
          <w:spacing w:val="-6"/>
        </w:rPr>
        <w:t xml:space="preserve"> </w:t>
      </w:r>
      <w:r>
        <w:t>што</w:t>
      </w:r>
      <w:r>
        <w:rPr>
          <w:spacing w:val="-6"/>
        </w:rPr>
        <w:t xml:space="preserve"> </w:t>
      </w:r>
      <w:r>
        <w:t>има</w:t>
      </w:r>
      <w:r>
        <w:rPr>
          <w:spacing w:val="-6"/>
        </w:rPr>
        <w:t xml:space="preserve"> </w:t>
      </w:r>
      <w:r>
        <w:t>негативан</w:t>
      </w:r>
      <w:r>
        <w:rPr>
          <w:spacing w:val="-6"/>
        </w:rPr>
        <w:t xml:space="preserve"> </w:t>
      </w:r>
      <w:r>
        <w:t>утицај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целокупни</w:t>
      </w:r>
      <w:r>
        <w:rPr>
          <w:spacing w:val="-5"/>
        </w:rPr>
        <w:t xml:space="preserve"> </w:t>
      </w:r>
      <w:r>
        <w:t>развој</w:t>
      </w:r>
      <w:r>
        <w:rPr>
          <w:spacing w:val="-6"/>
        </w:rPr>
        <w:t xml:space="preserve"> </w:t>
      </w:r>
      <w:r>
        <w:t>сектора</w:t>
      </w:r>
      <w:r>
        <w:rPr>
          <w:spacing w:val="-6"/>
        </w:rPr>
        <w:t xml:space="preserve"> </w:t>
      </w:r>
      <w:r>
        <w:t>(нпр.</w:t>
      </w:r>
      <w:r>
        <w:rPr>
          <w:spacing w:val="-5"/>
        </w:rPr>
        <w:t xml:space="preserve"> </w:t>
      </w:r>
      <w:r>
        <w:t>прилагођавање</w:t>
      </w:r>
      <w:r>
        <w:rPr>
          <w:spacing w:val="-6"/>
        </w:rPr>
        <w:t xml:space="preserve"> </w:t>
      </w:r>
      <w:r>
        <w:t>потрошача</w:t>
      </w:r>
      <w:r>
        <w:rPr>
          <w:spacing w:val="-6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конзумира- ју српска вина).</w:t>
      </w:r>
    </w:p>
    <w:p w:rsidR="00C97228" w:rsidRDefault="002A45B4">
      <w:pPr>
        <w:pStyle w:val="BodyText"/>
        <w:spacing w:before="9"/>
        <w:rPr>
          <w:sz w:val="19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04736" behindDoc="1" locked="0" layoutInCell="1" allowOverlap="1">
            <wp:simplePos x="0" y="0"/>
            <wp:positionH relativeFrom="page">
              <wp:posOffset>2622097</wp:posOffset>
            </wp:positionH>
            <wp:positionV relativeFrom="paragraph">
              <wp:posOffset>159790</wp:posOffset>
            </wp:positionV>
            <wp:extent cx="2455922" cy="2178272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922" cy="2178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rPr>
          <w:sz w:val="19"/>
        </w:rPr>
        <w:sectPr w:rsidR="00C97228">
          <w:pgSz w:w="12480" w:h="15710"/>
          <w:pgMar w:top="140" w:right="740" w:bottom="280" w:left="740" w:header="720" w:footer="720" w:gutter="0"/>
          <w:cols w:space="720"/>
        </w:sectPr>
      </w:pPr>
    </w:p>
    <w:p w:rsidR="00C97228" w:rsidRDefault="002A45B4">
      <w:pPr>
        <w:pStyle w:val="BodyText"/>
        <w:spacing w:before="73" w:line="232" w:lineRule="auto"/>
        <w:ind w:left="393" w:right="107" w:firstLine="396"/>
        <w:jc w:val="both"/>
      </w:pPr>
      <w:r>
        <w:t>Што се тиче количине, малопродајни канал је доминантан (69%) због своје понуде, односно вина ниских цена. Малопродајно тр- жиште суочава се са позитивним помаком што се тиче цена (+5,4% годишње). Ипак, HoReCa је доминантан канал продаје који највише доприн</w:t>
      </w:r>
      <w:r>
        <w:t>оси у стварању прихода (57%). Само 13% продаје остварује се директно кроз хотеле, ресторане и кафиће - што указује на јаку зависност од дистрибутера у овом најповољнијем каналу продаје.</w:t>
      </w:r>
    </w:p>
    <w:p w:rsidR="00C97228" w:rsidRDefault="002A45B4">
      <w:pPr>
        <w:pStyle w:val="BodyText"/>
        <w:spacing w:before="8"/>
        <w:rPr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05248" behindDoc="1" locked="0" layoutInCell="1" allowOverlap="1">
            <wp:simplePos x="0" y="0"/>
            <wp:positionH relativeFrom="page">
              <wp:posOffset>2100789</wp:posOffset>
            </wp:positionH>
            <wp:positionV relativeFrom="paragraph">
              <wp:posOffset>166605</wp:posOffset>
            </wp:positionV>
            <wp:extent cx="3926640" cy="2121407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6640" cy="2121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rPr>
          <w:sz w:val="20"/>
        </w:rPr>
      </w:pPr>
    </w:p>
    <w:p w:rsidR="00C97228" w:rsidRDefault="00C97228">
      <w:pPr>
        <w:pStyle w:val="BodyText"/>
        <w:spacing w:before="6"/>
        <w:rPr>
          <w:sz w:val="16"/>
        </w:rPr>
      </w:pPr>
    </w:p>
    <w:p w:rsidR="00C97228" w:rsidRDefault="002A45B4">
      <w:pPr>
        <w:pStyle w:val="Heading1"/>
        <w:numPr>
          <w:ilvl w:val="1"/>
          <w:numId w:val="21"/>
        </w:numPr>
        <w:tabs>
          <w:tab w:val="left" w:pos="5026"/>
        </w:tabs>
        <w:spacing w:line="240" w:lineRule="auto"/>
        <w:ind w:left="5026"/>
        <w:jc w:val="left"/>
      </w:pPr>
      <w:r>
        <w:rPr>
          <w:spacing w:val="-2"/>
        </w:rPr>
        <w:t>Преглед производа</w:t>
      </w:r>
    </w:p>
    <w:p w:rsidR="00C97228" w:rsidRDefault="00C97228">
      <w:pPr>
        <w:pStyle w:val="BodyText"/>
        <w:spacing w:before="9"/>
        <w:rPr>
          <w:b/>
          <w:sz w:val="16"/>
        </w:rPr>
      </w:pPr>
    </w:p>
    <w:p w:rsidR="00C97228" w:rsidRDefault="002A45B4">
      <w:pPr>
        <w:pStyle w:val="BodyTex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Производ</w:t>
      </w:r>
      <w:r>
        <w:rPr>
          <w:spacing w:val="-5"/>
        </w:rPr>
        <w:t xml:space="preserve"> </w:t>
      </w:r>
      <w:r>
        <w:t>„Вина</w:t>
      </w:r>
      <w:r>
        <w:rPr>
          <w:spacing w:val="-6"/>
        </w:rPr>
        <w:t xml:space="preserve"> </w:t>
      </w:r>
      <w:r>
        <w:t>Србије”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још</w:t>
      </w:r>
      <w:r>
        <w:rPr>
          <w:spacing w:val="-5"/>
        </w:rPr>
        <w:t xml:space="preserve"> </w:t>
      </w:r>
      <w:r>
        <w:t>увек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почетно</w:t>
      </w:r>
      <w:r>
        <w:t>ј</w:t>
      </w:r>
      <w:r>
        <w:rPr>
          <w:spacing w:val="-5"/>
        </w:rPr>
        <w:t xml:space="preserve"> </w:t>
      </w:r>
      <w:r>
        <w:t>фази</w:t>
      </w:r>
      <w:r>
        <w:rPr>
          <w:spacing w:val="-6"/>
        </w:rPr>
        <w:t xml:space="preserve"> </w:t>
      </w:r>
      <w:r>
        <w:rPr>
          <w:spacing w:val="-2"/>
        </w:rPr>
        <w:t>зрелости;</w:t>
      </w:r>
    </w:p>
    <w:p w:rsidR="00C97228" w:rsidRDefault="002A45B4">
      <w:pPr>
        <w:pStyle w:val="BodyText"/>
        <w:spacing w:before="11"/>
        <w:rPr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05760" behindDoc="1" locked="0" layoutInCell="1" allowOverlap="1">
            <wp:simplePos x="0" y="0"/>
            <wp:positionH relativeFrom="page">
              <wp:posOffset>2050591</wp:posOffset>
            </wp:positionH>
            <wp:positionV relativeFrom="paragraph">
              <wp:posOffset>168342</wp:posOffset>
            </wp:positionV>
            <wp:extent cx="4025083" cy="2200656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083" cy="2200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4"/>
        <w:rPr>
          <w:sz w:val="22"/>
        </w:rPr>
      </w:pPr>
    </w:p>
    <w:p w:rsidR="00C97228" w:rsidRDefault="002A45B4">
      <w:pPr>
        <w:pStyle w:val="BodyTex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Производња</w:t>
      </w:r>
      <w:r>
        <w:rPr>
          <w:spacing w:val="-5"/>
        </w:rPr>
        <w:t xml:space="preserve"> </w:t>
      </w:r>
      <w:r>
        <w:t>вина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Републици</w:t>
      </w:r>
      <w:r>
        <w:rPr>
          <w:spacing w:val="-6"/>
        </w:rPr>
        <w:t xml:space="preserve"> </w:t>
      </w:r>
      <w:r>
        <w:t>Србији</w:t>
      </w:r>
      <w:r>
        <w:rPr>
          <w:spacing w:val="-6"/>
        </w:rPr>
        <w:t xml:space="preserve"> </w:t>
      </w:r>
      <w:r>
        <w:t>подељена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22</w:t>
      </w:r>
      <w:r>
        <w:rPr>
          <w:spacing w:val="-5"/>
        </w:rPr>
        <w:t xml:space="preserve"> </w:t>
      </w:r>
      <w:r>
        <w:t>рејона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77</w:t>
      </w:r>
      <w:r>
        <w:rPr>
          <w:spacing w:val="-5"/>
        </w:rPr>
        <w:t xml:space="preserve"> </w:t>
      </w:r>
      <w:r>
        <w:rPr>
          <w:spacing w:val="-2"/>
        </w:rPr>
        <w:t>виногорја;</w:t>
      </w:r>
    </w:p>
    <w:p w:rsidR="00C97228" w:rsidRDefault="002A45B4">
      <w:pPr>
        <w:pStyle w:val="BodyText"/>
        <w:spacing w:before="6"/>
        <w:rPr>
          <w:sz w:val="22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2114049</wp:posOffset>
            </wp:positionH>
            <wp:positionV relativeFrom="paragraph">
              <wp:posOffset>180300</wp:posOffset>
            </wp:positionV>
            <wp:extent cx="3905631" cy="2097024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631" cy="2097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3"/>
        <w:rPr>
          <w:sz w:val="22"/>
        </w:rPr>
      </w:pP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Данас</w:t>
      </w:r>
      <w:r>
        <w:rPr>
          <w:spacing w:val="-4"/>
        </w:rPr>
        <w:t xml:space="preserve"> </w:t>
      </w:r>
      <w:r>
        <w:t>Република</w:t>
      </w:r>
      <w:r>
        <w:rPr>
          <w:spacing w:val="-5"/>
        </w:rPr>
        <w:t xml:space="preserve"> </w:t>
      </w:r>
      <w:r>
        <w:t>Србија</w:t>
      </w:r>
      <w:r>
        <w:rPr>
          <w:spacing w:val="-4"/>
        </w:rPr>
        <w:t xml:space="preserve"> </w:t>
      </w:r>
      <w:r>
        <w:t>има</w:t>
      </w:r>
      <w:r>
        <w:rPr>
          <w:spacing w:val="-4"/>
        </w:rPr>
        <w:t xml:space="preserve"> </w:t>
      </w:r>
      <w:r>
        <w:t>три</w:t>
      </w:r>
      <w:r>
        <w:rPr>
          <w:spacing w:val="-6"/>
        </w:rPr>
        <w:t xml:space="preserve"> </w:t>
      </w:r>
      <w:r>
        <w:t>винске</w:t>
      </w:r>
      <w:r>
        <w:rPr>
          <w:spacing w:val="-4"/>
        </w:rPr>
        <w:t xml:space="preserve"> </w:t>
      </w:r>
      <w:r>
        <w:t>регије</w:t>
      </w:r>
      <w:r>
        <w:rPr>
          <w:spacing w:val="-4"/>
        </w:rPr>
        <w:t xml:space="preserve"> </w:t>
      </w:r>
      <w:r>
        <w:t>(региона):</w:t>
      </w:r>
      <w:r>
        <w:rPr>
          <w:spacing w:val="-5"/>
        </w:rPr>
        <w:t xml:space="preserve"> </w:t>
      </w:r>
      <w:r>
        <w:t>Централна</w:t>
      </w:r>
      <w:r>
        <w:rPr>
          <w:spacing w:val="-4"/>
        </w:rPr>
        <w:t xml:space="preserve"> </w:t>
      </w:r>
      <w:r>
        <w:t>Србија,</w:t>
      </w:r>
      <w:r>
        <w:rPr>
          <w:spacing w:val="-4"/>
        </w:rPr>
        <w:t xml:space="preserve"> </w:t>
      </w:r>
      <w:r>
        <w:t>Војводина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Косово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Метохија;</w:t>
      </w:r>
    </w:p>
    <w:p w:rsidR="00C97228" w:rsidRDefault="002A45B4">
      <w:pPr>
        <w:pStyle w:val="BodyText"/>
        <w:spacing w:before="2" w:line="232" w:lineRule="auto"/>
        <w:ind w:left="393" w:firstLine="396"/>
      </w:pPr>
      <w:r>
        <w:rPr>
          <w:spacing w:val="-1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Постојеће регије не додају вредност за винаре, већ представљају административну форму и као такви нису упоредиви са профи- лисаним винарским регијама у свету;</w:t>
      </w:r>
    </w:p>
    <w:p w:rsidR="00C97228" w:rsidRDefault="002A45B4">
      <w:pPr>
        <w:pStyle w:val="BodyText"/>
        <w:spacing w:line="197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Прва</w:t>
      </w:r>
      <w:r>
        <w:rPr>
          <w:spacing w:val="13"/>
        </w:rPr>
        <w:t xml:space="preserve"> </w:t>
      </w:r>
      <w:r>
        <w:t>приближна</w:t>
      </w:r>
      <w:r>
        <w:rPr>
          <w:spacing w:val="13"/>
        </w:rPr>
        <w:t xml:space="preserve"> </w:t>
      </w:r>
      <w:r>
        <w:t>логичка</w:t>
      </w:r>
      <w:r>
        <w:rPr>
          <w:spacing w:val="12"/>
        </w:rPr>
        <w:t xml:space="preserve"> </w:t>
      </w:r>
      <w:r>
        <w:t>тржишна</w:t>
      </w:r>
      <w:r>
        <w:rPr>
          <w:spacing w:val="13"/>
        </w:rPr>
        <w:t xml:space="preserve"> </w:t>
      </w:r>
      <w:r>
        <w:t>целина</w:t>
      </w:r>
      <w:r>
        <w:rPr>
          <w:spacing w:val="13"/>
        </w:rPr>
        <w:t xml:space="preserve"> </w:t>
      </w:r>
      <w:r>
        <w:t>која</w:t>
      </w:r>
      <w:r>
        <w:rPr>
          <w:spacing w:val="12"/>
        </w:rPr>
        <w:t xml:space="preserve"> </w:t>
      </w:r>
      <w:r>
        <w:t>има</w:t>
      </w:r>
      <w:r>
        <w:rPr>
          <w:spacing w:val="13"/>
        </w:rPr>
        <w:t xml:space="preserve"> </w:t>
      </w:r>
      <w:r>
        <w:t>заједничке</w:t>
      </w:r>
      <w:r>
        <w:rPr>
          <w:spacing w:val="13"/>
        </w:rPr>
        <w:t xml:space="preserve"> </w:t>
      </w:r>
      <w:r>
        <w:t>називе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која</w:t>
      </w:r>
      <w:r>
        <w:rPr>
          <w:spacing w:val="13"/>
        </w:rPr>
        <w:t xml:space="preserve"> </w:t>
      </w:r>
      <w:r>
        <w:t>се</w:t>
      </w:r>
      <w:r>
        <w:rPr>
          <w:spacing w:val="13"/>
        </w:rPr>
        <w:t xml:space="preserve"> </w:t>
      </w:r>
      <w:r>
        <w:t>може</w:t>
      </w:r>
      <w:r>
        <w:rPr>
          <w:spacing w:val="13"/>
        </w:rPr>
        <w:t xml:space="preserve"> </w:t>
      </w:r>
      <w:r>
        <w:t>користити</w:t>
      </w:r>
      <w:r>
        <w:rPr>
          <w:spacing w:val="12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т</w:t>
      </w:r>
      <w:r>
        <w:t>ржишну</w:t>
      </w:r>
      <w:r>
        <w:rPr>
          <w:spacing w:val="13"/>
        </w:rPr>
        <w:t xml:space="preserve"> </w:t>
      </w:r>
      <w:r>
        <w:t>комуникацију</w:t>
      </w:r>
      <w:r>
        <w:rPr>
          <w:spacing w:val="13"/>
        </w:rPr>
        <w:t xml:space="preserve"> </w:t>
      </w:r>
      <w:r>
        <w:rPr>
          <w:spacing w:val="-5"/>
        </w:rPr>
        <w:t>су</w:t>
      </w:r>
    </w:p>
    <w:p w:rsidR="00C97228" w:rsidRDefault="002A45B4">
      <w:pPr>
        <w:pStyle w:val="BodyText"/>
        <w:spacing w:line="200" w:lineRule="exact"/>
        <w:ind w:left="393"/>
      </w:pPr>
      <w:r>
        <w:t>„вински</w:t>
      </w:r>
      <w:r>
        <w:rPr>
          <w:spacing w:val="-7"/>
        </w:rPr>
        <w:t xml:space="preserve"> </w:t>
      </w:r>
      <w:r>
        <w:rPr>
          <w:spacing w:val="-2"/>
        </w:rPr>
        <w:t>рејониˮ;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перспективе</w:t>
      </w:r>
      <w:r>
        <w:rPr>
          <w:spacing w:val="-7"/>
        </w:rPr>
        <w:t xml:space="preserve"> </w:t>
      </w:r>
      <w:r>
        <w:t>потрошача</w:t>
      </w:r>
      <w:r>
        <w:rPr>
          <w:spacing w:val="-8"/>
        </w:rPr>
        <w:t xml:space="preserve"> </w:t>
      </w:r>
      <w:r>
        <w:t>рејони</w:t>
      </w:r>
      <w:r>
        <w:rPr>
          <w:spacing w:val="-8"/>
        </w:rPr>
        <w:t xml:space="preserve"> </w:t>
      </w:r>
      <w:r>
        <w:t>представљају</w:t>
      </w:r>
      <w:r>
        <w:rPr>
          <w:spacing w:val="-8"/>
        </w:rPr>
        <w:t xml:space="preserve"> </w:t>
      </w:r>
      <w:r>
        <w:t>„винске</w:t>
      </w:r>
      <w:r>
        <w:rPr>
          <w:spacing w:val="-7"/>
        </w:rPr>
        <w:t xml:space="preserve"> </w:t>
      </w:r>
      <w:r>
        <w:rPr>
          <w:spacing w:val="-2"/>
        </w:rPr>
        <w:t>регијеˮ;</w:t>
      </w:r>
    </w:p>
    <w:p w:rsidR="00C97228" w:rsidRDefault="00C97228">
      <w:pPr>
        <w:spacing w:line="203" w:lineRule="exact"/>
        <w:sectPr w:rsidR="00C97228">
          <w:pgSz w:w="12480" w:h="15710"/>
          <w:pgMar w:top="140" w:right="740" w:bottom="280" w:left="740" w:header="720" w:footer="720" w:gutter="0"/>
          <w:cols w:space="720"/>
        </w:sectPr>
      </w:pPr>
    </w:p>
    <w:p w:rsidR="00C97228" w:rsidRDefault="002A45B4">
      <w:pPr>
        <w:pStyle w:val="BodyText"/>
        <w:spacing w:before="73"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Узимајући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обзир</w:t>
      </w:r>
      <w:r>
        <w:rPr>
          <w:spacing w:val="-3"/>
        </w:rPr>
        <w:t xml:space="preserve"> </w:t>
      </w:r>
      <w:r>
        <w:t>горенаведену</w:t>
      </w:r>
      <w:r>
        <w:rPr>
          <w:spacing w:val="-3"/>
        </w:rPr>
        <w:t xml:space="preserve"> </w:t>
      </w:r>
      <w:r>
        <w:t>перспективу,</w:t>
      </w:r>
      <w:r>
        <w:rPr>
          <w:spacing w:val="-3"/>
        </w:rPr>
        <w:t xml:space="preserve"> </w:t>
      </w:r>
      <w:r>
        <w:t>са</w:t>
      </w:r>
      <w:r>
        <w:rPr>
          <w:spacing w:val="-3"/>
        </w:rPr>
        <w:t xml:space="preserve"> </w:t>
      </w:r>
      <w:r>
        <w:t>тренутних</w:t>
      </w:r>
      <w:r>
        <w:rPr>
          <w:spacing w:val="-3"/>
        </w:rPr>
        <w:t xml:space="preserve"> </w:t>
      </w:r>
      <w:r>
        <w:t>22</w:t>
      </w:r>
      <w:r>
        <w:rPr>
          <w:spacing w:val="-3"/>
        </w:rPr>
        <w:t xml:space="preserve"> </w:t>
      </w:r>
      <w:r>
        <w:t>винских</w:t>
      </w:r>
      <w:r>
        <w:rPr>
          <w:spacing w:val="-3"/>
        </w:rPr>
        <w:t xml:space="preserve"> </w:t>
      </w:r>
      <w:r>
        <w:t>рејона,</w:t>
      </w:r>
      <w:r>
        <w:rPr>
          <w:spacing w:val="-3"/>
        </w:rPr>
        <w:t xml:space="preserve"> </w:t>
      </w:r>
      <w:r>
        <w:t>Република</w:t>
      </w:r>
      <w:r>
        <w:rPr>
          <w:spacing w:val="-3"/>
        </w:rPr>
        <w:t xml:space="preserve"> </w:t>
      </w:r>
      <w:r>
        <w:t>Србија</w:t>
      </w:r>
      <w:r>
        <w:rPr>
          <w:spacing w:val="-3"/>
        </w:rPr>
        <w:t xml:space="preserve"> </w:t>
      </w:r>
      <w:r>
        <w:t>има</w:t>
      </w:r>
      <w:r>
        <w:rPr>
          <w:spacing w:val="-3"/>
        </w:rPr>
        <w:t xml:space="preserve"> </w:t>
      </w:r>
      <w:r>
        <w:t>једну</w:t>
      </w:r>
      <w:r>
        <w:rPr>
          <w:spacing w:val="-3"/>
        </w:rPr>
        <w:t xml:space="preserve"> </w:t>
      </w:r>
      <w:r>
        <w:t>од</w:t>
      </w:r>
      <w:r>
        <w:rPr>
          <w:spacing w:val="-3"/>
        </w:rPr>
        <w:t xml:space="preserve"> </w:t>
      </w:r>
      <w:r>
        <w:t>највећих</w:t>
      </w:r>
      <w:r>
        <w:rPr>
          <w:spacing w:val="-3"/>
        </w:rPr>
        <w:t xml:space="preserve"> </w:t>
      </w:r>
      <w:r>
        <w:t>географ- ских расцепканости структурирања производа на свету;</w:t>
      </w:r>
    </w:p>
    <w:p w:rsidR="00C97228" w:rsidRDefault="002A45B4">
      <w:pPr>
        <w:pStyle w:val="BodyText"/>
        <w:spacing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Садашња</w:t>
      </w:r>
      <w:r>
        <w:rPr>
          <w:spacing w:val="-9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t>повећава</w:t>
      </w:r>
      <w:r>
        <w:rPr>
          <w:spacing w:val="-8"/>
        </w:rPr>
        <w:t xml:space="preserve"> </w:t>
      </w:r>
      <w:r>
        <w:t>комплексност</w:t>
      </w:r>
      <w:r>
        <w:rPr>
          <w:spacing w:val="-8"/>
        </w:rPr>
        <w:t xml:space="preserve"> </w:t>
      </w:r>
      <w:r>
        <w:t>комуникације</w:t>
      </w:r>
      <w:r>
        <w:rPr>
          <w:spacing w:val="-8"/>
        </w:rPr>
        <w:t xml:space="preserve"> </w:t>
      </w:r>
      <w:r>
        <w:t>производа</w:t>
      </w:r>
      <w:r>
        <w:rPr>
          <w:spacing w:val="-8"/>
        </w:rPr>
        <w:t xml:space="preserve"> </w:t>
      </w:r>
      <w:r>
        <w:t>српског</w:t>
      </w:r>
      <w:r>
        <w:rPr>
          <w:spacing w:val="-8"/>
        </w:rPr>
        <w:t xml:space="preserve"> </w:t>
      </w:r>
      <w:r>
        <w:t>вина,</w:t>
      </w:r>
      <w:r>
        <w:rPr>
          <w:spacing w:val="-8"/>
        </w:rPr>
        <w:t xml:space="preserve"> </w:t>
      </w:r>
      <w:r>
        <w:t>стварања</w:t>
      </w:r>
      <w:r>
        <w:rPr>
          <w:spacing w:val="-8"/>
        </w:rPr>
        <w:t xml:space="preserve"> </w:t>
      </w:r>
      <w:r>
        <w:t>смислене</w:t>
      </w:r>
      <w:r>
        <w:rPr>
          <w:spacing w:val="-8"/>
        </w:rPr>
        <w:t xml:space="preserve"> </w:t>
      </w:r>
      <w:r>
        <w:t>архитектуре</w:t>
      </w:r>
      <w:r>
        <w:rPr>
          <w:spacing w:val="-8"/>
        </w:rPr>
        <w:t xml:space="preserve"> </w:t>
      </w:r>
      <w:r>
        <w:t>бренда,</w:t>
      </w:r>
      <w:r>
        <w:rPr>
          <w:spacing w:val="-8"/>
        </w:rPr>
        <w:t xml:space="preserve"> </w:t>
      </w:r>
      <w:r>
        <w:t>међу- собног усклађивања, као и пружања смерница винарима унутар појединих т</w:t>
      </w:r>
      <w:r>
        <w:t>ериторија;</w:t>
      </w:r>
    </w:p>
    <w:p w:rsidR="00C97228" w:rsidRDefault="002A45B4">
      <w:pPr>
        <w:pStyle w:val="BodyText"/>
        <w:spacing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Као</w:t>
      </w:r>
      <w:r>
        <w:rPr>
          <w:spacing w:val="-3"/>
        </w:rPr>
        <w:t xml:space="preserve"> </w:t>
      </w:r>
      <w:r>
        <w:t>прелиминарни</w:t>
      </w:r>
      <w:r>
        <w:rPr>
          <w:spacing w:val="-3"/>
        </w:rPr>
        <w:t xml:space="preserve"> </w:t>
      </w:r>
      <w:r>
        <w:t>корак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структурирању</w:t>
      </w:r>
      <w:r>
        <w:rPr>
          <w:spacing w:val="-3"/>
        </w:rPr>
        <w:t xml:space="preserve"> </w:t>
      </w:r>
      <w:r>
        <w:t>територија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унапређења</w:t>
      </w:r>
      <w:r>
        <w:rPr>
          <w:spacing w:val="-3"/>
        </w:rPr>
        <w:t xml:space="preserve"> </w:t>
      </w:r>
      <w:r>
        <w:t>ознака</w:t>
      </w:r>
      <w:r>
        <w:rPr>
          <w:spacing w:val="-3"/>
        </w:rPr>
        <w:t xml:space="preserve"> </w:t>
      </w:r>
      <w:r>
        <w:t>географског</w:t>
      </w:r>
      <w:r>
        <w:rPr>
          <w:spacing w:val="-3"/>
        </w:rPr>
        <w:t xml:space="preserve"> </w:t>
      </w:r>
      <w:r>
        <w:t>порекла</w:t>
      </w:r>
      <w:r>
        <w:rPr>
          <w:spacing w:val="-3"/>
        </w:rPr>
        <w:t xml:space="preserve"> </w:t>
      </w:r>
      <w:r>
        <w:t>предлаже</w:t>
      </w:r>
      <w:r>
        <w:rPr>
          <w:spacing w:val="-3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унапређење</w:t>
      </w:r>
      <w:r>
        <w:rPr>
          <w:spacing w:val="-3"/>
        </w:rPr>
        <w:t xml:space="preserve"> </w:t>
      </w:r>
      <w:r>
        <w:t>препо- знатљивости постојећих рејона;</w:t>
      </w:r>
    </w:p>
    <w:p w:rsidR="00C97228" w:rsidRDefault="002A45B4">
      <w:pPr>
        <w:pStyle w:val="BodyText"/>
        <w:spacing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Република Србија данас има направљену рејонизацију која је правно регулисана, али постоји сагласност да је она превише ком- плексна, преширока и нефункционална</w:t>
      </w:r>
      <w:r>
        <w:rPr>
          <w:spacing w:val="38"/>
        </w:rPr>
        <w:t xml:space="preserve"> </w:t>
      </w:r>
      <w:r>
        <w:t>– у склопу ове мере треба предвидети и прилагођавање правне документације;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Република</w:t>
      </w:r>
      <w:r>
        <w:rPr>
          <w:spacing w:val="-5"/>
        </w:rPr>
        <w:t xml:space="preserve"> </w:t>
      </w:r>
      <w:r>
        <w:t>Србија</w:t>
      </w:r>
      <w:r>
        <w:rPr>
          <w:spacing w:val="-4"/>
        </w:rPr>
        <w:t xml:space="preserve"> </w:t>
      </w:r>
      <w:r>
        <w:t>и</w:t>
      </w:r>
      <w:r>
        <w:t>ма</w:t>
      </w:r>
      <w:r>
        <w:rPr>
          <w:spacing w:val="-5"/>
        </w:rPr>
        <w:t xml:space="preserve"> </w:t>
      </w:r>
      <w:r>
        <w:t>највећи</w:t>
      </w:r>
      <w:r>
        <w:rPr>
          <w:spacing w:val="-5"/>
        </w:rPr>
        <w:t xml:space="preserve"> </w:t>
      </w:r>
      <w:r>
        <w:t>број</w:t>
      </w:r>
      <w:r>
        <w:rPr>
          <w:spacing w:val="-5"/>
        </w:rPr>
        <w:t xml:space="preserve"> </w:t>
      </w:r>
      <w:r>
        <w:t>винских</w:t>
      </w:r>
      <w:r>
        <w:rPr>
          <w:spacing w:val="-4"/>
        </w:rPr>
        <w:t xml:space="preserve"> </w:t>
      </w:r>
      <w:r>
        <w:t>регија</w:t>
      </w:r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поређењу</w:t>
      </w:r>
      <w:r>
        <w:rPr>
          <w:spacing w:val="-5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релевантним</w:t>
      </w:r>
      <w:r>
        <w:rPr>
          <w:spacing w:val="-5"/>
        </w:rPr>
        <w:t xml:space="preserve"> </w:t>
      </w:r>
      <w:r>
        <w:t>упоредним</w:t>
      </w:r>
      <w:r>
        <w:rPr>
          <w:spacing w:val="-4"/>
        </w:rPr>
        <w:t xml:space="preserve"> </w:t>
      </w:r>
      <w:r>
        <w:rPr>
          <w:spacing w:val="-2"/>
        </w:rPr>
        <w:t>земљама;</w:t>
      </w:r>
    </w:p>
    <w:p w:rsidR="00C97228" w:rsidRDefault="002A45B4">
      <w:pPr>
        <w:pStyle w:val="BodyText"/>
        <w:spacing w:before="10"/>
        <w:rPr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06784" behindDoc="1" locked="0" layoutInCell="1" allowOverlap="1">
            <wp:simplePos x="0" y="0"/>
            <wp:positionH relativeFrom="page">
              <wp:posOffset>1876683</wp:posOffset>
            </wp:positionH>
            <wp:positionV relativeFrom="paragraph">
              <wp:posOffset>167797</wp:posOffset>
            </wp:positionV>
            <wp:extent cx="3946365" cy="2072639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365" cy="2072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3"/>
        <w:rPr>
          <w:sz w:val="22"/>
        </w:rPr>
      </w:pPr>
    </w:p>
    <w:p w:rsidR="00C97228" w:rsidRDefault="002A45B4">
      <w:pPr>
        <w:pStyle w:val="BodyTex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Већина</w:t>
      </w:r>
      <w:r>
        <w:rPr>
          <w:spacing w:val="-6"/>
        </w:rPr>
        <w:t xml:space="preserve"> </w:t>
      </w:r>
      <w:r>
        <w:t>рејона</w:t>
      </w:r>
      <w:r>
        <w:rPr>
          <w:spacing w:val="-5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безначајне</w:t>
      </w:r>
      <w:r>
        <w:rPr>
          <w:spacing w:val="-6"/>
        </w:rPr>
        <w:t xml:space="preserve"> </w:t>
      </w:r>
      <w:r>
        <w:t>величине</w:t>
      </w:r>
      <w:r>
        <w:rPr>
          <w:spacing w:val="20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72%</w:t>
      </w:r>
      <w:r>
        <w:rPr>
          <w:spacing w:val="-5"/>
        </w:rPr>
        <w:t xml:space="preserve"> </w:t>
      </w:r>
      <w:r>
        <w:t>рејона</w:t>
      </w:r>
      <w:r>
        <w:rPr>
          <w:spacing w:val="-6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мање</w:t>
      </w:r>
      <w:r>
        <w:rPr>
          <w:spacing w:val="-6"/>
        </w:rPr>
        <w:t xml:space="preserve"> </w:t>
      </w:r>
      <w:r>
        <w:t>од</w:t>
      </w:r>
      <w:r>
        <w:rPr>
          <w:spacing w:val="-6"/>
        </w:rPr>
        <w:t xml:space="preserve"> </w:t>
      </w:r>
      <w:r>
        <w:t>150</w:t>
      </w:r>
      <w:r>
        <w:rPr>
          <w:spacing w:val="-5"/>
        </w:rPr>
        <w:t xml:space="preserve"> ha;</w:t>
      </w:r>
    </w:p>
    <w:p w:rsidR="00C97228" w:rsidRDefault="002A45B4">
      <w:pPr>
        <w:pStyle w:val="BodyText"/>
        <w:spacing w:before="1"/>
        <w:rPr>
          <w:sz w:val="24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07296" behindDoc="1" locked="0" layoutInCell="1" allowOverlap="1">
            <wp:simplePos x="0" y="0"/>
            <wp:positionH relativeFrom="page">
              <wp:posOffset>1879530</wp:posOffset>
            </wp:positionH>
            <wp:positionV relativeFrom="paragraph">
              <wp:posOffset>191586</wp:posOffset>
            </wp:positionV>
            <wp:extent cx="3971748" cy="2121407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748" cy="2121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5"/>
        <w:rPr>
          <w:sz w:val="21"/>
        </w:rPr>
      </w:pPr>
    </w:p>
    <w:p w:rsidR="00C97228" w:rsidRDefault="002A45B4">
      <w:pPr>
        <w:pStyle w:val="BodyTex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Просечна</w:t>
      </w:r>
      <w:r>
        <w:rPr>
          <w:spacing w:val="-6"/>
        </w:rPr>
        <w:t xml:space="preserve"> </w:t>
      </w:r>
      <w:r>
        <w:t>величина</w:t>
      </w:r>
      <w:r>
        <w:rPr>
          <w:spacing w:val="-5"/>
        </w:rPr>
        <w:t xml:space="preserve"> </w:t>
      </w:r>
      <w:r>
        <w:t>рејона</w:t>
      </w:r>
      <w:r>
        <w:rPr>
          <w:spacing w:val="-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Републици</w:t>
      </w:r>
      <w:r>
        <w:rPr>
          <w:spacing w:val="-6"/>
        </w:rPr>
        <w:t xml:space="preserve"> </w:t>
      </w:r>
      <w:r>
        <w:t>Србији</w:t>
      </w:r>
      <w:r>
        <w:rPr>
          <w:spacing w:val="-6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10</w:t>
      </w:r>
      <w:r>
        <w:rPr>
          <w:spacing w:val="-16"/>
        </w:rPr>
        <w:t xml:space="preserve"> </w:t>
      </w:r>
      <w:r>
        <w:t>–13</w:t>
      </w:r>
      <w:r>
        <w:rPr>
          <w:spacing w:val="-5"/>
        </w:rPr>
        <w:t xml:space="preserve"> </w:t>
      </w:r>
      <w:r>
        <w:t>пута</w:t>
      </w:r>
      <w:r>
        <w:rPr>
          <w:spacing w:val="-5"/>
        </w:rPr>
        <w:t xml:space="preserve"> </w:t>
      </w:r>
      <w:r>
        <w:t>мања</w:t>
      </w:r>
      <w:r>
        <w:rPr>
          <w:spacing w:val="-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поређењу</w:t>
      </w:r>
      <w:r>
        <w:rPr>
          <w:spacing w:val="-5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rPr>
          <w:spacing w:val="-2"/>
        </w:rPr>
        <w:t>Мађарском;</w:t>
      </w:r>
    </w:p>
    <w:p w:rsidR="00C97228" w:rsidRDefault="002A45B4">
      <w:pPr>
        <w:pStyle w:val="BodyText"/>
        <w:spacing w:before="7"/>
        <w:rPr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07808" behindDoc="1" locked="0" layoutInCell="1" allowOverlap="1">
            <wp:simplePos x="0" y="0"/>
            <wp:positionH relativeFrom="page">
              <wp:posOffset>1868070</wp:posOffset>
            </wp:positionH>
            <wp:positionV relativeFrom="paragraph">
              <wp:posOffset>165973</wp:posOffset>
            </wp:positionV>
            <wp:extent cx="3954240" cy="2517648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240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4"/>
        <w:rPr>
          <w:sz w:val="21"/>
        </w:rPr>
      </w:pP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Постојећи</w:t>
      </w:r>
      <w:r>
        <w:rPr>
          <w:spacing w:val="-5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ознака</w:t>
      </w:r>
      <w:r>
        <w:rPr>
          <w:spacing w:val="-5"/>
        </w:rPr>
        <w:t xml:space="preserve"> </w:t>
      </w:r>
      <w:r>
        <w:t>географског</w:t>
      </w:r>
      <w:r>
        <w:rPr>
          <w:spacing w:val="-5"/>
        </w:rPr>
        <w:t xml:space="preserve"> </w:t>
      </w:r>
      <w:r>
        <w:t>порекла</w:t>
      </w:r>
      <w:r>
        <w:rPr>
          <w:spacing w:val="-4"/>
        </w:rPr>
        <w:t xml:space="preserve"> </w:t>
      </w:r>
      <w:r>
        <w:t>није</w:t>
      </w:r>
      <w:r>
        <w:rPr>
          <w:spacing w:val="-4"/>
        </w:rPr>
        <w:t xml:space="preserve"> </w:t>
      </w:r>
      <w:r>
        <w:t>успео</w:t>
      </w:r>
      <w:r>
        <w:rPr>
          <w:spacing w:val="-5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обезбеди</w:t>
      </w:r>
      <w:r>
        <w:rPr>
          <w:spacing w:val="-5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основне</w:t>
      </w:r>
      <w:r>
        <w:rPr>
          <w:spacing w:val="-4"/>
        </w:rPr>
        <w:t xml:space="preserve"> </w:t>
      </w:r>
      <w:r>
        <w:rPr>
          <w:spacing w:val="-2"/>
        </w:rPr>
        <w:t>сврхе: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Нема</w:t>
      </w:r>
      <w:r>
        <w:rPr>
          <w:spacing w:val="-8"/>
        </w:rPr>
        <w:t xml:space="preserve"> </w:t>
      </w:r>
      <w:r>
        <w:t>смерница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производњу</w:t>
      </w:r>
      <w:r>
        <w:rPr>
          <w:spacing w:val="17"/>
        </w:rPr>
        <w:t xml:space="preserve"> </w:t>
      </w:r>
      <w:r>
        <w:rPr>
          <w:spacing w:val="-10"/>
        </w:rPr>
        <w:t>–</w:t>
      </w:r>
    </w:p>
    <w:p w:rsidR="00C97228" w:rsidRDefault="00C97228">
      <w:pPr>
        <w:spacing w:line="203" w:lineRule="exact"/>
        <w:sectPr w:rsidR="00C97228">
          <w:pgSz w:w="12480" w:h="15710"/>
          <w:pgMar w:top="140" w:right="740" w:bottom="280" w:left="740" w:header="720" w:footer="720" w:gutter="0"/>
          <w:cols w:space="720"/>
        </w:sectPr>
      </w:pPr>
    </w:p>
    <w:p w:rsidR="00C97228" w:rsidRDefault="002A45B4">
      <w:pPr>
        <w:pStyle w:val="BodyText"/>
        <w:spacing w:before="73" w:line="232" w:lineRule="auto"/>
        <w:ind w:left="393" w:firstLine="396"/>
      </w:pPr>
      <w:r>
        <w:rPr>
          <w:spacing w:val="-1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Недостатак</w:t>
      </w:r>
      <w:r>
        <w:rPr>
          <w:spacing w:val="-1"/>
        </w:rPr>
        <w:t xml:space="preserve"> </w:t>
      </w:r>
      <w:r>
        <w:t>релативних</w:t>
      </w:r>
      <w:r>
        <w:rPr>
          <w:spacing w:val="-1"/>
        </w:rPr>
        <w:t xml:space="preserve"> </w:t>
      </w:r>
      <w:r>
        <w:t>смерница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произвођаче</w:t>
      </w:r>
      <w:r>
        <w:rPr>
          <w:spacing w:val="-1"/>
        </w:rPr>
        <w:t xml:space="preserve"> </w:t>
      </w:r>
      <w:r>
        <w:t>вина</w:t>
      </w:r>
      <w:r>
        <w:rPr>
          <w:spacing w:val="-1"/>
        </w:rPr>
        <w:t xml:space="preserve"> </w:t>
      </w:r>
      <w:r>
        <w:t>које</w:t>
      </w:r>
      <w:r>
        <w:rPr>
          <w:spacing w:val="-1"/>
        </w:rPr>
        <w:t xml:space="preserve"> </w:t>
      </w:r>
      <w:r>
        <w:t>би</w:t>
      </w:r>
      <w:r>
        <w:rPr>
          <w:spacing w:val="-1"/>
        </w:rPr>
        <w:t xml:space="preserve"> </w:t>
      </w:r>
      <w:r>
        <w:t>омогућиле</w:t>
      </w:r>
      <w:r>
        <w:rPr>
          <w:spacing w:val="-1"/>
        </w:rPr>
        <w:t xml:space="preserve"> </w:t>
      </w:r>
      <w:r>
        <w:t>разликовање</w:t>
      </w:r>
      <w:r>
        <w:rPr>
          <w:spacing w:val="-1"/>
        </w:rPr>
        <w:t xml:space="preserve"> </w:t>
      </w:r>
      <w:r>
        <w:t>међу</w:t>
      </w:r>
      <w:r>
        <w:rPr>
          <w:spacing w:val="-1"/>
        </w:rPr>
        <w:t xml:space="preserve"> </w:t>
      </w:r>
      <w:r>
        <w:t>регијама</w:t>
      </w:r>
      <w:r>
        <w:rPr>
          <w:spacing w:val="2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могуће</w:t>
      </w:r>
      <w:r>
        <w:rPr>
          <w:spacing w:val="-1"/>
        </w:rPr>
        <w:t xml:space="preserve"> </w:t>
      </w:r>
      <w:r>
        <w:t>је</w:t>
      </w:r>
      <w:r>
        <w:rPr>
          <w:spacing w:val="-1"/>
        </w:rPr>
        <w:t xml:space="preserve"> </w:t>
      </w:r>
      <w:r>
        <w:t>узгајати</w:t>
      </w:r>
      <w:r>
        <w:rPr>
          <w:spacing w:val="-1"/>
        </w:rPr>
        <w:t xml:space="preserve"> </w:t>
      </w:r>
      <w:r>
        <w:t>готово сваку врсту у свакој регији и производити потпуно различите производе (нема стандардизације),</w:t>
      </w:r>
    </w:p>
    <w:p w:rsidR="00C97228" w:rsidRDefault="002A45B4">
      <w:pPr>
        <w:spacing w:line="197" w:lineRule="exact"/>
        <w:ind w:left="790"/>
        <w:rPr>
          <w:sz w:val="18"/>
        </w:rPr>
      </w:pPr>
      <w:r>
        <w:rPr>
          <w:spacing w:val="-16"/>
          <w:sz w:val="18"/>
        </w:rPr>
        <w:t xml:space="preserve"> </w:t>
      </w:r>
      <w:r>
        <w:rPr>
          <w:sz w:val="18"/>
        </w:rPr>
        <w:t>–</w:t>
      </w:r>
      <w:r>
        <w:rPr>
          <w:spacing w:val="-6"/>
          <w:sz w:val="18"/>
        </w:rPr>
        <w:t xml:space="preserve"> </w:t>
      </w:r>
      <w:r>
        <w:rPr>
          <w:sz w:val="18"/>
        </w:rPr>
        <w:t>Регије</w:t>
      </w:r>
      <w:r>
        <w:rPr>
          <w:spacing w:val="-4"/>
          <w:sz w:val="18"/>
        </w:rPr>
        <w:t xml:space="preserve"> </w:t>
      </w:r>
      <w:r>
        <w:rPr>
          <w:sz w:val="18"/>
        </w:rPr>
        <w:t>нису</w:t>
      </w:r>
      <w:r>
        <w:rPr>
          <w:spacing w:val="-4"/>
          <w:sz w:val="18"/>
        </w:rPr>
        <w:t xml:space="preserve"> </w:t>
      </w:r>
      <w:r>
        <w:rPr>
          <w:sz w:val="18"/>
        </w:rPr>
        <w:t>развиле</w:t>
      </w:r>
      <w:r>
        <w:rPr>
          <w:spacing w:val="-3"/>
          <w:sz w:val="18"/>
        </w:rPr>
        <w:t xml:space="preserve"> </w:t>
      </w:r>
      <w:r>
        <w:rPr>
          <w:sz w:val="18"/>
        </w:rPr>
        <w:t>своје</w:t>
      </w:r>
      <w:r>
        <w:rPr>
          <w:spacing w:val="-4"/>
          <w:sz w:val="18"/>
        </w:rPr>
        <w:t xml:space="preserve"> </w:t>
      </w:r>
      <w:r>
        <w:rPr>
          <w:sz w:val="18"/>
        </w:rPr>
        <w:t>посебно</w:t>
      </w:r>
      <w:r>
        <w:rPr>
          <w:spacing w:val="-4"/>
          <w:sz w:val="18"/>
        </w:rPr>
        <w:t xml:space="preserve"> </w:t>
      </w:r>
      <w:r>
        <w:rPr>
          <w:sz w:val="18"/>
        </w:rPr>
        <w:t>стандардизовано</w:t>
      </w:r>
      <w:r>
        <w:rPr>
          <w:spacing w:val="-4"/>
          <w:sz w:val="18"/>
        </w:rPr>
        <w:t xml:space="preserve"> </w:t>
      </w:r>
      <w:r>
        <w:rPr>
          <w:sz w:val="18"/>
        </w:rPr>
        <w:t>вино</w:t>
      </w:r>
      <w:r>
        <w:rPr>
          <w:spacing w:val="-3"/>
          <w:sz w:val="18"/>
        </w:rPr>
        <w:t xml:space="preserve"> </w:t>
      </w:r>
      <w:r>
        <w:rPr>
          <w:sz w:val="18"/>
        </w:rPr>
        <w:t>за</w:t>
      </w:r>
      <w:r>
        <w:rPr>
          <w:spacing w:val="-4"/>
          <w:sz w:val="18"/>
        </w:rPr>
        <w:t xml:space="preserve"> </w:t>
      </w:r>
      <w:r>
        <w:rPr>
          <w:sz w:val="18"/>
        </w:rPr>
        <w:t>изградњу</w:t>
      </w:r>
      <w:r>
        <w:rPr>
          <w:spacing w:val="-4"/>
          <w:sz w:val="18"/>
        </w:rPr>
        <w:t xml:space="preserve"> </w:t>
      </w:r>
      <w:r>
        <w:rPr>
          <w:sz w:val="18"/>
        </w:rPr>
        <w:t>имиџa</w:t>
      </w:r>
      <w:r>
        <w:rPr>
          <w:spacing w:val="-4"/>
          <w:sz w:val="18"/>
        </w:rPr>
        <w:t xml:space="preserve"> </w:t>
      </w:r>
      <w:r>
        <w:rPr>
          <w:sz w:val="18"/>
        </w:rPr>
        <w:t>(као</w:t>
      </w:r>
      <w:r>
        <w:rPr>
          <w:spacing w:val="-3"/>
          <w:sz w:val="18"/>
        </w:rPr>
        <w:t xml:space="preserve"> </w:t>
      </w:r>
      <w:r>
        <w:rPr>
          <w:i/>
          <w:sz w:val="18"/>
        </w:rPr>
        <w:t>Amarone,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Bordeaux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blend,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Chianti</w:t>
      </w:r>
      <w:r>
        <w:rPr>
          <w:i/>
          <w:spacing w:val="-3"/>
          <w:sz w:val="18"/>
        </w:rPr>
        <w:t xml:space="preserve"> </w:t>
      </w:r>
      <w:r>
        <w:rPr>
          <w:i/>
          <w:spacing w:val="-2"/>
          <w:sz w:val="18"/>
        </w:rPr>
        <w:t>Classico</w:t>
      </w:r>
      <w:r>
        <w:rPr>
          <w:spacing w:val="-2"/>
          <w:sz w:val="18"/>
        </w:rPr>
        <w:t>);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Неефикасна</w:t>
      </w:r>
      <w:r>
        <w:rPr>
          <w:spacing w:val="-9"/>
        </w:rPr>
        <w:t xml:space="preserve"> </w:t>
      </w:r>
      <w:r>
        <w:t>основа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маркетинг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комуникацију</w:t>
      </w:r>
      <w:r>
        <w:rPr>
          <w:spacing w:val="16"/>
        </w:rPr>
        <w:t xml:space="preserve"> </w:t>
      </w:r>
      <w:r>
        <w:rPr>
          <w:spacing w:val="-10"/>
        </w:rPr>
        <w:t>–</w:t>
      </w:r>
    </w:p>
    <w:p w:rsidR="00C97228" w:rsidRDefault="002A45B4">
      <w:pPr>
        <w:pStyle w:val="BodyText"/>
        <w:spacing w:before="1" w:line="232" w:lineRule="auto"/>
        <w:ind w:left="393" w:firstLine="396"/>
      </w:pPr>
      <w:r>
        <w:rPr>
          <w:spacing w:val="-16"/>
        </w:rPr>
        <w:t xml:space="preserve"> </w:t>
      </w:r>
      <w:r>
        <w:t>– Висока комплексност представља ограничење за ефикасан маркетиншки напор у контексту „причања приче српских вина”</w:t>
      </w:r>
      <w:r>
        <w:rPr>
          <w:spacing w:val="33"/>
        </w:rPr>
        <w:t xml:space="preserve"> </w:t>
      </w:r>
      <w:r>
        <w:t>– с обзиром да је тренутна свест о Србији као винској земљи на глобалној мапи, врло ниска;</w:t>
      </w:r>
    </w:p>
    <w:p w:rsidR="00C97228" w:rsidRDefault="002A45B4">
      <w:pPr>
        <w:pStyle w:val="BodyText"/>
        <w:spacing w:line="197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Недовољан</w:t>
      </w:r>
      <w:r>
        <w:rPr>
          <w:spacing w:val="-11"/>
        </w:rPr>
        <w:t xml:space="preserve"> </w:t>
      </w:r>
      <w:r>
        <w:t>степен</w:t>
      </w:r>
      <w:r>
        <w:rPr>
          <w:spacing w:val="-10"/>
        </w:rPr>
        <w:t xml:space="preserve"> </w:t>
      </w:r>
      <w:r>
        <w:t>ис</w:t>
      </w:r>
      <w:r>
        <w:t>куства/</w:t>
      </w:r>
      <w:r>
        <w:rPr>
          <w:spacing w:val="-8"/>
        </w:rPr>
        <w:t xml:space="preserve"> </w:t>
      </w:r>
      <w:r>
        <w:t>садржаја</w:t>
      </w:r>
      <w:r>
        <w:rPr>
          <w:spacing w:val="15"/>
        </w:rPr>
        <w:t xml:space="preserve"> </w:t>
      </w:r>
      <w:r>
        <w:rPr>
          <w:spacing w:val="-10"/>
        </w:rPr>
        <w:t>–</w:t>
      </w:r>
    </w:p>
    <w:p w:rsidR="00C97228" w:rsidRDefault="002A45B4">
      <w:pPr>
        <w:pStyle w:val="BodyText"/>
        <w:spacing w:before="2" w:line="232" w:lineRule="auto"/>
        <w:ind w:left="393" w:right="107" w:firstLine="396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Регије</w:t>
      </w:r>
      <w:r>
        <w:rPr>
          <w:spacing w:val="-7"/>
        </w:rPr>
        <w:t xml:space="preserve"> </w:t>
      </w:r>
      <w:r>
        <w:t>су</w:t>
      </w:r>
      <w:r>
        <w:rPr>
          <w:spacing w:val="-7"/>
        </w:rPr>
        <w:t xml:space="preserve"> </w:t>
      </w:r>
      <w:r>
        <w:t>премале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могу</w:t>
      </w:r>
      <w:r>
        <w:rPr>
          <w:spacing w:val="-7"/>
        </w:rPr>
        <w:t xml:space="preserve"> </w:t>
      </w:r>
      <w:r>
        <w:t>понудити</w:t>
      </w:r>
      <w:r>
        <w:rPr>
          <w:spacing w:val="-7"/>
        </w:rPr>
        <w:t xml:space="preserve"> </w:t>
      </w:r>
      <w:r>
        <w:t>довољно</w:t>
      </w:r>
      <w:r>
        <w:rPr>
          <w:spacing w:val="-7"/>
        </w:rPr>
        <w:t xml:space="preserve"> </w:t>
      </w:r>
      <w:r>
        <w:t>садржаја</w:t>
      </w:r>
      <w:r>
        <w:rPr>
          <w:spacing w:val="-7"/>
        </w:rPr>
        <w:t xml:space="preserve"> </w:t>
      </w:r>
      <w:r>
        <w:t>(број</w:t>
      </w:r>
      <w:r>
        <w:rPr>
          <w:spacing w:val="-7"/>
        </w:rPr>
        <w:t xml:space="preserve"> </w:t>
      </w:r>
      <w:r>
        <w:t>винарија,</w:t>
      </w:r>
      <w:r>
        <w:rPr>
          <w:spacing w:val="-7"/>
        </w:rPr>
        <w:t xml:space="preserve"> </w:t>
      </w:r>
      <w:r>
        <w:t>смештај,</w:t>
      </w:r>
      <w:r>
        <w:rPr>
          <w:spacing w:val="-7"/>
        </w:rPr>
        <w:t xml:space="preserve"> </w:t>
      </w:r>
      <w:r>
        <w:t>атракције</w:t>
      </w:r>
      <w:r>
        <w:rPr>
          <w:spacing w:val="-7"/>
        </w:rPr>
        <w:t xml:space="preserve"> </w:t>
      </w:r>
      <w:r>
        <w:t>итд.)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стварање</w:t>
      </w:r>
      <w:r>
        <w:rPr>
          <w:spacing w:val="-7"/>
        </w:rPr>
        <w:t xml:space="preserve"> </w:t>
      </w:r>
      <w:r>
        <w:t>искуства</w:t>
      </w:r>
      <w:r>
        <w:rPr>
          <w:spacing w:val="-7"/>
        </w:rPr>
        <w:t xml:space="preserve"> </w:t>
      </w:r>
      <w:r>
        <w:t>(неке</w:t>
      </w:r>
      <w:r>
        <w:rPr>
          <w:spacing w:val="-7"/>
        </w:rPr>
        <w:t xml:space="preserve"> </w:t>
      </w:r>
      <w:r>
        <w:t>реги- је немају довољно садржаја за посету у трајању 2</w:t>
      </w:r>
      <w:r>
        <w:rPr>
          <w:spacing w:val="-7"/>
        </w:rPr>
        <w:t xml:space="preserve"> </w:t>
      </w:r>
      <w:r>
        <w:t>–3 дана).</w:t>
      </w:r>
    </w:p>
    <w:p w:rsidR="00C97228" w:rsidRDefault="002A45B4">
      <w:pPr>
        <w:pStyle w:val="BodyText"/>
        <w:spacing w:line="197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Производња</w:t>
      </w:r>
      <w:r>
        <w:rPr>
          <w:spacing w:val="-6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фокусирана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вино</w:t>
      </w:r>
      <w:r>
        <w:rPr>
          <w:spacing w:val="-6"/>
        </w:rPr>
        <w:t xml:space="preserve"> </w:t>
      </w:r>
      <w:r>
        <w:t>нижег</w:t>
      </w:r>
      <w:r>
        <w:rPr>
          <w:spacing w:val="-6"/>
        </w:rPr>
        <w:t xml:space="preserve"> </w:t>
      </w:r>
      <w:r>
        <w:t>квалитета</w:t>
      </w:r>
      <w:r>
        <w:rPr>
          <w:spacing w:val="-6"/>
        </w:rPr>
        <w:t xml:space="preserve"> </w:t>
      </w:r>
      <w:r>
        <w:t>(„стоно</w:t>
      </w:r>
      <w:r>
        <w:rPr>
          <w:spacing w:val="-5"/>
        </w:rPr>
        <w:t xml:space="preserve"> </w:t>
      </w:r>
      <w:r>
        <w:rPr>
          <w:spacing w:val="-2"/>
        </w:rPr>
        <w:t>вино”);</w:t>
      </w:r>
    </w:p>
    <w:p w:rsidR="00C97228" w:rsidRDefault="002A45B4">
      <w:pPr>
        <w:pStyle w:val="BodyText"/>
        <w:spacing w:before="1" w:line="232" w:lineRule="auto"/>
        <w:ind w:left="393" w:firstLine="396"/>
      </w:pPr>
      <w:r>
        <w:rPr>
          <w:spacing w:val="-1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обележавања</w:t>
      </w:r>
      <w:r>
        <w:rPr>
          <w:spacing w:val="-2"/>
        </w:rPr>
        <w:t xml:space="preserve"> </w:t>
      </w:r>
      <w:r>
        <w:t>квалитета</w:t>
      </w:r>
      <w:r>
        <w:rPr>
          <w:spacing w:val="-2"/>
        </w:rPr>
        <w:t xml:space="preserve"> </w:t>
      </w:r>
      <w:r>
        <w:t>вина</w:t>
      </w:r>
      <w:r>
        <w:rPr>
          <w:spacing w:val="-2"/>
        </w:rPr>
        <w:t xml:space="preserve"> </w:t>
      </w:r>
      <w:r>
        <w:t>је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раној</w:t>
      </w:r>
      <w:r>
        <w:rPr>
          <w:spacing w:val="-2"/>
        </w:rPr>
        <w:t xml:space="preserve"> </w:t>
      </w:r>
      <w:r>
        <w:t>фази</w:t>
      </w:r>
      <w:r>
        <w:rPr>
          <w:spacing w:val="-2"/>
        </w:rPr>
        <w:t xml:space="preserve"> </w:t>
      </w:r>
      <w:r>
        <w:t>зрелости</w:t>
      </w:r>
      <w:r>
        <w:rPr>
          <w:spacing w:val="2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тако</w:t>
      </w:r>
      <w:r>
        <w:rPr>
          <w:spacing w:val="-2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постоје</w:t>
      </w:r>
      <w:r>
        <w:rPr>
          <w:spacing w:val="-2"/>
        </w:rPr>
        <w:t xml:space="preserve"> </w:t>
      </w:r>
      <w:r>
        <w:t>вина</w:t>
      </w:r>
      <w:r>
        <w:rPr>
          <w:spacing w:val="-2"/>
        </w:rPr>
        <w:t xml:space="preserve"> </w:t>
      </w:r>
      <w:r>
        <w:t>означена</w:t>
      </w:r>
      <w:r>
        <w:rPr>
          <w:spacing w:val="-2"/>
        </w:rPr>
        <w:t xml:space="preserve"> </w:t>
      </w:r>
      <w:r>
        <w:t>као</w:t>
      </w:r>
      <w:r>
        <w:rPr>
          <w:spacing w:val="-2"/>
        </w:rPr>
        <w:t xml:space="preserve"> </w:t>
      </w:r>
      <w:r>
        <w:t>„стоно”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„квалитетно”</w:t>
      </w:r>
      <w:r>
        <w:rPr>
          <w:spacing w:val="-2"/>
        </w:rPr>
        <w:t xml:space="preserve"> </w:t>
      </w:r>
      <w:r>
        <w:t>која</w:t>
      </w:r>
      <w:r>
        <w:rPr>
          <w:spacing w:val="-2"/>
        </w:rPr>
        <w:t xml:space="preserve"> </w:t>
      </w:r>
      <w:r>
        <w:t>су изванредни производи;</w:t>
      </w:r>
    </w:p>
    <w:p w:rsidR="00C97228" w:rsidRDefault="002A45B4">
      <w:pPr>
        <w:pStyle w:val="BodyText"/>
        <w:spacing w:line="197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76%</w:t>
      </w:r>
      <w:r>
        <w:rPr>
          <w:spacing w:val="4"/>
        </w:rPr>
        <w:t xml:space="preserve"> </w:t>
      </w:r>
      <w:r>
        <w:t>вина</w:t>
      </w:r>
      <w:r>
        <w:rPr>
          <w:spacing w:val="4"/>
        </w:rPr>
        <w:t xml:space="preserve"> </w:t>
      </w:r>
      <w:r>
        <w:t>се</w:t>
      </w:r>
      <w:r>
        <w:rPr>
          <w:spacing w:val="4"/>
        </w:rPr>
        <w:t xml:space="preserve"> </w:t>
      </w:r>
      <w:r>
        <w:t>налази</w:t>
      </w:r>
      <w:r>
        <w:rPr>
          <w:spacing w:val="5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ниском</w:t>
      </w:r>
      <w:r>
        <w:rPr>
          <w:spacing w:val="4"/>
        </w:rPr>
        <w:t xml:space="preserve"> </w:t>
      </w:r>
      <w:r>
        <w:t>ценовном</w:t>
      </w:r>
      <w:r>
        <w:rPr>
          <w:spacing w:val="4"/>
        </w:rPr>
        <w:t xml:space="preserve"> </w:t>
      </w:r>
      <w:r>
        <w:t>рангу</w:t>
      </w:r>
      <w:r>
        <w:rPr>
          <w:spacing w:val="31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што</w:t>
      </w:r>
      <w:r>
        <w:rPr>
          <w:spacing w:val="4"/>
        </w:rPr>
        <w:t xml:space="preserve"> </w:t>
      </w:r>
      <w:r>
        <w:t>је</w:t>
      </w:r>
      <w:r>
        <w:rPr>
          <w:spacing w:val="4"/>
        </w:rPr>
        <w:t xml:space="preserve"> </w:t>
      </w:r>
      <w:r>
        <w:t>делимично</w:t>
      </w:r>
      <w:r>
        <w:rPr>
          <w:spacing w:val="4"/>
        </w:rPr>
        <w:t xml:space="preserve"> </w:t>
      </w:r>
      <w:r>
        <w:t>резултат</w:t>
      </w:r>
      <w:r>
        <w:rPr>
          <w:spacing w:val="4"/>
        </w:rPr>
        <w:t xml:space="preserve"> </w:t>
      </w:r>
      <w:r>
        <w:t>тржишта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коме</w:t>
      </w:r>
      <w:r>
        <w:rPr>
          <w:spacing w:val="4"/>
        </w:rPr>
        <w:t xml:space="preserve"> </w:t>
      </w:r>
      <w:r>
        <w:t>преовлађују</w:t>
      </w:r>
      <w:r>
        <w:rPr>
          <w:spacing w:val="4"/>
        </w:rPr>
        <w:t xml:space="preserve"> </w:t>
      </w:r>
      <w:r>
        <w:t>велики</w:t>
      </w:r>
      <w:r>
        <w:rPr>
          <w:spacing w:val="5"/>
        </w:rPr>
        <w:t xml:space="preserve"> </w:t>
      </w:r>
      <w:r>
        <w:t>системи</w:t>
      </w:r>
      <w:r>
        <w:rPr>
          <w:spacing w:val="4"/>
        </w:rPr>
        <w:t xml:space="preserve"> </w:t>
      </w:r>
      <w:r>
        <w:rPr>
          <w:spacing w:val="-2"/>
        </w:rPr>
        <w:t>(нпр.</w:t>
      </w:r>
    </w:p>
    <w:p w:rsidR="00C97228" w:rsidRDefault="002A45B4">
      <w:pPr>
        <w:pStyle w:val="BodyText"/>
        <w:spacing w:line="200" w:lineRule="exact"/>
        <w:ind w:left="393"/>
      </w:pPr>
      <w:r>
        <w:t>Рубин,</w:t>
      </w:r>
      <w:r>
        <w:rPr>
          <w:spacing w:val="-6"/>
        </w:rPr>
        <w:t xml:space="preserve"> </w:t>
      </w:r>
      <w:r>
        <w:t>Чока),</w:t>
      </w:r>
      <w:r>
        <w:rPr>
          <w:spacing w:val="-5"/>
        </w:rPr>
        <w:t xml:space="preserve"> </w:t>
      </w:r>
      <w:r>
        <w:t>као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мали,</w:t>
      </w:r>
      <w:r>
        <w:rPr>
          <w:spacing w:val="-5"/>
        </w:rPr>
        <w:t xml:space="preserve"> </w:t>
      </w:r>
      <w:r>
        <w:t>неразвијени</w:t>
      </w:r>
      <w:r>
        <w:rPr>
          <w:spacing w:val="-6"/>
        </w:rPr>
        <w:t xml:space="preserve"> </w:t>
      </w:r>
      <w:r>
        <w:t>произвођачи</w:t>
      </w:r>
      <w:r>
        <w:rPr>
          <w:spacing w:val="-6"/>
        </w:rPr>
        <w:t xml:space="preserve"> </w:t>
      </w:r>
      <w:r>
        <w:rPr>
          <w:spacing w:val="-2"/>
        </w:rPr>
        <w:t>вина;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Само</w:t>
      </w:r>
      <w:r>
        <w:rPr>
          <w:spacing w:val="-5"/>
        </w:rPr>
        <w:t xml:space="preserve"> </w:t>
      </w:r>
      <w:r>
        <w:t>12%</w:t>
      </w:r>
      <w:r>
        <w:rPr>
          <w:spacing w:val="-5"/>
        </w:rPr>
        <w:t xml:space="preserve"> </w:t>
      </w:r>
      <w:r>
        <w:t>српске</w:t>
      </w:r>
      <w:r>
        <w:rPr>
          <w:spacing w:val="-6"/>
        </w:rPr>
        <w:t xml:space="preserve"> </w:t>
      </w:r>
      <w:r>
        <w:t>производње</w:t>
      </w:r>
      <w:r>
        <w:rPr>
          <w:spacing w:val="-5"/>
        </w:rPr>
        <w:t xml:space="preserve"> </w:t>
      </w:r>
      <w:r>
        <w:t>вина</w:t>
      </w:r>
      <w:r>
        <w:rPr>
          <w:spacing w:val="-5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фокусирано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извоз;</w:t>
      </w:r>
    </w:p>
    <w:p w:rsidR="00C97228" w:rsidRDefault="002A45B4">
      <w:pPr>
        <w:pStyle w:val="BodyText"/>
        <w:spacing w:before="2" w:line="232" w:lineRule="auto"/>
        <w:ind w:left="393" w:firstLine="396"/>
      </w:pPr>
      <w:r>
        <w:rPr>
          <w:spacing w:val="-16"/>
        </w:rPr>
        <w:t xml:space="preserve"> </w:t>
      </w:r>
      <w:r>
        <w:t>– Вински производи су фокусирани на коришћење међународних винских сорти (69%)</w:t>
      </w:r>
      <w:r>
        <w:rPr>
          <w:spacing w:val="40"/>
        </w:rPr>
        <w:t xml:space="preserve"> </w:t>
      </w:r>
      <w:r>
        <w:t>– мешовите с</w:t>
      </w:r>
      <w:r>
        <w:t>орте које укључују домаће сорте, а међународне сорте доминирају;</w:t>
      </w:r>
    </w:p>
    <w:p w:rsidR="00C97228" w:rsidRDefault="002A45B4">
      <w:pPr>
        <w:pStyle w:val="BodyText"/>
        <w:spacing w:before="6"/>
        <w:rPr>
          <w:sz w:val="23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2668589</wp:posOffset>
            </wp:positionH>
            <wp:positionV relativeFrom="paragraph">
              <wp:posOffset>187308</wp:posOffset>
            </wp:positionV>
            <wp:extent cx="2834146" cy="2389631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146" cy="2389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8"/>
        <w:rPr>
          <w:sz w:val="21"/>
        </w:rPr>
      </w:pPr>
    </w:p>
    <w:p w:rsidR="00C97228" w:rsidRDefault="002A45B4">
      <w:pPr>
        <w:pStyle w:val="BodyTex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Српска</w:t>
      </w:r>
      <w:r>
        <w:rPr>
          <w:spacing w:val="-2"/>
        </w:rPr>
        <w:t xml:space="preserve"> </w:t>
      </w:r>
      <w:r>
        <w:t>вина</w:t>
      </w:r>
      <w:r>
        <w:rPr>
          <w:spacing w:val="-2"/>
        </w:rPr>
        <w:t xml:space="preserve"> </w:t>
      </w:r>
      <w:r>
        <w:t>све</w:t>
      </w:r>
      <w:r>
        <w:rPr>
          <w:spacing w:val="-3"/>
        </w:rPr>
        <w:t xml:space="preserve"> </w:t>
      </w:r>
      <w:r>
        <w:t>више</w:t>
      </w:r>
      <w:r>
        <w:rPr>
          <w:spacing w:val="-2"/>
        </w:rPr>
        <w:t xml:space="preserve"> </w:t>
      </w:r>
      <w:r>
        <w:t>добијају</w:t>
      </w:r>
      <w:r>
        <w:rPr>
          <w:spacing w:val="-2"/>
        </w:rPr>
        <w:t xml:space="preserve"> </w:t>
      </w:r>
      <w:r>
        <w:t>признање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међународним</w:t>
      </w:r>
      <w:r>
        <w:rPr>
          <w:spacing w:val="-2"/>
        </w:rPr>
        <w:t xml:space="preserve"> </w:t>
      </w:r>
      <w:r>
        <w:t>такмичењима,</w:t>
      </w:r>
      <w:r>
        <w:rPr>
          <w:spacing w:val="-3"/>
        </w:rPr>
        <w:t xml:space="preserve"> </w:t>
      </w:r>
      <w:r>
        <w:t>али</w:t>
      </w:r>
      <w:r>
        <w:rPr>
          <w:spacing w:val="-3"/>
        </w:rPr>
        <w:t xml:space="preserve"> </w:t>
      </w:r>
      <w:r>
        <w:t>још</w:t>
      </w:r>
      <w:r>
        <w:rPr>
          <w:spacing w:val="-2"/>
        </w:rPr>
        <w:t xml:space="preserve"> </w:t>
      </w:r>
      <w:r>
        <w:t>увек</w:t>
      </w:r>
      <w:r>
        <w:rPr>
          <w:spacing w:val="-2"/>
        </w:rPr>
        <w:t xml:space="preserve"> </w:t>
      </w:r>
      <w:r>
        <w:t>заостају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регионалним</w:t>
      </w:r>
      <w:r>
        <w:rPr>
          <w:spacing w:val="-2"/>
        </w:rPr>
        <w:t xml:space="preserve"> суседима;</w:t>
      </w:r>
    </w:p>
    <w:p w:rsidR="00C97228" w:rsidRDefault="002A45B4">
      <w:pPr>
        <w:pStyle w:val="BodyText"/>
        <w:spacing w:before="4"/>
        <w:rPr>
          <w:sz w:val="22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08832" behindDoc="1" locked="0" layoutInCell="1" allowOverlap="1">
            <wp:simplePos x="0" y="0"/>
            <wp:positionH relativeFrom="page">
              <wp:posOffset>2477736</wp:posOffset>
            </wp:positionH>
            <wp:positionV relativeFrom="paragraph">
              <wp:posOffset>178754</wp:posOffset>
            </wp:positionV>
            <wp:extent cx="3218834" cy="1700783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834" cy="1700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5"/>
        <w:rPr>
          <w:sz w:val="23"/>
        </w:rPr>
      </w:pPr>
    </w:p>
    <w:p w:rsidR="00C97228" w:rsidRDefault="002A45B4">
      <w:pPr>
        <w:pStyle w:val="BodyText"/>
        <w:spacing w:before="1" w:line="232" w:lineRule="auto"/>
        <w:ind w:left="393" w:firstLine="396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2019.</w:t>
      </w:r>
      <w:r>
        <w:rPr>
          <w:spacing w:val="-9"/>
        </w:rPr>
        <w:t xml:space="preserve"> </w:t>
      </w:r>
      <w:r>
        <w:t>години</w:t>
      </w:r>
      <w:r>
        <w:rPr>
          <w:spacing w:val="-9"/>
        </w:rPr>
        <w:t xml:space="preserve"> </w:t>
      </w:r>
      <w:r>
        <w:t>Република</w:t>
      </w:r>
      <w:r>
        <w:rPr>
          <w:spacing w:val="-9"/>
        </w:rPr>
        <w:t xml:space="preserve"> </w:t>
      </w:r>
      <w:r>
        <w:t>Србија</w:t>
      </w:r>
      <w:r>
        <w:rPr>
          <w:spacing w:val="-9"/>
        </w:rPr>
        <w:t xml:space="preserve"> </w:t>
      </w:r>
      <w:r>
        <w:t>је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први</w:t>
      </w:r>
      <w:r>
        <w:rPr>
          <w:spacing w:val="-9"/>
        </w:rPr>
        <w:t xml:space="preserve"> </w:t>
      </w:r>
      <w:r>
        <w:t>пут</w:t>
      </w:r>
      <w:r>
        <w:rPr>
          <w:spacing w:val="-9"/>
        </w:rPr>
        <w:t xml:space="preserve"> </w:t>
      </w:r>
      <w:r>
        <w:t>освојила</w:t>
      </w:r>
      <w:r>
        <w:rPr>
          <w:spacing w:val="-9"/>
        </w:rPr>
        <w:t xml:space="preserve"> </w:t>
      </w:r>
      <w:r>
        <w:t>три</w:t>
      </w:r>
      <w:r>
        <w:rPr>
          <w:spacing w:val="-9"/>
        </w:rPr>
        <w:t xml:space="preserve"> </w:t>
      </w:r>
      <w:r>
        <w:t>златне</w:t>
      </w:r>
      <w:r>
        <w:rPr>
          <w:spacing w:val="-9"/>
        </w:rPr>
        <w:t xml:space="preserve"> </w:t>
      </w:r>
      <w:r>
        <w:t>медаље,</w:t>
      </w:r>
      <w:r>
        <w:rPr>
          <w:spacing w:val="-9"/>
        </w:rPr>
        <w:t xml:space="preserve"> </w:t>
      </w:r>
      <w:r>
        <w:t>што</w:t>
      </w:r>
      <w:r>
        <w:rPr>
          <w:spacing w:val="-9"/>
        </w:rPr>
        <w:t xml:space="preserve"> </w:t>
      </w:r>
      <w:r>
        <w:t>даље</w:t>
      </w:r>
      <w:r>
        <w:rPr>
          <w:spacing w:val="-9"/>
        </w:rPr>
        <w:t xml:space="preserve"> </w:t>
      </w:r>
      <w:r>
        <w:t>указује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општи</w:t>
      </w:r>
      <w:r>
        <w:rPr>
          <w:spacing w:val="-9"/>
        </w:rPr>
        <w:t xml:space="preserve"> </w:t>
      </w:r>
      <w:r>
        <w:t>раст</w:t>
      </w:r>
      <w:r>
        <w:rPr>
          <w:spacing w:val="-9"/>
        </w:rPr>
        <w:t xml:space="preserve"> </w:t>
      </w:r>
      <w:r>
        <w:t>квалитета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 xml:space="preserve">винском </w:t>
      </w:r>
      <w:r>
        <w:rPr>
          <w:spacing w:val="-2"/>
        </w:rPr>
        <w:t>сектору;</w:t>
      </w:r>
    </w:p>
    <w:p w:rsidR="00C97228" w:rsidRDefault="002A45B4">
      <w:pPr>
        <w:pStyle w:val="BodyText"/>
        <w:spacing w:before="10"/>
        <w:rPr>
          <w:sz w:val="22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2483921</wp:posOffset>
            </wp:positionH>
            <wp:positionV relativeFrom="paragraph">
              <wp:posOffset>182827</wp:posOffset>
            </wp:positionV>
            <wp:extent cx="3101768" cy="1620202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768" cy="1620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sectPr w:rsidR="00C97228">
          <w:pgSz w:w="12480" w:h="15710"/>
          <w:pgMar w:top="140" w:right="740" w:bottom="280" w:left="740" w:header="720" w:footer="720" w:gutter="0"/>
          <w:cols w:space="720"/>
        </w:sectPr>
      </w:pPr>
    </w:p>
    <w:p w:rsidR="00C97228" w:rsidRDefault="002A45B4">
      <w:pPr>
        <w:pStyle w:val="BodyText"/>
        <w:spacing w:before="73"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Узгој грожђа за органску производњу вина у Републици Србији је у самом зачетку, у поређењу са другим винским земљама као што су Италија и Француска;</w:t>
      </w:r>
    </w:p>
    <w:p w:rsidR="00C97228" w:rsidRDefault="002A45B4">
      <w:pPr>
        <w:pStyle w:val="BodyText"/>
        <w:spacing w:line="232" w:lineRule="auto"/>
        <w:ind w:left="110" w:right="380" w:firstLine="396"/>
      </w:pPr>
      <w:r>
        <w:rPr>
          <w:spacing w:val="-16"/>
        </w:rPr>
        <w:t xml:space="preserve"> </w:t>
      </w:r>
      <w:r>
        <w:t xml:space="preserve">– Површина под виноградима за производњу органског вина заузима само 0,7% од укупне виноградарске површине у Републици </w:t>
      </w:r>
      <w:r>
        <w:rPr>
          <w:spacing w:val="-2"/>
        </w:rPr>
        <w:t>Србији;</w:t>
      </w:r>
    </w:p>
    <w:p w:rsidR="00C97228" w:rsidRDefault="002A45B4">
      <w:pPr>
        <w:pStyle w:val="BodyText"/>
        <w:spacing w:before="3"/>
        <w:rPr>
          <w:sz w:val="25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2304874</wp:posOffset>
            </wp:positionH>
            <wp:positionV relativeFrom="paragraph">
              <wp:posOffset>199912</wp:posOffset>
            </wp:positionV>
            <wp:extent cx="3175033" cy="2157983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33" cy="2157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rPr>
          <w:sz w:val="20"/>
        </w:rPr>
      </w:pPr>
    </w:p>
    <w:p w:rsidR="00C97228" w:rsidRDefault="00C97228">
      <w:pPr>
        <w:pStyle w:val="BodyText"/>
        <w:spacing w:before="1"/>
      </w:pPr>
    </w:p>
    <w:p w:rsidR="00C97228" w:rsidRDefault="002A45B4">
      <w:pPr>
        <w:pStyle w:val="Heading1"/>
        <w:numPr>
          <w:ilvl w:val="1"/>
          <w:numId w:val="21"/>
        </w:numPr>
        <w:tabs>
          <w:tab w:val="left" w:pos="3105"/>
        </w:tabs>
        <w:spacing w:before="1" w:line="240" w:lineRule="auto"/>
        <w:ind w:left="3105"/>
        <w:jc w:val="left"/>
      </w:pPr>
      <w:r>
        <w:t>Анализа</w:t>
      </w:r>
      <w:r>
        <w:rPr>
          <w:spacing w:val="-2"/>
        </w:rPr>
        <w:t xml:space="preserve"> </w:t>
      </w:r>
      <w:r>
        <w:t>тржишта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унапређења</w:t>
      </w:r>
      <w:r>
        <w:rPr>
          <w:spacing w:val="-2"/>
        </w:rPr>
        <w:t xml:space="preserve"> </w:t>
      </w:r>
      <w:r>
        <w:t>маркетинга</w:t>
      </w:r>
      <w:r>
        <w:rPr>
          <w:spacing w:val="-2"/>
        </w:rPr>
        <w:t xml:space="preserve"> </w:t>
      </w:r>
      <w:r>
        <w:t>српских</w:t>
      </w:r>
      <w:r>
        <w:rPr>
          <w:spacing w:val="-1"/>
        </w:rPr>
        <w:t xml:space="preserve"> </w:t>
      </w:r>
      <w:r>
        <w:rPr>
          <w:spacing w:val="-4"/>
        </w:rPr>
        <w:t>вина</w:t>
      </w:r>
    </w:p>
    <w:p w:rsidR="00C97228" w:rsidRDefault="00C97228">
      <w:pPr>
        <w:pStyle w:val="BodyText"/>
        <w:spacing w:before="8"/>
        <w:rPr>
          <w:b/>
          <w:sz w:val="16"/>
        </w:rPr>
      </w:pPr>
    </w:p>
    <w:p w:rsidR="00C97228" w:rsidRDefault="002A45B4">
      <w:pPr>
        <w:pStyle w:val="BodyText"/>
        <w:spacing w:before="1"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Маркетинг</w:t>
      </w:r>
      <w:r>
        <w:rPr>
          <w:spacing w:val="-4"/>
        </w:rPr>
        <w:t xml:space="preserve"> </w:t>
      </w:r>
      <w:r>
        <w:t>српских</w:t>
      </w:r>
      <w:r>
        <w:rPr>
          <w:spacing w:val="-4"/>
        </w:rPr>
        <w:t xml:space="preserve"> </w:t>
      </w:r>
      <w:r>
        <w:t>вина</w:t>
      </w:r>
      <w:r>
        <w:rPr>
          <w:spacing w:val="-3"/>
        </w:rPr>
        <w:t xml:space="preserve"> </w:t>
      </w:r>
      <w:r>
        <w:t>тек</w:t>
      </w:r>
      <w:r>
        <w:rPr>
          <w:spacing w:val="-4"/>
        </w:rPr>
        <w:t xml:space="preserve"> </w:t>
      </w:r>
      <w:r>
        <w:t>треба</w:t>
      </w:r>
      <w:r>
        <w:rPr>
          <w:spacing w:val="-4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успостави.</w:t>
      </w:r>
      <w:r>
        <w:rPr>
          <w:spacing w:val="-3"/>
        </w:rPr>
        <w:t xml:space="preserve"> </w:t>
      </w:r>
      <w:r>
        <w:t>Кључни</w:t>
      </w:r>
      <w:r>
        <w:rPr>
          <w:spacing w:val="-5"/>
        </w:rPr>
        <w:t xml:space="preserve"> </w:t>
      </w:r>
      <w:r>
        <w:t>изазови</w:t>
      </w:r>
      <w:r>
        <w:rPr>
          <w:spacing w:val="-4"/>
        </w:rPr>
        <w:t xml:space="preserve"> </w:t>
      </w:r>
      <w:r>
        <w:t>пов</w:t>
      </w:r>
      <w:r>
        <w:t>езани</w:t>
      </w:r>
      <w:r>
        <w:rPr>
          <w:spacing w:val="-5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маркетингом</w:t>
      </w:r>
      <w:r>
        <w:rPr>
          <w:spacing w:val="-3"/>
        </w:rPr>
        <w:t xml:space="preserve"> </w:t>
      </w:r>
      <w:r>
        <w:t>српских</w:t>
      </w:r>
      <w:r>
        <w:rPr>
          <w:spacing w:val="-4"/>
        </w:rPr>
        <w:t xml:space="preserve"> </w:t>
      </w:r>
      <w:r>
        <w:t>вина</w:t>
      </w:r>
      <w:r>
        <w:rPr>
          <w:spacing w:val="-3"/>
        </w:rPr>
        <w:t xml:space="preserve"> </w:t>
      </w:r>
      <w:r>
        <w:rPr>
          <w:spacing w:val="-5"/>
        </w:rPr>
        <w:t>су:</w:t>
      </w:r>
    </w:p>
    <w:p w:rsidR="00C97228" w:rsidRDefault="002A45B4">
      <w:pPr>
        <w:pStyle w:val="ListParagraph"/>
        <w:numPr>
          <w:ilvl w:val="0"/>
          <w:numId w:val="17"/>
        </w:numPr>
        <w:tabs>
          <w:tab w:val="left" w:pos="687"/>
        </w:tabs>
        <w:spacing w:line="200" w:lineRule="exact"/>
        <w:rPr>
          <w:sz w:val="18"/>
        </w:rPr>
      </w:pPr>
      <w:r>
        <w:rPr>
          <w:sz w:val="18"/>
        </w:rPr>
        <w:t>Недостатак</w:t>
      </w:r>
      <w:r>
        <w:rPr>
          <w:spacing w:val="-3"/>
          <w:sz w:val="18"/>
        </w:rPr>
        <w:t xml:space="preserve"> </w:t>
      </w:r>
      <w:r>
        <w:rPr>
          <w:sz w:val="18"/>
        </w:rPr>
        <w:t>маркетинг</w:t>
      </w:r>
      <w:r>
        <w:rPr>
          <w:spacing w:val="-4"/>
          <w:sz w:val="18"/>
        </w:rPr>
        <w:t xml:space="preserve"> </w:t>
      </w:r>
      <w:r>
        <w:rPr>
          <w:sz w:val="18"/>
        </w:rPr>
        <w:t>стратегије</w:t>
      </w:r>
      <w:r>
        <w:rPr>
          <w:spacing w:val="-3"/>
          <w:sz w:val="18"/>
        </w:rPr>
        <w:t xml:space="preserve"> </w:t>
      </w:r>
      <w:r>
        <w:rPr>
          <w:sz w:val="18"/>
        </w:rPr>
        <w:t>за</w:t>
      </w:r>
      <w:r>
        <w:rPr>
          <w:spacing w:val="-3"/>
          <w:sz w:val="18"/>
        </w:rPr>
        <w:t xml:space="preserve"> </w:t>
      </w:r>
      <w:r>
        <w:rPr>
          <w:sz w:val="18"/>
        </w:rPr>
        <w:t>вина</w:t>
      </w:r>
      <w:r>
        <w:rPr>
          <w:spacing w:val="-2"/>
          <w:sz w:val="18"/>
        </w:rPr>
        <w:t xml:space="preserve"> Србије: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маркетинг</w:t>
      </w:r>
      <w:r>
        <w:rPr>
          <w:spacing w:val="-5"/>
        </w:rPr>
        <w:t xml:space="preserve"> </w:t>
      </w:r>
      <w:r>
        <w:t>стратегија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вина</w:t>
      </w:r>
      <w:r>
        <w:rPr>
          <w:spacing w:val="-4"/>
        </w:rPr>
        <w:t xml:space="preserve"> </w:t>
      </w:r>
      <w:r>
        <w:t>Србије</w:t>
      </w:r>
      <w:r>
        <w:rPr>
          <w:spacing w:val="-4"/>
        </w:rPr>
        <w:t xml:space="preserve"> </w:t>
      </w:r>
      <w:r>
        <w:t>није</w:t>
      </w:r>
      <w:r>
        <w:rPr>
          <w:spacing w:val="-4"/>
        </w:rPr>
        <w:t xml:space="preserve"> </w:t>
      </w:r>
      <w:r>
        <w:t>дефинисана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националном</w:t>
      </w:r>
      <w:r>
        <w:rPr>
          <w:spacing w:val="-4"/>
        </w:rPr>
        <w:t xml:space="preserve"> </w:t>
      </w:r>
      <w:r>
        <w:rPr>
          <w:spacing w:val="-2"/>
        </w:rPr>
        <w:t>нивоу,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процес</w:t>
      </w:r>
      <w:r>
        <w:rPr>
          <w:spacing w:val="-7"/>
        </w:rPr>
        <w:t xml:space="preserve"> </w:t>
      </w:r>
      <w:r>
        <w:t>планирања</w:t>
      </w:r>
      <w:r>
        <w:rPr>
          <w:spacing w:val="-7"/>
        </w:rPr>
        <w:t xml:space="preserve"> </w:t>
      </w:r>
      <w:r>
        <w:t>маркетинга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постоји,</w:t>
      </w:r>
      <w:r>
        <w:rPr>
          <w:spacing w:val="-7"/>
        </w:rPr>
        <w:t xml:space="preserve"> </w:t>
      </w:r>
      <w:r>
        <w:t>што</w:t>
      </w:r>
      <w:r>
        <w:rPr>
          <w:spacing w:val="-7"/>
        </w:rPr>
        <w:t xml:space="preserve"> </w:t>
      </w:r>
      <w:r>
        <w:t>резултира</w:t>
      </w:r>
      <w:r>
        <w:rPr>
          <w:spacing w:val="-7"/>
        </w:rPr>
        <w:t xml:space="preserve"> </w:t>
      </w:r>
      <w:r>
        <w:t>недостатком</w:t>
      </w:r>
      <w:r>
        <w:rPr>
          <w:spacing w:val="-7"/>
        </w:rPr>
        <w:t xml:space="preserve"> </w:t>
      </w:r>
      <w:r>
        <w:t>маркетинг</w:t>
      </w:r>
      <w:r>
        <w:rPr>
          <w:spacing w:val="-7"/>
        </w:rPr>
        <w:t xml:space="preserve"> </w:t>
      </w:r>
      <w:r>
        <w:rPr>
          <w:spacing w:val="-2"/>
        </w:rPr>
        <w:t>планова,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постоји</w:t>
      </w:r>
      <w:r>
        <w:rPr>
          <w:spacing w:val="-7"/>
        </w:rPr>
        <w:t xml:space="preserve"> </w:t>
      </w:r>
      <w:r>
        <w:t>потреба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маркетинг</w:t>
      </w:r>
      <w:r>
        <w:rPr>
          <w:spacing w:val="-7"/>
        </w:rPr>
        <w:t xml:space="preserve"> </w:t>
      </w:r>
      <w:r>
        <w:t>стратегијом,</w:t>
      </w:r>
      <w:r>
        <w:rPr>
          <w:spacing w:val="-6"/>
        </w:rPr>
        <w:t xml:space="preserve"> </w:t>
      </w:r>
      <w:r>
        <w:t>која</w:t>
      </w:r>
      <w:r>
        <w:rPr>
          <w:spacing w:val="-6"/>
        </w:rPr>
        <w:t xml:space="preserve"> </w:t>
      </w:r>
      <w:r>
        <w:t>ће</w:t>
      </w:r>
      <w:r>
        <w:rPr>
          <w:spacing w:val="-6"/>
        </w:rPr>
        <w:t xml:space="preserve"> </w:t>
      </w:r>
      <w:r>
        <w:t>дефинисати</w:t>
      </w:r>
      <w:r>
        <w:rPr>
          <w:spacing w:val="-7"/>
        </w:rPr>
        <w:t xml:space="preserve"> </w:t>
      </w:r>
      <w:r>
        <w:t>стратешки</w:t>
      </w:r>
      <w:r>
        <w:rPr>
          <w:spacing w:val="-7"/>
        </w:rPr>
        <w:t xml:space="preserve"> </w:t>
      </w:r>
      <w:r>
        <w:t>правац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фокус;</w:t>
      </w:r>
    </w:p>
    <w:p w:rsidR="00C97228" w:rsidRDefault="002A45B4">
      <w:pPr>
        <w:pStyle w:val="ListParagraph"/>
        <w:numPr>
          <w:ilvl w:val="0"/>
          <w:numId w:val="17"/>
        </w:numPr>
        <w:tabs>
          <w:tab w:val="left" w:pos="687"/>
        </w:tabs>
        <w:spacing w:line="200" w:lineRule="exact"/>
        <w:rPr>
          <w:sz w:val="18"/>
        </w:rPr>
      </w:pPr>
      <w:r>
        <w:rPr>
          <w:sz w:val="18"/>
        </w:rPr>
        <w:t>Недостатак</w:t>
      </w:r>
      <w:r>
        <w:rPr>
          <w:spacing w:val="-6"/>
          <w:sz w:val="18"/>
        </w:rPr>
        <w:t xml:space="preserve"> </w:t>
      </w:r>
      <w:r>
        <w:rPr>
          <w:sz w:val="18"/>
        </w:rPr>
        <w:t>стратегије</w:t>
      </w:r>
      <w:r>
        <w:rPr>
          <w:spacing w:val="-4"/>
          <w:sz w:val="18"/>
        </w:rPr>
        <w:t xml:space="preserve"> </w:t>
      </w:r>
      <w:r>
        <w:rPr>
          <w:sz w:val="18"/>
        </w:rPr>
        <w:t>бренда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слаба</w:t>
      </w:r>
      <w:r>
        <w:rPr>
          <w:spacing w:val="-4"/>
          <w:sz w:val="18"/>
        </w:rPr>
        <w:t xml:space="preserve"> </w:t>
      </w:r>
      <w:r>
        <w:rPr>
          <w:sz w:val="18"/>
        </w:rPr>
        <w:t>препознатљивост</w:t>
      </w:r>
      <w:r>
        <w:rPr>
          <w:spacing w:val="-4"/>
          <w:sz w:val="18"/>
        </w:rPr>
        <w:t xml:space="preserve"> </w:t>
      </w:r>
      <w:r>
        <w:rPr>
          <w:sz w:val="18"/>
        </w:rPr>
        <w:t>српског</w:t>
      </w:r>
      <w:r>
        <w:rPr>
          <w:spacing w:val="-5"/>
          <w:sz w:val="18"/>
        </w:rPr>
        <w:t xml:space="preserve"> </w:t>
      </w:r>
      <w:r>
        <w:rPr>
          <w:sz w:val="18"/>
        </w:rPr>
        <w:t>винског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бренда:</w:t>
      </w:r>
    </w:p>
    <w:p w:rsidR="00C97228" w:rsidRDefault="002A45B4">
      <w:pPr>
        <w:pStyle w:val="BodyText"/>
        <w:spacing w:before="1"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стратегија</w:t>
      </w:r>
      <w:r>
        <w:rPr>
          <w:spacing w:val="-5"/>
        </w:rPr>
        <w:t xml:space="preserve"> </w:t>
      </w:r>
      <w:r>
        <w:t>националног</w:t>
      </w:r>
      <w:r>
        <w:rPr>
          <w:spacing w:val="-5"/>
        </w:rPr>
        <w:t xml:space="preserve"> </w:t>
      </w:r>
      <w:r>
        <w:t>бренда</w:t>
      </w:r>
      <w:r>
        <w:rPr>
          <w:spacing w:val="-5"/>
        </w:rPr>
        <w:t xml:space="preserve"> </w:t>
      </w:r>
      <w:r>
        <w:t>вина</w:t>
      </w:r>
      <w:r>
        <w:rPr>
          <w:spacing w:val="-5"/>
        </w:rPr>
        <w:t xml:space="preserve"> </w:t>
      </w:r>
      <w:r>
        <w:t>није</w:t>
      </w:r>
      <w:r>
        <w:rPr>
          <w:spacing w:val="-5"/>
        </w:rPr>
        <w:t xml:space="preserve"> </w:t>
      </w:r>
      <w:r>
        <w:t>дефинисана,</w:t>
      </w:r>
      <w:r>
        <w:rPr>
          <w:spacing w:val="-5"/>
        </w:rPr>
        <w:t xml:space="preserve"> </w:t>
      </w:r>
      <w:r>
        <w:t>тако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постоји</w:t>
      </w:r>
      <w:r>
        <w:rPr>
          <w:spacing w:val="-5"/>
        </w:rPr>
        <w:t xml:space="preserve"> </w:t>
      </w:r>
      <w:r>
        <w:t>архитектура</w:t>
      </w:r>
      <w:r>
        <w:rPr>
          <w:spacing w:val="-5"/>
        </w:rPr>
        <w:t xml:space="preserve"> </w:t>
      </w:r>
      <w:r>
        <w:t>бренда</w:t>
      </w:r>
      <w:r>
        <w:rPr>
          <w:spacing w:val="-5"/>
        </w:rPr>
        <w:t xml:space="preserve"> </w:t>
      </w:r>
      <w:r>
        <w:t>која</w:t>
      </w:r>
      <w:r>
        <w:rPr>
          <w:spacing w:val="-5"/>
        </w:rPr>
        <w:t xml:space="preserve"> </w:t>
      </w:r>
      <w:r>
        <w:t>би</w:t>
      </w:r>
      <w:r>
        <w:rPr>
          <w:spacing w:val="-5"/>
        </w:rPr>
        <w:t xml:space="preserve"> </w:t>
      </w:r>
      <w:r>
        <w:t>покрила</w:t>
      </w:r>
      <w:r>
        <w:rPr>
          <w:spacing w:val="-5"/>
        </w:rPr>
        <w:t xml:space="preserve"> </w:t>
      </w:r>
      <w:r>
        <w:t>национални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реги- онални бренд,</w:t>
      </w:r>
    </w:p>
    <w:p w:rsidR="00C97228" w:rsidRDefault="002A45B4">
      <w:pPr>
        <w:pStyle w:val="BodyText"/>
        <w:spacing w:line="197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бренд</w:t>
      </w:r>
      <w:r>
        <w:rPr>
          <w:spacing w:val="-6"/>
        </w:rPr>
        <w:t xml:space="preserve"> </w:t>
      </w:r>
      <w:r>
        <w:t>идентитет</w:t>
      </w:r>
      <w:r>
        <w:rPr>
          <w:spacing w:val="-5"/>
        </w:rPr>
        <w:t xml:space="preserve"> </w:t>
      </w:r>
      <w:r>
        <w:t>„Вина</w:t>
      </w:r>
      <w:r>
        <w:rPr>
          <w:spacing w:val="-5"/>
        </w:rPr>
        <w:t xml:space="preserve"> </w:t>
      </w:r>
      <w:r>
        <w:t>Србије”</w:t>
      </w:r>
      <w:r>
        <w:rPr>
          <w:spacing w:val="-5"/>
        </w:rPr>
        <w:t xml:space="preserve"> </w:t>
      </w:r>
      <w:r>
        <w:t>такође</w:t>
      </w:r>
      <w:r>
        <w:rPr>
          <w:spacing w:val="-5"/>
        </w:rPr>
        <w:t xml:space="preserve"> </w:t>
      </w:r>
      <w:r>
        <w:t>није</w:t>
      </w:r>
      <w:r>
        <w:rPr>
          <w:spacing w:val="-5"/>
        </w:rPr>
        <w:t xml:space="preserve"> </w:t>
      </w:r>
      <w:r>
        <w:rPr>
          <w:spacing w:val="-2"/>
        </w:rPr>
        <w:t>дефинисан,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бренд</w:t>
      </w:r>
      <w:r>
        <w:rPr>
          <w:spacing w:val="-6"/>
        </w:rPr>
        <w:t xml:space="preserve"> </w:t>
      </w:r>
      <w:r>
        <w:t>српских</w:t>
      </w:r>
      <w:r>
        <w:rPr>
          <w:spacing w:val="-5"/>
        </w:rPr>
        <w:t xml:space="preserve"> </w:t>
      </w:r>
      <w:r>
        <w:t>вина</w:t>
      </w:r>
      <w:r>
        <w:rPr>
          <w:spacing w:val="-6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скоро</w:t>
      </w:r>
      <w:r>
        <w:rPr>
          <w:spacing w:val="-6"/>
        </w:rPr>
        <w:t xml:space="preserve"> </w:t>
      </w:r>
      <w:r>
        <w:t>непостојећи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дигиталном</w:t>
      </w:r>
      <w:r>
        <w:rPr>
          <w:spacing w:val="-6"/>
        </w:rPr>
        <w:t xml:space="preserve"> </w:t>
      </w:r>
      <w:r>
        <w:t>свету,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винари</w:t>
      </w:r>
      <w:r>
        <w:rPr>
          <w:spacing w:val="-6"/>
        </w:rPr>
        <w:t xml:space="preserve"> </w:t>
      </w:r>
      <w:r>
        <w:t>га</w:t>
      </w:r>
      <w:r>
        <w:rPr>
          <w:spacing w:val="-6"/>
        </w:rPr>
        <w:t xml:space="preserve"> </w:t>
      </w:r>
      <w:r>
        <w:t>недовољно</w:t>
      </w:r>
      <w:r>
        <w:rPr>
          <w:spacing w:val="-5"/>
        </w:rPr>
        <w:t xml:space="preserve"> </w:t>
      </w:r>
      <w:r>
        <w:rPr>
          <w:spacing w:val="-2"/>
        </w:rPr>
        <w:t>уважавају;</w:t>
      </w:r>
    </w:p>
    <w:p w:rsidR="00C97228" w:rsidRDefault="002A45B4">
      <w:pPr>
        <w:pStyle w:val="ListParagraph"/>
        <w:numPr>
          <w:ilvl w:val="0"/>
          <w:numId w:val="17"/>
        </w:numPr>
        <w:tabs>
          <w:tab w:val="left" w:pos="687"/>
        </w:tabs>
        <w:spacing w:line="200" w:lineRule="exact"/>
        <w:rPr>
          <w:sz w:val="18"/>
        </w:rPr>
      </w:pPr>
      <w:r>
        <w:rPr>
          <w:sz w:val="18"/>
        </w:rPr>
        <w:t>Недостатак</w:t>
      </w:r>
      <w:r>
        <w:rPr>
          <w:spacing w:val="-4"/>
          <w:sz w:val="18"/>
        </w:rPr>
        <w:t xml:space="preserve"> </w:t>
      </w:r>
      <w:r>
        <w:rPr>
          <w:sz w:val="18"/>
        </w:rPr>
        <w:t>промотивних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активности:</w:t>
      </w:r>
    </w:p>
    <w:p w:rsidR="00C97228" w:rsidRDefault="002A45B4">
      <w:pPr>
        <w:pStyle w:val="BodyText"/>
        <w:spacing w:before="2" w:line="232" w:lineRule="auto"/>
        <w:ind w:left="110" w:right="380" w:firstLine="396"/>
      </w:pPr>
      <w:r>
        <w:rPr>
          <w:spacing w:val="-16"/>
        </w:rPr>
        <w:t xml:space="preserve"> </w:t>
      </w:r>
      <w:r>
        <w:t>– промотивне активности су ограничене због недостатка процеса планирања и адекватних буџета, а углавном су ограничене на</w:t>
      </w:r>
      <w:r>
        <w:rPr>
          <w:spacing w:val="40"/>
        </w:rPr>
        <w:t xml:space="preserve"> </w:t>
      </w:r>
      <w:r>
        <w:rPr>
          <w:spacing w:val="-2"/>
        </w:rPr>
        <w:t>догађаје,</w:t>
      </w:r>
    </w:p>
    <w:p w:rsidR="00C97228" w:rsidRDefault="002A45B4">
      <w:pPr>
        <w:pStyle w:val="BodyText"/>
        <w:spacing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Привредна</w:t>
      </w:r>
      <w:r>
        <w:rPr>
          <w:spacing w:val="-11"/>
        </w:rPr>
        <w:t xml:space="preserve"> </w:t>
      </w:r>
      <w:r>
        <w:t>комора</w:t>
      </w:r>
      <w:r>
        <w:rPr>
          <w:spacing w:val="-8"/>
        </w:rPr>
        <w:t xml:space="preserve"> </w:t>
      </w:r>
      <w:r>
        <w:t>Србије,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сарадњи</w:t>
      </w:r>
      <w:r>
        <w:rPr>
          <w:spacing w:val="-9"/>
        </w:rPr>
        <w:t xml:space="preserve"> </w:t>
      </w:r>
      <w:r>
        <w:t>са</w:t>
      </w:r>
      <w:r>
        <w:rPr>
          <w:spacing w:val="-9"/>
        </w:rPr>
        <w:t xml:space="preserve"> </w:t>
      </w:r>
      <w:r>
        <w:t>Развојном</w:t>
      </w:r>
      <w:r>
        <w:rPr>
          <w:spacing w:val="-9"/>
        </w:rPr>
        <w:t xml:space="preserve"> </w:t>
      </w:r>
      <w:r>
        <w:t>агенцијом</w:t>
      </w:r>
      <w:r>
        <w:rPr>
          <w:spacing w:val="-9"/>
        </w:rPr>
        <w:t xml:space="preserve"> </w:t>
      </w:r>
      <w:r>
        <w:t>Србије</w:t>
      </w:r>
      <w:r>
        <w:rPr>
          <w:spacing w:val="-9"/>
        </w:rPr>
        <w:t xml:space="preserve"> </w:t>
      </w:r>
      <w:r>
        <w:t>(РАС),</w:t>
      </w:r>
      <w:r>
        <w:rPr>
          <w:spacing w:val="-9"/>
        </w:rPr>
        <w:t xml:space="preserve"> </w:t>
      </w:r>
      <w:r>
        <w:t>oрганизује</w:t>
      </w:r>
      <w:r>
        <w:rPr>
          <w:spacing w:val="-9"/>
        </w:rPr>
        <w:t xml:space="preserve"> </w:t>
      </w:r>
      <w:r>
        <w:t>учешће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PROWEIN</w:t>
      </w:r>
      <w:r>
        <w:rPr>
          <w:spacing w:val="-9"/>
        </w:rPr>
        <w:t xml:space="preserve"> </w:t>
      </w:r>
      <w:r>
        <w:t>сајму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Дизелдорфу, а</w:t>
      </w:r>
      <w:r>
        <w:t xml:space="preserve"> од 2019. године и на PROWINE Shanghai,</w:t>
      </w:r>
    </w:p>
    <w:p w:rsidR="00C97228" w:rsidRDefault="002A45B4">
      <w:pPr>
        <w:pStyle w:val="BodyText"/>
        <w:spacing w:line="197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Привредна</w:t>
      </w:r>
      <w:r>
        <w:rPr>
          <w:spacing w:val="-8"/>
        </w:rPr>
        <w:t xml:space="preserve"> </w:t>
      </w:r>
      <w:r>
        <w:t>комора</w:t>
      </w:r>
      <w:r>
        <w:rPr>
          <w:spacing w:val="-7"/>
        </w:rPr>
        <w:t xml:space="preserve"> </w:t>
      </w:r>
      <w:r>
        <w:t>Србије</w:t>
      </w:r>
      <w:r>
        <w:rPr>
          <w:spacing w:val="-7"/>
        </w:rPr>
        <w:t xml:space="preserve"> </w:t>
      </w:r>
      <w:r>
        <w:t>додатно</w:t>
      </w:r>
      <w:r>
        <w:rPr>
          <w:spacing w:val="-7"/>
        </w:rPr>
        <w:t xml:space="preserve"> </w:t>
      </w:r>
      <w:r>
        <w:t>подржава</w:t>
      </w:r>
      <w:r>
        <w:rPr>
          <w:spacing w:val="-7"/>
        </w:rPr>
        <w:t xml:space="preserve"> </w:t>
      </w:r>
      <w:r>
        <w:t>догађаје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организацији</w:t>
      </w:r>
      <w:r>
        <w:rPr>
          <w:spacing w:val="-8"/>
        </w:rPr>
        <w:t xml:space="preserve"> </w:t>
      </w:r>
      <w:r>
        <w:t>Удружења</w:t>
      </w:r>
      <w:r>
        <w:rPr>
          <w:spacing w:val="-7"/>
        </w:rPr>
        <w:t xml:space="preserve"> </w:t>
      </w:r>
      <w:r>
        <w:t>винара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виноградара,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„ad</w:t>
      </w:r>
      <w:r>
        <w:rPr>
          <w:spacing w:val="-7"/>
        </w:rPr>
        <w:t xml:space="preserve"> </w:t>
      </w:r>
      <w:r>
        <w:t>hoc”</w:t>
      </w:r>
      <w:r>
        <w:rPr>
          <w:spacing w:val="-7"/>
        </w:rPr>
        <w:t xml:space="preserve"> </w:t>
      </w:r>
      <w:r>
        <w:rPr>
          <w:spacing w:val="-2"/>
        </w:rPr>
        <w:t>бази,</w:t>
      </w:r>
    </w:p>
    <w:p w:rsidR="00C97228" w:rsidRDefault="002A45B4">
      <w:pPr>
        <w:pStyle w:val="BodyText"/>
        <w:spacing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Године</w:t>
      </w:r>
      <w:r>
        <w:rPr>
          <w:spacing w:val="-3"/>
        </w:rPr>
        <w:t xml:space="preserve"> </w:t>
      </w:r>
      <w:r>
        <w:t>2017.</w:t>
      </w:r>
      <w:r>
        <w:rPr>
          <w:spacing w:val="-3"/>
        </w:rPr>
        <w:t xml:space="preserve"> </w:t>
      </w:r>
      <w:r>
        <w:t>Привредна</w:t>
      </w:r>
      <w:r>
        <w:rPr>
          <w:spacing w:val="-3"/>
        </w:rPr>
        <w:t xml:space="preserve"> </w:t>
      </w:r>
      <w:r>
        <w:t>комора</w:t>
      </w:r>
      <w:r>
        <w:rPr>
          <w:spacing w:val="-3"/>
        </w:rPr>
        <w:t xml:space="preserve"> </w:t>
      </w:r>
      <w:r>
        <w:t>Србије</w:t>
      </w:r>
      <w:r>
        <w:rPr>
          <w:spacing w:val="-3"/>
        </w:rPr>
        <w:t xml:space="preserve"> </w:t>
      </w:r>
      <w:r>
        <w:t>је</w:t>
      </w:r>
      <w:r>
        <w:rPr>
          <w:spacing w:val="-3"/>
        </w:rPr>
        <w:t xml:space="preserve"> </w:t>
      </w:r>
      <w:r>
        <w:t>организовала</w:t>
      </w:r>
      <w:r>
        <w:rPr>
          <w:spacing w:val="-3"/>
        </w:rPr>
        <w:t xml:space="preserve"> </w:t>
      </w:r>
      <w:r>
        <w:t>доделу</w:t>
      </w:r>
      <w:r>
        <w:rPr>
          <w:spacing w:val="-3"/>
        </w:rPr>
        <w:t xml:space="preserve"> </w:t>
      </w:r>
      <w:r>
        <w:t>награда</w:t>
      </w:r>
      <w:r>
        <w:rPr>
          <w:spacing w:val="-3"/>
        </w:rPr>
        <w:t xml:space="preserve"> </w:t>
      </w:r>
      <w:r>
        <w:t>„ЉУБИЧАСТА</w:t>
      </w:r>
      <w:r>
        <w:rPr>
          <w:spacing w:val="-3"/>
        </w:rPr>
        <w:t xml:space="preserve"> </w:t>
      </w:r>
      <w:r>
        <w:t>ПЛАКЕТА”,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винаре</w:t>
      </w:r>
      <w:r>
        <w:rPr>
          <w:spacing w:val="-3"/>
        </w:rPr>
        <w:t xml:space="preserve"> </w:t>
      </w:r>
      <w:r>
        <w:t>који</w:t>
      </w:r>
      <w:r>
        <w:rPr>
          <w:spacing w:val="-3"/>
        </w:rPr>
        <w:t xml:space="preserve"> </w:t>
      </w:r>
      <w:r>
        <w:t>су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ЗОП</w:t>
      </w:r>
      <w:r>
        <w:rPr>
          <w:spacing w:val="-3"/>
        </w:rPr>
        <w:t xml:space="preserve"> </w:t>
      </w:r>
      <w:r>
        <w:t>си- стему (систем заштићене ознаке);</w:t>
      </w:r>
    </w:p>
    <w:p w:rsidR="00C97228" w:rsidRDefault="002A45B4">
      <w:pPr>
        <w:pStyle w:val="ListParagraph"/>
        <w:numPr>
          <w:ilvl w:val="0"/>
          <w:numId w:val="17"/>
        </w:numPr>
        <w:tabs>
          <w:tab w:val="left" w:pos="687"/>
        </w:tabs>
        <w:spacing w:line="197" w:lineRule="exact"/>
        <w:rPr>
          <w:sz w:val="18"/>
        </w:rPr>
      </w:pPr>
      <w:r>
        <w:rPr>
          <w:sz w:val="18"/>
        </w:rPr>
        <w:t>Мали</w:t>
      </w:r>
      <w:r>
        <w:rPr>
          <w:spacing w:val="-4"/>
          <w:sz w:val="18"/>
        </w:rPr>
        <w:t xml:space="preserve"> </w:t>
      </w:r>
      <w:r>
        <w:rPr>
          <w:sz w:val="18"/>
        </w:rPr>
        <w:t>буџет</w:t>
      </w:r>
      <w:r>
        <w:rPr>
          <w:spacing w:val="-2"/>
          <w:sz w:val="18"/>
        </w:rPr>
        <w:t xml:space="preserve"> </w:t>
      </w:r>
      <w:r>
        <w:rPr>
          <w:sz w:val="18"/>
        </w:rPr>
        <w:t>за</w:t>
      </w:r>
      <w:r>
        <w:rPr>
          <w:spacing w:val="-2"/>
          <w:sz w:val="18"/>
        </w:rPr>
        <w:t xml:space="preserve"> маркетинг;</w:t>
      </w:r>
    </w:p>
    <w:p w:rsidR="00C97228" w:rsidRDefault="002A45B4">
      <w:pPr>
        <w:pStyle w:val="ListParagraph"/>
        <w:numPr>
          <w:ilvl w:val="0"/>
          <w:numId w:val="17"/>
        </w:numPr>
        <w:tabs>
          <w:tab w:val="left" w:pos="687"/>
        </w:tabs>
        <w:spacing w:line="200" w:lineRule="exact"/>
        <w:rPr>
          <w:sz w:val="18"/>
        </w:rPr>
      </w:pPr>
      <w:r>
        <w:rPr>
          <w:sz w:val="18"/>
        </w:rPr>
        <w:t>Недостатак</w:t>
      </w:r>
      <w:r>
        <w:rPr>
          <w:spacing w:val="-4"/>
          <w:sz w:val="18"/>
        </w:rPr>
        <w:t xml:space="preserve"> </w:t>
      </w:r>
      <w:r>
        <w:rPr>
          <w:sz w:val="18"/>
        </w:rPr>
        <w:t>професионалних</w:t>
      </w:r>
      <w:r>
        <w:rPr>
          <w:spacing w:val="-1"/>
          <w:sz w:val="18"/>
        </w:rPr>
        <w:t xml:space="preserve"> </w:t>
      </w:r>
      <w:r>
        <w:rPr>
          <w:sz w:val="18"/>
        </w:rPr>
        <w:t>организација</w:t>
      </w:r>
      <w:r>
        <w:rPr>
          <w:spacing w:val="-1"/>
          <w:sz w:val="18"/>
        </w:rPr>
        <w:t xml:space="preserve"> </w:t>
      </w:r>
      <w:r>
        <w:rPr>
          <w:sz w:val="18"/>
        </w:rPr>
        <w:t>са</w:t>
      </w:r>
      <w:r>
        <w:rPr>
          <w:spacing w:val="-1"/>
          <w:sz w:val="18"/>
        </w:rPr>
        <w:t xml:space="preserve"> </w:t>
      </w:r>
      <w:r>
        <w:rPr>
          <w:sz w:val="18"/>
        </w:rPr>
        <w:t>одговорношћу</w:t>
      </w:r>
      <w:r>
        <w:rPr>
          <w:spacing w:val="-1"/>
          <w:sz w:val="18"/>
        </w:rPr>
        <w:t xml:space="preserve"> </w:t>
      </w:r>
      <w:r>
        <w:rPr>
          <w:sz w:val="18"/>
        </w:rPr>
        <w:t>за</w:t>
      </w:r>
      <w:r>
        <w:rPr>
          <w:spacing w:val="-1"/>
          <w:sz w:val="18"/>
        </w:rPr>
        <w:t xml:space="preserve"> </w:t>
      </w:r>
      <w:r>
        <w:rPr>
          <w:sz w:val="18"/>
        </w:rPr>
        <w:t>управљање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маркетингом;</w:t>
      </w:r>
    </w:p>
    <w:p w:rsidR="00C97228" w:rsidRDefault="002A45B4">
      <w:pPr>
        <w:pStyle w:val="ListParagraph"/>
        <w:numPr>
          <w:ilvl w:val="0"/>
          <w:numId w:val="17"/>
        </w:numPr>
        <w:tabs>
          <w:tab w:val="left" w:pos="687"/>
        </w:tabs>
        <w:spacing w:line="200" w:lineRule="exact"/>
        <w:rPr>
          <w:sz w:val="18"/>
        </w:rPr>
      </w:pPr>
      <w:r>
        <w:rPr>
          <w:sz w:val="18"/>
        </w:rPr>
        <w:t>Вински</w:t>
      </w:r>
      <w:r>
        <w:rPr>
          <w:spacing w:val="-3"/>
          <w:sz w:val="18"/>
        </w:rPr>
        <w:t xml:space="preserve"> </w:t>
      </w:r>
      <w:r>
        <w:rPr>
          <w:sz w:val="18"/>
        </w:rPr>
        <w:t>туризам</w:t>
      </w:r>
      <w:r>
        <w:rPr>
          <w:spacing w:val="-2"/>
          <w:sz w:val="18"/>
        </w:rPr>
        <w:t xml:space="preserve"> </w:t>
      </w:r>
      <w:r>
        <w:rPr>
          <w:sz w:val="18"/>
        </w:rPr>
        <w:t>је</w:t>
      </w:r>
      <w:r>
        <w:rPr>
          <w:spacing w:val="-2"/>
          <w:sz w:val="18"/>
        </w:rPr>
        <w:t xml:space="preserve"> </w:t>
      </w:r>
      <w:r>
        <w:rPr>
          <w:sz w:val="18"/>
        </w:rPr>
        <w:t>у</w:t>
      </w:r>
      <w:r>
        <w:rPr>
          <w:spacing w:val="-2"/>
          <w:sz w:val="18"/>
        </w:rPr>
        <w:t xml:space="preserve"> </w:t>
      </w:r>
      <w:r>
        <w:rPr>
          <w:sz w:val="18"/>
        </w:rPr>
        <w:t>раној</w:t>
      </w:r>
      <w:r>
        <w:rPr>
          <w:spacing w:val="-2"/>
          <w:sz w:val="18"/>
        </w:rPr>
        <w:t xml:space="preserve"> </w:t>
      </w:r>
      <w:r>
        <w:rPr>
          <w:sz w:val="18"/>
        </w:rPr>
        <w:t>фази</w:t>
      </w:r>
      <w:r>
        <w:rPr>
          <w:spacing w:val="-2"/>
          <w:sz w:val="18"/>
        </w:rPr>
        <w:t xml:space="preserve"> развоја;</w:t>
      </w:r>
    </w:p>
    <w:p w:rsidR="00C97228" w:rsidRDefault="002A45B4">
      <w:pPr>
        <w:pStyle w:val="ListParagraph"/>
        <w:numPr>
          <w:ilvl w:val="0"/>
          <w:numId w:val="17"/>
        </w:numPr>
        <w:tabs>
          <w:tab w:val="left" w:pos="687"/>
        </w:tabs>
        <w:spacing w:line="200" w:lineRule="exact"/>
        <w:rPr>
          <w:sz w:val="18"/>
        </w:rPr>
      </w:pPr>
      <w:r>
        <w:rPr>
          <w:sz w:val="18"/>
        </w:rPr>
        <w:t>Маркетинг</w:t>
      </w:r>
      <w:r>
        <w:rPr>
          <w:spacing w:val="-8"/>
          <w:sz w:val="18"/>
        </w:rPr>
        <w:t xml:space="preserve"> </w:t>
      </w:r>
      <w:r>
        <w:rPr>
          <w:sz w:val="18"/>
        </w:rPr>
        <w:t>произвођача</w:t>
      </w:r>
      <w:r>
        <w:rPr>
          <w:spacing w:val="-7"/>
          <w:sz w:val="18"/>
        </w:rPr>
        <w:t xml:space="preserve"> </w:t>
      </w:r>
      <w:r>
        <w:rPr>
          <w:sz w:val="18"/>
        </w:rPr>
        <w:t>вина</w:t>
      </w:r>
      <w:r>
        <w:rPr>
          <w:spacing w:val="-7"/>
          <w:sz w:val="18"/>
        </w:rPr>
        <w:t xml:space="preserve"> </w:t>
      </w:r>
      <w:r>
        <w:rPr>
          <w:sz w:val="18"/>
        </w:rPr>
        <w:t>је</w:t>
      </w:r>
      <w:r>
        <w:rPr>
          <w:spacing w:val="-7"/>
          <w:sz w:val="18"/>
        </w:rPr>
        <w:t xml:space="preserve"> </w:t>
      </w:r>
      <w:r>
        <w:rPr>
          <w:sz w:val="18"/>
        </w:rPr>
        <w:t>на</w:t>
      </w:r>
      <w:r>
        <w:rPr>
          <w:spacing w:val="-7"/>
          <w:sz w:val="18"/>
        </w:rPr>
        <w:t xml:space="preserve"> </w:t>
      </w:r>
      <w:r>
        <w:rPr>
          <w:sz w:val="18"/>
        </w:rPr>
        <w:t>ниском</w:t>
      </w:r>
      <w:r>
        <w:rPr>
          <w:spacing w:val="-7"/>
          <w:sz w:val="18"/>
        </w:rPr>
        <w:t xml:space="preserve"> </w:t>
      </w:r>
      <w:r>
        <w:rPr>
          <w:sz w:val="18"/>
        </w:rPr>
        <w:t>нивоу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изврсности.</w:t>
      </w:r>
    </w:p>
    <w:p w:rsidR="00C97228" w:rsidRDefault="002A45B4">
      <w:pPr>
        <w:pStyle w:val="BodyText"/>
        <w:spacing w:before="1"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Недостатак</w:t>
      </w:r>
      <w:r>
        <w:rPr>
          <w:spacing w:val="-11"/>
        </w:rPr>
        <w:t xml:space="preserve"> </w:t>
      </w:r>
      <w:r>
        <w:t>маркетинг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бренд</w:t>
      </w:r>
      <w:r>
        <w:rPr>
          <w:spacing w:val="-10"/>
        </w:rPr>
        <w:t xml:space="preserve"> </w:t>
      </w:r>
      <w:r>
        <w:t>стратегије,</w:t>
      </w:r>
      <w:r>
        <w:rPr>
          <w:spacing w:val="-10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комбинацији</w:t>
      </w:r>
      <w:r>
        <w:rPr>
          <w:spacing w:val="-10"/>
        </w:rPr>
        <w:t xml:space="preserve"> </w:t>
      </w:r>
      <w:r>
        <w:t>са</w:t>
      </w:r>
      <w:r>
        <w:rPr>
          <w:spacing w:val="-10"/>
        </w:rPr>
        <w:t xml:space="preserve"> </w:t>
      </w:r>
      <w:r>
        <w:t>недостатком</w:t>
      </w:r>
      <w:r>
        <w:rPr>
          <w:spacing w:val="-10"/>
        </w:rPr>
        <w:t xml:space="preserve"> </w:t>
      </w:r>
      <w:r>
        <w:t>адекватних</w:t>
      </w:r>
      <w:r>
        <w:rPr>
          <w:spacing w:val="-9"/>
        </w:rPr>
        <w:t xml:space="preserve"> </w:t>
      </w:r>
      <w:r>
        <w:t>буџета,</w:t>
      </w:r>
      <w:r>
        <w:rPr>
          <w:spacing w:val="-10"/>
        </w:rPr>
        <w:t xml:space="preserve"> </w:t>
      </w:r>
      <w:r>
        <w:t>резултира</w:t>
      </w:r>
      <w:r>
        <w:rPr>
          <w:spacing w:val="-9"/>
        </w:rPr>
        <w:t xml:space="preserve"> </w:t>
      </w:r>
      <w:r>
        <w:t>недостатком</w:t>
      </w:r>
      <w:r>
        <w:rPr>
          <w:spacing w:val="-10"/>
        </w:rPr>
        <w:t xml:space="preserve"> </w:t>
      </w:r>
      <w:r>
        <w:t xml:space="preserve">промотивних </w:t>
      </w:r>
      <w:r>
        <w:rPr>
          <w:spacing w:val="-2"/>
        </w:rPr>
        <w:t>активности.</w:t>
      </w:r>
    </w:p>
    <w:p w:rsidR="00C97228" w:rsidRDefault="002A45B4">
      <w:pPr>
        <w:pStyle w:val="BodyText"/>
        <w:rPr>
          <w:sz w:val="21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10368" behindDoc="1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168892</wp:posOffset>
            </wp:positionV>
            <wp:extent cx="3963965" cy="2072639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3965" cy="2072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3"/>
        <w:rPr>
          <w:sz w:val="19"/>
        </w:rPr>
      </w:pP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Винари</w:t>
      </w:r>
      <w:r>
        <w:rPr>
          <w:spacing w:val="-5"/>
        </w:rPr>
        <w:t xml:space="preserve"> </w:t>
      </w:r>
      <w:r>
        <w:t>су</w:t>
      </w:r>
      <w:r>
        <w:rPr>
          <w:spacing w:val="-3"/>
        </w:rPr>
        <w:t xml:space="preserve"> </w:t>
      </w:r>
      <w:r>
        <w:t>свесни</w:t>
      </w:r>
      <w:r>
        <w:rPr>
          <w:spacing w:val="-5"/>
        </w:rPr>
        <w:t xml:space="preserve"> </w:t>
      </w:r>
      <w:r>
        <w:t>важности</w:t>
      </w:r>
      <w:r>
        <w:rPr>
          <w:spacing w:val="-4"/>
        </w:rPr>
        <w:t xml:space="preserve"> </w:t>
      </w:r>
      <w:r>
        <w:t>развоја</w:t>
      </w:r>
      <w:r>
        <w:rPr>
          <w:spacing w:val="-3"/>
        </w:rPr>
        <w:t xml:space="preserve"> </w:t>
      </w:r>
      <w:r>
        <w:t>регионалног</w:t>
      </w:r>
      <w:r>
        <w:rPr>
          <w:spacing w:val="-5"/>
        </w:rPr>
        <w:t xml:space="preserve"> </w:t>
      </w:r>
      <w:r>
        <w:t>бренда,</w:t>
      </w:r>
      <w:r>
        <w:rPr>
          <w:spacing w:val="-3"/>
        </w:rPr>
        <w:t xml:space="preserve"> </w:t>
      </w:r>
      <w:r>
        <w:t>али</w:t>
      </w:r>
      <w:r>
        <w:rPr>
          <w:spacing w:val="-4"/>
        </w:rPr>
        <w:t xml:space="preserve"> </w:t>
      </w:r>
      <w:r>
        <w:t>национални</w:t>
      </w:r>
      <w:r>
        <w:rPr>
          <w:spacing w:val="-5"/>
        </w:rPr>
        <w:t xml:space="preserve"> </w:t>
      </w:r>
      <w:r>
        <w:t>бренд</w:t>
      </w:r>
      <w:r>
        <w:rPr>
          <w:spacing w:val="-3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потпуности</w:t>
      </w:r>
      <w:r>
        <w:rPr>
          <w:spacing w:val="-4"/>
        </w:rPr>
        <w:t xml:space="preserve"> </w:t>
      </w:r>
      <w:r>
        <w:rPr>
          <w:spacing w:val="-2"/>
        </w:rPr>
        <w:t>занемарен;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90%</w:t>
      </w:r>
      <w:r>
        <w:rPr>
          <w:spacing w:val="-5"/>
        </w:rPr>
        <w:t xml:space="preserve"> </w:t>
      </w:r>
      <w:r>
        <w:t>винара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фокусирано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сопствени</w:t>
      </w:r>
      <w:r>
        <w:rPr>
          <w:spacing w:val="-5"/>
        </w:rPr>
        <w:t xml:space="preserve"> </w:t>
      </w:r>
      <w:r>
        <w:t>бренд</w:t>
      </w:r>
      <w:r>
        <w:rPr>
          <w:spacing w:val="-5"/>
        </w:rPr>
        <w:t xml:space="preserve"> </w:t>
      </w:r>
      <w:r>
        <w:rPr>
          <w:spacing w:val="-2"/>
        </w:rPr>
        <w:t>винарије;</w:t>
      </w:r>
    </w:p>
    <w:p w:rsidR="00C97228" w:rsidRDefault="002A45B4">
      <w:pPr>
        <w:pStyle w:val="BodyText"/>
        <w:spacing w:before="1"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Међу</w:t>
      </w:r>
      <w:r>
        <w:rPr>
          <w:spacing w:val="-5"/>
        </w:rPr>
        <w:t xml:space="preserve"> </w:t>
      </w:r>
      <w:r>
        <w:t>винарима,</w:t>
      </w:r>
      <w:r>
        <w:rPr>
          <w:spacing w:val="-5"/>
        </w:rPr>
        <w:t xml:space="preserve"> </w:t>
      </w:r>
      <w:r>
        <w:t>највећи</w:t>
      </w:r>
      <w:r>
        <w:rPr>
          <w:spacing w:val="-5"/>
        </w:rPr>
        <w:t xml:space="preserve"> </w:t>
      </w:r>
      <w:r>
        <w:t>потенцијал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види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стварању</w:t>
      </w:r>
      <w:r>
        <w:rPr>
          <w:spacing w:val="-5"/>
        </w:rPr>
        <w:t xml:space="preserve"> </w:t>
      </w:r>
      <w:r>
        <w:t>бренда</w:t>
      </w:r>
      <w:r>
        <w:rPr>
          <w:spacing w:val="-5"/>
        </w:rPr>
        <w:t xml:space="preserve"> </w:t>
      </w:r>
      <w:r>
        <w:t>винске</w:t>
      </w:r>
      <w:r>
        <w:rPr>
          <w:spacing w:val="-5"/>
        </w:rPr>
        <w:t xml:space="preserve"> </w:t>
      </w:r>
      <w:r>
        <w:t>регије</w:t>
      </w:r>
      <w:r>
        <w:rPr>
          <w:spacing w:val="2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63%</w:t>
      </w:r>
      <w:r>
        <w:rPr>
          <w:spacing w:val="-5"/>
        </w:rPr>
        <w:t xml:space="preserve"> </w:t>
      </w:r>
      <w:r>
        <w:t>већ</w:t>
      </w:r>
      <w:r>
        <w:rPr>
          <w:spacing w:val="-5"/>
        </w:rPr>
        <w:t xml:space="preserve"> </w:t>
      </w:r>
      <w:r>
        <w:t>препознаје</w:t>
      </w:r>
      <w:r>
        <w:rPr>
          <w:spacing w:val="-5"/>
        </w:rPr>
        <w:t xml:space="preserve"> </w:t>
      </w:r>
      <w:r>
        <w:t>важност</w:t>
      </w:r>
      <w:r>
        <w:rPr>
          <w:spacing w:val="-5"/>
        </w:rPr>
        <w:t xml:space="preserve"> </w:t>
      </w:r>
      <w:r>
        <w:t>регије</w:t>
      </w:r>
      <w:r>
        <w:rPr>
          <w:spacing w:val="-5"/>
        </w:rPr>
        <w:t xml:space="preserve"> </w:t>
      </w:r>
      <w:r>
        <w:t>иако</w:t>
      </w:r>
      <w:r>
        <w:rPr>
          <w:spacing w:val="-5"/>
        </w:rPr>
        <w:t xml:space="preserve"> </w:t>
      </w:r>
      <w:r>
        <w:t>тренутни систем заштите ознаке порекла не додаје вредност ни винарима, ни купцима;</w:t>
      </w:r>
    </w:p>
    <w:p w:rsidR="00C97228" w:rsidRDefault="00C97228">
      <w:pPr>
        <w:spacing w:line="232" w:lineRule="auto"/>
        <w:sectPr w:rsidR="00C97228">
          <w:pgSz w:w="12480" w:h="15710"/>
          <w:pgMar w:top="140" w:right="740" w:bottom="280" w:left="740" w:header="720" w:footer="720" w:gutter="0"/>
          <w:cols w:space="720"/>
        </w:sectPr>
      </w:pPr>
    </w:p>
    <w:p w:rsidR="00C97228" w:rsidRDefault="002A45B4">
      <w:pPr>
        <w:pStyle w:val="BodyText"/>
        <w:spacing w:before="68"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ознака</w:t>
      </w:r>
      <w:r>
        <w:rPr>
          <w:spacing w:val="-6"/>
        </w:rPr>
        <w:t xml:space="preserve"> </w:t>
      </w:r>
      <w:r>
        <w:t>географског</w:t>
      </w:r>
      <w:r>
        <w:rPr>
          <w:spacing w:val="-6"/>
        </w:rPr>
        <w:t xml:space="preserve"> </w:t>
      </w:r>
      <w:r>
        <w:t>порекла</w:t>
      </w:r>
      <w:r>
        <w:rPr>
          <w:spacing w:val="-6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препознат</w:t>
      </w:r>
      <w:r>
        <w:rPr>
          <w:spacing w:val="-6"/>
        </w:rPr>
        <w:t xml:space="preserve"> </w:t>
      </w:r>
      <w:r>
        <w:t>као</w:t>
      </w:r>
      <w:r>
        <w:rPr>
          <w:spacing w:val="-5"/>
        </w:rPr>
        <w:t xml:space="preserve"> </w:t>
      </w:r>
      <w:r>
        <w:t>предуслов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брендирање</w:t>
      </w:r>
      <w:r>
        <w:rPr>
          <w:spacing w:val="-5"/>
        </w:rPr>
        <w:t xml:space="preserve"> </w:t>
      </w:r>
      <w:r>
        <w:rPr>
          <w:spacing w:val="-2"/>
        </w:rPr>
        <w:t>региона;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96%</w:t>
      </w:r>
      <w:r>
        <w:rPr>
          <w:spacing w:val="-4"/>
        </w:rPr>
        <w:t xml:space="preserve"> </w:t>
      </w:r>
      <w:r>
        <w:t>винара</w:t>
      </w:r>
      <w:r>
        <w:rPr>
          <w:spacing w:val="-5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изразило</w:t>
      </w:r>
      <w:r>
        <w:rPr>
          <w:spacing w:val="-4"/>
        </w:rPr>
        <w:t xml:space="preserve"> </w:t>
      </w:r>
      <w:r>
        <w:t>спремност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суфинансирање</w:t>
      </w:r>
      <w:r>
        <w:rPr>
          <w:spacing w:val="-5"/>
        </w:rPr>
        <w:t xml:space="preserve"> </w:t>
      </w:r>
      <w:r>
        <w:t>развојних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маркети</w:t>
      </w:r>
      <w:r>
        <w:t>нг</w:t>
      </w:r>
      <w:r>
        <w:rPr>
          <w:spacing w:val="-5"/>
        </w:rPr>
        <w:t xml:space="preserve"> </w:t>
      </w:r>
      <w:r>
        <w:rPr>
          <w:spacing w:val="-2"/>
        </w:rPr>
        <w:t>активности;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Предуслови:</w:t>
      </w:r>
      <w:r>
        <w:rPr>
          <w:spacing w:val="-5"/>
        </w:rPr>
        <w:t xml:space="preserve"> </w:t>
      </w:r>
      <w:r>
        <w:t>правилно</w:t>
      </w:r>
      <w:r>
        <w:rPr>
          <w:spacing w:val="-5"/>
        </w:rPr>
        <w:t xml:space="preserve"> </w:t>
      </w:r>
      <w:r>
        <w:t>дефинисање</w:t>
      </w:r>
      <w:r>
        <w:rPr>
          <w:spacing w:val="-4"/>
        </w:rPr>
        <w:t xml:space="preserve"> </w:t>
      </w:r>
      <w:r>
        <w:t>зона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професионални</w:t>
      </w:r>
      <w:r>
        <w:rPr>
          <w:spacing w:val="-6"/>
        </w:rPr>
        <w:t xml:space="preserve"> </w:t>
      </w:r>
      <w:r>
        <w:t>маркетинг</w:t>
      </w:r>
      <w:r>
        <w:rPr>
          <w:spacing w:val="-5"/>
        </w:rPr>
        <w:t xml:space="preserve"> </w:t>
      </w:r>
      <w:r>
        <w:rPr>
          <w:spacing w:val="-2"/>
        </w:rPr>
        <w:t>буџет;</w:t>
      </w:r>
    </w:p>
    <w:p w:rsidR="00C97228" w:rsidRDefault="002A45B4">
      <w:pPr>
        <w:pStyle w:val="BodyText"/>
        <w:spacing w:before="1"/>
        <w:rPr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10880" behindDoc="1" locked="0" layoutInCell="1" allowOverlap="1">
            <wp:simplePos x="0" y="0"/>
            <wp:positionH relativeFrom="page">
              <wp:posOffset>2476162</wp:posOffset>
            </wp:positionH>
            <wp:positionV relativeFrom="paragraph">
              <wp:posOffset>162345</wp:posOffset>
            </wp:positionV>
            <wp:extent cx="3123283" cy="2011679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283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6"/>
        <w:rPr>
          <w:sz w:val="22"/>
        </w:rPr>
      </w:pPr>
    </w:p>
    <w:p w:rsidR="00C97228" w:rsidRDefault="002A45B4">
      <w:pPr>
        <w:pStyle w:val="BodyText"/>
        <w:ind w:left="790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7"/>
        </w:rPr>
        <w:t xml:space="preserve"> </w:t>
      </w:r>
      <w:r>
        <w:rPr>
          <w:spacing w:val="-2"/>
        </w:rPr>
        <w:t>С</w:t>
      </w:r>
      <w:r>
        <w:rPr>
          <w:spacing w:val="-5"/>
        </w:rPr>
        <w:t xml:space="preserve"> </w:t>
      </w:r>
      <w:r>
        <w:rPr>
          <w:spacing w:val="-2"/>
        </w:rPr>
        <w:t>обзиром</w:t>
      </w:r>
      <w:r>
        <w:rPr>
          <w:spacing w:val="-6"/>
        </w:rPr>
        <w:t xml:space="preserve"> </w:t>
      </w:r>
      <w:r>
        <w:rPr>
          <w:spacing w:val="-2"/>
        </w:rPr>
        <w:t>на</w:t>
      </w:r>
      <w:r>
        <w:rPr>
          <w:spacing w:val="-5"/>
        </w:rPr>
        <w:t xml:space="preserve"> </w:t>
      </w:r>
      <w:r>
        <w:rPr>
          <w:spacing w:val="-2"/>
        </w:rPr>
        <w:t>недостатак</w:t>
      </w:r>
      <w:r>
        <w:rPr>
          <w:spacing w:val="-6"/>
        </w:rPr>
        <w:t xml:space="preserve"> </w:t>
      </w:r>
      <w:r>
        <w:rPr>
          <w:spacing w:val="-2"/>
        </w:rPr>
        <w:t>централног</w:t>
      </w:r>
      <w:r>
        <w:rPr>
          <w:spacing w:val="-6"/>
        </w:rPr>
        <w:t xml:space="preserve"> </w:t>
      </w:r>
      <w:r>
        <w:rPr>
          <w:spacing w:val="-2"/>
        </w:rPr>
        <w:t>маркетинга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управљања</w:t>
      </w:r>
      <w:r>
        <w:rPr>
          <w:spacing w:val="-6"/>
        </w:rPr>
        <w:t xml:space="preserve"> </w:t>
      </w:r>
      <w:r>
        <w:rPr>
          <w:spacing w:val="-2"/>
        </w:rPr>
        <w:t>брендом,</w:t>
      </w:r>
      <w:r>
        <w:rPr>
          <w:spacing w:val="-5"/>
        </w:rPr>
        <w:t xml:space="preserve"> </w:t>
      </w:r>
      <w:r>
        <w:rPr>
          <w:spacing w:val="-2"/>
        </w:rPr>
        <w:t>тренутно</w:t>
      </w:r>
      <w:r>
        <w:rPr>
          <w:spacing w:val="-6"/>
        </w:rPr>
        <w:t xml:space="preserve"> </w:t>
      </w:r>
      <w:r>
        <w:rPr>
          <w:spacing w:val="-2"/>
        </w:rPr>
        <w:t>већину</w:t>
      </w:r>
      <w:r>
        <w:rPr>
          <w:spacing w:val="-6"/>
        </w:rPr>
        <w:t xml:space="preserve"> </w:t>
      </w:r>
      <w:r>
        <w:rPr>
          <w:spacing w:val="-2"/>
        </w:rPr>
        <w:t>маркетинга</w:t>
      </w:r>
      <w:r>
        <w:rPr>
          <w:spacing w:val="-5"/>
        </w:rPr>
        <w:t xml:space="preserve"> </w:t>
      </w:r>
      <w:r>
        <w:rPr>
          <w:spacing w:val="-2"/>
        </w:rPr>
        <w:t>спроводе</w:t>
      </w:r>
      <w:r>
        <w:rPr>
          <w:spacing w:val="-6"/>
        </w:rPr>
        <w:t xml:space="preserve"> </w:t>
      </w:r>
      <w:r>
        <w:rPr>
          <w:spacing w:val="-2"/>
        </w:rPr>
        <w:t>винари</w:t>
      </w:r>
      <w:r>
        <w:rPr>
          <w:spacing w:val="-5"/>
        </w:rPr>
        <w:t xml:space="preserve"> </w:t>
      </w:r>
      <w:r>
        <w:rPr>
          <w:spacing w:val="-2"/>
        </w:rPr>
        <w:t>појединачно;</w:t>
      </w:r>
    </w:p>
    <w:p w:rsidR="00C97228" w:rsidRDefault="002A45B4">
      <w:pPr>
        <w:pStyle w:val="BodyText"/>
        <w:spacing w:before="2"/>
        <w:rPr>
          <w:sz w:val="21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2544435</wp:posOffset>
            </wp:positionH>
            <wp:positionV relativeFrom="paragraph">
              <wp:posOffset>170123</wp:posOffset>
            </wp:positionV>
            <wp:extent cx="3061906" cy="1621536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906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1"/>
        <w:rPr>
          <w:sz w:val="23"/>
        </w:rPr>
      </w:pP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Буџети</w:t>
      </w:r>
      <w:r>
        <w:rPr>
          <w:spacing w:val="-11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маркетинг</w:t>
      </w:r>
      <w:r>
        <w:rPr>
          <w:spacing w:val="-11"/>
        </w:rPr>
        <w:t xml:space="preserve"> </w:t>
      </w:r>
      <w:r>
        <w:t>су</w:t>
      </w:r>
      <w:r>
        <w:rPr>
          <w:spacing w:val="-10"/>
        </w:rPr>
        <w:t xml:space="preserve"> </w:t>
      </w:r>
      <w:r>
        <w:rPr>
          <w:spacing w:val="-2"/>
        </w:rPr>
        <w:t>минимални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Недостатак</w:t>
      </w:r>
      <w:r>
        <w:rPr>
          <w:spacing w:val="-10"/>
        </w:rPr>
        <w:t xml:space="preserve"> </w:t>
      </w:r>
      <w:r>
        <w:t>буџета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маркетинг</w:t>
      </w:r>
      <w:r>
        <w:rPr>
          <w:spacing w:val="-8"/>
        </w:rPr>
        <w:t xml:space="preserve"> </w:t>
      </w:r>
      <w:r>
        <w:t>намењеног</w:t>
      </w:r>
      <w:r>
        <w:rPr>
          <w:spacing w:val="-9"/>
        </w:rPr>
        <w:t xml:space="preserve"> </w:t>
      </w:r>
      <w:r>
        <w:t>националном</w:t>
      </w:r>
      <w:r>
        <w:rPr>
          <w:spacing w:val="-8"/>
        </w:rPr>
        <w:t xml:space="preserve"> </w:t>
      </w:r>
      <w:r>
        <w:t>маркетингу</w:t>
      </w:r>
      <w:r>
        <w:rPr>
          <w:spacing w:val="-8"/>
        </w:rPr>
        <w:t xml:space="preserve"> </w:t>
      </w:r>
      <w:r>
        <w:t>винског</w:t>
      </w:r>
      <w:r>
        <w:rPr>
          <w:spacing w:val="-8"/>
        </w:rPr>
        <w:t xml:space="preserve"> </w:t>
      </w:r>
      <w:r>
        <w:rPr>
          <w:spacing w:val="-2"/>
        </w:rPr>
        <w:t>сектора;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Поједине</w:t>
      </w:r>
      <w:r>
        <w:rPr>
          <w:spacing w:val="-7"/>
        </w:rPr>
        <w:t xml:space="preserve"> </w:t>
      </w:r>
      <w:r>
        <w:t>регионалне</w:t>
      </w:r>
      <w:r>
        <w:rPr>
          <w:spacing w:val="-6"/>
        </w:rPr>
        <w:t xml:space="preserve"> </w:t>
      </w:r>
      <w:r>
        <w:t>организације</w:t>
      </w:r>
      <w:r>
        <w:rPr>
          <w:spacing w:val="-7"/>
        </w:rPr>
        <w:t xml:space="preserve"> </w:t>
      </w:r>
      <w:r>
        <w:t>имају</w:t>
      </w:r>
      <w:r>
        <w:rPr>
          <w:spacing w:val="-6"/>
        </w:rPr>
        <w:t xml:space="preserve"> </w:t>
      </w:r>
      <w:r>
        <w:t>сопствене</w:t>
      </w:r>
      <w:r>
        <w:rPr>
          <w:spacing w:val="-6"/>
        </w:rPr>
        <w:t xml:space="preserve"> </w:t>
      </w:r>
      <w:r>
        <w:t>маркетинг</w:t>
      </w:r>
      <w:r>
        <w:rPr>
          <w:spacing w:val="-8"/>
        </w:rPr>
        <w:t xml:space="preserve"> </w:t>
      </w:r>
      <w:r>
        <w:t>иницијативе,</w:t>
      </w:r>
      <w:r>
        <w:rPr>
          <w:spacing w:val="-6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маркетинг</w:t>
      </w:r>
      <w:r>
        <w:rPr>
          <w:spacing w:val="-8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значајног</w:t>
      </w:r>
      <w:r>
        <w:rPr>
          <w:spacing w:val="-7"/>
        </w:rPr>
        <w:t xml:space="preserve"> </w:t>
      </w:r>
      <w:r>
        <w:rPr>
          <w:spacing w:val="-2"/>
        </w:rPr>
        <w:t>буџета;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Произвођачи</w:t>
      </w:r>
      <w:r>
        <w:rPr>
          <w:spacing w:val="-9"/>
        </w:rPr>
        <w:t xml:space="preserve"> </w:t>
      </w:r>
      <w:r>
        <w:t>вина</w:t>
      </w:r>
      <w:r>
        <w:rPr>
          <w:spacing w:val="-8"/>
        </w:rPr>
        <w:t xml:space="preserve"> </w:t>
      </w:r>
      <w:r>
        <w:t>имају</w:t>
      </w:r>
      <w:r>
        <w:rPr>
          <w:spacing w:val="-7"/>
        </w:rPr>
        <w:t xml:space="preserve"> </w:t>
      </w:r>
      <w:r>
        <w:t>мале</w:t>
      </w:r>
      <w:r>
        <w:rPr>
          <w:spacing w:val="-8"/>
        </w:rPr>
        <w:t xml:space="preserve"> </w:t>
      </w:r>
      <w:r>
        <w:t>буџете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rPr>
          <w:spacing w:val="-2"/>
        </w:rPr>
        <w:t>маркетинг;</w:t>
      </w:r>
    </w:p>
    <w:p w:rsidR="00C97228" w:rsidRDefault="002A45B4">
      <w:pPr>
        <w:pStyle w:val="BodyText"/>
        <w:spacing w:before="2" w:line="232" w:lineRule="auto"/>
        <w:ind w:left="393" w:firstLine="396"/>
      </w:pPr>
      <w:r>
        <w:rPr>
          <w:spacing w:val="-1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Недостатак</w:t>
      </w:r>
      <w:r>
        <w:rPr>
          <w:spacing w:val="-1"/>
        </w:rPr>
        <w:t xml:space="preserve"> </w:t>
      </w:r>
      <w:r>
        <w:t>професионалног маркетинг менаџмента</w:t>
      </w:r>
      <w:r>
        <w:rPr>
          <w:spacing w:val="-1"/>
        </w:rPr>
        <w:t xml:space="preserve"> </w:t>
      </w:r>
      <w:r>
        <w:t>на свим нивоима</w:t>
      </w:r>
      <w:r>
        <w:rPr>
          <w:spacing w:val="-1"/>
        </w:rPr>
        <w:t xml:space="preserve"> </w:t>
      </w:r>
      <w:r>
        <w:t>(националном,</w:t>
      </w:r>
      <w:r>
        <w:rPr>
          <w:spacing w:val="-1"/>
        </w:rPr>
        <w:t xml:space="preserve"> </w:t>
      </w:r>
      <w:r>
        <w:t>регионалном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ниво</w:t>
      </w:r>
      <w:r>
        <w:rPr>
          <w:spacing w:val="-1"/>
        </w:rPr>
        <w:t xml:space="preserve"> </w:t>
      </w:r>
      <w:r>
        <w:t>појединачних прои- звођача вина);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Постоји</w:t>
      </w:r>
      <w:r>
        <w:rPr>
          <w:spacing w:val="-7"/>
        </w:rPr>
        <w:t xml:space="preserve"> </w:t>
      </w:r>
      <w:r>
        <w:t>недостатак</w:t>
      </w:r>
      <w:r>
        <w:rPr>
          <w:spacing w:val="-6"/>
        </w:rPr>
        <w:t xml:space="preserve"> </w:t>
      </w:r>
      <w:r>
        <w:t>буџета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маркетинг</w:t>
      </w:r>
      <w:r>
        <w:rPr>
          <w:spacing w:val="-8"/>
        </w:rPr>
        <w:t xml:space="preserve"> </w:t>
      </w:r>
      <w:r>
        <w:t>српског</w:t>
      </w:r>
      <w:r>
        <w:rPr>
          <w:spacing w:val="-7"/>
        </w:rPr>
        <w:t xml:space="preserve"> </w:t>
      </w:r>
      <w:r>
        <w:t>винарства,</w:t>
      </w:r>
      <w:r>
        <w:rPr>
          <w:spacing w:val="-7"/>
        </w:rPr>
        <w:t xml:space="preserve"> </w:t>
      </w:r>
      <w:r>
        <w:t>од</w:t>
      </w:r>
      <w:r>
        <w:rPr>
          <w:spacing w:val="-6"/>
        </w:rPr>
        <w:t xml:space="preserve"> </w:t>
      </w:r>
      <w:r>
        <w:t>националног</w:t>
      </w:r>
      <w:r>
        <w:rPr>
          <w:spacing w:val="-8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индивидуалног</w:t>
      </w:r>
      <w:r>
        <w:rPr>
          <w:spacing w:val="-7"/>
        </w:rPr>
        <w:t xml:space="preserve"> </w:t>
      </w:r>
      <w:r>
        <w:rPr>
          <w:spacing w:val="-2"/>
        </w:rPr>
        <w:t>нивоа;</w:t>
      </w:r>
    </w:p>
    <w:p w:rsidR="00C97228" w:rsidRDefault="002A45B4">
      <w:pPr>
        <w:pStyle w:val="BodyText"/>
        <w:spacing w:before="11"/>
        <w:rPr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11904" behindDoc="1" locked="0" layoutInCell="1" allowOverlap="1">
            <wp:simplePos x="0" y="0"/>
            <wp:positionH relativeFrom="page">
              <wp:posOffset>2075343</wp:posOffset>
            </wp:positionH>
            <wp:positionV relativeFrom="paragraph">
              <wp:posOffset>168285</wp:posOffset>
            </wp:positionV>
            <wp:extent cx="3910413" cy="1986248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0413" cy="1986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rPr>
          <w:sz w:val="20"/>
        </w:rPr>
        <w:sectPr w:rsidR="00C97228">
          <w:pgSz w:w="12480" w:h="15710"/>
          <w:pgMar w:top="140" w:right="740" w:bottom="280" w:left="740" w:header="720" w:footer="720" w:gutter="0"/>
          <w:cols w:space="720"/>
        </w:sectPr>
      </w:pPr>
    </w:p>
    <w:p w:rsidR="00C97228" w:rsidRDefault="002A45B4">
      <w:pPr>
        <w:pStyle w:val="BodyText"/>
        <w:spacing w:before="68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Значајан</w:t>
      </w:r>
      <w:r>
        <w:rPr>
          <w:spacing w:val="-6"/>
        </w:rPr>
        <w:t xml:space="preserve"> </w:t>
      </w:r>
      <w:r>
        <w:t>напор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финансијска</w:t>
      </w:r>
      <w:r>
        <w:rPr>
          <w:spacing w:val="-6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су</w:t>
      </w:r>
      <w:r>
        <w:rPr>
          <w:spacing w:val="-6"/>
        </w:rPr>
        <w:t xml:space="preserve"> </w:t>
      </w:r>
      <w:r>
        <w:t>неопходна</w:t>
      </w:r>
      <w:r>
        <w:rPr>
          <w:spacing w:val="-6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би</w:t>
      </w:r>
      <w:r>
        <w:rPr>
          <w:spacing w:val="-7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Република</w:t>
      </w:r>
      <w:r>
        <w:rPr>
          <w:spacing w:val="-6"/>
        </w:rPr>
        <w:t xml:space="preserve"> </w:t>
      </w:r>
      <w:r>
        <w:t>Србија</w:t>
      </w:r>
      <w:r>
        <w:rPr>
          <w:spacing w:val="-6"/>
        </w:rPr>
        <w:t xml:space="preserve"> </w:t>
      </w:r>
      <w:r>
        <w:t>позиционирала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глобалној</w:t>
      </w:r>
      <w:r>
        <w:rPr>
          <w:spacing w:val="-6"/>
        </w:rPr>
        <w:t xml:space="preserve"> </w:t>
      </w:r>
      <w:r>
        <w:t>винској</w:t>
      </w:r>
      <w:r>
        <w:rPr>
          <w:spacing w:val="-6"/>
        </w:rPr>
        <w:t xml:space="preserve"> </w:t>
      </w:r>
      <w:r>
        <w:rPr>
          <w:spacing w:val="-2"/>
        </w:rPr>
        <w:t>мапи;</w:t>
      </w:r>
    </w:p>
    <w:p w:rsidR="00C97228" w:rsidRDefault="002A45B4">
      <w:pPr>
        <w:pStyle w:val="BodyText"/>
        <w:spacing w:before="8"/>
        <w:rPr>
          <w:sz w:val="25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posOffset>1889249</wp:posOffset>
            </wp:positionH>
            <wp:positionV relativeFrom="paragraph">
              <wp:posOffset>203307</wp:posOffset>
            </wp:positionV>
            <wp:extent cx="4007281" cy="2078736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7281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4"/>
        <w:rPr>
          <w:sz w:val="21"/>
        </w:rPr>
      </w:pPr>
    </w:p>
    <w:p w:rsidR="00C97228" w:rsidRDefault="002A45B4">
      <w:pPr>
        <w:pStyle w:val="BodyTex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Вински</w:t>
      </w:r>
      <w:r>
        <w:rPr>
          <w:spacing w:val="-8"/>
        </w:rPr>
        <w:t xml:space="preserve"> </w:t>
      </w:r>
      <w:r>
        <w:t>туризам</w:t>
      </w:r>
      <w:r>
        <w:rPr>
          <w:spacing w:val="-7"/>
        </w:rPr>
        <w:t xml:space="preserve"> </w:t>
      </w:r>
      <w:r>
        <w:t>је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повоју,</w:t>
      </w:r>
      <w:r>
        <w:rPr>
          <w:spacing w:val="-7"/>
        </w:rPr>
        <w:t xml:space="preserve"> </w:t>
      </w:r>
      <w:r>
        <w:t>са</w:t>
      </w:r>
      <w:r>
        <w:rPr>
          <w:spacing w:val="-7"/>
        </w:rPr>
        <w:t xml:space="preserve"> </w:t>
      </w:r>
      <w:r>
        <w:t>ниским</w:t>
      </w:r>
      <w:r>
        <w:rPr>
          <w:spacing w:val="-7"/>
        </w:rPr>
        <w:t xml:space="preserve"> </w:t>
      </w:r>
      <w:r>
        <w:t>нивоом</w:t>
      </w:r>
      <w:r>
        <w:rPr>
          <w:spacing w:val="-7"/>
        </w:rPr>
        <w:t xml:space="preserve"> </w:t>
      </w:r>
      <w:r>
        <w:rPr>
          <w:spacing w:val="-2"/>
        </w:rPr>
        <w:t>понуде;</w:t>
      </w:r>
    </w:p>
    <w:p w:rsidR="00C97228" w:rsidRDefault="002A45B4">
      <w:pPr>
        <w:pStyle w:val="BodyText"/>
        <w:spacing w:before="11"/>
        <w:rPr>
          <w:sz w:val="16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12928" behindDoc="1" locked="0" layoutInCell="1" allowOverlap="1">
            <wp:simplePos x="0" y="0"/>
            <wp:positionH relativeFrom="page">
              <wp:posOffset>1863349</wp:posOffset>
            </wp:positionH>
            <wp:positionV relativeFrom="paragraph">
              <wp:posOffset>139311</wp:posOffset>
            </wp:positionV>
            <wp:extent cx="4024810" cy="2078736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810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2"/>
      </w:pPr>
    </w:p>
    <w:p w:rsidR="00C97228" w:rsidRDefault="002A45B4">
      <w:pPr>
        <w:pStyle w:val="BodyText"/>
        <w:spacing w:before="1"/>
        <w:ind w:left="507"/>
      </w:pPr>
      <w:r>
        <w:t>Маркетинг</w:t>
      </w:r>
      <w:r>
        <w:rPr>
          <w:spacing w:val="-7"/>
        </w:rPr>
        <w:t xml:space="preserve"> </w:t>
      </w:r>
      <w:r>
        <w:t>активности</w:t>
      </w:r>
      <w:r>
        <w:rPr>
          <w:spacing w:val="-6"/>
        </w:rPr>
        <w:t xml:space="preserve"> </w:t>
      </w:r>
      <w:r>
        <w:t>винара</w:t>
      </w:r>
      <w:r>
        <w:rPr>
          <w:spacing w:val="-6"/>
        </w:rPr>
        <w:t xml:space="preserve"> </w:t>
      </w:r>
      <w:r>
        <w:t>су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ниском</w:t>
      </w:r>
      <w:r>
        <w:rPr>
          <w:spacing w:val="-5"/>
        </w:rPr>
        <w:t xml:space="preserve"> </w:t>
      </w:r>
      <w:r>
        <w:t>нивоу</w:t>
      </w:r>
      <w:r>
        <w:rPr>
          <w:spacing w:val="-5"/>
        </w:rPr>
        <w:t xml:space="preserve"> </w:t>
      </w:r>
      <w:r>
        <w:rPr>
          <w:spacing w:val="-2"/>
        </w:rPr>
        <w:t>изврсности;</w:t>
      </w:r>
    </w:p>
    <w:p w:rsidR="00C97228" w:rsidRDefault="002A45B4">
      <w:pPr>
        <w:pStyle w:val="BodyText"/>
        <w:spacing w:before="2"/>
        <w:rPr>
          <w:sz w:val="17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13440" behindDoc="1" locked="0" layoutInCell="1" allowOverlap="1">
            <wp:simplePos x="0" y="0"/>
            <wp:positionH relativeFrom="page">
              <wp:posOffset>1848947</wp:posOffset>
            </wp:positionH>
            <wp:positionV relativeFrom="paragraph">
              <wp:posOffset>141235</wp:posOffset>
            </wp:positionV>
            <wp:extent cx="3980740" cy="1998249"/>
            <wp:effectExtent l="0" t="0" r="0" b="0"/>
            <wp:wrapTopAndBottom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740" cy="1998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rPr>
          <w:sz w:val="17"/>
        </w:rPr>
        <w:sectPr w:rsidR="00C97228">
          <w:pgSz w:w="12480" w:h="15710"/>
          <w:pgMar w:top="140" w:right="740" w:bottom="280" w:left="740" w:header="720" w:footer="720" w:gutter="0"/>
          <w:cols w:space="720"/>
        </w:sectPr>
      </w:pPr>
    </w:p>
    <w:p w:rsidR="00C97228" w:rsidRDefault="002A45B4">
      <w:pPr>
        <w:pStyle w:val="ListParagraph"/>
        <w:numPr>
          <w:ilvl w:val="1"/>
          <w:numId w:val="23"/>
        </w:numPr>
        <w:tabs>
          <w:tab w:val="left" w:pos="3547"/>
        </w:tabs>
        <w:spacing w:before="68"/>
        <w:ind w:left="3547" w:hanging="269"/>
        <w:jc w:val="left"/>
        <w:rPr>
          <w:sz w:val="18"/>
        </w:rPr>
      </w:pPr>
      <w:r>
        <w:rPr>
          <w:spacing w:val="-2"/>
          <w:sz w:val="18"/>
        </w:rPr>
        <w:t>ВИЗИЈА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РАЗВОЈА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ВИНОГРАДАРСТВА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ВИНАРСТВА</w:t>
      </w:r>
    </w:p>
    <w:p w:rsidR="00C97228" w:rsidRDefault="002A45B4">
      <w:pPr>
        <w:pStyle w:val="BodyText"/>
        <w:spacing w:before="1"/>
        <w:rPr>
          <w:sz w:val="17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13952" behindDoc="1" locked="0" layoutInCell="1" allowOverlap="1">
            <wp:simplePos x="0" y="0"/>
            <wp:positionH relativeFrom="page">
              <wp:posOffset>2043486</wp:posOffset>
            </wp:positionH>
            <wp:positionV relativeFrom="paragraph">
              <wp:posOffset>140323</wp:posOffset>
            </wp:positionV>
            <wp:extent cx="4021807" cy="1920239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1807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2"/>
        <w:rPr>
          <w:sz w:val="29"/>
        </w:rPr>
      </w:pPr>
    </w:p>
    <w:p w:rsidR="00C97228" w:rsidRDefault="00C97228">
      <w:pPr>
        <w:rPr>
          <w:sz w:val="29"/>
        </w:rPr>
        <w:sectPr w:rsidR="00C97228">
          <w:pgSz w:w="12480" w:h="15710"/>
          <w:pgMar w:top="140" w:right="740" w:bottom="280" w:left="740" w:header="720" w:footer="720" w:gutter="0"/>
          <w:cols w:space="720"/>
        </w:sectPr>
      </w:pPr>
    </w:p>
    <w:p w:rsidR="00C97228" w:rsidRDefault="002A45B4">
      <w:pPr>
        <w:pStyle w:val="BodyText"/>
        <w:spacing w:before="98" w:line="232" w:lineRule="auto"/>
        <w:ind w:left="393" w:right="1" w:firstLine="396"/>
        <w:jc w:val="both"/>
      </w:pPr>
      <w:r>
        <w:t>Визија развоја виноградарства и винарства у Републици Ср- бији је да овај сектор буде:</w:t>
      </w:r>
    </w:p>
    <w:p w:rsidR="00C97228" w:rsidRDefault="002A45B4">
      <w:pPr>
        <w:pStyle w:val="BodyText"/>
        <w:spacing w:line="232" w:lineRule="auto"/>
        <w:ind w:left="393" w:firstLine="396"/>
        <w:jc w:val="both"/>
      </w:pPr>
      <w:r>
        <w:rPr>
          <w:spacing w:val="-12"/>
        </w:rPr>
        <w:t xml:space="preserve"> </w:t>
      </w:r>
      <w:r>
        <w:t>– здрава компонента српске привреде и друштва, а који је препознат као агрегат развоја других грана економије</w:t>
      </w:r>
      <w:r>
        <w:t xml:space="preserve"> – развоја руралних подручја, туризма, пољопривреде и повезаних сектора</w:t>
      </w:r>
      <w:r>
        <w:rPr>
          <w:spacing w:val="80"/>
        </w:rPr>
        <w:t xml:space="preserve"> </w:t>
      </w:r>
      <w:r>
        <w:t>и индустрија,</w:t>
      </w:r>
    </w:p>
    <w:p w:rsidR="00C97228" w:rsidRDefault="002A45B4">
      <w:pPr>
        <w:pStyle w:val="BodyText"/>
        <w:spacing w:line="232" w:lineRule="auto"/>
        <w:ind w:left="393" w:firstLine="397"/>
        <w:jc w:val="both"/>
        <w:rPr>
          <w:i/>
        </w:rPr>
      </w:pPr>
      <w:r>
        <w:rPr>
          <w:spacing w:val="-12"/>
        </w:rPr>
        <w:t xml:space="preserve"> </w:t>
      </w:r>
      <w:r>
        <w:t>– да је атрактиван за нове/младе и постојеће виноградаре и винаре,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атрактивност</w:t>
      </w:r>
      <w:r>
        <w:rPr>
          <w:spacing w:val="-11"/>
        </w:rPr>
        <w:t xml:space="preserve"> </w:t>
      </w:r>
      <w:r>
        <w:t>произилази</w:t>
      </w:r>
      <w:r>
        <w:rPr>
          <w:spacing w:val="-1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благостања</w:t>
      </w:r>
      <w:r>
        <w:rPr>
          <w:spacing w:val="-11"/>
        </w:rPr>
        <w:t xml:space="preserve"> </w:t>
      </w:r>
      <w:r>
        <w:t>које</w:t>
      </w:r>
      <w:r>
        <w:rPr>
          <w:spacing w:val="-11"/>
        </w:rPr>
        <w:t xml:space="preserve"> </w:t>
      </w:r>
      <w:r>
        <w:t>сектор</w:t>
      </w:r>
      <w:r>
        <w:rPr>
          <w:spacing w:val="-11"/>
        </w:rPr>
        <w:t xml:space="preserve"> </w:t>
      </w:r>
      <w:r>
        <w:t>ства- ра за становништво и запослене, као и из ква</w:t>
      </w:r>
      <w:r>
        <w:t>литета живота инте- грисаног у локалну заједницу, природу, односно тероар</w:t>
      </w:r>
      <w:r>
        <w:rPr>
          <w:i/>
        </w:rPr>
        <w:t>,</w:t>
      </w:r>
    </w:p>
    <w:p w:rsidR="00C97228" w:rsidRDefault="002A45B4">
      <w:pPr>
        <w:pStyle w:val="BodyText"/>
        <w:spacing w:line="232" w:lineRule="auto"/>
        <w:ind w:left="393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виноградарство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винарство</w:t>
      </w:r>
      <w:r>
        <w:rPr>
          <w:spacing w:val="-4"/>
        </w:rPr>
        <w:t xml:space="preserve"> </w:t>
      </w:r>
      <w:r>
        <w:t>утемељено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принципи- ма</w:t>
      </w:r>
      <w:r>
        <w:rPr>
          <w:spacing w:val="-11"/>
        </w:rPr>
        <w:t xml:space="preserve"> </w:t>
      </w:r>
      <w:r>
        <w:t>одрживости,</w:t>
      </w:r>
      <w:r>
        <w:rPr>
          <w:spacing w:val="-11"/>
        </w:rPr>
        <w:t xml:space="preserve"> </w:t>
      </w:r>
      <w:r>
        <w:t>које</w:t>
      </w:r>
      <w:r>
        <w:rPr>
          <w:spacing w:val="-11"/>
        </w:rPr>
        <w:t xml:space="preserve"> </w:t>
      </w:r>
      <w:r>
        <w:t>ће</w:t>
      </w:r>
      <w:r>
        <w:rPr>
          <w:spacing w:val="-11"/>
        </w:rPr>
        <w:t xml:space="preserve"> </w:t>
      </w:r>
      <w:r>
        <w:t>препознати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повећати</w:t>
      </w:r>
      <w:r>
        <w:rPr>
          <w:spacing w:val="-11"/>
        </w:rPr>
        <w:t xml:space="preserve"> </w:t>
      </w:r>
      <w:r>
        <w:t>удео</w:t>
      </w:r>
      <w:r>
        <w:rPr>
          <w:spacing w:val="-11"/>
        </w:rPr>
        <w:t xml:space="preserve"> </w:t>
      </w:r>
      <w:r>
        <w:t>природне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ор- ганске производње уз тежиште фокуса ка квалитету,</w:t>
      </w:r>
    </w:p>
    <w:p w:rsidR="00C97228" w:rsidRDefault="002A45B4">
      <w:pPr>
        <w:pStyle w:val="BodyText"/>
        <w:spacing w:line="232" w:lineRule="auto"/>
        <w:ind w:left="393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такав да систем ознака географског порекла ствара додату вредност и валоризује различитост тероара,</w:t>
      </w:r>
    </w:p>
    <w:p w:rsidR="00C97228" w:rsidRDefault="002A45B4">
      <w:pPr>
        <w:pStyle w:val="BodyText"/>
        <w:spacing w:line="232" w:lineRule="auto"/>
        <w:ind w:left="393" w:firstLine="396"/>
        <w:jc w:val="both"/>
      </w:pPr>
      <w:r>
        <w:rPr>
          <w:spacing w:val="-12"/>
        </w:rPr>
        <w:t xml:space="preserve"> </w:t>
      </w:r>
      <w:r>
        <w:t>– са увећаним, међународно конкурентним и економским одрживим виноградима и винаријама,</w:t>
      </w:r>
    </w:p>
    <w:p w:rsidR="00C97228" w:rsidRDefault="002A45B4">
      <w:pPr>
        <w:pStyle w:val="BodyText"/>
        <w:spacing w:line="232" w:lineRule="auto"/>
        <w:ind w:left="393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са значајним уделом аутохтоних сорти, чији је раст засно- ван на</w:t>
      </w:r>
      <w:r>
        <w:t xml:space="preserve"> научном и стручном приступу, уз приоритизацију засно- вану на тржишним потребама, односно усклађено са дугорочним тржишним потенцијалом,</w:t>
      </w:r>
    </w:p>
    <w:p w:rsidR="00C97228" w:rsidRDefault="002A45B4">
      <w:pPr>
        <w:pStyle w:val="BodyText"/>
        <w:spacing w:line="195" w:lineRule="exact"/>
        <w:ind w:left="790"/>
        <w:jc w:val="both"/>
      </w:pPr>
      <w:r>
        <w:rPr>
          <w:spacing w:val="-16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са</w:t>
      </w:r>
      <w:r>
        <w:rPr>
          <w:spacing w:val="41"/>
        </w:rPr>
        <w:t xml:space="preserve"> </w:t>
      </w:r>
      <w:r>
        <w:t>развијеним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међународно</w:t>
      </w:r>
      <w:r>
        <w:rPr>
          <w:spacing w:val="41"/>
        </w:rPr>
        <w:t xml:space="preserve"> </w:t>
      </w:r>
      <w:r>
        <w:t>препознатљивим</w:t>
      </w:r>
      <w:r>
        <w:rPr>
          <w:spacing w:val="41"/>
        </w:rPr>
        <w:t xml:space="preserve"> </w:t>
      </w:r>
      <w:r>
        <w:rPr>
          <w:spacing w:val="-2"/>
        </w:rPr>
        <w:t>брендом</w:t>
      </w:r>
    </w:p>
    <w:p w:rsidR="00C97228" w:rsidRDefault="002A45B4">
      <w:pPr>
        <w:pStyle w:val="BodyText"/>
        <w:spacing w:line="200" w:lineRule="exact"/>
        <w:ind w:left="393"/>
        <w:jc w:val="both"/>
      </w:pPr>
      <w:r>
        <w:t>„Вина</w:t>
      </w:r>
      <w:r>
        <w:rPr>
          <w:spacing w:val="-3"/>
        </w:rPr>
        <w:t xml:space="preserve"> </w:t>
      </w:r>
      <w:r>
        <w:t>Србије”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барем</w:t>
      </w:r>
      <w:r>
        <w:rPr>
          <w:spacing w:val="-2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препознатљиве</w:t>
      </w:r>
      <w:r>
        <w:rPr>
          <w:spacing w:val="-2"/>
        </w:rPr>
        <w:t xml:space="preserve"> </w:t>
      </w:r>
      <w:r>
        <w:t>винске</w:t>
      </w:r>
      <w:r>
        <w:rPr>
          <w:spacing w:val="-2"/>
        </w:rPr>
        <w:t xml:space="preserve"> регије,</w:t>
      </w:r>
    </w:p>
    <w:p w:rsidR="00C97228" w:rsidRDefault="002A45B4">
      <w:pPr>
        <w:pStyle w:val="BodyText"/>
        <w:spacing w:line="232" w:lineRule="auto"/>
        <w:ind w:left="393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регион</w:t>
      </w:r>
      <w:r>
        <w:t>ални лидер у барем једном сегменту вина са својом додатним обележјем у оквиру ознаке (попут „</w:t>
      </w:r>
      <w:r>
        <w:rPr>
          <w:i/>
        </w:rPr>
        <w:t>Grand Cru</w:t>
      </w:r>
      <w:r>
        <w:t>”, нпр. елитни виногради или слично)</w:t>
      </w:r>
    </w:p>
    <w:p w:rsidR="00C97228" w:rsidRDefault="002A45B4">
      <w:pPr>
        <w:pStyle w:val="BodyText"/>
        <w:spacing w:line="232" w:lineRule="auto"/>
        <w:ind w:left="393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сектор</w:t>
      </w:r>
      <w:r>
        <w:rPr>
          <w:spacing w:val="-7"/>
        </w:rPr>
        <w:t xml:space="preserve"> </w:t>
      </w:r>
      <w:r>
        <w:t>којим</w:t>
      </w:r>
      <w:r>
        <w:rPr>
          <w:spacing w:val="-3"/>
        </w:rPr>
        <w:t xml:space="preserve"> </w:t>
      </w:r>
      <w:r>
        <w:t>управља</w:t>
      </w:r>
      <w:r>
        <w:rPr>
          <w:spacing w:val="-3"/>
        </w:rPr>
        <w:t xml:space="preserve"> </w:t>
      </w:r>
      <w:r>
        <w:t>професионална</w:t>
      </w:r>
      <w:r>
        <w:rPr>
          <w:spacing w:val="-3"/>
        </w:rPr>
        <w:t xml:space="preserve"> </w:t>
      </w:r>
      <w:r>
        <w:t>централна</w:t>
      </w:r>
      <w:r>
        <w:rPr>
          <w:spacing w:val="-3"/>
        </w:rPr>
        <w:t xml:space="preserve"> </w:t>
      </w:r>
      <w:r>
        <w:t>организа- ција</w:t>
      </w:r>
      <w:r>
        <w:rPr>
          <w:spacing w:val="-2"/>
        </w:rPr>
        <w:t xml:space="preserve"> </w:t>
      </w:r>
      <w:r>
        <w:t>која</w:t>
      </w:r>
      <w:r>
        <w:rPr>
          <w:spacing w:val="-2"/>
        </w:rPr>
        <w:t xml:space="preserve"> </w:t>
      </w:r>
      <w:r>
        <w:t>ће</w:t>
      </w:r>
      <w:r>
        <w:rPr>
          <w:spacing w:val="-2"/>
        </w:rPr>
        <w:t xml:space="preserve"> </w:t>
      </w:r>
      <w:r>
        <w:t>радити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реализацији</w:t>
      </w:r>
      <w:r>
        <w:rPr>
          <w:spacing w:val="-2"/>
        </w:rPr>
        <w:t xml:space="preserve"> </w:t>
      </w:r>
      <w:r>
        <w:t>Програма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посветити</w:t>
      </w:r>
      <w:r>
        <w:rPr>
          <w:spacing w:val="-2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 xml:space="preserve">пове- ћању сложности на свим нивоима, а која се диференцира својим </w:t>
      </w:r>
      <w:r>
        <w:rPr>
          <w:spacing w:val="-2"/>
        </w:rPr>
        <w:t>маркетинг</w:t>
      </w:r>
      <w:r>
        <w:rPr>
          <w:spacing w:val="-11"/>
        </w:rPr>
        <w:t xml:space="preserve"> </w:t>
      </w:r>
      <w:r>
        <w:rPr>
          <w:spacing w:val="-2"/>
        </w:rPr>
        <w:t>менаџментом</w:t>
      </w:r>
      <w:r>
        <w:rPr>
          <w:spacing w:val="-8"/>
        </w:rPr>
        <w:t xml:space="preserve"> </w:t>
      </w:r>
      <w:r>
        <w:rPr>
          <w:spacing w:val="-2"/>
        </w:rPr>
        <w:t>винарства</w:t>
      </w:r>
      <w:r>
        <w:rPr>
          <w:spacing w:val="-9"/>
        </w:rPr>
        <w:t xml:space="preserve"> </w:t>
      </w:r>
      <w:r>
        <w:rPr>
          <w:spacing w:val="-2"/>
        </w:rPr>
        <w:t>као</w:t>
      </w:r>
      <w:r>
        <w:rPr>
          <w:spacing w:val="-8"/>
        </w:rPr>
        <w:t xml:space="preserve"> </w:t>
      </w:r>
      <w:r>
        <w:rPr>
          <w:spacing w:val="-2"/>
        </w:rPr>
        <w:t>једним</w:t>
      </w:r>
      <w:r>
        <w:rPr>
          <w:spacing w:val="-8"/>
        </w:rPr>
        <w:t xml:space="preserve"> </w:t>
      </w:r>
      <w:r>
        <w:rPr>
          <w:spacing w:val="-2"/>
        </w:rPr>
        <w:t>од</w:t>
      </w:r>
      <w:r>
        <w:rPr>
          <w:spacing w:val="-9"/>
        </w:rPr>
        <w:t xml:space="preserve"> </w:t>
      </w:r>
      <w:r>
        <w:rPr>
          <w:spacing w:val="-2"/>
        </w:rPr>
        <w:t>водећих</w:t>
      </w:r>
      <w:r>
        <w:rPr>
          <w:spacing w:val="-8"/>
        </w:rPr>
        <w:t xml:space="preserve"> </w:t>
      </w:r>
      <w:r>
        <w:rPr>
          <w:spacing w:val="-2"/>
        </w:rPr>
        <w:t>у</w:t>
      </w:r>
      <w:r>
        <w:rPr>
          <w:spacing w:val="-8"/>
        </w:rPr>
        <w:t xml:space="preserve"> </w:t>
      </w:r>
      <w:r>
        <w:rPr>
          <w:spacing w:val="-2"/>
        </w:rPr>
        <w:t>Европи,</w:t>
      </w:r>
    </w:p>
    <w:p w:rsidR="00C97228" w:rsidRDefault="002A45B4">
      <w:pPr>
        <w:pStyle w:val="BodyText"/>
        <w:spacing w:line="232" w:lineRule="auto"/>
        <w:ind w:left="393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са иновативним винским туризмом који је изграђен на те- мељима</w:t>
      </w:r>
      <w:r>
        <w:rPr>
          <w:spacing w:val="-4"/>
        </w:rPr>
        <w:t xml:space="preserve"> </w:t>
      </w:r>
      <w:r>
        <w:t>новог,</w:t>
      </w:r>
      <w:r>
        <w:rPr>
          <w:spacing w:val="-4"/>
        </w:rPr>
        <w:t xml:space="preserve"> </w:t>
      </w:r>
      <w:r>
        <w:t>јасно</w:t>
      </w:r>
      <w:r>
        <w:rPr>
          <w:spacing w:val="-4"/>
        </w:rPr>
        <w:t xml:space="preserve"> </w:t>
      </w:r>
      <w:r>
        <w:t>дефинисаног</w:t>
      </w:r>
      <w:r>
        <w:rPr>
          <w:spacing w:val="-4"/>
        </w:rPr>
        <w:t xml:space="preserve"> </w:t>
      </w:r>
      <w:r>
        <w:t>идентитета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концепту</w:t>
      </w:r>
      <w:r>
        <w:rPr>
          <w:spacing w:val="-4"/>
        </w:rPr>
        <w:t xml:space="preserve"> </w:t>
      </w:r>
      <w:r>
        <w:t>тероа- ра)</w:t>
      </w:r>
      <w:r>
        <w:rPr>
          <w:spacing w:val="-9"/>
        </w:rPr>
        <w:t xml:space="preserve"> </w:t>
      </w:r>
      <w:r>
        <w:t>уз</w:t>
      </w:r>
      <w:r>
        <w:rPr>
          <w:spacing w:val="-9"/>
        </w:rPr>
        <w:t xml:space="preserve"> </w:t>
      </w:r>
      <w:r>
        <w:t>снажну</w:t>
      </w:r>
      <w:r>
        <w:rPr>
          <w:spacing w:val="-9"/>
        </w:rPr>
        <w:t xml:space="preserve"> </w:t>
      </w:r>
      <w:r>
        <w:t>полугу</w:t>
      </w:r>
      <w:r>
        <w:rPr>
          <w:spacing w:val="-9"/>
        </w:rPr>
        <w:t xml:space="preserve"> </w:t>
      </w:r>
      <w:r>
        <w:t>концепта</w:t>
      </w:r>
      <w:r>
        <w:rPr>
          <w:spacing w:val="-9"/>
        </w:rPr>
        <w:t xml:space="preserve"> </w:t>
      </w:r>
      <w:r>
        <w:t>хране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вина,</w:t>
      </w:r>
      <w:r>
        <w:rPr>
          <w:spacing w:val="-9"/>
        </w:rPr>
        <w:t xml:space="preserve"> </w:t>
      </w:r>
      <w:r>
        <w:t>који</w:t>
      </w:r>
      <w:r>
        <w:rPr>
          <w:spacing w:val="-9"/>
        </w:rPr>
        <w:t xml:space="preserve"> </w:t>
      </w:r>
      <w:r>
        <w:t>се,</w:t>
      </w:r>
      <w:r>
        <w:rPr>
          <w:spacing w:val="-9"/>
        </w:rPr>
        <w:t xml:space="preserve"> </w:t>
      </w:r>
      <w:r>
        <w:t>као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сва</w:t>
      </w:r>
      <w:r>
        <w:rPr>
          <w:spacing w:val="-9"/>
        </w:rPr>
        <w:t xml:space="preserve"> </w:t>
      </w:r>
      <w:r>
        <w:t>вин- ска</w:t>
      </w:r>
      <w:r>
        <w:rPr>
          <w:spacing w:val="-7"/>
        </w:rPr>
        <w:t xml:space="preserve"> </w:t>
      </w:r>
      <w:r>
        <w:t>искуства</w:t>
      </w:r>
      <w:r>
        <w:rPr>
          <w:spacing w:val="-7"/>
        </w:rPr>
        <w:t xml:space="preserve"> </w:t>
      </w:r>
      <w:r>
        <w:t>(која</w:t>
      </w:r>
      <w:r>
        <w:rPr>
          <w:spacing w:val="-7"/>
        </w:rPr>
        <w:t xml:space="preserve"> </w:t>
      </w:r>
      <w:r>
        <w:t>ће</w:t>
      </w:r>
      <w:r>
        <w:rPr>
          <w:spacing w:val="-7"/>
        </w:rPr>
        <w:t xml:space="preserve"> </w:t>
      </w:r>
      <w:r>
        <w:t>бити</w:t>
      </w:r>
      <w:r>
        <w:rPr>
          <w:spacing w:val="-7"/>
        </w:rPr>
        <w:t xml:space="preserve"> </w:t>
      </w:r>
      <w:r>
        <w:t>имплементирана),</w:t>
      </w:r>
      <w:r>
        <w:rPr>
          <w:spacing w:val="-7"/>
        </w:rPr>
        <w:t xml:space="preserve"> </w:t>
      </w:r>
      <w:r>
        <w:t>ефикасно</w:t>
      </w:r>
      <w:r>
        <w:rPr>
          <w:spacing w:val="-7"/>
        </w:rPr>
        <w:t xml:space="preserve"> </w:t>
      </w:r>
      <w:r>
        <w:t>испоручује кроз изражено и препознатљиво српско гостопримство.</w:t>
      </w:r>
    </w:p>
    <w:p w:rsidR="00C97228" w:rsidRDefault="002A45B4">
      <w:pPr>
        <w:pStyle w:val="Heading1"/>
        <w:numPr>
          <w:ilvl w:val="1"/>
          <w:numId w:val="18"/>
        </w:numPr>
        <w:tabs>
          <w:tab w:val="left" w:pos="1423"/>
        </w:tabs>
        <w:spacing w:before="144" w:line="240" w:lineRule="auto"/>
      </w:pPr>
      <w:r>
        <w:t>Општи</w:t>
      </w:r>
      <w:r>
        <w:rPr>
          <w:spacing w:val="-3"/>
        </w:rPr>
        <w:t xml:space="preserve"> </w:t>
      </w:r>
      <w:r>
        <w:t>циљ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посебни</w:t>
      </w:r>
      <w:r>
        <w:rPr>
          <w:spacing w:val="-2"/>
        </w:rPr>
        <w:t xml:space="preserve"> </w:t>
      </w:r>
      <w:r>
        <w:t>циљеви</w:t>
      </w:r>
      <w:r>
        <w:rPr>
          <w:spacing w:val="-3"/>
        </w:rPr>
        <w:t xml:space="preserve"> </w:t>
      </w:r>
      <w:r>
        <w:rPr>
          <w:spacing w:val="-2"/>
        </w:rPr>
        <w:t>Програма</w:t>
      </w:r>
    </w:p>
    <w:p w:rsidR="00C97228" w:rsidRDefault="00C97228">
      <w:pPr>
        <w:pStyle w:val="BodyText"/>
        <w:spacing w:before="2"/>
        <w:rPr>
          <w:b/>
          <w:sz w:val="17"/>
        </w:rPr>
      </w:pPr>
    </w:p>
    <w:p w:rsidR="00C97228" w:rsidRDefault="002A45B4">
      <w:pPr>
        <w:pStyle w:val="BodyText"/>
        <w:spacing w:line="232" w:lineRule="auto"/>
        <w:ind w:left="393" w:firstLine="396"/>
        <w:jc w:val="both"/>
      </w:pPr>
      <w:r>
        <w:t>Општи циљ Програма је: веће учешће сектора винарства и виноградарства у привредном развоју Републике Србије.</w:t>
      </w:r>
    </w:p>
    <w:p w:rsidR="00C97228" w:rsidRDefault="002A45B4">
      <w:pPr>
        <w:pStyle w:val="BodyText"/>
        <w:spacing w:line="232" w:lineRule="auto"/>
        <w:ind w:left="393" w:firstLine="396"/>
        <w:jc w:val="both"/>
      </w:pPr>
      <w:r>
        <w:t>Развој</w:t>
      </w:r>
      <w:r>
        <w:rPr>
          <w:spacing w:val="-4"/>
        </w:rPr>
        <w:t xml:space="preserve"> </w:t>
      </w:r>
      <w:r>
        <w:t>сектора</w:t>
      </w:r>
      <w:r>
        <w:rPr>
          <w:spacing w:val="2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сектор</w:t>
      </w:r>
      <w:r>
        <w:rPr>
          <w:spacing w:val="-4"/>
        </w:rPr>
        <w:t xml:space="preserve"> </w:t>
      </w:r>
      <w:r>
        <w:t>винарства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виноградарства</w:t>
      </w:r>
      <w:r>
        <w:rPr>
          <w:spacing w:val="-4"/>
        </w:rPr>
        <w:t xml:space="preserve"> </w:t>
      </w:r>
      <w:r>
        <w:t>треба</w:t>
      </w:r>
      <w:r>
        <w:rPr>
          <w:spacing w:val="-4"/>
        </w:rPr>
        <w:t xml:space="preserve"> </w:t>
      </w:r>
      <w:r>
        <w:t>да убрза развој виноградарских руралних области Републике Срби- је кроз јачање међународне</w:t>
      </w:r>
      <w:r>
        <w:t xml:space="preserve"> конкурентности сектора и достизање параметара</w:t>
      </w:r>
      <w:r>
        <w:rPr>
          <w:spacing w:val="-3"/>
        </w:rPr>
        <w:t xml:space="preserve"> </w:t>
      </w:r>
      <w:r>
        <w:t>ефикасности</w:t>
      </w:r>
      <w:r>
        <w:rPr>
          <w:spacing w:val="-3"/>
        </w:rPr>
        <w:t xml:space="preserve"> </w:t>
      </w:r>
      <w:r>
        <w:t>сектора</w:t>
      </w:r>
      <w:r>
        <w:rPr>
          <w:spacing w:val="-3"/>
        </w:rPr>
        <w:t xml:space="preserve"> </w:t>
      </w:r>
      <w:r>
        <w:t>као</w:t>
      </w:r>
      <w:r>
        <w:rPr>
          <w:spacing w:val="-3"/>
        </w:rPr>
        <w:t xml:space="preserve"> </w:t>
      </w:r>
      <w:r>
        <w:t>здраве</w:t>
      </w:r>
      <w:r>
        <w:rPr>
          <w:spacing w:val="-3"/>
        </w:rPr>
        <w:t xml:space="preserve"> </w:t>
      </w:r>
      <w:r>
        <w:t>компоненте</w:t>
      </w:r>
      <w:r>
        <w:rPr>
          <w:spacing w:val="-3"/>
        </w:rPr>
        <w:t xml:space="preserve"> </w:t>
      </w:r>
      <w:r>
        <w:t>привреде и</w:t>
      </w:r>
      <w:r>
        <w:rPr>
          <w:spacing w:val="-4"/>
        </w:rPr>
        <w:t xml:space="preserve"> </w:t>
      </w:r>
      <w:r>
        <w:t>друштва</w:t>
      </w:r>
      <w:r>
        <w:rPr>
          <w:spacing w:val="-4"/>
        </w:rPr>
        <w:t xml:space="preserve"> </w:t>
      </w:r>
      <w:r>
        <w:t>Републике</w:t>
      </w:r>
      <w:r>
        <w:rPr>
          <w:spacing w:val="-4"/>
        </w:rPr>
        <w:t xml:space="preserve"> </w:t>
      </w:r>
      <w:r>
        <w:t>Србије,</w:t>
      </w:r>
      <w:r>
        <w:rPr>
          <w:spacing w:val="-4"/>
        </w:rPr>
        <w:t xml:space="preserve"> </w:t>
      </w:r>
      <w:r>
        <w:t>која</w:t>
      </w:r>
      <w:r>
        <w:rPr>
          <w:spacing w:val="-4"/>
        </w:rPr>
        <w:t xml:space="preserve"> </w:t>
      </w:r>
      <w:r>
        <w:t>служи</w:t>
      </w:r>
      <w:r>
        <w:rPr>
          <w:spacing w:val="-4"/>
        </w:rPr>
        <w:t xml:space="preserve"> </w:t>
      </w:r>
      <w:r>
        <w:t>као</w:t>
      </w:r>
      <w:r>
        <w:rPr>
          <w:spacing w:val="-4"/>
        </w:rPr>
        <w:t xml:space="preserve"> </w:t>
      </w:r>
      <w:r>
        <w:t>агрегат</w:t>
      </w:r>
      <w:r>
        <w:rPr>
          <w:spacing w:val="-4"/>
        </w:rPr>
        <w:t xml:space="preserve"> </w:t>
      </w:r>
      <w:r>
        <w:t>развоја</w:t>
      </w:r>
      <w:r>
        <w:rPr>
          <w:spacing w:val="-4"/>
        </w:rPr>
        <w:t xml:space="preserve"> </w:t>
      </w:r>
      <w:r>
        <w:t>пове- заних</w:t>
      </w:r>
      <w:r>
        <w:rPr>
          <w:spacing w:val="-10"/>
        </w:rPr>
        <w:t xml:space="preserve"> </w:t>
      </w:r>
      <w:r>
        <w:t>грана</w:t>
      </w:r>
      <w:r>
        <w:rPr>
          <w:spacing w:val="-10"/>
        </w:rPr>
        <w:t xml:space="preserve"> </w:t>
      </w:r>
      <w:r>
        <w:t>привреде</w:t>
      </w:r>
      <w:r>
        <w:rPr>
          <w:spacing w:val="-10"/>
        </w:rPr>
        <w:t xml:space="preserve"> </w:t>
      </w:r>
      <w:r>
        <w:t>(пољопривреде,</w:t>
      </w:r>
      <w:r>
        <w:rPr>
          <w:spacing w:val="-10"/>
        </w:rPr>
        <w:t xml:space="preserve"> </w:t>
      </w:r>
      <w:r>
        <w:t>туризма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 xml:space="preserve">повезаних сектора и привредних грана) и </w:t>
      </w:r>
      <w:r>
        <w:t>тако доприноси креирању благо- стања становништва и запослених, као и повећању квалитета жи- вота интегрисаног у локалну заједницу, природу, односно аутен- тичне карактеристике сваког виноградарског подручја понаособ.</w:t>
      </w:r>
    </w:p>
    <w:p w:rsidR="00C97228" w:rsidRDefault="002A45B4">
      <w:pPr>
        <w:pStyle w:val="BodyText"/>
        <w:spacing w:line="232" w:lineRule="auto"/>
        <w:ind w:left="393" w:firstLine="396"/>
        <w:jc w:val="both"/>
      </w:pPr>
      <w:r>
        <w:t>Показатељ општег циља Програма је: Вре</w:t>
      </w:r>
      <w:r>
        <w:t>дност тржишта вина у Републици Србији</w:t>
      </w:r>
    </w:p>
    <w:p w:rsidR="00C97228" w:rsidRDefault="002A45B4">
      <w:pPr>
        <w:pStyle w:val="BodyText"/>
        <w:spacing w:line="197" w:lineRule="exact"/>
        <w:ind w:left="790"/>
        <w:jc w:val="both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Почетна</w:t>
      </w:r>
      <w:r>
        <w:rPr>
          <w:spacing w:val="-6"/>
        </w:rPr>
        <w:t xml:space="preserve"> </w:t>
      </w:r>
      <w:r>
        <w:t>вредност:</w:t>
      </w:r>
      <w:r>
        <w:rPr>
          <w:spacing w:val="-5"/>
        </w:rPr>
        <w:t xml:space="preserve"> </w:t>
      </w:r>
      <w:r>
        <w:t>967</w:t>
      </w:r>
      <w:r>
        <w:rPr>
          <w:spacing w:val="-5"/>
        </w:rPr>
        <w:t xml:space="preserve"> </w:t>
      </w:r>
      <w:r>
        <w:t>милиона</w:t>
      </w:r>
      <w:r>
        <w:rPr>
          <w:spacing w:val="-5"/>
        </w:rPr>
        <w:t xml:space="preserve"> </w:t>
      </w:r>
      <w:r>
        <w:t>евра</w:t>
      </w:r>
      <w:r>
        <w:rPr>
          <w:spacing w:val="-5"/>
        </w:rPr>
        <w:t xml:space="preserve"> </w:t>
      </w:r>
      <w:r>
        <w:rPr>
          <w:spacing w:val="-2"/>
        </w:rPr>
        <w:t>(2019)</w:t>
      </w:r>
    </w:p>
    <w:p w:rsidR="00C97228" w:rsidRDefault="002A45B4">
      <w:pPr>
        <w:pStyle w:val="BodyText"/>
        <w:spacing w:line="203" w:lineRule="exact"/>
        <w:ind w:left="790"/>
        <w:jc w:val="both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Пројектована</w:t>
      </w:r>
      <w:r>
        <w:rPr>
          <w:spacing w:val="-6"/>
        </w:rPr>
        <w:t xml:space="preserve"> </w:t>
      </w:r>
      <w:r>
        <w:t>вредност:</w:t>
      </w:r>
      <w:r>
        <w:rPr>
          <w:spacing w:val="-6"/>
        </w:rPr>
        <w:t xml:space="preserve"> </w:t>
      </w:r>
      <w:r>
        <w:t>1.187</w:t>
      </w:r>
      <w:r>
        <w:rPr>
          <w:spacing w:val="-5"/>
        </w:rPr>
        <w:t xml:space="preserve"> </w:t>
      </w:r>
      <w:r>
        <w:t>милиона</w:t>
      </w:r>
      <w:r>
        <w:rPr>
          <w:spacing w:val="-6"/>
        </w:rPr>
        <w:t xml:space="preserve"> </w:t>
      </w:r>
      <w:r>
        <w:t>евра</w:t>
      </w:r>
      <w:r>
        <w:rPr>
          <w:spacing w:val="-6"/>
        </w:rPr>
        <w:t xml:space="preserve"> </w:t>
      </w:r>
      <w:r>
        <w:rPr>
          <w:spacing w:val="-2"/>
        </w:rPr>
        <w:t>(2031.)</w:t>
      </w:r>
    </w:p>
    <w:p w:rsidR="00C97228" w:rsidRDefault="002A45B4">
      <w:pPr>
        <w:pStyle w:val="BodyText"/>
        <w:spacing w:before="97" w:line="232" w:lineRule="auto"/>
        <w:ind w:left="242" w:right="108" w:firstLine="396"/>
        <w:jc w:val="both"/>
      </w:pPr>
      <w:r>
        <w:br w:type="column"/>
        <w:t>Општи циљ ће бити испуњен остваривањем пет посебних циљева</w:t>
      </w:r>
      <w:r>
        <w:rPr>
          <w:spacing w:val="-6"/>
        </w:rPr>
        <w:t xml:space="preserve"> </w:t>
      </w:r>
      <w:r>
        <w:t>који</w:t>
      </w:r>
      <w:r>
        <w:rPr>
          <w:spacing w:val="-7"/>
        </w:rPr>
        <w:t xml:space="preserve"> </w:t>
      </w:r>
      <w:r>
        <w:t>ће</w:t>
      </w:r>
      <w:r>
        <w:rPr>
          <w:spacing w:val="-6"/>
        </w:rPr>
        <w:t xml:space="preserve"> </w:t>
      </w:r>
      <w:r>
        <w:t>реализовати</w:t>
      </w:r>
      <w:r>
        <w:rPr>
          <w:spacing w:val="-7"/>
        </w:rPr>
        <w:t xml:space="preserve"> </w:t>
      </w:r>
      <w:r>
        <w:t>кроз</w:t>
      </w:r>
      <w:r>
        <w:rPr>
          <w:spacing w:val="-6"/>
        </w:rPr>
        <w:t xml:space="preserve"> </w:t>
      </w:r>
      <w:r>
        <w:t>сет</w:t>
      </w:r>
      <w:r>
        <w:rPr>
          <w:spacing w:val="-6"/>
        </w:rPr>
        <w:t xml:space="preserve"> </w:t>
      </w:r>
      <w:r>
        <w:t>од</w:t>
      </w:r>
      <w:r>
        <w:rPr>
          <w:spacing w:val="-6"/>
        </w:rPr>
        <w:t xml:space="preserve"> </w:t>
      </w:r>
      <w:r>
        <w:t>17</w:t>
      </w:r>
      <w:r>
        <w:rPr>
          <w:spacing w:val="-6"/>
        </w:rPr>
        <w:t xml:space="preserve"> </w:t>
      </w:r>
      <w:r>
        <w:t>стратешких</w:t>
      </w:r>
      <w:r>
        <w:rPr>
          <w:spacing w:val="-6"/>
        </w:rPr>
        <w:t xml:space="preserve"> </w:t>
      </w:r>
      <w:r>
        <w:t>мера</w:t>
      </w:r>
      <w:r>
        <w:rPr>
          <w:spacing w:val="-7"/>
        </w:rPr>
        <w:t xml:space="preserve"> </w:t>
      </w:r>
      <w:r>
        <w:t>које</w:t>
      </w:r>
      <w:r>
        <w:rPr>
          <w:spacing w:val="-6"/>
        </w:rPr>
        <w:t xml:space="preserve"> </w:t>
      </w:r>
      <w:r>
        <w:t>је неопходно реализовати до 2031. године:</w:t>
      </w:r>
    </w:p>
    <w:p w:rsidR="00C97228" w:rsidRDefault="002A45B4">
      <w:pPr>
        <w:pStyle w:val="Heading1"/>
        <w:spacing w:line="232" w:lineRule="auto"/>
        <w:ind w:left="242" w:right="108" w:firstLine="396"/>
        <w:jc w:val="both"/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55264" behindDoc="0" locked="0" layoutInCell="1" allowOverlap="1">
                <wp:simplePos x="0" y="0"/>
                <wp:positionH relativeFrom="page">
                  <wp:posOffset>4049999</wp:posOffset>
                </wp:positionH>
                <wp:positionV relativeFrom="paragraph">
                  <wp:posOffset>-356019</wp:posOffset>
                </wp:positionV>
                <wp:extent cx="1270" cy="6835140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835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835140">
                              <a:moveTo>
                                <a:pt x="0" y="0"/>
                              </a:moveTo>
                              <a:lnTo>
                                <a:pt x="0" y="6834924"/>
                              </a:lnTo>
                            </a:path>
                            <a:path h="6835140">
                              <a:moveTo>
                                <a:pt x="0" y="0"/>
                              </a:moveTo>
                              <a:lnTo>
                                <a:pt x="0" y="6834924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6F77A" id="Graphic 55" o:spid="_x0000_s1026" style="position:absolute;margin-left:318.9pt;margin-top:-28.05pt;width:.1pt;height:538.2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6835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" path="m,l,6834924em,l,6834924e" filled="f" strokeweight=".6pt">
                <v:path arrowok="t"/>
                <w10:wrap anchorx="page"/>
              </v:shape>
            </w:pict>
          </mc:Fallback>
        </mc:AlternateContent>
      </w:r>
      <w:r>
        <w:t>Посебни циљ 1: Развијени производи у сектору винар- ства и виноградарства са акцентом на идентитет</w:t>
      </w:r>
    </w:p>
    <w:p w:rsidR="00C97228" w:rsidRDefault="002A45B4">
      <w:pPr>
        <w:pStyle w:val="BodyText"/>
        <w:spacing w:line="197" w:lineRule="exact"/>
        <w:ind w:left="639"/>
      </w:pPr>
      <w:r>
        <w:t>Показатељи</w:t>
      </w:r>
      <w:r>
        <w:rPr>
          <w:spacing w:val="-4"/>
        </w:rPr>
        <w:t xml:space="preserve"> </w:t>
      </w:r>
      <w:r>
        <w:t>Посебног</w:t>
      </w:r>
      <w:r>
        <w:rPr>
          <w:spacing w:val="-3"/>
        </w:rPr>
        <w:t xml:space="preserve"> </w:t>
      </w:r>
      <w:r>
        <w:t>циља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spacing w:val="-5"/>
        </w:rPr>
        <w:t>су:</w:t>
      </w:r>
    </w:p>
    <w:p w:rsidR="00C97228" w:rsidRDefault="002A45B4">
      <w:pPr>
        <w:pStyle w:val="BodyText"/>
        <w:spacing w:line="200" w:lineRule="exact"/>
        <w:ind w:left="639"/>
      </w:pPr>
      <w:r>
        <w:t>Показатељ</w:t>
      </w:r>
      <w:r>
        <w:rPr>
          <w:spacing w:val="-7"/>
        </w:rPr>
        <w:t xml:space="preserve"> </w:t>
      </w:r>
      <w:r>
        <w:t>1:</w:t>
      </w:r>
      <w:r>
        <w:rPr>
          <w:spacing w:val="-6"/>
        </w:rPr>
        <w:t xml:space="preserve"> </w:t>
      </w:r>
      <w:r>
        <w:t>Површина</w:t>
      </w:r>
      <w:r>
        <w:rPr>
          <w:spacing w:val="-6"/>
        </w:rPr>
        <w:t xml:space="preserve"> </w:t>
      </w:r>
      <w:r>
        <w:t>засада</w:t>
      </w:r>
      <w:r>
        <w:rPr>
          <w:spacing w:val="-7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аутохтоним</w:t>
      </w:r>
      <w:r>
        <w:rPr>
          <w:spacing w:val="-6"/>
        </w:rPr>
        <w:t xml:space="preserve"> </w:t>
      </w:r>
      <w:r>
        <w:rPr>
          <w:spacing w:val="-2"/>
        </w:rPr>
        <w:t>сортама</w:t>
      </w:r>
    </w:p>
    <w:p w:rsidR="00C97228" w:rsidRDefault="002A45B4">
      <w:pPr>
        <w:pStyle w:val="BodyText"/>
        <w:spacing w:line="200" w:lineRule="exact"/>
        <w:ind w:left="639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Почетна</w:t>
      </w:r>
      <w:r>
        <w:rPr>
          <w:spacing w:val="-5"/>
        </w:rPr>
        <w:t xml:space="preserve"> </w:t>
      </w:r>
      <w:r>
        <w:t>вредност:</w:t>
      </w:r>
      <w:r>
        <w:rPr>
          <w:spacing w:val="-5"/>
        </w:rPr>
        <w:t xml:space="preserve"> </w:t>
      </w:r>
      <w:r>
        <w:t>8%</w:t>
      </w:r>
      <w:r>
        <w:rPr>
          <w:spacing w:val="-6"/>
        </w:rPr>
        <w:t xml:space="preserve"> </w:t>
      </w:r>
      <w:r>
        <w:t>укупних</w:t>
      </w:r>
      <w:r>
        <w:rPr>
          <w:spacing w:val="-5"/>
        </w:rPr>
        <w:t xml:space="preserve"> </w:t>
      </w:r>
      <w:r>
        <w:t>засада</w:t>
      </w:r>
      <w:r>
        <w:rPr>
          <w:spacing w:val="-5"/>
        </w:rPr>
        <w:t xml:space="preserve"> </w:t>
      </w:r>
      <w:r>
        <w:rPr>
          <w:spacing w:val="-2"/>
        </w:rPr>
        <w:t>(2019.)</w:t>
      </w:r>
    </w:p>
    <w:p w:rsidR="00C97228" w:rsidRDefault="002A45B4">
      <w:pPr>
        <w:pStyle w:val="BodyText"/>
        <w:spacing w:line="232" w:lineRule="auto"/>
        <w:ind w:left="242" w:firstLine="396"/>
      </w:pPr>
      <w:r>
        <w:rPr>
          <w:spacing w:val="-16"/>
        </w:rPr>
        <w:t xml:space="preserve"> </w:t>
      </w:r>
      <w:r>
        <w:t>– Пројектована вредност: 20% укупних засада (не укључује ризлинг) (2031.)</w:t>
      </w:r>
    </w:p>
    <w:p w:rsidR="00C97228" w:rsidRDefault="002A45B4">
      <w:pPr>
        <w:pStyle w:val="BodyText"/>
        <w:spacing w:line="197" w:lineRule="exact"/>
        <w:ind w:left="639"/>
      </w:pPr>
      <w:r>
        <w:rPr>
          <w:spacing w:val="-2"/>
        </w:rPr>
        <w:t>Показатељ</w:t>
      </w:r>
      <w:r>
        <w:rPr>
          <w:spacing w:val="1"/>
        </w:rPr>
        <w:t xml:space="preserve"> </w:t>
      </w:r>
      <w:r>
        <w:rPr>
          <w:spacing w:val="-2"/>
        </w:rPr>
        <w:t>2:</w:t>
      </w:r>
      <w:r>
        <w:rPr>
          <w:spacing w:val="2"/>
        </w:rPr>
        <w:t xml:space="preserve"> </w:t>
      </w:r>
      <w:r>
        <w:rPr>
          <w:spacing w:val="-2"/>
        </w:rPr>
        <w:t>Површина</w:t>
      </w:r>
      <w:r>
        <w:rPr>
          <w:spacing w:val="1"/>
        </w:rPr>
        <w:t xml:space="preserve"> </w:t>
      </w:r>
      <w:r>
        <w:rPr>
          <w:spacing w:val="-2"/>
        </w:rPr>
        <w:t>засада</w:t>
      </w:r>
      <w:r>
        <w:rPr>
          <w:spacing w:val="2"/>
        </w:rPr>
        <w:t xml:space="preserve"> </w:t>
      </w:r>
      <w:r>
        <w:rPr>
          <w:spacing w:val="-2"/>
        </w:rPr>
        <w:t>органске/одрживе</w:t>
      </w:r>
      <w:r>
        <w:rPr>
          <w:spacing w:val="2"/>
        </w:rPr>
        <w:t xml:space="preserve"> </w:t>
      </w:r>
      <w:r>
        <w:rPr>
          <w:spacing w:val="-2"/>
        </w:rPr>
        <w:t>производње</w:t>
      </w:r>
    </w:p>
    <w:p w:rsidR="00C97228" w:rsidRDefault="002A45B4">
      <w:pPr>
        <w:pStyle w:val="BodyText"/>
        <w:spacing w:line="200" w:lineRule="exact"/>
        <w:ind w:left="639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Почетна</w:t>
      </w:r>
      <w:r>
        <w:rPr>
          <w:spacing w:val="-6"/>
        </w:rPr>
        <w:t xml:space="preserve"> </w:t>
      </w:r>
      <w:r>
        <w:t>вредност:</w:t>
      </w:r>
      <w:r>
        <w:rPr>
          <w:spacing w:val="-6"/>
        </w:rPr>
        <w:t xml:space="preserve"> </w:t>
      </w:r>
      <w:r>
        <w:t>0,45</w:t>
      </w:r>
      <w:r>
        <w:rPr>
          <w:spacing w:val="-6"/>
        </w:rPr>
        <w:t xml:space="preserve"> </w:t>
      </w:r>
      <w:r>
        <w:t>%</w:t>
      </w:r>
      <w:r>
        <w:rPr>
          <w:spacing w:val="-6"/>
        </w:rPr>
        <w:t xml:space="preserve"> </w:t>
      </w:r>
      <w:r>
        <w:rPr>
          <w:spacing w:val="-2"/>
        </w:rPr>
        <w:t>(2019.)</w:t>
      </w:r>
    </w:p>
    <w:p w:rsidR="00C97228" w:rsidRDefault="002A45B4">
      <w:pPr>
        <w:pStyle w:val="BodyText"/>
        <w:spacing w:line="200" w:lineRule="exact"/>
        <w:ind w:left="639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Пројектована</w:t>
      </w:r>
      <w:r>
        <w:rPr>
          <w:spacing w:val="-6"/>
        </w:rPr>
        <w:t xml:space="preserve"> </w:t>
      </w:r>
      <w:r>
        <w:t>вредност:</w:t>
      </w:r>
      <w:r>
        <w:rPr>
          <w:spacing w:val="-6"/>
        </w:rPr>
        <w:t xml:space="preserve"> </w:t>
      </w:r>
      <w:r>
        <w:t>10%</w:t>
      </w:r>
      <w:r>
        <w:rPr>
          <w:spacing w:val="-6"/>
        </w:rPr>
        <w:t xml:space="preserve"> </w:t>
      </w:r>
      <w:r>
        <w:t>укупних</w:t>
      </w:r>
      <w:r>
        <w:rPr>
          <w:spacing w:val="-6"/>
        </w:rPr>
        <w:t xml:space="preserve"> </w:t>
      </w:r>
      <w:r>
        <w:t>засада</w:t>
      </w:r>
      <w:r>
        <w:rPr>
          <w:spacing w:val="-6"/>
        </w:rPr>
        <w:t xml:space="preserve"> </w:t>
      </w:r>
      <w:r>
        <w:rPr>
          <w:spacing w:val="-2"/>
        </w:rPr>
        <w:t>(2031.)</w:t>
      </w:r>
    </w:p>
    <w:p w:rsidR="00C97228" w:rsidRDefault="002A45B4">
      <w:pPr>
        <w:pStyle w:val="BodyText"/>
        <w:spacing w:before="1" w:line="232" w:lineRule="auto"/>
        <w:ind w:left="242" w:firstLine="396"/>
      </w:pPr>
      <w:r>
        <w:t xml:space="preserve">Мера 1: Унапређење </w:t>
      </w:r>
      <w:r>
        <w:t>препознатљивости виноградарских по- дручја и ознака географског порекла</w:t>
      </w:r>
    </w:p>
    <w:p w:rsidR="00C97228" w:rsidRDefault="002A45B4">
      <w:pPr>
        <w:pStyle w:val="BodyText"/>
        <w:spacing w:line="232" w:lineRule="auto"/>
        <w:ind w:left="242" w:firstLine="396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Показатељ</w:t>
      </w:r>
      <w:r>
        <w:rPr>
          <w:spacing w:val="-5"/>
        </w:rPr>
        <w:t xml:space="preserve"> </w:t>
      </w:r>
      <w:r>
        <w:t>1.1.</w:t>
      </w:r>
      <w:r>
        <w:rPr>
          <w:spacing w:val="-6"/>
        </w:rPr>
        <w:t xml:space="preserve"> </w:t>
      </w:r>
      <w:r>
        <w:t>остваривања</w:t>
      </w:r>
      <w:r>
        <w:rPr>
          <w:spacing w:val="-6"/>
        </w:rPr>
        <w:t xml:space="preserve"> </w:t>
      </w:r>
      <w:r>
        <w:t>Мере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је:</w:t>
      </w:r>
      <w:r>
        <w:rPr>
          <w:spacing w:val="-6"/>
        </w:rPr>
        <w:t xml:space="preserve"> </w:t>
      </w:r>
      <w:r>
        <w:t>учешће</w:t>
      </w:r>
      <w:r>
        <w:rPr>
          <w:spacing w:val="-6"/>
        </w:rPr>
        <w:t xml:space="preserve"> </w:t>
      </w:r>
      <w:r>
        <w:t>производње вина са географским пореклом у укупној производњи вина</w:t>
      </w:r>
    </w:p>
    <w:p w:rsidR="00C97228" w:rsidRDefault="002A45B4">
      <w:pPr>
        <w:pStyle w:val="BodyText"/>
        <w:spacing w:line="197" w:lineRule="exact"/>
        <w:ind w:left="639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Почетна</w:t>
      </w:r>
      <w:r>
        <w:rPr>
          <w:spacing w:val="-9"/>
        </w:rPr>
        <w:t xml:space="preserve"> </w:t>
      </w:r>
      <w:r>
        <w:t>вредност:</w:t>
      </w:r>
      <w:r>
        <w:rPr>
          <w:spacing w:val="-7"/>
        </w:rPr>
        <w:t xml:space="preserve"> </w:t>
      </w:r>
      <w:r>
        <w:t>12%</w:t>
      </w:r>
      <w:r>
        <w:rPr>
          <w:spacing w:val="-7"/>
        </w:rPr>
        <w:t xml:space="preserve"> </w:t>
      </w:r>
      <w:r>
        <w:rPr>
          <w:spacing w:val="-2"/>
        </w:rPr>
        <w:t>(2019.)</w:t>
      </w:r>
    </w:p>
    <w:p w:rsidR="00C97228" w:rsidRDefault="002A45B4">
      <w:pPr>
        <w:pStyle w:val="BodyText"/>
        <w:spacing w:line="200" w:lineRule="exact"/>
        <w:ind w:left="639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Пројектована</w:t>
      </w:r>
      <w:r>
        <w:rPr>
          <w:spacing w:val="-11"/>
        </w:rPr>
        <w:t xml:space="preserve"> </w:t>
      </w:r>
      <w:r>
        <w:t>вредност:</w:t>
      </w:r>
      <w:r>
        <w:rPr>
          <w:spacing w:val="-9"/>
        </w:rPr>
        <w:t xml:space="preserve"> </w:t>
      </w:r>
      <w:r>
        <w:t>30%</w:t>
      </w:r>
      <w:r>
        <w:rPr>
          <w:spacing w:val="-8"/>
        </w:rPr>
        <w:t xml:space="preserve"> </w:t>
      </w:r>
      <w:r>
        <w:rPr>
          <w:spacing w:val="-2"/>
        </w:rPr>
        <w:t>(2031.)</w:t>
      </w:r>
    </w:p>
    <w:p w:rsidR="00C97228" w:rsidRDefault="002A45B4">
      <w:pPr>
        <w:pStyle w:val="BodyText"/>
        <w:spacing w:line="232" w:lineRule="auto"/>
        <w:ind w:left="242" w:firstLine="396"/>
      </w:pPr>
      <w:r>
        <w:rPr>
          <w:spacing w:val="-16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Показатељ</w:t>
      </w:r>
      <w:r>
        <w:rPr>
          <w:spacing w:val="19"/>
        </w:rPr>
        <w:t xml:space="preserve"> </w:t>
      </w:r>
      <w:r>
        <w:t>1.2.</w:t>
      </w:r>
      <w:r>
        <w:rPr>
          <w:spacing w:val="19"/>
        </w:rPr>
        <w:t xml:space="preserve"> </w:t>
      </w:r>
      <w:r>
        <w:t>остваривања</w:t>
      </w:r>
      <w:r>
        <w:rPr>
          <w:spacing w:val="19"/>
        </w:rPr>
        <w:t xml:space="preserve"> </w:t>
      </w:r>
      <w:r>
        <w:t>Мере</w:t>
      </w:r>
      <w:r>
        <w:rPr>
          <w:spacing w:val="19"/>
        </w:rPr>
        <w:t xml:space="preserve"> </w:t>
      </w:r>
      <w:r>
        <w:t>1</w:t>
      </w:r>
      <w:r>
        <w:rPr>
          <w:spacing w:val="19"/>
        </w:rPr>
        <w:t xml:space="preserve"> </w:t>
      </w:r>
      <w:r>
        <w:t>је:</w:t>
      </w:r>
      <w:r>
        <w:rPr>
          <w:spacing w:val="19"/>
        </w:rPr>
        <w:t xml:space="preserve"> </w:t>
      </w:r>
      <w:r>
        <w:t>Површина</w:t>
      </w:r>
      <w:r>
        <w:rPr>
          <w:spacing w:val="19"/>
        </w:rPr>
        <w:t xml:space="preserve"> </w:t>
      </w:r>
      <w:r>
        <w:t>засада под аутохтоним сортама</w:t>
      </w:r>
    </w:p>
    <w:p w:rsidR="00C97228" w:rsidRDefault="002A45B4">
      <w:pPr>
        <w:pStyle w:val="BodyText"/>
        <w:spacing w:line="197" w:lineRule="exact"/>
        <w:ind w:left="639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Почетна</w:t>
      </w:r>
      <w:r>
        <w:rPr>
          <w:spacing w:val="-6"/>
        </w:rPr>
        <w:t xml:space="preserve"> </w:t>
      </w:r>
      <w:r>
        <w:t>вредност:</w:t>
      </w:r>
      <w:r>
        <w:rPr>
          <w:spacing w:val="-7"/>
        </w:rPr>
        <w:t xml:space="preserve"> </w:t>
      </w:r>
      <w:r>
        <w:t>8%</w:t>
      </w:r>
      <w:r>
        <w:rPr>
          <w:spacing w:val="-7"/>
        </w:rPr>
        <w:t xml:space="preserve"> </w:t>
      </w:r>
      <w:r>
        <w:t>укупних</w:t>
      </w:r>
      <w:r>
        <w:rPr>
          <w:spacing w:val="-6"/>
        </w:rPr>
        <w:t xml:space="preserve"> </w:t>
      </w:r>
      <w:r>
        <w:rPr>
          <w:spacing w:val="-2"/>
        </w:rPr>
        <w:t>засада</w:t>
      </w:r>
    </w:p>
    <w:p w:rsidR="00C97228" w:rsidRDefault="002A45B4">
      <w:pPr>
        <w:pStyle w:val="BodyText"/>
        <w:spacing w:line="200" w:lineRule="exact"/>
        <w:ind w:left="639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Пројектована</w:t>
      </w:r>
      <w:r>
        <w:rPr>
          <w:spacing w:val="-9"/>
        </w:rPr>
        <w:t xml:space="preserve"> </w:t>
      </w:r>
      <w:r>
        <w:t>вредност:</w:t>
      </w:r>
      <w:r>
        <w:rPr>
          <w:spacing w:val="-7"/>
        </w:rPr>
        <w:t xml:space="preserve"> </w:t>
      </w:r>
      <w:r>
        <w:t>20%</w:t>
      </w:r>
      <w:r>
        <w:rPr>
          <w:spacing w:val="-8"/>
        </w:rPr>
        <w:t xml:space="preserve"> </w:t>
      </w:r>
      <w:r>
        <w:t>укупних</w:t>
      </w:r>
      <w:r>
        <w:rPr>
          <w:spacing w:val="-7"/>
        </w:rPr>
        <w:t xml:space="preserve"> </w:t>
      </w:r>
      <w:r>
        <w:rPr>
          <w:spacing w:val="-2"/>
        </w:rPr>
        <w:t>засада</w:t>
      </w:r>
    </w:p>
    <w:p w:rsidR="00C97228" w:rsidRDefault="002A45B4">
      <w:pPr>
        <w:pStyle w:val="Heading1"/>
        <w:spacing w:before="1" w:line="232" w:lineRule="auto"/>
        <w:ind w:left="242" w:right="67" w:firstLine="396"/>
      </w:pPr>
      <w:r>
        <w:t>Посебни</w:t>
      </w:r>
      <w:r>
        <w:rPr>
          <w:spacing w:val="-7"/>
        </w:rPr>
        <w:t xml:space="preserve"> </w:t>
      </w:r>
      <w:r>
        <w:t>циљ</w:t>
      </w:r>
      <w:r>
        <w:rPr>
          <w:spacing w:val="-7"/>
        </w:rPr>
        <w:t xml:space="preserve"> </w:t>
      </w:r>
      <w:r>
        <w:t>2:</w:t>
      </w:r>
      <w:r>
        <w:rPr>
          <w:spacing w:val="-7"/>
        </w:rPr>
        <w:t xml:space="preserve"> </w:t>
      </w:r>
      <w:r>
        <w:t>Повећана</w:t>
      </w:r>
      <w:r>
        <w:rPr>
          <w:spacing w:val="-7"/>
        </w:rPr>
        <w:t xml:space="preserve"> </w:t>
      </w:r>
      <w:r>
        <w:t>површина</w:t>
      </w:r>
      <w:r>
        <w:rPr>
          <w:spacing w:val="-7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виноградарском и домаћом производњом</w:t>
      </w:r>
    </w:p>
    <w:p w:rsidR="00C97228" w:rsidRDefault="002A45B4">
      <w:pPr>
        <w:pStyle w:val="BodyText"/>
        <w:spacing w:line="232" w:lineRule="auto"/>
        <w:ind w:left="242" w:firstLine="396"/>
      </w:pPr>
      <w:r>
        <w:t xml:space="preserve">Показатељ посебног циља 2 је: Број активних виноградских </w:t>
      </w:r>
      <w:r>
        <w:rPr>
          <w:spacing w:val="-2"/>
        </w:rPr>
        <w:t>хектара</w:t>
      </w:r>
    </w:p>
    <w:p w:rsidR="00C97228" w:rsidRDefault="002A45B4">
      <w:pPr>
        <w:pStyle w:val="BodyText"/>
        <w:spacing w:line="197" w:lineRule="exact"/>
        <w:ind w:left="639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Почетна</w:t>
      </w:r>
      <w:r>
        <w:rPr>
          <w:spacing w:val="-6"/>
        </w:rPr>
        <w:t xml:space="preserve"> </w:t>
      </w:r>
      <w:r>
        <w:t>вредност:</w:t>
      </w:r>
      <w:r>
        <w:rPr>
          <w:spacing w:val="-6"/>
        </w:rPr>
        <w:t xml:space="preserve"> </w:t>
      </w:r>
      <w:r>
        <w:t>6.700</w:t>
      </w:r>
      <w:r>
        <w:rPr>
          <w:spacing w:val="-6"/>
        </w:rPr>
        <w:t xml:space="preserve"> </w:t>
      </w:r>
      <w:r>
        <w:t>ha</w:t>
      </w:r>
      <w:r>
        <w:rPr>
          <w:spacing w:val="-6"/>
        </w:rPr>
        <w:t xml:space="preserve"> </w:t>
      </w:r>
      <w:r>
        <w:rPr>
          <w:spacing w:val="-2"/>
        </w:rPr>
        <w:t>(2019.)</w:t>
      </w:r>
    </w:p>
    <w:p w:rsidR="00C97228" w:rsidRDefault="002A45B4">
      <w:pPr>
        <w:pStyle w:val="BodyText"/>
        <w:spacing w:line="232" w:lineRule="auto"/>
        <w:ind w:left="639" w:right="1176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Пројектована</w:t>
      </w:r>
      <w:r>
        <w:rPr>
          <w:spacing w:val="-11"/>
        </w:rPr>
        <w:t xml:space="preserve"> </w:t>
      </w:r>
      <w:r>
        <w:t>вредност:</w:t>
      </w:r>
      <w:r>
        <w:rPr>
          <w:spacing w:val="-12"/>
        </w:rPr>
        <w:t xml:space="preserve"> </w:t>
      </w:r>
      <w:r>
        <w:t>25.000</w:t>
      </w:r>
      <w:r>
        <w:rPr>
          <w:spacing w:val="-11"/>
        </w:rPr>
        <w:t xml:space="preserve"> </w:t>
      </w:r>
      <w:r>
        <w:t>ha</w:t>
      </w:r>
      <w:r>
        <w:rPr>
          <w:spacing w:val="-11"/>
        </w:rPr>
        <w:t xml:space="preserve"> </w:t>
      </w:r>
      <w:r>
        <w:t>(2031.) Мере за остваривање посебног циља 2 су:</w:t>
      </w:r>
    </w:p>
    <w:p w:rsidR="00C97228" w:rsidRDefault="002A45B4">
      <w:pPr>
        <w:pStyle w:val="Heading1"/>
        <w:spacing w:line="197" w:lineRule="exact"/>
        <w:ind w:left="639"/>
      </w:pPr>
      <w:r>
        <w:t>Мера</w:t>
      </w:r>
      <w:r>
        <w:rPr>
          <w:spacing w:val="-5"/>
        </w:rPr>
        <w:t xml:space="preserve"> </w:t>
      </w:r>
      <w:r>
        <w:t>2:</w:t>
      </w:r>
      <w:r>
        <w:rPr>
          <w:spacing w:val="-4"/>
        </w:rPr>
        <w:t xml:space="preserve"> </w:t>
      </w:r>
      <w:r>
        <w:t>Унапређење</w:t>
      </w:r>
      <w:r>
        <w:rPr>
          <w:spacing w:val="-5"/>
        </w:rPr>
        <w:t xml:space="preserve"> </w:t>
      </w:r>
      <w:r>
        <w:t>процеса</w:t>
      </w:r>
      <w:r>
        <w:rPr>
          <w:spacing w:val="-4"/>
        </w:rPr>
        <w:t xml:space="preserve"> </w:t>
      </w:r>
      <w:r>
        <w:t>укрупњавања</w:t>
      </w:r>
      <w:r>
        <w:rPr>
          <w:spacing w:val="-4"/>
        </w:rPr>
        <w:t xml:space="preserve"> </w:t>
      </w:r>
      <w:r>
        <w:rPr>
          <w:spacing w:val="-2"/>
        </w:rPr>
        <w:t>земљишта</w:t>
      </w:r>
    </w:p>
    <w:p w:rsidR="00C97228" w:rsidRDefault="002A45B4">
      <w:pPr>
        <w:pStyle w:val="BodyText"/>
        <w:spacing w:line="200" w:lineRule="exact"/>
        <w:ind w:left="639"/>
      </w:pPr>
      <w:r>
        <w:t>Показатељ</w:t>
      </w:r>
      <w:r>
        <w:rPr>
          <w:spacing w:val="-2"/>
        </w:rPr>
        <w:t xml:space="preserve"> </w:t>
      </w:r>
      <w:r>
        <w:t>2.2:</w:t>
      </w:r>
      <w:r>
        <w:rPr>
          <w:spacing w:val="-2"/>
        </w:rPr>
        <w:t xml:space="preserve"> </w:t>
      </w:r>
      <w:r>
        <w:t>Просечна</w:t>
      </w:r>
      <w:r>
        <w:rPr>
          <w:spacing w:val="-2"/>
        </w:rPr>
        <w:t xml:space="preserve"> </w:t>
      </w:r>
      <w:r>
        <w:t>површина</w:t>
      </w:r>
      <w:r>
        <w:rPr>
          <w:spacing w:val="-1"/>
        </w:rPr>
        <w:t xml:space="preserve"> </w:t>
      </w:r>
      <w:r>
        <w:rPr>
          <w:spacing w:val="-2"/>
        </w:rPr>
        <w:t>винограда</w:t>
      </w:r>
    </w:p>
    <w:p w:rsidR="00C97228" w:rsidRDefault="002A45B4">
      <w:pPr>
        <w:pStyle w:val="BodyText"/>
        <w:spacing w:line="200" w:lineRule="exact"/>
        <w:ind w:left="639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Почетна</w:t>
      </w:r>
      <w:r>
        <w:rPr>
          <w:spacing w:val="-6"/>
        </w:rPr>
        <w:t xml:space="preserve"> </w:t>
      </w:r>
      <w:r>
        <w:t>вредност:</w:t>
      </w:r>
      <w:r>
        <w:rPr>
          <w:spacing w:val="-6"/>
        </w:rPr>
        <w:t xml:space="preserve"> </w:t>
      </w:r>
      <w:r>
        <w:t>0,34</w:t>
      </w:r>
      <w:r>
        <w:rPr>
          <w:spacing w:val="-6"/>
        </w:rPr>
        <w:t xml:space="preserve"> </w:t>
      </w:r>
      <w:r>
        <w:t>ha</w:t>
      </w:r>
      <w:r>
        <w:rPr>
          <w:spacing w:val="-6"/>
        </w:rPr>
        <w:t xml:space="preserve"> </w:t>
      </w:r>
      <w:r>
        <w:rPr>
          <w:spacing w:val="-2"/>
        </w:rPr>
        <w:t>(2019.)</w:t>
      </w:r>
    </w:p>
    <w:p w:rsidR="00C97228" w:rsidRDefault="002A45B4">
      <w:pPr>
        <w:pStyle w:val="BodyText"/>
        <w:spacing w:line="200" w:lineRule="exact"/>
        <w:ind w:left="639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Пројектована</w:t>
      </w:r>
      <w:r>
        <w:rPr>
          <w:spacing w:val="-7"/>
        </w:rPr>
        <w:t xml:space="preserve"> </w:t>
      </w:r>
      <w:r>
        <w:t>вредност:</w:t>
      </w:r>
      <w:r>
        <w:rPr>
          <w:spacing w:val="-7"/>
        </w:rPr>
        <w:t xml:space="preserve"> </w:t>
      </w:r>
      <w:r>
        <w:t>0,5</w:t>
      </w:r>
      <w:r>
        <w:rPr>
          <w:spacing w:val="-7"/>
        </w:rPr>
        <w:t xml:space="preserve"> </w:t>
      </w:r>
      <w:r>
        <w:t>ha</w:t>
      </w:r>
      <w:r>
        <w:rPr>
          <w:spacing w:val="-7"/>
        </w:rPr>
        <w:t xml:space="preserve"> </w:t>
      </w:r>
      <w:r>
        <w:rPr>
          <w:spacing w:val="-2"/>
        </w:rPr>
        <w:t>(2031.)</w:t>
      </w:r>
    </w:p>
    <w:p w:rsidR="00C97228" w:rsidRDefault="002A45B4">
      <w:pPr>
        <w:pStyle w:val="Heading1"/>
        <w:spacing w:line="200" w:lineRule="exact"/>
        <w:ind w:left="639"/>
      </w:pPr>
      <w:r>
        <w:t>Мера</w:t>
      </w:r>
      <w:r>
        <w:rPr>
          <w:spacing w:val="-10"/>
        </w:rPr>
        <w:t xml:space="preserve"> </w:t>
      </w:r>
      <w:r>
        <w:t>3:</w:t>
      </w:r>
      <w:r>
        <w:rPr>
          <w:spacing w:val="-8"/>
        </w:rPr>
        <w:t xml:space="preserve"> </w:t>
      </w:r>
      <w:r>
        <w:t>Унапређење</w:t>
      </w:r>
      <w:r>
        <w:rPr>
          <w:spacing w:val="-8"/>
        </w:rPr>
        <w:t xml:space="preserve"> </w:t>
      </w:r>
      <w:r>
        <w:t>постојећег</w:t>
      </w:r>
      <w:r>
        <w:rPr>
          <w:spacing w:val="-9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rPr>
          <w:spacing w:val="-2"/>
        </w:rPr>
        <w:t>подстицаја</w:t>
      </w:r>
    </w:p>
    <w:p w:rsidR="00C97228" w:rsidRDefault="002A45B4">
      <w:pPr>
        <w:pStyle w:val="BodyText"/>
        <w:spacing w:before="2" w:line="232" w:lineRule="auto"/>
        <w:ind w:left="242" w:right="107" w:firstLine="396"/>
        <w:jc w:val="both"/>
      </w:pPr>
      <w:r>
        <w:rPr>
          <w:spacing w:val="-12"/>
        </w:rPr>
        <w:t xml:space="preserve"> </w:t>
      </w:r>
      <w:r>
        <w:t>– Показатељ 3.1: Удео укупне вредности подстицаја у БДП Републике Србије (%)</w:t>
      </w:r>
    </w:p>
    <w:p w:rsidR="00C97228" w:rsidRDefault="002A45B4">
      <w:pPr>
        <w:pStyle w:val="BodyText"/>
        <w:spacing w:line="232" w:lineRule="auto"/>
        <w:ind w:left="242" w:right="107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Почетна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пројектова</w:t>
      </w:r>
      <w:r>
        <w:t>на</w:t>
      </w:r>
      <w:r>
        <w:rPr>
          <w:spacing w:val="-9"/>
        </w:rPr>
        <w:t xml:space="preserve"> </w:t>
      </w:r>
      <w:r>
        <w:t>вредност</w:t>
      </w:r>
      <w:r>
        <w:rPr>
          <w:spacing w:val="-9"/>
        </w:rPr>
        <w:t xml:space="preserve"> </w:t>
      </w:r>
      <w:r>
        <w:t>индикатора</w:t>
      </w:r>
      <w:r>
        <w:rPr>
          <w:spacing w:val="-9"/>
        </w:rPr>
        <w:t xml:space="preserve"> </w:t>
      </w:r>
      <w:r>
        <w:t>ће</w:t>
      </w:r>
      <w:r>
        <w:rPr>
          <w:spacing w:val="-9"/>
        </w:rPr>
        <w:t xml:space="preserve"> </w:t>
      </w:r>
      <w:r>
        <w:t>бити</w:t>
      </w:r>
      <w:r>
        <w:rPr>
          <w:spacing w:val="-9"/>
        </w:rPr>
        <w:t xml:space="preserve"> </w:t>
      </w:r>
      <w:r>
        <w:t>одре- ђена у складу са емпиријском анализом, која је предвиђена кроз меру,</w:t>
      </w:r>
      <w:r>
        <w:rPr>
          <w:spacing w:val="-11"/>
        </w:rPr>
        <w:t xml:space="preserve"> </w:t>
      </w:r>
      <w:r>
        <w:t>односно</w:t>
      </w:r>
      <w:r>
        <w:rPr>
          <w:spacing w:val="-11"/>
        </w:rPr>
        <w:t xml:space="preserve"> </w:t>
      </w:r>
      <w:r>
        <w:t>реализацију</w:t>
      </w:r>
      <w:r>
        <w:rPr>
          <w:spacing w:val="-11"/>
        </w:rPr>
        <w:t xml:space="preserve"> </w:t>
      </w:r>
      <w:r>
        <w:t>Пројекта</w:t>
      </w:r>
      <w:r>
        <w:rPr>
          <w:spacing w:val="-11"/>
        </w:rPr>
        <w:t xml:space="preserve"> </w:t>
      </w:r>
      <w:r>
        <w:t>структурирања</w:t>
      </w:r>
      <w:r>
        <w:rPr>
          <w:spacing w:val="-11"/>
        </w:rPr>
        <w:t xml:space="preserve"> </w:t>
      </w:r>
      <w:r>
        <w:t>новог</w:t>
      </w:r>
      <w:r>
        <w:rPr>
          <w:spacing w:val="-11"/>
        </w:rPr>
        <w:t xml:space="preserve"> </w:t>
      </w:r>
      <w:r>
        <w:t xml:space="preserve">система </w:t>
      </w:r>
      <w:r>
        <w:rPr>
          <w:spacing w:val="-2"/>
        </w:rPr>
        <w:t>подстицаја</w:t>
      </w:r>
    </w:p>
    <w:p w:rsidR="00C97228" w:rsidRDefault="002A45B4">
      <w:pPr>
        <w:pStyle w:val="BodyText"/>
        <w:spacing w:line="232" w:lineRule="auto"/>
        <w:ind w:left="242" w:right="108" w:firstLine="397"/>
        <w:jc w:val="both"/>
      </w:pPr>
      <w:r>
        <w:rPr>
          <w:spacing w:val="-12"/>
        </w:rPr>
        <w:t xml:space="preserve"> </w:t>
      </w:r>
      <w:r>
        <w:t xml:space="preserve">– Показатељ 3.2: Број винара који је укључен у систем под- </w:t>
      </w:r>
      <w:r>
        <w:rPr>
          <w:spacing w:val="-2"/>
        </w:rPr>
        <w:t>стицаја</w:t>
      </w:r>
    </w:p>
    <w:p w:rsidR="00C97228" w:rsidRDefault="002A45B4">
      <w:pPr>
        <w:pStyle w:val="BodyText"/>
        <w:spacing w:line="232" w:lineRule="auto"/>
        <w:ind w:left="242" w:right="107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Почетна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пројектована</w:t>
      </w:r>
      <w:r>
        <w:rPr>
          <w:spacing w:val="-9"/>
        </w:rPr>
        <w:t xml:space="preserve"> </w:t>
      </w:r>
      <w:r>
        <w:t>вредност</w:t>
      </w:r>
      <w:r>
        <w:rPr>
          <w:spacing w:val="-9"/>
        </w:rPr>
        <w:t xml:space="preserve"> </w:t>
      </w:r>
      <w:r>
        <w:t>индикатора</w:t>
      </w:r>
      <w:r>
        <w:rPr>
          <w:spacing w:val="-9"/>
        </w:rPr>
        <w:t xml:space="preserve"> </w:t>
      </w:r>
      <w:r>
        <w:t>ће</w:t>
      </w:r>
      <w:r>
        <w:rPr>
          <w:spacing w:val="-9"/>
        </w:rPr>
        <w:t xml:space="preserve"> </w:t>
      </w:r>
      <w:r>
        <w:t>бити</w:t>
      </w:r>
      <w:r>
        <w:rPr>
          <w:spacing w:val="-9"/>
        </w:rPr>
        <w:t xml:space="preserve"> </w:t>
      </w:r>
      <w:r>
        <w:t>одре- ђена у складу са емпиријском анализом, која је предвиђена кроз меру,</w:t>
      </w:r>
      <w:r>
        <w:rPr>
          <w:spacing w:val="-11"/>
        </w:rPr>
        <w:t xml:space="preserve"> </w:t>
      </w:r>
      <w:r>
        <w:t>односно</w:t>
      </w:r>
      <w:r>
        <w:rPr>
          <w:spacing w:val="-11"/>
        </w:rPr>
        <w:t xml:space="preserve"> </w:t>
      </w:r>
      <w:r>
        <w:t>реализацију</w:t>
      </w:r>
      <w:r>
        <w:rPr>
          <w:spacing w:val="-11"/>
        </w:rPr>
        <w:t xml:space="preserve"> </w:t>
      </w:r>
      <w:r>
        <w:t>Пројекта</w:t>
      </w:r>
      <w:r>
        <w:rPr>
          <w:spacing w:val="-11"/>
        </w:rPr>
        <w:t xml:space="preserve"> </w:t>
      </w:r>
      <w:r>
        <w:t>структурирања</w:t>
      </w:r>
      <w:r>
        <w:rPr>
          <w:spacing w:val="-11"/>
        </w:rPr>
        <w:t xml:space="preserve"> </w:t>
      </w:r>
      <w:r>
        <w:t>новог</w:t>
      </w:r>
      <w:r>
        <w:rPr>
          <w:spacing w:val="-11"/>
        </w:rPr>
        <w:t xml:space="preserve"> </w:t>
      </w:r>
      <w:r>
        <w:t xml:space="preserve">система </w:t>
      </w:r>
      <w:r>
        <w:rPr>
          <w:spacing w:val="-2"/>
        </w:rPr>
        <w:t>подстицаја</w:t>
      </w:r>
    </w:p>
    <w:p w:rsidR="00C97228" w:rsidRDefault="002A45B4">
      <w:pPr>
        <w:pStyle w:val="BodyText"/>
        <w:spacing w:line="195" w:lineRule="exact"/>
        <w:ind w:left="639"/>
        <w:jc w:val="both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Показатељ</w:t>
      </w:r>
      <w:r>
        <w:rPr>
          <w:spacing w:val="-6"/>
        </w:rPr>
        <w:t xml:space="preserve"> </w:t>
      </w:r>
      <w:r>
        <w:t>3.3:</w:t>
      </w:r>
      <w:r>
        <w:rPr>
          <w:spacing w:val="-6"/>
        </w:rPr>
        <w:t xml:space="preserve"> </w:t>
      </w:r>
      <w:r>
        <w:t>Број</w:t>
      </w:r>
      <w:r>
        <w:rPr>
          <w:spacing w:val="-6"/>
        </w:rPr>
        <w:t xml:space="preserve"> </w:t>
      </w:r>
      <w:r>
        <w:t>нових</w:t>
      </w:r>
      <w:r>
        <w:rPr>
          <w:spacing w:val="-6"/>
        </w:rPr>
        <w:t xml:space="preserve"> </w:t>
      </w:r>
      <w:r>
        <w:t>(</w:t>
      </w:r>
      <w:r>
        <w:rPr>
          <w:i/>
        </w:rPr>
        <w:t>start-up</w:t>
      </w:r>
      <w:r>
        <w:t>)</w:t>
      </w:r>
      <w:r>
        <w:rPr>
          <w:spacing w:val="-5"/>
        </w:rPr>
        <w:t xml:space="preserve"> </w:t>
      </w:r>
      <w:r>
        <w:rPr>
          <w:spacing w:val="-2"/>
        </w:rPr>
        <w:t>винарија</w:t>
      </w:r>
    </w:p>
    <w:p w:rsidR="00C97228" w:rsidRDefault="002A45B4">
      <w:pPr>
        <w:pStyle w:val="BodyText"/>
        <w:spacing w:line="200" w:lineRule="exact"/>
        <w:ind w:left="639"/>
        <w:jc w:val="both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t xml:space="preserve"> </w:t>
      </w:r>
      <w:r>
        <w:rPr>
          <w:spacing w:val="-2"/>
        </w:rPr>
        <w:t>Почетна</w:t>
      </w:r>
      <w:r>
        <w:t xml:space="preserve"> </w:t>
      </w:r>
      <w:r>
        <w:rPr>
          <w:spacing w:val="-2"/>
        </w:rPr>
        <w:t>вредност:</w:t>
      </w:r>
      <w:r>
        <w:t xml:space="preserve"> </w:t>
      </w:r>
      <w:r>
        <w:rPr>
          <w:spacing w:val="-10"/>
        </w:rPr>
        <w:t>0</w:t>
      </w:r>
    </w:p>
    <w:p w:rsidR="00C97228" w:rsidRDefault="002A45B4">
      <w:pPr>
        <w:pStyle w:val="BodyText"/>
        <w:spacing w:line="232" w:lineRule="auto"/>
        <w:ind w:left="242" w:right="107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Пројектована</w:t>
      </w:r>
      <w:r>
        <w:rPr>
          <w:spacing w:val="-5"/>
        </w:rPr>
        <w:t xml:space="preserve"> </w:t>
      </w:r>
      <w:r>
        <w:t>вредност: 5</w:t>
      </w:r>
      <w:r>
        <w:rPr>
          <w:spacing w:val="-12"/>
        </w:rPr>
        <w:t xml:space="preserve"> </w:t>
      </w:r>
      <w:r>
        <w:t>–10% нових винарија годишње у односу на постојеће</w:t>
      </w:r>
    </w:p>
    <w:p w:rsidR="00C97228" w:rsidRDefault="002A45B4">
      <w:pPr>
        <w:pStyle w:val="BodyText"/>
        <w:spacing w:line="232" w:lineRule="auto"/>
        <w:ind w:left="242" w:right="107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Напомена:</w:t>
      </w:r>
      <w:r>
        <w:rPr>
          <w:spacing w:val="-3"/>
        </w:rPr>
        <w:t xml:space="preserve"> </w:t>
      </w:r>
      <w:r>
        <w:t>пожељно</w:t>
      </w:r>
      <w:r>
        <w:rPr>
          <w:spacing w:val="-4"/>
        </w:rPr>
        <w:t xml:space="preserve"> </w:t>
      </w:r>
      <w:r>
        <w:t>учешће</w:t>
      </w:r>
      <w:r>
        <w:rPr>
          <w:spacing w:val="-4"/>
        </w:rPr>
        <w:t xml:space="preserve"> </w:t>
      </w:r>
      <w:r>
        <w:t>жена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младих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20%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броју нових винарија (једнака прилика за запошљавање и подршка ра- звоју предузетништву)</w:t>
      </w:r>
    </w:p>
    <w:p w:rsidR="00C97228" w:rsidRDefault="00C97228">
      <w:pPr>
        <w:spacing w:line="232" w:lineRule="auto"/>
        <w:jc w:val="both"/>
        <w:sectPr w:rsidR="00C97228">
          <w:type w:val="continuous"/>
          <w:pgSz w:w="12480" w:h="15710"/>
          <w:pgMar w:top="120" w:right="740" w:bottom="280" w:left="740" w:header="720" w:footer="720" w:gutter="0"/>
          <w:cols w:num="2" w:space="720" w:equalWidth="0">
            <w:col w:w="5498" w:space="40"/>
            <w:col w:w="5462"/>
          </w:cols>
        </w:sectPr>
      </w:pPr>
    </w:p>
    <w:p w:rsidR="00C97228" w:rsidRDefault="002A45B4">
      <w:pPr>
        <w:pStyle w:val="BodyText"/>
        <w:spacing w:before="73" w:line="232" w:lineRule="auto"/>
        <w:ind w:left="110" w:right="38" w:firstLine="396"/>
        <w:jc w:val="both"/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55776" behindDoc="0" locked="0" layoutInCell="1" allowOverlap="1">
                <wp:simplePos x="0" y="0"/>
                <wp:positionH relativeFrom="page">
                  <wp:posOffset>3869999</wp:posOffset>
                </wp:positionH>
                <wp:positionV relativeFrom="page">
                  <wp:posOffset>162003</wp:posOffset>
                </wp:positionV>
                <wp:extent cx="1270" cy="9375140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375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375140">
                              <a:moveTo>
                                <a:pt x="0" y="0"/>
                              </a:moveTo>
                              <a:lnTo>
                                <a:pt x="0" y="9374924"/>
                              </a:lnTo>
                            </a:path>
                            <a:path h="9375140">
                              <a:moveTo>
                                <a:pt x="0" y="0"/>
                              </a:moveTo>
                              <a:lnTo>
                                <a:pt x="0" y="9374924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46251" id="Graphic 56" o:spid="_x0000_s1026" style="position:absolute;margin-left:304.7pt;margin-top:12.75pt;width:.1pt;height:738.2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375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" path="m,l,9374924em,l,9374924e" filled="f" strokeweight=".6pt">
                <v:path arrowok="t"/>
                <w10:wrap anchorx="page" anchory="page"/>
              </v:shape>
            </w:pict>
          </mc:Fallback>
        </mc:AlternateContent>
      </w: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Показатељ</w:t>
      </w:r>
      <w:r>
        <w:rPr>
          <w:spacing w:val="-11"/>
        </w:rPr>
        <w:t xml:space="preserve"> </w:t>
      </w:r>
      <w:r>
        <w:t>3.4:</w:t>
      </w:r>
      <w:r>
        <w:rPr>
          <w:spacing w:val="-11"/>
        </w:rPr>
        <w:t xml:space="preserve"> </w:t>
      </w:r>
      <w:r>
        <w:t>Износ</w:t>
      </w:r>
      <w:r>
        <w:rPr>
          <w:spacing w:val="-12"/>
        </w:rPr>
        <w:t xml:space="preserve"> </w:t>
      </w:r>
      <w:r>
        <w:t>средстава</w:t>
      </w:r>
      <w:r>
        <w:rPr>
          <w:spacing w:val="-11"/>
        </w:rPr>
        <w:t xml:space="preserve"> </w:t>
      </w:r>
      <w:r>
        <w:t>повучених</w:t>
      </w:r>
      <w:r>
        <w:rPr>
          <w:spacing w:val="-1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IPARD</w:t>
      </w:r>
      <w:r>
        <w:rPr>
          <w:spacing w:val="-12"/>
        </w:rPr>
        <w:t xml:space="preserve"> </w:t>
      </w:r>
      <w:r>
        <w:t xml:space="preserve">проје- ката, као и других фондова који ће се отварати у периоду трајања </w:t>
      </w:r>
      <w:r>
        <w:rPr>
          <w:spacing w:val="-2"/>
        </w:rPr>
        <w:t>Програма</w:t>
      </w:r>
    </w:p>
    <w:p w:rsidR="00C97228" w:rsidRDefault="002A45B4">
      <w:pPr>
        <w:pStyle w:val="BodyText"/>
        <w:spacing w:line="196" w:lineRule="exact"/>
        <w:ind w:left="507"/>
        <w:jc w:val="both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Почетна</w:t>
      </w:r>
      <w:r>
        <w:rPr>
          <w:spacing w:val="-6"/>
        </w:rPr>
        <w:t xml:space="preserve"> </w:t>
      </w:r>
      <w:r>
        <w:t>вредност:</w:t>
      </w:r>
      <w:r>
        <w:rPr>
          <w:spacing w:val="-6"/>
        </w:rPr>
        <w:t xml:space="preserve"> </w:t>
      </w:r>
      <w:r>
        <w:t>3,4</w:t>
      </w:r>
      <w:r>
        <w:rPr>
          <w:spacing w:val="-6"/>
        </w:rPr>
        <w:t xml:space="preserve"> </w:t>
      </w:r>
      <w:r>
        <w:t>милиона</w:t>
      </w:r>
      <w:r>
        <w:rPr>
          <w:spacing w:val="-6"/>
        </w:rPr>
        <w:t xml:space="preserve"> </w:t>
      </w:r>
      <w:r>
        <w:rPr>
          <w:spacing w:val="-4"/>
        </w:rPr>
        <w:t>евра</w:t>
      </w:r>
    </w:p>
    <w:p w:rsidR="00C97228" w:rsidRDefault="002A45B4">
      <w:pPr>
        <w:pStyle w:val="BodyText"/>
        <w:spacing w:before="1" w:line="232" w:lineRule="auto"/>
        <w:ind w:left="110" w:firstLine="396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Пројектована</w:t>
      </w:r>
      <w:r>
        <w:rPr>
          <w:spacing w:val="-11"/>
        </w:rPr>
        <w:t xml:space="preserve"> </w:t>
      </w:r>
      <w:r>
        <w:t>вредност:</w:t>
      </w:r>
      <w:r>
        <w:rPr>
          <w:spacing w:val="-12"/>
        </w:rPr>
        <w:t xml:space="preserve"> </w:t>
      </w:r>
      <w:r>
        <w:t>148</w:t>
      </w:r>
      <w:r>
        <w:rPr>
          <w:spacing w:val="-11"/>
        </w:rPr>
        <w:t xml:space="preserve"> </w:t>
      </w:r>
      <w:r>
        <w:t>милиона</w:t>
      </w:r>
      <w:r>
        <w:rPr>
          <w:spacing w:val="-11"/>
        </w:rPr>
        <w:t xml:space="preserve"> </w:t>
      </w:r>
      <w:r>
        <w:t>евра</w:t>
      </w:r>
      <w:r>
        <w:rPr>
          <w:spacing w:val="-11"/>
        </w:rPr>
        <w:t xml:space="preserve"> </w:t>
      </w:r>
      <w:r>
        <w:t>(15</w:t>
      </w:r>
      <w:r>
        <w:rPr>
          <w:spacing w:val="-12"/>
        </w:rPr>
        <w:t xml:space="preserve"> </w:t>
      </w:r>
      <w:r>
        <w:t>милиона</w:t>
      </w:r>
      <w:r>
        <w:rPr>
          <w:spacing w:val="-11"/>
        </w:rPr>
        <w:t xml:space="preserve"> </w:t>
      </w:r>
      <w:r>
        <w:t>евра годишње, у просеку)</w:t>
      </w:r>
    </w:p>
    <w:p w:rsidR="00C97228" w:rsidRDefault="002A45B4">
      <w:pPr>
        <w:pStyle w:val="Heading1"/>
        <w:spacing w:line="232" w:lineRule="auto"/>
        <w:ind w:left="110" w:firstLine="396"/>
      </w:pPr>
      <w:r>
        <w:t>Мера 4:</w:t>
      </w:r>
      <w:r>
        <w:t xml:space="preserve"> Оптимизација система подршке виноградарству и винарству</w:t>
      </w:r>
    </w:p>
    <w:p w:rsidR="00C97228" w:rsidRDefault="002A45B4">
      <w:pPr>
        <w:pStyle w:val="BodyText"/>
        <w:spacing w:line="232" w:lineRule="auto"/>
        <w:ind w:left="110" w:firstLine="396"/>
      </w:pPr>
      <w:r>
        <w:rPr>
          <w:spacing w:val="-16"/>
        </w:rPr>
        <w:t xml:space="preserve"> </w:t>
      </w:r>
      <w:r>
        <w:t>– Показатељ 4.1: Број ажурирања листе добављача са тржи- шта Републике Србије</w:t>
      </w:r>
    </w:p>
    <w:p w:rsidR="00C97228" w:rsidRDefault="002A45B4">
      <w:pPr>
        <w:pStyle w:val="BodyText"/>
        <w:spacing w:line="197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t xml:space="preserve"> </w:t>
      </w:r>
      <w:r>
        <w:rPr>
          <w:spacing w:val="-2"/>
        </w:rPr>
        <w:t>Почетна</w:t>
      </w:r>
      <w:r>
        <w:t xml:space="preserve"> </w:t>
      </w:r>
      <w:r>
        <w:rPr>
          <w:spacing w:val="-2"/>
        </w:rPr>
        <w:t>вредност:</w:t>
      </w:r>
      <w:r>
        <w:t xml:space="preserve"> </w:t>
      </w:r>
      <w:r>
        <w:rPr>
          <w:spacing w:val="-10"/>
        </w:rPr>
        <w:t>0</w:t>
      </w:r>
    </w:p>
    <w:p w:rsidR="00C97228" w:rsidRDefault="002A45B4">
      <w:pPr>
        <w:pStyle w:val="BodyText"/>
        <w:spacing w:line="232" w:lineRule="auto"/>
        <w:ind w:left="110" w:firstLine="396"/>
      </w:pPr>
      <w:r>
        <w:rPr>
          <w:spacing w:val="-16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Пројектована</w:t>
      </w:r>
      <w:r>
        <w:rPr>
          <w:spacing w:val="17"/>
        </w:rPr>
        <w:t xml:space="preserve"> </w:t>
      </w:r>
      <w:r>
        <w:t>вредност:</w:t>
      </w:r>
      <w:r>
        <w:rPr>
          <w:spacing w:val="17"/>
        </w:rPr>
        <w:t xml:space="preserve"> </w:t>
      </w:r>
      <w:r>
        <w:t>20</w:t>
      </w:r>
      <w:r>
        <w:rPr>
          <w:spacing w:val="17"/>
        </w:rPr>
        <w:t xml:space="preserve"> </w:t>
      </w:r>
      <w:r>
        <w:t>(ажурирање</w:t>
      </w:r>
      <w:r>
        <w:rPr>
          <w:spacing w:val="17"/>
        </w:rPr>
        <w:t xml:space="preserve"> </w:t>
      </w:r>
      <w:r>
        <w:t>се</w:t>
      </w:r>
      <w:r>
        <w:rPr>
          <w:spacing w:val="17"/>
        </w:rPr>
        <w:t xml:space="preserve"> </w:t>
      </w:r>
      <w:r>
        <w:t>врши</w:t>
      </w:r>
      <w:r>
        <w:rPr>
          <w:spacing w:val="17"/>
        </w:rPr>
        <w:t xml:space="preserve"> </w:t>
      </w:r>
      <w:r>
        <w:t>два</w:t>
      </w:r>
      <w:r>
        <w:rPr>
          <w:spacing w:val="17"/>
        </w:rPr>
        <w:t xml:space="preserve"> </w:t>
      </w:r>
      <w:r>
        <w:t xml:space="preserve">пута </w:t>
      </w:r>
      <w:r>
        <w:rPr>
          <w:spacing w:val="-2"/>
        </w:rPr>
        <w:t>годишње)</w:t>
      </w:r>
    </w:p>
    <w:p w:rsidR="00C97228" w:rsidRDefault="002A45B4">
      <w:pPr>
        <w:pStyle w:val="BodyText"/>
        <w:spacing w:line="232" w:lineRule="auto"/>
        <w:ind w:left="110" w:firstLine="396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Показатељ</w:t>
      </w:r>
      <w:r>
        <w:rPr>
          <w:spacing w:val="-11"/>
        </w:rPr>
        <w:t xml:space="preserve"> </w:t>
      </w:r>
      <w:r>
        <w:t>4.2:</w:t>
      </w:r>
      <w:r>
        <w:rPr>
          <w:spacing w:val="-9"/>
        </w:rPr>
        <w:t xml:space="preserve"> </w:t>
      </w:r>
      <w:r>
        <w:t>Број</w:t>
      </w:r>
      <w:r>
        <w:rPr>
          <w:spacing w:val="-9"/>
        </w:rPr>
        <w:t xml:space="preserve"> </w:t>
      </w:r>
      <w:r>
        <w:t>координационих</w:t>
      </w:r>
      <w:r>
        <w:rPr>
          <w:spacing w:val="-9"/>
        </w:rPr>
        <w:t xml:space="preserve"> </w:t>
      </w:r>
      <w:r>
        <w:t>седница</w:t>
      </w:r>
      <w:r>
        <w:rPr>
          <w:spacing w:val="-9"/>
        </w:rPr>
        <w:t xml:space="preserve"> </w:t>
      </w:r>
      <w:r>
        <w:t>између</w:t>
      </w:r>
      <w:r>
        <w:rPr>
          <w:spacing w:val="-9"/>
        </w:rPr>
        <w:t xml:space="preserve"> </w:t>
      </w:r>
      <w:r>
        <w:t xml:space="preserve">вина- </w:t>
      </w:r>
      <w:r>
        <w:rPr>
          <w:spacing w:val="-2"/>
        </w:rPr>
        <w:t>ра/виноградара</w:t>
      </w:r>
    </w:p>
    <w:p w:rsidR="00C97228" w:rsidRDefault="002A45B4">
      <w:pPr>
        <w:pStyle w:val="BodyText"/>
        <w:spacing w:line="197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t xml:space="preserve"> </w:t>
      </w:r>
      <w:r>
        <w:rPr>
          <w:spacing w:val="-2"/>
        </w:rPr>
        <w:t>Почетна</w:t>
      </w:r>
      <w:r>
        <w:t xml:space="preserve"> </w:t>
      </w:r>
      <w:r>
        <w:rPr>
          <w:spacing w:val="-2"/>
        </w:rPr>
        <w:t>вредност:</w:t>
      </w:r>
      <w:r>
        <w:t xml:space="preserve"> </w:t>
      </w:r>
      <w:r>
        <w:rPr>
          <w:spacing w:val="-10"/>
        </w:rPr>
        <w:t>0</w:t>
      </w:r>
    </w:p>
    <w:p w:rsidR="00C97228" w:rsidRDefault="002A45B4">
      <w:pPr>
        <w:pStyle w:val="BodyText"/>
        <w:spacing w:line="232" w:lineRule="auto"/>
        <w:ind w:left="110" w:firstLine="396"/>
      </w:pPr>
      <w:r>
        <w:rPr>
          <w:spacing w:val="-16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Пројектована</w:t>
      </w:r>
      <w:r>
        <w:rPr>
          <w:spacing w:val="13"/>
        </w:rPr>
        <w:t xml:space="preserve"> </w:t>
      </w:r>
      <w:r>
        <w:t>вредност:</w:t>
      </w:r>
      <w:r>
        <w:rPr>
          <w:spacing w:val="13"/>
        </w:rPr>
        <w:t xml:space="preserve"> </w:t>
      </w:r>
      <w:r>
        <w:t>20</w:t>
      </w:r>
      <w:r>
        <w:rPr>
          <w:spacing w:val="13"/>
        </w:rPr>
        <w:t xml:space="preserve"> </w:t>
      </w:r>
      <w:r>
        <w:t>(полугодишње</w:t>
      </w:r>
      <w:r>
        <w:rPr>
          <w:spacing w:val="13"/>
        </w:rPr>
        <w:t xml:space="preserve"> </w:t>
      </w:r>
      <w:r>
        <w:t xml:space="preserve">координационе </w:t>
      </w:r>
      <w:r>
        <w:rPr>
          <w:spacing w:val="-2"/>
        </w:rPr>
        <w:t>седнице)</w:t>
      </w:r>
    </w:p>
    <w:p w:rsidR="00C97228" w:rsidRDefault="002A45B4">
      <w:pPr>
        <w:pStyle w:val="BodyText"/>
        <w:spacing w:line="232" w:lineRule="auto"/>
        <w:ind w:left="110" w:firstLine="396"/>
      </w:pPr>
      <w:r>
        <w:rPr>
          <w:spacing w:val="-16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 xml:space="preserve">Показатељ 4.3: Организован сајам добављача за винаре и </w:t>
      </w:r>
      <w:r>
        <w:rPr>
          <w:spacing w:val="-2"/>
        </w:rPr>
        <w:t>виноградаре</w:t>
      </w:r>
    </w:p>
    <w:p w:rsidR="00C97228" w:rsidRDefault="002A45B4">
      <w:pPr>
        <w:pStyle w:val="BodyText"/>
        <w:spacing w:line="197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t xml:space="preserve"> </w:t>
      </w:r>
      <w:r>
        <w:rPr>
          <w:spacing w:val="-2"/>
        </w:rPr>
        <w:t>Почетна</w:t>
      </w:r>
      <w:r>
        <w:t xml:space="preserve"> </w:t>
      </w:r>
      <w:r>
        <w:rPr>
          <w:spacing w:val="-2"/>
        </w:rPr>
        <w:t>вредност:</w:t>
      </w:r>
      <w:r>
        <w:t xml:space="preserve"> </w:t>
      </w:r>
      <w:r>
        <w:rPr>
          <w:spacing w:val="-10"/>
        </w:rPr>
        <w:t>0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Пројектована</w:t>
      </w:r>
      <w:r>
        <w:rPr>
          <w:spacing w:val="-7"/>
        </w:rPr>
        <w:t xml:space="preserve"> </w:t>
      </w:r>
      <w:r>
        <w:t>вредност:</w:t>
      </w:r>
      <w:r>
        <w:rPr>
          <w:spacing w:val="-6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(један</w:t>
      </w:r>
      <w:r>
        <w:rPr>
          <w:spacing w:val="-7"/>
        </w:rPr>
        <w:t xml:space="preserve"> </w:t>
      </w:r>
      <w:r>
        <w:t>сајам</w:t>
      </w:r>
      <w:r>
        <w:rPr>
          <w:spacing w:val="-6"/>
        </w:rPr>
        <w:t xml:space="preserve"> </w:t>
      </w:r>
      <w:r>
        <w:rPr>
          <w:spacing w:val="-2"/>
        </w:rPr>
        <w:t>годишње)</w:t>
      </w:r>
    </w:p>
    <w:p w:rsidR="00C97228" w:rsidRDefault="002A45B4">
      <w:pPr>
        <w:pStyle w:val="Heading1"/>
        <w:spacing w:line="232" w:lineRule="auto"/>
        <w:ind w:left="110" w:firstLine="396"/>
      </w:pPr>
      <w:r>
        <w:t>Посебни циљ 3: Остварена боља заштита и развој дома- ћег тржишта</w:t>
      </w:r>
    </w:p>
    <w:p w:rsidR="00C97228" w:rsidRDefault="002A45B4">
      <w:pPr>
        <w:pStyle w:val="BodyText"/>
        <w:spacing w:line="232" w:lineRule="auto"/>
        <w:ind w:left="110" w:firstLine="396"/>
      </w:pPr>
      <w:r>
        <w:t>Показатељ</w:t>
      </w:r>
      <w:r>
        <w:rPr>
          <w:spacing w:val="19"/>
        </w:rPr>
        <w:t xml:space="preserve"> </w:t>
      </w:r>
      <w:r>
        <w:t>остваривања</w:t>
      </w:r>
      <w:r>
        <w:rPr>
          <w:spacing w:val="19"/>
        </w:rPr>
        <w:t xml:space="preserve"> </w:t>
      </w:r>
      <w:r>
        <w:t>посебног</w:t>
      </w:r>
      <w:r>
        <w:rPr>
          <w:spacing w:val="19"/>
        </w:rPr>
        <w:t xml:space="preserve"> </w:t>
      </w:r>
      <w:r>
        <w:t>циља</w:t>
      </w:r>
      <w:r>
        <w:rPr>
          <w:spacing w:val="19"/>
        </w:rPr>
        <w:t xml:space="preserve"> </w:t>
      </w:r>
      <w:r>
        <w:t>3</w:t>
      </w:r>
      <w:r>
        <w:rPr>
          <w:spacing w:val="19"/>
        </w:rPr>
        <w:t xml:space="preserve"> </w:t>
      </w:r>
      <w:r>
        <w:t>је:</w:t>
      </w:r>
      <w:r>
        <w:rPr>
          <w:spacing w:val="19"/>
        </w:rPr>
        <w:t xml:space="preserve"> </w:t>
      </w:r>
      <w:r>
        <w:t>Удео</w:t>
      </w:r>
      <w:r>
        <w:rPr>
          <w:spacing w:val="19"/>
        </w:rPr>
        <w:t xml:space="preserve"> </w:t>
      </w:r>
      <w:r>
        <w:t>домаћих произвођача вина на домаћем тржишту (Показатељ 5.1)</w:t>
      </w:r>
    </w:p>
    <w:p w:rsidR="00C97228" w:rsidRDefault="002A45B4">
      <w:pPr>
        <w:pStyle w:val="BodyText"/>
        <w:spacing w:line="197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Почетна</w:t>
      </w:r>
      <w:r>
        <w:rPr>
          <w:spacing w:val="-9"/>
        </w:rPr>
        <w:t xml:space="preserve"> </w:t>
      </w:r>
      <w:r>
        <w:t>вредност:</w:t>
      </w:r>
      <w:r>
        <w:rPr>
          <w:spacing w:val="-7"/>
        </w:rPr>
        <w:t xml:space="preserve"> </w:t>
      </w:r>
      <w:r>
        <w:t>54%</w:t>
      </w:r>
      <w:r>
        <w:rPr>
          <w:spacing w:val="-7"/>
        </w:rPr>
        <w:t xml:space="preserve"> </w:t>
      </w:r>
      <w:r>
        <w:rPr>
          <w:spacing w:val="-2"/>
        </w:rPr>
        <w:t>(2019.)</w:t>
      </w:r>
    </w:p>
    <w:p w:rsidR="00C97228" w:rsidRDefault="002A45B4">
      <w:pPr>
        <w:pStyle w:val="BodyText"/>
        <w:spacing w:line="232" w:lineRule="auto"/>
        <w:ind w:left="507" w:right="1408"/>
      </w:pPr>
      <w:r>
        <w:t xml:space="preserve"> – Пројектована </w:t>
      </w:r>
      <w:r>
        <w:t>вредност: 70% (2031.) Мере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остваривање</w:t>
      </w:r>
      <w:r>
        <w:rPr>
          <w:spacing w:val="-7"/>
        </w:rPr>
        <w:t xml:space="preserve"> </w:t>
      </w:r>
      <w:r>
        <w:t>посебног</w:t>
      </w:r>
      <w:r>
        <w:rPr>
          <w:spacing w:val="-8"/>
        </w:rPr>
        <w:t xml:space="preserve"> </w:t>
      </w:r>
      <w:r>
        <w:t>циља</w:t>
      </w:r>
      <w:r>
        <w:rPr>
          <w:spacing w:val="-7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су:</w:t>
      </w:r>
    </w:p>
    <w:p w:rsidR="00C97228" w:rsidRDefault="002A45B4">
      <w:pPr>
        <w:pStyle w:val="Heading1"/>
        <w:spacing w:line="197" w:lineRule="exact"/>
        <w:ind w:left="507"/>
      </w:pPr>
      <w:r>
        <w:t>Мера</w:t>
      </w:r>
      <w:r>
        <w:rPr>
          <w:spacing w:val="-4"/>
        </w:rPr>
        <w:t xml:space="preserve"> </w:t>
      </w:r>
      <w:r>
        <w:t>5:</w:t>
      </w:r>
      <w:r>
        <w:rPr>
          <w:spacing w:val="-4"/>
        </w:rPr>
        <w:t xml:space="preserve"> </w:t>
      </w:r>
      <w:r>
        <w:t>Уређење</w:t>
      </w:r>
      <w:r>
        <w:rPr>
          <w:spacing w:val="-4"/>
        </w:rPr>
        <w:t xml:space="preserve"> </w:t>
      </w:r>
      <w:r>
        <w:t>тржишта</w:t>
      </w:r>
      <w:r>
        <w:rPr>
          <w:spacing w:val="-4"/>
        </w:rPr>
        <w:t xml:space="preserve"> </w:t>
      </w:r>
      <w:r>
        <w:t>увоза</w:t>
      </w:r>
      <w:r>
        <w:rPr>
          <w:spacing w:val="-4"/>
        </w:rPr>
        <w:t xml:space="preserve"> </w:t>
      </w:r>
      <w:r>
        <w:rPr>
          <w:spacing w:val="-2"/>
        </w:rPr>
        <w:t>вина/грожђа</w:t>
      </w:r>
    </w:p>
    <w:p w:rsidR="00C97228" w:rsidRDefault="002A45B4">
      <w:pPr>
        <w:pStyle w:val="BodyText"/>
        <w:spacing w:line="232" w:lineRule="auto"/>
        <w:ind w:left="110" w:firstLine="396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Показатељ</w:t>
      </w:r>
      <w:r>
        <w:rPr>
          <w:spacing w:val="-2"/>
        </w:rPr>
        <w:t xml:space="preserve"> </w:t>
      </w:r>
      <w:r>
        <w:t>5.2.</w:t>
      </w:r>
      <w:r>
        <w:rPr>
          <w:spacing w:val="-2"/>
        </w:rPr>
        <w:t xml:space="preserve"> </w:t>
      </w:r>
      <w:r>
        <w:t>Број</w:t>
      </w:r>
      <w:r>
        <w:rPr>
          <w:spacing w:val="-2"/>
        </w:rPr>
        <w:t xml:space="preserve"> </w:t>
      </w:r>
      <w:r>
        <w:t>усвојених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ажурираних</w:t>
      </w:r>
      <w:r>
        <w:rPr>
          <w:spacing w:val="-2"/>
        </w:rPr>
        <w:t xml:space="preserve"> </w:t>
      </w:r>
      <w:r>
        <w:t>правилника</w:t>
      </w:r>
      <w:r>
        <w:rPr>
          <w:spacing w:val="-2"/>
        </w:rPr>
        <w:t xml:space="preserve"> </w:t>
      </w:r>
      <w:r>
        <w:t>о увозу вина, шире, сока од грожђа и грожђа</w:t>
      </w:r>
    </w:p>
    <w:p w:rsidR="00C97228" w:rsidRDefault="002A45B4">
      <w:pPr>
        <w:pStyle w:val="BodyText"/>
        <w:spacing w:line="197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t xml:space="preserve"> </w:t>
      </w:r>
      <w:r>
        <w:rPr>
          <w:spacing w:val="-2"/>
        </w:rPr>
        <w:t>Почетна</w:t>
      </w:r>
      <w:r>
        <w:t xml:space="preserve"> </w:t>
      </w:r>
      <w:r>
        <w:rPr>
          <w:spacing w:val="-2"/>
        </w:rPr>
        <w:t>вредност:</w:t>
      </w:r>
      <w:r>
        <w:t xml:space="preserve"> </w:t>
      </w:r>
      <w:r>
        <w:rPr>
          <w:spacing w:val="-10"/>
        </w:rPr>
        <w:t>0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Пројектована</w:t>
      </w:r>
      <w:r>
        <w:rPr>
          <w:spacing w:val="-6"/>
        </w:rPr>
        <w:t xml:space="preserve"> </w:t>
      </w:r>
      <w:r>
        <w:t>вредност:</w:t>
      </w:r>
      <w:r>
        <w:rPr>
          <w:spacing w:val="-7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(ажурирање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годишњем</w:t>
      </w:r>
      <w:r>
        <w:rPr>
          <w:spacing w:val="-6"/>
        </w:rPr>
        <w:t xml:space="preserve"> </w:t>
      </w:r>
      <w:r>
        <w:rPr>
          <w:spacing w:val="-2"/>
        </w:rPr>
        <w:t>нивоу)</w:t>
      </w:r>
    </w:p>
    <w:p w:rsidR="00C97228" w:rsidRDefault="002A45B4">
      <w:pPr>
        <w:pStyle w:val="Heading1"/>
        <w:spacing w:before="2" w:line="232" w:lineRule="auto"/>
        <w:ind w:left="110" w:right="38" w:firstLine="396"/>
      </w:pPr>
      <w:r>
        <w:rPr>
          <w:spacing w:val="-4"/>
        </w:rPr>
        <w:t>Мера</w:t>
      </w:r>
      <w:r>
        <w:rPr>
          <w:spacing w:val="-11"/>
        </w:rPr>
        <w:t xml:space="preserve"> </w:t>
      </w:r>
      <w:r>
        <w:rPr>
          <w:spacing w:val="-4"/>
        </w:rPr>
        <w:t>6:</w:t>
      </w:r>
      <w:r>
        <w:rPr>
          <w:spacing w:val="-11"/>
        </w:rPr>
        <w:t xml:space="preserve"> </w:t>
      </w:r>
      <w:r>
        <w:rPr>
          <w:spacing w:val="-4"/>
        </w:rPr>
        <w:t>Прилагођавање</w:t>
      </w:r>
      <w:r>
        <w:rPr>
          <w:spacing w:val="-11"/>
        </w:rPr>
        <w:t xml:space="preserve"> </w:t>
      </w:r>
      <w:r>
        <w:rPr>
          <w:spacing w:val="-4"/>
        </w:rPr>
        <w:t>регулаторног</w:t>
      </w:r>
      <w:r>
        <w:rPr>
          <w:spacing w:val="-11"/>
        </w:rPr>
        <w:t xml:space="preserve"> </w:t>
      </w:r>
      <w:r>
        <w:rPr>
          <w:spacing w:val="-4"/>
        </w:rPr>
        <w:t>окружења</w:t>
      </w:r>
      <w:r>
        <w:rPr>
          <w:spacing w:val="-11"/>
        </w:rPr>
        <w:t xml:space="preserve"> </w:t>
      </w:r>
      <w:r>
        <w:rPr>
          <w:spacing w:val="-4"/>
        </w:rPr>
        <w:t xml:space="preserve">стандарди- </w:t>
      </w:r>
      <w:r>
        <w:rPr>
          <w:spacing w:val="-2"/>
        </w:rPr>
        <w:t>ма</w:t>
      </w:r>
      <w:r>
        <w:rPr>
          <w:spacing w:val="-9"/>
        </w:rPr>
        <w:t xml:space="preserve"> </w:t>
      </w:r>
      <w:r>
        <w:rPr>
          <w:spacing w:val="-2"/>
        </w:rPr>
        <w:t>Европске</w:t>
      </w:r>
      <w:r>
        <w:rPr>
          <w:spacing w:val="-9"/>
        </w:rPr>
        <w:t xml:space="preserve"> </w:t>
      </w:r>
      <w:r>
        <w:rPr>
          <w:spacing w:val="-2"/>
        </w:rPr>
        <w:t>уније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растерећење</w:t>
      </w:r>
      <w:r>
        <w:rPr>
          <w:spacing w:val="-9"/>
        </w:rPr>
        <w:t xml:space="preserve"> </w:t>
      </w:r>
      <w:r>
        <w:rPr>
          <w:spacing w:val="-2"/>
        </w:rPr>
        <w:t>административних</w:t>
      </w:r>
      <w:r>
        <w:rPr>
          <w:spacing w:val="-9"/>
        </w:rPr>
        <w:t xml:space="preserve"> </w:t>
      </w:r>
      <w:r>
        <w:rPr>
          <w:spacing w:val="-2"/>
        </w:rPr>
        <w:t>поступака</w:t>
      </w:r>
    </w:p>
    <w:p w:rsidR="00C97228" w:rsidRDefault="002A45B4">
      <w:pPr>
        <w:pStyle w:val="BodyText"/>
        <w:spacing w:line="232" w:lineRule="auto"/>
        <w:ind w:left="110" w:firstLine="396"/>
      </w:pPr>
      <w:r>
        <w:rPr>
          <w:spacing w:val="-16"/>
        </w:rPr>
        <w:t xml:space="preserve"> </w:t>
      </w:r>
      <w:r>
        <w:t xml:space="preserve">– Показатељ 6.1: Број закона о вину усклађен са ЕУ регула- </w:t>
      </w:r>
      <w:r>
        <w:rPr>
          <w:spacing w:val="-2"/>
        </w:rPr>
        <w:t>тивом</w:t>
      </w:r>
    </w:p>
    <w:p w:rsidR="00C97228" w:rsidRDefault="002A45B4">
      <w:pPr>
        <w:pStyle w:val="BodyText"/>
        <w:spacing w:line="197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t xml:space="preserve"> </w:t>
      </w:r>
      <w:r>
        <w:rPr>
          <w:spacing w:val="-2"/>
        </w:rPr>
        <w:t>Почетна</w:t>
      </w:r>
      <w:r>
        <w:t xml:space="preserve"> </w:t>
      </w:r>
      <w:r>
        <w:rPr>
          <w:spacing w:val="-2"/>
        </w:rPr>
        <w:t>вредност:</w:t>
      </w:r>
      <w:r>
        <w:t xml:space="preserve"> </w:t>
      </w:r>
      <w:r>
        <w:rPr>
          <w:spacing w:val="-10"/>
        </w:rPr>
        <w:t>0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5"/>
        </w:rPr>
        <w:t xml:space="preserve"> </w:t>
      </w:r>
      <w:r>
        <w:rPr>
          <w:spacing w:val="-2"/>
        </w:rPr>
        <w:t>–</w:t>
      </w:r>
      <w:r>
        <w:rPr>
          <w:spacing w:val="1"/>
        </w:rPr>
        <w:t xml:space="preserve"> </w:t>
      </w:r>
      <w:r>
        <w:rPr>
          <w:spacing w:val="-2"/>
        </w:rPr>
        <w:t>Пројектована</w:t>
      </w:r>
      <w:r>
        <w:rPr>
          <w:spacing w:val="1"/>
        </w:rPr>
        <w:t xml:space="preserve"> </w:t>
      </w:r>
      <w:r>
        <w:rPr>
          <w:spacing w:val="-2"/>
        </w:rPr>
        <w:t>вредност:</w:t>
      </w:r>
      <w:r>
        <w:rPr>
          <w:spacing w:val="2"/>
        </w:rPr>
        <w:t xml:space="preserve"> </w:t>
      </w:r>
      <w:r>
        <w:rPr>
          <w:spacing w:val="-10"/>
        </w:rPr>
        <w:t>1</w:t>
      </w:r>
    </w:p>
    <w:p w:rsidR="00C97228" w:rsidRDefault="002A45B4">
      <w:pPr>
        <w:pStyle w:val="Heading1"/>
        <w:spacing w:line="232" w:lineRule="auto"/>
        <w:ind w:left="110" w:firstLine="396"/>
      </w:pPr>
      <w:r>
        <w:t>Мера</w:t>
      </w:r>
      <w:r>
        <w:rPr>
          <w:spacing w:val="40"/>
        </w:rPr>
        <w:t xml:space="preserve"> </w:t>
      </w:r>
      <w:r>
        <w:t>7:</w:t>
      </w:r>
      <w:r>
        <w:rPr>
          <w:spacing w:val="40"/>
        </w:rPr>
        <w:t xml:space="preserve"> </w:t>
      </w:r>
      <w:r>
        <w:t>Дефинисање</w:t>
      </w:r>
      <w:r>
        <w:rPr>
          <w:spacing w:val="40"/>
        </w:rPr>
        <w:t xml:space="preserve"> </w:t>
      </w:r>
      <w:r>
        <w:t>програма</w:t>
      </w:r>
      <w:r>
        <w:rPr>
          <w:spacing w:val="40"/>
        </w:rPr>
        <w:t xml:space="preserve"> </w:t>
      </w:r>
      <w:r>
        <w:t>унапређења</w:t>
      </w:r>
      <w:r>
        <w:rPr>
          <w:spacing w:val="40"/>
        </w:rPr>
        <w:t xml:space="preserve"> </w:t>
      </w:r>
      <w:r>
        <w:t>пласмана вина мањих винарија</w:t>
      </w:r>
    </w:p>
    <w:p w:rsidR="00C97228" w:rsidRDefault="002A45B4">
      <w:pPr>
        <w:pStyle w:val="BodyText"/>
        <w:spacing w:line="232" w:lineRule="auto"/>
        <w:ind w:left="110" w:firstLine="396"/>
      </w:pPr>
      <w:r>
        <w:rPr>
          <w:spacing w:val="-16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Показатељ</w:t>
      </w:r>
      <w:r>
        <w:rPr>
          <w:spacing w:val="40"/>
        </w:rPr>
        <w:t xml:space="preserve"> </w:t>
      </w:r>
      <w:r>
        <w:t>7.1:</w:t>
      </w:r>
      <w:r>
        <w:rPr>
          <w:spacing w:val="40"/>
        </w:rPr>
        <w:t xml:space="preserve"> </w:t>
      </w:r>
      <w:r>
        <w:t>Број</w:t>
      </w:r>
      <w:r>
        <w:rPr>
          <w:spacing w:val="40"/>
        </w:rPr>
        <w:t xml:space="preserve"> </w:t>
      </w:r>
      <w:r>
        <w:t>традиционалних</w:t>
      </w:r>
      <w:r>
        <w:rPr>
          <w:spacing w:val="40"/>
        </w:rPr>
        <w:t xml:space="preserve"> </w:t>
      </w:r>
      <w:r>
        <w:t>канала</w:t>
      </w:r>
      <w:r>
        <w:rPr>
          <w:spacing w:val="40"/>
        </w:rPr>
        <w:t xml:space="preserve"> </w:t>
      </w:r>
      <w:r>
        <w:t>продаје</w:t>
      </w:r>
      <w:r>
        <w:rPr>
          <w:spacing w:val="40"/>
        </w:rPr>
        <w:t xml:space="preserve"> </w:t>
      </w:r>
      <w:r>
        <w:t>за мале винаре</w:t>
      </w:r>
    </w:p>
    <w:p w:rsidR="00C97228" w:rsidRDefault="002A45B4">
      <w:pPr>
        <w:pStyle w:val="BodyText"/>
        <w:spacing w:line="197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t xml:space="preserve"> </w:t>
      </w:r>
      <w:r>
        <w:rPr>
          <w:spacing w:val="-2"/>
        </w:rPr>
        <w:t>Почетна</w:t>
      </w:r>
      <w:r>
        <w:t xml:space="preserve"> </w:t>
      </w:r>
      <w:r>
        <w:rPr>
          <w:spacing w:val="-2"/>
        </w:rPr>
        <w:t>вредност:</w:t>
      </w:r>
      <w:r>
        <w:t xml:space="preserve"> </w:t>
      </w:r>
      <w:r>
        <w:rPr>
          <w:spacing w:val="-10"/>
        </w:rPr>
        <w:t>0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5"/>
        </w:rPr>
        <w:t xml:space="preserve"> </w:t>
      </w:r>
      <w:r>
        <w:rPr>
          <w:spacing w:val="-2"/>
        </w:rPr>
        <w:t>–</w:t>
      </w:r>
      <w:r>
        <w:rPr>
          <w:spacing w:val="1"/>
        </w:rPr>
        <w:t xml:space="preserve"> </w:t>
      </w:r>
      <w:r>
        <w:rPr>
          <w:spacing w:val="-2"/>
        </w:rPr>
        <w:t>Пројектована</w:t>
      </w:r>
      <w:r>
        <w:rPr>
          <w:spacing w:val="1"/>
        </w:rPr>
        <w:t xml:space="preserve"> </w:t>
      </w:r>
      <w:r>
        <w:rPr>
          <w:spacing w:val="-2"/>
        </w:rPr>
        <w:t>вредност:</w:t>
      </w:r>
      <w:r>
        <w:rPr>
          <w:spacing w:val="2"/>
        </w:rPr>
        <w:t xml:space="preserve"> </w:t>
      </w:r>
      <w:r>
        <w:rPr>
          <w:spacing w:val="-10"/>
        </w:rPr>
        <w:t>8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Показатељ 7.2: Број савремених</w:t>
      </w:r>
      <w:r>
        <w:rPr>
          <w:spacing w:val="1"/>
        </w:rPr>
        <w:t xml:space="preserve"> </w:t>
      </w:r>
      <w:r>
        <w:t>канала продаје за мале</w:t>
      </w:r>
      <w:r>
        <w:rPr>
          <w:spacing w:val="1"/>
        </w:rPr>
        <w:t xml:space="preserve"> </w:t>
      </w:r>
      <w:r>
        <w:rPr>
          <w:spacing w:val="-5"/>
        </w:rPr>
        <w:t>ви-</w:t>
      </w:r>
    </w:p>
    <w:p w:rsidR="00C97228" w:rsidRDefault="002A45B4">
      <w:pPr>
        <w:pStyle w:val="BodyText"/>
        <w:spacing w:line="200" w:lineRule="exact"/>
        <w:ind w:left="110"/>
      </w:pPr>
      <w:r>
        <w:rPr>
          <w:spacing w:val="-4"/>
        </w:rPr>
        <w:t>наре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t xml:space="preserve"> </w:t>
      </w:r>
      <w:r>
        <w:rPr>
          <w:spacing w:val="-2"/>
        </w:rPr>
        <w:t>Почетна</w:t>
      </w:r>
      <w:r>
        <w:t xml:space="preserve"> </w:t>
      </w:r>
      <w:r>
        <w:rPr>
          <w:spacing w:val="-2"/>
        </w:rPr>
        <w:t>вредност:</w:t>
      </w:r>
      <w:r>
        <w:t xml:space="preserve"> </w:t>
      </w:r>
      <w:r>
        <w:rPr>
          <w:spacing w:val="-10"/>
        </w:rPr>
        <w:t>0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5"/>
        </w:rPr>
        <w:t xml:space="preserve"> </w:t>
      </w:r>
      <w:r>
        <w:rPr>
          <w:spacing w:val="-2"/>
        </w:rPr>
        <w:t>–</w:t>
      </w:r>
      <w:r>
        <w:rPr>
          <w:spacing w:val="1"/>
        </w:rPr>
        <w:t xml:space="preserve"> </w:t>
      </w:r>
      <w:r>
        <w:rPr>
          <w:spacing w:val="-2"/>
        </w:rPr>
        <w:t>Пројектована</w:t>
      </w:r>
      <w:r>
        <w:rPr>
          <w:spacing w:val="1"/>
        </w:rPr>
        <w:t xml:space="preserve"> </w:t>
      </w:r>
      <w:r>
        <w:rPr>
          <w:spacing w:val="-2"/>
        </w:rPr>
        <w:t>вредност:</w:t>
      </w:r>
      <w:r>
        <w:rPr>
          <w:spacing w:val="2"/>
        </w:rPr>
        <w:t xml:space="preserve"> </w:t>
      </w:r>
      <w:r>
        <w:rPr>
          <w:spacing w:val="-5"/>
        </w:rPr>
        <w:t>10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Показатељ</w:t>
      </w:r>
      <w:r>
        <w:rPr>
          <w:spacing w:val="-8"/>
        </w:rPr>
        <w:t xml:space="preserve"> </w:t>
      </w:r>
      <w:r>
        <w:t>7.3:</w:t>
      </w:r>
      <w:r>
        <w:rPr>
          <w:spacing w:val="-8"/>
        </w:rPr>
        <w:t xml:space="preserve"> </w:t>
      </w:r>
      <w:r>
        <w:t>Број</w:t>
      </w:r>
      <w:r>
        <w:rPr>
          <w:spacing w:val="-7"/>
        </w:rPr>
        <w:t xml:space="preserve"> </w:t>
      </w:r>
      <w:r>
        <w:t>формираних</w:t>
      </w:r>
      <w:r>
        <w:rPr>
          <w:spacing w:val="-7"/>
        </w:rPr>
        <w:t xml:space="preserve"> </w:t>
      </w:r>
      <w:r>
        <w:rPr>
          <w:spacing w:val="-2"/>
        </w:rPr>
        <w:t>задруга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t xml:space="preserve"> </w:t>
      </w:r>
      <w:r>
        <w:rPr>
          <w:spacing w:val="-2"/>
        </w:rPr>
        <w:t>Почетна</w:t>
      </w:r>
      <w:r>
        <w:t xml:space="preserve"> </w:t>
      </w:r>
      <w:r>
        <w:rPr>
          <w:spacing w:val="-2"/>
        </w:rPr>
        <w:t>вредност:</w:t>
      </w:r>
      <w:r>
        <w:t xml:space="preserve"> </w:t>
      </w:r>
      <w:r>
        <w:rPr>
          <w:spacing w:val="-10"/>
        </w:rPr>
        <w:t>0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5"/>
        </w:rPr>
        <w:t xml:space="preserve"> </w:t>
      </w:r>
      <w:r>
        <w:rPr>
          <w:spacing w:val="-2"/>
        </w:rPr>
        <w:t>–</w:t>
      </w:r>
      <w:r>
        <w:rPr>
          <w:spacing w:val="1"/>
        </w:rPr>
        <w:t xml:space="preserve"> </w:t>
      </w:r>
      <w:r>
        <w:rPr>
          <w:spacing w:val="-2"/>
        </w:rPr>
        <w:t>Пројектована</w:t>
      </w:r>
      <w:r>
        <w:rPr>
          <w:spacing w:val="1"/>
        </w:rPr>
        <w:t xml:space="preserve"> </w:t>
      </w:r>
      <w:r>
        <w:rPr>
          <w:spacing w:val="-2"/>
        </w:rPr>
        <w:t>вредност:</w:t>
      </w:r>
      <w:r>
        <w:rPr>
          <w:spacing w:val="2"/>
        </w:rPr>
        <w:t xml:space="preserve"> </w:t>
      </w:r>
      <w:r>
        <w:rPr>
          <w:spacing w:val="-10"/>
        </w:rPr>
        <w:t>3</w:t>
      </w:r>
    </w:p>
    <w:p w:rsidR="00C97228" w:rsidRDefault="002A45B4">
      <w:pPr>
        <w:pStyle w:val="Heading1"/>
        <w:spacing w:line="200" w:lineRule="exact"/>
        <w:ind w:left="507"/>
      </w:pPr>
      <w:r>
        <w:t>Мера</w:t>
      </w:r>
      <w:r>
        <w:rPr>
          <w:spacing w:val="-3"/>
        </w:rPr>
        <w:t xml:space="preserve"> </w:t>
      </w:r>
      <w:r>
        <w:t>8:</w:t>
      </w:r>
      <w:r>
        <w:rPr>
          <w:spacing w:val="-3"/>
        </w:rPr>
        <w:t xml:space="preserve"> </w:t>
      </w:r>
      <w:r>
        <w:t>Постављање</w:t>
      </w:r>
      <w:r>
        <w:rPr>
          <w:spacing w:val="-2"/>
        </w:rPr>
        <w:t xml:space="preserve"> </w:t>
      </w:r>
      <w:r>
        <w:t>маркетинга</w:t>
      </w:r>
      <w:r>
        <w:rPr>
          <w:spacing w:val="-3"/>
        </w:rPr>
        <w:t xml:space="preserve"> </w:t>
      </w:r>
      <w:r>
        <w:t>српских</w:t>
      </w:r>
      <w:r>
        <w:rPr>
          <w:spacing w:val="-2"/>
        </w:rPr>
        <w:t xml:space="preserve"> </w:t>
      </w:r>
      <w:r>
        <w:rPr>
          <w:spacing w:val="-4"/>
        </w:rPr>
        <w:t>вина</w:t>
      </w:r>
    </w:p>
    <w:p w:rsidR="00C97228" w:rsidRDefault="002A45B4">
      <w:pPr>
        <w:pStyle w:val="BodyText"/>
        <w:spacing w:line="232" w:lineRule="auto"/>
        <w:ind w:left="110" w:firstLine="396"/>
      </w:pPr>
      <w:r>
        <w:rPr>
          <w:spacing w:val="-16"/>
        </w:rPr>
        <w:t xml:space="preserve"> </w:t>
      </w:r>
      <w:r>
        <w:t xml:space="preserve">– Показатељ 8.1: Број оперативних планова комуникација и </w:t>
      </w:r>
      <w:r>
        <w:rPr>
          <w:spacing w:val="-2"/>
        </w:rPr>
        <w:t>брендинга</w:t>
      </w:r>
    </w:p>
    <w:p w:rsidR="00C97228" w:rsidRDefault="002A45B4">
      <w:pPr>
        <w:pStyle w:val="BodyText"/>
        <w:spacing w:line="197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t xml:space="preserve"> </w:t>
      </w:r>
      <w:r>
        <w:rPr>
          <w:spacing w:val="-2"/>
        </w:rPr>
        <w:t>Почетна</w:t>
      </w:r>
      <w:r>
        <w:t xml:space="preserve"> </w:t>
      </w:r>
      <w:r>
        <w:rPr>
          <w:spacing w:val="-2"/>
        </w:rPr>
        <w:t>вредност:</w:t>
      </w:r>
      <w:r>
        <w:t xml:space="preserve"> </w:t>
      </w:r>
      <w:r>
        <w:rPr>
          <w:spacing w:val="-10"/>
        </w:rPr>
        <w:t>0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Пројектована</w:t>
      </w:r>
      <w:r>
        <w:rPr>
          <w:spacing w:val="-11"/>
        </w:rPr>
        <w:t xml:space="preserve"> </w:t>
      </w:r>
      <w:r>
        <w:t>вредност:</w:t>
      </w:r>
      <w:r>
        <w:rPr>
          <w:spacing w:val="-12"/>
        </w:rPr>
        <w:t xml:space="preserve"> </w:t>
      </w:r>
      <w:r>
        <w:t>1</w:t>
      </w:r>
      <w:r>
        <w:rPr>
          <w:spacing w:val="-15"/>
        </w:rPr>
        <w:t xml:space="preserve"> </w:t>
      </w:r>
      <w:r>
        <w:t>–2</w:t>
      </w:r>
      <w:r>
        <w:rPr>
          <w:spacing w:val="-11"/>
        </w:rPr>
        <w:t xml:space="preserve"> </w:t>
      </w:r>
      <w:r>
        <w:t>(ажурирање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5</w:t>
      </w:r>
      <w:r>
        <w:rPr>
          <w:spacing w:val="-8"/>
        </w:rPr>
        <w:t xml:space="preserve"> </w:t>
      </w:r>
      <w:r>
        <w:rPr>
          <w:spacing w:val="-2"/>
        </w:rPr>
        <w:t>година)</w:t>
      </w:r>
    </w:p>
    <w:p w:rsidR="00C97228" w:rsidRDefault="002A45B4">
      <w:pPr>
        <w:pStyle w:val="BodyText"/>
        <w:spacing w:before="1" w:line="232" w:lineRule="auto"/>
        <w:ind w:left="110" w:firstLine="396"/>
      </w:pPr>
      <w:r>
        <w:rPr>
          <w:spacing w:val="-16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Показатељ</w:t>
      </w:r>
      <w:r>
        <w:rPr>
          <w:spacing w:val="15"/>
        </w:rPr>
        <w:t xml:space="preserve"> </w:t>
      </w:r>
      <w:r>
        <w:t>8.2:</w:t>
      </w:r>
      <w:r>
        <w:rPr>
          <w:spacing w:val="15"/>
        </w:rPr>
        <w:t xml:space="preserve"> </w:t>
      </w:r>
      <w:r>
        <w:t>Остварена</w:t>
      </w:r>
      <w:r>
        <w:rPr>
          <w:spacing w:val="15"/>
        </w:rPr>
        <w:t xml:space="preserve"> </w:t>
      </w:r>
      <w:r>
        <w:t>позиција</w:t>
      </w:r>
      <w:r>
        <w:rPr>
          <w:spacing w:val="15"/>
        </w:rPr>
        <w:t xml:space="preserve"> </w:t>
      </w:r>
      <w:r>
        <w:t>бренда</w:t>
      </w:r>
      <w:r>
        <w:rPr>
          <w:spacing w:val="15"/>
        </w:rPr>
        <w:t xml:space="preserve"> </w:t>
      </w:r>
      <w:r>
        <w:t>међу</w:t>
      </w:r>
      <w:r>
        <w:rPr>
          <w:spacing w:val="15"/>
        </w:rPr>
        <w:t xml:space="preserve"> </w:t>
      </w:r>
      <w:r>
        <w:t>винским земљама Европе и конкурентског сета</w:t>
      </w:r>
    </w:p>
    <w:p w:rsidR="00C97228" w:rsidRDefault="002A45B4">
      <w:pPr>
        <w:pStyle w:val="BodyText"/>
        <w:spacing w:line="232" w:lineRule="auto"/>
        <w:ind w:left="110" w:firstLine="396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Почетна</w:t>
      </w:r>
      <w:r>
        <w:rPr>
          <w:spacing w:val="-11"/>
        </w:rPr>
        <w:t xml:space="preserve"> </w:t>
      </w:r>
      <w:r>
        <w:t>вредност</w:t>
      </w:r>
      <w:r>
        <w:rPr>
          <w:spacing w:val="-7"/>
        </w:rPr>
        <w:t xml:space="preserve"> </w:t>
      </w:r>
      <w:r>
        <w:t>индикатора</w:t>
      </w:r>
      <w:r>
        <w:rPr>
          <w:spacing w:val="-8"/>
        </w:rPr>
        <w:t xml:space="preserve"> </w:t>
      </w:r>
      <w:r>
        <w:t>ће</w:t>
      </w:r>
      <w:r>
        <w:rPr>
          <w:spacing w:val="-8"/>
        </w:rPr>
        <w:t xml:space="preserve"> </w:t>
      </w:r>
      <w:r>
        <w:t>бити</w:t>
      </w:r>
      <w:r>
        <w:rPr>
          <w:spacing w:val="-8"/>
        </w:rPr>
        <w:t xml:space="preserve"> </w:t>
      </w:r>
      <w:r>
        <w:t>одређена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складу</w:t>
      </w:r>
      <w:r>
        <w:rPr>
          <w:spacing w:val="-8"/>
        </w:rPr>
        <w:t xml:space="preserve"> </w:t>
      </w:r>
      <w:r>
        <w:t xml:space="preserve">са </w:t>
      </w:r>
      <w:r>
        <w:rPr>
          <w:spacing w:val="-2"/>
        </w:rPr>
        <w:t>емпиријском</w:t>
      </w:r>
      <w:r>
        <w:rPr>
          <w:spacing w:val="-6"/>
        </w:rPr>
        <w:t xml:space="preserve"> </w:t>
      </w:r>
      <w:r>
        <w:rPr>
          <w:spacing w:val="-2"/>
        </w:rPr>
        <w:t>анализом,</w:t>
      </w:r>
      <w:r>
        <w:rPr>
          <w:spacing w:val="-6"/>
        </w:rPr>
        <w:t xml:space="preserve"> </w:t>
      </w:r>
      <w:r>
        <w:rPr>
          <w:spacing w:val="-2"/>
        </w:rPr>
        <w:t>која</w:t>
      </w:r>
      <w:r>
        <w:rPr>
          <w:spacing w:val="-6"/>
        </w:rPr>
        <w:t xml:space="preserve"> </w:t>
      </w:r>
      <w:r>
        <w:rPr>
          <w:spacing w:val="-2"/>
        </w:rPr>
        <w:t>је</w:t>
      </w:r>
      <w:r>
        <w:rPr>
          <w:spacing w:val="-6"/>
        </w:rPr>
        <w:t xml:space="preserve"> </w:t>
      </w:r>
      <w:r>
        <w:rPr>
          <w:spacing w:val="-2"/>
        </w:rPr>
        <w:t>предвиђена</w:t>
      </w:r>
      <w:r>
        <w:rPr>
          <w:spacing w:val="-6"/>
        </w:rPr>
        <w:t xml:space="preserve"> </w:t>
      </w:r>
      <w:r>
        <w:rPr>
          <w:spacing w:val="-2"/>
        </w:rPr>
        <w:t>кроз</w:t>
      </w:r>
      <w:r>
        <w:rPr>
          <w:spacing w:val="-6"/>
        </w:rPr>
        <w:t xml:space="preserve"> </w:t>
      </w:r>
      <w:r>
        <w:rPr>
          <w:spacing w:val="-2"/>
        </w:rPr>
        <w:t>меру</w:t>
      </w:r>
      <w:r>
        <w:rPr>
          <w:spacing w:val="22"/>
        </w:rPr>
        <w:t xml:space="preserve"> </w:t>
      </w:r>
      <w:r>
        <w:rPr>
          <w:spacing w:val="-2"/>
        </w:rPr>
        <w:t>–</w:t>
      </w:r>
      <w:r>
        <w:rPr>
          <w:spacing w:val="-7"/>
        </w:rPr>
        <w:t xml:space="preserve"> </w:t>
      </w:r>
      <w:r>
        <w:rPr>
          <w:spacing w:val="-2"/>
        </w:rPr>
        <w:t>прво</w:t>
      </w:r>
      <w:r>
        <w:rPr>
          <w:spacing w:val="-5"/>
        </w:rPr>
        <w:t xml:space="preserve"> </w:t>
      </w:r>
      <w:r>
        <w:rPr>
          <w:spacing w:val="-2"/>
        </w:rPr>
        <w:t>мерење</w:t>
      </w:r>
    </w:p>
    <w:p w:rsidR="00C97228" w:rsidRDefault="002A45B4">
      <w:pPr>
        <w:pStyle w:val="BodyText"/>
        <w:spacing w:line="232" w:lineRule="auto"/>
        <w:ind w:left="110" w:firstLine="396"/>
      </w:pPr>
      <w:r>
        <w:rPr>
          <w:spacing w:val="-1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Пројектована вредност препознатљивости бренда треба да буде 2</w:t>
      </w:r>
      <w:r>
        <w:rPr>
          <w:spacing w:val="-6"/>
        </w:rPr>
        <w:t xml:space="preserve"> </w:t>
      </w:r>
      <w:r>
        <w:t>–3 у односу на прво мерење</w:t>
      </w:r>
    </w:p>
    <w:p w:rsidR="00C97228" w:rsidRDefault="002A45B4">
      <w:pPr>
        <w:pStyle w:val="Heading1"/>
        <w:spacing w:line="197" w:lineRule="exact"/>
        <w:ind w:left="507"/>
      </w:pPr>
      <w:r>
        <w:t>Мера</w:t>
      </w:r>
      <w:r>
        <w:rPr>
          <w:spacing w:val="-7"/>
        </w:rPr>
        <w:t xml:space="preserve"> </w:t>
      </w:r>
      <w:r>
        <w:t>9:</w:t>
      </w:r>
      <w:r>
        <w:rPr>
          <w:spacing w:val="-6"/>
        </w:rPr>
        <w:t xml:space="preserve"> </w:t>
      </w:r>
      <w:r>
        <w:t>Имплементација</w:t>
      </w:r>
      <w:r>
        <w:rPr>
          <w:spacing w:val="-7"/>
        </w:rPr>
        <w:t xml:space="preserve"> </w:t>
      </w:r>
      <w:r>
        <w:t>оперативног</w:t>
      </w:r>
      <w:r>
        <w:rPr>
          <w:spacing w:val="-7"/>
        </w:rPr>
        <w:t xml:space="preserve"> </w:t>
      </w:r>
      <w:r>
        <w:t>маркетинг</w:t>
      </w:r>
      <w:r>
        <w:rPr>
          <w:spacing w:val="-7"/>
        </w:rPr>
        <w:t xml:space="preserve"> </w:t>
      </w:r>
      <w:r>
        <w:rPr>
          <w:spacing w:val="-2"/>
        </w:rPr>
        <w:t>плана</w:t>
      </w:r>
    </w:p>
    <w:p w:rsidR="00C97228" w:rsidRDefault="002A45B4">
      <w:pPr>
        <w:pStyle w:val="BodyText"/>
        <w:spacing w:line="232" w:lineRule="auto"/>
        <w:ind w:left="110" w:firstLine="396"/>
      </w:pPr>
      <w:r>
        <w:rPr>
          <w:spacing w:val="-16"/>
        </w:rPr>
        <w:t xml:space="preserve"> </w:t>
      </w:r>
      <w:r>
        <w:t xml:space="preserve">– Показатељ 9.1: Број имплементираних и ажурираних </w:t>
      </w:r>
      <w:r>
        <w:t>опе- ративних маркетинг планова</w:t>
      </w:r>
    </w:p>
    <w:p w:rsidR="00C97228" w:rsidRDefault="002A45B4">
      <w:pPr>
        <w:pStyle w:val="BodyText"/>
        <w:spacing w:line="197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t xml:space="preserve"> </w:t>
      </w:r>
      <w:r>
        <w:rPr>
          <w:spacing w:val="-2"/>
        </w:rPr>
        <w:t>Почетна</w:t>
      </w:r>
      <w:r>
        <w:t xml:space="preserve"> </w:t>
      </w:r>
      <w:r>
        <w:rPr>
          <w:spacing w:val="-2"/>
        </w:rPr>
        <w:t>вредност:</w:t>
      </w:r>
      <w:r>
        <w:t xml:space="preserve"> </w:t>
      </w:r>
      <w:r>
        <w:rPr>
          <w:spacing w:val="-10"/>
        </w:rPr>
        <w:t>0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Пројектована</w:t>
      </w:r>
      <w:r>
        <w:rPr>
          <w:spacing w:val="-11"/>
        </w:rPr>
        <w:t xml:space="preserve"> </w:t>
      </w:r>
      <w:r>
        <w:t>вредност:</w:t>
      </w:r>
      <w:r>
        <w:rPr>
          <w:spacing w:val="-12"/>
        </w:rPr>
        <w:t xml:space="preserve"> </w:t>
      </w:r>
      <w:r>
        <w:t>1</w:t>
      </w:r>
      <w:r>
        <w:rPr>
          <w:spacing w:val="-15"/>
        </w:rPr>
        <w:t xml:space="preserve"> </w:t>
      </w:r>
      <w:r>
        <w:t>–2</w:t>
      </w:r>
      <w:r>
        <w:rPr>
          <w:spacing w:val="-11"/>
        </w:rPr>
        <w:t xml:space="preserve"> </w:t>
      </w:r>
      <w:r>
        <w:t>(ажурирање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5</w:t>
      </w:r>
      <w:r>
        <w:rPr>
          <w:spacing w:val="-8"/>
        </w:rPr>
        <w:t xml:space="preserve"> </w:t>
      </w:r>
      <w:r>
        <w:rPr>
          <w:spacing w:val="-2"/>
        </w:rPr>
        <w:t>година)</w:t>
      </w:r>
    </w:p>
    <w:p w:rsidR="00C97228" w:rsidRDefault="002A45B4">
      <w:pPr>
        <w:pStyle w:val="Heading1"/>
        <w:spacing w:line="200" w:lineRule="exact"/>
        <w:ind w:left="507"/>
      </w:pPr>
      <w:r>
        <w:t>Мера</w:t>
      </w:r>
      <w:r>
        <w:rPr>
          <w:spacing w:val="-8"/>
        </w:rPr>
        <w:t xml:space="preserve"> </w:t>
      </w:r>
      <w:r>
        <w:t>10:</w:t>
      </w:r>
      <w:r>
        <w:rPr>
          <w:spacing w:val="-5"/>
        </w:rPr>
        <w:t xml:space="preserve"> </w:t>
      </w:r>
      <w:r>
        <w:t>Развој</w:t>
      </w:r>
      <w:r>
        <w:rPr>
          <w:spacing w:val="-6"/>
        </w:rPr>
        <w:t xml:space="preserve"> </w:t>
      </w:r>
      <w:r>
        <w:t>винског</w:t>
      </w:r>
      <w:r>
        <w:rPr>
          <w:spacing w:val="-6"/>
        </w:rPr>
        <w:t xml:space="preserve"> </w:t>
      </w:r>
      <w:r>
        <w:t>туристичког</w:t>
      </w:r>
      <w:r>
        <w:rPr>
          <w:spacing w:val="-6"/>
        </w:rPr>
        <w:t xml:space="preserve"> </w:t>
      </w:r>
      <w:r>
        <w:rPr>
          <w:spacing w:val="-2"/>
        </w:rPr>
        <w:t>производа</w:t>
      </w:r>
    </w:p>
    <w:p w:rsidR="00C97228" w:rsidRDefault="002A45B4">
      <w:pPr>
        <w:pStyle w:val="BodyText"/>
        <w:spacing w:line="232" w:lineRule="auto"/>
        <w:ind w:left="110" w:firstLine="396"/>
      </w:pPr>
      <w:r>
        <w:rPr>
          <w:spacing w:val="-16"/>
        </w:rPr>
        <w:t xml:space="preserve"> </w:t>
      </w:r>
      <w:r>
        <w:t>– Показатељ 10.1: Број имплементираних оперативних мар- кетинг планова</w:t>
      </w:r>
    </w:p>
    <w:p w:rsidR="00C97228" w:rsidRDefault="002A45B4">
      <w:pPr>
        <w:pStyle w:val="BodyText"/>
        <w:spacing w:line="197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t xml:space="preserve"> </w:t>
      </w:r>
      <w:r>
        <w:rPr>
          <w:spacing w:val="-2"/>
        </w:rPr>
        <w:t>Почетна</w:t>
      </w:r>
      <w:r>
        <w:t xml:space="preserve"> </w:t>
      </w:r>
      <w:r>
        <w:rPr>
          <w:spacing w:val="-2"/>
        </w:rPr>
        <w:t>вредност:</w:t>
      </w:r>
      <w:r>
        <w:t xml:space="preserve"> </w:t>
      </w:r>
      <w:r>
        <w:rPr>
          <w:spacing w:val="-10"/>
        </w:rPr>
        <w:t>0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Пројектована</w:t>
      </w:r>
      <w:r>
        <w:rPr>
          <w:spacing w:val="-11"/>
        </w:rPr>
        <w:t xml:space="preserve"> </w:t>
      </w:r>
      <w:r>
        <w:t>вредност:</w:t>
      </w:r>
      <w:r>
        <w:rPr>
          <w:spacing w:val="-12"/>
        </w:rPr>
        <w:t xml:space="preserve"> </w:t>
      </w:r>
      <w:r>
        <w:t>1</w:t>
      </w:r>
      <w:r>
        <w:rPr>
          <w:spacing w:val="-15"/>
        </w:rPr>
        <w:t xml:space="preserve"> </w:t>
      </w:r>
      <w:r>
        <w:t>–2</w:t>
      </w:r>
      <w:r>
        <w:rPr>
          <w:spacing w:val="-11"/>
        </w:rPr>
        <w:t xml:space="preserve"> </w:t>
      </w:r>
      <w:r>
        <w:t>(ажурирање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5</w:t>
      </w:r>
      <w:r>
        <w:rPr>
          <w:spacing w:val="-8"/>
        </w:rPr>
        <w:t xml:space="preserve"> </w:t>
      </w:r>
      <w:r>
        <w:rPr>
          <w:spacing w:val="-2"/>
        </w:rPr>
        <w:t>година)</w:t>
      </w:r>
    </w:p>
    <w:p w:rsidR="00C97228" w:rsidRDefault="002A45B4">
      <w:pPr>
        <w:pStyle w:val="BodyText"/>
        <w:spacing w:before="68" w:line="203" w:lineRule="exact"/>
        <w:ind w:left="507"/>
      </w:pPr>
      <w:r>
        <w:br w:type="column"/>
      </w: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Показатељ</w:t>
      </w:r>
      <w:r>
        <w:rPr>
          <w:spacing w:val="-7"/>
        </w:rPr>
        <w:t xml:space="preserve"> </w:t>
      </w:r>
      <w:r>
        <w:t>10.2:</w:t>
      </w:r>
      <w:r>
        <w:rPr>
          <w:spacing w:val="-7"/>
        </w:rPr>
        <w:t xml:space="preserve"> </w:t>
      </w:r>
      <w:r>
        <w:t>Број</w:t>
      </w:r>
      <w:r>
        <w:rPr>
          <w:spacing w:val="-7"/>
        </w:rPr>
        <w:t xml:space="preserve"> </w:t>
      </w:r>
      <w:r>
        <w:t>винских</w:t>
      </w:r>
      <w:r>
        <w:rPr>
          <w:spacing w:val="-6"/>
        </w:rPr>
        <w:t xml:space="preserve"> </w:t>
      </w:r>
      <w:r>
        <w:rPr>
          <w:spacing w:val="-2"/>
        </w:rPr>
        <w:t>хотела/ресторана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t xml:space="preserve"> </w:t>
      </w:r>
      <w:r>
        <w:rPr>
          <w:spacing w:val="-2"/>
        </w:rPr>
        <w:t>Почетна</w:t>
      </w:r>
      <w:r>
        <w:t xml:space="preserve"> </w:t>
      </w:r>
      <w:r>
        <w:rPr>
          <w:spacing w:val="-2"/>
        </w:rPr>
        <w:t>вредност:</w:t>
      </w:r>
      <w:r>
        <w:t xml:space="preserve"> </w:t>
      </w:r>
      <w:r>
        <w:rPr>
          <w:spacing w:val="-10"/>
        </w:rPr>
        <w:t>0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4"/>
        </w:rPr>
        <w:t xml:space="preserve"> </w:t>
      </w:r>
      <w:r>
        <w:rPr>
          <w:spacing w:val="-2"/>
        </w:rPr>
        <w:t>–</w:t>
      </w:r>
      <w:r>
        <w:rPr>
          <w:spacing w:val="2"/>
        </w:rPr>
        <w:t xml:space="preserve"> </w:t>
      </w:r>
      <w:r>
        <w:rPr>
          <w:spacing w:val="-2"/>
        </w:rPr>
        <w:t>Пројектована</w:t>
      </w:r>
      <w:r>
        <w:rPr>
          <w:spacing w:val="2"/>
        </w:rPr>
        <w:t xml:space="preserve"> </w:t>
      </w:r>
      <w:r>
        <w:rPr>
          <w:spacing w:val="-2"/>
        </w:rPr>
        <w:t>вредност:</w:t>
      </w:r>
      <w:r>
        <w:rPr>
          <w:spacing w:val="3"/>
        </w:rPr>
        <w:t xml:space="preserve"> </w:t>
      </w:r>
      <w:r>
        <w:rPr>
          <w:spacing w:val="-2"/>
        </w:rPr>
        <w:t>5-</w:t>
      </w:r>
      <w:r>
        <w:rPr>
          <w:spacing w:val="-5"/>
        </w:rPr>
        <w:t>10</w:t>
      </w:r>
    </w:p>
    <w:p w:rsidR="00C97228" w:rsidRDefault="002A45B4">
      <w:pPr>
        <w:pStyle w:val="BodyText"/>
        <w:spacing w:before="1" w:line="232" w:lineRule="auto"/>
        <w:ind w:left="110" w:firstLine="396"/>
      </w:pPr>
      <w:r>
        <w:rPr>
          <w:spacing w:val="-16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Показатељ</w:t>
      </w:r>
      <w:r>
        <w:rPr>
          <w:spacing w:val="27"/>
        </w:rPr>
        <w:t xml:space="preserve"> </w:t>
      </w:r>
      <w:r>
        <w:t>10.3:</w:t>
      </w:r>
      <w:r>
        <w:rPr>
          <w:spacing w:val="27"/>
        </w:rPr>
        <w:t xml:space="preserve"> </w:t>
      </w:r>
      <w:r>
        <w:t>Број</w:t>
      </w:r>
      <w:r>
        <w:rPr>
          <w:spacing w:val="27"/>
        </w:rPr>
        <w:t xml:space="preserve"> </w:t>
      </w:r>
      <w:r>
        <w:t>пратеће</w:t>
      </w:r>
      <w:r>
        <w:rPr>
          <w:spacing w:val="27"/>
        </w:rPr>
        <w:t xml:space="preserve"> </w:t>
      </w:r>
      <w:r>
        <w:t>туристичке</w:t>
      </w:r>
      <w:r>
        <w:rPr>
          <w:spacing w:val="27"/>
        </w:rPr>
        <w:t xml:space="preserve"> </w:t>
      </w:r>
      <w:r>
        <w:t>винске</w:t>
      </w:r>
      <w:r>
        <w:rPr>
          <w:spacing w:val="27"/>
        </w:rPr>
        <w:t xml:space="preserve"> </w:t>
      </w:r>
      <w:r>
        <w:t>инфра- структуре (вински музеји, интерпретациони центри и сл.)</w:t>
      </w:r>
    </w:p>
    <w:p w:rsidR="00C97228" w:rsidRDefault="002A45B4">
      <w:pPr>
        <w:pStyle w:val="BodyText"/>
        <w:spacing w:line="197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t xml:space="preserve"> </w:t>
      </w:r>
      <w:r>
        <w:rPr>
          <w:spacing w:val="-2"/>
        </w:rPr>
        <w:t>Почетна</w:t>
      </w:r>
      <w:r>
        <w:t xml:space="preserve"> </w:t>
      </w:r>
      <w:r>
        <w:rPr>
          <w:spacing w:val="-2"/>
        </w:rPr>
        <w:t>вредност:</w:t>
      </w:r>
      <w:r>
        <w:t xml:space="preserve"> </w:t>
      </w:r>
      <w:r>
        <w:rPr>
          <w:spacing w:val="-10"/>
        </w:rPr>
        <w:t>0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5"/>
        </w:rPr>
        <w:t xml:space="preserve"> </w:t>
      </w:r>
      <w:r>
        <w:rPr>
          <w:spacing w:val="-2"/>
        </w:rPr>
        <w:t>–</w:t>
      </w:r>
      <w:r>
        <w:rPr>
          <w:spacing w:val="1"/>
        </w:rPr>
        <w:t xml:space="preserve"> </w:t>
      </w:r>
      <w:r>
        <w:rPr>
          <w:spacing w:val="-2"/>
        </w:rPr>
        <w:t>Пројектована</w:t>
      </w:r>
      <w:r>
        <w:rPr>
          <w:spacing w:val="1"/>
        </w:rPr>
        <w:t xml:space="preserve"> </w:t>
      </w:r>
      <w:r>
        <w:rPr>
          <w:spacing w:val="-2"/>
        </w:rPr>
        <w:t>вредност:</w:t>
      </w:r>
      <w:r>
        <w:rPr>
          <w:spacing w:val="2"/>
        </w:rPr>
        <w:t xml:space="preserve"> </w:t>
      </w:r>
      <w:r>
        <w:rPr>
          <w:spacing w:val="-10"/>
        </w:rPr>
        <w:t>3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Показатељ</w:t>
      </w:r>
      <w:r>
        <w:rPr>
          <w:spacing w:val="-7"/>
        </w:rPr>
        <w:t xml:space="preserve"> </w:t>
      </w:r>
      <w:r>
        <w:t>10.4:</w:t>
      </w:r>
      <w:r>
        <w:rPr>
          <w:spacing w:val="-7"/>
        </w:rPr>
        <w:t xml:space="preserve"> </w:t>
      </w:r>
      <w:r>
        <w:t>Број</w:t>
      </w:r>
      <w:r>
        <w:rPr>
          <w:spacing w:val="-7"/>
        </w:rPr>
        <w:t xml:space="preserve"> </w:t>
      </w:r>
      <w:r>
        <w:t>винских</w:t>
      </w:r>
      <w:r>
        <w:rPr>
          <w:spacing w:val="-6"/>
        </w:rPr>
        <w:t xml:space="preserve"> </w:t>
      </w:r>
      <w:r>
        <w:rPr>
          <w:spacing w:val="-2"/>
        </w:rPr>
        <w:t>туриста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t xml:space="preserve"> </w:t>
      </w:r>
      <w:r>
        <w:rPr>
          <w:spacing w:val="-2"/>
        </w:rPr>
        <w:t>Почетна</w:t>
      </w:r>
      <w:r>
        <w:t xml:space="preserve"> </w:t>
      </w:r>
      <w:r>
        <w:rPr>
          <w:spacing w:val="-2"/>
        </w:rPr>
        <w:t>вредност:</w:t>
      </w:r>
      <w:r>
        <w:t xml:space="preserve"> </w:t>
      </w:r>
      <w:r>
        <w:rPr>
          <w:spacing w:val="-2"/>
        </w:rPr>
        <w:t>200.000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5"/>
        </w:rPr>
        <w:t xml:space="preserve"> </w:t>
      </w:r>
      <w:r>
        <w:rPr>
          <w:spacing w:val="-2"/>
        </w:rPr>
        <w:t>–</w:t>
      </w:r>
      <w:r>
        <w:rPr>
          <w:spacing w:val="1"/>
        </w:rPr>
        <w:t xml:space="preserve"> </w:t>
      </w:r>
      <w:r>
        <w:rPr>
          <w:spacing w:val="-2"/>
        </w:rPr>
        <w:t>Пројектована</w:t>
      </w:r>
      <w:r>
        <w:rPr>
          <w:spacing w:val="1"/>
        </w:rPr>
        <w:t xml:space="preserve"> </w:t>
      </w:r>
      <w:r>
        <w:rPr>
          <w:spacing w:val="-2"/>
        </w:rPr>
        <w:t>вредност:</w:t>
      </w:r>
      <w:r>
        <w:rPr>
          <w:spacing w:val="2"/>
        </w:rPr>
        <w:t xml:space="preserve"> </w:t>
      </w:r>
      <w:r>
        <w:rPr>
          <w:spacing w:val="-2"/>
        </w:rPr>
        <w:t>300.000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Показатељ</w:t>
      </w:r>
      <w:r>
        <w:rPr>
          <w:spacing w:val="-6"/>
        </w:rPr>
        <w:t xml:space="preserve"> </w:t>
      </w:r>
      <w:r>
        <w:t>10.5:</w:t>
      </w:r>
      <w:r>
        <w:rPr>
          <w:spacing w:val="-7"/>
        </w:rPr>
        <w:t xml:space="preserve"> </w:t>
      </w:r>
      <w:r>
        <w:t>Број</w:t>
      </w:r>
      <w:r>
        <w:rPr>
          <w:spacing w:val="-6"/>
        </w:rPr>
        <w:t xml:space="preserve"> </w:t>
      </w:r>
      <w:r>
        <w:t>винских</w:t>
      </w:r>
      <w:r>
        <w:rPr>
          <w:spacing w:val="-6"/>
        </w:rPr>
        <w:t xml:space="preserve"> </w:t>
      </w:r>
      <w:r>
        <w:t>туристи</w:t>
      </w:r>
      <w:r>
        <w:t>чких</w:t>
      </w:r>
      <w:r>
        <w:rPr>
          <w:spacing w:val="-6"/>
        </w:rPr>
        <w:t xml:space="preserve"> </w:t>
      </w:r>
      <w:r>
        <w:rPr>
          <w:spacing w:val="-2"/>
        </w:rPr>
        <w:t>путева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t xml:space="preserve"> </w:t>
      </w:r>
      <w:r>
        <w:rPr>
          <w:spacing w:val="-2"/>
        </w:rPr>
        <w:t>Почетна</w:t>
      </w:r>
      <w:r>
        <w:t xml:space="preserve"> </w:t>
      </w:r>
      <w:r>
        <w:rPr>
          <w:spacing w:val="-2"/>
        </w:rPr>
        <w:t>вредност:</w:t>
      </w:r>
      <w:r>
        <w:t xml:space="preserve"> </w:t>
      </w:r>
      <w:r>
        <w:rPr>
          <w:spacing w:val="-10"/>
        </w:rPr>
        <w:t>9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5"/>
        </w:rPr>
        <w:t xml:space="preserve"> </w:t>
      </w:r>
      <w:r>
        <w:rPr>
          <w:spacing w:val="-2"/>
        </w:rPr>
        <w:t>–</w:t>
      </w:r>
      <w:r>
        <w:rPr>
          <w:spacing w:val="1"/>
        </w:rPr>
        <w:t xml:space="preserve"> </w:t>
      </w:r>
      <w:r>
        <w:rPr>
          <w:spacing w:val="-2"/>
        </w:rPr>
        <w:t>Пројектована</w:t>
      </w:r>
      <w:r>
        <w:rPr>
          <w:spacing w:val="1"/>
        </w:rPr>
        <w:t xml:space="preserve"> </w:t>
      </w:r>
      <w:r>
        <w:rPr>
          <w:spacing w:val="-2"/>
        </w:rPr>
        <w:t>вредност:</w:t>
      </w:r>
      <w:r>
        <w:rPr>
          <w:spacing w:val="2"/>
        </w:rPr>
        <w:t xml:space="preserve"> </w:t>
      </w:r>
      <w:r>
        <w:rPr>
          <w:spacing w:val="-5"/>
        </w:rPr>
        <w:t>18</w:t>
      </w:r>
    </w:p>
    <w:p w:rsidR="00C97228" w:rsidRDefault="002A45B4">
      <w:pPr>
        <w:pStyle w:val="Heading1"/>
        <w:spacing w:before="2" w:line="232" w:lineRule="auto"/>
        <w:ind w:left="110" w:firstLine="396"/>
      </w:pPr>
      <w:r>
        <w:t xml:space="preserve">Посебни циљ 4: Унапређена организација система упра- </w:t>
      </w:r>
      <w:r>
        <w:rPr>
          <w:spacing w:val="-2"/>
        </w:rPr>
        <w:t>вљања</w:t>
      </w:r>
    </w:p>
    <w:p w:rsidR="00C97228" w:rsidRDefault="002A45B4">
      <w:pPr>
        <w:pStyle w:val="BodyText"/>
        <w:spacing w:line="232" w:lineRule="auto"/>
        <w:ind w:left="110" w:firstLine="396"/>
      </w:pPr>
      <w:r>
        <w:t>Кључни</w:t>
      </w:r>
      <w:r>
        <w:rPr>
          <w:spacing w:val="21"/>
        </w:rPr>
        <w:t xml:space="preserve"> </w:t>
      </w:r>
      <w:r>
        <w:t>показатељ</w:t>
      </w:r>
      <w:r>
        <w:rPr>
          <w:spacing w:val="21"/>
        </w:rPr>
        <w:t xml:space="preserve"> </w:t>
      </w:r>
      <w:r>
        <w:t>посебног</w:t>
      </w:r>
      <w:r>
        <w:rPr>
          <w:spacing w:val="21"/>
        </w:rPr>
        <w:t xml:space="preserve"> </w:t>
      </w:r>
      <w:r>
        <w:t>циља</w:t>
      </w:r>
      <w:r>
        <w:rPr>
          <w:spacing w:val="21"/>
        </w:rPr>
        <w:t xml:space="preserve"> </w:t>
      </w:r>
      <w:r>
        <w:t>4</w:t>
      </w:r>
      <w:r>
        <w:rPr>
          <w:spacing w:val="21"/>
        </w:rPr>
        <w:t xml:space="preserve"> </w:t>
      </w:r>
      <w:r>
        <w:t>је</w:t>
      </w:r>
      <w:r>
        <w:rPr>
          <w:spacing w:val="21"/>
        </w:rPr>
        <w:t xml:space="preserve"> </w:t>
      </w:r>
      <w:r>
        <w:t>Успостављена</w:t>
      </w:r>
      <w:r>
        <w:rPr>
          <w:spacing w:val="21"/>
        </w:rPr>
        <w:t xml:space="preserve"> </w:t>
      </w:r>
      <w:r>
        <w:t>Цен- трална организација винара и виноградара (Показатељ 11.1.)</w:t>
      </w:r>
    </w:p>
    <w:p w:rsidR="00C97228" w:rsidRDefault="002A45B4">
      <w:pPr>
        <w:pStyle w:val="BodyText"/>
        <w:spacing w:line="197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Почетна</w:t>
      </w:r>
      <w:r>
        <w:rPr>
          <w:spacing w:val="-9"/>
        </w:rPr>
        <w:t xml:space="preserve"> </w:t>
      </w:r>
      <w:r>
        <w:t>вредност:</w:t>
      </w:r>
      <w:r>
        <w:rPr>
          <w:spacing w:val="-7"/>
        </w:rPr>
        <w:t xml:space="preserve"> </w:t>
      </w:r>
      <w:r>
        <w:t>0</w:t>
      </w:r>
      <w:r>
        <w:rPr>
          <w:spacing w:val="-7"/>
        </w:rPr>
        <w:t xml:space="preserve"> </w:t>
      </w:r>
      <w:r>
        <w:rPr>
          <w:spacing w:val="-2"/>
        </w:rPr>
        <w:t>(2020.)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Пројектована</w:t>
      </w:r>
      <w:r>
        <w:rPr>
          <w:spacing w:val="-11"/>
        </w:rPr>
        <w:t xml:space="preserve"> </w:t>
      </w:r>
      <w:r>
        <w:t>вредност:</w:t>
      </w:r>
      <w:r>
        <w:rPr>
          <w:spacing w:val="-9"/>
        </w:rPr>
        <w:t xml:space="preserve"> </w:t>
      </w:r>
      <w:r>
        <w:t>1</w:t>
      </w:r>
      <w:r>
        <w:rPr>
          <w:spacing w:val="-8"/>
        </w:rPr>
        <w:t xml:space="preserve"> </w:t>
      </w:r>
      <w:r>
        <w:rPr>
          <w:spacing w:val="-2"/>
        </w:rPr>
        <w:t>(2021.)</w:t>
      </w:r>
    </w:p>
    <w:p w:rsidR="00C97228" w:rsidRDefault="002A45B4">
      <w:pPr>
        <w:pStyle w:val="BodyText"/>
        <w:spacing w:line="200" w:lineRule="exact"/>
        <w:ind w:left="507"/>
      </w:pPr>
      <w:r>
        <w:t>Мере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остваривање</w:t>
      </w:r>
      <w:r>
        <w:rPr>
          <w:spacing w:val="-2"/>
        </w:rPr>
        <w:t xml:space="preserve"> </w:t>
      </w:r>
      <w:r>
        <w:t>посебног</w:t>
      </w:r>
      <w:r>
        <w:rPr>
          <w:spacing w:val="-2"/>
        </w:rPr>
        <w:t xml:space="preserve"> </w:t>
      </w:r>
      <w:r>
        <w:t>циља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rPr>
          <w:spacing w:val="-5"/>
        </w:rPr>
        <w:t>су:</w:t>
      </w:r>
    </w:p>
    <w:p w:rsidR="00C97228" w:rsidRDefault="002A45B4">
      <w:pPr>
        <w:pStyle w:val="Heading1"/>
        <w:spacing w:line="232" w:lineRule="auto"/>
        <w:ind w:left="110" w:right="391" w:firstLine="396"/>
        <w:jc w:val="both"/>
      </w:pPr>
      <w:r>
        <w:t>Мера</w:t>
      </w:r>
      <w:r>
        <w:rPr>
          <w:spacing w:val="-12"/>
        </w:rPr>
        <w:t xml:space="preserve"> </w:t>
      </w:r>
      <w:r>
        <w:t>11:</w:t>
      </w:r>
      <w:r>
        <w:rPr>
          <w:spacing w:val="-11"/>
        </w:rPr>
        <w:t xml:space="preserve"> </w:t>
      </w:r>
      <w:r>
        <w:t>Успостављање</w:t>
      </w:r>
      <w:r>
        <w:rPr>
          <w:spacing w:val="-11"/>
        </w:rPr>
        <w:t xml:space="preserve"> </w:t>
      </w:r>
      <w:r>
        <w:t>централног</w:t>
      </w:r>
      <w:r>
        <w:rPr>
          <w:spacing w:val="-11"/>
        </w:rPr>
        <w:t xml:space="preserve"> </w:t>
      </w:r>
      <w:r>
        <w:t>система</w:t>
      </w:r>
      <w:r>
        <w:rPr>
          <w:spacing w:val="-12"/>
        </w:rPr>
        <w:t xml:space="preserve"> </w:t>
      </w:r>
      <w:r>
        <w:t>који</w:t>
      </w:r>
      <w:r>
        <w:rPr>
          <w:spacing w:val="-11"/>
        </w:rPr>
        <w:t xml:space="preserve"> </w:t>
      </w:r>
      <w:r>
        <w:t>ће</w:t>
      </w:r>
      <w:r>
        <w:rPr>
          <w:spacing w:val="-11"/>
        </w:rPr>
        <w:t xml:space="preserve"> </w:t>
      </w:r>
      <w:r>
        <w:t>подр- жавати</w:t>
      </w:r>
      <w:r>
        <w:rPr>
          <w:spacing w:val="-8"/>
        </w:rPr>
        <w:t xml:space="preserve"> </w:t>
      </w:r>
      <w:r>
        <w:t>развој</w:t>
      </w:r>
      <w:r>
        <w:rPr>
          <w:spacing w:val="-8"/>
        </w:rPr>
        <w:t xml:space="preserve"> </w:t>
      </w:r>
      <w:r>
        <w:t>винарства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виноградарства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кадровско</w:t>
      </w:r>
      <w:r>
        <w:rPr>
          <w:spacing w:val="-8"/>
        </w:rPr>
        <w:t xml:space="preserve"> </w:t>
      </w:r>
      <w:r>
        <w:t>ојача- ње</w:t>
      </w:r>
      <w:r>
        <w:rPr>
          <w:spacing w:val="-1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надлежном</w:t>
      </w:r>
      <w:r>
        <w:rPr>
          <w:spacing w:val="-11"/>
        </w:rPr>
        <w:t xml:space="preserve"> </w:t>
      </w:r>
      <w:r>
        <w:t>сектору</w:t>
      </w:r>
      <w:r>
        <w:rPr>
          <w:spacing w:val="-11"/>
        </w:rPr>
        <w:t xml:space="preserve"> </w:t>
      </w:r>
      <w:r>
        <w:t>Министарства</w:t>
      </w:r>
      <w:r>
        <w:rPr>
          <w:spacing w:val="-12"/>
        </w:rPr>
        <w:t xml:space="preserve"> </w:t>
      </w:r>
      <w:r>
        <w:t>пољопривреде,</w:t>
      </w:r>
      <w:r>
        <w:rPr>
          <w:spacing w:val="-11"/>
        </w:rPr>
        <w:t xml:space="preserve"> </w:t>
      </w:r>
      <w:r>
        <w:t>шумар- ства и водопривреде у области виноградарства и винарства</w:t>
      </w:r>
    </w:p>
    <w:p w:rsidR="00C97228" w:rsidRDefault="002A45B4">
      <w:pPr>
        <w:pStyle w:val="BodyText"/>
        <w:spacing w:line="232" w:lineRule="auto"/>
        <w:ind w:left="110" w:right="391" w:firstLine="396"/>
        <w:jc w:val="both"/>
      </w:pPr>
      <w:r>
        <w:t>Показатељ 11.2: Број запослених у надлежном сектору Ми- нистарства пољопривреде, шумарства и водопривреде у области виноградарства и винарства</w:t>
      </w:r>
    </w:p>
    <w:p w:rsidR="00C97228" w:rsidRDefault="002A45B4">
      <w:pPr>
        <w:pStyle w:val="BodyText"/>
        <w:spacing w:line="196" w:lineRule="exact"/>
        <w:ind w:left="507"/>
        <w:jc w:val="both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Почетна</w:t>
      </w:r>
      <w:r>
        <w:rPr>
          <w:spacing w:val="-9"/>
        </w:rPr>
        <w:t xml:space="preserve"> </w:t>
      </w:r>
      <w:r>
        <w:t>вредност:</w:t>
      </w:r>
      <w:r>
        <w:rPr>
          <w:spacing w:val="-7"/>
        </w:rPr>
        <w:t xml:space="preserve"> </w:t>
      </w:r>
      <w:r>
        <w:t>3</w:t>
      </w:r>
      <w:r>
        <w:rPr>
          <w:spacing w:val="-7"/>
        </w:rPr>
        <w:t xml:space="preserve"> </w:t>
      </w:r>
      <w:r>
        <w:rPr>
          <w:spacing w:val="-2"/>
        </w:rPr>
        <w:t>(2020.)</w:t>
      </w:r>
    </w:p>
    <w:p w:rsidR="00C97228" w:rsidRDefault="002A45B4">
      <w:pPr>
        <w:pStyle w:val="BodyText"/>
        <w:spacing w:line="200" w:lineRule="exact"/>
        <w:ind w:left="507"/>
        <w:jc w:val="both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Пројектована</w:t>
      </w:r>
      <w:r>
        <w:rPr>
          <w:spacing w:val="-11"/>
        </w:rPr>
        <w:t xml:space="preserve"> </w:t>
      </w:r>
      <w:r>
        <w:t>вр</w:t>
      </w:r>
      <w:r>
        <w:t>едност:</w:t>
      </w:r>
      <w:r>
        <w:rPr>
          <w:spacing w:val="-9"/>
        </w:rPr>
        <w:t xml:space="preserve"> </w:t>
      </w:r>
      <w:r>
        <w:t>5</w:t>
      </w:r>
      <w:r>
        <w:rPr>
          <w:spacing w:val="-8"/>
        </w:rPr>
        <w:t xml:space="preserve"> </w:t>
      </w:r>
      <w:r>
        <w:rPr>
          <w:spacing w:val="-2"/>
        </w:rPr>
        <w:t>(2021.)</w:t>
      </w:r>
    </w:p>
    <w:p w:rsidR="00C97228" w:rsidRDefault="002A45B4">
      <w:pPr>
        <w:pStyle w:val="Heading1"/>
        <w:spacing w:line="232" w:lineRule="auto"/>
        <w:ind w:left="110" w:right="392" w:firstLine="396"/>
        <w:jc w:val="both"/>
      </w:pPr>
      <w:r>
        <w:t>Мера 12: Активна подршка у имплементацији програма по приступу пројектне канцеларије</w:t>
      </w:r>
    </w:p>
    <w:p w:rsidR="00C97228" w:rsidRDefault="002A45B4">
      <w:pPr>
        <w:pStyle w:val="BodyText"/>
        <w:spacing w:line="197" w:lineRule="exact"/>
        <w:ind w:left="507"/>
      </w:pPr>
      <w:r>
        <w:t>Показатељ</w:t>
      </w:r>
      <w:r>
        <w:rPr>
          <w:spacing w:val="-7"/>
        </w:rPr>
        <w:t xml:space="preserve"> </w:t>
      </w:r>
      <w:r>
        <w:t>12.1:</w:t>
      </w:r>
      <w:r>
        <w:rPr>
          <w:spacing w:val="-7"/>
        </w:rPr>
        <w:t xml:space="preserve"> </w:t>
      </w:r>
      <w:r>
        <w:t>Успостављена</w:t>
      </w:r>
      <w:r>
        <w:rPr>
          <w:spacing w:val="-7"/>
        </w:rPr>
        <w:t xml:space="preserve"> </w:t>
      </w:r>
      <w:r>
        <w:t>пројектна</w:t>
      </w:r>
      <w:r>
        <w:rPr>
          <w:spacing w:val="-6"/>
        </w:rPr>
        <w:t xml:space="preserve"> </w:t>
      </w:r>
      <w:r>
        <w:rPr>
          <w:spacing w:val="-2"/>
        </w:rPr>
        <w:t>канцеларија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t xml:space="preserve"> </w:t>
      </w:r>
      <w:r>
        <w:rPr>
          <w:spacing w:val="-2"/>
        </w:rPr>
        <w:t>Почетна</w:t>
      </w:r>
      <w:r>
        <w:t xml:space="preserve"> </w:t>
      </w:r>
      <w:r>
        <w:rPr>
          <w:spacing w:val="-2"/>
        </w:rPr>
        <w:t>вредност:</w:t>
      </w:r>
      <w:r>
        <w:t xml:space="preserve"> </w:t>
      </w:r>
      <w:r>
        <w:rPr>
          <w:spacing w:val="-10"/>
        </w:rPr>
        <w:t>0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5"/>
        </w:rPr>
        <w:t xml:space="preserve"> </w:t>
      </w:r>
      <w:r>
        <w:rPr>
          <w:spacing w:val="-2"/>
        </w:rPr>
        <w:t>–</w:t>
      </w:r>
      <w:r>
        <w:rPr>
          <w:spacing w:val="1"/>
        </w:rPr>
        <w:t xml:space="preserve"> </w:t>
      </w:r>
      <w:r>
        <w:rPr>
          <w:spacing w:val="-2"/>
        </w:rPr>
        <w:t>Пројектована</w:t>
      </w:r>
      <w:r>
        <w:rPr>
          <w:spacing w:val="1"/>
        </w:rPr>
        <w:t xml:space="preserve"> </w:t>
      </w:r>
      <w:r>
        <w:rPr>
          <w:spacing w:val="-2"/>
        </w:rPr>
        <w:t>вредност:</w:t>
      </w:r>
      <w:r>
        <w:rPr>
          <w:spacing w:val="2"/>
        </w:rPr>
        <w:t xml:space="preserve"> </w:t>
      </w:r>
      <w:r>
        <w:rPr>
          <w:spacing w:val="-10"/>
        </w:rPr>
        <w:t>1</w:t>
      </w:r>
    </w:p>
    <w:p w:rsidR="00C97228" w:rsidRDefault="002A45B4">
      <w:pPr>
        <w:pStyle w:val="Heading1"/>
        <w:spacing w:line="232" w:lineRule="auto"/>
        <w:ind w:left="110" w:firstLine="396"/>
      </w:pPr>
      <w:r>
        <w:t>Мера</w:t>
      </w:r>
      <w:r>
        <w:rPr>
          <w:spacing w:val="-7"/>
        </w:rPr>
        <w:t xml:space="preserve"> </w:t>
      </w:r>
      <w:r>
        <w:t>13:</w:t>
      </w:r>
      <w:r>
        <w:rPr>
          <w:spacing w:val="-7"/>
        </w:rPr>
        <w:t xml:space="preserve"> </w:t>
      </w:r>
      <w:r>
        <w:t>Формирање/оптимизација</w:t>
      </w:r>
      <w:r>
        <w:rPr>
          <w:spacing w:val="-7"/>
        </w:rPr>
        <w:t xml:space="preserve"> </w:t>
      </w:r>
      <w:r>
        <w:t>регионалних</w:t>
      </w:r>
      <w:r>
        <w:rPr>
          <w:spacing w:val="-7"/>
        </w:rPr>
        <w:t xml:space="preserve"> </w:t>
      </w:r>
      <w:r>
        <w:t xml:space="preserve">органи- </w:t>
      </w:r>
      <w:r>
        <w:rPr>
          <w:spacing w:val="-2"/>
        </w:rPr>
        <w:t>зација</w:t>
      </w:r>
    </w:p>
    <w:p w:rsidR="00C97228" w:rsidRDefault="002A45B4">
      <w:pPr>
        <w:pStyle w:val="BodyText"/>
        <w:spacing w:line="197" w:lineRule="exact"/>
        <w:ind w:left="507"/>
      </w:pPr>
      <w:r>
        <w:t>Показатељ</w:t>
      </w:r>
      <w:r>
        <w:rPr>
          <w:spacing w:val="-2"/>
        </w:rPr>
        <w:t xml:space="preserve"> </w:t>
      </w:r>
      <w:r>
        <w:t>13.1:</w:t>
      </w:r>
      <w:r>
        <w:rPr>
          <w:spacing w:val="-1"/>
        </w:rPr>
        <w:t xml:space="preserve"> </w:t>
      </w:r>
      <w:r>
        <w:t>Број</w:t>
      </w:r>
      <w:r>
        <w:rPr>
          <w:spacing w:val="-2"/>
        </w:rPr>
        <w:t xml:space="preserve"> </w:t>
      </w:r>
      <w:r>
        <w:t>регионалних</w:t>
      </w:r>
      <w:r>
        <w:rPr>
          <w:spacing w:val="-1"/>
        </w:rPr>
        <w:t xml:space="preserve"> </w:t>
      </w:r>
      <w:r>
        <w:t>винских</w:t>
      </w:r>
      <w:r>
        <w:rPr>
          <w:spacing w:val="-1"/>
        </w:rPr>
        <w:t xml:space="preserve"> </w:t>
      </w:r>
      <w:r>
        <w:rPr>
          <w:spacing w:val="-2"/>
        </w:rPr>
        <w:t>организација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t xml:space="preserve"> </w:t>
      </w:r>
      <w:r>
        <w:rPr>
          <w:spacing w:val="-2"/>
        </w:rPr>
        <w:t>Почетна</w:t>
      </w:r>
      <w:r>
        <w:t xml:space="preserve"> </w:t>
      </w:r>
      <w:r>
        <w:rPr>
          <w:spacing w:val="-2"/>
        </w:rPr>
        <w:t>вредност:</w:t>
      </w:r>
      <w:r>
        <w:t xml:space="preserve"> </w:t>
      </w:r>
      <w:r>
        <w:rPr>
          <w:spacing w:val="-10"/>
        </w:rPr>
        <w:t>0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5"/>
        </w:rPr>
        <w:t xml:space="preserve"> </w:t>
      </w:r>
      <w:r>
        <w:rPr>
          <w:spacing w:val="-2"/>
        </w:rPr>
        <w:t>–</w:t>
      </w:r>
      <w:r>
        <w:rPr>
          <w:spacing w:val="1"/>
        </w:rPr>
        <w:t xml:space="preserve"> </w:t>
      </w:r>
      <w:r>
        <w:rPr>
          <w:spacing w:val="-2"/>
        </w:rPr>
        <w:t>Пројектована</w:t>
      </w:r>
      <w:r>
        <w:rPr>
          <w:spacing w:val="1"/>
        </w:rPr>
        <w:t xml:space="preserve"> </w:t>
      </w:r>
      <w:r>
        <w:rPr>
          <w:spacing w:val="-2"/>
        </w:rPr>
        <w:t>вредност:</w:t>
      </w:r>
      <w:r>
        <w:rPr>
          <w:spacing w:val="2"/>
        </w:rPr>
        <w:t xml:space="preserve"> </w:t>
      </w:r>
      <w:r>
        <w:rPr>
          <w:spacing w:val="-10"/>
        </w:rPr>
        <w:t>3</w:t>
      </w:r>
    </w:p>
    <w:p w:rsidR="00C97228" w:rsidRDefault="002A45B4">
      <w:pPr>
        <w:pStyle w:val="BodyText"/>
        <w:spacing w:before="1" w:line="232" w:lineRule="auto"/>
        <w:ind w:left="110" w:firstLine="396"/>
      </w:pPr>
      <w:r>
        <w:t xml:space="preserve">Показатељ 13.2: Број чланова у регионалним винским орга- </w:t>
      </w:r>
      <w:r>
        <w:rPr>
          <w:spacing w:val="-2"/>
        </w:rPr>
        <w:t>низацијама</w:t>
      </w:r>
    </w:p>
    <w:p w:rsidR="00C97228" w:rsidRDefault="002A45B4">
      <w:pPr>
        <w:pStyle w:val="BodyText"/>
        <w:spacing w:line="197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t xml:space="preserve"> </w:t>
      </w:r>
      <w:r>
        <w:rPr>
          <w:spacing w:val="-2"/>
        </w:rPr>
        <w:t>Почетна</w:t>
      </w:r>
      <w:r>
        <w:t xml:space="preserve"> </w:t>
      </w:r>
      <w:r>
        <w:rPr>
          <w:spacing w:val="-2"/>
        </w:rPr>
        <w:t>вредност:</w:t>
      </w:r>
      <w:r>
        <w:t xml:space="preserve"> </w:t>
      </w:r>
      <w:r>
        <w:rPr>
          <w:spacing w:val="-10"/>
        </w:rPr>
        <w:t>0</w:t>
      </w:r>
    </w:p>
    <w:p w:rsidR="00C97228" w:rsidRDefault="002A45B4">
      <w:pPr>
        <w:pStyle w:val="BodyText"/>
        <w:spacing w:before="2" w:line="232" w:lineRule="auto"/>
        <w:ind w:left="110" w:right="391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Пројектована</w:t>
      </w:r>
      <w:r>
        <w:rPr>
          <w:spacing w:val="-11"/>
        </w:rPr>
        <w:t xml:space="preserve"> </w:t>
      </w:r>
      <w:r>
        <w:t>вредност:</w:t>
      </w:r>
      <w:r>
        <w:rPr>
          <w:spacing w:val="-11"/>
        </w:rPr>
        <w:t xml:space="preserve"> </w:t>
      </w:r>
      <w:r>
        <w:t>минимум</w:t>
      </w:r>
      <w:r>
        <w:rPr>
          <w:spacing w:val="-8"/>
        </w:rPr>
        <w:t xml:space="preserve"> </w:t>
      </w:r>
      <w:r>
        <w:t>80%</w:t>
      </w:r>
      <w:r>
        <w:rPr>
          <w:spacing w:val="-8"/>
        </w:rPr>
        <w:t xml:space="preserve"> </w:t>
      </w:r>
      <w:r>
        <w:t>произвођача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одно- су на укупну производњу вина у Србији</w:t>
      </w:r>
    </w:p>
    <w:p w:rsidR="00C97228" w:rsidRDefault="002A45B4">
      <w:pPr>
        <w:pStyle w:val="Heading1"/>
        <w:spacing w:line="232" w:lineRule="auto"/>
        <w:ind w:left="110" w:right="391" w:firstLine="396"/>
        <w:jc w:val="both"/>
      </w:pPr>
      <w:r>
        <w:t>Мера 14: Оптимизација система прикупљања и праћења статистике у сектору, са фокусом на систем кључних показа- теља успеха</w:t>
      </w:r>
    </w:p>
    <w:p w:rsidR="00C97228" w:rsidRDefault="002A45B4">
      <w:pPr>
        <w:pStyle w:val="BodyText"/>
        <w:spacing w:line="196" w:lineRule="exact"/>
        <w:ind w:left="507"/>
        <w:jc w:val="both"/>
      </w:pPr>
      <w:r>
        <w:t>Показатељ</w:t>
      </w:r>
      <w:r>
        <w:rPr>
          <w:spacing w:val="-1"/>
        </w:rPr>
        <w:t xml:space="preserve"> </w:t>
      </w:r>
      <w:r>
        <w:t xml:space="preserve">14.1: Број свеобухватних статистичких база </w:t>
      </w:r>
      <w:r>
        <w:rPr>
          <w:spacing w:val="-4"/>
        </w:rPr>
        <w:t>пода-</w:t>
      </w:r>
    </w:p>
    <w:p w:rsidR="00C97228" w:rsidRDefault="002A45B4">
      <w:pPr>
        <w:pStyle w:val="BodyText"/>
        <w:spacing w:line="200" w:lineRule="exact"/>
        <w:ind w:left="110"/>
      </w:pPr>
      <w:r>
        <w:rPr>
          <w:spacing w:val="-4"/>
        </w:rPr>
        <w:t>така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t xml:space="preserve"> </w:t>
      </w:r>
      <w:r>
        <w:rPr>
          <w:spacing w:val="-2"/>
        </w:rPr>
        <w:t>Почетна</w:t>
      </w:r>
      <w:r>
        <w:t xml:space="preserve"> </w:t>
      </w:r>
      <w:r>
        <w:rPr>
          <w:spacing w:val="-2"/>
        </w:rPr>
        <w:t>в</w:t>
      </w:r>
      <w:r>
        <w:rPr>
          <w:spacing w:val="-2"/>
        </w:rPr>
        <w:t>редност:</w:t>
      </w:r>
      <w:r>
        <w:t xml:space="preserve"> </w:t>
      </w:r>
      <w:r>
        <w:rPr>
          <w:spacing w:val="-10"/>
        </w:rPr>
        <w:t>0</w:t>
      </w:r>
    </w:p>
    <w:p w:rsidR="00C97228" w:rsidRDefault="002A45B4">
      <w:pPr>
        <w:pStyle w:val="BodyText"/>
        <w:spacing w:line="232" w:lineRule="auto"/>
        <w:ind w:left="110" w:firstLine="396"/>
      </w:pPr>
      <w:r>
        <w:rPr>
          <w:spacing w:val="-16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Пројектована</w:t>
      </w:r>
      <w:r>
        <w:rPr>
          <w:spacing w:val="23"/>
        </w:rPr>
        <w:t xml:space="preserve"> </w:t>
      </w:r>
      <w:r>
        <w:t>вредност:</w:t>
      </w:r>
      <w:r>
        <w:rPr>
          <w:spacing w:val="23"/>
        </w:rPr>
        <w:t xml:space="preserve"> </w:t>
      </w:r>
      <w:r>
        <w:t>1</w:t>
      </w:r>
      <w:r>
        <w:rPr>
          <w:spacing w:val="23"/>
        </w:rPr>
        <w:t xml:space="preserve"> </w:t>
      </w:r>
      <w:r>
        <w:t>(ажурирање</w:t>
      </w:r>
      <w:r>
        <w:rPr>
          <w:spacing w:val="23"/>
        </w:rPr>
        <w:t xml:space="preserve"> </w:t>
      </w:r>
      <w:r>
        <w:t>методологије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 xml:space="preserve">5 </w:t>
      </w:r>
      <w:r>
        <w:rPr>
          <w:spacing w:val="-2"/>
        </w:rPr>
        <w:t>година)</w:t>
      </w:r>
    </w:p>
    <w:p w:rsidR="00C97228" w:rsidRDefault="002A45B4">
      <w:pPr>
        <w:pStyle w:val="BodyText"/>
        <w:spacing w:line="232" w:lineRule="auto"/>
        <w:ind w:left="110" w:firstLine="396"/>
      </w:pPr>
      <w:r>
        <w:t xml:space="preserve">Показатељ 14.2: Број извештаја о кретањима у винарству и </w:t>
      </w:r>
      <w:r>
        <w:rPr>
          <w:spacing w:val="-2"/>
        </w:rPr>
        <w:t>виноградарству</w:t>
      </w:r>
    </w:p>
    <w:p w:rsidR="00C97228" w:rsidRDefault="002A45B4">
      <w:pPr>
        <w:pStyle w:val="BodyText"/>
        <w:spacing w:line="197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t xml:space="preserve"> </w:t>
      </w:r>
      <w:r>
        <w:rPr>
          <w:spacing w:val="-2"/>
        </w:rPr>
        <w:t>Почетна</w:t>
      </w:r>
      <w:r>
        <w:t xml:space="preserve"> </w:t>
      </w:r>
      <w:r>
        <w:rPr>
          <w:spacing w:val="-2"/>
        </w:rPr>
        <w:t>вредност:</w:t>
      </w:r>
      <w:r>
        <w:t xml:space="preserve"> </w:t>
      </w:r>
      <w:r>
        <w:rPr>
          <w:spacing w:val="-10"/>
        </w:rPr>
        <w:t>0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Пројектована</w:t>
      </w:r>
      <w:r>
        <w:rPr>
          <w:spacing w:val="-11"/>
        </w:rPr>
        <w:t xml:space="preserve"> </w:t>
      </w:r>
      <w:r>
        <w:t>вредност:</w:t>
      </w:r>
      <w:r>
        <w:rPr>
          <w:spacing w:val="-11"/>
        </w:rPr>
        <w:t xml:space="preserve"> </w:t>
      </w:r>
      <w:r>
        <w:t>10</w:t>
      </w:r>
      <w:r>
        <w:rPr>
          <w:spacing w:val="-9"/>
        </w:rPr>
        <w:t xml:space="preserve"> </w:t>
      </w:r>
      <w:r>
        <w:t>(годишње</w:t>
      </w:r>
      <w:r>
        <w:rPr>
          <w:spacing w:val="-9"/>
        </w:rPr>
        <w:t xml:space="preserve"> </w:t>
      </w:r>
      <w:r>
        <w:rPr>
          <w:spacing w:val="-2"/>
        </w:rPr>
        <w:t>извештавање)</w:t>
      </w:r>
    </w:p>
    <w:p w:rsidR="00C97228" w:rsidRDefault="002A45B4">
      <w:pPr>
        <w:pStyle w:val="Heading1"/>
        <w:spacing w:line="232" w:lineRule="auto"/>
        <w:ind w:left="110" w:right="147" w:firstLine="396"/>
      </w:pPr>
      <w:r>
        <w:t>Посебни</w:t>
      </w:r>
      <w:r>
        <w:rPr>
          <w:spacing w:val="-2"/>
        </w:rPr>
        <w:t xml:space="preserve"> </w:t>
      </w:r>
      <w:r>
        <w:t>циљ</w:t>
      </w:r>
      <w:r>
        <w:rPr>
          <w:spacing w:val="-2"/>
        </w:rPr>
        <w:t xml:space="preserve"> </w:t>
      </w:r>
      <w:r>
        <w:t>5:</w:t>
      </w:r>
      <w:r>
        <w:rPr>
          <w:spacing w:val="-2"/>
        </w:rPr>
        <w:t xml:space="preserve"> </w:t>
      </w:r>
      <w:r>
        <w:t>Унапређен</w:t>
      </w:r>
      <w:r>
        <w:rPr>
          <w:spacing w:val="-2"/>
        </w:rPr>
        <w:t xml:space="preserve"> </w:t>
      </w:r>
      <w:r>
        <w:t>развој</w:t>
      </w:r>
      <w:r>
        <w:rPr>
          <w:spacing w:val="-2"/>
        </w:rPr>
        <w:t xml:space="preserve"> </w:t>
      </w:r>
      <w:r>
        <w:t>интелектуалног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људ- ског капитала</w:t>
      </w:r>
    </w:p>
    <w:p w:rsidR="00C97228" w:rsidRDefault="002A45B4">
      <w:pPr>
        <w:pStyle w:val="BodyText"/>
        <w:spacing w:line="197" w:lineRule="exact"/>
        <w:ind w:left="507"/>
      </w:pPr>
      <w:r>
        <w:t>Показатељ</w:t>
      </w:r>
      <w:r>
        <w:rPr>
          <w:spacing w:val="-4"/>
        </w:rPr>
        <w:t xml:space="preserve"> </w:t>
      </w:r>
      <w:r>
        <w:t>посебног</w:t>
      </w:r>
      <w:r>
        <w:rPr>
          <w:spacing w:val="-2"/>
        </w:rPr>
        <w:t xml:space="preserve"> </w:t>
      </w:r>
      <w:r>
        <w:t>циља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rPr>
          <w:spacing w:val="-5"/>
        </w:rPr>
        <w:t>су:</w:t>
      </w:r>
    </w:p>
    <w:p w:rsidR="00C97228" w:rsidRDefault="002A45B4">
      <w:pPr>
        <w:pStyle w:val="BodyText"/>
        <w:spacing w:before="1" w:line="232" w:lineRule="auto"/>
        <w:ind w:left="110" w:firstLine="396"/>
      </w:pPr>
      <w:r>
        <w:t>Број</w:t>
      </w:r>
      <w:r>
        <w:rPr>
          <w:spacing w:val="-8"/>
        </w:rPr>
        <w:t xml:space="preserve"> </w:t>
      </w:r>
      <w:r>
        <w:t>квантитативних</w:t>
      </w:r>
      <w:r>
        <w:rPr>
          <w:spacing w:val="-8"/>
        </w:rPr>
        <w:t xml:space="preserve"> </w:t>
      </w:r>
      <w:r>
        <w:t>истраживања</w:t>
      </w:r>
      <w:r>
        <w:rPr>
          <w:spacing w:val="-8"/>
        </w:rPr>
        <w:t xml:space="preserve"> </w:t>
      </w:r>
      <w:r>
        <w:t>производње</w:t>
      </w:r>
      <w:r>
        <w:rPr>
          <w:spacing w:val="-8"/>
        </w:rPr>
        <w:t xml:space="preserve"> </w:t>
      </w:r>
      <w:r>
        <w:t>усмерених</w:t>
      </w:r>
      <w:r>
        <w:rPr>
          <w:spacing w:val="-8"/>
        </w:rPr>
        <w:t xml:space="preserve"> </w:t>
      </w:r>
      <w:r>
        <w:t>на интерне специфичности тржишта (Показатељ 15.1)</w:t>
      </w:r>
    </w:p>
    <w:p w:rsidR="00C97228" w:rsidRDefault="002A45B4">
      <w:pPr>
        <w:pStyle w:val="BodyText"/>
        <w:spacing w:line="197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Почетна</w:t>
      </w:r>
      <w:r>
        <w:rPr>
          <w:spacing w:val="-9"/>
        </w:rPr>
        <w:t xml:space="preserve"> </w:t>
      </w:r>
      <w:r>
        <w:t>вредност:</w:t>
      </w:r>
      <w:r>
        <w:rPr>
          <w:spacing w:val="-7"/>
        </w:rPr>
        <w:t xml:space="preserve"> </w:t>
      </w:r>
      <w:r>
        <w:t>0</w:t>
      </w:r>
      <w:r>
        <w:rPr>
          <w:spacing w:val="-7"/>
        </w:rPr>
        <w:t xml:space="preserve"> </w:t>
      </w:r>
      <w:r>
        <w:rPr>
          <w:spacing w:val="-2"/>
        </w:rPr>
        <w:t>(2020.)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Пројектована</w:t>
      </w:r>
      <w:r>
        <w:rPr>
          <w:spacing w:val="-9"/>
        </w:rPr>
        <w:t xml:space="preserve"> </w:t>
      </w:r>
      <w:r>
        <w:t>вредност:</w:t>
      </w:r>
      <w:r>
        <w:rPr>
          <w:spacing w:val="-7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(сваке</w:t>
      </w:r>
      <w:r>
        <w:rPr>
          <w:spacing w:val="-8"/>
        </w:rPr>
        <w:t xml:space="preserve"> </w:t>
      </w:r>
      <w:r>
        <w:t>непарне</w:t>
      </w:r>
      <w:r>
        <w:rPr>
          <w:spacing w:val="-7"/>
        </w:rPr>
        <w:t xml:space="preserve"> </w:t>
      </w:r>
      <w:r>
        <w:rPr>
          <w:spacing w:val="-2"/>
        </w:rPr>
        <w:t>године)</w:t>
      </w:r>
    </w:p>
    <w:p w:rsidR="00C97228" w:rsidRDefault="002A45B4">
      <w:pPr>
        <w:pStyle w:val="BodyText"/>
        <w:spacing w:before="2" w:line="232" w:lineRule="auto"/>
        <w:ind w:left="110" w:right="147" w:firstLine="396"/>
      </w:pPr>
      <w:r>
        <w:t>Број</w:t>
      </w:r>
      <w:r>
        <w:rPr>
          <w:spacing w:val="-9"/>
        </w:rPr>
        <w:t xml:space="preserve"> </w:t>
      </w:r>
      <w:r>
        <w:t>квалитативних</w:t>
      </w:r>
      <w:r>
        <w:rPr>
          <w:spacing w:val="-9"/>
        </w:rPr>
        <w:t xml:space="preserve"> </w:t>
      </w:r>
      <w:r>
        <w:t>истраживања</w:t>
      </w:r>
      <w:r>
        <w:rPr>
          <w:spacing w:val="-9"/>
        </w:rPr>
        <w:t xml:space="preserve"> </w:t>
      </w:r>
      <w:r>
        <w:t>бренда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позиције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тржи- шту усмерених на екстерно тржиште и конзументе</w:t>
      </w:r>
    </w:p>
    <w:p w:rsidR="00C97228" w:rsidRDefault="002A45B4">
      <w:pPr>
        <w:pStyle w:val="BodyText"/>
        <w:spacing w:line="197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Почетна</w:t>
      </w:r>
      <w:r>
        <w:rPr>
          <w:spacing w:val="-9"/>
        </w:rPr>
        <w:t xml:space="preserve"> </w:t>
      </w:r>
      <w:r>
        <w:t>вредност:</w:t>
      </w:r>
      <w:r>
        <w:rPr>
          <w:spacing w:val="-7"/>
        </w:rPr>
        <w:t xml:space="preserve"> </w:t>
      </w:r>
      <w:r>
        <w:t>0</w:t>
      </w:r>
      <w:r>
        <w:rPr>
          <w:spacing w:val="-7"/>
        </w:rPr>
        <w:t xml:space="preserve"> </w:t>
      </w:r>
      <w:r>
        <w:rPr>
          <w:spacing w:val="-2"/>
        </w:rPr>
        <w:t>(2020.)</w:t>
      </w:r>
    </w:p>
    <w:p w:rsidR="00C97228" w:rsidRDefault="002A45B4">
      <w:pPr>
        <w:pStyle w:val="BodyText"/>
        <w:spacing w:before="1" w:line="232" w:lineRule="auto"/>
        <w:ind w:left="507" w:right="1024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Пројектована</w:t>
      </w:r>
      <w:r>
        <w:rPr>
          <w:spacing w:val="-11"/>
        </w:rPr>
        <w:t xml:space="preserve"> </w:t>
      </w:r>
      <w:r>
        <w:t>вредност:</w:t>
      </w:r>
      <w:r>
        <w:rPr>
          <w:spacing w:val="-12"/>
        </w:rPr>
        <w:t xml:space="preserve"> </w:t>
      </w:r>
      <w:r>
        <w:t>5</w:t>
      </w:r>
      <w:r>
        <w:rPr>
          <w:spacing w:val="-11"/>
        </w:rPr>
        <w:t xml:space="preserve"> </w:t>
      </w:r>
      <w:r>
        <w:t>(сваке</w:t>
      </w:r>
      <w:r>
        <w:rPr>
          <w:spacing w:val="-11"/>
        </w:rPr>
        <w:t xml:space="preserve"> </w:t>
      </w:r>
      <w:r>
        <w:t>парне</w:t>
      </w:r>
      <w:r>
        <w:rPr>
          <w:spacing w:val="-11"/>
        </w:rPr>
        <w:t xml:space="preserve"> </w:t>
      </w:r>
      <w:r>
        <w:t>године) Мере за остваривање посебног циља 5 су:</w:t>
      </w:r>
    </w:p>
    <w:p w:rsidR="00C97228" w:rsidRDefault="002A45B4">
      <w:pPr>
        <w:pStyle w:val="Heading1"/>
        <w:spacing w:line="232" w:lineRule="auto"/>
        <w:ind w:left="110" w:right="391" w:firstLine="396"/>
        <w:jc w:val="both"/>
      </w:pPr>
      <w:r>
        <w:t>Мера 15: Унапређивање улоге институт</w:t>
      </w:r>
      <w:r>
        <w:t>а и прилагођава- ње стварним потребама сектора са снажнијим нагласком на истраживање и развој</w:t>
      </w:r>
    </w:p>
    <w:p w:rsidR="00C97228" w:rsidRDefault="002A45B4">
      <w:pPr>
        <w:pStyle w:val="BodyText"/>
        <w:spacing w:line="196" w:lineRule="exact"/>
        <w:ind w:left="507"/>
        <w:jc w:val="both"/>
      </w:pPr>
      <w:r>
        <w:t>Показатељ</w:t>
      </w:r>
      <w:r>
        <w:rPr>
          <w:spacing w:val="23"/>
        </w:rPr>
        <w:t xml:space="preserve"> </w:t>
      </w:r>
      <w:r>
        <w:t>15.3</w:t>
      </w:r>
      <w:r>
        <w:rPr>
          <w:spacing w:val="23"/>
        </w:rPr>
        <w:t xml:space="preserve"> </w:t>
      </w:r>
      <w:r>
        <w:t>Број</w:t>
      </w:r>
      <w:r>
        <w:rPr>
          <w:spacing w:val="24"/>
        </w:rPr>
        <w:t xml:space="preserve"> </w:t>
      </w:r>
      <w:r>
        <w:t>института</w:t>
      </w:r>
      <w:r>
        <w:rPr>
          <w:spacing w:val="23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винарство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2"/>
        </w:rPr>
        <w:t>виноградар-</w:t>
      </w:r>
    </w:p>
    <w:p w:rsidR="00C97228" w:rsidRDefault="002A45B4">
      <w:pPr>
        <w:pStyle w:val="BodyText"/>
        <w:spacing w:line="200" w:lineRule="exact"/>
        <w:ind w:left="110"/>
      </w:pPr>
      <w:r>
        <w:rPr>
          <w:spacing w:val="-4"/>
        </w:rPr>
        <w:t>ство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t xml:space="preserve"> </w:t>
      </w:r>
      <w:r>
        <w:rPr>
          <w:spacing w:val="-2"/>
        </w:rPr>
        <w:t>Почетна</w:t>
      </w:r>
      <w:r>
        <w:t xml:space="preserve"> </w:t>
      </w:r>
      <w:r>
        <w:rPr>
          <w:spacing w:val="-2"/>
        </w:rPr>
        <w:t>вредност:</w:t>
      </w:r>
      <w:r>
        <w:t xml:space="preserve"> </w:t>
      </w:r>
      <w:r>
        <w:rPr>
          <w:spacing w:val="-10"/>
        </w:rPr>
        <w:t>0</w:t>
      </w:r>
    </w:p>
    <w:p w:rsidR="00C97228" w:rsidRDefault="00C97228">
      <w:pPr>
        <w:spacing w:line="203" w:lineRule="exact"/>
        <w:sectPr w:rsidR="00C97228">
          <w:pgSz w:w="12480" w:h="15710"/>
          <w:pgMar w:top="140" w:right="740" w:bottom="280" w:left="740" w:header="720" w:footer="720" w:gutter="0"/>
          <w:cols w:num="2" w:space="720" w:equalWidth="0">
            <w:col w:w="5254" w:space="132"/>
            <w:col w:w="5614"/>
          </w:cols>
        </w:sectPr>
      </w:pPr>
    </w:p>
    <w:p w:rsidR="00C97228" w:rsidRDefault="002A45B4">
      <w:pPr>
        <w:pStyle w:val="BodyText"/>
        <w:spacing w:before="68" w:line="203" w:lineRule="exact"/>
        <w:ind w:left="790"/>
        <w:jc w:val="both"/>
      </w:pPr>
      <w:r>
        <w:rPr>
          <w:spacing w:val="-15"/>
        </w:rPr>
        <w:t xml:space="preserve"> </w:t>
      </w:r>
      <w:r>
        <w:rPr>
          <w:spacing w:val="-2"/>
        </w:rPr>
        <w:t>–</w:t>
      </w:r>
      <w:r>
        <w:rPr>
          <w:spacing w:val="1"/>
        </w:rPr>
        <w:t xml:space="preserve"> </w:t>
      </w:r>
      <w:r>
        <w:rPr>
          <w:spacing w:val="-2"/>
        </w:rPr>
        <w:t>Пројектована</w:t>
      </w:r>
      <w:r>
        <w:rPr>
          <w:spacing w:val="1"/>
        </w:rPr>
        <w:t xml:space="preserve"> </w:t>
      </w:r>
      <w:r>
        <w:rPr>
          <w:spacing w:val="-2"/>
        </w:rPr>
        <w:t>вредност:</w:t>
      </w:r>
      <w:r>
        <w:rPr>
          <w:spacing w:val="2"/>
        </w:rPr>
        <w:t xml:space="preserve"> </w:t>
      </w:r>
      <w:r>
        <w:rPr>
          <w:spacing w:val="-10"/>
        </w:rPr>
        <w:t>1</w:t>
      </w:r>
    </w:p>
    <w:p w:rsidR="00C97228" w:rsidRDefault="002A45B4">
      <w:pPr>
        <w:pStyle w:val="Heading1"/>
        <w:spacing w:before="1" w:line="232" w:lineRule="auto"/>
        <w:ind w:left="393" w:firstLine="396"/>
        <w:jc w:val="both"/>
      </w:pPr>
      <w:r>
        <w:t>Мера 16: Осигурање квалитетнијег система образовања постојећим винарима</w:t>
      </w:r>
    </w:p>
    <w:p w:rsidR="00C97228" w:rsidRDefault="002A45B4">
      <w:pPr>
        <w:pStyle w:val="BodyText"/>
        <w:spacing w:line="232" w:lineRule="auto"/>
        <w:ind w:left="393" w:firstLine="396"/>
        <w:jc w:val="both"/>
      </w:pPr>
      <w:r>
        <w:t>Показатељ</w:t>
      </w:r>
      <w:r>
        <w:rPr>
          <w:spacing w:val="-6"/>
        </w:rPr>
        <w:t xml:space="preserve"> </w:t>
      </w:r>
      <w:r>
        <w:t>16.1:</w:t>
      </w:r>
      <w:r>
        <w:rPr>
          <w:spacing w:val="-6"/>
        </w:rPr>
        <w:t xml:space="preserve"> </w:t>
      </w:r>
      <w:r>
        <w:t>Број</w:t>
      </w:r>
      <w:r>
        <w:rPr>
          <w:spacing w:val="-6"/>
        </w:rPr>
        <w:t xml:space="preserve"> </w:t>
      </w:r>
      <w:r>
        <w:t>радионица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приближавање</w:t>
      </w:r>
      <w:r>
        <w:rPr>
          <w:spacing w:val="-6"/>
        </w:rPr>
        <w:t xml:space="preserve"> </w:t>
      </w:r>
      <w:r>
        <w:t xml:space="preserve">маркетинг </w:t>
      </w:r>
      <w:r>
        <w:rPr>
          <w:spacing w:val="-2"/>
        </w:rPr>
        <w:t>плана</w:t>
      </w:r>
    </w:p>
    <w:p w:rsidR="00C97228" w:rsidRDefault="002A45B4">
      <w:pPr>
        <w:pStyle w:val="BodyText"/>
        <w:spacing w:line="197" w:lineRule="exact"/>
        <w:ind w:left="790"/>
        <w:jc w:val="both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t xml:space="preserve"> </w:t>
      </w:r>
      <w:r>
        <w:rPr>
          <w:spacing w:val="-2"/>
        </w:rPr>
        <w:t>Почетна</w:t>
      </w:r>
      <w:r>
        <w:t xml:space="preserve"> </w:t>
      </w:r>
      <w:r>
        <w:rPr>
          <w:spacing w:val="-2"/>
        </w:rPr>
        <w:t>вредност:</w:t>
      </w:r>
      <w:r>
        <w:t xml:space="preserve"> </w:t>
      </w:r>
      <w:r>
        <w:rPr>
          <w:spacing w:val="-10"/>
        </w:rPr>
        <w:t>0</w:t>
      </w:r>
    </w:p>
    <w:p w:rsidR="00C97228" w:rsidRDefault="002A45B4">
      <w:pPr>
        <w:pStyle w:val="BodyText"/>
        <w:spacing w:line="200" w:lineRule="exact"/>
        <w:ind w:left="790"/>
        <w:jc w:val="both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Пројектована</w:t>
      </w:r>
      <w:r>
        <w:rPr>
          <w:spacing w:val="-7"/>
        </w:rPr>
        <w:t xml:space="preserve"> </w:t>
      </w:r>
      <w:r>
        <w:t>вредност:</w:t>
      </w:r>
      <w:r>
        <w:rPr>
          <w:spacing w:val="-7"/>
        </w:rPr>
        <w:t xml:space="preserve"> </w:t>
      </w:r>
      <w:r>
        <w:t>20</w:t>
      </w:r>
      <w:r>
        <w:rPr>
          <w:spacing w:val="-7"/>
        </w:rPr>
        <w:t xml:space="preserve"> </w:t>
      </w:r>
      <w:r>
        <w:t>(2</w:t>
      </w:r>
      <w:r>
        <w:rPr>
          <w:spacing w:val="-7"/>
        </w:rPr>
        <w:t xml:space="preserve"> </w:t>
      </w:r>
      <w:r>
        <w:rPr>
          <w:spacing w:val="-2"/>
        </w:rPr>
        <w:t>годишње)</w:t>
      </w:r>
    </w:p>
    <w:p w:rsidR="00C97228" w:rsidRDefault="002A45B4">
      <w:pPr>
        <w:pStyle w:val="Heading1"/>
        <w:spacing w:line="232" w:lineRule="auto"/>
        <w:ind w:left="393" w:firstLine="396"/>
        <w:jc w:val="both"/>
      </w:pPr>
      <w:r>
        <w:t>Мера</w:t>
      </w:r>
      <w:r>
        <w:rPr>
          <w:spacing w:val="-9"/>
        </w:rPr>
        <w:t xml:space="preserve"> </w:t>
      </w:r>
      <w:r>
        <w:t>17:</w:t>
      </w:r>
      <w:r>
        <w:rPr>
          <w:spacing w:val="-9"/>
        </w:rPr>
        <w:t xml:space="preserve"> </w:t>
      </w:r>
      <w:r>
        <w:t>Усклађивање</w:t>
      </w:r>
      <w:r>
        <w:rPr>
          <w:spacing w:val="-9"/>
        </w:rPr>
        <w:t xml:space="preserve"> </w:t>
      </w:r>
      <w:r>
        <w:t>програма</w:t>
      </w:r>
      <w:r>
        <w:rPr>
          <w:spacing w:val="-9"/>
        </w:rPr>
        <w:t xml:space="preserve"> </w:t>
      </w:r>
      <w:r>
        <w:t>средњег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високог</w:t>
      </w:r>
      <w:r>
        <w:rPr>
          <w:spacing w:val="-9"/>
        </w:rPr>
        <w:t xml:space="preserve"> </w:t>
      </w:r>
      <w:r>
        <w:t xml:space="preserve">обра- </w:t>
      </w:r>
      <w:r>
        <w:rPr>
          <w:spacing w:val="-2"/>
        </w:rPr>
        <w:t>зовања</w:t>
      </w:r>
    </w:p>
    <w:p w:rsidR="00C97228" w:rsidRDefault="002A45B4">
      <w:pPr>
        <w:pStyle w:val="BodyText"/>
        <w:spacing w:line="232" w:lineRule="auto"/>
        <w:ind w:left="393" w:firstLine="396"/>
        <w:jc w:val="both"/>
      </w:pPr>
      <w:r>
        <w:t>Показатељ 17.1: Број специјализованих наставних планова и програма образовног профила у средњим стручним школама, као и у високо образовним институцијама</w:t>
      </w:r>
    </w:p>
    <w:p w:rsidR="00C97228" w:rsidRDefault="002A45B4">
      <w:pPr>
        <w:pStyle w:val="BodyText"/>
        <w:spacing w:line="196" w:lineRule="exact"/>
        <w:ind w:left="790"/>
        <w:jc w:val="both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t xml:space="preserve"> </w:t>
      </w:r>
      <w:r>
        <w:rPr>
          <w:spacing w:val="-2"/>
        </w:rPr>
        <w:t>Почетна</w:t>
      </w:r>
      <w:r>
        <w:t xml:space="preserve"> </w:t>
      </w:r>
      <w:r>
        <w:rPr>
          <w:spacing w:val="-2"/>
        </w:rPr>
        <w:t>вредност:</w:t>
      </w:r>
      <w:r>
        <w:t xml:space="preserve"> </w:t>
      </w:r>
      <w:r>
        <w:rPr>
          <w:spacing w:val="-10"/>
        </w:rPr>
        <w:t>0</w:t>
      </w:r>
    </w:p>
    <w:p w:rsidR="00C97228" w:rsidRDefault="002A45B4">
      <w:pPr>
        <w:pStyle w:val="BodyText"/>
        <w:spacing w:line="200" w:lineRule="exact"/>
        <w:ind w:left="790"/>
        <w:jc w:val="both"/>
      </w:pPr>
      <w:r>
        <w:rPr>
          <w:spacing w:val="-15"/>
        </w:rPr>
        <w:t xml:space="preserve"> </w:t>
      </w:r>
      <w:r>
        <w:rPr>
          <w:spacing w:val="-2"/>
        </w:rPr>
        <w:t>–</w:t>
      </w:r>
      <w:r>
        <w:rPr>
          <w:spacing w:val="1"/>
        </w:rPr>
        <w:t xml:space="preserve"> </w:t>
      </w:r>
      <w:r>
        <w:rPr>
          <w:spacing w:val="-2"/>
        </w:rPr>
        <w:t>Пројектована</w:t>
      </w:r>
      <w:r>
        <w:rPr>
          <w:spacing w:val="1"/>
        </w:rPr>
        <w:t xml:space="preserve"> </w:t>
      </w:r>
      <w:r>
        <w:rPr>
          <w:spacing w:val="-2"/>
        </w:rPr>
        <w:t>вредност:</w:t>
      </w:r>
      <w:r>
        <w:rPr>
          <w:spacing w:val="2"/>
        </w:rPr>
        <w:t xml:space="preserve"> </w:t>
      </w:r>
      <w:r>
        <w:rPr>
          <w:spacing w:val="-10"/>
        </w:rPr>
        <w:t>4</w:t>
      </w:r>
    </w:p>
    <w:p w:rsidR="00C97228" w:rsidRDefault="002A45B4">
      <w:pPr>
        <w:pStyle w:val="BodyText"/>
        <w:spacing w:line="232" w:lineRule="auto"/>
        <w:ind w:left="393" w:firstLine="396"/>
        <w:jc w:val="both"/>
      </w:pPr>
      <w:r>
        <w:t>Показатељ 17.2: Број дуалних модела реализац</w:t>
      </w:r>
      <w:r>
        <w:t>ије наставе за средње школе образовног профила виноградар</w:t>
      </w:r>
      <w:r>
        <w:rPr>
          <w:spacing w:val="40"/>
        </w:rPr>
        <w:t xml:space="preserve"> </w:t>
      </w:r>
      <w:r>
        <w:t>– винар</w:t>
      </w:r>
    </w:p>
    <w:p w:rsidR="00C97228" w:rsidRDefault="002A45B4">
      <w:pPr>
        <w:pStyle w:val="BodyText"/>
        <w:spacing w:line="197" w:lineRule="exact"/>
        <w:ind w:left="790"/>
        <w:jc w:val="both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t xml:space="preserve"> </w:t>
      </w:r>
      <w:r>
        <w:rPr>
          <w:spacing w:val="-2"/>
        </w:rPr>
        <w:t>Почетна</w:t>
      </w:r>
      <w:r>
        <w:t xml:space="preserve"> </w:t>
      </w:r>
      <w:r>
        <w:rPr>
          <w:spacing w:val="-2"/>
        </w:rPr>
        <w:t>вредност:</w:t>
      </w:r>
      <w:r>
        <w:t xml:space="preserve"> </w:t>
      </w:r>
      <w:r>
        <w:rPr>
          <w:spacing w:val="-10"/>
        </w:rPr>
        <w:t>0</w:t>
      </w:r>
    </w:p>
    <w:p w:rsidR="00C97228" w:rsidRDefault="002A45B4">
      <w:pPr>
        <w:pStyle w:val="BodyText"/>
        <w:spacing w:before="2" w:line="232" w:lineRule="auto"/>
        <w:ind w:left="393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Пројектована</w:t>
      </w:r>
      <w:r>
        <w:rPr>
          <w:spacing w:val="-11"/>
        </w:rPr>
        <w:t xml:space="preserve"> </w:t>
      </w:r>
      <w:r>
        <w:t>вредност:</w:t>
      </w:r>
      <w:r>
        <w:rPr>
          <w:spacing w:val="-11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(увођење</w:t>
      </w:r>
      <w:r>
        <w:rPr>
          <w:spacing w:val="-11"/>
        </w:rPr>
        <w:t xml:space="preserve"> </w:t>
      </w:r>
      <w:r>
        <w:t>концепта</w:t>
      </w:r>
      <w:r>
        <w:rPr>
          <w:spacing w:val="-11"/>
        </w:rPr>
        <w:t xml:space="preserve"> </w:t>
      </w:r>
      <w:r>
        <w:t>дуалног</w:t>
      </w:r>
      <w:r>
        <w:rPr>
          <w:spacing w:val="-11"/>
        </w:rPr>
        <w:t xml:space="preserve"> </w:t>
      </w:r>
      <w:r>
        <w:t>моде- ла за средње школе)</w:t>
      </w:r>
    </w:p>
    <w:p w:rsidR="00C97228" w:rsidRDefault="002A45B4">
      <w:pPr>
        <w:pStyle w:val="Heading1"/>
        <w:spacing w:before="106" w:line="240" w:lineRule="auto"/>
        <w:ind w:left="1380"/>
      </w:pPr>
      <w:r>
        <w:t>3.3.</w:t>
      </w:r>
      <w:r>
        <w:rPr>
          <w:spacing w:val="-3"/>
        </w:rPr>
        <w:t xml:space="preserve"> </w:t>
      </w:r>
      <w:r>
        <w:t>Кључни</w:t>
      </w:r>
      <w:r>
        <w:rPr>
          <w:spacing w:val="-3"/>
        </w:rPr>
        <w:t xml:space="preserve"> </w:t>
      </w:r>
      <w:r>
        <w:t>учесници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правни</w:t>
      </w:r>
      <w:r>
        <w:rPr>
          <w:spacing w:val="-3"/>
        </w:rPr>
        <w:t xml:space="preserve"> </w:t>
      </w:r>
      <w:r>
        <w:rPr>
          <w:spacing w:val="-2"/>
        </w:rPr>
        <w:t>оквир</w:t>
      </w:r>
    </w:p>
    <w:p w:rsidR="00C97228" w:rsidRDefault="002A45B4">
      <w:pPr>
        <w:pStyle w:val="BodyText"/>
        <w:spacing w:before="112" w:line="232" w:lineRule="auto"/>
        <w:ind w:left="393" w:firstLine="396"/>
        <w:jc w:val="both"/>
      </w:pPr>
      <w:r>
        <w:t>Применом овог Програма заинтересована стране које могу имати интерес су произвођачи грожђа и вина, земљорадничке за- друге, манастири, пољопривредно саветодавне стручне службе, образовне институције, туристичке организације, локална самоу- права и угостите</w:t>
      </w:r>
      <w:r>
        <w:t>љи и хотелијери.</w:t>
      </w:r>
    </w:p>
    <w:p w:rsidR="00C97228" w:rsidRDefault="002A45B4">
      <w:pPr>
        <w:pStyle w:val="BodyText"/>
        <w:spacing w:before="73" w:line="232" w:lineRule="auto"/>
        <w:ind w:left="242" w:right="108" w:firstLine="396"/>
        <w:jc w:val="both"/>
      </w:pPr>
      <w:r>
        <w:br w:type="column"/>
        <w:t>Тренутни систем кључних учесника је комплексан и не пру- жа</w:t>
      </w:r>
      <w:r>
        <w:rPr>
          <w:spacing w:val="-1"/>
        </w:rPr>
        <w:t xml:space="preserve"> </w:t>
      </w:r>
      <w:r>
        <w:t>оптималну</w:t>
      </w:r>
      <w:r>
        <w:rPr>
          <w:spacing w:val="-1"/>
        </w:rPr>
        <w:t xml:space="preserve"> </w:t>
      </w:r>
      <w:r>
        <w:t>подршку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структурирани</w:t>
      </w:r>
      <w:r>
        <w:rPr>
          <w:spacing w:val="-1"/>
        </w:rPr>
        <w:t xml:space="preserve"> </w:t>
      </w:r>
      <w:r>
        <w:t>развој</w:t>
      </w:r>
      <w:r>
        <w:rPr>
          <w:spacing w:val="-1"/>
        </w:rPr>
        <w:t xml:space="preserve"> </w:t>
      </w:r>
      <w:r>
        <w:t>винског</w:t>
      </w:r>
      <w:r>
        <w:rPr>
          <w:spacing w:val="-1"/>
        </w:rPr>
        <w:t xml:space="preserve"> </w:t>
      </w:r>
      <w:r>
        <w:t>виногра- дарског сектора. Главни налази добијени анализом кључних уче- сника и државе су:</w:t>
      </w:r>
    </w:p>
    <w:p w:rsidR="00C97228" w:rsidRDefault="002A45B4">
      <w:pPr>
        <w:pStyle w:val="ListParagraph"/>
        <w:numPr>
          <w:ilvl w:val="0"/>
          <w:numId w:val="16"/>
        </w:numPr>
        <w:tabs>
          <w:tab w:val="left" w:pos="838"/>
        </w:tabs>
        <w:spacing w:line="232" w:lineRule="auto"/>
        <w:ind w:right="108" w:firstLine="396"/>
        <w:jc w:val="both"/>
        <w:rPr>
          <w:sz w:val="18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56800" behindDoc="0" locked="0" layoutInCell="1" allowOverlap="1">
                <wp:simplePos x="0" y="0"/>
                <wp:positionH relativeFrom="page">
                  <wp:posOffset>4049999</wp:posOffset>
                </wp:positionH>
                <wp:positionV relativeFrom="paragraph">
                  <wp:posOffset>-483691</wp:posOffset>
                </wp:positionV>
                <wp:extent cx="1270" cy="3296285"/>
                <wp:effectExtent l="0" t="0" r="0" b="0"/>
                <wp:wrapNone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296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296285">
                              <a:moveTo>
                                <a:pt x="0" y="0"/>
                              </a:moveTo>
                              <a:lnTo>
                                <a:pt x="0" y="3295916"/>
                              </a:lnTo>
                            </a:path>
                            <a:path h="3296285">
                              <a:moveTo>
                                <a:pt x="0" y="0"/>
                              </a:moveTo>
                              <a:lnTo>
                                <a:pt x="0" y="3295916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7A52F" id="Graphic 57" o:spid="_x0000_s1026" style="position:absolute;margin-left:318.9pt;margin-top:-38.1pt;width:.1pt;height:259.55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296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" path="m,l,3295916em,l,3295916e" filled="f" strokeweight=".6pt">
                <v:path arrowok="t"/>
                <w10:wrap anchorx="page"/>
              </v:shape>
            </w:pict>
          </mc:Fallback>
        </mc:AlternateContent>
      </w:r>
      <w:r>
        <w:rPr>
          <w:sz w:val="18"/>
        </w:rPr>
        <w:t xml:space="preserve">Систем кључних учесника је подељен и </w:t>
      </w:r>
      <w:r>
        <w:rPr>
          <w:sz w:val="18"/>
        </w:rPr>
        <w:t>сложен, што до- приноси немогућности настанка свеобухватног система;</w:t>
      </w:r>
    </w:p>
    <w:p w:rsidR="00C97228" w:rsidRDefault="002A45B4">
      <w:pPr>
        <w:pStyle w:val="ListParagraph"/>
        <w:numPr>
          <w:ilvl w:val="0"/>
          <w:numId w:val="16"/>
        </w:numPr>
        <w:tabs>
          <w:tab w:val="left" w:pos="825"/>
        </w:tabs>
        <w:spacing w:line="232" w:lineRule="auto"/>
        <w:ind w:right="108" w:firstLine="396"/>
        <w:jc w:val="both"/>
        <w:rPr>
          <w:sz w:val="18"/>
        </w:rPr>
      </w:pPr>
      <w:r>
        <w:rPr>
          <w:sz w:val="18"/>
        </w:rPr>
        <w:t>Поред тога, систем не поседује јасну поделу улога и одго- ворности, као и јасно дефинисане процесе;</w:t>
      </w:r>
    </w:p>
    <w:p w:rsidR="00C97228" w:rsidRDefault="002A45B4">
      <w:pPr>
        <w:pStyle w:val="ListParagraph"/>
        <w:numPr>
          <w:ilvl w:val="0"/>
          <w:numId w:val="16"/>
        </w:numPr>
        <w:tabs>
          <w:tab w:val="left" w:pos="835"/>
        </w:tabs>
        <w:spacing w:line="232" w:lineRule="auto"/>
        <w:ind w:right="107" w:firstLine="396"/>
        <w:jc w:val="both"/>
        <w:rPr>
          <w:sz w:val="18"/>
        </w:rPr>
      </w:pPr>
      <w:r>
        <w:rPr>
          <w:sz w:val="18"/>
        </w:rPr>
        <w:t>Не постоје главне функције које би оснажиле управљање винског сектора и деловале као це</w:t>
      </w:r>
      <w:r>
        <w:rPr>
          <w:sz w:val="18"/>
        </w:rPr>
        <w:t>нтрално жариште које повезује ужу и ширу перспективу;</w:t>
      </w:r>
    </w:p>
    <w:p w:rsidR="00C97228" w:rsidRDefault="002A45B4">
      <w:pPr>
        <w:pStyle w:val="ListParagraph"/>
        <w:numPr>
          <w:ilvl w:val="0"/>
          <w:numId w:val="16"/>
        </w:numPr>
        <w:tabs>
          <w:tab w:val="left" w:pos="815"/>
        </w:tabs>
        <w:spacing w:line="232" w:lineRule="auto"/>
        <w:ind w:right="107" w:firstLine="396"/>
        <w:jc w:val="both"/>
        <w:rPr>
          <w:sz w:val="18"/>
        </w:rPr>
      </w:pPr>
      <w:r>
        <w:rPr>
          <w:sz w:val="18"/>
        </w:rPr>
        <w:t>Тренутно</w:t>
      </w:r>
      <w:r>
        <w:rPr>
          <w:spacing w:val="-7"/>
          <w:sz w:val="18"/>
        </w:rPr>
        <w:t xml:space="preserve"> </w:t>
      </w:r>
      <w:r>
        <w:rPr>
          <w:sz w:val="18"/>
        </w:rPr>
        <w:t>не</w:t>
      </w:r>
      <w:r>
        <w:rPr>
          <w:spacing w:val="-7"/>
          <w:sz w:val="18"/>
        </w:rPr>
        <w:t xml:space="preserve"> </w:t>
      </w:r>
      <w:r>
        <w:rPr>
          <w:sz w:val="18"/>
        </w:rPr>
        <w:t>постоје</w:t>
      </w:r>
      <w:r>
        <w:rPr>
          <w:spacing w:val="-7"/>
          <w:sz w:val="18"/>
        </w:rPr>
        <w:t xml:space="preserve"> </w:t>
      </w:r>
      <w:r>
        <w:rPr>
          <w:sz w:val="18"/>
        </w:rPr>
        <w:t>професионалне</w:t>
      </w:r>
      <w:r>
        <w:rPr>
          <w:spacing w:val="-7"/>
          <w:sz w:val="18"/>
        </w:rPr>
        <w:t xml:space="preserve"> </w:t>
      </w:r>
      <w:r>
        <w:rPr>
          <w:sz w:val="18"/>
        </w:rPr>
        <w:t>организације</w:t>
      </w:r>
      <w:r>
        <w:rPr>
          <w:spacing w:val="-7"/>
          <w:sz w:val="18"/>
        </w:rPr>
        <w:t xml:space="preserve"> </w:t>
      </w:r>
      <w:r>
        <w:rPr>
          <w:sz w:val="18"/>
        </w:rPr>
        <w:t>(нпр.</w:t>
      </w:r>
      <w:r>
        <w:rPr>
          <w:spacing w:val="-7"/>
          <w:sz w:val="18"/>
        </w:rPr>
        <w:t xml:space="preserve"> </w:t>
      </w:r>
      <w:r>
        <w:rPr>
          <w:sz w:val="18"/>
        </w:rPr>
        <w:t>ра- звојне</w:t>
      </w:r>
      <w:r>
        <w:rPr>
          <w:spacing w:val="-9"/>
          <w:sz w:val="18"/>
        </w:rPr>
        <w:t xml:space="preserve"> </w:t>
      </w:r>
      <w:r>
        <w:rPr>
          <w:sz w:val="18"/>
        </w:rPr>
        <w:t>или</w:t>
      </w:r>
      <w:r>
        <w:rPr>
          <w:spacing w:val="-9"/>
          <w:sz w:val="18"/>
        </w:rPr>
        <w:t xml:space="preserve"> </w:t>
      </w:r>
      <w:r>
        <w:rPr>
          <w:sz w:val="18"/>
        </w:rPr>
        <w:t>маркетиншке</w:t>
      </w:r>
      <w:r>
        <w:rPr>
          <w:spacing w:val="-9"/>
          <w:sz w:val="18"/>
        </w:rPr>
        <w:t xml:space="preserve"> </w:t>
      </w:r>
      <w:r>
        <w:rPr>
          <w:sz w:val="18"/>
        </w:rPr>
        <w:t>организације),</w:t>
      </w:r>
      <w:r>
        <w:rPr>
          <w:spacing w:val="-9"/>
          <w:sz w:val="18"/>
        </w:rPr>
        <w:t xml:space="preserve"> </w:t>
      </w:r>
      <w:r>
        <w:rPr>
          <w:sz w:val="18"/>
        </w:rPr>
        <w:t>које</w:t>
      </w:r>
      <w:r>
        <w:rPr>
          <w:spacing w:val="-9"/>
          <w:sz w:val="18"/>
        </w:rPr>
        <w:t xml:space="preserve"> </w:t>
      </w:r>
      <w:r>
        <w:rPr>
          <w:sz w:val="18"/>
        </w:rPr>
        <w:t>би</w:t>
      </w:r>
      <w:r>
        <w:rPr>
          <w:spacing w:val="-9"/>
          <w:sz w:val="18"/>
        </w:rPr>
        <w:t xml:space="preserve"> </w:t>
      </w:r>
      <w:r>
        <w:rPr>
          <w:sz w:val="18"/>
        </w:rPr>
        <w:t>подржале</w:t>
      </w:r>
      <w:r>
        <w:rPr>
          <w:spacing w:val="-9"/>
          <w:sz w:val="18"/>
        </w:rPr>
        <w:t xml:space="preserve"> </w:t>
      </w:r>
      <w:r>
        <w:rPr>
          <w:sz w:val="18"/>
        </w:rPr>
        <w:t>целокуп- ни</w:t>
      </w:r>
      <w:r>
        <w:rPr>
          <w:spacing w:val="-5"/>
          <w:sz w:val="18"/>
        </w:rPr>
        <w:t xml:space="preserve"> </w:t>
      </w:r>
      <w:r>
        <w:rPr>
          <w:sz w:val="18"/>
        </w:rPr>
        <w:t>развој</w:t>
      </w:r>
      <w:r>
        <w:rPr>
          <w:spacing w:val="-5"/>
          <w:sz w:val="18"/>
        </w:rPr>
        <w:t xml:space="preserve"> </w:t>
      </w:r>
      <w:r>
        <w:rPr>
          <w:sz w:val="18"/>
        </w:rPr>
        <w:t>винског</w:t>
      </w:r>
      <w:r>
        <w:rPr>
          <w:spacing w:val="-5"/>
          <w:sz w:val="18"/>
        </w:rPr>
        <w:t xml:space="preserve"> </w:t>
      </w:r>
      <w:r>
        <w:rPr>
          <w:sz w:val="18"/>
        </w:rPr>
        <w:t>сектора</w:t>
      </w:r>
      <w:r>
        <w:rPr>
          <w:spacing w:val="21"/>
          <w:sz w:val="18"/>
        </w:rPr>
        <w:t xml:space="preserve"> </w:t>
      </w:r>
      <w:r>
        <w:rPr>
          <w:sz w:val="18"/>
        </w:rPr>
        <w:t>–</w:t>
      </w:r>
      <w:r>
        <w:rPr>
          <w:spacing w:val="-5"/>
          <w:sz w:val="18"/>
        </w:rPr>
        <w:t xml:space="preserve"> </w:t>
      </w:r>
      <w:r>
        <w:rPr>
          <w:sz w:val="18"/>
        </w:rPr>
        <w:t>што</w:t>
      </w:r>
      <w:r>
        <w:rPr>
          <w:spacing w:val="-5"/>
          <w:sz w:val="18"/>
        </w:rPr>
        <w:t xml:space="preserve"> </w:t>
      </w:r>
      <w:r>
        <w:rPr>
          <w:sz w:val="18"/>
        </w:rPr>
        <w:t>је</w:t>
      </w:r>
      <w:r>
        <w:rPr>
          <w:spacing w:val="-5"/>
          <w:sz w:val="18"/>
        </w:rPr>
        <w:t xml:space="preserve"> </w:t>
      </w:r>
      <w:r>
        <w:rPr>
          <w:sz w:val="18"/>
        </w:rPr>
        <w:t>директно</w:t>
      </w:r>
      <w:r>
        <w:rPr>
          <w:spacing w:val="-5"/>
          <w:sz w:val="18"/>
        </w:rPr>
        <w:t xml:space="preserve"> </w:t>
      </w:r>
      <w:r>
        <w:rPr>
          <w:sz w:val="18"/>
        </w:rPr>
        <w:t>повезано</w:t>
      </w:r>
      <w:r>
        <w:rPr>
          <w:spacing w:val="-5"/>
          <w:sz w:val="18"/>
        </w:rPr>
        <w:t xml:space="preserve"> </w:t>
      </w:r>
      <w:r>
        <w:rPr>
          <w:sz w:val="18"/>
        </w:rPr>
        <w:t>са</w:t>
      </w:r>
      <w:r>
        <w:rPr>
          <w:spacing w:val="-5"/>
          <w:sz w:val="18"/>
        </w:rPr>
        <w:t xml:space="preserve"> </w:t>
      </w:r>
      <w:r>
        <w:rPr>
          <w:sz w:val="18"/>
        </w:rPr>
        <w:t>тренутно расположивим буџетом који се инвестира у развој овог сектора;</w:t>
      </w:r>
    </w:p>
    <w:p w:rsidR="00C97228" w:rsidRDefault="002A45B4">
      <w:pPr>
        <w:pStyle w:val="ListParagraph"/>
        <w:numPr>
          <w:ilvl w:val="0"/>
          <w:numId w:val="16"/>
        </w:numPr>
        <w:tabs>
          <w:tab w:val="left" w:pos="842"/>
        </w:tabs>
        <w:spacing w:line="232" w:lineRule="auto"/>
        <w:ind w:right="108" w:firstLine="396"/>
        <w:jc w:val="both"/>
        <w:rPr>
          <w:sz w:val="18"/>
        </w:rPr>
      </w:pPr>
      <w:r>
        <w:rPr>
          <w:sz w:val="18"/>
        </w:rPr>
        <w:t xml:space="preserve">Систем подршке винском сектору је недовољан да би се постигло значајно побољшање (нпр. институти, образовни си- </w:t>
      </w:r>
      <w:r>
        <w:rPr>
          <w:spacing w:val="-2"/>
          <w:sz w:val="18"/>
        </w:rPr>
        <w:t>стем);</w:t>
      </w:r>
    </w:p>
    <w:p w:rsidR="00C97228" w:rsidRDefault="002A45B4">
      <w:pPr>
        <w:pStyle w:val="ListParagraph"/>
        <w:numPr>
          <w:ilvl w:val="0"/>
          <w:numId w:val="16"/>
        </w:numPr>
        <w:tabs>
          <w:tab w:val="left" w:pos="816"/>
        </w:tabs>
        <w:spacing w:line="232" w:lineRule="auto"/>
        <w:ind w:right="108" w:firstLine="396"/>
        <w:jc w:val="both"/>
        <w:rPr>
          <w:sz w:val="18"/>
        </w:rPr>
      </w:pPr>
      <w:r>
        <w:rPr>
          <w:sz w:val="18"/>
        </w:rPr>
        <w:t>Образовни</w:t>
      </w:r>
      <w:r>
        <w:rPr>
          <w:spacing w:val="-12"/>
          <w:sz w:val="18"/>
        </w:rPr>
        <w:t xml:space="preserve"> </w:t>
      </w:r>
      <w:r>
        <w:rPr>
          <w:sz w:val="18"/>
        </w:rPr>
        <w:t>систем</w:t>
      </w:r>
      <w:r>
        <w:rPr>
          <w:spacing w:val="-11"/>
          <w:sz w:val="18"/>
        </w:rPr>
        <w:t xml:space="preserve"> </w:t>
      </w:r>
      <w:r>
        <w:rPr>
          <w:sz w:val="18"/>
        </w:rPr>
        <w:t>захтева</w:t>
      </w:r>
      <w:r>
        <w:rPr>
          <w:spacing w:val="-11"/>
          <w:sz w:val="18"/>
        </w:rPr>
        <w:t xml:space="preserve"> </w:t>
      </w:r>
      <w:r>
        <w:rPr>
          <w:sz w:val="18"/>
        </w:rPr>
        <w:t>хитну</w:t>
      </w:r>
      <w:r>
        <w:rPr>
          <w:spacing w:val="-11"/>
          <w:sz w:val="18"/>
        </w:rPr>
        <w:t xml:space="preserve"> </w:t>
      </w:r>
      <w:r>
        <w:rPr>
          <w:sz w:val="18"/>
        </w:rPr>
        <w:t>интервенцију</w:t>
      </w:r>
      <w:r>
        <w:rPr>
          <w:spacing w:val="7"/>
          <w:sz w:val="18"/>
        </w:rPr>
        <w:t xml:space="preserve"> </w:t>
      </w:r>
      <w:r>
        <w:rPr>
          <w:sz w:val="18"/>
        </w:rPr>
        <w:t>–</w:t>
      </w:r>
      <w:r>
        <w:rPr>
          <w:spacing w:val="-12"/>
          <w:sz w:val="18"/>
        </w:rPr>
        <w:t xml:space="preserve"> </w:t>
      </w:r>
      <w:r>
        <w:rPr>
          <w:sz w:val="18"/>
        </w:rPr>
        <w:t>узимајући у</w:t>
      </w:r>
      <w:r>
        <w:rPr>
          <w:spacing w:val="-2"/>
          <w:sz w:val="18"/>
        </w:rPr>
        <w:t xml:space="preserve"> </w:t>
      </w:r>
      <w:r>
        <w:rPr>
          <w:sz w:val="18"/>
        </w:rPr>
        <w:t>обзир</w:t>
      </w:r>
      <w:r>
        <w:rPr>
          <w:spacing w:val="-2"/>
          <w:sz w:val="18"/>
        </w:rPr>
        <w:t xml:space="preserve"> </w:t>
      </w:r>
      <w:r>
        <w:rPr>
          <w:sz w:val="18"/>
        </w:rPr>
        <w:t>не</w:t>
      </w:r>
      <w:r>
        <w:rPr>
          <w:sz w:val="18"/>
        </w:rPr>
        <w:t>достатак</w:t>
      </w:r>
      <w:r>
        <w:rPr>
          <w:spacing w:val="-2"/>
          <w:sz w:val="18"/>
        </w:rPr>
        <w:t xml:space="preserve"> </w:t>
      </w:r>
      <w:r>
        <w:rPr>
          <w:sz w:val="18"/>
        </w:rPr>
        <w:t>знања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искуства</w:t>
      </w:r>
      <w:r>
        <w:rPr>
          <w:spacing w:val="-2"/>
          <w:sz w:val="18"/>
        </w:rPr>
        <w:t xml:space="preserve"> </w:t>
      </w:r>
      <w:r>
        <w:rPr>
          <w:sz w:val="18"/>
        </w:rPr>
        <w:t>(енг.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>know-how</w:t>
      </w:r>
      <w:r>
        <w:rPr>
          <w:sz w:val="18"/>
        </w:rPr>
        <w:t>)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-2"/>
          <w:sz w:val="18"/>
        </w:rPr>
        <w:t xml:space="preserve"> </w:t>
      </w:r>
      <w:r>
        <w:rPr>
          <w:sz w:val="18"/>
        </w:rPr>
        <w:t>тржишту;</w:t>
      </w:r>
    </w:p>
    <w:p w:rsidR="00C97228" w:rsidRDefault="002A45B4">
      <w:pPr>
        <w:pStyle w:val="ListParagraph"/>
        <w:numPr>
          <w:ilvl w:val="0"/>
          <w:numId w:val="16"/>
        </w:numPr>
        <w:tabs>
          <w:tab w:val="left" w:pos="824"/>
        </w:tabs>
        <w:spacing w:line="232" w:lineRule="auto"/>
        <w:ind w:right="108" w:firstLine="396"/>
        <w:jc w:val="both"/>
        <w:rPr>
          <w:sz w:val="18"/>
        </w:rPr>
      </w:pPr>
      <w:r>
        <w:rPr>
          <w:sz w:val="18"/>
        </w:rPr>
        <w:t>Постоји простор за унапређење регулаторног оквира и си- стема ради унапређења начина пословања у винској индустрији;</w:t>
      </w:r>
    </w:p>
    <w:p w:rsidR="00C97228" w:rsidRDefault="002A45B4">
      <w:pPr>
        <w:pStyle w:val="ListParagraph"/>
        <w:numPr>
          <w:ilvl w:val="0"/>
          <w:numId w:val="16"/>
        </w:numPr>
        <w:tabs>
          <w:tab w:val="left" w:pos="890"/>
        </w:tabs>
        <w:spacing w:line="232" w:lineRule="auto"/>
        <w:ind w:right="108" w:firstLine="396"/>
        <w:jc w:val="both"/>
        <w:rPr>
          <w:sz w:val="18"/>
        </w:rPr>
      </w:pPr>
      <w:r>
        <w:rPr>
          <w:sz w:val="18"/>
        </w:rPr>
        <w:t>Статистички подаци и база података као подршка анали- зи захтевају хитно побољшање како би се постигло и осигурало ефектније праћење развоја индустрије.</w:t>
      </w:r>
    </w:p>
    <w:p w:rsidR="00C97228" w:rsidRDefault="00C97228">
      <w:pPr>
        <w:spacing w:line="232" w:lineRule="auto"/>
        <w:jc w:val="both"/>
        <w:rPr>
          <w:sz w:val="18"/>
        </w:rPr>
        <w:sectPr w:rsidR="00C97228">
          <w:pgSz w:w="12480" w:h="15710"/>
          <w:pgMar w:top="140" w:right="740" w:bottom="280" w:left="740" w:header="720" w:footer="720" w:gutter="0"/>
          <w:cols w:num="2" w:space="720" w:equalWidth="0">
            <w:col w:w="5497" w:space="40"/>
            <w:col w:w="5463"/>
          </w:cols>
        </w:sectPr>
      </w:pPr>
    </w:p>
    <w:p w:rsidR="00C97228" w:rsidRDefault="00C97228">
      <w:pPr>
        <w:pStyle w:val="BodyText"/>
        <w:spacing w:before="7"/>
        <w:rPr>
          <w:sz w:val="16"/>
        </w:rPr>
      </w:pPr>
    </w:p>
    <w:p w:rsidR="00C97228" w:rsidRDefault="002A45B4">
      <w:pPr>
        <w:pStyle w:val="BodyTex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Идентификована</w:t>
      </w:r>
      <w:r>
        <w:rPr>
          <w:spacing w:val="-5"/>
        </w:rPr>
        <w:t xml:space="preserve"> </w:t>
      </w:r>
      <w:r>
        <w:t>су</w:t>
      </w:r>
      <w:r>
        <w:rPr>
          <w:spacing w:val="-5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кључна</w:t>
      </w:r>
      <w:r>
        <w:rPr>
          <w:spacing w:val="-5"/>
        </w:rPr>
        <w:t xml:space="preserve"> </w:t>
      </w:r>
      <w:r>
        <w:t>подручја</w:t>
      </w:r>
      <w:r>
        <w:rPr>
          <w:spacing w:val="-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управљања</w:t>
      </w:r>
      <w:r>
        <w:rPr>
          <w:spacing w:val="-5"/>
        </w:rPr>
        <w:t xml:space="preserve"> </w:t>
      </w:r>
      <w:r>
        <w:t>која</w:t>
      </w:r>
      <w:r>
        <w:rPr>
          <w:spacing w:val="-4"/>
        </w:rPr>
        <w:t xml:space="preserve"> </w:t>
      </w:r>
      <w:r>
        <w:t>би</w:t>
      </w:r>
      <w:r>
        <w:rPr>
          <w:spacing w:val="-6"/>
        </w:rPr>
        <w:t xml:space="preserve"> </w:t>
      </w:r>
      <w:r>
        <w:t>требало</w:t>
      </w:r>
      <w:r>
        <w:rPr>
          <w:spacing w:val="-5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буду</w:t>
      </w:r>
      <w:r>
        <w:rPr>
          <w:spacing w:val="-5"/>
        </w:rPr>
        <w:t xml:space="preserve"> </w:t>
      </w:r>
      <w:r>
        <w:t>решена</w:t>
      </w:r>
      <w:r>
        <w:rPr>
          <w:spacing w:val="-4"/>
        </w:rPr>
        <w:t xml:space="preserve"> </w:t>
      </w:r>
      <w:r>
        <w:t>кроз</w:t>
      </w:r>
      <w:r>
        <w:rPr>
          <w:spacing w:val="-5"/>
        </w:rPr>
        <w:t xml:space="preserve"> </w:t>
      </w:r>
      <w:r>
        <w:t>имплементацију</w:t>
      </w:r>
      <w:r>
        <w:rPr>
          <w:spacing w:val="-4"/>
        </w:rPr>
        <w:t xml:space="preserve"> </w:t>
      </w:r>
      <w:r>
        <w:rPr>
          <w:spacing w:val="-2"/>
        </w:rPr>
        <w:t>Програма:</w:t>
      </w:r>
    </w:p>
    <w:p w:rsidR="00C97228" w:rsidRDefault="002A45B4">
      <w:pPr>
        <w:pStyle w:val="BodyText"/>
        <w:rPr>
          <w:sz w:val="22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15488" behindDoc="1" locked="0" layoutInCell="1" allowOverlap="1">
            <wp:simplePos x="0" y="0"/>
            <wp:positionH relativeFrom="page">
              <wp:posOffset>2027709</wp:posOffset>
            </wp:positionH>
            <wp:positionV relativeFrom="paragraph">
              <wp:posOffset>176299</wp:posOffset>
            </wp:positionV>
            <wp:extent cx="4053824" cy="1877568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24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9"/>
        <w:rPr>
          <w:sz w:val="21"/>
        </w:rPr>
      </w:pP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кључних</w:t>
      </w:r>
      <w:r>
        <w:rPr>
          <w:spacing w:val="-4"/>
        </w:rPr>
        <w:t xml:space="preserve"> </w:t>
      </w:r>
      <w:r>
        <w:t>учесника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комплексан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јасно</w:t>
      </w:r>
      <w:r>
        <w:rPr>
          <w:spacing w:val="-4"/>
        </w:rPr>
        <w:t xml:space="preserve"> </w:t>
      </w:r>
      <w:r>
        <w:t>дефинисане</w:t>
      </w:r>
      <w:r>
        <w:rPr>
          <w:spacing w:val="-4"/>
        </w:rPr>
        <w:t xml:space="preserve"> </w:t>
      </w:r>
      <w:r>
        <w:t>одговорности</w:t>
      </w:r>
      <w:r>
        <w:rPr>
          <w:spacing w:val="-5"/>
        </w:rPr>
        <w:t xml:space="preserve"> </w:t>
      </w:r>
      <w:r>
        <w:t>унутар</w:t>
      </w:r>
      <w:r>
        <w:rPr>
          <w:spacing w:val="-4"/>
        </w:rPr>
        <w:t xml:space="preserve"> </w:t>
      </w:r>
      <w:r>
        <w:t>ланца</w:t>
      </w:r>
      <w:r>
        <w:rPr>
          <w:spacing w:val="-4"/>
        </w:rPr>
        <w:t xml:space="preserve"> </w:t>
      </w:r>
      <w:r>
        <w:rPr>
          <w:spacing w:val="-2"/>
        </w:rPr>
        <w:t>вредности;</w:t>
      </w:r>
    </w:p>
    <w:p w:rsidR="00C97228" w:rsidRDefault="002A45B4">
      <w:pPr>
        <w:pStyle w:val="BodyText"/>
        <w:spacing w:before="2" w:line="232" w:lineRule="auto"/>
        <w:ind w:left="393" w:firstLine="397"/>
      </w:pPr>
      <w:r>
        <w:rPr>
          <w:spacing w:val="-1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Велики број удружења произвођача вина додатно повећава сложеност улога, одговорности и отежава комуникац</w:t>
      </w:r>
      <w:r>
        <w:t>ију (нпр. систе- матско финансирање, уједињен приступ проблемима у сектору);</w:t>
      </w:r>
    </w:p>
    <w:p w:rsidR="00C97228" w:rsidRDefault="002A45B4">
      <w:pPr>
        <w:pStyle w:val="BodyText"/>
        <w:spacing w:line="197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постоји</w:t>
      </w:r>
      <w:r>
        <w:rPr>
          <w:spacing w:val="-6"/>
        </w:rPr>
        <w:t xml:space="preserve"> </w:t>
      </w:r>
      <w:r>
        <w:t>директна</w:t>
      </w:r>
      <w:r>
        <w:rPr>
          <w:spacing w:val="-6"/>
        </w:rPr>
        <w:t xml:space="preserve"> </w:t>
      </w:r>
      <w:r>
        <w:t>веза</w:t>
      </w:r>
      <w:r>
        <w:rPr>
          <w:spacing w:val="-5"/>
        </w:rPr>
        <w:t xml:space="preserve"> </w:t>
      </w:r>
      <w:r>
        <w:t>унутар</w:t>
      </w:r>
      <w:r>
        <w:rPr>
          <w:spacing w:val="-5"/>
        </w:rPr>
        <w:t xml:space="preserve"> </w:t>
      </w:r>
      <w:r>
        <w:t>удружења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извештавање</w:t>
      </w:r>
      <w:r>
        <w:rPr>
          <w:spacing w:val="-5"/>
        </w:rPr>
        <w:t xml:space="preserve"> </w:t>
      </w:r>
      <w:r>
        <w:t>између</w:t>
      </w:r>
      <w:r>
        <w:rPr>
          <w:spacing w:val="-5"/>
        </w:rPr>
        <w:t xml:space="preserve"> </w:t>
      </w:r>
      <w:r>
        <w:t>локалног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националног</w:t>
      </w:r>
      <w:r>
        <w:rPr>
          <w:spacing w:val="-6"/>
        </w:rPr>
        <w:t xml:space="preserve"> </w:t>
      </w:r>
      <w:r>
        <w:rPr>
          <w:spacing w:val="-2"/>
        </w:rPr>
        <w:t>нивоа;</w:t>
      </w:r>
    </w:p>
    <w:p w:rsidR="00C97228" w:rsidRDefault="002A45B4">
      <w:pPr>
        <w:pStyle w:val="BodyText"/>
        <w:spacing w:before="1" w:line="232" w:lineRule="auto"/>
        <w:ind w:left="393" w:firstLine="396"/>
      </w:pPr>
      <w:r>
        <w:rPr>
          <w:spacing w:val="-16"/>
        </w:rPr>
        <w:t xml:space="preserve"> </w:t>
      </w:r>
      <w:r>
        <w:t>– Не постоји иницијатива са стране потражње за активним промовисањем потрошње домаћег вина као ни стратешко планирање између удружења винара и дистрибутера</w:t>
      </w:r>
    </w:p>
    <w:p w:rsidR="00C97228" w:rsidRDefault="002A45B4">
      <w:pPr>
        <w:pStyle w:val="BodyText"/>
        <w:spacing w:line="197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подршке</w:t>
      </w:r>
      <w:r>
        <w:rPr>
          <w:spacing w:val="-5"/>
        </w:rPr>
        <w:t xml:space="preserve"> </w:t>
      </w:r>
      <w:r>
        <w:t>од</w:t>
      </w:r>
      <w:r>
        <w:rPr>
          <w:spacing w:val="-5"/>
        </w:rPr>
        <w:t xml:space="preserve"> </w:t>
      </w:r>
      <w:r>
        <w:t>националног</w:t>
      </w:r>
      <w:r>
        <w:rPr>
          <w:spacing w:val="-6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локалног</w:t>
      </w:r>
      <w:r>
        <w:rPr>
          <w:spacing w:val="-6"/>
        </w:rPr>
        <w:t xml:space="preserve"> </w:t>
      </w:r>
      <w:r>
        <w:t>нивоа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сарађује</w:t>
      </w:r>
      <w:r>
        <w:rPr>
          <w:spacing w:val="-5"/>
        </w:rPr>
        <w:t xml:space="preserve"> </w:t>
      </w:r>
      <w:r>
        <w:t>међусобно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развоју</w:t>
      </w:r>
      <w:r>
        <w:rPr>
          <w:spacing w:val="-5"/>
        </w:rPr>
        <w:t xml:space="preserve"> </w:t>
      </w:r>
      <w:r>
        <w:t>винског</w:t>
      </w:r>
      <w:r>
        <w:rPr>
          <w:spacing w:val="-5"/>
        </w:rPr>
        <w:t xml:space="preserve"> </w:t>
      </w:r>
      <w:r>
        <w:rPr>
          <w:spacing w:val="-2"/>
        </w:rPr>
        <w:t>сектора;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постоји</w:t>
      </w:r>
      <w:r>
        <w:rPr>
          <w:spacing w:val="-6"/>
        </w:rPr>
        <w:t xml:space="preserve"> </w:t>
      </w:r>
      <w:r>
        <w:t>активни</w:t>
      </w:r>
      <w:r>
        <w:rPr>
          <w:spacing w:val="-5"/>
        </w:rPr>
        <w:t xml:space="preserve"> </w:t>
      </w:r>
      <w:r>
        <w:t>развој</w:t>
      </w:r>
      <w:r>
        <w:rPr>
          <w:spacing w:val="-4"/>
        </w:rPr>
        <w:t xml:space="preserve"> </w:t>
      </w:r>
      <w:r>
        <w:t>сарадње</w:t>
      </w:r>
      <w:r>
        <w:rPr>
          <w:spacing w:val="-5"/>
        </w:rPr>
        <w:t xml:space="preserve"> </w:t>
      </w:r>
      <w:r>
        <w:t>између</w:t>
      </w:r>
      <w:r>
        <w:rPr>
          <w:spacing w:val="-4"/>
        </w:rPr>
        <w:t xml:space="preserve"> </w:t>
      </w:r>
      <w:r>
        <w:t>винара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туристичких</w:t>
      </w:r>
      <w:r>
        <w:rPr>
          <w:spacing w:val="-4"/>
        </w:rPr>
        <w:t xml:space="preserve"> </w:t>
      </w:r>
      <w:r>
        <w:t>организација</w:t>
      </w:r>
      <w:r>
        <w:rPr>
          <w:spacing w:val="-4"/>
        </w:rPr>
        <w:t xml:space="preserve"> </w:t>
      </w:r>
      <w:r>
        <w:t>(нпр.</w:t>
      </w:r>
      <w:r>
        <w:rPr>
          <w:spacing w:val="-5"/>
        </w:rPr>
        <w:t xml:space="preserve"> </w:t>
      </w:r>
      <w:r>
        <w:t>развој</w:t>
      </w:r>
      <w:r>
        <w:rPr>
          <w:spacing w:val="-4"/>
        </w:rPr>
        <w:t xml:space="preserve"> </w:t>
      </w:r>
      <w:r>
        <w:t>винског</w:t>
      </w:r>
      <w:r>
        <w:rPr>
          <w:spacing w:val="-5"/>
        </w:rPr>
        <w:t xml:space="preserve"> </w:t>
      </w:r>
      <w:r>
        <w:rPr>
          <w:spacing w:val="-2"/>
        </w:rPr>
        <w:t>туризма);</w:t>
      </w:r>
    </w:p>
    <w:p w:rsidR="00C97228" w:rsidRDefault="002A45B4">
      <w:pPr>
        <w:pStyle w:val="BodyText"/>
        <w:spacing w:before="2" w:line="232" w:lineRule="auto"/>
        <w:ind w:left="393" w:firstLine="396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Организација</w:t>
      </w:r>
      <w:r>
        <w:rPr>
          <w:spacing w:val="-4"/>
        </w:rPr>
        <w:t xml:space="preserve"> </w:t>
      </w:r>
      <w:r>
        <w:t>винских</w:t>
      </w:r>
      <w:r>
        <w:rPr>
          <w:spacing w:val="-4"/>
        </w:rPr>
        <w:t xml:space="preserve"> </w:t>
      </w:r>
      <w:r>
        <w:t>сајмова</w:t>
      </w:r>
      <w:r>
        <w:rPr>
          <w:spacing w:val="-4"/>
        </w:rPr>
        <w:t xml:space="preserve"> </w:t>
      </w:r>
      <w:r>
        <w:t>одиграва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i/>
        </w:rPr>
        <w:t>ad</w:t>
      </w:r>
      <w:r>
        <w:rPr>
          <w:i/>
          <w:spacing w:val="-4"/>
        </w:rPr>
        <w:t xml:space="preserve"> </w:t>
      </w:r>
      <w:r>
        <w:rPr>
          <w:i/>
        </w:rPr>
        <w:t>hoc</w:t>
      </w:r>
      <w:r>
        <w:rPr>
          <w:i/>
          <w:spacing w:val="-4"/>
        </w:rPr>
        <w:t xml:space="preserve"> </w:t>
      </w:r>
      <w:r>
        <w:t>основи</w:t>
      </w:r>
      <w:r>
        <w:rPr>
          <w:spacing w:val="-4"/>
        </w:rPr>
        <w:t xml:space="preserve"> </w:t>
      </w:r>
      <w:r>
        <w:t>(нпр.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постоје</w:t>
      </w:r>
      <w:r>
        <w:rPr>
          <w:spacing w:val="-4"/>
        </w:rPr>
        <w:t xml:space="preserve"> </w:t>
      </w:r>
      <w:r>
        <w:t>стратешки</w:t>
      </w:r>
      <w:r>
        <w:rPr>
          <w:spacing w:val="-4"/>
        </w:rPr>
        <w:t xml:space="preserve"> </w:t>
      </w:r>
      <w:r>
        <w:t>циљеви,</w:t>
      </w:r>
      <w:r>
        <w:rPr>
          <w:spacing w:val="-4"/>
        </w:rPr>
        <w:t xml:space="preserve"> </w:t>
      </w:r>
      <w:r>
        <w:t>недостатак</w:t>
      </w:r>
      <w:r>
        <w:rPr>
          <w:spacing w:val="-4"/>
        </w:rPr>
        <w:t xml:space="preserve"> </w:t>
      </w:r>
      <w:r>
        <w:t>координације</w:t>
      </w:r>
      <w:r>
        <w:rPr>
          <w:spacing w:val="-4"/>
        </w:rPr>
        <w:t xml:space="preserve"> </w:t>
      </w:r>
      <w:r>
        <w:t>између кључних учесника) и није пропраћена професионалним винским маркетингом;</w:t>
      </w:r>
    </w:p>
    <w:p w:rsidR="00C97228" w:rsidRDefault="002A45B4">
      <w:pPr>
        <w:pStyle w:val="BodyText"/>
        <w:spacing w:line="232" w:lineRule="auto"/>
        <w:ind w:left="393" w:firstLine="396"/>
      </w:pPr>
      <w:r>
        <w:rPr>
          <w:spacing w:val="-16"/>
        </w:rPr>
        <w:t xml:space="preserve"> </w:t>
      </w:r>
      <w:r>
        <w:t>– Образовни систем није прилагођен потребама винске индустрије (нпр. смерови виноградарство и винарство су раздвојени на</w:t>
      </w:r>
      <w:r>
        <w:rPr>
          <w:spacing w:val="40"/>
        </w:rPr>
        <w:t xml:space="preserve"> </w:t>
      </w:r>
      <w:r>
        <w:rPr>
          <w:spacing w:val="-2"/>
        </w:rPr>
        <w:t>факултету);</w:t>
      </w:r>
    </w:p>
    <w:p w:rsidR="00C97228" w:rsidRDefault="00C97228">
      <w:pPr>
        <w:spacing w:line="232" w:lineRule="auto"/>
        <w:sectPr w:rsidR="00C97228">
          <w:type w:val="continuous"/>
          <w:pgSz w:w="12480" w:h="15710"/>
          <w:pgMar w:top="120" w:right="740" w:bottom="280" w:left="740" w:header="720" w:footer="720" w:gutter="0"/>
          <w:cols w:space="720"/>
        </w:sectPr>
      </w:pPr>
    </w:p>
    <w:p w:rsidR="00C97228" w:rsidRDefault="002A45B4">
      <w:pPr>
        <w:pStyle w:val="BodyText"/>
        <w:ind w:left="255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3590956" cy="2273807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956" cy="227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228" w:rsidRDefault="00C97228">
      <w:pPr>
        <w:pStyle w:val="BodyText"/>
        <w:spacing w:before="5"/>
        <w:rPr>
          <w:sz w:val="12"/>
        </w:rPr>
      </w:pPr>
    </w:p>
    <w:p w:rsidR="00C97228" w:rsidRDefault="002A45B4">
      <w:pPr>
        <w:pStyle w:val="BodyText"/>
        <w:spacing w:before="98" w:line="232" w:lineRule="auto"/>
        <w:ind w:left="110" w:right="391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Кључно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формирање</w:t>
      </w:r>
      <w:r>
        <w:rPr>
          <w:spacing w:val="-4"/>
        </w:rPr>
        <w:t xml:space="preserve"> </w:t>
      </w:r>
      <w:r>
        <w:t>ц</w:t>
      </w:r>
      <w:r>
        <w:t>ентралне</w:t>
      </w:r>
      <w:r>
        <w:rPr>
          <w:spacing w:val="-4"/>
        </w:rPr>
        <w:t xml:space="preserve"> </w:t>
      </w:r>
      <w:r>
        <w:t>професионалне</w:t>
      </w:r>
      <w:r>
        <w:rPr>
          <w:spacing w:val="-4"/>
        </w:rPr>
        <w:t xml:space="preserve"> </w:t>
      </w:r>
      <w:r>
        <w:t>организације</w:t>
      </w:r>
      <w:r>
        <w:rPr>
          <w:spacing w:val="-4"/>
        </w:rPr>
        <w:t xml:space="preserve"> </w:t>
      </w:r>
      <w:r>
        <w:t>која</w:t>
      </w:r>
      <w:r>
        <w:rPr>
          <w:spacing w:val="-4"/>
        </w:rPr>
        <w:t xml:space="preserve"> </w:t>
      </w:r>
      <w:r>
        <w:t>ће</w:t>
      </w:r>
      <w:r>
        <w:rPr>
          <w:spacing w:val="-4"/>
        </w:rPr>
        <w:t xml:space="preserve"> </w:t>
      </w:r>
      <w:r>
        <w:t>успоставити</w:t>
      </w:r>
      <w:r>
        <w:rPr>
          <w:spacing w:val="-4"/>
        </w:rPr>
        <w:t xml:space="preserve"> </w:t>
      </w:r>
      <w:r>
        <w:t>везу</w:t>
      </w:r>
      <w:r>
        <w:rPr>
          <w:spacing w:val="-4"/>
        </w:rPr>
        <w:t xml:space="preserve"> </w:t>
      </w:r>
      <w:r>
        <w:t>између</w:t>
      </w:r>
      <w:r>
        <w:rPr>
          <w:spacing w:val="-4"/>
        </w:rPr>
        <w:t xml:space="preserve"> </w:t>
      </w:r>
      <w:r>
        <w:t>учесника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преузети</w:t>
      </w:r>
      <w:r>
        <w:rPr>
          <w:spacing w:val="-4"/>
        </w:rPr>
        <w:t xml:space="preserve"> </w:t>
      </w:r>
      <w:r>
        <w:t>одговорност за развој;</w:t>
      </w:r>
    </w:p>
    <w:p w:rsidR="00C97228" w:rsidRDefault="002A45B4">
      <w:pPr>
        <w:pStyle w:val="BodyText"/>
        <w:spacing w:line="232" w:lineRule="auto"/>
        <w:ind w:left="110" w:right="391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Јавни</w:t>
      </w:r>
      <w:r>
        <w:rPr>
          <w:spacing w:val="-11"/>
        </w:rPr>
        <w:t xml:space="preserve"> </w:t>
      </w:r>
      <w:r>
        <w:t>систем</w:t>
      </w:r>
      <w:r>
        <w:rPr>
          <w:spacing w:val="-11"/>
        </w:rPr>
        <w:t xml:space="preserve"> </w:t>
      </w:r>
      <w:r>
        <w:t>подршке</w:t>
      </w:r>
      <w:r>
        <w:rPr>
          <w:spacing w:val="-10"/>
        </w:rPr>
        <w:t xml:space="preserve"> </w:t>
      </w:r>
      <w:r>
        <w:t>(министарства,</w:t>
      </w:r>
      <w:r>
        <w:rPr>
          <w:spacing w:val="-9"/>
        </w:rPr>
        <w:t xml:space="preserve"> </w:t>
      </w:r>
      <w:r>
        <w:t>агенције,</w:t>
      </w:r>
      <w:r>
        <w:rPr>
          <w:spacing w:val="-9"/>
        </w:rPr>
        <w:t xml:space="preserve"> </w:t>
      </w:r>
      <w:r>
        <w:t>локалне</w:t>
      </w:r>
      <w:r>
        <w:rPr>
          <w:spacing w:val="-9"/>
        </w:rPr>
        <w:t xml:space="preserve"> </w:t>
      </w:r>
      <w:r>
        <w:t>самоуправе)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њихови</w:t>
      </w:r>
      <w:r>
        <w:rPr>
          <w:spacing w:val="-9"/>
        </w:rPr>
        <w:t xml:space="preserve"> </w:t>
      </w:r>
      <w:r>
        <w:t>процеси</w:t>
      </w:r>
      <w:r>
        <w:rPr>
          <w:spacing w:val="-9"/>
        </w:rPr>
        <w:t xml:space="preserve"> </w:t>
      </w:r>
      <w:r>
        <w:t>су</w:t>
      </w:r>
      <w:r>
        <w:rPr>
          <w:spacing w:val="-9"/>
        </w:rPr>
        <w:t xml:space="preserve"> </w:t>
      </w:r>
      <w:r>
        <w:t>сложени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дуготрајни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оптимизацију, због</w:t>
      </w:r>
      <w:r>
        <w:rPr>
          <w:spacing w:val="-6"/>
        </w:rPr>
        <w:t xml:space="preserve"> </w:t>
      </w:r>
      <w:r>
        <w:t>чега</w:t>
      </w:r>
      <w:r>
        <w:rPr>
          <w:spacing w:val="-6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укључивање</w:t>
      </w:r>
      <w:r>
        <w:rPr>
          <w:spacing w:val="-6"/>
        </w:rPr>
        <w:t xml:space="preserve"> </w:t>
      </w:r>
      <w:r>
        <w:t>професионалне;</w:t>
      </w:r>
      <w:r>
        <w:rPr>
          <w:spacing w:val="-6"/>
        </w:rPr>
        <w:t xml:space="preserve"> </w:t>
      </w:r>
      <w:r>
        <w:t>организације,</w:t>
      </w:r>
      <w:r>
        <w:rPr>
          <w:spacing w:val="-6"/>
        </w:rPr>
        <w:t xml:space="preserve"> </w:t>
      </w:r>
      <w:r>
        <w:t>као</w:t>
      </w:r>
      <w:r>
        <w:rPr>
          <w:spacing w:val="-6"/>
        </w:rPr>
        <w:t xml:space="preserve"> </w:t>
      </w:r>
      <w:r>
        <w:t>фацилитатора</w:t>
      </w:r>
      <w:r>
        <w:rPr>
          <w:spacing w:val="-6"/>
        </w:rPr>
        <w:t xml:space="preserve"> </w:t>
      </w:r>
      <w:r>
        <w:t>између</w:t>
      </w:r>
      <w:r>
        <w:rPr>
          <w:spacing w:val="-6"/>
        </w:rPr>
        <w:t xml:space="preserve"> </w:t>
      </w:r>
      <w:r>
        <w:t>свих</w:t>
      </w:r>
      <w:r>
        <w:rPr>
          <w:spacing w:val="-6"/>
        </w:rPr>
        <w:t xml:space="preserve"> </w:t>
      </w:r>
      <w:r>
        <w:t>учесника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заинтересованих</w:t>
      </w:r>
      <w:r>
        <w:rPr>
          <w:spacing w:val="-6"/>
        </w:rPr>
        <w:t xml:space="preserve"> </w:t>
      </w:r>
      <w:r>
        <w:t>страна</w:t>
      </w:r>
      <w:r>
        <w:rPr>
          <w:spacing w:val="-6"/>
        </w:rPr>
        <w:t xml:space="preserve"> </w:t>
      </w:r>
      <w:r>
        <w:t>може</w:t>
      </w:r>
      <w:r>
        <w:rPr>
          <w:spacing w:val="-6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доне- се највећу корист (краткорочно и према нивоу утицаја);</w:t>
      </w:r>
    </w:p>
    <w:p w:rsidR="00C97228" w:rsidRDefault="002A45B4">
      <w:pPr>
        <w:pStyle w:val="BodyText"/>
        <w:spacing w:line="232" w:lineRule="auto"/>
        <w:ind w:left="110" w:right="390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Од пресудног је значаја да се професионална организација координише са другим рел</w:t>
      </w:r>
      <w:r>
        <w:t>ативним актерима, као што су институти, универзитети и сл.;</w:t>
      </w:r>
    </w:p>
    <w:p w:rsidR="00C97228" w:rsidRDefault="002A45B4">
      <w:pPr>
        <w:pStyle w:val="BodyText"/>
        <w:spacing w:line="232" w:lineRule="auto"/>
        <w:ind w:left="110" w:right="390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 xml:space="preserve">Редефиниција система не би требала да се фокусира на оптимизацију процеса у систему јавне подршке (министарства, агенције, итд.), већ на стварање професионалне организације која координира све </w:t>
      </w:r>
      <w:r>
        <w:t>заинтересоване стране и која је фокусирана на циљеве уз одго- ворност према и винарима и виноградарима и Влади;</w:t>
      </w:r>
    </w:p>
    <w:p w:rsidR="00C97228" w:rsidRDefault="002A45B4">
      <w:pPr>
        <w:pStyle w:val="BodyText"/>
        <w:spacing w:before="9"/>
        <w:rPr>
          <w:sz w:val="15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16512" behindDoc="1" locked="0" layoutInCell="1" allowOverlap="1">
            <wp:simplePos x="0" y="0"/>
            <wp:positionH relativeFrom="page">
              <wp:posOffset>1867083</wp:posOffset>
            </wp:positionH>
            <wp:positionV relativeFrom="paragraph">
              <wp:posOffset>130582</wp:posOffset>
            </wp:positionV>
            <wp:extent cx="4013575" cy="1908048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575" cy="1908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10"/>
        <w:rPr>
          <w:sz w:val="17"/>
        </w:rPr>
      </w:pPr>
    </w:p>
    <w:p w:rsidR="00C97228" w:rsidRDefault="002A45B4">
      <w:pPr>
        <w:pStyle w:val="BodyTex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Потребно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хитно</w:t>
      </w:r>
      <w:r>
        <w:rPr>
          <w:spacing w:val="-5"/>
        </w:rPr>
        <w:t xml:space="preserve"> </w:t>
      </w:r>
      <w:r>
        <w:t>унапређење</w:t>
      </w:r>
      <w:r>
        <w:rPr>
          <w:spacing w:val="-5"/>
        </w:rPr>
        <w:t xml:space="preserve"> </w:t>
      </w:r>
      <w:r>
        <w:t>образовног</w:t>
      </w:r>
      <w:r>
        <w:rPr>
          <w:spacing w:val="-6"/>
        </w:rPr>
        <w:t xml:space="preserve"> </w:t>
      </w:r>
      <w:r>
        <w:rPr>
          <w:spacing w:val="-2"/>
        </w:rPr>
        <w:t>система;</w:t>
      </w:r>
    </w:p>
    <w:p w:rsidR="00C97228" w:rsidRDefault="002A45B4">
      <w:pPr>
        <w:pStyle w:val="BodyText"/>
        <w:spacing w:before="2"/>
      </w:pPr>
      <w:r>
        <w:rPr>
          <w:noProof/>
          <w:lang w:val="sr-Latn-RS" w:eastAsia="sr-Latn-RS"/>
        </w:rPr>
        <w:drawing>
          <wp:anchor distT="0" distB="0" distL="0" distR="0" simplePos="0" relativeHeight="487617024" behindDoc="1" locked="0" layoutInCell="1" allowOverlap="1">
            <wp:simplePos x="0" y="0"/>
            <wp:positionH relativeFrom="page">
              <wp:posOffset>1877751</wp:posOffset>
            </wp:positionH>
            <wp:positionV relativeFrom="paragraph">
              <wp:posOffset>148039</wp:posOffset>
            </wp:positionV>
            <wp:extent cx="3990007" cy="2097024"/>
            <wp:effectExtent l="0" t="0" r="0" b="0"/>
            <wp:wrapTopAndBottom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007" cy="2097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3"/>
        <w:rPr>
          <w:sz w:val="20"/>
        </w:rPr>
      </w:pPr>
    </w:p>
    <w:p w:rsidR="00C97228" w:rsidRDefault="002A45B4">
      <w:pPr>
        <w:pStyle w:val="BodyText"/>
        <w:spacing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Нова професионална организација ће омогућити активирање додатних услуга (не само координационе активности), које ће бити од користи винарима;</w:t>
      </w:r>
    </w:p>
    <w:p w:rsidR="00C97228" w:rsidRDefault="002A45B4">
      <w:pPr>
        <w:pStyle w:val="BodyText"/>
        <w:spacing w:line="197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Коначни</w:t>
      </w:r>
      <w:r>
        <w:rPr>
          <w:spacing w:val="-11"/>
        </w:rPr>
        <w:t xml:space="preserve"> </w:t>
      </w:r>
      <w:r>
        <w:t>организациони</w:t>
      </w:r>
      <w:r>
        <w:rPr>
          <w:spacing w:val="-9"/>
        </w:rPr>
        <w:t xml:space="preserve"> </w:t>
      </w:r>
      <w:r>
        <w:t>модел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обим</w:t>
      </w:r>
      <w:r>
        <w:rPr>
          <w:spacing w:val="-8"/>
        </w:rPr>
        <w:t xml:space="preserve"> </w:t>
      </w:r>
      <w:r>
        <w:t>активности</w:t>
      </w:r>
      <w:r>
        <w:rPr>
          <w:spacing w:val="-9"/>
        </w:rPr>
        <w:t xml:space="preserve"> </w:t>
      </w:r>
      <w:r>
        <w:t>првенствено</w:t>
      </w:r>
      <w:r>
        <w:rPr>
          <w:spacing w:val="-8"/>
        </w:rPr>
        <w:t xml:space="preserve"> </w:t>
      </w:r>
      <w:r>
        <w:t>ће</w:t>
      </w:r>
      <w:r>
        <w:rPr>
          <w:spacing w:val="-8"/>
        </w:rPr>
        <w:t xml:space="preserve"> </w:t>
      </w:r>
      <w:r>
        <w:t>зависити</w:t>
      </w:r>
      <w:r>
        <w:rPr>
          <w:spacing w:val="-9"/>
        </w:rPr>
        <w:t xml:space="preserve"> </w:t>
      </w:r>
      <w:r>
        <w:rPr>
          <w:spacing w:val="-5"/>
        </w:rPr>
        <w:t>од: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Активности</w:t>
      </w:r>
      <w:r>
        <w:rPr>
          <w:spacing w:val="-6"/>
        </w:rPr>
        <w:t xml:space="preserve"> </w:t>
      </w:r>
      <w:r>
        <w:t>од</w:t>
      </w:r>
      <w:r>
        <w:rPr>
          <w:spacing w:val="-5"/>
        </w:rPr>
        <w:t xml:space="preserve"> </w:t>
      </w:r>
      <w:r>
        <w:t>приоритета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винаре</w:t>
      </w:r>
      <w:r>
        <w:rPr>
          <w:spacing w:val="-5"/>
        </w:rPr>
        <w:t xml:space="preserve"> </w:t>
      </w:r>
      <w:r>
        <w:t>(према</w:t>
      </w:r>
      <w:r>
        <w:rPr>
          <w:spacing w:val="-6"/>
        </w:rPr>
        <w:t xml:space="preserve"> </w:t>
      </w:r>
      <w:r>
        <w:t>критеријуму</w:t>
      </w:r>
      <w:r>
        <w:rPr>
          <w:spacing w:val="-5"/>
        </w:rPr>
        <w:t xml:space="preserve"> </w:t>
      </w:r>
      <w:r>
        <w:t>додате</w:t>
      </w:r>
      <w:r>
        <w:rPr>
          <w:spacing w:val="-5"/>
        </w:rPr>
        <w:t xml:space="preserve"> </w:t>
      </w:r>
      <w:r>
        <w:rPr>
          <w:spacing w:val="-2"/>
        </w:rPr>
        <w:t>вредности),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Доступном</w:t>
      </w:r>
      <w:r>
        <w:rPr>
          <w:spacing w:val="-6"/>
        </w:rPr>
        <w:t xml:space="preserve"> </w:t>
      </w:r>
      <w:r>
        <w:t>буџету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финансирање</w:t>
      </w:r>
      <w:r>
        <w:rPr>
          <w:spacing w:val="-6"/>
        </w:rPr>
        <w:t xml:space="preserve"> </w:t>
      </w:r>
      <w:r>
        <w:t>организације</w:t>
      </w:r>
      <w:r>
        <w:rPr>
          <w:spacing w:val="-6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изабраног</w:t>
      </w:r>
      <w:r>
        <w:rPr>
          <w:spacing w:val="-6"/>
        </w:rPr>
        <w:t xml:space="preserve"> </w:t>
      </w:r>
      <w:r>
        <w:t>модела</w:t>
      </w:r>
      <w:r>
        <w:rPr>
          <w:spacing w:val="-6"/>
        </w:rPr>
        <w:t xml:space="preserve"> </w:t>
      </w:r>
      <w:r>
        <w:rPr>
          <w:spacing w:val="-2"/>
        </w:rPr>
        <w:t>финансирања),</w:t>
      </w:r>
    </w:p>
    <w:p w:rsidR="00C97228" w:rsidRDefault="002A45B4">
      <w:pPr>
        <w:pStyle w:val="BodyText"/>
        <w:spacing w:before="2" w:line="232" w:lineRule="auto"/>
        <w:ind w:left="110" w:right="380" w:firstLine="397"/>
      </w:pPr>
      <w:r>
        <w:rPr>
          <w:spacing w:val="-16"/>
        </w:rPr>
        <w:t xml:space="preserve"> </w:t>
      </w:r>
      <w:r>
        <w:t>– Способност привлачења професионалних талената (вероватно хибридни модел у првој фази</w:t>
      </w:r>
      <w:r>
        <w:rPr>
          <w:spacing w:val="39"/>
        </w:rPr>
        <w:t xml:space="preserve"> </w:t>
      </w:r>
      <w:r>
        <w:t>– комбинација талената унутар и изван организације).</w:t>
      </w:r>
    </w:p>
    <w:p w:rsidR="00C97228" w:rsidRDefault="00C97228">
      <w:pPr>
        <w:spacing w:line="232" w:lineRule="auto"/>
        <w:sectPr w:rsidR="00C97228">
          <w:pgSz w:w="12480" w:h="15710"/>
          <w:pgMar w:top="340" w:right="740" w:bottom="280" w:left="740" w:header="720" w:footer="720" w:gutter="0"/>
          <w:cols w:space="720"/>
        </w:sectPr>
      </w:pPr>
    </w:p>
    <w:p w:rsidR="00C97228" w:rsidRDefault="002A45B4">
      <w:pPr>
        <w:pStyle w:val="BodyText"/>
        <w:ind w:left="253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3967373" cy="2042159"/>
            <wp:effectExtent l="0" t="0" r="0" b="0"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373" cy="204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228" w:rsidRDefault="00C97228">
      <w:pPr>
        <w:pStyle w:val="BodyText"/>
        <w:spacing w:before="6"/>
        <w:rPr>
          <w:sz w:val="12"/>
        </w:rPr>
      </w:pPr>
    </w:p>
    <w:p w:rsidR="00C97228" w:rsidRDefault="00C97228">
      <w:pPr>
        <w:rPr>
          <w:sz w:val="12"/>
        </w:rPr>
        <w:sectPr w:rsidR="00C97228">
          <w:pgSz w:w="12480" w:h="15710"/>
          <w:pgMar w:top="360" w:right="740" w:bottom="280" w:left="740" w:header="720" w:footer="720" w:gutter="0"/>
          <w:cols w:space="720"/>
        </w:sectPr>
      </w:pPr>
    </w:p>
    <w:p w:rsidR="00C97228" w:rsidRDefault="002A45B4">
      <w:pPr>
        <w:pStyle w:val="BodyText"/>
        <w:spacing w:before="99" w:line="232" w:lineRule="auto"/>
        <w:ind w:left="393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пракси</w:t>
      </w:r>
      <w:r>
        <w:rPr>
          <w:spacing w:val="-11"/>
        </w:rPr>
        <w:t xml:space="preserve"> </w:t>
      </w:r>
      <w:r>
        <w:t>постоје</w:t>
      </w:r>
      <w:r>
        <w:rPr>
          <w:spacing w:val="-12"/>
        </w:rPr>
        <w:t xml:space="preserve"> </w:t>
      </w:r>
      <w:r>
        <w:t>позитивни</w:t>
      </w:r>
      <w:r>
        <w:rPr>
          <w:spacing w:val="-11"/>
        </w:rPr>
        <w:t xml:space="preserve"> </w:t>
      </w:r>
      <w:r>
        <w:t>примери</w:t>
      </w:r>
      <w:r>
        <w:rPr>
          <w:spacing w:val="-11"/>
        </w:rPr>
        <w:t xml:space="preserve"> </w:t>
      </w:r>
      <w:r>
        <w:t>централних</w:t>
      </w:r>
      <w:r>
        <w:rPr>
          <w:spacing w:val="-11"/>
        </w:rPr>
        <w:t xml:space="preserve"> </w:t>
      </w:r>
      <w:r>
        <w:t>организа- ција који пружају винарима додату вредност;</w:t>
      </w:r>
    </w:p>
    <w:p w:rsidR="00C97228" w:rsidRDefault="002A45B4">
      <w:pPr>
        <w:pStyle w:val="BodyText"/>
        <w:spacing w:line="232" w:lineRule="auto"/>
        <w:ind w:left="393" w:firstLine="396"/>
        <w:jc w:val="both"/>
      </w:pPr>
      <w:r>
        <w:rPr>
          <w:spacing w:val="-12"/>
        </w:rPr>
        <w:t xml:space="preserve"> </w:t>
      </w:r>
      <w:r>
        <w:t>– Поред образовног система, идентификована су додатна подручја за по</w:t>
      </w:r>
      <w:r>
        <w:t xml:space="preserve">бољшање унутар система подршке и регулаторног </w:t>
      </w:r>
      <w:r>
        <w:rPr>
          <w:spacing w:val="-2"/>
        </w:rPr>
        <w:t>оквира;</w:t>
      </w:r>
    </w:p>
    <w:p w:rsidR="00C97228" w:rsidRDefault="002A45B4">
      <w:pPr>
        <w:pStyle w:val="BodyText"/>
        <w:spacing w:line="232" w:lineRule="auto"/>
        <w:ind w:left="393" w:firstLine="396"/>
        <w:jc w:val="both"/>
      </w:pPr>
      <w:r>
        <w:rPr>
          <w:spacing w:val="-12"/>
        </w:rPr>
        <w:t xml:space="preserve"> </w:t>
      </w:r>
      <w:r>
        <w:t>– Идентификована подручја за побољшање унутар система подршке и регулаторног оквира су:</w:t>
      </w:r>
    </w:p>
    <w:p w:rsidR="00C97228" w:rsidRDefault="002A45B4">
      <w:pPr>
        <w:pStyle w:val="BodyText"/>
        <w:spacing w:line="232" w:lineRule="auto"/>
        <w:ind w:left="393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Вински</w:t>
      </w:r>
      <w:r>
        <w:rPr>
          <w:spacing w:val="-4"/>
        </w:rPr>
        <w:t xml:space="preserve"> </w:t>
      </w:r>
      <w:r>
        <w:t>институт</w:t>
      </w:r>
      <w:r>
        <w:rPr>
          <w:spacing w:val="2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постоји</w:t>
      </w:r>
      <w:r>
        <w:rPr>
          <w:spacing w:val="-3"/>
        </w:rPr>
        <w:t xml:space="preserve"> </w:t>
      </w:r>
      <w:r>
        <w:t>снажан</w:t>
      </w:r>
      <w:r>
        <w:rPr>
          <w:spacing w:val="-3"/>
        </w:rPr>
        <w:t xml:space="preserve"> </w:t>
      </w:r>
      <w:r>
        <w:t>простор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побољшање унутар</w:t>
      </w:r>
      <w:r>
        <w:rPr>
          <w:spacing w:val="-10"/>
        </w:rPr>
        <w:t xml:space="preserve"> </w:t>
      </w:r>
      <w:r>
        <w:t>тренутне</w:t>
      </w:r>
      <w:r>
        <w:rPr>
          <w:spacing w:val="-10"/>
        </w:rPr>
        <w:t xml:space="preserve"> </w:t>
      </w:r>
      <w:r>
        <w:t>улоге</w:t>
      </w:r>
      <w:r>
        <w:rPr>
          <w:spacing w:val="-10"/>
        </w:rPr>
        <w:t xml:space="preserve"> </w:t>
      </w:r>
      <w:r>
        <w:t>института,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смислу</w:t>
      </w:r>
      <w:r>
        <w:rPr>
          <w:spacing w:val="-10"/>
        </w:rPr>
        <w:t xml:space="preserve"> </w:t>
      </w:r>
      <w:r>
        <w:t>снажније</w:t>
      </w:r>
      <w:r>
        <w:rPr>
          <w:spacing w:val="-10"/>
        </w:rPr>
        <w:t xml:space="preserve"> </w:t>
      </w:r>
      <w:r>
        <w:t>подрш</w:t>
      </w:r>
      <w:r>
        <w:t>ке</w:t>
      </w:r>
      <w:r>
        <w:rPr>
          <w:spacing w:val="-10"/>
        </w:rPr>
        <w:t xml:space="preserve"> </w:t>
      </w:r>
      <w:r>
        <w:t>сек- тору (нпр. снажнија функција истраживања и развоја, стандарди- зација аутентичних сорти грожђа, вински стандарди),</w:t>
      </w:r>
    </w:p>
    <w:p w:rsidR="00C97228" w:rsidRDefault="002A45B4">
      <w:pPr>
        <w:pStyle w:val="BodyText"/>
        <w:spacing w:line="232" w:lineRule="auto"/>
        <w:ind w:left="393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Расположивост</w:t>
      </w:r>
      <w:r>
        <w:rPr>
          <w:spacing w:val="-2"/>
        </w:rPr>
        <w:t xml:space="preserve"> </w:t>
      </w:r>
      <w:r>
        <w:t>вина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оснажити</w:t>
      </w:r>
      <w:r>
        <w:rPr>
          <w:spacing w:val="-2"/>
        </w:rPr>
        <w:t xml:space="preserve"> </w:t>
      </w:r>
      <w:r>
        <w:t>расположивост</w:t>
      </w:r>
      <w:r>
        <w:rPr>
          <w:spacing w:val="-2"/>
        </w:rPr>
        <w:t xml:space="preserve"> </w:t>
      </w:r>
      <w:r>
        <w:t>вина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по- гледу квалитета, законитости, количине и исправности (може се делимично надовезати на претходне напомене),</w:t>
      </w:r>
    </w:p>
    <w:p w:rsidR="00C97228" w:rsidRDefault="002A45B4">
      <w:pPr>
        <w:pStyle w:val="BodyText"/>
        <w:spacing w:line="232" w:lineRule="auto"/>
        <w:ind w:left="393" w:firstLine="396"/>
        <w:jc w:val="both"/>
      </w:pPr>
      <w:r>
        <w:rPr>
          <w:spacing w:val="-12"/>
        </w:rPr>
        <w:t xml:space="preserve"> </w:t>
      </w:r>
      <w:r>
        <w:t>– Подстицајни систем</w:t>
      </w:r>
      <w:r>
        <w:rPr>
          <w:spacing w:val="40"/>
        </w:rPr>
        <w:t xml:space="preserve"> </w:t>
      </w:r>
      <w:r>
        <w:t xml:space="preserve">– тренутно недовољно финансиран, комплексан за примену и без стратешких циљева усклађених са виноградарством и винарством. </w:t>
      </w:r>
      <w:r>
        <w:t>Подстицајни систем у будућно- сти треба да узме у обзир реалне потребе виноградара и винара, IPARD</w:t>
      </w:r>
      <w:r>
        <w:rPr>
          <w:spacing w:val="-11"/>
        </w:rPr>
        <w:t xml:space="preserve"> </w:t>
      </w:r>
      <w:r>
        <w:t>подстицајни</w:t>
      </w:r>
      <w:r>
        <w:rPr>
          <w:spacing w:val="-11"/>
        </w:rPr>
        <w:t xml:space="preserve"> </w:t>
      </w:r>
      <w:r>
        <w:t>оквир,</w:t>
      </w:r>
      <w:r>
        <w:rPr>
          <w:spacing w:val="-11"/>
        </w:rPr>
        <w:t xml:space="preserve"> </w:t>
      </w:r>
      <w:r>
        <w:t>структурирање</w:t>
      </w:r>
      <w:r>
        <w:rPr>
          <w:spacing w:val="-11"/>
        </w:rPr>
        <w:t xml:space="preserve"> </w:t>
      </w:r>
      <w:r>
        <w:t>система</w:t>
      </w:r>
      <w:r>
        <w:rPr>
          <w:spacing w:val="-11"/>
        </w:rPr>
        <w:t xml:space="preserve"> </w:t>
      </w:r>
      <w:r>
        <w:t>према</w:t>
      </w:r>
      <w:r>
        <w:rPr>
          <w:spacing w:val="-11"/>
        </w:rPr>
        <w:t xml:space="preserve"> </w:t>
      </w:r>
      <w:r>
        <w:t>остваре- њу</w:t>
      </w:r>
      <w:r>
        <w:rPr>
          <w:spacing w:val="-4"/>
        </w:rPr>
        <w:t xml:space="preserve"> </w:t>
      </w:r>
      <w:r>
        <w:t>стратешких</w:t>
      </w:r>
      <w:r>
        <w:rPr>
          <w:spacing w:val="-4"/>
        </w:rPr>
        <w:t xml:space="preserve"> </w:t>
      </w:r>
      <w:r>
        <w:t>циљева</w:t>
      </w:r>
      <w:r>
        <w:rPr>
          <w:spacing w:val="-4"/>
        </w:rPr>
        <w:t xml:space="preserve"> </w:t>
      </w:r>
      <w:r>
        <w:t>(нпр.</w:t>
      </w:r>
      <w:r>
        <w:rPr>
          <w:spacing w:val="-4"/>
        </w:rPr>
        <w:t xml:space="preserve"> </w:t>
      </w:r>
      <w:r>
        <w:t>посебни</w:t>
      </w:r>
      <w:r>
        <w:rPr>
          <w:spacing w:val="-4"/>
        </w:rPr>
        <w:t xml:space="preserve"> </w:t>
      </w:r>
      <w:r>
        <w:t>подстицаји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органску</w:t>
      </w:r>
      <w:r>
        <w:rPr>
          <w:spacing w:val="-5"/>
        </w:rPr>
        <w:t xml:space="preserve"> </w:t>
      </w:r>
      <w:r>
        <w:t>про- изводњу)</w:t>
      </w:r>
      <w:r>
        <w:rPr>
          <w:spacing w:val="-5"/>
        </w:rPr>
        <w:t xml:space="preserve"> </w:t>
      </w:r>
      <w:r>
        <w:t>и,</w:t>
      </w:r>
      <w:r>
        <w:rPr>
          <w:spacing w:val="-5"/>
        </w:rPr>
        <w:t xml:space="preserve"> </w:t>
      </w:r>
      <w:r>
        <w:t>уопштено</w:t>
      </w:r>
      <w:r>
        <w:rPr>
          <w:spacing w:val="-5"/>
        </w:rPr>
        <w:t xml:space="preserve"> </w:t>
      </w:r>
      <w:r>
        <w:t>оптимизацију</w:t>
      </w:r>
      <w:r>
        <w:rPr>
          <w:spacing w:val="-5"/>
        </w:rPr>
        <w:t xml:space="preserve"> </w:t>
      </w:r>
      <w:r>
        <w:t>проц</w:t>
      </w:r>
      <w:r>
        <w:t>еса</w:t>
      </w:r>
      <w:r>
        <w:rPr>
          <w:spacing w:val="-5"/>
        </w:rPr>
        <w:t xml:space="preserve"> </w:t>
      </w:r>
      <w:r>
        <w:t>примене</w:t>
      </w:r>
      <w:r>
        <w:rPr>
          <w:spacing w:val="-5"/>
        </w:rPr>
        <w:t xml:space="preserve"> </w:t>
      </w:r>
      <w:r>
        <w:t>подстицаја, где је то могуће,</w:t>
      </w:r>
    </w:p>
    <w:p w:rsidR="00C97228" w:rsidRDefault="002A45B4">
      <w:pPr>
        <w:pStyle w:val="BodyText"/>
        <w:spacing w:line="232" w:lineRule="auto"/>
        <w:ind w:left="393" w:firstLine="396"/>
        <w:jc w:val="both"/>
      </w:pPr>
      <w:r>
        <w:rPr>
          <w:spacing w:val="-12"/>
        </w:rPr>
        <w:t xml:space="preserve"> </w:t>
      </w:r>
      <w:r>
        <w:rPr>
          <w:spacing w:val="-2"/>
        </w:rPr>
        <w:t>–</w:t>
      </w:r>
      <w:r>
        <w:rPr>
          <w:spacing w:val="-9"/>
        </w:rPr>
        <w:t xml:space="preserve"> </w:t>
      </w:r>
      <w:r>
        <w:rPr>
          <w:spacing w:val="-2"/>
        </w:rPr>
        <w:t>Контролне</w:t>
      </w:r>
      <w:r>
        <w:rPr>
          <w:spacing w:val="-9"/>
        </w:rPr>
        <w:t xml:space="preserve"> </w:t>
      </w:r>
      <w:r>
        <w:rPr>
          <w:spacing w:val="-2"/>
        </w:rPr>
        <w:t>лабораторије</w:t>
      </w:r>
      <w:r>
        <w:rPr>
          <w:spacing w:val="1"/>
        </w:rPr>
        <w:t xml:space="preserve"> </w:t>
      </w:r>
      <w:r>
        <w:rPr>
          <w:spacing w:val="-2"/>
        </w:rPr>
        <w:t>–</w:t>
      </w:r>
      <w:r>
        <w:rPr>
          <w:spacing w:val="-10"/>
        </w:rPr>
        <w:t xml:space="preserve"> </w:t>
      </w:r>
      <w:r>
        <w:rPr>
          <w:spacing w:val="-2"/>
        </w:rPr>
        <w:t>како</w:t>
      </w:r>
      <w:r>
        <w:rPr>
          <w:spacing w:val="-9"/>
        </w:rPr>
        <w:t xml:space="preserve"> </w:t>
      </w:r>
      <w:r>
        <w:rPr>
          <w:spacing w:val="-2"/>
        </w:rPr>
        <w:t>је</w:t>
      </w:r>
      <w:r>
        <w:rPr>
          <w:spacing w:val="-9"/>
        </w:rPr>
        <w:t xml:space="preserve"> </w:t>
      </w:r>
      <w:r>
        <w:rPr>
          <w:spacing w:val="-2"/>
        </w:rPr>
        <w:t>део</w:t>
      </w:r>
      <w:r>
        <w:rPr>
          <w:spacing w:val="-9"/>
        </w:rPr>
        <w:t xml:space="preserve"> </w:t>
      </w:r>
      <w:r>
        <w:rPr>
          <w:spacing w:val="-2"/>
        </w:rPr>
        <w:t>система</w:t>
      </w:r>
      <w:r>
        <w:rPr>
          <w:spacing w:val="-10"/>
        </w:rPr>
        <w:t xml:space="preserve"> </w:t>
      </w:r>
      <w:r>
        <w:rPr>
          <w:spacing w:val="-2"/>
        </w:rPr>
        <w:t>тренутно</w:t>
      </w:r>
      <w:r>
        <w:rPr>
          <w:spacing w:val="-9"/>
        </w:rPr>
        <w:t xml:space="preserve"> </w:t>
      </w:r>
      <w:r>
        <w:rPr>
          <w:spacing w:val="-2"/>
        </w:rPr>
        <w:t xml:space="preserve">при- </w:t>
      </w:r>
      <w:r>
        <w:t>ватизован,</w:t>
      </w:r>
      <w:r>
        <w:rPr>
          <w:spacing w:val="-12"/>
        </w:rPr>
        <w:t xml:space="preserve"> </w:t>
      </w:r>
      <w:r>
        <w:t>постоји</w:t>
      </w:r>
      <w:r>
        <w:rPr>
          <w:spacing w:val="-11"/>
        </w:rPr>
        <w:t xml:space="preserve"> </w:t>
      </w:r>
      <w:r>
        <w:t>ризик</w:t>
      </w:r>
      <w:r>
        <w:rPr>
          <w:spacing w:val="-11"/>
        </w:rPr>
        <w:t xml:space="preserve"> </w:t>
      </w:r>
      <w:r>
        <w:t>од</w:t>
      </w:r>
      <w:r>
        <w:rPr>
          <w:spacing w:val="-11"/>
        </w:rPr>
        <w:t xml:space="preserve"> </w:t>
      </w:r>
      <w:r>
        <w:t>спровођења</w:t>
      </w:r>
      <w:r>
        <w:rPr>
          <w:spacing w:val="-12"/>
        </w:rPr>
        <w:t xml:space="preserve"> </w:t>
      </w:r>
      <w:r>
        <w:t>необјективних</w:t>
      </w:r>
      <w:r>
        <w:rPr>
          <w:spacing w:val="-11"/>
        </w:rPr>
        <w:t xml:space="preserve"> </w:t>
      </w:r>
      <w:r>
        <w:t>процедура. Поред</w:t>
      </w:r>
      <w:r>
        <w:rPr>
          <w:spacing w:val="-12"/>
        </w:rPr>
        <w:t xml:space="preserve"> </w:t>
      </w:r>
      <w:r>
        <w:t>тога</w:t>
      </w:r>
      <w:r>
        <w:rPr>
          <w:spacing w:val="-11"/>
        </w:rPr>
        <w:t xml:space="preserve"> </w:t>
      </w:r>
      <w:r>
        <w:t>неколико</w:t>
      </w:r>
      <w:r>
        <w:rPr>
          <w:spacing w:val="-11"/>
        </w:rPr>
        <w:t xml:space="preserve"> </w:t>
      </w:r>
      <w:r>
        <w:t>кључних</w:t>
      </w:r>
      <w:r>
        <w:rPr>
          <w:spacing w:val="-11"/>
        </w:rPr>
        <w:t xml:space="preserve"> </w:t>
      </w:r>
      <w:r>
        <w:t>учесника</w:t>
      </w:r>
      <w:r>
        <w:rPr>
          <w:spacing w:val="-12"/>
        </w:rPr>
        <w:t xml:space="preserve"> </w:t>
      </w:r>
      <w:r>
        <w:t>је</w:t>
      </w:r>
      <w:r>
        <w:rPr>
          <w:spacing w:val="-11"/>
        </w:rPr>
        <w:t xml:space="preserve"> </w:t>
      </w:r>
      <w:r>
        <w:t>нагласило</w:t>
      </w:r>
      <w:r>
        <w:rPr>
          <w:spacing w:val="-11"/>
        </w:rPr>
        <w:t xml:space="preserve"> </w:t>
      </w:r>
      <w:r>
        <w:t>потенцијални недостатак</w:t>
      </w:r>
      <w:r>
        <w:rPr>
          <w:spacing w:val="-12"/>
        </w:rPr>
        <w:t xml:space="preserve"> </w:t>
      </w:r>
      <w:r>
        <w:t>стручности</w:t>
      </w:r>
      <w:r>
        <w:rPr>
          <w:spacing w:val="-11"/>
        </w:rPr>
        <w:t xml:space="preserve"> </w:t>
      </w:r>
      <w:r>
        <w:t>од</w:t>
      </w:r>
      <w:r>
        <w:rPr>
          <w:spacing w:val="-11"/>
        </w:rPr>
        <w:t xml:space="preserve"> </w:t>
      </w:r>
      <w:r>
        <w:t>стране</w:t>
      </w:r>
      <w:r>
        <w:rPr>
          <w:spacing w:val="-11"/>
        </w:rPr>
        <w:t xml:space="preserve"> </w:t>
      </w:r>
      <w:r>
        <w:t>комисије</w:t>
      </w:r>
      <w:r>
        <w:rPr>
          <w:spacing w:val="-12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оцењивање</w:t>
      </w:r>
      <w:r>
        <w:rPr>
          <w:spacing w:val="-11"/>
        </w:rPr>
        <w:t xml:space="preserve"> </w:t>
      </w:r>
      <w:r>
        <w:t>вина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уз- имајући у обзир да постоје случајеви где се оцене међународних критичара наспрам локалних оцењивача значајно разликују,</w:t>
      </w:r>
    </w:p>
    <w:p w:rsidR="00C97228" w:rsidRDefault="002A45B4">
      <w:pPr>
        <w:pStyle w:val="BodyText"/>
        <w:spacing w:line="232" w:lineRule="auto"/>
        <w:ind w:left="393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Консолидација винограда</w:t>
      </w:r>
      <w:r>
        <w:rPr>
          <w:spacing w:val="27"/>
        </w:rPr>
        <w:t xml:space="preserve"> </w:t>
      </w:r>
      <w:r>
        <w:t>– постоји снажна фрагментаци- ја виноградарских парцела, као и неефик</w:t>
      </w:r>
      <w:r>
        <w:t>асан процес за консоли- дацију истих. Ово представља једно од кључних ограничења за ефектно мотивисање раста виноградарских површина у земљи,</w:t>
      </w:r>
    </w:p>
    <w:p w:rsidR="00C97228" w:rsidRDefault="002A45B4">
      <w:pPr>
        <w:pStyle w:val="BodyText"/>
        <w:spacing w:line="232" w:lineRule="auto"/>
        <w:ind w:left="393" w:firstLine="396"/>
        <w:jc w:val="both"/>
      </w:pPr>
      <w:r>
        <w:rPr>
          <w:spacing w:val="-12"/>
        </w:rPr>
        <w:t xml:space="preserve"> </w:t>
      </w:r>
      <w:r>
        <w:t>– Административни прописи нису прилагођени „малим произвођачима вина”</w:t>
      </w:r>
      <w:r>
        <w:rPr>
          <w:spacing w:val="30"/>
        </w:rPr>
        <w:t xml:space="preserve"> </w:t>
      </w:r>
      <w:r>
        <w:t>– током интервјуа са кључним учесницима идентификовали смо различите регулаторне захтеве који ствара- ју</w:t>
      </w:r>
      <w:r>
        <w:rPr>
          <w:spacing w:val="-5"/>
        </w:rPr>
        <w:t xml:space="preserve"> </w:t>
      </w:r>
      <w:r>
        <w:t>додатне</w:t>
      </w:r>
      <w:r>
        <w:rPr>
          <w:spacing w:val="-5"/>
        </w:rPr>
        <w:t xml:space="preserve"> </w:t>
      </w:r>
      <w:r>
        <w:t>трошкове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мале</w:t>
      </w:r>
      <w:r>
        <w:rPr>
          <w:spacing w:val="-5"/>
        </w:rPr>
        <w:t xml:space="preserve"> </w:t>
      </w:r>
      <w:r>
        <w:t>произвођаче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тако</w:t>
      </w:r>
      <w:r>
        <w:rPr>
          <w:spacing w:val="-5"/>
        </w:rPr>
        <w:t xml:space="preserve"> </w:t>
      </w:r>
      <w:r>
        <w:t>демотивишу</w:t>
      </w:r>
      <w:r>
        <w:rPr>
          <w:spacing w:val="-5"/>
        </w:rPr>
        <w:t xml:space="preserve"> </w:t>
      </w:r>
      <w:r>
        <w:t>нове регистроване</w:t>
      </w:r>
      <w:r>
        <w:rPr>
          <w:spacing w:val="-7"/>
        </w:rPr>
        <w:t xml:space="preserve"> </w:t>
      </w:r>
      <w:r>
        <w:t>произвођаче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тржишту</w:t>
      </w:r>
      <w:r>
        <w:rPr>
          <w:spacing w:val="-4"/>
        </w:rPr>
        <w:t xml:space="preserve"> </w:t>
      </w:r>
      <w:r>
        <w:t>(или,</w:t>
      </w:r>
      <w:r>
        <w:rPr>
          <w:spacing w:val="-5"/>
        </w:rPr>
        <w:t xml:space="preserve"> </w:t>
      </w:r>
      <w:r>
        <w:t>настанак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rPr>
          <w:spacing w:val="-2"/>
        </w:rPr>
        <w:t>одржавање</w:t>
      </w:r>
    </w:p>
    <w:p w:rsidR="00C97228" w:rsidRDefault="002A45B4">
      <w:pPr>
        <w:pStyle w:val="BodyText"/>
        <w:spacing w:line="232" w:lineRule="auto"/>
        <w:ind w:left="393"/>
        <w:jc w:val="both"/>
      </w:pPr>
      <w:r>
        <w:t>„сивог”</w:t>
      </w:r>
      <w:r>
        <w:rPr>
          <w:spacing w:val="-5"/>
        </w:rPr>
        <w:t xml:space="preserve"> </w:t>
      </w:r>
      <w:r>
        <w:t>тржишта).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пример,</w:t>
      </w:r>
      <w:r>
        <w:rPr>
          <w:spacing w:val="-5"/>
        </w:rPr>
        <w:t xml:space="preserve"> </w:t>
      </w:r>
      <w:r>
        <w:t>регистровање</w:t>
      </w:r>
      <w:r>
        <w:rPr>
          <w:spacing w:val="-5"/>
        </w:rPr>
        <w:t xml:space="preserve"> </w:t>
      </w:r>
      <w:r>
        <w:t>компаније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продају вина (додатни трошкови, гомилање губитака услед саме природе производног процеса у винарству</w:t>
      </w:r>
      <w:r>
        <w:rPr>
          <w:spacing w:val="33"/>
        </w:rPr>
        <w:t xml:space="preserve"> </w:t>
      </w:r>
      <w:r>
        <w:t>– минимум три године од ула- гања до добијања производа итд. захтев за запошљавање енолога, могуће јаке HACCP</w:t>
      </w:r>
      <w:r>
        <w:rPr>
          <w:spacing w:val="-2"/>
        </w:rPr>
        <w:t xml:space="preserve"> </w:t>
      </w:r>
      <w:r>
        <w:t>контроле, извоз захтева минимум шест месе- ци стар сертификат о анализи вина, итд.);</w:t>
      </w:r>
    </w:p>
    <w:p w:rsidR="00C97228" w:rsidRDefault="002A45B4">
      <w:pPr>
        <w:pStyle w:val="BodyText"/>
        <w:spacing w:line="232" w:lineRule="auto"/>
        <w:ind w:left="393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Органска</w:t>
      </w:r>
      <w:r>
        <w:rPr>
          <w:spacing w:val="-11"/>
        </w:rPr>
        <w:t xml:space="preserve"> </w:t>
      </w:r>
      <w:r>
        <w:t>производња</w:t>
      </w:r>
      <w:r>
        <w:rPr>
          <w:spacing w:val="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административни</w:t>
      </w:r>
      <w:r>
        <w:rPr>
          <w:spacing w:val="-9"/>
        </w:rPr>
        <w:t xml:space="preserve"> </w:t>
      </w:r>
      <w:r>
        <w:t>процес</w:t>
      </w:r>
      <w:r>
        <w:rPr>
          <w:spacing w:val="-9"/>
        </w:rPr>
        <w:t xml:space="preserve"> </w:t>
      </w:r>
      <w:r>
        <w:t>није</w:t>
      </w:r>
      <w:r>
        <w:rPr>
          <w:spacing w:val="-9"/>
        </w:rPr>
        <w:t xml:space="preserve"> </w:t>
      </w:r>
      <w:r>
        <w:t xml:space="preserve">при- лагођен органској производњи (нпр. поједине супстанце за одр- жавање нису прихватљиве да би могле да се увезу на </w:t>
      </w:r>
      <w:r>
        <w:t xml:space="preserve">регуларан </w:t>
      </w:r>
      <w:r>
        <w:rPr>
          <w:spacing w:val="-2"/>
        </w:rPr>
        <w:t>начин),</w:t>
      </w:r>
    </w:p>
    <w:p w:rsidR="00C97228" w:rsidRDefault="002A45B4">
      <w:pPr>
        <w:pStyle w:val="BodyText"/>
        <w:spacing w:line="232" w:lineRule="auto"/>
        <w:ind w:left="393" w:firstLine="396"/>
        <w:jc w:val="both"/>
      </w:pPr>
      <w:r>
        <w:rPr>
          <w:spacing w:val="-12"/>
        </w:rPr>
        <w:t xml:space="preserve"> </w:t>
      </w:r>
      <w:r>
        <w:t>– Запуштени виногради</w:t>
      </w:r>
      <w:r>
        <w:rPr>
          <w:spacing w:val="40"/>
        </w:rPr>
        <w:t xml:space="preserve"> </w:t>
      </w:r>
      <w:r>
        <w:t>– тренутно не постоји спроведена мера која регулише проблем запуштених винограда који предста- вљају ризик од болести и ширење виноградарских површина од активних винских играча);</w:t>
      </w:r>
    </w:p>
    <w:p w:rsidR="00C97228" w:rsidRDefault="002A45B4">
      <w:pPr>
        <w:pStyle w:val="BodyText"/>
        <w:spacing w:line="232" w:lineRule="auto"/>
        <w:ind w:left="393" w:firstLine="396"/>
        <w:jc w:val="both"/>
      </w:pPr>
      <w:r>
        <w:rPr>
          <w:spacing w:val="-12"/>
        </w:rPr>
        <w:t xml:space="preserve"> </w:t>
      </w:r>
      <w:r>
        <w:t>– Једно од кључних подручја за уна</w:t>
      </w:r>
      <w:r>
        <w:t>пређење се налази у оквиру</w:t>
      </w:r>
      <w:r>
        <w:rPr>
          <w:spacing w:val="-1"/>
        </w:rPr>
        <w:t xml:space="preserve"> </w:t>
      </w:r>
      <w:r>
        <w:t>статистичких</w:t>
      </w:r>
      <w:r>
        <w:rPr>
          <w:spacing w:val="-1"/>
        </w:rPr>
        <w:t xml:space="preserve"> </w:t>
      </w:r>
      <w:r>
        <w:t>података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података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индустрију</w:t>
      </w:r>
      <w:r>
        <w:rPr>
          <w:spacing w:val="-1"/>
        </w:rPr>
        <w:t xml:space="preserve"> </w:t>
      </w:r>
      <w:r>
        <w:t>уоп- штено, јер представља кључно средство за праћење ефикасности имплементације Програма и снажну платформу за доношење стратешких одлука.</w:t>
      </w:r>
    </w:p>
    <w:p w:rsidR="00C97228" w:rsidRDefault="002A45B4">
      <w:pPr>
        <w:pStyle w:val="ListParagraph"/>
        <w:numPr>
          <w:ilvl w:val="1"/>
          <w:numId w:val="23"/>
        </w:numPr>
        <w:tabs>
          <w:tab w:val="left" w:pos="1055"/>
        </w:tabs>
        <w:spacing w:before="93"/>
        <w:ind w:left="1055" w:hanging="254"/>
        <w:jc w:val="left"/>
        <w:rPr>
          <w:sz w:val="18"/>
        </w:rPr>
      </w:pPr>
      <w:r>
        <w:br w:type="column"/>
      </w:r>
      <w:r>
        <w:rPr>
          <w:sz w:val="18"/>
        </w:rPr>
        <w:t>МЕРЕ</w:t>
      </w:r>
      <w:r>
        <w:rPr>
          <w:spacing w:val="-7"/>
          <w:sz w:val="18"/>
        </w:rPr>
        <w:t xml:space="preserve"> </w:t>
      </w:r>
      <w:r>
        <w:rPr>
          <w:sz w:val="18"/>
        </w:rPr>
        <w:t>ЗА</w:t>
      </w:r>
      <w:r>
        <w:rPr>
          <w:spacing w:val="-7"/>
          <w:sz w:val="18"/>
        </w:rPr>
        <w:t xml:space="preserve"> </w:t>
      </w:r>
      <w:r>
        <w:rPr>
          <w:sz w:val="18"/>
        </w:rPr>
        <w:t>ОСТВАРИВАЊЕ</w:t>
      </w:r>
      <w:r>
        <w:rPr>
          <w:spacing w:val="-7"/>
          <w:sz w:val="18"/>
        </w:rPr>
        <w:t xml:space="preserve"> </w:t>
      </w:r>
      <w:r>
        <w:rPr>
          <w:sz w:val="18"/>
        </w:rPr>
        <w:t>ЦИЉА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ПРОГРАМА</w:t>
      </w:r>
    </w:p>
    <w:p w:rsidR="00C97228" w:rsidRDefault="002A45B4">
      <w:pPr>
        <w:pStyle w:val="Heading1"/>
        <w:numPr>
          <w:ilvl w:val="1"/>
          <w:numId w:val="15"/>
        </w:numPr>
        <w:tabs>
          <w:tab w:val="left" w:pos="643"/>
          <w:tab w:val="left" w:pos="1185"/>
        </w:tabs>
        <w:spacing w:before="168" w:line="232" w:lineRule="auto"/>
        <w:ind w:right="194" w:hanging="857"/>
        <w:jc w:val="left"/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58336" behindDoc="0" locked="0" layoutInCell="1" allowOverlap="1">
                <wp:simplePos x="0" y="0"/>
                <wp:positionH relativeFrom="page">
                  <wp:posOffset>4049999</wp:posOffset>
                </wp:positionH>
                <wp:positionV relativeFrom="paragraph">
                  <wp:posOffset>-103378</wp:posOffset>
                </wp:positionV>
                <wp:extent cx="1270" cy="7089140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089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089140">
                              <a:moveTo>
                                <a:pt x="0" y="0"/>
                              </a:moveTo>
                              <a:lnTo>
                                <a:pt x="0" y="7088924"/>
                              </a:lnTo>
                            </a:path>
                            <a:path h="7089140">
                              <a:moveTo>
                                <a:pt x="0" y="0"/>
                              </a:moveTo>
                              <a:lnTo>
                                <a:pt x="0" y="7088924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2F742" id="Graphic 63" o:spid="_x0000_s1026" style="position:absolute;margin-left:318.9pt;margin-top:-8.15pt;width:.1pt;height:558.2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7089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" path="m,l,7088924em,l,7088924e" filled="f" strokeweight=".6pt">
                <v:path arrowok="t"/>
                <w10:wrap anchorx="page"/>
              </v:shape>
            </w:pict>
          </mc:Fallback>
        </mc:AlternateContent>
      </w:r>
      <w:r>
        <w:t>М</w:t>
      </w:r>
      <w:r>
        <w:t>ера</w:t>
      </w:r>
      <w:r>
        <w:rPr>
          <w:spacing w:val="-12"/>
        </w:rPr>
        <w:t xml:space="preserve"> </w:t>
      </w:r>
      <w:r>
        <w:t>1:</w:t>
      </w:r>
      <w:r>
        <w:rPr>
          <w:spacing w:val="-11"/>
        </w:rPr>
        <w:t xml:space="preserve"> </w:t>
      </w:r>
      <w:r>
        <w:t>Унапређење</w:t>
      </w:r>
      <w:r>
        <w:rPr>
          <w:spacing w:val="-11"/>
        </w:rPr>
        <w:t xml:space="preserve"> </w:t>
      </w:r>
      <w:r>
        <w:t>препознатљивости</w:t>
      </w:r>
      <w:r>
        <w:rPr>
          <w:spacing w:val="-11"/>
        </w:rPr>
        <w:t xml:space="preserve"> </w:t>
      </w:r>
      <w:r>
        <w:t>виноградарских подручја и ознака географског порекла</w:t>
      </w:r>
    </w:p>
    <w:p w:rsidR="00C97228" w:rsidRDefault="00C97228">
      <w:pPr>
        <w:pStyle w:val="BodyText"/>
        <w:spacing w:before="9"/>
        <w:rPr>
          <w:b/>
          <w:sz w:val="16"/>
        </w:rPr>
      </w:pPr>
    </w:p>
    <w:p w:rsidR="00C97228" w:rsidRDefault="002A45B4">
      <w:pPr>
        <w:spacing w:line="203" w:lineRule="exact"/>
        <w:ind w:left="639"/>
        <w:jc w:val="both"/>
        <w:rPr>
          <w:b/>
          <w:sz w:val="18"/>
        </w:rPr>
      </w:pPr>
      <w:r>
        <w:rPr>
          <w:b/>
          <w:sz w:val="18"/>
        </w:rPr>
        <w:t xml:space="preserve">Циљ </w:t>
      </w:r>
      <w:r>
        <w:rPr>
          <w:b/>
          <w:spacing w:val="-4"/>
          <w:sz w:val="18"/>
        </w:rPr>
        <w:t>мере</w:t>
      </w:r>
    </w:p>
    <w:p w:rsidR="00C97228" w:rsidRDefault="002A45B4">
      <w:pPr>
        <w:pStyle w:val="BodyText"/>
        <w:spacing w:before="2" w:line="232" w:lineRule="auto"/>
        <w:ind w:left="242" w:right="107" w:firstLine="396"/>
        <w:jc w:val="both"/>
      </w:pPr>
      <w:r>
        <w:t>Унапредити препознатљивост постојећих виноградарских подручја (региона, рејона и виногорја) у складу са њиховим гео- морфолошким обележјима, тржишном логиком производа и гене- ралном</w:t>
      </w:r>
      <w:r>
        <w:rPr>
          <w:spacing w:val="-9"/>
        </w:rPr>
        <w:t xml:space="preserve"> </w:t>
      </w:r>
      <w:r>
        <w:t>повезаношћу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смислу</w:t>
      </w:r>
      <w:r>
        <w:rPr>
          <w:spacing w:val="-9"/>
        </w:rPr>
        <w:t xml:space="preserve"> </w:t>
      </w:r>
      <w:r>
        <w:t>винских</w:t>
      </w:r>
      <w:r>
        <w:rPr>
          <w:spacing w:val="-9"/>
        </w:rPr>
        <w:t xml:space="preserve"> </w:t>
      </w:r>
      <w:r>
        <w:t>искустава</w:t>
      </w:r>
      <w:r>
        <w:rPr>
          <w:spacing w:val="14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са</w:t>
      </w:r>
      <w:r>
        <w:rPr>
          <w:spacing w:val="-9"/>
        </w:rPr>
        <w:t xml:space="preserve"> </w:t>
      </w:r>
      <w:r>
        <w:t>циљем</w:t>
      </w:r>
      <w:r>
        <w:rPr>
          <w:spacing w:val="-9"/>
        </w:rPr>
        <w:t xml:space="preserve"> </w:t>
      </w:r>
      <w:r>
        <w:t>јача- ња</w:t>
      </w:r>
      <w:r>
        <w:rPr>
          <w:spacing w:val="-3"/>
        </w:rPr>
        <w:t xml:space="preserve"> </w:t>
      </w:r>
      <w:r>
        <w:t>тржишно</w:t>
      </w:r>
      <w:r>
        <w:rPr>
          <w:spacing w:val="-3"/>
        </w:rPr>
        <w:t xml:space="preserve"> </w:t>
      </w:r>
      <w:r>
        <w:t>логичн</w:t>
      </w:r>
      <w:r>
        <w:t>их</w:t>
      </w:r>
      <w:r>
        <w:rPr>
          <w:spacing w:val="-3"/>
        </w:rPr>
        <w:t xml:space="preserve"> </w:t>
      </w:r>
      <w:r>
        <w:t>винских</w:t>
      </w:r>
      <w:r>
        <w:rPr>
          <w:spacing w:val="-3"/>
        </w:rPr>
        <w:t xml:space="preserve"> </w:t>
      </w:r>
      <w:r>
        <w:t>целина,</w:t>
      </w:r>
      <w:r>
        <w:rPr>
          <w:spacing w:val="-3"/>
        </w:rPr>
        <w:t xml:space="preserve"> </w:t>
      </w:r>
      <w:r>
        <w:t>као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унапређење</w:t>
      </w:r>
      <w:r>
        <w:rPr>
          <w:spacing w:val="-3"/>
        </w:rPr>
        <w:t xml:space="preserve"> </w:t>
      </w:r>
      <w:r>
        <w:t>система ознака</w:t>
      </w:r>
      <w:r>
        <w:rPr>
          <w:spacing w:val="-12"/>
        </w:rPr>
        <w:t xml:space="preserve"> </w:t>
      </w:r>
      <w:r>
        <w:t>географског</w:t>
      </w:r>
      <w:r>
        <w:rPr>
          <w:spacing w:val="-11"/>
        </w:rPr>
        <w:t xml:space="preserve"> </w:t>
      </w:r>
      <w:r>
        <w:t>порекла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складу</w:t>
      </w:r>
      <w:r>
        <w:rPr>
          <w:spacing w:val="-12"/>
        </w:rPr>
        <w:t xml:space="preserve"> </w:t>
      </w:r>
      <w:r>
        <w:t>са</w:t>
      </w:r>
      <w:r>
        <w:rPr>
          <w:spacing w:val="-11"/>
        </w:rPr>
        <w:t xml:space="preserve"> </w:t>
      </w:r>
      <w:r>
        <w:t>добрим</w:t>
      </w:r>
      <w:r>
        <w:rPr>
          <w:spacing w:val="-11"/>
        </w:rPr>
        <w:t xml:space="preserve"> </w:t>
      </w:r>
      <w:r>
        <w:t>примерима</w:t>
      </w:r>
      <w:r>
        <w:rPr>
          <w:spacing w:val="-11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свету, као</w:t>
      </w:r>
      <w:r>
        <w:rPr>
          <w:spacing w:val="-4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комуникацију</w:t>
      </w:r>
      <w:r>
        <w:rPr>
          <w:spacing w:val="-4"/>
        </w:rPr>
        <w:t xml:space="preserve"> </w:t>
      </w:r>
      <w:r>
        <w:t>квалитета,</w:t>
      </w:r>
      <w:r>
        <w:rPr>
          <w:spacing w:val="-4"/>
        </w:rPr>
        <w:t xml:space="preserve"> </w:t>
      </w:r>
      <w:r>
        <w:t>тероар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пројекта</w:t>
      </w:r>
      <w:r>
        <w:rPr>
          <w:spacing w:val="-4"/>
        </w:rPr>
        <w:t xml:space="preserve"> </w:t>
      </w:r>
      <w:r>
        <w:t>настанка првих вина попут „</w:t>
      </w:r>
      <w:r>
        <w:rPr>
          <w:i/>
        </w:rPr>
        <w:t>Grand Cru</w:t>
      </w:r>
      <w:r>
        <w:t>” на подручју Републике Србије.</w:t>
      </w:r>
    </w:p>
    <w:p w:rsidR="00C97228" w:rsidRDefault="00C97228">
      <w:pPr>
        <w:pStyle w:val="BodyText"/>
        <w:spacing w:before="4"/>
        <w:rPr>
          <w:sz w:val="16"/>
        </w:rPr>
      </w:pPr>
    </w:p>
    <w:p w:rsidR="00C97228" w:rsidRDefault="002A45B4">
      <w:pPr>
        <w:pStyle w:val="Heading1"/>
        <w:ind w:left="639"/>
        <w:jc w:val="both"/>
      </w:pPr>
      <w:r>
        <w:t xml:space="preserve">Опис </w:t>
      </w:r>
      <w:r>
        <w:rPr>
          <w:spacing w:val="-4"/>
        </w:rPr>
        <w:t>мере</w:t>
      </w:r>
    </w:p>
    <w:p w:rsidR="00C97228" w:rsidRDefault="002A45B4">
      <w:pPr>
        <w:pStyle w:val="BodyText"/>
        <w:spacing w:before="2" w:line="232" w:lineRule="auto"/>
        <w:ind w:left="242" w:right="107" w:firstLine="397"/>
        <w:jc w:val="both"/>
      </w:pPr>
      <w:r>
        <w:rPr>
          <w:spacing w:val="-12"/>
        </w:rPr>
        <w:t xml:space="preserve"> </w:t>
      </w:r>
      <w:r>
        <w:t>– Данас Србија има три винске регије (региона): Централна Србија, Војводина, и Косово и Метохија;</w:t>
      </w:r>
    </w:p>
    <w:p w:rsidR="00C97228" w:rsidRDefault="002A45B4">
      <w:pPr>
        <w:pStyle w:val="BodyText"/>
        <w:spacing w:line="232" w:lineRule="auto"/>
        <w:ind w:left="242" w:right="108" w:firstLine="396"/>
        <w:jc w:val="both"/>
      </w:pPr>
      <w:r>
        <w:rPr>
          <w:spacing w:val="-12"/>
        </w:rPr>
        <w:t xml:space="preserve"> </w:t>
      </w:r>
      <w:r>
        <w:t>– Постојеће регије не додају вредност за винаре, већ пред- стављају административну форму и као такви нису упоредиви са профилисаним винарским регијама у све</w:t>
      </w:r>
      <w:r>
        <w:t>ту;</w:t>
      </w:r>
    </w:p>
    <w:p w:rsidR="00C97228" w:rsidRDefault="002A45B4">
      <w:pPr>
        <w:pStyle w:val="BodyText"/>
        <w:spacing w:line="232" w:lineRule="auto"/>
        <w:ind w:left="242" w:right="107" w:firstLine="396"/>
        <w:jc w:val="both"/>
      </w:pPr>
      <w:r>
        <w:rPr>
          <w:spacing w:val="-12"/>
        </w:rPr>
        <w:t xml:space="preserve"> </w:t>
      </w:r>
      <w:r>
        <w:t>– Прва приближна логичка тржишна целина која има зајед- ничке</w:t>
      </w:r>
      <w:r>
        <w:rPr>
          <w:spacing w:val="-11"/>
        </w:rPr>
        <w:t xml:space="preserve"> </w:t>
      </w:r>
      <w:r>
        <w:t>називе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која</w:t>
      </w:r>
      <w:r>
        <w:rPr>
          <w:spacing w:val="-11"/>
        </w:rPr>
        <w:t xml:space="preserve"> </w:t>
      </w:r>
      <w:r>
        <w:t>се</w:t>
      </w:r>
      <w:r>
        <w:rPr>
          <w:spacing w:val="-11"/>
        </w:rPr>
        <w:t xml:space="preserve"> </w:t>
      </w:r>
      <w:r>
        <w:t>тренутно</w:t>
      </w:r>
      <w:r>
        <w:rPr>
          <w:spacing w:val="-11"/>
        </w:rPr>
        <w:t xml:space="preserve"> </w:t>
      </w:r>
      <w:r>
        <w:t>може</w:t>
      </w:r>
      <w:r>
        <w:rPr>
          <w:spacing w:val="-11"/>
        </w:rPr>
        <w:t xml:space="preserve"> </w:t>
      </w:r>
      <w:r>
        <w:t>користити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тржишну</w:t>
      </w:r>
      <w:r>
        <w:rPr>
          <w:spacing w:val="-11"/>
        </w:rPr>
        <w:t xml:space="preserve"> </w:t>
      </w:r>
      <w:r>
        <w:t>кому- никацију су „вински рејони”;</w:t>
      </w:r>
    </w:p>
    <w:p w:rsidR="00C97228" w:rsidRDefault="002A45B4">
      <w:pPr>
        <w:pStyle w:val="BodyText"/>
        <w:spacing w:line="196" w:lineRule="exact"/>
        <w:ind w:left="639"/>
        <w:jc w:val="both"/>
      </w:pPr>
      <w:r>
        <w:rPr>
          <w:spacing w:val="-16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перспективе</w:t>
      </w:r>
      <w:r>
        <w:rPr>
          <w:spacing w:val="15"/>
        </w:rPr>
        <w:t xml:space="preserve"> </w:t>
      </w:r>
      <w:r>
        <w:t>потрошача</w:t>
      </w:r>
      <w:r>
        <w:rPr>
          <w:spacing w:val="14"/>
        </w:rPr>
        <w:t xml:space="preserve"> </w:t>
      </w:r>
      <w:r>
        <w:t>рејони</w:t>
      </w:r>
      <w:r>
        <w:rPr>
          <w:spacing w:val="14"/>
        </w:rPr>
        <w:t xml:space="preserve"> </w:t>
      </w:r>
      <w:r>
        <w:t>тренутно</w:t>
      </w:r>
      <w:r>
        <w:rPr>
          <w:spacing w:val="15"/>
        </w:rPr>
        <w:t xml:space="preserve"> </w:t>
      </w:r>
      <w:r>
        <w:rPr>
          <w:spacing w:val="-2"/>
        </w:rPr>
        <w:t>представљају</w:t>
      </w:r>
    </w:p>
    <w:p w:rsidR="00C97228" w:rsidRDefault="002A45B4">
      <w:pPr>
        <w:pStyle w:val="BodyText"/>
        <w:spacing w:line="200" w:lineRule="exact"/>
        <w:ind w:left="242"/>
        <w:jc w:val="both"/>
      </w:pPr>
      <w:r>
        <w:t>„винске</w:t>
      </w:r>
      <w:r>
        <w:rPr>
          <w:spacing w:val="-5"/>
        </w:rPr>
        <w:t xml:space="preserve"> </w:t>
      </w:r>
      <w:r>
        <w:rPr>
          <w:spacing w:val="-2"/>
        </w:rPr>
        <w:t>регије”;</w:t>
      </w:r>
    </w:p>
    <w:p w:rsidR="00C97228" w:rsidRDefault="002A45B4">
      <w:pPr>
        <w:pStyle w:val="BodyText"/>
        <w:spacing w:line="232" w:lineRule="auto"/>
        <w:ind w:left="242" w:right="108" w:firstLine="396"/>
        <w:jc w:val="both"/>
      </w:pPr>
      <w:r>
        <w:rPr>
          <w:spacing w:val="-12"/>
        </w:rPr>
        <w:t xml:space="preserve"> </w:t>
      </w:r>
      <w:r>
        <w:t>– На основу претходних нала</w:t>
      </w:r>
      <w:r>
        <w:t>за потребно је континуирано унапређивати</w:t>
      </w:r>
      <w:r>
        <w:rPr>
          <w:spacing w:val="-5"/>
        </w:rPr>
        <w:t xml:space="preserve"> </w:t>
      </w:r>
      <w:r>
        <w:t>идентитет</w:t>
      </w:r>
      <w:r>
        <w:rPr>
          <w:spacing w:val="-5"/>
        </w:rPr>
        <w:t xml:space="preserve"> </w:t>
      </w:r>
      <w:r>
        <w:t>појединих</w:t>
      </w:r>
      <w:r>
        <w:rPr>
          <w:spacing w:val="-5"/>
        </w:rPr>
        <w:t xml:space="preserve"> </w:t>
      </w:r>
      <w:r>
        <w:t>географских</w:t>
      </w:r>
      <w:r>
        <w:rPr>
          <w:spacing w:val="-5"/>
        </w:rPr>
        <w:t xml:space="preserve"> </w:t>
      </w:r>
      <w:r>
        <w:t>подручја,</w:t>
      </w:r>
      <w:r>
        <w:rPr>
          <w:spacing w:val="-5"/>
        </w:rPr>
        <w:t xml:space="preserve"> </w:t>
      </w:r>
      <w:r>
        <w:t>како</w:t>
      </w:r>
      <w:r>
        <w:rPr>
          <w:spacing w:val="-5"/>
        </w:rPr>
        <w:t xml:space="preserve"> </w:t>
      </w:r>
      <w:r>
        <w:t>би се постепено интегрисао концепт тероара;</w:t>
      </w:r>
    </w:p>
    <w:p w:rsidR="00C97228" w:rsidRDefault="002A45B4">
      <w:pPr>
        <w:pStyle w:val="BodyText"/>
        <w:spacing w:line="232" w:lineRule="auto"/>
        <w:ind w:left="242" w:right="108" w:firstLine="396"/>
        <w:jc w:val="both"/>
      </w:pPr>
      <w:r>
        <w:rPr>
          <w:spacing w:val="-12"/>
        </w:rPr>
        <w:t xml:space="preserve"> </w:t>
      </w:r>
      <w:r>
        <w:t xml:space="preserve">– Тренутни законодавни оквир допушта спровођење актив- ности ове врсте, али је потребно унапредити и формирати елабо- рате </w:t>
      </w:r>
      <w:r>
        <w:t>на нивоу појединих виноградарских географских подручја, како би се поставиле смернице за изградњу будућих идентитета. Елаборати треба да садрже уже критеријуме који ће обезбедити додатну препознатљивост заштићене ознаке;</w:t>
      </w:r>
    </w:p>
    <w:p w:rsidR="00C97228" w:rsidRDefault="002A45B4">
      <w:pPr>
        <w:pStyle w:val="BodyText"/>
        <w:spacing w:line="232" w:lineRule="auto"/>
        <w:ind w:left="242" w:right="107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Резултат овог процеса има за циљ</w:t>
      </w:r>
      <w:r>
        <w:t xml:space="preserve"> да осигура да свака гео- графска јединица има карактеристична шампионска вина за ту територију, на основу строго дефинисаних критеријума из елабо- </w:t>
      </w:r>
      <w:r>
        <w:rPr>
          <w:spacing w:val="-2"/>
        </w:rPr>
        <w:t>рата;</w:t>
      </w:r>
    </w:p>
    <w:p w:rsidR="00C97228" w:rsidRDefault="002A45B4">
      <w:pPr>
        <w:pStyle w:val="BodyText"/>
        <w:spacing w:line="232" w:lineRule="auto"/>
        <w:ind w:left="242" w:right="107" w:firstLine="396"/>
        <w:jc w:val="both"/>
      </w:pPr>
      <w:r>
        <w:rPr>
          <w:spacing w:val="-12"/>
        </w:rPr>
        <w:t xml:space="preserve"> </w:t>
      </w:r>
      <w:r>
        <w:t>– Кроз унапређење система ознака географског порекла на- правити</w:t>
      </w:r>
      <w:r>
        <w:rPr>
          <w:spacing w:val="-7"/>
        </w:rPr>
        <w:t xml:space="preserve"> </w:t>
      </w:r>
      <w:r>
        <w:t>први</w:t>
      </w:r>
      <w:r>
        <w:rPr>
          <w:spacing w:val="-7"/>
        </w:rPr>
        <w:t xml:space="preserve"> </w:t>
      </w:r>
      <w:r>
        <w:t>корак</w:t>
      </w:r>
      <w:r>
        <w:rPr>
          <w:spacing w:val="-7"/>
        </w:rPr>
        <w:t xml:space="preserve"> </w:t>
      </w:r>
      <w:r>
        <w:t>према</w:t>
      </w:r>
      <w:r>
        <w:rPr>
          <w:spacing w:val="-7"/>
        </w:rPr>
        <w:t xml:space="preserve"> </w:t>
      </w:r>
      <w:r>
        <w:t>подизању</w:t>
      </w:r>
      <w:r>
        <w:rPr>
          <w:spacing w:val="-7"/>
        </w:rPr>
        <w:t xml:space="preserve"> </w:t>
      </w:r>
      <w:r>
        <w:t>просечне</w:t>
      </w:r>
      <w:r>
        <w:rPr>
          <w:spacing w:val="-7"/>
        </w:rPr>
        <w:t xml:space="preserve"> </w:t>
      </w:r>
      <w:r>
        <w:t>ц</w:t>
      </w:r>
      <w:r>
        <w:t>ене</w:t>
      </w:r>
      <w:r>
        <w:rPr>
          <w:spacing w:val="-7"/>
        </w:rPr>
        <w:t xml:space="preserve"> </w:t>
      </w:r>
      <w:r>
        <w:t>вина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валори- зовања појединих подручја:</w:t>
      </w:r>
    </w:p>
    <w:p w:rsidR="00C97228" w:rsidRDefault="002A45B4">
      <w:pPr>
        <w:pStyle w:val="BodyText"/>
        <w:spacing w:line="232" w:lineRule="auto"/>
        <w:ind w:left="242" w:right="107" w:firstLine="397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Унапређење</w:t>
      </w:r>
      <w:r>
        <w:rPr>
          <w:spacing w:val="-11"/>
        </w:rPr>
        <w:t xml:space="preserve"> </w:t>
      </w:r>
      <w:r>
        <w:t>система</w:t>
      </w:r>
      <w:r>
        <w:rPr>
          <w:spacing w:val="-11"/>
        </w:rPr>
        <w:t xml:space="preserve"> </w:t>
      </w:r>
      <w:r>
        <w:t>ознака</w:t>
      </w:r>
      <w:r>
        <w:rPr>
          <w:spacing w:val="-12"/>
        </w:rPr>
        <w:t xml:space="preserve"> </w:t>
      </w:r>
      <w:r>
        <w:t>географског</w:t>
      </w:r>
      <w:r>
        <w:rPr>
          <w:spacing w:val="-11"/>
        </w:rPr>
        <w:t xml:space="preserve"> </w:t>
      </w:r>
      <w:r>
        <w:t>порекла</w:t>
      </w:r>
      <w:r>
        <w:rPr>
          <w:spacing w:val="-11"/>
        </w:rPr>
        <w:t xml:space="preserve"> </w:t>
      </w:r>
      <w:r>
        <w:t>је</w:t>
      </w:r>
      <w:r>
        <w:rPr>
          <w:spacing w:val="-11"/>
        </w:rPr>
        <w:t xml:space="preserve"> </w:t>
      </w:r>
      <w:r>
        <w:t xml:space="preserve">потреб- но спровести у фазама у складу са спремношћу појединих рејона, с обзиром да се систем доноси и мења у дужим временским ин- </w:t>
      </w:r>
      <w:r>
        <w:rPr>
          <w:spacing w:val="-2"/>
        </w:rPr>
        <w:t>тервалима;</w:t>
      </w:r>
    </w:p>
    <w:p w:rsidR="00C97228" w:rsidRDefault="002A45B4">
      <w:pPr>
        <w:pStyle w:val="BodyText"/>
        <w:spacing w:line="232" w:lineRule="auto"/>
        <w:ind w:left="242" w:right="108" w:firstLine="397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Кроз</w:t>
      </w:r>
      <w:r>
        <w:rPr>
          <w:spacing w:val="-11"/>
        </w:rPr>
        <w:t xml:space="preserve"> </w:t>
      </w:r>
      <w:r>
        <w:t>меру</w:t>
      </w:r>
      <w:r>
        <w:rPr>
          <w:spacing w:val="-11"/>
        </w:rPr>
        <w:t xml:space="preserve"> </w:t>
      </w:r>
      <w:r>
        <w:t>ће</w:t>
      </w:r>
      <w:r>
        <w:rPr>
          <w:spacing w:val="-12"/>
        </w:rPr>
        <w:t xml:space="preserve"> </w:t>
      </w:r>
      <w:r>
        <w:t>се</w:t>
      </w:r>
      <w:r>
        <w:rPr>
          <w:spacing w:val="-10"/>
        </w:rPr>
        <w:t xml:space="preserve"> </w:t>
      </w:r>
      <w:r>
        <w:t>поставити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додатна</w:t>
      </w:r>
      <w:r>
        <w:rPr>
          <w:spacing w:val="-10"/>
        </w:rPr>
        <w:t xml:space="preserve"> </w:t>
      </w:r>
      <w:r>
        <w:t>полуга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раст</w:t>
      </w:r>
      <w:r>
        <w:rPr>
          <w:spacing w:val="-11"/>
        </w:rPr>
        <w:t xml:space="preserve"> </w:t>
      </w:r>
      <w:r>
        <w:t xml:space="preserve">винског </w:t>
      </w:r>
      <w:r>
        <w:rPr>
          <w:spacing w:val="-2"/>
        </w:rPr>
        <w:t>туризма.</w:t>
      </w:r>
    </w:p>
    <w:p w:rsidR="00C97228" w:rsidRDefault="002A45B4">
      <w:pPr>
        <w:pStyle w:val="Heading1"/>
        <w:spacing w:before="175"/>
        <w:ind w:left="639"/>
      </w:pPr>
      <w:r>
        <w:t>Користи</w:t>
      </w:r>
      <w:r>
        <w:rPr>
          <w:spacing w:val="-11"/>
        </w:rPr>
        <w:t xml:space="preserve"> </w:t>
      </w:r>
      <w:r>
        <w:t>од</w:t>
      </w:r>
      <w:r>
        <w:rPr>
          <w:spacing w:val="-10"/>
        </w:rPr>
        <w:t xml:space="preserve"> </w:t>
      </w:r>
      <w:r>
        <w:rPr>
          <w:spacing w:val="-4"/>
        </w:rPr>
        <w:t>мере</w:t>
      </w:r>
    </w:p>
    <w:p w:rsidR="00C97228" w:rsidRDefault="002A45B4">
      <w:pPr>
        <w:pStyle w:val="BodyText"/>
        <w:spacing w:line="200" w:lineRule="exact"/>
        <w:ind w:left="639"/>
      </w:pPr>
      <w:r>
        <w:rPr>
          <w:spacing w:val="-15"/>
        </w:rPr>
        <w:t xml:space="preserve"> </w:t>
      </w:r>
      <w:r>
        <w:rPr>
          <w:spacing w:val="-2"/>
        </w:rPr>
        <w:t>–</w:t>
      </w:r>
      <w:r>
        <w:t xml:space="preserve"> </w:t>
      </w:r>
      <w:r>
        <w:rPr>
          <w:spacing w:val="-2"/>
        </w:rPr>
        <w:t>Ефикаснија</w:t>
      </w:r>
      <w:r>
        <w:rPr>
          <w:spacing w:val="1"/>
        </w:rPr>
        <w:t xml:space="preserve"> </w:t>
      </w:r>
      <w:r>
        <w:rPr>
          <w:spacing w:val="-2"/>
        </w:rPr>
        <w:t>комуникација</w:t>
      </w:r>
      <w:r>
        <w:t xml:space="preserve"> </w:t>
      </w:r>
      <w:r>
        <w:rPr>
          <w:spacing w:val="-2"/>
        </w:rPr>
        <w:t>производа</w:t>
      </w:r>
      <w:r>
        <w:rPr>
          <w:spacing w:val="1"/>
        </w:rPr>
        <w:t xml:space="preserve"> </w:t>
      </w:r>
      <w:r>
        <w:rPr>
          <w:spacing w:val="-2"/>
        </w:rPr>
        <w:t>српског</w:t>
      </w:r>
      <w:r>
        <w:t xml:space="preserve"> </w:t>
      </w:r>
      <w:r>
        <w:rPr>
          <w:spacing w:val="-2"/>
        </w:rPr>
        <w:t>вина;</w:t>
      </w:r>
    </w:p>
    <w:p w:rsidR="00C97228" w:rsidRDefault="002A45B4">
      <w:pPr>
        <w:pStyle w:val="BodyText"/>
        <w:spacing w:line="200" w:lineRule="exact"/>
        <w:ind w:left="639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Креирање</w:t>
      </w:r>
      <w:r>
        <w:rPr>
          <w:spacing w:val="-6"/>
        </w:rPr>
        <w:t xml:space="preserve"> </w:t>
      </w:r>
      <w:r>
        <w:t>предуслова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креирање</w:t>
      </w:r>
      <w:r>
        <w:rPr>
          <w:spacing w:val="-6"/>
        </w:rPr>
        <w:t xml:space="preserve"> </w:t>
      </w:r>
      <w:r>
        <w:t>бренд</w:t>
      </w:r>
      <w:r>
        <w:rPr>
          <w:spacing w:val="-6"/>
        </w:rPr>
        <w:t xml:space="preserve"> </w:t>
      </w:r>
      <w:r>
        <w:rPr>
          <w:spacing w:val="-2"/>
        </w:rPr>
        <w:t>идентитета;</w:t>
      </w:r>
    </w:p>
    <w:p w:rsidR="00C97228" w:rsidRDefault="002A45B4">
      <w:pPr>
        <w:pStyle w:val="BodyText"/>
        <w:spacing w:line="200" w:lineRule="exact"/>
        <w:ind w:left="639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Раст</w:t>
      </w:r>
      <w:r>
        <w:rPr>
          <w:spacing w:val="-7"/>
        </w:rPr>
        <w:t xml:space="preserve"> </w:t>
      </w:r>
      <w:r>
        <w:t>просечне</w:t>
      </w:r>
      <w:r>
        <w:rPr>
          <w:spacing w:val="-6"/>
        </w:rPr>
        <w:t xml:space="preserve"> </w:t>
      </w:r>
      <w:r>
        <w:t>цене</w:t>
      </w:r>
      <w:r>
        <w:rPr>
          <w:spacing w:val="-6"/>
        </w:rPr>
        <w:t xml:space="preserve"> </w:t>
      </w:r>
      <w:r>
        <w:rPr>
          <w:spacing w:val="-2"/>
        </w:rPr>
        <w:t>вина;</w:t>
      </w:r>
    </w:p>
    <w:p w:rsidR="00C97228" w:rsidRDefault="002A45B4">
      <w:pPr>
        <w:pStyle w:val="BodyText"/>
        <w:spacing w:line="200" w:lineRule="exact"/>
        <w:ind w:left="639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Валоризовање</w:t>
      </w:r>
      <w:r>
        <w:rPr>
          <w:spacing w:val="-6"/>
        </w:rPr>
        <w:t xml:space="preserve"> </w:t>
      </w:r>
      <w:r>
        <w:t>територија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подлога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развој</w:t>
      </w:r>
      <w:r>
        <w:rPr>
          <w:spacing w:val="-6"/>
        </w:rPr>
        <w:t xml:space="preserve"> </w:t>
      </w:r>
      <w:r>
        <w:rPr>
          <w:spacing w:val="-2"/>
        </w:rPr>
        <w:t>туризма;</w:t>
      </w:r>
    </w:p>
    <w:p w:rsidR="00C97228" w:rsidRDefault="002A45B4">
      <w:pPr>
        <w:pStyle w:val="BodyText"/>
        <w:spacing w:line="200" w:lineRule="exact"/>
        <w:ind w:left="639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Дефинисане</w:t>
      </w:r>
      <w:r>
        <w:rPr>
          <w:spacing w:val="-5"/>
        </w:rPr>
        <w:t xml:space="preserve"> </w:t>
      </w:r>
      <w:r>
        <w:t>смернице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rPr>
          <w:spacing w:val="-2"/>
        </w:rPr>
        <w:t>производе</w:t>
      </w:r>
    </w:p>
    <w:p w:rsidR="00C97228" w:rsidRDefault="002A45B4">
      <w:pPr>
        <w:pStyle w:val="BodyText"/>
        <w:spacing w:line="203" w:lineRule="exact"/>
        <w:ind w:left="639"/>
      </w:pPr>
      <w:r>
        <w:rPr>
          <w:spacing w:val="-15"/>
        </w:rPr>
        <w:t xml:space="preserve"> </w:t>
      </w:r>
      <w:r>
        <w:rPr>
          <w:spacing w:val="-2"/>
        </w:rPr>
        <w:t>–</w:t>
      </w:r>
      <w:r>
        <w:t xml:space="preserve"> </w:t>
      </w:r>
      <w:r>
        <w:rPr>
          <w:spacing w:val="-2"/>
        </w:rPr>
        <w:t>Олакшана</w:t>
      </w:r>
      <w:r>
        <w:rPr>
          <w:spacing w:val="1"/>
        </w:rPr>
        <w:t xml:space="preserve"> </w:t>
      </w:r>
      <w:r>
        <w:rPr>
          <w:spacing w:val="-2"/>
        </w:rPr>
        <w:t>комуникација</w:t>
      </w:r>
      <w:r>
        <w:t xml:space="preserve"> </w:t>
      </w:r>
      <w:r>
        <w:rPr>
          <w:spacing w:val="-2"/>
        </w:rPr>
        <w:t>производа</w:t>
      </w:r>
      <w:r>
        <w:rPr>
          <w:spacing w:val="1"/>
        </w:rPr>
        <w:t xml:space="preserve"> </w:t>
      </w:r>
      <w:r>
        <w:rPr>
          <w:spacing w:val="-2"/>
        </w:rPr>
        <w:t>на</w:t>
      </w:r>
      <w:r>
        <w:rPr>
          <w:spacing w:val="1"/>
        </w:rPr>
        <w:t xml:space="preserve"> </w:t>
      </w:r>
      <w:r>
        <w:rPr>
          <w:spacing w:val="-2"/>
        </w:rPr>
        <w:t>тржишту</w:t>
      </w:r>
    </w:p>
    <w:p w:rsidR="00C97228" w:rsidRDefault="00C97228">
      <w:pPr>
        <w:spacing w:line="203" w:lineRule="exact"/>
        <w:sectPr w:rsidR="00C97228">
          <w:type w:val="continuous"/>
          <w:pgSz w:w="12480" w:h="15710"/>
          <w:pgMar w:top="120" w:right="740" w:bottom="280" w:left="740" w:header="720" w:footer="720" w:gutter="0"/>
          <w:cols w:num="2" w:space="720" w:equalWidth="0">
            <w:col w:w="5497" w:space="40"/>
            <w:col w:w="5463"/>
          </w:cols>
        </w:sectPr>
      </w:pPr>
    </w:p>
    <w:p w:rsidR="00C97228" w:rsidRDefault="002A45B4">
      <w:pPr>
        <w:pStyle w:val="Heading1"/>
        <w:spacing w:before="65"/>
        <w:ind w:left="507"/>
      </w:pPr>
      <w:r>
        <w:t>Кључне</w:t>
      </w:r>
      <w:r>
        <w:rPr>
          <w:spacing w:val="-5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спровођење</w:t>
      </w:r>
      <w:r>
        <w:rPr>
          <w:spacing w:val="-4"/>
        </w:rPr>
        <w:t xml:space="preserve"> мере</w:t>
      </w:r>
    </w:p>
    <w:p w:rsidR="00C97228" w:rsidRDefault="002A45B4">
      <w:pPr>
        <w:pStyle w:val="BodyText"/>
        <w:spacing w:before="1" w:line="232" w:lineRule="auto"/>
        <w:ind w:left="110" w:right="380" w:firstLine="396"/>
      </w:pPr>
      <w:r>
        <w:t>Формирати</w:t>
      </w:r>
      <w:r>
        <w:rPr>
          <w:spacing w:val="-4"/>
        </w:rPr>
        <w:t xml:space="preserve"> </w:t>
      </w:r>
      <w:r>
        <w:t>пројектни</w:t>
      </w:r>
      <w:r>
        <w:rPr>
          <w:spacing w:val="-4"/>
        </w:rPr>
        <w:t xml:space="preserve"> </w:t>
      </w:r>
      <w:r>
        <w:t>тим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унапређење</w:t>
      </w:r>
      <w:r>
        <w:rPr>
          <w:spacing w:val="-4"/>
        </w:rPr>
        <w:t xml:space="preserve"> </w:t>
      </w:r>
      <w:r>
        <w:t>препознатљивости</w:t>
      </w:r>
      <w:r>
        <w:rPr>
          <w:spacing w:val="-4"/>
        </w:rPr>
        <w:t xml:space="preserve"> </w:t>
      </w:r>
      <w:r>
        <w:t>виноградарских</w:t>
      </w:r>
      <w:r>
        <w:rPr>
          <w:spacing w:val="-4"/>
        </w:rPr>
        <w:t xml:space="preserve"> </w:t>
      </w:r>
      <w:r>
        <w:t>подручја</w:t>
      </w:r>
      <w:r>
        <w:rPr>
          <w:spacing w:val="-4"/>
        </w:rPr>
        <w:t xml:space="preserve"> </w:t>
      </w:r>
      <w:r>
        <w:t>изградњом</w:t>
      </w:r>
      <w:r>
        <w:rPr>
          <w:spacing w:val="-4"/>
        </w:rPr>
        <w:t xml:space="preserve"> </w:t>
      </w:r>
      <w:r>
        <w:t>идентитета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ознака</w:t>
      </w:r>
      <w:r>
        <w:rPr>
          <w:spacing w:val="-4"/>
        </w:rPr>
        <w:t xml:space="preserve"> </w:t>
      </w:r>
      <w:r>
        <w:t>географског порекла појединих гео целина.</w:t>
      </w:r>
    </w:p>
    <w:p w:rsidR="00C97228" w:rsidRDefault="002A45B4">
      <w:pPr>
        <w:pStyle w:val="BodyText"/>
        <w:spacing w:line="232" w:lineRule="auto"/>
        <w:ind w:left="110" w:right="380" w:firstLine="397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Формирање</w:t>
      </w:r>
      <w:r>
        <w:rPr>
          <w:spacing w:val="-4"/>
        </w:rPr>
        <w:t xml:space="preserve"> </w:t>
      </w:r>
      <w:r>
        <w:t>мултидисциплинарног</w:t>
      </w:r>
      <w:r>
        <w:rPr>
          <w:spacing w:val="-4"/>
        </w:rPr>
        <w:t xml:space="preserve"> </w:t>
      </w:r>
      <w:r>
        <w:t>тима</w:t>
      </w:r>
      <w:r>
        <w:rPr>
          <w:spacing w:val="-4"/>
        </w:rPr>
        <w:t xml:space="preserve"> </w:t>
      </w:r>
      <w:r>
        <w:t>који</w:t>
      </w:r>
      <w:r>
        <w:rPr>
          <w:spacing w:val="-4"/>
        </w:rPr>
        <w:t xml:space="preserve"> </w:t>
      </w:r>
      <w:r>
        <w:t>ће</w:t>
      </w:r>
      <w:r>
        <w:rPr>
          <w:spacing w:val="-4"/>
        </w:rPr>
        <w:t xml:space="preserve"> </w:t>
      </w:r>
      <w:r>
        <w:t>реализовати</w:t>
      </w:r>
      <w:r>
        <w:rPr>
          <w:spacing w:val="-4"/>
        </w:rPr>
        <w:t xml:space="preserve"> </w:t>
      </w:r>
      <w:r>
        <w:t>пројекат</w:t>
      </w:r>
      <w:r>
        <w:rPr>
          <w:spacing w:val="-4"/>
        </w:rPr>
        <w:t xml:space="preserve"> </w:t>
      </w:r>
      <w:r>
        <w:t>унапређења</w:t>
      </w:r>
      <w:r>
        <w:rPr>
          <w:spacing w:val="-4"/>
        </w:rPr>
        <w:t xml:space="preserve"> </w:t>
      </w:r>
      <w:r>
        <w:t>препознатљивости</w:t>
      </w:r>
      <w:r>
        <w:rPr>
          <w:spacing w:val="-4"/>
        </w:rPr>
        <w:t xml:space="preserve"> </w:t>
      </w:r>
      <w:r>
        <w:t>виноградарских</w:t>
      </w:r>
      <w:r>
        <w:rPr>
          <w:spacing w:val="-4"/>
        </w:rPr>
        <w:t xml:space="preserve"> </w:t>
      </w:r>
      <w:r>
        <w:t>подручја</w:t>
      </w:r>
      <w:r>
        <w:rPr>
          <w:spacing w:val="-4"/>
        </w:rPr>
        <w:t xml:space="preserve"> </w:t>
      </w:r>
      <w:r>
        <w:t>и ознака географског порекла према:</w:t>
      </w:r>
    </w:p>
    <w:p w:rsidR="00C97228" w:rsidRDefault="002A45B4">
      <w:pPr>
        <w:pStyle w:val="BodyText"/>
        <w:spacing w:line="197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Досадашњим</w:t>
      </w:r>
      <w:r>
        <w:rPr>
          <w:spacing w:val="-7"/>
        </w:rPr>
        <w:t xml:space="preserve"> </w:t>
      </w:r>
      <w:r>
        <w:t>материјалима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дискусијама,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Сортименту,</w:t>
      </w:r>
      <w:r>
        <w:rPr>
          <w:spacing w:val="-11"/>
        </w:rPr>
        <w:t xml:space="preserve"> </w:t>
      </w:r>
      <w:r>
        <w:t>геоморфолошким</w:t>
      </w:r>
      <w:r>
        <w:rPr>
          <w:spacing w:val="-12"/>
        </w:rPr>
        <w:t xml:space="preserve"> </w:t>
      </w:r>
      <w:r>
        <w:t>обележјима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слично,</w:t>
      </w:r>
      <w:r>
        <w:rPr>
          <w:spacing w:val="-10"/>
        </w:rPr>
        <w:t xml:space="preserve"> </w:t>
      </w:r>
      <w:r>
        <w:t>појединих</w:t>
      </w:r>
      <w:r>
        <w:rPr>
          <w:spacing w:val="-9"/>
        </w:rPr>
        <w:t xml:space="preserve"> </w:t>
      </w:r>
      <w:r>
        <w:rPr>
          <w:spacing w:val="-2"/>
        </w:rPr>
        <w:t>подручја,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Потенцијалном</w:t>
      </w:r>
      <w:r>
        <w:rPr>
          <w:spacing w:val="-10"/>
        </w:rPr>
        <w:t xml:space="preserve"> </w:t>
      </w:r>
      <w:r>
        <w:t>усклађеношћу</w:t>
      </w:r>
      <w:r>
        <w:rPr>
          <w:spacing w:val="-8"/>
        </w:rPr>
        <w:t xml:space="preserve"> </w:t>
      </w:r>
      <w:r>
        <w:t>појединих</w:t>
      </w:r>
      <w:r>
        <w:rPr>
          <w:spacing w:val="-8"/>
        </w:rPr>
        <w:t xml:space="preserve"> </w:t>
      </w:r>
      <w:r>
        <w:t>производа</w:t>
      </w:r>
      <w:r>
        <w:rPr>
          <w:spacing w:val="-7"/>
        </w:rPr>
        <w:t xml:space="preserve"> </w:t>
      </w:r>
      <w:r>
        <w:t>/</w:t>
      </w:r>
      <w:r>
        <w:rPr>
          <w:spacing w:val="-8"/>
        </w:rPr>
        <w:t xml:space="preserve"> </w:t>
      </w:r>
      <w:r>
        <w:rPr>
          <w:spacing w:val="-2"/>
        </w:rPr>
        <w:t>искустава,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1"/>
        </w:rPr>
        <w:t xml:space="preserve"> </w:t>
      </w:r>
      <w:r>
        <w:rPr>
          <w:spacing w:val="-2"/>
        </w:rPr>
        <w:t>Тржишно</w:t>
      </w:r>
      <w:r>
        <w:rPr>
          <w:spacing w:val="-1"/>
        </w:rPr>
        <w:t xml:space="preserve"> </w:t>
      </w:r>
      <w:r>
        <w:rPr>
          <w:spacing w:val="-2"/>
        </w:rPr>
        <w:t>смисленој</w:t>
      </w:r>
      <w:r>
        <w:rPr>
          <w:spacing w:val="-1"/>
        </w:rPr>
        <w:t xml:space="preserve"> </w:t>
      </w:r>
      <w:r>
        <w:rPr>
          <w:spacing w:val="-2"/>
        </w:rPr>
        <w:t>комуникацији,</w:t>
      </w:r>
    </w:p>
    <w:p w:rsidR="00C97228" w:rsidRDefault="002A45B4">
      <w:pPr>
        <w:pStyle w:val="BodyText"/>
        <w:spacing w:line="232" w:lineRule="auto"/>
        <w:ind w:left="507" w:right="779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Осигурању</w:t>
      </w:r>
      <w:r>
        <w:rPr>
          <w:spacing w:val="-5"/>
        </w:rPr>
        <w:t xml:space="preserve"> </w:t>
      </w:r>
      <w:r>
        <w:t>довољне</w:t>
      </w:r>
      <w:r>
        <w:rPr>
          <w:spacing w:val="-5"/>
        </w:rPr>
        <w:t xml:space="preserve"> </w:t>
      </w:r>
      <w:r>
        <w:t>величине</w:t>
      </w:r>
      <w:r>
        <w:rPr>
          <w:spacing w:val="-5"/>
        </w:rPr>
        <w:t xml:space="preserve"> </w:t>
      </w:r>
      <w:r>
        <w:t>(број</w:t>
      </w:r>
      <w:r>
        <w:rPr>
          <w:spacing w:val="-5"/>
        </w:rPr>
        <w:t xml:space="preserve"> </w:t>
      </w:r>
      <w:r>
        <w:t>винара,</w:t>
      </w:r>
      <w:r>
        <w:rPr>
          <w:spacing w:val="-5"/>
        </w:rPr>
        <w:t xml:space="preserve"> </w:t>
      </w:r>
      <w:r>
        <w:t>хектари,</w:t>
      </w:r>
      <w:r>
        <w:rPr>
          <w:spacing w:val="-5"/>
        </w:rPr>
        <w:t xml:space="preserve"> </w:t>
      </w:r>
      <w:r>
        <w:t>искуства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сл.)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складу</w:t>
      </w:r>
      <w:r>
        <w:rPr>
          <w:spacing w:val="-5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примерима</w:t>
      </w:r>
      <w:r>
        <w:rPr>
          <w:spacing w:val="-5"/>
        </w:rPr>
        <w:t xml:space="preserve"> </w:t>
      </w:r>
      <w:r>
        <w:t>добре</w:t>
      </w:r>
      <w:r>
        <w:rPr>
          <w:spacing w:val="-5"/>
        </w:rPr>
        <w:t xml:space="preserve"> </w:t>
      </w:r>
      <w:r>
        <w:t>праксе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окружења. Пилот пројекти дефинисања додатних обележја у оквиру ознаке (попут „Grand Cru”, нпр. елитни виноград или слично).</w:t>
      </w:r>
    </w:p>
    <w:p w:rsidR="00C97228" w:rsidRDefault="002A45B4">
      <w:pPr>
        <w:pStyle w:val="BodyText"/>
        <w:spacing w:line="232" w:lineRule="auto"/>
        <w:ind w:left="110" w:right="391" w:firstLine="397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сарадњи</w:t>
      </w:r>
      <w:r>
        <w:rPr>
          <w:spacing w:val="-3"/>
        </w:rPr>
        <w:t xml:space="preserve"> </w:t>
      </w:r>
      <w:r>
        <w:t>са</w:t>
      </w:r>
      <w:r>
        <w:rPr>
          <w:spacing w:val="-3"/>
        </w:rPr>
        <w:t xml:space="preserve"> </w:t>
      </w:r>
      <w:r>
        <w:t>винарима,</w:t>
      </w:r>
      <w:r>
        <w:rPr>
          <w:spacing w:val="-3"/>
        </w:rPr>
        <w:t xml:space="preserve"> </w:t>
      </w:r>
      <w:r>
        <w:t>који</w:t>
      </w:r>
      <w:r>
        <w:rPr>
          <w:spacing w:val="-3"/>
        </w:rPr>
        <w:t xml:space="preserve"> </w:t>
      </w:r>
      <w:r>
        <w:t>су</w:t>
      </w:r>
      <w:r>
        <w:rPr>
          <w:spacing w:val="-3"/>
        </w:rPr>
        <w:t xml:space="preserve"> </w:t>
      </w:r>
      <w:r>
        <w:t>спремни</w:t>
      </w:r>
      <w:r>
        <w:rPr>
          <w:spacing w:val="-3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учествују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пројекту</w:t>
      </w:r>
      <w:r>
        <w:rPr>
          <w:spacing w:val="-3"/>
        </w:rPr>
        <w:t xml:space="preserve"> </w:t>
      </w:r>
      <w:r>
        <w:t>са</w:t>
      </w:r>
      <w:r>
        <w:rPr>
          <w:spacing w:val="-3"/>
        </w:rPr>
        <w:t xml:space="preserve"> </w:t>
      </w:r>
      <w:r>
        <w:t>циљем</w:t>
      </w:r>
      <w:r>
        <w:rPr>
          <w:spacing w:val="-3"/>
        </w:rPr>
        <w:t xml:space="preserve"> </w:t>
      </w:r>
      <w:r>
        <w:t>иновације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стварања</w:t>
      </w:r>
      <w:r>
        <w:rPr>
          <w:spacing w:val="-3"/>
        </w:rPr>
        <w:t xml:space="preserve"> </w:t>
      </w:r>
      <w:r>
        <w:t>додатног</w:t>
      </w:r>
      <w:r>
        <w:rPr>
          <w:spacing w:val="-3"/>
        </w:rPr>
        <w:t xml:space="preserve"> </w:t>
      </w:r>
      <w:r>
        <w:t>моментума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 xml:space="preserve">фокуси- рани развој квалитета (овај пројекат би требало да буде подстицај за даљи развој ознака географског порекла које ће развијати додатну </w:t>
      </w:r>
      <w:r>
        <w:rPr>
          <w:spacing w:val="-2"/>
        </w:rPr>
        <w:t>вредност);</w:t>
      </w:r>
    </w:p>
    <w:p w:rsidR="00C97228" w:rsidRDefault="002A45B4">
      <w:pPr>
        <w:pStyle w:val="BodyText"/>
        <w:spacing w:line="196" w:lineRule="exact"/>
        <w:ind w:left="507"/>
        <w:jc w:val="both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Пројекат</w:t>
      </w:r>
      <w:r>
        <w:rPr>
          <w:spacing w:val="-10"/>
        </w:rPr>
        <w:t xml:space="preserve"> </w:t>
      </w:r>
      <w:r>
        <w:t>унапређења</w:t>
      </w:r>
      <w:r>
        <w:rPr>
          <w:spacing w:val="-8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ознака</w:t>
      </w:r>
      <w:r>
        <w:rPr>
          <w:spacing w:val="-8"/>
        </w:rPr>
        <w:t xml:space="preserve"> </w:t>
      </w:r>
      <w:r>
        <w:t>географског</w:t>
      </w:r>
      <w:r>
        <w:rPr>
          <w:spacing w:val="-8"/>
        </w:rPr>
        <w:t xml:space="preserve"> </w:t>
      </w:r>
      <w:r>
        <w:t>порекла</w:t>
      </w:r>
      <w:r>
        <w:rPr>
          <w:spacing w:val="-8"/>
        </w:rPr>
        <w:t xml:space="preserve"> </w:t>
      </w:r>
      <w:r>
        <w:rPr>
          <w:spacing w:val="-2"/>
        </w:rPr>
        <w:t>Србије;</w:t>
      </w:r>
    </w:p>
    <w:p w:rsidR="00C97228" w:rsidRDefault="002A45B4">
      <w:pPr>
        <w:pStyle w:val="BodyText"/>
        <w:spacing w:line="203" w:lineRule="exact"/>
        <w:ind w:left="507"/>
        <w:jc w:val="both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Усклађивање</w:t>
      </w:r>
      <w:r>
        <w:rPr>
          <w:spacing w:val="-8"/>
        </w:rPr>
        <w:t xml:space="preserve"> </w:t>
      </w:r>
      <w:r>
        <w:t>производних</w:t>
      </w:r>
      <w:r>
        <w:rPr>
          <w:spacing w:val="-8"/>
        </w:rPr>
        <w:t xml:space="preserve"> </w:t>
      </w:r>
      <w:r>
        <w:t>смерница</w:t>
      </w:r>
      <w:r>
        <w:rPr>
          <w:spacing w:val="-7"/>
        </w:rPr>
        <w:t xml:space="preserve"> </w:t>
      </w:r>
      <w:r>
        <w:t>са</w:t>
      </w:r>
      <w:r>
        <w:rPr>
          <w:spacing w:val="-7"/>
        </w:rPr>
        <w:t xml:space="preserve"> </w:t>
      </w:r>
      <w:r>
        <w:t>процесом</w:t>
      </w:r>
      <w:r>
        <w:rPr>
          <w:spacing w:val="-7"/>
        </w:rPr>
        <w:t xml:space="preserve"> </w:t>
      </w:r>
      <w:r>
        <w:t>пуштања</w:t>
      </w:r>
      <w:r>
        <w:rPr>
          <w:spacing w:val="-8"/>
        </w:rPr>
        <w:t xml:space="preserve"> </w:t>
      </w:r>
      <w:r>
        <w:t>вина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rPr>
          <w:spacing w:val="-2"/>
        </w:rPr>
        <w:t>промет.</w:t>
      </w:r>
    </w:p>
    <w:p w:rsidR="00C97228" w:rsidRDefault="00C97228">
      <w:pPr>
        <w:pStyle w:val="BodyText"/>
        <w:spacing w:before="7"/>
        <w:rPr>
          <w:sz w:val="16"/>
        </w:rPr>
      </w:pPr>
    </w:p>
    <w:p w:rsidR="00C97228" w:rsidRDefault="002A45B4">
      <w:pPr>
        <w:pStyle w:val="Heading1"/>
        <w:spacing w:before="1"/>
        <w:ind w:left="507"/>
      </w:pPr>
      <w:r>
        <w:t>Кључни</w:t>
      </w:r>
      <w:r>
        <w:rPr>
          <w:spacing w:val="-8"/>
        </w:rPr>
        <w:t xml:space="preserve"> </w:t>
      </w:r>
      <w:r>
        <w:t>предуслови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спровођење</w:t>
      </w:r>
      <w:r>
        <w:rPr>
          <w:spacing w:val="-6"/>
        </w:rPr>
        <w:t xml:space="preserve"> </w:t>
      </w:r>
      <w:r>
        <w:rPr>
          <w:spacing w:val="-4"/>
        </w:rPr>
        <w:t>мере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3"/>
        </w:rPr>
        <w:t xml:space="preserve"> </w:t>
      </w:r>
      <w:r>
        <w:rPr>
          <w:spacing w:val="-2"/>
        </w:rPr>
        <w:t>–</w:t>
      </w:r>
      <w:r>
        <w:rPr>
          <w:spacing w:val="4"/>
        </w:rPr>
        <w:t xml:space="preserve"> </w:t>
      </w:r>
      <w:r>
        <w:rPr>
          <w:spacing w:val="-2"/>
        </w:rPr>
        <w:t>Снажно</w:t>
      </w:r>
      <w:r>
        <w:rPr>
          <w:spacing w:val="4"/>
        </w:rPr>
        <w:t xml:space="preserve"> </w:t>
      </w:r>
      <w:r>
        <w:rPr>
          <w:spacing w:val="-2"/>
        </w:rPr>
        <w:t>лидерство</w:t>
      </w:r>
      <w:r>
        <w:rPr>
          <w:spacing w:val="4"/>
        </w:rPr>
        <w:t xml:space="preserve"> </w:t>
      </w:r>
      <w:r>
        <w:rPr>
          <w:spacing w:val="-2"/>
        </w:rPr>
        <w:t>руководиоца</w:t>
      </w:r>
      <w:r>
        <w:rPr>
          <w:spacing w:val="4"/>
        </w:rPr>
        <w:t xml:space="preserve"> </w:t>
      </w:r>
      <w:r>
        <w:rPr>
          <w:spacing w:val="-2"/>
        </w:rPr>
        <w:t>имплементације</w:t>
      </w:r>
      <w:r>
        <w:rPr>
          <w:spacing w:val="4"/>
        </w:rPr>
        <w:t xml:space="preserve"> </w:t>
      </w:r>
      <w:r>
        <w:rPr>
          <w:spacing w:val="-2"/>
        </w:rPr>
        <w:t>мере;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Осигурање</w:t>
      </w:r>
      <w:r>
        <w:rPr>
          <w:spacing w:val="-6"/>
        </w:rPr>
        <w:t xml:space="preserve"> </w:t>
      </w:r>
      <w:r>
        <w:t>више</w:t>
      </w:r>
      <w:r>
        <w:rPr>
          <w:spacing w:val="-6"/>
        </w:rPr>
        <w:t xml:space="preserve"> </w:t>
      </w:r>
      <w:r>
        <w:t>перспектива</w:t>
      </w:r>
      <w:r>
        <w:rPr>
          <w:spacing w:val="-6"/>
        </w:rPr>
        <w:t xml:space="preserve"> </w:t>
      </w:r>
      <w:r>
        <w:t>(осим</w:t>
      </w:r>
      <w:r>
        <w:rPr>
          <w:spacing w:val="-5"/>
        </w:rPr>
        <w:t xml:space="preserve"> </w:t>
      </w:r>
      <w:r>
        <w:t>винара</w:t>
      </w:r>
      <w:r>
        <w:rPr>
          <w:spacing w:val="-6"/>
        </w:rPr>
        <w:t xml:space="preserve"> </w:t>
      </w:r>
      <w:r>
        <w:t>укључују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науку,</w:t>
      </w:r>
      <w:r>
        <w:rPr>
          <w:spacing w:val="-6"/>
        </w:rPr>
        <w:t xml:space="preserve"> </w:t>
      </w:r>
      <w:r>
        <w:t>тржишне</w:t>
      </w:r>
      <w:r>
        <w:rPr>
          <w:spacing w:val="-6"/>
        </w:rPr>
        <w:t xml:space="preserve"> </w:t>
      </w:r>
      <w:r>
        <w:t>експерте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сл.);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Професионалан</w:t>
      </w:r>
      <w:r>
        <w:rPr>
          <w:spacing w:val="-6"/>
        </w:rPr>
        <w:t xml:space="preserve"> </w:t>
      </w:r>
      <w:r>
        <w:t>приступ</w:t>
      </w:r>
      <w:r>
        <w:rPr>
          <w:spacing w:val="-7"/>
        </w:rPr>
        <w:t xml:space="preserve"> </w:t>
      </w:r>
      <w:r>
        <w:t>заснован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реалним</w:t>
      </w:r>
      <w:r>
        <w:rPr>
          <w:spacing w:val="-5"/>
        </w:rPr>
        <w:t xml:space="preserve"> </w:t>
      </w:r>
      <w:r>
        <w:t>чињеницама</w:t>
      </w:r>
      <w:r>
        <w:rPr>
          <w:spacing w:val="-6"/>
        </w:rPr>
        <w:t xml:space="preserve"> </w:t>
      </w:r>
      <w:r>
        <w:t>(конструктивне</w:t>
      </w:r>
      <w:r>
        <w:rPr>
          <w:spacing w:val="-5"/>
        </w:rPr>
        <w:t xml:space="preserve"> </w:t>
      </w:r>
      <w:r>
        <w:t>критике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објективност);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Ангажман</w:t>
      </w:r>
      <w:r>
        <w:rPr>
          <w:spacing w:val="-7"/>
        </w:rPr>
        <w:t xml:space="preserve"> </w:t>
      </w:r>
      <w:r>
        <w:t>стручњака</w:t>
      </w:r>
      <w:r>
        <w:rPr>
          <w:spacing w:val="-5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t>међународним</w:t>
      </w:r>
      <w:r>
        <w:rPr>
          <w:spacing w:val="-6"/>
        </w:rPr>
        <w:t xml:space="preserve"> </w:t>
      </w:r>
      <w:r>
        <w:t>искуством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планирању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реализацији</w:t>
      </w:r>
      <w:r>
        <w:rPr>
          <w:spacing w:val="-7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ознака</w:t>
      </w:r>
      <w:r>
        <w:rPr>
          <w:spacing w:val="-6"/>
        </w:rPr>
        <w:t xml:space="preserve"> </w:t>
      </w:r>
      <w:r>
        <w:t>географског</w:t>
      </w:r>
      <w:r>
        <w:rPr>
          <w:spacing w:val="-6"/>
        </w:rPr>
        <w:t xml:space="preserve"> </w:t>
      </w:r>
      <w:r>
        <w:rPr>
          <w:spacing w:val="-2"/>
        </w:rPr>
        <w:t>порекла;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Довољан</w:t>
      </w:r>
      <w:r>
        <w:rPr>
          <w:spacing w:val="-3"/>
        </w:rPr>
        <w:t xml:space="preserve"> </w:t>
      </w:r>
      <w:r>
        <w:t>број</w:t>
      </w:r>
      <w:r>
        <w:rPr>
          <w:spacing w:val="-3"/>
        </w:rPr>
        <w:t xml:space="preserve"> </w:t>
      </w:r>
      <w:r>
        <w:t>винарија</w:t>
      </w:r>
      <w:r>
        <w:rPr>
          <w:spacing w:val="-2"/>
        </w:rPr>
        <w:t xml:space="preserve"> </w:t>
      </w:r>
      <w:r>
        <w:t>унутар</w:t>
      </w:r>
      <w:r>
        <w:rPr>
          <w:spacing w:val="-3"/>
        </w:rPr>
        <w:t xml:space="preserve"> </w:t>
      </w:r>
      <w:r>
        <w:t>рејона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покретање</w:t>
      </w:r>
      <w:r>
        <w:rPr>
          <w:spacing w:val="-3"/>
        </w:rPr>
        <w:t xml:space="preserve"> </w:t>
      </w:r>
      <w:r>
        <w:t>пилот</w:t>
      </w:r>
      <w:r>
        <w:rPr>
          <w:spacing w:val="-2"/>
        </w:rPr>
        <w:t xml:space="preserve"> </w:t>
      </w:r>
      <w:r>
        <w:t>пројекат</w:t>
      </w:r>
      <w:r>
        <w:rPr>
          <w:spacing w:val="-3"/>
        </w:rPr>
        <w:t xml:space="preserve"> </w:t>
      </w:r>
      <w:r>
        <w:t>дефинисања</w:t>
      </w:r>
      <w:r>
        <w:rPr>
          <w:spacing w:val="-2"/>
        </w:rPr>
        <w:t xml:space="preserve"> </w:t>
      </w:r>
      <w:r>
        <w:t>вина</w:t>
      </w:r>
      <w:r>
        <w:rPr>
          <w:spacing w:val="-3"/>
        </w:rPr>
        <w:t xml:space="preserve"> </w:t>
      </w:r>
      <w:r>
        <w:t>п</w:t>
      </w:r>
      <w:r>
        <w:t>опут</w:t>
      </w:r>
      <w:r>
        <w:rPr>
          <w:spacing w:val="-2"/>
        </w:rPr>
        <w:t xml:space="preserve"> </w:t>
      </w:r>
      <w:r>
        <w:t>„</w:t>
      </w:r>
      <w:r>
        <w:rPr>
          <w:i/>
        </w:rPr>
        <w:t>Grand</w:t>
      </w:r>
      <w:r>
        <w:rPr>
          <w:i/>
          <w:spacing w:val="-3"/>
        </w:rPr>
        <w:t xml:space="preserve"> </w:t>
      </w:r>
      <w:r>
        <w:rPr>
          <w:i/>
        </w:rPr>
        <w:t>Cru</w:t>
      </w:r>
      <w:r>
        <w:t>”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територију;</w:t>
      </w:r>
    </w:p>
    <w:p w:rsidR="00C97228" w:rsidRDefault="002A45B4">
      <w:pPr>
        <w:pStyle w:val="BodyText"/>
        <w:spacing w:line="463" w:lineRule="auto"/>
        <w:ind w:left="507" w:right="4038"/>
      </w:pPr>
      <w:r>
        <w:rPr>
          <w:noProof/>
          <w:lang w:val="sr-Latn-RS" w:eastAsia="sr-Latn-RS"/>
        </w:rPr>
        <w:drawing>
          <wp:anchor distT="0" distB="0" distL="0" distR="0" simplePos="0" relativeHeight="487618048" behindDoc="1" locked="0" layoutInCell="1" allowOverlap="1">
            <wp:simplePos x="0" y="0"/>
            <wp:positionH relativeFrom="page">
              <wp:posOffset>1863482</wp:posOffset>
            </wp:positionH>
            <wp:positionV relativeFrom="paragraph">
              <wp:posOffset>538225</wp:posOffset>
            </wp:positionV>
            <wp:extent cx="4017935" cy="1213103"/>
            <wp:effectExtent l="0" t="0" r="0" b="0"/>
            <wp:wrapTopAndBottom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935" cy="1213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 xml:space="preserve"> </w:t>
      </w:r>
      <w:r>
        <w:t>– Укључивање свих релевантних чланова (струка, наука, тржиште итд.) Реализација</w:t>
      </w:r>
      <w:r>
        <w:rPr>
          <w:spacing w:val="-6"/>
        </w:rPr>
        <w:t xml:space="preserve"> </w:t>
      </w:r>
      <w:r>
        <w:t>дела</w:t>
      </w:r>
      <w:r>
        <w:rPr>
          <w:spacing w:val="-6"/>
        </w:rPr>
        <w:t xml:space="preserve"> </w:t>
      </w:r>
      <w:r>
        <w:t>мере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унапређењу</w:t>
      </w:r>
      <w:r>
        <w:rPr>
          <w:spacing w:val="-6"/>
        </w:rPr>
        <w:t xml:space="preserve"> </w:t>
      </w:r>
      <w:r>
        <w:t>препознатљивости</w:t>
      </w:r>
      <w:r>
        <w:rPr>
          <w:spacing w:val="-7"/>
        </w:rPr>
        <w:t xml:space="preserve"> </w:t>
      </w:r>
      <w:r>
        <w:t>виноградарских</w:t>
      </w:r>
      <w:r>
        <w:rPr>
          <w:spacing w:val="-6"/>
        </w:rPr>
        <w:t xml:space="preserve"> </w:t>
      </w:r>
      <w:r>
        <w:t>подручја</w:t>
      </w:r>
    </w:p>
    <w:p w:rsidR="00C97228" w:rsidRDefault="00C97228">
      <w:pPr>
        <w:pStyle w:val="BodyText"/>
        <w:spacing w:before="4"/>
        <w:rPr>
          <w:sz w:val="22"/>
        </w:rPr>
      </w:pPr>
    </w:p>
    <w:p w:rsidR="00C97228" w:rsidRDefault="002A45B4">
      <w:pPr>
        <w:pStyle w:val="BodyText"/>
        <w:ind w:left="507"/>
        <w:jc w:val="both"/>
      </w:pPr>
      <w:r>
        <w:t>Реализација</w:t>
      </w:r>
      <w:r>
        <w:rPr>
          <w:spacing w:val="-3"/>
        </w:rPr>
        <w:t xml:space="preserve"> </w:t>
      </w:r>
      <w:r>
        <w:t>дела</w:t>
      </w:r>
      <w:r>
        <w:rPr>
          <w:spacing w:val="-3"/>
        </w:rPr>
        <w:t xml:space="preserve"> </w:t>
      </w:r>
      <w:r>
        <w:t>мере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унапређењу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ознака</w:t>
      </w:r>
      <w:r>
        <w:rPr>
          <w:spacing w:val="-3"/>
        </w:rPr>
        <w:t xml:space="preserve"> </w:t>
      </w:r>
      <w:r>
        <w:t>географског</w:t>
      </w:r>
      <w:r>
        <w:rPr>
          <w:spacing w:val="-3"/>
        </w:rPr>
        <w:t xml:space="preserve"> </w:t>
      </w:r>
      <w:r>
        <w:rPr>
          <w:spacing w:val="-2"/>
        </w:rPr>
        <w:t>порекла</w:t>
      </w:r>
    </w:p>
    <w:p w:rsidR="00C97228" w:rsidRDefault="002A45B4">
      <w:pPr>
        <w:pStyle w:val="BodyText"/>
        <w:spacing w:before="5"/>
        <w:rPr>
          <w:sz w:val="21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18560" behindDoc="1" locked="0" layoutInCell="1" allowOverlap="1">
            <wp:simplePos x="0" y="0"/>
            <wp:positionH relativeFrom="page">
              <wp:posOffset>1861122</wp:posOffset>
            </wp:positionH>
            <wp:positionV relativeFrom="paragraph">
              <wp:posOffset>171995</wp:posOffset>
            </wp:positionV>
            <wp:extent cx="4016566" cy="1219200"/>
            <wp:effectExtent l="0" t="0" r="0" b="0"/>
            <wp:wrapTopAndBottom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6566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2"/>
        <w:rPr>
          <w:sz w:val="24"/>
        </w:rPr>
      </w:pPr>
    </w:p>
    <w:p w:rsidR="00C97228" w:rsidRDefault="002A45B4">
      <w:pPr>
        <w:pStyle w:val="Heading1"/>
        <w:ind w:left="507"/>
      </w:pPr>
      <w:r>
        <w:t>Одговорност</w:t>
      </w:r>
      <w:r>
        <w:rPr>
          <w:spacing w:val="-12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rPr>
          <w:spacing w:val="-2"/>
        </w:rPr>
        <w:t>реализацију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Савез</w:t>
      </w:r>
      <w:r>
        <w:rPr>
          <w:spacing w:val="-6"/>
        </w:rPr>
        <w:t xml:space="preserve"> </w:t>
      </w:r>
      <w:r>
        <w:t>винара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виноградара</w:t>
      </w:r>
      <w:r>
        <w:rPr>
          <w:spacing w:val="-5"/>
        </w:rPr>
        <w:t xml:space="preserve"> </w:t>
      </w:r>
      <w:r>
        <w:rPr>
          <w:spacing w:val="-2"/>
        </w:rPr>
        <w:t>Србије;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Централна</w:t>
      </w:r>
      <w:r>
        <w:rPr>
          <w:spacing w:val="-5"/>
        </w:rPr>
        <w:t xml:space="preserve"> </w:t>
      </w:r>
      <w:r>
        <w:t>организација</w:t>
      </w:r>
      <w:r>
        <w:rPr>
          <w:spacing w:val="-5"/>
        </w:rPr>
        <w:t xml:space="preserve"> </w:t>
      </w:r>
      <w:r>
        <w:t>винара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виноградара.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ind w:left="507"/>
        <w:jc w:val="both"/>
      </w:pPr>
      <w:r>
        <w:t>Ниво</w:t>
      </w:r>
      <w:r>
        <w:rPr>
          <w:spacing w:val="-2"/>
        </w:rPr>
        <w:t xml:space="preserve"> ризика</w:t>
      </w:r>
    </w:p>
    <w:p w:rsidR="00C97228" w:rsidRDefault="002A45B4">
      <w:pPr>
        <w:pStyle w:val="BodyText"/>
        <w:spacing w:line="203" w:lineRule="exact"/>
        <w:ind w:left="507"/>
        <w:jc w:val="both"/>
      </w:pPr>
      <w:r>
        <w:rPr>
          <w:spacing w:val="-5"/>
          <w:w w:val="75"/>
        </w:rPr>
        <w:t xml:space="preserve"> </w:t>
      </w:r>
      <w:r>
        <w:rPr>
          <w:w w:val="75"/>
        </w:rPr>
        <w:t>–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Средњи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ind w:left="507"/>
      </w:pPr>
      <w:r>
        <w:rPr>
          <w:spacing w:val="-2"/>
        </w:rPr>
        <w:t>Ризици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5"/>
        </w:rPr>
        <w:t xml:space="preserve"> </w:t>
      </w:r>
      <w:r>
        <w:rPr>
          <w:spacing w:val="-2"/>
        </w:rPr>
        <w:t>–</w:t>
      </w:r>
      <w:r>
        <w:t xml:space="preserve"> </w:t>
      </w:r>
      <w:r>
        <w:rPr>
          <w:spacing w:val="-2"/>
        </w:rPr>
        <w:t>Неконтролисана</w:t>
      </w:r>
      <w:r>
        <w:rPr>
          <w:spacing w:val="1"/>
        </w:rPr>
        <w:t xml:space="preserve"> </w:t>
      </w:r>
      <w:r>
        <w:rPr>
          <w:spacing w:val="-2"/>
        </w:rPr>
        <w:t>расправа</w:t>
      </w:r>
      <w:r>
        <w:t xml:space="preserve"> </w:t>
      </w:r>
      <w:r>
        <w:rPr>
          <w:spacing w:val="-2"/>
        </w:rPr>
        <w:t>без</w:t>
      </w:r>
      <w:r>
        <w:rPr>
          <w:spacing w:val="1"/>
        </w:rPr>
        <w:t xml:space="preserve"> </w:t>
      </w:r>
      <w:r>
        <w:rPr>
          <w:spacing w:val="-2"/>
        </w:rPr>
        <w:t>одлуке;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Одлука</w:t>
      </w:r>
      <w:r>
        <w:rPr>
          <w:spacing w:val="-11"/>
        </w:rPr>
        <w:t xml:space="preserve"> </w:t>
      </w:r>
      <w:r>
        <w:t>искључиво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основу</w:t>
      </w:r>
      <w:r>
        <w:rPr>
          <w:spacing w:val="-9"/>
        </w:rPr>
        <w:t xml:space="preserve"> </w:t>
      </w:r>
      <w:r>
        <w:t>перспективе</w:t>
      </w:r>
      <w:r>
        <w:rPr>
          <w:spacing w:val="-8"/>
        </w:rPr>
        <w:t xml:space="preserve"> </w:t>
      </w:r>
      <w:r>
        <w:rPr>
          <w:spacing w:val="-2"/>
        </w:rPr>
        <w:t>винара;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Заступање</w:t>
      </w:r>
      <w:r>
        <w:rPr>
          <w:spacing w:val="-5"/>
        </w:rPr>
        <w:t xml:space="preserve"> </w:t>
      </w:r>
      <w:r>
        <w:t>мањих</w:t>
      </w:r>
      <w:r>
        <w:rPr>
          <w:spacing w:val="-5"/>
        </w:rPr>
        <w:t xml:space="preserve"> </w:t>
      </w:r>
      <w:r>
        <w:t>интереса,</w:t>
      </w:r>
      <w:r>
        <w:rPr>
          <w:spacing w:val="-4"/>
        </w:rPr>
        <w:t xml:space="preserve"> </w:t>
      </w:r>
      <w:r>
        <w:t>односно</w:t>
      </w:r>
      <w:r>
        <w:rPr>
          <w:spacing w:val="-5"/>
        </w:rPr>
        <w:t xml:space="preserve"> </w:t>
      </w:r>
      <w:r>
        <w:t>тенденција</w:t>
      </w:r>
      <w:r>
        <w:rPr>
          <w:spacing w:val="-4"/>
        </w:rPr>
        <w:t xml:space="preserve"> </w:t>
      </w:r>
      <w:r>
        <w:t>заступања</w:t>
      </w:r>
      <w:r>
        <w:rPr>
          <w:spacing w:val="-5"/>
        </w:rPr>
        <w:t xml:space="preserve"> </w:t>
      </w:r>
      <w:r>
        <w:t>већег</w:t>
      </w:r>
      <w:r>
        <w:rPr>
          <w:spacing w:val="-5"/>
        </w:rPr>
        <w:t xml:space="preserve"> </w:t>
      </w:r>
      <w:r>
        <w:rPr>
          <w:spacing w:val="-2"/>
        </w:rPr>
        <w:t>рејона;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 Преширок распон производа;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Недовољно</w:t>
      </w:r>
      <w:r>
        <w:rPr>
          <w:spacing w:val="-11"/>
        </w:rPr>
        <w:t xml:space="preserve"> </w:t>
      </w:r>
      <w:r>
        <w:t>строг</w:t>
      </w:r>
      <w:r>
        <w:rPr>
          <w:spacing w:val="-9"/>
        </w:rPr>
        <w:t xml:space="preserve"> </w:t>
      </w:r>
      <w:r>
        <w:t>критеријум/попуштање</w:t>
      </w:r>
      <w:r>
        <w:rPr>
          <w:spacing w:val="-8"/>
        </w:rPr>
        <w:t xml:space="preserve"> </w:t>
      </w:r>
      <w:r>
        <w:rPr>
          <w:spacing w:val="-2"/>
        </w:rPr>
        <w:t>интересима;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6"/>
        </w:rPr>
        <w:t xml:space="preserve"> </w:t>
      </w:r>
      <w:r>
        <w:rPr>
          <w:spacing w:val="-2"/>
        </w:rPr>
        <w:t>Превише</w:t>
      </w:r>
      <w:r>
        <w:rPr>
          <w:spacing w:val="-3"/>
        </w:rPr>
        <w:t xml:space="preserve"> </w:t>
      </w:r>
      <w:r>
        <w:rPr>
          <w:spacing w:val="-2"/>
        </w:rPr>
        <w:t>комплексан</w:t>
      </w:r>
      <w:r>
        <w:rPr>
          <w:spacing w:val="-4"/>
        </w:rPr>
        <w:t xml:space="preserve"> </w:t>
      </w:r>
      <w:r>
        <w:rPr>
          <w:spacing w:val="-2"/>
        </w:rPr>
        <w:t>систем.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ind w:left="507"/>
      </w:pPr>
      <w:r>
        <w:rPr>
          <w:spacing w:val="-2"/>
        </w:rPr>
        <w:t>Управљање</w:t>
      </w:r>
      <w:r>
        <w:rPr>
          <w:spacing w:val="3"/>
        </w:rPr>
        <w:t xml:space="preserve"> </w:t>
      </w:r>
      <w:r>
        <w:rPr>
          <w:spacing w:val="-2"/>
        </w:rPr>
        <w:t>ризиком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Осигурати</w:t>
      </w:r>
      <w:r>
        <w:rPr>
          <w:spacing w:val="-8"/>
        </w:rPr>
        <w:t xml:space="preserve"> </w:t>
      </w:r>
      <w:r>
        <w:t>релевантног</w:t>
      </w:r>
      <w:r>
        <w:rPr>
          <w:spacing w:val="-7"/>
        </w:rPr>
        <w:t xml:space="preserve"> </w:t>
      </w:r>
      <w:r>
        <w:t>фацилитатора</w:t>
      </w:r>
      <w:r>
        <w:rPr>
          <w:spacing w:val="-6"/>
        </w:rPr>
        <w:t xml:space="preserve"> </w:t>
      </w:r>
      <w:r>
        <w:t>дискусије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осигурати</w:t>
      </w:r>
      <w:r>
        <w:rPr>
          <w:spacing w:val="-7"/>
        </w:rPr>
        <w:t xml:space="preserve"> </w:t>
      </w:r>
      <w:r>
        <w:t>члана</w:t>
      </w:r>
      <w:r>
        <w:rPr>
          <w:spacing w:val="-6"/>
        </w:rPr>
        <w:t xml:space="preserve"> </w:t>
      </w:r>
      <w:r>
        <w:t>Министарства</w:t>
      </w:r>
      <w:r>
        <w:rPr>
          <w:spacing w:val="-7"/>
        </w:rPr>
        <w:t xml:space="preserve"> </w:t>
      </w:r>
      <w:r>
        <w:t>пољопривреде,</w:t>
      </w:r>
      <w:r>
        <w:rPr>
          <w:spacing w:val="-6"/>
        </w:rPr>
        <w:t xml:space="preserve"> </w:t>
      </w:r>
      <w:r>
        <w:t>шумарства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водопривреде;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Осигурати</w:t>
      </w:r>
      <w:r>
        <w:rPr>
          <w:spacing w:val="-11"/>
        </w:rPr>
        <w:t xml:space="preserve"> </w:t>
      </w:r>
      <w:r>
        <w:t>мулти</w:t>
      </w:r>
      <w:r>
        <w:rPr>
          <w:spacing w:val="-12"/>
        </w:rPr>
        <w:t xml:space="preserve"> </w:t>
      </w:r>
      <w:r>
        <w:t>дисциплинарност</w:t>
      </w:r>
      <w:r>
        <w:rPr>
          <w:spacing w:val="-10"/>
        </w:rPr>
        <w:t xml:space="preserve"> </w:t>
      </w:r>
      <w:r>
        <w:rPr>
          <w:spacing w:val="-4"/>
        </w:rPr>
        <w:t>тима;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Ограничити</w:t>
      </w:r>
      <w:r>
        <w:rPr>
          <w:spacing w:val="-6"/>
        </w:rPr>
        <w:t xml:space="preserve"> </w:t>
      </w:r>
      <w:r>
        <w:t>вина</w:t>
      </w:r>
      <w:r>
        <w:rPr>
          <w:spacing w:val="-4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ознаком</w:t>
      </w:r>
      <w:r>
        <w:rPr>
          <w:spacing w:val="-5"/>
        </w:rPr>
        <w:t xml:space="preserve"> </w:t>
      </w:r>
      <w:r>
        <w:t>попут</w:t>
      </w:r>
      <w:r>
        <w:rPr>
          <w:spacing w:val="-5"/>
        </w:rPr>
        <w:t xml:space="preserve"> </w:t>
      </w:r>
      <w:r>
        <w:t>„</w:t>
      </w:r>
      <w:r>
        <w:rPr>
          <w:i/>
        </w:rPr>
        <w:t>Grand</w:t>
      </w:r>
      <w:r>
        <w:rPr>
          <w:i/>
          <w:spacing w:val="-5"/>
        </w:rPr>
        <w:t xml:space="preserve"> </w:t>
      </w:r>
      <w:r>
        <w:rPr>
          <w:i/>
        </w:rPr>
        <w:t>Cru</w:t>
      </w:r>
      <w:r>
        <w:t>ˮ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1-2</w:t>
      </w:r>
      <w:r>
        <w:rPr>
          <w:spacing w:val="-4"/>
        </w:rPr>
        <w:t xml:space="preserve"> </w:t>
      </w:r>
      <w:r>
        <w:rPr>
          <w:spacing w:val="-2"/>
        </w:rPr>
        <w:t>производа;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 Управљање</w:t>
      </w:r>
      <w:r>
        <w:rPr>
          <w:spacing w:val="-1"/>
        </w:rPr>
        <w:t xml:space="preserve"> </w:t>
      </w:r>
      <w:r>
        <w:rPr>
          <w:spacing w:val="-2"/>
        </w:rPr>
        <w:t>пројектом</w:t>
      </w:r>
      <w:r>
        <w:rPr>
          <w:spacing w:val="-1"/>
        </w:rPr>
        <w:t xml:space="preserve"> </w:t>
      </w:r>
      <w:r>
        <w:rPr>
          <w:spacing w:val="-2"/>
        </w:rPr>
        <w:t>од</w:t>
      </w:r>
      <w:r>
        <w:rPr>
          <w:spacing w:val="-1"/>
        </w:rPr>
        <w:t xml:space="preserve"> </w:t>
      </w:r>
      <w:r>
        <w:rPr>
          <w:spacing w:val="-2"/>
        </w:rPr>
        <w:t>стране</w:t>
      </w:r>
      <w:r>
        <w:rPr>
          <w:spacing w:val="-1"/>
        </w:rPr>
        <w:t xml:space="preserve"> </w:t>
      </w:r>
      <w:r>
        <w:rPr>
          <w:spacing w:val="-2"/>
        </w:rPr>
        <w:t>професионалаца;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Постављање</w:t>
      </w:r>
      <w:r>
        <w:rPr>
          <w:spacing w:val="-7"/>
        </w:rPr>
        <w:t xml:space="preserve"> </w:t>
      </w:r>
      <w:r>
        <w:t>циљева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почетку</w:t>
      </w:r>
      <w:r>
        <w:rPr>
          <w:spacing w:val="-7"/>
        </w:rPr>
        <w:t xml:space="preserve"> </w:t>
      </w:r>
      <w:r>
        <w:rPr>
          <w:spacing w:val="-2"/>
        </w:rPr>
        <w:t>пројекта.</w:t>
      </w:r>
    </w:p>
    <w:p w:rsidR="00C97228" w:rsidRDefault="00C97228">
      <w:pPr>
        <w:spacing w:line="203" w:lineRule="exact"/>
        <w:sectPr w:rsidR="00C97228">
          <w:pgSz w:w="12480" w:h="15710"/>
          <w:pgMar w:top="140" w:right="740" w:bottom="280" w:left="740" w:header="720" w:footer="720" w:gutter="0"/>
          <w:cols w:space="720"/>
        </w:sectPr>
      </w:pPr>
    </w:p>
    <w:p w:rsidR="00C97228" w:rsidRDefault="002A45B4">
      <w:pPr>
        <w:pStyle w:val="Heading1"/>
        <w:spacing w:before="65"/>
      </w:pPr>
      <w:r>
        <w:rPr>
          <w:spacing w:val="-2"/>
        </w:rPr>
        <w:t>Образложење</w:t>
      </w:r>
    </w:p>
    <w:p w:rsidR="00C97228" w:rsidRDefault="002A45B4">
      <w:pPr>
        <w:pStyle w:val="BodyText"/>
        <w:spacing w:before="1" w:line="232" w:lineRule="auto"/>
        <w:ind w:left="393" w:firstLine="396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потрошачке</w:t>
      </w:r>
      <w:r>
        <w:rPr>
          <w:spacing w:val="-5"/>
        </w:rPr>
        <w:t xml:space="preserve"> </w:t>
      </w:r>
      <w:r>
        <w:t>перспективе</w:t>
      </w:r>
      <w:r>
        <w:rPr>
          <w:spacing w:val="-5"/>
        </w:rPr>
        <w:t xml:space="preserve"> </w:t>
      </w:r>
      <w:r>
        <w:t>српске</w:t>
      </w:r>
      <w:r>
        <w:rPr>
          <w:spacing w:val="-5"/>
        </w:rPr>
        <w:t xml:space="preserve"> </w:t>
      </w:r>
      <w:r>
        <w:t>винске</w:t>
      </w:r>
      <w:r>
        <w:rPr>
          <w:spacing w:val="-5"/>
        </w:rPr>
        <w:t xml:space="preserve"> </w:t>
      </w:r>
      <w:r>
        <w:t>регије</w:t>
      </w:r>
      <w:r>
        <w:rPr>
          <w:spacing w:val="-5"/>
        </w:rPr>
        <w:t xml:space="preserve"> </w:t>
      </w:r>
      <w:r>
        <w:t>(региони)</w:t>
      </w:r>
      <w:r>
        <w:rPr>
          <w:spacing w:val="-5"/>
        </w:rPr>
        <w:t xml:space="preserve"> </w:t>
      </w:r>
      <w:r>
        <w:t>нису</w:t>
      </w:r>
      <w:r>
        <w:rPr>
          <w:spacing w:val="-5"/>
        </w:rPr>
        <w:t xml:space="preserve"> </w:t>
      </w:r>
      <w:r>
        <w:t>препознат</w:t>
      </w:r>
      <w:r>
        <w:rPr>
          <w:spacing w:val="-5"/>
        </w:rPr>
        <w:t xml:space="preserve"> </w:t>
      </w:r>
      <w:r>
        <w:t>појам</w:t>
      </w:r>
      <w:r>
        <w:rPr>
          <w:spacing w:val="2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док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вински</w:t>
      </w:r>
      <w:r>
        <w:rPr>
          <w:spacing w:val="-5"/>
        </w:rPr>
        <w:t xml:space="preserve"> </w:t>
      </w:r>
      <w:r>
        <w:t>рејони</w:t>
      </w:r>
      <w:r>
        <w:rPr>
          <w:spacing w:val="-5"/>
        </w:rPr>
        <w:t xml:space="preserve"> </w:t>
      </w:r>
      <w:r>
        <w:t>перципирају</w:t>
      </w:r>
      <w:r>
        <w:rPr>
          <w:spacing w:val="-5"/>
        </w:rPr>
        <w:t xml:space="preserve"> </w:t>
      </w:r>
      <w:r>
        <w:t>као</w:t>
      </w:r>
      <w:r>
        <w:rPr>
          <w:spacing w:val="-5"/>
        </w:rPr>
        <w:t xml:space="preserve"> </w:t>
      </w:r>
      <w:r>
        <w:t>винске регије, а систем ознака географског порекла је потребно развити према најбољим светским праксама.</w:t>
      </w:r>
    </w:p>
    <w:p w:rsidR="00C97228" w:rsidRDefault="002A45B4">
      <w:pPr>
        <w:pStyle w:val="BodyText"/>
        <w:spacing w:before="8"/>
        <w:rPr>
          <w:sz w:val="16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19072" behindDoc="1" locked="0" layoutInCell="1" allowOverlap="1">
            <wp:simplePos x="0" y="0"/>
            <wp:positionH relativeFrom="page">
              <wp:posOffset>2189501</wp:posOffset>
            </wp:positionH>
            <wp:positionV relativeFrom="paragraph">
              <wp:posOffset>137650</wp:posOffset>
            </wp:positionV>
            <wp:extent cx="3727751" cy="2017776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7751" cy="2017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9"/>
      </w:pPr>
    </w:p>
    <w:p w:rsidR="00C97228" w:rsidRDefault="002A45B4">
      <w:pPr>
        <w:pStyle w:val="BodyText"/>
        <w:spacing w:line="230" w:lineRule="auto"/>
        <w:ind w:left="393" w:right="107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ознака</w:t>
      </w:r>
      <w:r>
        <w:rPr>
          <w:spacing w:val="-5"/>
        </w:rPr>
        <w:t xml:space="preserve"> </w:t>
      </w:r>
      <w:r>
        <w:t>географског</w:t>
      </w:r>
      <w:r>
        <w:rPr>
          <w:spacing w:val="-5"/>
        </w:rPr>
        <w:t xml:space="preserve"> </w:t>
      </w:r>
      <w:r>
        <w:t>порекла</w:t>
      </w:r>
      <w:r>
        <w:rPr>
          <w:spacing w:val="-5"/>
        </w:rPr>
        <w:t xml:space="preserve"> </w:t>
      </w:r>
      <w:r>
        <w:t>потребно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развијати</w:t>
      </w:r>
      <w:r>
        <w:rPr>
          <w:spacing w:val="-5"/>
        </w:rPr>
        <w:t xml:space="preserve"> </w:t>
      </w:r>
      <w:r>
        <w:t>систематски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усклађено</w:t>
      </w:r>
      <w:r>
        <w:rPr>
          <w:spacing w:val="-5"/>
        </w:rPr>
        <w:t xml:space="preserve"> </w:t>
      </w:r>
      <w:r>
        <w:t>системом</w:t>
      </w:r>
      <w:r>
        <w:rPr>
          <w:spacing w:val="-5"/>
        </w:rPr>
        <w:t xml:space="preserve"> </w:t>
      </w:r>
      <w:r>
        <w:t>винских</w:t>
      </w:r>
      <w:r>
        <w:rPr>
          <w:spacing w:val="-5"/>
        </w:rPr>
        <w:t xml:space="preserve"> </w:t>
      </w:r>
      <w:r>
        <w:t>регија</w:t>
      </w:r>
      <w:r>
        <w:rPr>
          <w:spacing w:val="-5"/>
        </w:rPr>
        <w:t xml:space="preserve"> </w:t>
      </w:r>
      <w:r>
        <w:t>којима</w:t>
      </w:r>
      <w:r>
        <w:rPr>
          <w:spacing w:val="-5"/>
        </w:rPr>
        <w:t xml:space="preserve"> </w:t>
      </w:r>
      <w:r>
        <w:t>ће</w:t>
      </w:r>
      <w:r>
        <w:rPr>
          <w:spacing w:val="-5"/>
        </w:rPr>
        <w:t xml:space="preserve"> </w:t>
      </w:r>
      <w:r>
        <w:t>препозна- тљивост бити унапређена, користећи тероар као кључни маркетиншки инструмент у развоју и расту вредности бренда српских вина и као главну полугу за тржишну диференцијацију.</w:t>
      </w:r>
    </w:p>
    <w:p w:rsidR="00C97228" w:rsidRDefault="002A45B4">
      <w:pPr>
        <w:pStyle w:val="BodyText"/>
        <w:spacing w:before="5"/>
      </w:pPr>
      <w:r>
        <w:rPr>
          <w:noProof/>
          <w:lang w:val="sr-Latn-RS" w:eastAsia="sr-Latn-RS"/>
        </w:rPr>
        <w:drawing>
          <wp:anchor distT="0" distB="0" distL="0" distR="0" simplePos="0" relativeHeight="487619584" behindDoc="1" locked="0" layoutInCell="1" allowOverlap="1">
            <wp:simplePos x="0" y="0"/>
            <wp:positionH relativeFrom="page">
              <wp:posOffset>2450700</wp:posOffset>
            </wp:positionH>
            <wp:positionV relativeFrom="paragraph">
              <wp:posOffset>150110</wp:posOffset>
            </wp:positionV>
            <wp:extent cx="3203309" cy="1755648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309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10"/>
        <w:rPr>
          <w:sz w:val="19"/>
        </w:rPr>
      </w:pPr>
    </w:p>
    <w:p w:rsidR="00C97228" w:rsidRDefault="002A45B4">
      <w:pPr>
        <w:pStyle w:val="BodyText"/>
        <w:spacing w:line="230" w:lineRule="auto"/>
        <w:ind w:left="393" w:right="108" w:firstLine="396"/>
        <w:jc w:val="both"/>
      </w:pPr>
      <w:r>
        <w:rPr>
          <w:spacing w:val="-12"/>
        </w:rPr>
        <w:t xml:space="preserve"> </w:t>
      </w:r>
      <w:r>
        <w:t>– Једини начин за искорак у видљивости српских вина видљив је кроз раз</w:t>
      </w:r>
      <w:r>
        <w:t xml:space="preserve">вој система ознака географског порекла утемељеног на </w:t>
      </w:r>
      <w:r>
        <w:rPr>
          <w:spacing w:val="-2"/>
        </w:rPr>
        <w:t>тероару.</w:t>
      </w:r>
    </w:p>
    <w:p w:rsidR="00C97228" w:rsidRDefault="002A45B4">
      <w:pPr>
        <w:pStyle w:val="BodyText"/>
        <w:spacing w:before="10"/>
        <w:rPr>
          <w:sz w:val="26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20096" behindDoc="1" locked="0" layoutInCell="1" allowOverlap="1">
            <wp:simplePos x="0" y="0"/>
            <wp:positionH relativeFrom="page">
              <wp:posOffset>2050965</wp:posOffset>
            </wp:positionH>
            <wp:positionV relativeFrom="paragraph">
              <wp:posOffset>211685</wp:posOffset>
            </wp:positionV>
            <wp:extent cx="4030640" cy="1621536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0640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rPr>
          <w:sz w:val="20"/>
        </w:rPr>
      </w:pPr>
    </w:p>
    <w:p w:rsidR="00C97228" w:rsidRDefault="00C97228">
      <w:pPr>
        <w:pStyle w:val="BodyText"/>
        <w:spacing w:before="2"/>
        <w:rPr>
          <w:sz w:val="21"/>
        </w:rPr>
      </w:pPr>
    </w:p>
    <w:p w:rsidR="00C97228" w:rsidRDefault="002A45B4">
      <w:pPr>
        <w:pStyle w:val="Heading1"/>
        <w:numPr>
          <w:ilvl w:val="1"/>
          <w:numId w:val="15"/>
        </w:numPr>
        <w:tabs>
          <w:tab w:val="left" w:pos="598"/>
        </w:tabs>
        <w:spacing w:before="1" w:line="240" w:lineRule="auto"/>
        <w:ind w:left="598"/>
        <w:jc w:val="center"/>
      </w:pPr>
      <w:r>
        <w:t>Мера</w:t>
      </w:r>
      <w:r>
        <w:rPr>
          <w:spacing w:val="-5"/>
        </w:rPr>
        <w:t xml:space="preserve"> </w:t>
      </w:r>
      <w:r>
        <w:t>2:</w:t>
      </w:r>
      <w:r>
        <w:rPr>
          <w:spacing w:val="-4"/>
        </w:rPr>
        <w:t xml:space="preserve"> </w:t>
      </w:r>
      <w:r>
        <w:t>Унапређење</w:t>
      </w:r>
      <w:r>
        <w:rPr>
          <w:spacing w:val="-5"/>
        </w:rPr>
        <w:t xml:space="preserve"> </w:t>
      </w:r>
      <w:r>
        <w:t>процеса</w:t>
      </w:r>
      <w:r>
        <w:rPr>
          <w:spacing w:val="-4"/>
        </w:rPr>
        <w:t xml:space="preserve"> </w:t>
      </w:r>
      <w:r>
        <w:t>укрупњавања</w:t>
      </w:r>
      <w:r>
        <w:rPr>
          <w:spacing w:val="-4"/>
        </w:rPr>
        <w:t xml:space="preserve"> </w:t>
      </w:r>
      <w:r>
        <w:rPr>
          <w:spacing w:val="-2"/>
        </w:rPr>
        <w:t>земљишта</w:t>
      </w:r>
    </w:p>
    <w:p w:rsidR="00C97228" w:rsidRDefault="00C97228">
      <w:pPr>
        <w:pStyle w:val="BodyText"/>
        <w:spacing w:before="4"/>
        <w:rPr>
          <w:b/>
          <w:sz w:val="16"/>
        </w:rPr>
      </w:pPr>
    </w:p>
    <w:p w:rsidR="00C97228" w:rsidRDefault="002A45B4">
      <w:pPr>
        <w:spacing w:before="1" w:line="206" w:lineRule="exact"/>
        <w:ind w:left="790"/>
        <w:rPr>
          <w:b/>
          <w:sz w:val="18"/>
        </w:rPr>
      </w:pPr>
      <w:r>
        <w:rPr>
          <w:b/>
          <w:sz w:val="18"/>
        </w:rPr>
        <w:t xml:space="preserve">Циљ </w:t>
      </w:r>
      <w:r>
        <w:rPr>
          <w:b/>
          <w:spacing w:val="-2"/>
          <w:sz w:val="18"/>
        </w:rPr>
        <w:t>мере:</w:t>
      </w:r>
    </w:p>
    <w:p w:rsidR="00C97228" w:rsidRDefault="002A45B4">
      <w:pPr>
        <w:pStyle w:val="BodyText"/>
        <w:spacing w:line="230" w:lineRule="auto"/>
        <w:ind w:left="393" w:firstLine="396"/>
      </w:pPr>
      <w:r>
        <w:t>Осигурати једноставнији и ефикаснији процес откупа и консолидације земљишта за подизање виноградских површина</w:t>
      </w:r>
      <w:r>
        <w:rPr>
          <w:spacing w:val="32"/>
        </w:rPr>
        <w:t xml:space="preserve"> </w:t>
      </w:r>
      <w:r>
        <w:t>– кључни предуслов за</w:t>
      </w:r>
      <w:r>
        <w:t xml:space="preserve"> винаре да им се осигура површина за садњу.</w:t>
      </w:r>
    </w:p>
    <w:p w:rsidR="00C97228" w:rsidRDefault="00C97228">
      <w:pPr>
        <w:pStyle w:val="BodyText"/>
        <w:spacing w:before="4"/>
        <w:rPr>
          <w:sz w:val="16"/>
        </w:rPr>
      </w:pPr>
    </w:p>
    <w:p w:rsidR="00C97228" w:rsidRDefault="002A45B4">
      <w:pPr>
        <w:pStyle w:val="Heading1"/>
        <w:spacing w:before="1" w:line="202" w:lineRule="exact"/>
      </w:pPr>
      <w:r>
        <w:t xml:space="preserve">Опис </w:t>
      </w:r>
      <w:r>
        <w:rPr>
          <w:spacing w:val="-2"/>
        </w:rPr>
        <w:t>мере:</w:t>
      </w:r>
    </w:p>
    <w:p w:rsidR="00C97228" w:rsidRDefault="002A45B4">
      <w:pPr>
        <w:pStyle w:val="BodyText"/>
        <w:spacing w:line="198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Просечна</w:t>
      </w:r>
      <w:r>
        <w:rPr>
          <w:spacing w:val="-5"/>
        </w:rPr>
        <w:t xml:space="preserve"> </w:t>
      </w:r>
      <w:r>
        <w:t>величина</w:t>
      </w:r>
      <w:r>
        <w:rPr>
          <w:spacing w:val="-5"/>
        </w:rPr>
        <w:t xml:space="preserve"> </w:t>
      </w:r>
      <w:r>
        <w:t>винограда</w:t>
      </w:r>
      <w:r>
        <w:rPr>
          <w:spacing w:val="-6"/>
        </w:rPr>
        <w:t xml:space="preserve"> </w:t>
      </w:r>
      <w:r>
        <w:t>који</w:t>
      </w:r>
      <w:r>
        <w:rPr>
          <w:spacing w:val="-6"/>
        </w:rPr>
        <w:t xml:space="preserve"> </w:t>
      </w:r>
      <w:r>
        <w:t>гаји</w:t>
      </w:r>
      <w:r>
        <w:rPr>
          <w:spacing w:val="-6"/>
        </w:rPr>
        <w:t xml:space="preserve"> </w:t>
      </w:r>
      <w:r>
        <w:t>једно</w:t>
      </w:r>
      <w:r>
        <w:rPr>
          <w:spacing w:val="-6"/>
        </w:rPr>
        <w:t xml:space="preserve"> </w:t>
      </w:r>
      <w:r>
        <w:t>домаћинство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врло</w:t>
      </w:r>
      <w:r>
        <w:rPr>
          <w:spacing w:val="-6"/>
        </w:rPr>
        <w:t xml:space="preserve"> </w:t>
      </w:r>
      <w:r>
        <w:t>мала</w:t>
      </w:r>
      <w:r>
        <w:rPr>
          <w:spacing w:val="-5"/>
        </w:rPr>
        <w:t xml:space="preserve"> </w:t>
      </w:r>
      <w:r>
        <w:t>(0,28</w:t>
      </w:r>
      <w:r>
        <w:rPr>
          <w:spacing w:val="-5"/>
        </w:rPr>
        <w:t xml:space="preserve"> </w:t>
      </w:r>
      <w:r>
        <w:rPr>
          <w:spacing w:val="-4"/>
        </w:rPr>
        <w:t>ha);</w:t>
      </w:r>
    </w:p>
    <w:p w:rsidR="00C97228" w:rsidRDefault="002A45B4">
      <w:pPr>
        <w:pStyle w:val="BodyText"/>
        <w:spacing w:before="2" w:line="230" w:lineRule="auto"/>
        <w:ind w:left="393" w:firstLine="396"/>
      </w:pPr>
      <w:r>
        <w:rPr>
          <w:spacing w:val="-1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Због велике расцепканости земљишта, сложених власничких и имовинско-правних односа, процес куповине новог земљишта за нове засаде траје до осам година;</w:t>
      </w:r>
    </w:p>
    <w:p w:rsidR="00C97228" w:rsidRDefault="002A45B4">
      <w:pPr>
        <w:pStyle w:val="BodyText"/>
        <w:spacing w:line="230" w:lineRule="auto"/>
        <w:ind w:left="393" w:firstLine="396"/>
      </w:pPr>
      <w:r>
        <w:rPr>
          <w:spacing w:val="-1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Велики</w:t>
      </w:r>
      <w:r>
        <w:rPr>
          <w:spacing w:val="-3"/>
        </w:rPr>
        <w:t xml:space="preserve"> </w:t>
      </w:r>
      <w:r>
        <w:t>број</w:t>
      </w:r>
      <w:r>
        <w:rPr>
          <w:spacing w:val="-3"/>
        </w:rPr>
        <w:t xml:space="preserve"> </w:t>
      </w:r>
      <w:r>
        <w:t>неактивних</w:t>
      </w:r>
      <w:r>
        <w:rPr>
          <w:spacing w:val="-3"/>
        </w:rPr>
        <w:t xml:space="preserve"> </w:t>
      </w:r>
      <w:r>
        <w:t>винограда</w:t>
      </w:r>
      <w:r>
        <w:rPr>
          <w:spacing w:val="-3"/>
        </w:rPr>
        <w:t xml:space="preserve"> </w:t>
      </w:r>
      <w:r>
        <w:t>је</w:t>
      </w:r>
      <w:r>
        <w:rPr>
          <w:spacing w:val="-3"/>
        </w:rPr>
        <w:t xml:space="preserve"> </w:t>
      </w:r>
      <w:r>
        <w:t>озбиљан</w:t>
      </w:r>
      <w:r>
        <w:rPr>
          <w:spacing w:val="-3"/>
        </w:rPr>
        <w:t xml:space="preserve"> </w:t>
      </w:r>
      <w:r>
        <w:t>извор</w:t>
      </w:r>
      <w:r>
        <w:rPr>
          <w:spacing w:val="-3"/>
        </w:rPr>
        <w:t xml:space="preserve"> </w:t>
      </w:r>
      <w:r>
        <w:t>заразе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штете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околне</w:t>
      </w:r>
      <w:r>
        <w:rPr>
          <w:spacing w:val="-3"/>
        </w:rPr>
        <w:t xml:space="preserve"> </w:t>
      </w:r>
      <w:r>
        <w:t>активне</w:t>
      </w:r>
      <w:r>
        <w:rPr>
          <w:spacing w:val="-3"/>
        </w:rPr>
        <w:t xml:space="preserve"> </w:t>
      </w:r>
      <w:r>
        <w:t>винограде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онемог</w:t>
      </w:r>
      <w:r>
        <w:t>ућава</w:t>
      </w:r>
      <w:r>
        <w:rPr>
          <w:spacing w:val="-3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стати- стичко праћење и планирање управљања виноградарством и винарством;</w:t>
      </w:r>
    </w:p>
    <w:p w:rsidR="00C97228" w:rsidRDefault="002A45B4">
      <w:pPr>
        <w:pStyle w:val="BodyText"/>
        <w:spacing w:line="232" w:lineRule="auto"/>
        <w:ind w:left="393" w:firstLine="396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Продаја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закуп</w:t>
      </w:r>
      <w:r>
        <w:rPr>
          <w:spacing w:val="-7"/>
        </w:rPr>
        <w:t xml:space="preserve"> </w:t>
      </w:r>
      <w:r>
        <w:t>земљишта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сврху</w:t>
      </w:r>
      <w:r>
        <w:rPr>
          <w:spacing w:val="-7"/>
        </w:rPr>
        <w:t xml:space="preserve"> </w:t>
      </w:r>
      <w:r>
        <w:t>укрупњавања</w:t>
      </w:r>
      <w:r>
        <w:rPr>
          <w:spacing w:val="-7"/>
        </w:rPr>
        <w:t xml:space="preserve"> </w:t>
      </w:r>
      <w:r>
        <w:t>је</w:t>
      </w:r>
      <w:r>
        <w:rPr>
          <w:spacing w:val="-7"/>
        </w:rPr>
        <w:t xml:space="preserve"> </w:t>
      </w:r>
      <w:r>
        <w:t>један</w:t>
      </w:r>
      <w:r>
        <w:rPr>
          <w:spacing w:val="-7"/>
        </w:rPr>
        <w:t xml:space="preserve"> </w:t>
      </w:r>
      <w:r>
        <w:t>од</w:t>
      </w:r>
      <w:r>
        <w:rPr>
          <w:spacing w:val="-7"/>
        </w:rPr>
        <w:t xml:space="preserve"> </w:t>
      </w:r>
      <w:r>
        <w:t>главних</w:t>
      </w:r>
      <w:r>
        <w:rPr>
          <w:spacing w:val="-7"/>
        </w:rPr>
        <w:t xml:space="preserve"> </w:t>
      </w:r>
      <w:r>
        <w:t>предуслова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раст</w:t>
      </w:r>
      <w:r>
        <w:rPr>
          <w:spacing w:val="-7"/>
        </w:rPr>
        <w:t xml:space="preserve"> </w:t>
      </w:r>
      <w:r>
        <w:t>површине</w:t>
      </w:r>
      <w:r>
        <w:rPr>
          <w:spacing w:val="-7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виноградима,</w:t>
      </w:r>
      <w:r>
        <w:rPr>
          <w:spacing w:val="-7"/>
        </w:rPr>
        <w:t xml:space="preserve"> </w:t>
      </w:r>
      <w:r>
        <w:t>развој</w:t>
      </w:r>
      <w:r>
        <w:rPr>
          <w:spacing w:val="-7"/>
        </w:rPr>
        <w:t xml:space="preserve"> </w:t>
      </w:r>
      <w:r>
        <w:t>соп- ствене производње и економије обима и попуњавања празних производних капацитета, као и додатни приход за државу;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Подстицање</w:t>
      </w:r>
      <w:r>
        <w:rPr>
          <w:spacing w:val="-6"/>
        </w:rPr>
        <w:t xml:space="preserve"> </w:t>
      </w:r>
      <w:r>
        <w:t>куповине</w:t>
      </w:r>
      <w:r>
        <w:rPr>
          <w:spacing w:val="-5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закупа</w:t>
      </w:r>
      <w:r>
        <w:rPr>
          <w:spacing w:val="-5"/>
        </w:rPr>
        <w:t xml:space="preserve"> </w:t>
      </w:r>
      <w:r>
        <w:t>земљишта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сврху</w:t>
      </w:r>
      <w:r>
        <w:rPr>
          <w:spacing w:val="-5"/>
        </w:rPr>
        <w:t xml:space="preserve"> </w:t>
      </w:r>
      <w:r>
        <w:t>укрупњавања</w:t>
      </w:r>
      <w:r>
        <w:rPr>
          <w:spacing w:val="-6"/>
        </w:rPr>
        <w:t xml:space="preserve"> </w:t>
      </w:r>
      <w:r>
        <w:t>виноградарских</w:t>
      </w:r>
      <w:r>
        <w:rPr>
          <w:spacing w:val="-5"/>
        </w:rPr>
        <w:t xml:space="preserve"> </w:t>
      </w:r>
      <w:r>
        <w:rPr>
          <w:spacing w:val="-2"/>
        </w:rPr>
        <w:t>површина.</w:t>
      </w:r>
    </w:p>
    <w:p w:rsidR="00C97228" w:rsidRDefault="00C97228">
      <w:pPr>
        <w:spacing w:line="200" w:lineRule="exact"/>
        <w:sectPr w:rsidR="00C97228">
          <w:pgSz w:w="12480" w:h="15710"/>
          <w:pgMar w:top="140" w:right="740" w:bottom="280" w:left="740" w:header="720" w:footer="720" w:gutter="0"/>
          <w:cols w:space="720"/>
        </w:sectPr>
      </w:pPr>
    </w:p>
    <w:p w:rsidR="00C97228" w:rsidRDefault="002A45B4">
      <w:pPr>
        <w:pStyle w:val="Heading1"/>
        <w:spacing w:before="65"/>
        <w:ind w:left="507"/>
      </w:pPr>
      <w:r>
        <w:t>Користи</w:t>
      </w:r>
      <w:r>
        <w:rPr>
          <w:spacing w:val="-11"/>
        </w:rPr>
        <w:t xml:space="preserve"> </w:t>
      </w:r>
      <w:r>
        <w:t>од</w:t>
      </w:r>
      <w:r>
        <w:rPr>
          <w:spacing w:val="-10"/>
        </w:rPr>
        <w:t xml:space="preserve"> </w:t>
      </w:r>
      <w:r>
        <w:rPr>
          <w:spacing w:val="-4"/>
        </w:rPr>
        <w:t>мере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Повећање</w:t>
      </w:r>
      <w:r>
        <w:rPr>
          <w:spacing w:val="-5"/>
        </w:rPr>
        <w:t xml:space="preserve"> </w:t>
      </w:r>
      <w:r>
        <w:t>површине</w:t>
      </w:r>
      <w:r>
        <w:rPr>
          <w:spacing w:val="-4"/>
        </w:rPr>
        <w:t xml:space="preserve"> </w:t>
      </w:r>
      <w:r>
        <w:t>новог</w:t>
      </w:r>
      <w:r>
        <w:rPr>
          <w:spacing w:val="-6"/>
        </w:rPr>
        <w:t xml:space="preserve"> </w:t>
      </w:r>
      <w:r>
        <w:t>земљишта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садњу</w:t>
      </w:r>
      <w:r>
        <w:rPr>
          <w:spacing w:val="-4"/>
        </w:rPr>
        <w:t xml:space="preserve"> </w:t>
      </w:r>
      <w:r>
        <w:rPr>
          <w:spacing w:val="-2"/>
        </w:rPr>
        <w:t>винограда;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5"/>
        </w:rPr>
        <w:t xml:space="preserve"> </w:t>
      </w:r>
      <w:r>
        <w:rPr>
          <w:spacing w:val="-2"/>
        </w:rPr>
        <w:t>Додатни</w:t>
      </w:r>
      <w:r>
        <w:rPr>
          <w:spacing w:val="-5"/>
        </w:rPr>
        <w:t xml:space="preserve"> </w:t>
      </w:r>
      <w:r>
        <w:rPr>
          <w:spacing w:val="-2"/>
        </w:rPr>
        <w:t>приходи</w:t>
      </w:r>
      <w:r>
        <w:rPr>
          <w:spacing w:val="-4"/>
        </w:rPr>
        <w:t xml:space="preserve"> </w:t>
      </w:r>
      <w:r>
        <w:rPr>
          <w:spacing w:val="-2"/>
        </w:rPr>
        <w:t>за</w:t>
      </w:r>
      <w:r>
        <w:rPr>
          <w:spacing w:val="-3"/>
        </w:rPr>
        <w:t xml:space="preserve"> </w:t>
      </w:r>
      <w:r>
        <w:rPr>
          <w:spacing w:val="-2"/>
        </w:rPr>
        <w:t>државу</w:t>
      </w:r>
      <w:r>
        <w:rPr>
          <w:spacing w:val="24"/>
        </w:rPr>
        <w:t xml:space="preserve"> </w:t>
      </w:r>
      <w:r>
        <w:rPr>
          <w:spacing w:val="-2"/>
        </w:rPr>
        <w:t>–</w:t>
      </w:r>
      <w:r>
        <w:rPr>
          <w:spacing w:val="-4"/>
        </w:rPr>
        <w:t xml:space="preserve"> </w:t>
      </w:r>
      <w:r>
        <w:rPr>
          <w:spacing w:val="-2"/>
        </w:rPr>
        <w:t>привођење</w:t>
      </w:r>
      <w:r>
        <w:rPr>
          <w:spacing w:val="-3"/>
        </w:rPr>
        <w:t xml:space="preserve"> </w:t>
      </w:r>
      <w:r>
        <w:rPr>
          <w:spacing w:val="-2"/>
        </w:rPr>
        <w:t>намени</w:t>
      </w:r>
      <w:r>
        <w:rPr>
          <w:spacing w:val="-4"/>
        </w:rPr>
        <w:t xml:space="preserve"> </w:t>
      </w:r>
      <w:r>
        <w:rPr>
          <w:spacing w:val="-2"/>
        </w:rPr>
        <w:t>земљишта.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ind w:left="507"/>
      </w:pPr>
      <w:r>
        <w:t>Кључне</w:t>
      </w:r>
      <w:r>
        <w:rPr>
          <w:spacing w:val="-5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спровођење</w:t>
      </w:r>
      <w:r>
        <w:rPr>
          <w:spacing w:val="-4"/>
        </w:rPr>
        <w:t xml:space="preserve"> мере</w:t>
      </w:r>
    </w:p>
    <w:p w:rsidR="00C97228" w:rsidRDefault="002A45B4">
      <w:pPr>
        <w:spacing w:line="200" w:lineRule="exact"/>
        <w:ind w:left="507"/>
        <w:rPr>
          <w:b/>
          <w:sz w:val="18"/>
        </w:rPr>
      </w:pPr>
      <w:r>
        <w:rPr>
          <w:spacing w:val="-16"/>
          <w:sz w:val="18"/>
        </w:rPr>
        <w:t xml:space="preserve"> </w:t>
      </w:r>
      <w:r>
        <w:rPr>
          <w:spacing w:val="-2"/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Укрупњавање</w:t>
      </w:r>
      <w:r>
        <w:rPr>
          <w:sz w:val="18"/>
        </w:rPr>
        <w:t xml:space="preserve"> </w:t>
      </w:r>
      <w:r>
        <w:rPr>
          <w:spacing w:val="-2"/>
          <w:sz w:val="18"/>
        </w:rPr>
        <w:t>земљишта</w:t>
      </w:r>
      <w:r>
        <w:rPr>
          <w:spacing w:val="-1"/>
          <w:sz w:val="18"/>
        </w:rPr>
        <w:t xml:space="preserve"> </w:t>
      </w:r>
      <w:r>
        <w:rPr>
          <w:b/>
          <w:spacing w:val="-2"/>
          <w:sz w:val="18"/>
        </w:rPr>
        <w:t>у</w:t>
      </w:r>
      <w:r>
        <w:rPr>
          <w:b/>
          <w:spacing w:val="-1"/>
          <w:sz w:val="18"/>
        </w:rPr>
        <w:t xml:space="preserve"> </w:t>
      </w:r>
      <w:r>
        <w:rPr>
          <w:b/>
          <w:spacing w:val="-2"/>
          <w:sz w:val="18"/>
        </w:rPr>
        <w:t>приватном</w:t>
      </w:r>
      <w:r>
        <w:rPr>
          <w:b/>
          <w:spacing w:val="-1"/>
          <w:sz w:val="18"/>
        </w:rPr>
        <w:t xml:space="preserve"> </w:t>
      </w:r>
      <w:r>
        <w:rPr>
          <w:b/>
          <w:spacing w:val="-2"/>
          <w:sz w:val="18"/>
        </w:rPr>
        <w:t>власништву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Имплементација</w:t>
      </w:r>
      <w:r>
        <w:rPr>
          <w:spacing w:val="-9"/>
        </w:rPr>
        <w:t xml:space="preserve"> </w:t>
      </w:r>
      <w:r>
        <w:t>пројекта</w:t>
      </w:r>
      <w:r>
        <w:rPr>
          <w:spacing w:val="-8"/>
        </w:rPr>
        <w:t xml:space="preserve"> </w:t>
      </w:r>
      <w:r>
        <w:t>комасације</w:t>
      </w:r>
      <w:r>
        <w:rPr>
          <w:spacing w:val="-8"/>
        </w:rPr>
        <w:t xml:space="preserve"> </w:t>
      </w:r>
      <w:r>
        <w:t>који</w:t>
      </w:r>
      <w:r>
        <w:rPr>
          <w:spacing w:val="-9"/>
        </w:rPr>
        <w:t xml:space="preserve"> </w:t>
      </w:r>
      <w:r>
        <w:t>је</w:t>
      </w:r>
      <w:r>
        <w:rPr>
          <w:spacing w:val="-7"/>
        </w:rPr>
        <w:t xml:space="preserve"> </w:t>
      </w:r>
      <w:r>
        <w:t>већ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високом</w:t>
      </w:r>
      <w:r>
        <w:rPr>
          <w:spacing w:val="-8"/>
        </w:rPr>
        <w:t xml:space="preserve"> </w:t>
      </w:r>
      <w:r>
        <w:t>нивоу</w:t>
      </w:r>
      <w:r>
        <w:rPr>
          <w:spacing w:val="-7"/>
        </w:rPr>
        <w:t xml:space="preserve"> </w:t>
      </w:r>
      <w:r>
        <w:rPr>
          <w:spacing w:val="-2"/>
        </w:rPr>
        <w:t>разраде,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Увођење</w:t>
      </w:r>
      <w:r>
        <w:rPr>
          <w:spacing w:val="-6"/>
        </w:rPr>
        <w:t xml:space="preserve"> </w:t>
      </w:r>
      <w:r>
        <w:t>фискалних</w:t>
      </w:r>
      <w:r>
        <w:rPr>
          <w:spacing w:val="-7"/>
        </w:rPr>
        <w:t xml:space="preserve"> </w:t>
      </w:r>
      <w:r>
        <w:t>намета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циљу</w:t>
      </w:r>
      <w:r>
        <w:rPr>
          <w:spacing w:val="-6"/>
        </w:rPr>
        <w:t xml:space="preserve"> </w:t>
      </w:r>
      <w:r>
        <w:t>привођења</w:t>
      </w:r>
      <w:r>
        <w:rPr>
          <w:spacing w:val="-7"/>
        </w:rPr>
        <w:t xml:space="preserve"> </w:t>
      </w:r>
      <w:r>
        <w:t>намени</w:t>
      </w:r>
      <w:r>
        <w:rPr>
          <w:spacing w:val="-7"/>
        </w:rPr>
        <w:t xml:space="preserve"> </w:t>
      </w:r>
      <w:r>
        <w:t>запуштених</w:t>
      </w:r>
      <w:r>
        <w:rPr>
          <w:spacing w:val="-6"/>
        </w:rPr>
        <w:t xml:space="preserve"> </w:t>
      </w:r>
      <w:r>
        <w:t>виноградарских</w:t>
      </w:r>
      <w:r>
        <w:rPr>
          <w:spacing w:val="-6"/>
        </w:rPr>
        <w:t xml:space="preserve"> </w:t>
      </w:r>
      <w:r>
        <w:rPr>
          <w:spacing w:val="-2"/>
        </w:rPr>
        <w:t>површина.</w:t>
      </w:r>
    </w:p>
    <w:p w:rsidR="00C97228" w:rsidRDefault="002A45B4">
      <w:pPr>
        <w:spacing w:line="200" w:lineRule="exact"/>
        <w:ind w:left="507"/>
        <w:rPr>
          <w:b/>
          <w:sz w:val="18"/>
        </w:rPr>
      </w:pPr>
      <w:r>
        <w:rPr>
          <w:spacing w:val="-16"/>
          <w:sz w:val="18"/>
        </w:rPr>
        <w:t xml:space="preserve"> </w:t>
      </w:r>
      <w:r>
        <w:rPr>
          <w:spacing w:val="-2"/>
          <w:sz w:val="18"/>
        </w:rPr>
        <w:t>–</w:t>
      </w:r>
      <w:r>
        <w:rPr>
          <w:sz w:val="18"/>
        </w:rPr>
        <w:t xml:space="preserve"> </w:t>
      </w:r>
      <w:r>
        <w:rPr>
          <w:spacing w:val="-2"/>
          <w:sz w:val="18"/>
        </w:rPr>
        <w:t>Укрупњавање</w:t>
      </w:r>
      <w:r>
        <w:rPr>
          <w:sz w:val="18"/>
        </w:rPr>
        <w:t xml:space="preserve"> </w:t>
      </w:r>
      <w:r>
        <w:rPr>
          <w:spacing w:val="-2"/>
          <w:sz w:val="18"/>
        </w:rPr>
        <w:t>земљишта</w:t>
      </w:r>
      <w:r>
        <w:rPr>
          <w:sz w:val="18"/>
        </w:rPr>
        <w:t xml:space="preserve"> </w:t>
      </w:r>
      <w:r>
        <w:rPr>
          <w:b/>
          <w:spacing w:val="-2"/>
          <w:sz w:val="18"/>
        </w:rPr>
        <w:t>у</w:t>
      </w:r>
      <w:r>
        <w:rPr>
          <w:b/>
          <w:sz w:val="18"/>
        </w:rPr>
        <w:t xml:space="preserve"> </w:t>
      </w:r>
      <w:r>
        <w:rPr>
          <w:b/>
          <w:spacing w:val="-2"/>
          <w:sz w:val="18"/>
        </w:rPr>
        <w:t>државном</w:t>
      </w:r>
      <w:r>
        <w:rPr>
          <w:b/>
          <w:spacing w:val="-1"/>
          <w:sz w:val="18"/>
        </w:rPr>
        <w:t xml:space="preserve"> </w:t>
      </w:r>
      <w:r>
        <w:rPr>
          <w:b/>
          <w:spacing w:val="-2"/>
          <w:sz w:val="18"/>
        </w:rPr>
        <w:t>власништву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Реализација</w:t>
      </w:r>
      <w:r>
        <w:rPr>
          <w:spacing w:val="-4"/>
        </w:rPr>
        <w:t xml:space="preserve"> </w:t>
      </w:r>
      <w:r>
        <w:t>лицитације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државна</w:t>
      </w:r>
      <w:r>
        <w:rPr>
          <w:spacing w:val="-4"/>
        </w:rPr>
        <w:t xml:space="preserve"> </w:t>
      </w:r>
      <w:r>
        <w:t>земљишта</w:t>
      </w:r>
      <w:r>
        <w:rPr>
          <w:spacing w:val="-4"/>
        </w:rPr>
        <w:t xml:space="preserve"> </w:t>
      </w:r>
      <w:r>
        <w:t>која</w:t>
      </w:r>
      <w:r>
        <w:rPr>
          <w:spacing w:val="-4"/>
        </w:rPr>
        <w:t xml:space="preserve"> </w:t>
      </w:r>
      <w:r>
        <w:t>нису</w:t>
      </w:r>
      <w:r>
        <w:rPr>
          <w:spacing w:val="-4"/>
        </w:rPr>
        <w:t xml:space="preserve"> </w:t>
      </w:r>
      <w:r>
        <w:t>активна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периоду</w:t>
      </w:r>
      <w:r>
        <w:rPr>
          <w:spacing w:val="-4"/>
        </w:rPr>
        <w:t xml:space="preserve"> </w:t>
      </w:r>
      <w:r>
        <w:t>дуже</w:t>
      </w:r>
      <w:r>
        <w:rPr>
          <w:spacing w:val="-4"/>
        </w:rPr>
        <w:t xml:space="preserve"> </w:t>
      </w:r>
      <w:r>
        <w:t>од</w:t>
      </w:r>
      <w:r>
        <w:rPr>
          <w:spacing w:val="-4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rPr>
          <w:spacing w:val="-2"/>
        </w:rPr>
        <w:t>године,</w:t>
      </w:r>
    </w:p>
    <w:p w:rsidR="00C97228" w:rsidRDefault="002A45B4">
      <w:pPr>
        <w:pStyle w:val="BodyText"/>
        <w:spacing w:before="1"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Дефинисање</w:t>
      </w:r>
      <w:r>
        <w:rPr>
          <w:spacing w:val="-8"/>
        </w:rPr>
        <w:t xml:space="preserve"> </w:t>
      </w:r>
      <w:r>
        <w:t>државне</w:t>
      </w:r>
      <w:r>
        <w:rPr>
          <w:spacing w:val="-8"/>
        </w:rPr>
        <w:t xml:space="preserve"> </w:t>
      </w:r>
      <w:r>
        <w:t>политике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оптимизација</w:t>
      </w:r>
      <w:r>
        <w:rPr>
          <w:spacing w:val="-8"/>
        </w:rPr>
        <w:t xml:space="preserve"> </w:t>
      </w:r>
      <w:r>
        <w:t>процеса</w:t>
      </w:r>
      <w:r>
        <w:rPr>
          <w:spacing w:val="-8"/>
        </w:rPr>
        <w:t xml:space="preserve"> </w:t>
      </w:r>
      <w:r>
        <w:t>давања</w:t>
      </w:r>
      <w:r>
        <w:rPr>
          <w:spacing w:val="-8"/>
        </w:rPr>
        <w:t xml:space="preserve"> </w:t>
      </w:r>
      <w:r>
        <w:t>земљишта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стратешким</w:t>
      </w:r>
      <w:r>
        <w:rPr>
          <w:spacing w:val="-8"/>
        </w:rPr>
        <w:t xml:space="preserve"> </w:t>
      </w:r>
      <w:r>
        <w:t>позицијама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закуп</w:t>
      </w:r>
      <w:r>
        <w:rPr>
          <w:spacing w:val="-8"/>
        </w:rPr>
        <w:t xml:space="preserve"> </w:t>
      </w:r>
      <w:r>
        <w:t>(и</w:t>
      </w:r>
      <w:r>
        <w:rPr>
          <w:spacing w:val="-8"/>
        </w:rPr>
        <w:t xml:space="preserve"> </w:t>
      </w:r>
      <w:r>
        <w:t>дефинисање</w:t>
      </w:r>
      <w:r>
        <w:rPr>
          <w:spacing w:val="-8"/>
        </w:rPr>
        <w:t xml:space="preserve"> </w:t>
      </w:r>
      <w:r>
        <w:t>про- цеса ефикасне активације запуштених земљишта у државном власништву, са директним утицајем на околне виноградарске површине);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spacing w:before="1"/>
        <w:ind w:left="507"/>
      </w:pPr>
      <w:r>
        <w:t>Кључни</w:t>
      </w:r>
      <w:r>
        <w:rPr>
          <w:spacing w:val="-8"/>
        </w:rPr>
        <w:t xml:space="preserve"> </w:t>
      </w:r>
      <w:r>
        <w:t>предуслови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спровођењ</w:t>
      </w:r>
      <w:r>
        <w:t>е</w:t>
      </w:r>
      <w:r>
        <w:rPr>
          <w:spacing w:val="-6"/>
        </w:rPr>
        <w:t xml:space="preserve"> </w:t>
      </w:r>
      <w:r>
        <w:rPr>
          <w:spacing w:val="-4"/>
        </w:rPr>
        <w:t>мере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3"/>
        </w:rPr>
        <w:t xml:space="preserve"> </w:t>
      </w:r>
      <w:r>
        <w:rPr>
          <w:spacing w:val="-2"/>
        </w:rPr>
        <w:t>Усвајање Закона о комасацији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ефикасна имплементација;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Осигурање</w:t>
      </w:r>
      <w:r>
        <w:rPr>
          <w:spacing w:val="-4"/>
        </w:rPr>
        <w:t xml:space="preserve"> </w:t>
      </w:r>
      <w:r>
        <w:t>довољних</w:t>
      </w:r>
      <w:r>
        <w:rPr>
          <w:spacing w:val="-5"/>
        </w:rPr>
        <w:t xml:space="preserve"> </w:t>
      </w:r>
      <w:r>
        <w:t>буџета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људских</w:t>
      </w:r>
      <w:r>
        <w:rPr>
          <w:spacing w:val="-5"/>
        </w:rPr>
        <w:t xml:space="preserve"> </w:t>
      </w:r>
      <w:r>
        <w:t>ресурса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реализацију</w:t>
      </w:r>
      <w:r>
        <w:rPr>
          <w:spacing w:val="-4"/>
        </w:rPr>
        <w:t xml:space="preserve"> </w:t>
      </w:r>
      <w:r>
        <w:rPr>
          <w:spacing w:val="-2"/>
        </w:rPr>
        <w:t>иницијатива;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Осигурање</w:t>
      </w:r>
      <w:r>
        <w:rPr>
          <w:spacing w:val="-6"/>
        </w:rPr>
        <w:t xml:space="preserve"> </w:t>
      </w:r>
      <w:r>
        <w:t>сарадње</w:t>
      </w:r>
      <w:r>
        <w:rPr>
          <w:spacing w:val="-5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локалним</w:t>
      </w:r>
      <w:r>
        <w:rPr>
          <w:spacing w:val="-5"/>
        </w:rPr>
        <w:t xml:space="preserve"> </w:t>
      </w:r>
      <w:r>
        <w:rPr>
          <w:spacing w:val="-2"/>
        </w:rPr>
        <w:t>самоуправама.</w:t>
      </w:r>
    </w:p>
    <w:p w:rsidR="00C97228" w:rsidRDefault="002A45B4">
      <w:pPr>
        <w:pStyle w:val="BodyText"/>
        <w:spacing w:before="3"/>
        <w:rPr>
          <w:sz w:val="16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20608" behindDoc="1" locked="0" layoutInCell="1" allowOverlap="1">
            <wp:simplePos x="0" y="0"/>
            <wp:positionH relativeFrom="page">
              <wp:posOffset>1861976</wp:posOffset>
            </wp:positionH>
            <wp:positionV relativeFrom="paragraph">
              <wp:posOffset>134454</wp:posOffset>
            </wp:positionV>
            <wp:extent cx="4035218" cy="1225296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5218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2"/>
        <w:rPr>
          <w:sz w:val="21"/>
        </w:rPr>
      </w:pPr>
    </w:p>
    <w:p w:rsidR="00C97228" w:rsidRDefault="002A45B4">
      <w:pPr>
        <w:pStyle w:val="Heading1"/>
        <w:ind w:left="507"/>
      </w:pPr>
      <w:r>
        <w:t>Одговорност</w:t>
      </w:r>
      <w:r>
        <w:rPr>
          <w:spacing w:val="-12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rPr>
          <w:spacing w:val="-2"/>
        </w:rPr>
        <w:t>реализацију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Министарство</w:t>
      </w:r>
      <w:r>
        <w:rPr>
          <w:spacing w:val="-11"/>
        </w:rPr>
        <w:t xml:space="preserve"> </w:t>
      </w:r>
      <w:r>
        <w:t>пољопривреде,</w:t>
      </w:r>
      <w:r>
        <w:rPr>
          <w:spacing w:val="-10"/>
        </w:rPr>
        <w:t xml:space="preserve"> </w:t>
      </w:r>
      <w:r>
        <w:t>шумарства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водопривреде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ind w:left="507"/>
      </w:pPr>
      <w:r>
        <w:t>Потребни</w:t>
      </w:r>
      <w:r>
        <w:rPr>
          <w:spacing w:val="-7"/>
        </w:rPr>
        <w:t xml:space="preserve"> </w:t>
      </w:r>
      <w:r>
        <w:t>интерни</w:t>
      </w:r>
      <w:r>
        <w:rPr>
          <w:spacing w:val="-6"/>
        </w:rPr>
        <w:t xml:space="preserve"> </w:t>
      </w:r>
      <w:r>
        <w:rPr>
          <w:spacing w:val="-2"/>
        </w:rPr>
        <w:t>ресурси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9"/>
        </w:rPr>
        <w:t xml:space="preserve"> </w:t>
      </w:r>
      <w:r>
        <w:rPr>
          <w:spacing w:val="-2"/>
        </w:rPr>
        <w:t>Ресурси</w:t>
      </w:r>
      <w:r>
        <w:rPr>
          <w:spacing w:val="-9"/>
        </w:rPr>
        <w:t xml:space="preserve"> </w:t>
      </w:r>
      <w:r>
        <w:rPr>
          <w:spacing w:val="-2"/>
        </w:rPr>
        <w:t>Министарства</w:t>
      </w:r>
      <w:r>
        <w:rPr>
          <w:spacing w:val="-10"/>
        </w:rPr>
        <w:t xml:space="preserve"> </w:t>
      </w:r>
      <w:r>
        <w:rPr>
          <w:spacing w:val="-2"/>
        </w:rPr>
        <w:t>пољопривреде,</w:t>
      </w:r>
      <w:r>
        <w:rPr>
          <w:spacing w:val="-8"/>
        </w:rPr>
        <w:t xml:space="preserve"> </w:t>
      </w:r>
      <w:r>
        <w:rPr>
          <w:spacing w:val="-2"/>
        </w:rPr>
        <w:t>шумарства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водопривреде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Агенције</w:t>
      </w:r>
      <w:r>
        <w:rPr>
          <w:spacing w:val="-8"/>
        </w:rPr>
        <w:t xml:space="preserve"> </w:t>
      </w:r>
      <w:r>
        <w:rPr>
          <w:spacing w:val="-2"/>
        </w:rPr>
        <w:t>за</w:t>
      </w:r>
      <w:r>
        <w:rPr>
          <w:spacing w:val="-8"/>
        </w:rPr>
        <w:t xml:space="preserve"> </w:t>
      </w:r>
      <w:r>
        <w:rPr>
          <w:spacing w:val="-2"/>
        </w:rPr>
        <w:t>комасацију</w:t>
      </w:r>
      <w:r>
        <w:rPr>
          <w:spacing w:val="-9"/>
        </w:rPr>
        <w:t xml:space="preserve"> </w:t>
      </w:r>
      <w:r>
        <w:rPr>
          <w:spacing w:val="-2"/>
        </w:rPr>
        <w:t>у</w:t>
      </w:r>
      <w:r>
        <w:rPr>
          <w:spacing w:val="-8"/>
        </w:rPr>
        <w:t xml:space="preserve"> </w:t>
      </w:r>
      <w:r>
        <w:rPr>
          <w:spacing w:val="-2"/>
        </w:rPr>
        <w:t>свом</w:t>
      </w:r>
      <w:r>
        <w:rPr>
          <w:spacing w:val="-9"/>
        </w:rPr>
        <w:t xml:space="preserve"> </w:t>
      </w:r>
      <w:r>
        <w:rPr>
          <w:spacing w:val="-2"/>
        </w:rPr>
        <w:t>редовном</w:t>
      </w:r>
      <w:r>
        <w:rPr>
          <w:spacing w:val="-8"/>
        </w:rPr>
        <w:t xml:space="preserve"> </w:t>
      </w:r>
      <w:r>
        <w:rPr>
          <w:spacing w:val="-2"/>
        </w:rPr>
        <w:t>пословном</w:t>
      </w:r>
      <w:r>
        <w:rPr>
          <w:spacing w:val="-8"/>
        </w:rPr>
        <w:t xml:space="preserve"> </w:t>
      </w:r>
      <w:r>
        <w:rPr>
          <w:spacing w:val="-2"/>
        </w:rPr>
        <w:t>ангажману;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Централна</w:t>
      </w:r>
      <w:r>
        <w:rPr>
          <w:spacing w:val="-5"/>
        </w:rPr>
        <w:t xml:space="preserve"> </w:t>
      </w:r>
      <w:r>
        <w:t>организација</w:t>
      </w:r>
      <w:r>
        <w:rPr>
          <w:spacing w:val="-5"/>
        </w:rPr>
        <w:t xml:space="preserve"> </w:t>
      </w:r>
      <w:r>
        <w:t>винара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виноградара.</w:t>
      </w:r>
    </w:p>
    <w:p w:rsidR="00C97228" w:rsidRDefault="00C97228">
      <w:pPr>
        <w:pStyle w:val="BodyText"/>
        <w:spacing w:before="8"/>
        <w:rPr>
          <w:sz w:val="16"/>
        </w:rPr>
      </w:pPr>
    </w:p>
    <w:p w:rsidR="00C97228" w:rsidRDefault="002A45B4">
      <w:pPr>
        <w:pStyle w:val="Heading1"/>
        <w:spacing w:before="1"/>
        <w:ind w:left="507"/>
      </w:pPr>
      <w:r>
        <w:t>Ниво</w:t>
      </w:r>
      <w:r>
        <w:rPr>
          <w:spacing w:val="-2"/>
        </w:rPr>
        <w:t xml:space="preserve"> ризика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5"/>
          <w:w w:val="75"/>
        </w:rPr>
        <w:t xml:space="preserve"> </w:t>
      </w:r>
      <w:r>
        <w:rPr>
          <w:w w:val="75"/>
        </w:rPr>
        <w:t>–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Средњи</w:t>
      </w:r>
    </w:p>
    <w:p w:rsidR="00C97228" w:rsidRDefault="00C97228">
      <w:pPr>
        <w:pStyle w:val="BodyText"/>
        <w:spacing w:before="8"/>
        <w:rPr>
          <w:sz w:val="16"/>
        </w:rPr>
      </w:pPr>
    </w:p>
    <w:p w:rsidR="00C97228" w:rsidRDefault="002A45B4">
      <w:pPr>
        <w:pStyle w:val="Heading1"/>
        <w:spacing w:before="1"/>
        <w:ind w:left="507"/>
      </w:pPr>
      <w:r>
        <w:rPr>
          <w:spacing w:val="-2"/>
        </w:rPr>
        <w:t>Ризици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Одлагање</w:t>
      </w:r>
      <w:r>
        <w:rPr>
          <w:spacing w:val="-11"/>
        </w:rPr>
        <w:t xml:space="preserve"> </w:t>
      </w:r>
      <w:r>
        <w:t>усвајања</w:t>
      </w:r>
      <w:r>
        <w:rPr>
          <w:spacing w:val="-9"/>
        </w:rPr>
        <w:t xml:space="preserve"> </w:t>
      </w:r>
      <w:r>
        <w:t>Закона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rPr>
          <w:spacing w:val="-2"/>
        </w:rPr>
        <w:t>комасацији;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Зависност</w:t>
      </w:r>
      <w:r>
        <w:rPr>
          <w:spacing w:val="-10"/>
        </w:rPr>
        <w:t xml:space="preserve"> </w:t>
      </w:r>
      <w:r>
        <w:t>од</w:t>
      </w:r>
      <w:r>
        <w:rPr>
          <w:spacing w:val="-8"/>
        </w:rPr>
        <w:t xml:space="preserve"> </w:t>
      </w:r>
      <w:r>
        <w:t>великог</w:t>
      </w:r>
      <w:r>
        <w:rPr>
          <w:spacing w:val="-9"/>
        </w:rPr>
        <w:t xml:space="preserve"> </w:t>
      </w:r>
      <w:r>
        <w:t>броја</w:t>
      </w:r>
      <w:r>
        <w:rPr>
          <w:spacing w:val="-8"/>
        </w:rPr>
        <w:t xml:space="preserve"> </w:t>
      </w:r>
      <w:r>
        <w:rPr>
          <w:spacing w:val="-2"/>
        </w:rPr>
        <w:t>чланова;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Дуго</w:t>
      </w:r>
      <w:r>
        <w:rPr>
          <w:spacing w:val="-11"/>
        </w:rPr>
        <w:t xml:space="preserve"> </w:t>
      </w:r>
      <w:r>
        <w:t>трајање</w:t>
      </w:r>
      <w:r>
        <w:rPr>
          <w:spacing w:val="-11"/>
        </w:rPr>
        <w:t xml:space="preserve"> </w:t>
      </w:r>
      <w:r>
        <w:t>процеса</w:t>
      </w:r>
      <w:r>
        <w:rPr>
          <w:spacing w:val="-8"/>
        </w:rPr>
        <w:t xml:space="preserve"> </w:t>
      </w:r>
      <w:r>
        <w:t>комасације</w:t>
      </w:r>
      <w:r>
        <w:rPr>
          <w:spacing w:val="-8"/>
        </w:rPr>
        <w:t xml:space="preserve"> </w:t>
      </w:r>
      <w:r>
        <w:t>(у</w:t>
      </w:r>
      <w:r>
        <w:rPr>
          <w:spacing w:val="-7"/>
        </w:rPr>
        <w:t xml:space="preserve"> </w:t>
      </w:r>
      <w:r>
        <w:t>просеку</w:t>
      </w:r>
      <w:r>
        <w:rPr>
          <w:spacing w:val="-8"/>
        </w:rPr>
        <w:t xml:space="preserve"> </w:t>
      </w:r>
      <w:r>
        <w:t>3</w:t>
      </w:r>
      <w:r>
        <w:rPr>
          <w:spacing w:val="-16"/>
        </w:rPr>
        <w:t xml:space="preserve"> </w:t>
      </w:r>
      <w:r>
        <w:t>–4</w:t>
      </w:r>
      <w:r>
        <w:rPr>
          <w:spacing w:val="-7"/>
        </w:rPr>
        <w:t xml:space="preserve"> </w:t>
      </w:r>
      <w:r>
        <w:rPr>
          <w:spacing w:val="-2"/>
        </w:rPr>
        <w:t>године).</w:t>
      </w:r>
    </w:p>
    <w:p w:rsidR="00C97228" w:rsidRDefault="00C97228">
      <w:pPr>
        <w:pStyle w:val="BodyText"/>
        <w:spacing w:before="8"/>
        <w:rPr>
          <w:sz w:val="16"/>
        </w:rPr>
      </w:pPr>
    </w:p>
    <w:p w:rsidR="00C97228" w:rsidRDefault="002A45B4">
      <w:pPr>
        <w:pStyle w:val="Heading1"/>
        <w:spacing w:before="1"/>
        <w:ind w:left="507"/>
      </w:pPr>
      <w:r>
        <w:rPr>
          <w:spacing w:val="-2"/>
        </w:rPr>
        <w:t>Управљање</w:t>
      </w:r>
      <w:r>
        <w:rPr>
          <w:spacing w:val="3"/>
        </w:rPr>
        <w:t xml:space="preserve"> </w:t>
      </w:r>
      <w:r>
        <w:rPr>
          <w:spacing w:val="-2"/>
        </w:rPr>
        <w:t>ризиком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3"/>
        </w:rPr>
        <w:t xml:space="preserve"> </w:t>
      </w:r>
      <w:r>
        <w:rPr>
          <w:spacing w:val="-2"/>
        </w:rPr>
        <w:t>Компетентан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снажан</w:t>
      </w:r>
      <w:r>
        <w:rPr>
          <w:spacing w:val="-3"/>
        </w:rPr>
        <w:t xml:space="preserve"> </w:t>
      </w:r>
      <w:r>
        <w:rPr>
          <w:spacing w:val="-4"/>
        </w:rPr>
        <w:t>тим;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 Централизовано</w:t>
      </w:r>
      <w:r>
        <w:rPr>
          <w:spacing w:val="-1"/>
        </w:rPr>
        <w:t xml:space="preserve"> </w:t>
      </w:r>
      <w:r>
        <w:rPr>
          <w:spacing w:val="-2"/>
        </w:rPr>
        <w:t>управљање;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Континуирано</w:t>
      </w:r>
      <w:r>
        <w:rPr>
          <w:spacing w:val="-6"/>
        </w:rPr>
        <w:t xml:space="preserve"> </w:t>
      </w:r>
      <w:r>
        <w:t>праћење</w:t>
      </w:r>
      <w:r>
        <w:rPr>
          <w:spacing w:val="-6"/>
        </w:rPr>
        <w:t xml:space="preserve"> </w:t>
      </w:r>
      <w:r>
        <w:t>процеса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ревизија.</w:t>
      </w:r>
    </w:p>
    <w:p w:rsidR="00C97228" w:rsidRDefault="002A45B4">
      <w:pPr>
        <w:pStyle w:val="BodyText"/>
        <w:spacing w:before="5"/>
      </w:pPr>
      <w:r>
        <w:rPr>
          <w:noProof/>
          <w:lang w:val="sr-Latn-RS" w:eastAsia="sr-Latn-RS"/>
        </w:rPr>
        <w:drawing>
          <wp:anchor distT="0" distB="0" distL="0" distR="0" simplePos="0" relativeHeight="487621120" behindDoc="1" locked="0" layoutInCell="1" allowOverlap="1">
            <wp:simplePos x="0" y="0"/>
            <wp:positionH relativeFrom="page">
              <wp:posOffset>1855160</wp:posOffset>
            </wp:positionH>
            <wp:positionV relativeFrom="paragraph">
              <wp:posOffset>150411</wp:posOffset>
            </wp:positionV>
            <wp:extent cx="4036256" cy="1225296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6256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4"/>
        <w:rPr>
          <w:sz w:val="21"/>
        </w:rPr>
      </w:pPr>
    </w:p>
    <w:p w:rsidR="00C97228" w:rsidRDefault="002A45B4">
      <w:pPr>
        <w:pStyle w:val="Heading1"/>
        <w:ind w:left="507"/>
      </w:pPr>
      <w:r>
        <w:t>Одговорност</w:t>
      </w:r>
      <w:r>
        <w:rPr>
          <w:spacing w:val="-12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rPr>
          <w:spacing w:val="-2"/>
        </w:rPr>
        <w:t>реализацију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Министарство</w:t>
      </w:r>
      <w:r>
        <w:rPr>
          <w:spacing w:val="-11"/>
        </w:rPr>
        <w:t xml:space="preserve"> </w:t>
      </w:r>
      <w:r>
        <w:t>пољопривреде,</w:t>
      </w:r>
      <w:r>
        <w:rPr>
          <w:spacing w:val="-10"/>
        </w:rPr>
        <w:t xml:space="preserve"> </w:t>
      </w:r>
      <w:r>
        <w:t>шумарства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водопривреде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ind w:left="507"/>
      </w:pPr>
      <w:r>
        <w:t>Потребни</w:t>
      </w:r>
      <w:r>
        <w:rPr>
          <w:spacing w:val="-7"/>
        </w:rPr>
        <w:t xml:space="preserve"> </w:t>
      </w:r>
      <w:r>
        <w:t>интерни</w:t>
      </w:r>
      <w:r>
        <w:rPr>
          <w:spacing w:val="-6"/>
        </w:rPr>
        <w:t xml:space="preserve"> </w:t>
      </w:r>
      <w:r>
        <w:rPr>
          <w:spacing w:val="-2"/>
        </w:rPr>
        <w:t>ресурси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9"/>
        </w:rPr>
        <w:t xml:space="preserve"> </w:t>
      </w:r>
      <w:r>
        <w:rPr>
          <w:spacing w:val="-2"/>
        </w:rPr>
        <w:t>Ресурси</w:t>
      </w:r>
      <w:r>
        <w:rPr>
          <w:spacing w:val="-9"/>
        </w:rPr>
        <w:t xml:space="preserve"> </w:t>
      </w:r>
      <w:r>
        <w:rPr>
          <w:spacing w:val="-2"/>
        </w:rPr>
        <w:t>Министарства</w:t>
      </w:r>
      <w:r>
        <w:rPr>
          <w:spacing w:val="-10"/>
        </w:rPr>
        <w:t xml:space="preserve"> </w:t>
      </w:r>
      <w:r>
        <w:rPr>
          <w:spacing w:val="-2"/>
        </w:rPr>
        <w:t>пољопривреде,</w:t>
      </w:r>
      <w:r>
        <w:rPr>
          <w:spacing w:val="-8"/>
        </w:rPr>
        <w:t xml:space="preserve"> </w:t>
      </w:r>
      <w:r>
        <w:rPr>
          <w:spacing w:val="-2"/>
        </w:rPr>
        <w:t>шумарства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водопривреде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Агенције</w:t>
      </w:r>
      <w:r>
        <w:rPr>
          <w:spacing w:val="-8"/>
        </w:rPr>
        <w:t xml:space="preserve"> </w:t>
      </w:r>
      <w:r>
        <w:rPr>
          <w:spacing w:val="-2"/>
        </w:rPr>
        <w:t>за</w:t>
      </w:r>
      <w:r>
        <w:rPr>
          <w:spacing w:val="-8"/>
        </w:rPr>
        <w:t xml:space="preserve"> </w:t>
      </w:r>
      <w:r>
        <w:rPr>
          <w:spacing w:val="-2"/>
        </w:rPr>
        <w:t>комасацију</w:t>
      </w:r>
      <w:r>
        <w:rPr>
          <w:spacing w:val="-9"/>
        </w:rPr>
        <w:t xml:space="preserve"> </w:t>
      </w:r>
      <w:r>
        <w:rPr>
          <w:spacing w:val="-2"/>
        </w:rPr>
        <w:t>у</w:t>
      </w:r>
      <w:r>
        <w:rPr>
          <w:spacing w:val="-8"/>
        </w:rPr>
        <w:t xml:space="preserve"> </w:t>
      </w:r>
      <w:r>
        <w:rPr>
          <w:spacing w:val="-2"/>
        </w:rPr>
        <w:t>свом</w:t>
      </w:r>
      <w:r>
        <w:rPr>
          <w:spacing w:val="-9"/>
        </w:rPr>
        <w:t xml:space="preserve"> </w:t>
      </w:r>
      <w:r>
        <w:rPr>
          <w:spacing w:val="-2"/>
        </w:rPr>
        <w:t>редовном</w:t>
      </w:r>
      <w:r>
        <w:rPr>
          <w:spacing w:val="-8"/>
        </w:rPr>
        <w:t xml:space="preserve"> </w:t>
      </w:r>
      <w:r>
        <w:rPr>
          <w:spacing w:val="-2"/>
        </w:rPr>
        <w:t>пословном</w:t>
      </w:r>
      <w:r>
        <w:rPr>
          <w:spacing w:val="-8"/>
        </w:rPr>
        <w:t xml:space="preserve"> </w:t>
      </w:r>
      <w:r>
        <w:rPr>
          <w:spacing w:val="-2"/>
        </w:rPr>
        <w:t>ангажману;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Централна</w:t>
      </w:r>
      <w:r>
        <w:rPr>
          <w:spacing w:val="-5"/>
        </w:rPr>
        <w:t xml:space="preserve"> </w:t>
      </w:r>
      <w:r>
        <w:t>организација</w:t>
      </w:r>
      <w:r>
        <w:rPr>
          <w:spacing w:val="-5"/>
        </w:rPr>
        <w:t xml:space="preserve"> </w:t>
      </w:r>
      <w:r>
        <w:t>винара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виноградара.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ind w:left="507"/>
      </w:pPr>
      <w:r>
        <w:t>Ниво</w:t>
      </w:r>
      <w:r>
        <w:rPr>
          <w:spacing w:val="-2"/>
        </w:rPr>
        <w:t xml:space="preserve"> ризика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5"/>
          <w:w w:val="75"/>
        </w:rPr>
        <w:t xml:space="preserve"> </w:t>
      </w:r>
      <w:r>
        <w:rPr>
          <w:w w:val="75"/>
        </w:rPr>
        <w:t>–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Средњи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ind w:left="507"/>
      </w:pPr>
      <w:r>
        <w:rPr>
          <w:spacing w:val="-2"/>
        </w:rPr>
        <w:t>Ризици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Децентрализовано</w:t>
      </w:r>
      <w:r>
        <w:rPr>
          <w:spacing w:val="-11"/>
        </w:rPr>
        <w:t xml:space="preserve"> </w:t>
      </w:r>
      <w:r>
        <w:t>управљање</w:t>
      </w:r>
      <w:r>
        <w:rPr>
          <w:spacing w:val="-9"/>
        </w:rPr>
        <w:t xml:space="preserve"> </w:t>
      </w:r>
      <w:r>
        <w:rPr>
          <w:spacing w:val="-2"/>
        </w:rPr>
        <w:t>земљиштем;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Отпор</w:t>
      </w:r>
      <w:r>
        <w:rPr>
          <w:spacing w:val="-10"/>
        </w:rPr>
        <w:t xml:space="preserve"> </w:t>
      </w:r>
      <w:r>
        <w:t>власника</w:t>
      </w:r>
      <w:r>
        <w:rPr>
          <w:spacing w:val="-8"/>
        </w:rPr>
        <w:t xml:space="preserve"> </w:t>
      </w:r>
      <w:r>
        <w:t>неактивних</w:t>
      </w:r>
      <w:r>
        <w:rPr>
          <w:spacing w:val="-8"/>
        </w:rPr>
        <w:t xml:space="preserve"> </w:t>
      </w:r>
      <w:r>
        <w:rPr>
          <w:spacing w:val="-2"/>
        </w:rPr>
        <w:t>винограда;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Немогућност</w:t>
      </w:r>
      <w:r>
        <w:rPr>
          <w:spacing w:val="-6"/>
        </w:rPr>
        <w:t xml:space="preserve"> </w:t>
      </w:r>
      <w:r>
        <w:t>проналаска</w:t>
      </w:r>
      <w:r>
        <w:rPr>
          <w:spacing w:val="-6"/>
        </w:rPr>
        <w:t xml:space="preserve"> </w:t>
      </w:r>
      <w:r>
        <w:t>власника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имовинска</w:t>
      </w:r>
      <w:r>
        <w:rPr>
          <w:spacing w:val="-5"/>
        </w:rPr>
        <w:t xml:space="preserve"> </w:t>
      </w:r>
      <w:r>
        <w:rPr>
          <w:spacing w:val="-2"/>
        </w:rPr>
        <w:t>комплексност.</w:t>
      </w:r>
    </w:p>
    <w:p w:rsidR="00C97228" w:rsidRDefault="00C97228">
      <w:pPr>
        <w:spacing w:line="203" w:lineRule="exact"/>
        <w:sectPr w:rsidR="00C97228">
          <w:pgSz w:w="12480" w:h="15710"/>
          <w:pgMar w:top="140" w:right="740" w:bottom="280" w:left="740" w:header="720" w:footer="720" w:gutter="0"/>
          <w:cols w:space="720"/>
        </w:sectPr>
      </w:pPr>
    </w:p>
    <w:p w:rsidR="00C97228" w:rsidRDefault="002A45B4">
      <w:pPr>
        <w:pStyle w:val="Heading1"/>
        <w:spacing w:before="65"/>
      </w:pPr>
      <w:r>
        <w:rPr>
          <w:spacing w:val="-2"/>
        </w:rPr>
        <w:t>Управљање</w:t>
      </w:r>
      <w:r>
        <w:rPr>
          <w:spacing w:val="3"/>
        </w:rPr>
        <w:t xml:space="preserve"> </w:t>
      </w:r>
      <w:r>
        <w:rPr>
          <w:spacing w:val="-2"/>
        </w:rPr>
        <w:t>ризиком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Успостављање</w:t>
      </w:r>
      <w:r>
        <w:rPr>
          <w:spacing w:val="-11"/>
        </w:rPr>
        <w:t xml:space="preserve"> </w:t>
      </w:r>
      <w:r>
        <w:t>модела</w:t>
      </w:r>
      <w:r>
        <w:rPr>
          <w:spacing w:val="-12"/>
        </w:rPr>
        <w:t xml:space="preserve"> </w:t>
      </w:r>
      <w:r>
        <w:t>управљања</w:t>
      </w:r>
      <w:r>
        <w:rPr>
          <w:spacing w:val="-9"/>
        </w:rPr>
        <w:t xml:space="preserve"> </w:t>
      </w:r>
      <w:r>
        <w:t>виноградарским</w:t>
      </w:r>
      <w:r>
        <w:rPr>
          <w:spacing w:val="-9"/>
        </w:rPr>
        <w:t xml:space="preserve"> </w:t>
      </w:r>
      <w:r>
        <w:rPr>
          <w:spacing w:val="-2"/>
        </w:rPr>
        <w:t>земљиштем;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Прагматичне</w:t>
      </w:r>
      <w:r>
        <w:rPr>
          <w:spacing w:val="-5"/>
        </w:rPr>
        <w:t xml:space="preserve"> </w:t>
      </w:r>
      <w:r>
        <w:t>мере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усклађеност</w:t>
      </w:r>
      <w:r>
        <w:rPr>
          <w:spacing w:val="-5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процесом</w:t>
      </w:r>
      <w:r>
        <w:rPr>
          <w:spacing w:val="-5"/>
        </w:rPr>
        <w:t xml:space="preserve"> </w:t>
      </w:r>
      <w:r>
        <w:rPr>
          <w:spacing w:val="-2"/>
        </w:rPr>
        <w:t>комасације;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Јасна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транспарентна</w:t>
      </w:r>
      <w:r>
        <w:rPr>
          <w:spacing w:val="-6"/>
        </w:rPr>
        <w:t xml:space="preserve"> </w:t>
      </w:r>
      <w:r>
        <w:rPr>
          <w:spacing w:val="-2"/>
        </w:rPr>
        <w:t>комуникација.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</w:pPr>
      <w:r>
        <w:rPr>
          <w:spacing w:val="-2"/>
        </w:rPr>
        <w:t>Образложење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Потребно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активирати</w:t>
      </w:r>
      <w:r>
        <w:rPr>
          <w:spacing w:val="-6"/>
        </w:rPr>
        <w:t xml:space="preserve"> </w:t>
      </w:r>
      <w:r>
        <w:t>пољопривредне</w:t>
      </w:r>
      <w:r>
        <w:rPr>
          <w:spacing w:val="-5"/>
        </w:rPr>
        <w:t xml:space="preserve"> </w:t>
      </w:r>
      <w:r>
        <w:t>површине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гајење</w:t>
      </w:r>
      <w:r>
        <w:rPr>
          <w:spacing w:val="-5"/>
        </w:rPr>
        <w:t xml:space="preserve"> </w:t>
      </w:r>
      <w:r>
        <w:t>винове</w:t>
      </w:r>
      <w:r>
        <w:rPr>
          <w:spacing w:val="-5"/>
        </w:rPr>
        <w:t xml:space="preserve"> </w:t>
      </w:r>
      <w:r>
        <w:rPr>
          <w:spacing w:val="-4"/>
        </w:rPr>
        <w:t>лозе</w:t>
      </w:r>
    </w:p>
    <w:p w:rsidR="00C97228" w:rsidRDefault="002A45B4">
      <w:pPr>
        <w:pStyle w:val="BodyText"/>
        <w:spacing w:before="7"/>
        <w:rPr>
          <w:sz w:val="19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21632" behindDoc="1" locked="0" layoutInCell="1" allowOverlap="1">
            <wp:simplePos x="0" y="0"/>
            <wp:positionH relativeFrom="page">
              <wp:posOffset>2112972</wp:posOffset>
            </wp:positionH>
            <wp:positionV relativeFrom="paragraph">
              <wp:posOffset>158651</wp:posOffset>
            </wp:positionV>
            <wp:extent cx="3898953" cy="1938527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953" cy="1938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rPr>
          <w:sz w:val="20"/>
        </w:rPr>
      </w:pPr>
    </w:p>
    <w:p w:rsidR="00C97228" w:rsidRDefault="002A45B4">
      <w:pPr>
        <w:pStyle w:val="Heading1"/>
        <w:numPr>
          <w:ilvl w:val="1"/>
          <w:numId w:val="15"/>
        </w:numPr>
        <w:tabs>
          <w:tab w:val="left" w:pos="598"/>
        </w:tabs>
        <w:spacing w:before="156" w:line="240" w:lineRule="auto"/>
        <w:ind w:left="598"/>
        <w:jc w:val="center"/>
      </w:pPr>
      <w:r>
        <w:t>Мера</w:t>
      </w:r>
      <w:r>
        <w:rPr>
          <w:spacing w:val="-10"/>
        </w:rPr>
        <w:t xml:space="preserve"> </w:t>
      </w:r>
      <w:r>
        <w:t>3:</w:t>
      </w:r>
      <w:r>
        <w:rPr>
          <w:spacing w:val="-8"/>
        </w:rPr>
        <w:t xml:space="preserve"> </w:t>
      </w:r>
      <w:r>
        <w:t>Унапређење</w:t>
      </w:r>
      <w:r>
        <w:rPr>
          <w:spacing w:val="-8"/>
        </w:rPr>
        <w:t xml:space="preserve"> </w:t>
      </w:r>
      <w:r>
        <w:t>постојећег</w:t>
      </w:r>
      <w:r>
        <w:rPr>
          <w:spacing w:val="-9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rPr>
          <w:spacing w:val="-2"/>
        </w:rPr>
        <w:t>подстицаја</w:t>
      </w:r>
    </w:p>
    <w:p w:rsidR="00C97228" w:rsidRDefault="00C97228">
      <w:pPr>
        <w:pStyle w:val="BodyText"/>
        <w:spacing w:before="8"/>
        <w:rPr>
          <w:b/>
          <w:sz w:val="16"/>
        </w:rPr>
      </w:pPr>
    </w:p>
    <w:p w:rsidR="00C97228" w:rsidRDefault="002A45B4">
      <w:pPr>
        <w:spacing w:before="1" w:line="203" w:lineRule="exact"/>
        <w:ind w:left="790"/>
        <w:rPr>
          <w:b/>
          <w:sz w:val="18"/>
        </w:rPr>
      </w:pPr>
      <w:r>
        <w:rPr>
          <w:b/>
          <w:sz w:val="18"/>
        </w:rPr>
        <w:t xml:space="preserve">Циљ </w:t>
      </w:r>
      <w:r>
        <w:rPr>
          <w:b/>
          <w:spacing w:val="-4"/>
          <w:sz w:val="18"/>
        </w:rPr>
        <w:t>мере</w:t>
      </w:r>
    </w:p>
    <w:p w:rsidR="00C97228" w:rsidRDefault="002A45B4">
      <w:pPr>
        <w:pStyle w:val="BodyText"/>
        <w:spacing w:before="1" w:line="232" w:lineRule="auto"/>
        <w:ind w:left="393" w:right="108" w:firstLine="396"/>
        <w:jc w:val="both"/>
      </w:pPr>
      <w:r>
        <w:t>Осигурати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подстицаја</w:t>
      </w:r>
      <w:r>
        <w:rPr>
          <w:spacing w:val="-1"/>
        </w:rPr>
        <w:t xml:space="preserve"> </w:t>
      </w:r>
      <w:r>
        <w:t>који</w:t>
      </w:r>
      <w:r>
        <w:rPr>
          <w:spacing w:val="-1"/>
        </w:rPr>
        <w:t xml:space="preserve"> </w:t>
      </w:r>
      <w:r>
        <w:t>ће</w:t>
      </w:r>
      <w:r>
        <w:rPr>
          <w:spacing w:val="-1"/>
        </w:rPr>
        <w:t xml:space="preserve"> </w:t>
      </w:r>
      <w:r>
        <w:t>додатно</w:t>
      </w:r>
      <w:r>
        <w:rPr>
          <w:spacing w:val="-1"/>
        </w:rPr>
        <w:t xml:space="preserve"> </w:t>
      </w:r>
      <w:r>
        <w:t>подржати</w:t>
      </w:r>
      <w:r>
        <w:rPr>
          <w:spacing w:val="-1"/>
        </w:rPr>
        <w:t xml:space="preserve"> </w:t>
      </w:r>
      <w:r>
        <w:t>раст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развој</w:t>
      </w:r>
      <w:r>
        <w:rPr>
          <w:spacing w:val="-1"/>
        </w:rPr>
        <w:t xml:space="preserve"> </w:t>
      </w:r>
      <w:r>
        <w:t>винарства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виноградарства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складу</w:t>
      </w:r>
      <w:r>
        <w:rPr>
          <w:spacing w:val="-1"/>
        </w:rPr>
        <w:t xml:space="preserve"> </w:t>
      </w:r>
      <w:r>
        <w:t>са</w:t>
      </w:r>
      <w:r>
        <w:rPr>
          <w:spacing w:val="-1"/>
        </w:rPr>
        <w:t xml:space="preserve"> </w:t>
      </w:r>
      <w:r>
        <w:t>задатим</w:t>
      </w:r>
      <w:r>
        <w:rPr>
          <w:spacing w:val="-1"/>
        </w:rPr>
        <w:t xml:space="preserve"> </w:t>
      </w:r>
      <w:r>
        <w:t xml:space="preserve">стратешким </w:t>
      </w:r>
      <w:r>
        <w:rPr>
          <w:spacing w:val="-2"/>
        </w:rPr>
        <w:t>циљевима.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spacing w:before="1"/>
        <w:jc w:val="both"/>
      </w:pPr>
      <w:r>
        <w:t xml:space="preserve">Опис </w:t>
      </w:r>
      <w:r>
        <w:rPr>
          <w:spacing w:val="-4"/>
        </w:rPr>
        <w:t>мере</w:t>
      </w:r>
    </w:p>
    <w:p w:rsidR="00C97228" w:rsidRDefault="002A45B4">
      <w:pPr>
        <w:pStyle w:val="BodyText"/>
        <w:spacing w:before="1" w:line="232" w:lineRule="auto"/>
        <w:ind w:left="393" w:right="107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За раст површине под виноградима, винарима и виноградарима, пре свега нужан је одговарајући капитал, као и додатна финан- сијска мотивација, имајући у виду дугорочне резултате и дуго раздобље од инвестиције у виноград до реализације првих прихода (у просек</w:t>
      </w:r>
      <w:r>
        <w:t>у 5-6 година од инвестиције);</w:t>
      </w:r>
    </w:p>
    <w:p w:rsidR="00C97228" w:rsidRDefault="002A45B4">
      <w:pPr>
        <w:pStyle w:val="BodyText"/>
        <w:spacing w:line="196" w:lineRule="exact"/>
        <w:ind w:left="790"/>
        <w:jc w:val="both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Данашњи</w:t>
      </w:r>
      <w:r>
        <w:rPr>
          <w:spacing w:val="-6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подстицаја</w:t>
      </w:r>
      <w:r>
        <w:rPr>
          <w:spacing w:val="-4"/>
        </w:rPr>
        <w:t xml:space="preserve"> </w:t>
      </w:r>
      <w:r>
        <w:t>нема</w:t>
      </w:r>
      <w:r>
        <w:rPr>
          <w:spacing w:val="-5"/>
        </w:rPr>
        <w:t xml:space="preserve"> </w:t>
      </w:r>
      <w:r>
        <w:t>довољне</w:t>
      </w:r>
      <w:r>
        <w:rPr>
          <w:spacing w:val="-5"/>
        </w:rPr>
        <w:t xml:space="preserve"> </w:t>
      </w:r>
      <w:r>
        <w:t>буџете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има</w:t>
      </w:r>
      <w:r>
        <w:rPr>
          <w:spacing w:val="-4"/>
        </w:rPr>
        <w:t xml:space="preserve"> </w:t>
      </w:r>
      <w:r>
        <w:t>значајан</w:t>
      </w:r>
      <w:r>
        <w:rPr>
          <w:spacing w:val="-6"/>
        </w:rPr>
        <w:t xml:space="preserve"> </w:t>
      </w:r>
      <w:r>
        <w:t>простор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унапређења</w:t>
      </w:r>
      <w:r>
        <w:rPr>
          <w:spacing w:val="-5"/>
        </w:rPr>
        <w:t xml:space="preserve"> </w:t>
      </w:r>
      <w:r>
        <w:t>дефинисаних</w:t>
      </w:r>
      <w:r>
        <w:rPr>
          <w:spacing w:val="-4"/>
        </w:rPr>
        <w:t xml:space="preserve"> </w:t>
      </w:r>
      <w:r>
        <w:rPr>
          <w:spacing w:val="-2"/>
        </w:rPr>
        <w:t>циљева;</w:t>
      </w:r>
    </w:p>
    <w:p w:rsidR="00C97228" w:rsidRDefault="002A45B4">
      <w:pPr>
        <w:pStyle w:val="BodyText"/>
        <w:spacing w:before="2" w:line="232" w:lineRule="auto"/>
        <w:ind w:left="393" w:right="108" w:firstLine="397"/>
        <w:jc w:val="both"/>
      </w:pPr>
      <w:r>
        <w:rPr>
          <w:spacing w:val="-12"/>
        </w:rPr>
        <w:t xml:space="preserve"> </w:t>
      </w:r>
      <w:r>
        <w:t>– У наведеном смислу, 2022. година би требало да буде година за дефинисање нове структуре подстицаја (усклађених са IPA</w:t>
      </w:r>
      <w:r>
        <w:t>RD програмом), који ће бити усмерени на реализацију стратешких циљева и који ће унапредити ефикасност реализације;</w:t>
      </w:r>
    </w:p>
    <w:p w:rsidR="00C97228" w:rsidRDefault="002A45B4">
      <w:pPr>
        <w:pStyle w:val="BodyText"/>
        <w:spacing w:line="232" w:lineRule="auto"/>
        <w:ind w:left="393" w:right="107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Кроз</w:t>
      </w:r>
      <w:r>
        <w:rPr>
          <w:spacing w:val="-6"/>
        </w:rPr>
        <w:t xml:space="preserve"> </w:t>
      </w:r>
      <w:r>
        <w:t>нови</w:t>
      </w:r>
      <w:r>
        <w:rPr>
          <w:spacing w:val="-6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подстицаја</w:t>
      </w:r>
      <w:r>
        <w:rPr>
          <w:spacing w:val="-6"/>
        </w:rPr>
        <w:t xml:space="preserve"> </w:t>
      </w:r>
      <w:r>
        <w:t>осигураће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привлачење</w:t>
      </w:r>
      <w:r>
        <w:rPr>
          <w:spacing w:val="-6"/>
        </w:rPr>
        <w:t xml:space="preserve"> </w:t>
      </w:r>
      <w:r>
        <w:t>новог</w:t>
      </w:r>
      <w:r>
        <w:rPr>
          <w:spacing w:val="-6"/>
        </w:rPr>
        <w:t xml:space="preserve"> </w:t>
      </w:r>
      <w:r>
        <w:t>капитала</w:t>
      </w:r>
      <w:r>
        <w:rPr>
          <w:spacing w:val="-6"/>
        </w:rPr>
        <w:t xml:space="preserve"> </w:t>
      </w:r>
      <w:r>
        <w:t>(домаћег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страног),</w:t>
      </w:r>
      <w:r>
        <w:rPr>
          <w:spacing w:val="-6"/>
        </w:rPr>
        <w:t xml:space="preserve"> </w:t>
      </w:r>
      <w:r>
        <w:t>као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додатна</w:t>
      </w:r>
      <w:r>
        <w:rPr>
          <w:spacing w:val="-6"/>
        </w:rPr>
        <w:t xml:space="preserve"> </w:t>
      </w:r>
      <w:r>
        <w:t>мотивација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 xml:space="preserve">стварање нових и раст </w:t>
      </w:r>
      <w:r>
        <w:t>постојећих винара и виноградарских површина.</w:t>
      </w:r>
    </w:p>
    <w:p w:rsidR="00C97228" w:rsidRDefault="00C97228">
      <w:pPr>
        <w:pStyle w:val="BodyText"/>
        <w:spacing w:before="7"/>
        <w:rPr>
          <w:sz w:val="16"/>
        </w:rPr>
      </w:pPr>
    </w:p>
    <w:p w:rsidR="00C97228" w:rsidRDefault="002A45B4">
      <w:pPr>
        <w:pStyle w:val="Heading1"/>
      </w:pPr>
      <w:r>
        <w:t>Користи</w:t>
      </w:r>
      <w:r>
        <w:rPr>
          <w:spacing w:val="-11"/>
        </w:rPr>
        <w:t xml:space="preserve"> </w:t>
      </w:r>
      <w:r>
        <w:t>од</w:t>
      </w:r>
      <w:r>
        <w:rPr>
          <w:spacing w:val="-10"/>
        </w:rPr>
        <w:t xml:space="preserve"> </w:t>
      </w:r>
      <w:r>
        <w:rPr>
          <w:spacing w:val="-4"/>
        </w:rPr>
        <w:t>мере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Већи</w:t>
      </w:r>
      <w:r>
        <w:rPr>
          <w:spacing w:val="-6"/>
        </w:rPr>
        <w:t xml:space="preserve"> </w:t>
      </w:r>
      <w:r>
        <w:t>буџети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већа</w:t>
      </w:r>
      <w:r>
        <w:rPr>
          <w:spacing w:val="-6"/>
        </w:rPr>
        <w:t xml:space="preserve"> </w:t>
      </w:r>
      <w:r>
        <w:t>ефикасност</w:t>
      </w:r>
      <w:r>
        <w:rPr>
          <w:spacing w:val="-6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rPr>
          <w:spacing w:val="-2"/>
        </w:rPr>
        <w:t>подстицаја;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Већа</w:t>
      </w:r>
      <w:r>
        <w:rPr>
          <w:spacing w:val="-4"/>
        </w:rPr>
        <w:t xml:space="preserve"> </w:t>
      </w:r>
      <w:r>
        <w:t>мотивација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раст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развој</w:t>
      </w:r>
      <w:r>
        <w:rPr>
          <w:spacing w:val="-4"/>
        </w:rPr>
        <w:t xml:space="preserve"> </w:t>
      </w:r>
      <w:r>
        <w:t>постојећих</w:t>
      </w:r>
      <w:r>
        <w:rPr>
          <w:spacing w:val="-4"/>
        </w:rPr>
        <w:t xml:space="preserve"> </w:t>
      </w:r>
      <w:r>
        <w:t>винара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виноградара;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Додатна</w:t>
      </w:r>
      <w:r>
        <w:rPr>
          <w:spacing w:val="-10"/>
        </w:rPr>
        <w:t xml:space="preserve"> </w:t>
      </w:r>
      <w:r>
        <w:t>мотивација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улазак</w:t>
      </w:r>
      <w:r>
        <w:rPr>
          <w:spacing w:val="-8"/>
        </w:rPr>
        <w:t xml:space="preserve"> </w:t>
      </w:r>
      <w:r>
        <w:t>свежег</w:t>
      </w:r>
      <w:r>
        <w:rPr>
          <w:spacing w:val="-9"/>
        </w:rPr>
        <w:t xml:space="preserve"> </w:t>
      </w:r>
      <w:r>
        <w:t>капитала</w:t>
      </w:r>
      <w:r>
        <w:rPr>
          <w:spacing w:val="-8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rPr>
          <w:spacing w:val="-2"/>
        </w:rPr>
        <w:t>индустрију.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</w:pPr>
      <w:r>
        <w:t>Кључне</w:t>
      </w:r>
      <w:r>
        <w:rPr>
          <w:spacing w:val="-5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спровођење</w:t>
      </w:r>
      <w:r>
        <w:rPr>
          <w:spacing w:val="-4"/>
        </w:rPr>
        <w:t xml:space="preserve"> мере</w:t>
      </w:r>
    </w:p>
    <w:p w:rsidR="00C97228" w:rsidRDefault="002A45B4">
      <w:pPr>
        <w:pStyle w:val="BodyText"/>
        <w:spacing w:line="200" w:lineRule="exact"/>
        <w:ind w:left="790"/>
      </w:pPr>
      <w:r>
        <w:t>Пројекат</w:t>
      </w:r>
      <w:r>
        <w:rPr>
          <w:spacing w:val="-6"/>
        </w:rPr>
        <w:t xml:space="preserve"> </w:t>
      </w:r>
      <w:r>
        <w:t>структурирања</w:t>
      </w:r>
      <w:r>
        <w:rPr>
          <w:spacing w:val="-6"/>
        </w:rPr>
        <w:t xml:space="preserve"> </w:t>
      </w:r>
      <w:r>
        <w:t>новог</w:t>
      </w:r>
      <w:r>
        <w:rPr>
          <w:spacing w:val="-6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rPr>
          <w:spacing w:val="-2"/>
        </w:rPr>
        <w:t>подстицаја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Детаљна</w:t>
      </w:r>
      <w:r>
        <w:rPr>
          <w:spacing w:val="-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постојећег</w:t>
      </w:r>
      <w:r>
        <w:rPr>
          <w:spacing w:val="-4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подстицаја</w:t>
      </w:r>
      <w:r>
        <w:rPr>
          <w:spacing w:val="-3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циљем</w:t>
      </w:r>
      <w:r>
        <w:rPr>
          <w:spacing w:val="-3"/>
        </w:rPr>
        <w:t xml:space="preserve"> </w:t>
      </w:r>
      <w:r>
        <w:t>идентификације</w:t>
      </w:r>
      <w:r>
        <w:rPr>
          <w:spacing w:val="-3"/>
        </w:rPr>
        <w:t xml:space="preserve"> </w:t>
      </w:r>
      <w:r>
        <w:t>кључних</w:t>
      </w:r>
      <w:r>
        <w:rPr>
          <w:spacing w:val="-3"/>
        </w:rPr>
        <w:t xml:space="preserve"> </w:t>
      </w:r>
      <w:r>
        <w:t>неефикасности</w:t>
      </w:r>
      <w:r>
        <w:rPr>
          <w:spacing w:val="-4"/>
        </w:rPr>
        <w:t xml:space="preserve"> </w:t>
      </w:r>
      <w:r>
        <w:rPr>
          <w:spacing w:val="-2"/>
        </w:rPr>
        <w:t>система;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Структурирање</w:t>
      </w:r>
      <w:r>
        <w:rPr>
          <w:spacing w:val="-5"/>
        </w:rPr>
        <w:t xml:space="preserve"> </w:t>
      </w:r>
      <w:r>
        <w:t>новог</w:t>
      </w:r>
      <w:r>
        <w:rPr>
          <w:spacing w:val="-6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подстицаја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средњи</w:t>
      </w:r>
      <w:r>
        <w:rPr>
          <w:spacing w:val="-6"/>
        </w:rPr>
        <w:t xml:space="preserve"> </w:t>
      </w:r>
      <w:r>
        <w:t>рок</w:t>
      </w:r>
      <w:r>
        <w:rPr>
          <w:spacing w:val="-5"/>
        </w:rPr>
        <w:t xml:space="preserve"> </w:t>
      </w:r>
      <w:r>
        <w:t>које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могуће</w:t>
      </w:r>
      <w:r>
        <w:rPr>
          <w:spacing w:val="-5"/>
        </w:rPr>
        <w:t xml:space="preserve"> </w:t>
      </w:r>
      <w:r>
        <w:t>спровести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данашњем</w:t>
      </w:r>
      <w:r>
        <w:rPr>
          <w:spacing w:val="-5"/>
        </w:rPr>
        <w:t xml:space="preserve"> </w:t>
      </w:r>
      <w:r>
        <w:rPr>
          <w:spacing w:val="-2"/>
        </w:rPr>
        <w:t>окружењу;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Дефинисање</w:t>
      </w:r>
      <w:r>
        <w:rPr>
          <w:spacing w:val="-5"/>
        </w:rPr>
        <w:t xml:space="preserve"> </w:t>
      </w:r>
      <w:r>
        <w:t>дугорочног</w:t>
      </w:r>
      <w:r>
        <w:rPr>
          <w:spacing w:val="-5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подстицаја</w:t>
      </w:r>
      <w:r>
        <w:rPr>
          <w:spacing w:val="-5"/>
        </w:rPr>
        <w:t xml:space="preserve"> </w:t>
      </w:r>
      <w:r>
        <w:t>(као</w:t>
      </w:r>
      <w:r>
        <w:rPr>
          <w:spacing w:val="-4"/>
        </w:rPr>
        <w:t xml:space="preserve"> </w:t>
      </w:r>
      <w:r>
        <w:t>смерница</w:t>
      </w:r>
      <w:r>
        <w:rPr>
          <w:spacing w:val="-5"/>
        </w:rPr>
        <w:t xml:space="preserve"> </w:t>
      </w:r>
      <w:r>
        <w:t>винарима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планирање</w:t>
      </w:r>
      <w:r>
        <w:rPr>
          <w:spacing w:val="-4"/>
        </w:rPr>
        <w:t xml:space="preserve"> </w:t>
      </w:r>
      <w:r>
        <w:rPr>
          <w:spacing w:val="-2"/>
        </w:rPr>
        <w:t>инвестиција).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BodyText"/>
        <w:spacing w:line="203" w:lineRule="exact"/>
        <w:ind w:left="790"/>
        <w:jc w:val="both"/>
      </w:pPr>
      <w:r>
        <w:t>Развој</w:t>
      </w:r>
      <w:r>
        <w:rPr>
          <w:spacing w:val="-6"/>
        </w:rPr>
        <w:t xml:space="preserve"> </w:t>
      </w:r>
      <w:r>
        <w:t>мера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привлачење</w:t>
      </w:r>
      <w:r>
        <w:rPr>
          <w:spacing w:val="-4"/>
        </w:rPr>
        <w:t xml:space="preserve"> </w:t>
      </w:r>
      <w:r>
        <w:t>новог</w:t>
      </w:r>
      <w:r>
        <w:rPr>
          <w:spacing w:val="-4"/>
        </w:rPr>
        <w:t xml:space="preserve"> </w:t>
      </w:r>
      <w:r>
        <w:t>капитала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винску</w:t>
      </w:r>
      <w:r>
        <w:rPr>
          <w:spacing w:val="-3"/>
        </w:rPr>
        <w:t xml:space="preserve"> </w:t>
      </w:r>
      <w:r>
        <w:rPr>
          <w:spacing w:val="-2"/>
        </w:rPr>
        <w:t>индустрију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4"/>
        </w:rPr>
        <w:t xml:space="preserve"> </w:t>
      </w:r>
      <w:r>
        <w:rPr>
          <w:spacing w:val="-2"/>
        </w:rPr>
        <w:t>– Дефинисање нових мера са</w:t>
      </w:r>
      <w:r>
        <w:rPr>
          <w:spacing w:val="-1"/>
        </w:rPr>
        <w:t xml:space="preserve"> </w:t>
      </w:r>
      <w:r>
        <w:rPr>
          <w:spacing w:val="-2"/>
        </w:rPr>
        <w:t>којима се може реализовати</w:t>
      </w:r>
      <w:r>
        <w:rPr>
          <w:spacing w:val="-3"/>
        </w:rPr>
        <w:t xml:space="preserve"> </w:t>
      </w:r>
      <w:r>
        <w:rPr>
          <w:spacing w:val="-2"/>
        </w:rPr>
        <w:t>брзи</w:t>
      </w:r>
      <w:r>
        <w:rPr>
          <w:spacing w:val="-3"/>
        </w:rPr>
        <w:t xml:space="preserve"> </w:t>
      </w:r>
      <w:r>
        <w:rPr>
          <w:spacing w:val="-2"/>
        </w:rPr>
        <w:t>улазак новог капитала и</w:t>
      </w:r>
      <w:r>
        <w:rPr>
          <w:spacing w:val="-3"/>
        </w:rPr>
        <w:t xml:space="preserve"> </w:t>
      </w:r>
      <w:r>
        <w:rPr>
          <w:spacing w:val="-2"/>
        </w:rPr>
        <w:t>мотивисање уласка свежег</w:t>
      </w:r>
      <w:r>
        <w:rPr>
          <w:spacing w:val="-3"/>
        </w:rPr>
        <w:t xml:space="preserve"> </w:t>
      </w:r>
      <w:r>
        <w:rPr>
          <w:spacing w:val="-2"/>
        </w:rPr>
        <w:t>капитала у</w:t>
      </w:r>
      <w:r>
        <w:rPr>
          <w:spacing w:val="-1"/>
        </w:rPr>
        <w:t xml:space="preserve"> </w:t>
      </w:r>
      <w:r>
        <w:rPr>
          <w:spacing w:val="-2"/>
        </w:rPr>
        <w:t>сектор.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BodyText"/>
        <w:spacing w:line="203" w:lineRule="exact"/>
        <w:ind w:left="790"/>
        <w:jc w:val="both"/>
      </w:pPr>
      <w:r>
        <w:t>Развој</w:t>
      </w:r>
      <w:r>
        <w:rPr>
          <w:spacing w:val="-5"/>
        </w:rPr>
        <w:t xml:space="preserve"> </w:t>
      </w:r>
      <w:r>
        <w:t>повољних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прилагођених</w:t>
      </w:r>
      <w:r>
        <w:rPr>
          <w:spacing w:val="-3"/>
        </w:rPr>
        <w:t xml:space="preserve"> </w:t>
      </w:r>
      <w:r>
        <w:t>програма</w:t>
      </w:r>
      <w:r>
        <w:rPr>
          <w:spacing w:val="-2"/>
        </w:rPr>
        <w:t xml:space="preserve"> </w:t>
      </w:r>
      <w:r>
        <w:t>финансирања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винаре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виноградаре</w:t>
      </w:r>
    </w:p>
    <w:p w:rsidR="00C97228" w:rsidRDefault="002A45B4">
      <w:pPr>
        <w:pStyle w:val="BodyText"/>
        <w:spacing w:before="2" w:line="232" w:lineRule="auto"/>
        <w:ind w:left="393" w:right="107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Унапређење</w:t>
      </w:r>
      <w:r>
        <w:rPr>
          <w:spacing w:val="-1"/>
        </w:rPr>
        <w:t xml:space="preserve"> </w:t>
      </w:r>
      <w:r>
        <w:t>сарадње</w:t>
      </w:r>
      <w:r>
        <w:rPr>
          <w:spacing w:val="-1"/>
        </w:rPr>
        <w:t xml:space="preserve"> </w:t>
      </w:r>
      <w:r>
        <w:t>са</w:t>
      </w:r>
      <w:r>
        <w:rPr>
          <w:spacing w:val="-1"/>
        </w:rPr>
        <w:t xml:space="preserve"> </w:t>
      </w:r>
      <w:r>
        <w:t>развојним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комерцијалним</w:t>
      </w:r>
      <w:r>
        <w:rPr>
          <w:spacing w:val="-1"/>
        </w:rPr>
        <w:t xml:space="preserve"> </w:t>
      </w:r>
      <w:r>
        <w:t>банкама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циљу</w:t>
      </w:r>
      <w:r>
        <w:rPr>
          <w:spacing w:val="-1"/>
        </w:rPr>
        <w:t xml:space="preserve"> </w:t>
      </w:r>
      <w:r>
        <w:t>развоја</w:t>
      </w:r>
      <w:r>
        <w:rPr>
          <w:spacing w:val="-1"/>
        </w:rPr>
        <w:t xml:space="preserve"> </w:t>
      </w:r>
      <w:r>
        <w:t>нових</w:t>
      </w:r>
      <w:r>
        <w:rPr>
          <w:spacing w:val="-1"/>
        </w:rPr>
        <w:t xml:space="preserve"> </w:t>
      </w:r>
      <w:r>
        <w:t>програма</w:t>
      </w:r>
      <w:r>
        <w:rPr>
          <w:spacing w:val="-1"/>
        </w:rPr>
        <w:t xml:space="preserve"> </w:t>
      </w:r>
      <w:r>
        <w:t>финансирања,</w:t>
      </w:r>
      <w:r>
        <w:rPr>
          <w:spacing w:val="-1"/>
        </w:rPr>
        <w:t xml:space="preserve"> </w:t>
      </w:r>
      <w:r>
        <w:t>прилагође</w:t>
      </w:r>
      <w:r>
        <w:t>них</w:t>
      </w:r>
      <w:r>
        <w:rPr>
          <w:spacing w:val="-1"/>
        </w:rPr>
        <w:t xml:space="preserve"> </w:t>
      </w:r>
      <w:r>
        <w:t>потре- бама винарске и виноградарске индустрије.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BodyText"/>
        <w:spacing w:line="203" w:lineRule="exact"/>
        <w:ind w:left="790"/>
      </w:pPr>
      <w:r>
        <w:t>Унапређење</w:t>
      </w:r>
      <w:r>
        <w:rPr>
          <w:spacing w:val="-6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информисања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праћења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подстицаја</w:t>
      </w:r>
      <w:r>
        <w:rPr>
          <w:spacing w:val="-3"/>
        </w:rPr>
        <w:t xml:space="preserve"> </w:t>
      </w:r>
      <w:r>
        <w:t>(интерно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екстерно)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Повећање</w:t>
      </w:r>
      <w:r>
        <w:rPr>
          <w:spacing w:val="-3"/>
        </w:rPr>
        <w:t xml:space="preserve"> </w:t>
      </w:r>
      <w:r>
        <w:t>транспарентности</w:t>
      </w:r>
      <w:r>
        <w:rPr>
          <w:spacing w:val="-5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подстицаја</w:t>
      </w:r>
      <w:r>
        <w:rPr>
          <w:spacing w:val="-4"/>
        </w:rPr>
        <w:t xml:space="preserve"> </w:t>
      </w:r>
      <w:r>
        <w:t>уз</w:t>
      </w:r>
      <w:r>
        <w:rPr>
          <w:spacing w:val="-3"/>
        </w:rPr>
        <w:t xml:space="preserve"> </w:t>
      </w:r>
      <w:r>
        <w:t>праћење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извештавање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доступним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реализованим</w:t>
      </w:r>
      <w:r>
        <w:rPr>
          <w:spacing w:val="-4"/>
        </w:rPr>
        <w:t xml:space="preserve"> </w:t>
      </w:r>
      <w:r>
        <w:t>средствима</w:t>
      </w:r>
      <w:r>
        <w:rPr>
          <w:spacing w:val="-3"/>
        </w:rPr>
        <w:t xml:space="preserve"> </w:t>
      </w:r>
      <w:r>
        <w:rPr>
          <w:spacing w:val="-2"/>
        </w:rPr>
        <w:t>подстицаја;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Унапређење</w:t>
      </w:r>
      <w:r>
        <w:rPr>
          <w:spacing w:val="-11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информисања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комуникације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подстицајима</w:t>
      </w:r>
      <w:r>
        <w:rPr>
          <w:spacing w:val="-8"/>
        </w:rPr>
        <w:t xml:space="preserve"> </w:t>
      </w:r>
      <w:r>
        <w:t>према</w:t>
      </w:r>
      <w:r>
        <w:rPr>
          <w:spacing w:val="-8"/>
        </w:rPr>
        <w:t xml:space="preserve"> </w:t>
      </w:r>
      <w:r>
        <w:rPr>
          <w:spacing w:val="-2"/>
        </w:rPr>
        <w:t>корисницима.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jc w:val="both"/>
      </w:pPr>
      <w:r>
        <w:t>Кључни</w:t>
      </w:r>
      <w:r>
        <w:rPr>
          <w:spacing w:val="-8"/>
        </w:rPr>
        <w:t xml:space="preserve"> </w:t>
      </w:r>
      <w:r>
        <w:t>предуслови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спровођење</w:t>
      </w:r>
      <w:r>
        <w:rPr>
          <w:spacing w:val="-6"/>
        </w:rPr>
        <w:t xml:space="preserve"> </w:t>
      </w:r>
      <w:r>
        <w:rPr>
          <w:spacing w:val="-4"/>
        </w:rPr>
        <w:t>мере</w:t>
      </w:r>
    </w:p>
    <w:p w:rsidR="00C97228" w:rsidRDefault="002A45B4">
      <w:pPr>
        <w:pStyle w:val="BodyText"/>
        <w:spacing w:line="203" w:lineRule="exact"/>
        <w:ind w:left="790"/>
        <w:jc w:val="both"/>
      </w:pPr>
      <w:r>
        <w:rPr>
          <w:spacing w:val="-1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Ангажман</w:t>
      </w:r>
      <w:r>
        <w:rPr>
          <w:spacing w:val="-4"/>
        </w:rPr>
        <w:t xml:space="preserve"> </w:t>
      </w:r>
      <w:r>
        <w:t>професионалних</w:t>
      </w:r>
      <w:r>
        <w:rPr>
          <w:spacing w:val="-3"/>
        </w:rPr>
        <w:t xml:space="preserve"> </w:t>
      </w:r>
      <w:r>
        <w:t>стручњака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детаљну</w:t>
      </w:r>
      <w:r>
        <w:rPr>
          <w:spacing w:val="-3"/>
        </w:rPr>
        <w:t xml:space="preserve"> </w:t>
      </w:r>
      <w:r>
        <w:t>анализу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дефинисања</w:t>
      </w:r>
      <w:r>
        <w:rPr>
          <w:spacing w:val="-3"/>
        </w:rPr>
        <w:t xml:space="preserve"> </w:t>
      </w:r>
      <w:r>
        <w:t>предлога</w:t>
      </w:r>
      <w:r>
        <w:rPr>
          <w:spacing w:val="-3"/>
        </w:rPr>
        <w:t xml:space="preserve"> </w:t>
      </w:r>
      <w:r>
        <w:t>унапређења</w:t>
      </w:r>
      <w:r>
        <w:rPr>
          <w:spacing w:val="-3"/>
        </w:rPr>
        <w:t xml:space="preserve"> </w:t>
      </w:r>
      <w:r>
        <w:rPr>
          <w:spacing w:val="-2"/>
        </w:rPr>
        <w:t>система.</w:t>
      </w:r>
    </w:p>
    <w:p w:rsidR="00C97228" w:rsidRDefault="00C97228">
      <w:pPr>
        <w:spacing w:line="203" w:lineRule="exact"/>
        <w:jc w:val="both"/>
        <w:sectPr w:rsidR="00C97228">
          <w:pgSz w:w="12480" w:h="15710"/>
          <w:pgMar w:top="140" w:right="740" w:bottom="280" w:left="740" w:header="720" w:footer="720" w:gutter="0"/>
          <w:cols w:space="720"/>
        </w:sectPr>
      </w:pPr>
    </w:p>
    <w:p w:rsidR="00C97228" w:rsidRDefault="002A45B4">
      <w:pPr>
        <w:pStyle w:val="BodyText"/>
        <w:ind w:left="218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017662" cy="1219200"/>
            <wp:effectExtent l="0" t="0" r="0" b="0"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662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228" w:rsidRDefault="00C97228">
      <w:pPr>
        <w:pStyle w:val="BodyText"/>
        <w:rPr>
          <w:sz w:val="12"/>
        </w:rPr>
      </w:pPr>
    </w:p>
    <w:p w:rsidR="00C97228" w:rsidRDefault="002A45B4">
      <w:pPr>
        <w:pStyle w:val="Heading1"/>
        <w:spacing w:before="93"/>
        <w:ind w:left="507"/>
      </w:pPr>
      <w:r>
        <w:t>Одговорност</w:t>
      </w:r>
      <w:r>
        <w:rPr>
          <w:spacing w:val="-12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rPr>
          <w:spacing w:val="-2"/>
        </w:rPr>
        <w:t>реализацију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Централна</w:t>
      </w:r>
      <w:r>
        <w:rPr>
          <w:spacing w:val="-5"/>
        </w:rPr>
        <w:t xml:space="preserve"> </w:t>
      </w:r>
      <w:r>
        <w:t>организација</w:t>
      </w:r>
      <w:r>
        <w:rPr>
          <w:spacing w:val="-5"/>
        </w:rPr>
        <w:t xml:space="preserve"> </w:t>
      </w:r>
      <w:r>
        <w:t>винара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виноградара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Министарство</w:t>
      </w:r>
      <w:r>
        <w:rPr>
          <w:spacing w:val="-11"/>
        </w:rPr>
        <w:t xml:space="preserve"> </w:t>
      </w:r>
      <w:r>
        <w:t>пољопривреде,</w:t>
      </w:r>
      <w:r>
        <w:rPr>
          <w:spacing w:val="-10"/>
        </w:rPr>
        <w:t xml:space="preserve"> </w:t>
      </w:r>
      <w:r>
        <w:t>шумарства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водопривреде</w:t>
      </w:r>
    </w:p>
    <w:p w:rsidR="00C97228" w:rsidRDefault="00C97228">
      <w:pPr>
        <w:pStyle w:val="BodyText"/>
        <w:spacing w:before="8"/>
        <w:rPr>
          <w:sz w:val="16"/>
        </w:rPr>
      </w:pPr>
    </w:p>
    <w:p w:rsidR="00C97228" w:rsidRDefault="002A45B4">
      <w:pPr>
        <w:pStyle w:val="Heading1"/>
        <w:spacing w:before="1"/>
        <w:ind w:left="507"/>
      </w:pPr>
      <w:r>
        <w:t>Ниво</w:t>
      </w:r>
      <w:r>
        <w:rPr>
          <w:spacing w:val="-2"/>
        </w:rPr>
        <w:t xml:space="preserve"> ризика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5"/>
          <w:w w:val="75"/>
        </w:rPr>
        <w:t xml:space="preserve"> </w:t>
      </w:r>
      <w:r>
        <w:rPr>
          <w:w w:val="75"/>
        </w:rPr>
        <w:t>–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Средњи</w:t>
      </w:r>
    </w:p>
    <w:p w:rsidR="00C97228" w:rsidRDefault="00C97228">
      <w:pPr>
        <w:pStyle w:val="BodyText"/>
        <w:spacing w:before="8"/>
        <w:rPr>
          <w:sz w:val="16"/>
        </w:rPr>
      </w:pPr>
    </w:p>
    <w:p w:rsidR="00C97228" w:rsidRDefault="002A45B4">
      <w:pPr>
        <w:pStyle w:val="Heading1"/>
        <w:spacing w:before="1"/>
        <w:ind w:left="507"/>
      </w:pPr>
      <w:r>
        <w:rPr>
          <w:spacing w:val="-2"/>
        </w:rPr>
        <w:t>Ризици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Ризик</w:t>
      </w:r>
      <w:r>
        <w:rPr>
          <w:spacing w:val="-11"/>
        </w:rPr>
        <w:t xml:space="preserve"> </w:t>
      </w:r>
      <w:r>
        <w:t>немогућности</w:t>
      </w:r>
      <w:r>
        <w:rPr>
          <w:spacing w:val="-11"/>
        </w:rPr>
        <w:t xml:space="preserve"> </w:t>
      </w:r>
      <w:r>
        <w:t>повлачења</w:t>
      </w:r>
      <w:r>
        <w:rPr>
          <w:spacing w:val="-9"/>
        </w:rPr>
        <w:t xml:space="preserve"> </w:t>
      </w:r>
      <w:r>
        <w:rPr>
          <w:spacing w:val="-2"/>
        </w:rPr>
        <w:t>средстава;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Недостатак</w:t>
      </w:r>
      <w:r>
        <w:rPr>
          <w:spacing w:val="-6"/>
        </w:rPr>
        <w:t xml:space="preserve"> </w:t>
      </w:r>
      <w:r>
        <w:t>административних</w:t>
      </w:r>
      <w:r>
        <w:rPr>
          <w:spacing w:val="-7"/>
        </w:rPr>
        <w:t xml:space="preserve"> </w:t>
      </w:r>
      <w:r>
        <w:t>капацитета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спровођење</w:t>
      </w:r>
      <w:r>
        <w:rPr>
          <w:spacing w:val="-6"/>
        </w:rPr>
        <w:t xml:space="preserve"> </w:t>
      </w:r>
      <w:r>
        <w:rPr>
          <w:spacing w:val="-2"/>
        </w:rPr>
        <w:t>мере.</w:t>
      </w:r>
    </w:p>
    <w:p w:rsidR="00C97228" w:rsidRDefault="00C97228">
      <w:pPr>
        <w:pStyle w:val="BodyText"/>
        <w:spacing w:before="8"/>
        <w:rPr>
          <w:sz w:val="16"/>
        </w:rPr>
      </w:pPr>
    </w:p>
    <w:p w:rsidR="00C97228" w:rsidRDefault="002A45B4">
      <w:pPr>
        <w:pStyle w:val="Heading1"/>
        <w:spacing w:before="1"/>
        <w:ind w:left="507"/>
      </w:pPr>
      <w:r>
        <w:rPr>
          <w:spacing w:val="-2"/>
        </w:rPr>
        <w:t>Управљање</w:t>
      </w:r>
      <w:r>
        <w:rPr>
          <w:spacing w:val="3"/>
        </w:rPr>
        <w:t xml:space="preserve"> </w:t>
      </w:r>
      <w:r>
        <w:rPr>
          <w:spacing w:val="-2"/>
        </w:rPr>
        <w:t>ризиком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Неопходна</w:t>
      </w:r>
      <w:r>
        <w:rPr>
          <w:spacing w:val="-7"/>
        </w:rPr>
        <w:t xml:space="preserve"> </w:t>
      </w:r>
      <w:r>
        <w:t>свеобухватна</w:t>
      </w:r>
      <w:r>
        <w:rPr>
          <w:spacing w:val="-7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дефинисање</w:t>
      </w:r>
      <w:r>
        <w:rPr>
          <w:spacing w:val="-7"/>
        </w:rPr>
        <w:t xml:space="preserve"> </w:t>
      </w:r>
      <w:r>
        <w:t>нових</w:t>
      </w:r>
      <w:r>
        <w:rPr>
          <w:spacing w:val="-7"/>
        </w:rPr>
        <w:t xml:space="preserve"> </w:t>
      </w:r>
      <w:r>
        <w:rPr>
          <w:spacing w:val="-2"/>
        </w:rPr>
        <w:t>подстицаја.</w:t>
      </w:r>
    </w:p>
    <w:p w:rsidR="00C97228" w:rsidRDefault="00C97228">
      <w:pPr>
        <w:pStyle w:val="BodyText"/>
        <w:spacing w:before="8"/>
        <w:rPr>
          <w:sz w:val="16"/>
        </w:rPr>
      </w:pPr>
    </w:p>
    <w:p w:rsidR="00C97228" w:rsidRDefault="002A45B4">
      <w:pPr>
        <w:pStyle w:val="Heading1"/>
        <w:spacing w:before="1"/>
        <w:ind w:left="507"/>
      </w:pPr>
      <w:r>
        <w:rPr>
          <w:spacing w:val="-2"/>
        </w:rPr>
        <w:t>Образложење</w:t>
      </w:r>
    </w:p>
    <w:p w:rsidR="00C97228" w:rsidRDefault="002A45B4">
      <w:pPr>
        <w:pStyle w:val="BodyText"/>
        <w:spacing w:before="1" w:line="232" w:lineRule="auto"/>
        <w:ind w:left="110" w:right="380" w:firstLine="396"/>
      </w:pPr>
      <w:r>
        <w:rPr>
          <w:spacing w:val="-16"/>
        </w:rPr>
        <w:t xml:space="preserve"> </w:t>
      </w:r>
      <w:r>
        <w:t xml:space="preserve">– Систем подстицаја је потребно унапредити квалитативно и квантитативно како би се подстакао развој у складу са стратешким </w:t>
      </w:r>
      <w:r>
        <w:rPr>
          <w:spacing w:val="-2"/>
        </w:rPr>
        <w:t>смерницам</w:t>
      </w:r>
      <w:r>
        <w:rPr>
          <w:spacing w:val="-2"/>
        </w:rPr>
        <w:t>а;</w:t>
      </w:r>
    </w:p>
    <w:p w:rsidR="00C97228" w:rsidRDefault="002A45B4">
      <w:pPr>
        <w:pStyle w:val="BodyText"/>
        <w:spacing w:line="197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Кључне</w:t>
      </w:r>
      <w:r>
        <w:rPr>
          <w:spacing w:val="-5"/>
        </w:rPr>
        <w:t xml:space="preserve"> </w:t>
      </w:r>
      <w:r>
        <w:t>смернице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унапређење</w:t>
      </w:r>
      <w:r>
        <w:rPr>
          <w:spacing w:val="-5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rPr>
          <w:spacing w:val="-2"/>
        </w:rPr>
        <w:t>подстицаја:</w:t>
      </w:r>
    </w:p>
    <w:p w:rsidR="00C97228" w:rsidRDefault="002A45B4">
      <w:pPr>
        <w:pStyle w:val="BodyText"/>
        <w:spacing w:before="2"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подстицаја</w:t>
      </w:r>
      <w:r>
        <w:rPr>
          <w:spacing w:val="-3"/>
        </w:rPr>
        <w:t xml:space="preserve"> </w:t>
      </w:r>
      <w:r>
        <w:t>треба</w:t>
      </w:r>
      <w:r>
        <w:rPr>
          <w:spacing w:val="-3"/>
        </w:rPr>
        <w:t xml:space="preserve"> </w:t>
      </w:r>
      <w:r>
        <w:t>сагледати</w:t>
      </w:r>
      <w:r>
        <w:rPr>
          <w:spacing w:val="-3"/>
        </w:rPr>
        <w:t xml:space="preserve"> </w:t>
      </w:r>
      <w:r>
        <w:t>свеобухватно,</w:t>
      </w:r>
      <w:r>
        <w:rPr>
          <w:spacing w:val="-3"/>
        </w:rPr>
        <w:t xml:space="preserve"> </w:t>
      </w:r>
      <w:r>
        <w:t>тј.</w:t>
      </w:r>
      <w:r>
        <w:rPr>
          <w:spacing w:val="-3"/>
        </w:rPr>
        <w:t xml:space="preserve"> </w:t>
      </w:r>
      <w:r>
        <w:t>треба</w:t>
      </w:r>
      <w:r>
        <w:rPr>
          <w:spacing w:val="-3"/>
        </w:rPr>
        <w:t xml:space="preserve"> </w:t>
      </w:r>
      <w:r>
        <w:t>обезбедити</w:t>
      </w:r>
      <w:r>
        <w:rPr>
          <w:spacing w:val="-3"/>
        </w:rPr>
        <w:t xml:space="preserve"> </w:t>
      </w:r>
      <w:r>
        <w:t>линије</w:t>
      </w:r>
      <w:r>
        <w:rPr>
          <w:spacing w:val="-3"/>
        </w:rPr>
        <w:t xml:space="preserve"> </w:t>
      </w:r>
      <w:r>
        <w:t>подстицаја</w:t>
      </w:r>
      <w:r>
        <w:rPr>
          <w:spacing w:val="-3"/>
        </w:rPr>
        <w:t xml:space="preserve"> </w:t>
      </w:r>
      <w:r>
        <w:t>које</w:t>
      </w:r>
      <w:r>
        <w:rPr>
          <w:spacing w:val="-3"/>
        </w:rPr>
        <w:t xml:space="preserve"> </w:t>
      </w:r>
      <w:r>
        <w:t>су</w:t>
      </w:r>
      <w:r>
        <w:rPr>
          <w:spacing w:val="-3"/>
        </w:rPr>
        <w:t xml:space="preserve"> </w:t>
      </w:r>
      <w:r>
        <w:t>усклађене</w:t>
      </w:r>
      <w:r>
        <w:rPr>
          <w:spacing w:val="-3"/>
        </w:rPr>
        <w:t xml:space="preserve"> </w:t>
      </w:r>
      <w:r>
        <w:t>са</w:t>
      </w:r>
      <w:r>
        <w:rPr>
          <w:spacing w:val="-3"/>
        </w:rPr>
        <w:t xml:space="preserve"> </w:t>
      </w:r>
      <w:r>
        <w:t>стратешким</w:t>
      </w:r>
      <w:r>
        <w:rPr>
          <w:spacing w:val="-3"/>
        </w:rPr>
        <w:t xml:space="preserve"> </w:t>
      </w:r>
      <w:r>
        <w:t xml:space="preserve">циље- </w:t>
      </w:r>
      <w:r>
        <w:rPr>
          <w:spacing w:val="-2"/>
        </w:rPr>
        <w:t>вима,</w:t>
      </w:r>
    </w:p>
    <w:p w:rsidR="00C97228" w:rsidRDefault="002A45B4">
      <w:pPr>
        <w:pStyle w:val="BodyText"/>
        <w:spacing w:line="232" w:lineRule="auto"/>
        <w:ind w:left="110" w:right="380" w:firstLine="396"/>
      </w:pPr>
      <w:r>
        <w:rPr>
          <w:spacing w:val="-16"/>
        </w:rPr>
        <w:t xml:space="preserve"> </w:t>
      </w:r>
      <w:r>
        <w:t xml:space="preserve">– Фокус није искључиво на повећању буџета, већ на генералном редефинисању мера подстицаја, које одговарају стварним потре- </w:t>
      </w:r>
      <w:r>
        <w:rPr>
          <w:spacing w:val="-2"/>
        </w:rPr>
        <w:t>бама,</w:t>
      </w:r>
    </w:p>
    <w:p w:rsidR="00C97228" w:rsidRDefault="002A45B4">
      <w:pPr>
        <w:pStyle w:val="BodyText"/>
        <w:spacing w:line="197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1"/>
        </w:rPr>
        <w:t xml:space="preserve"> </w:t>
      </w:r>
      <w:r>
        <w:rPr>
          <w:spacing w:val="-2"/>
        </w:rPr>
        <w:t>Усклађеност</w:t>
      </w:r>
      <w:r>
        <w:t xml:space="preserve"> </w:t>
      </w:r>
      <w:r>
        <w:rPr>
          <w:spacing w:val="-2"/>
        </w:rPr>
        <w:t>IPARD</w:t>
      </w:r>
      <w:r>
        <w:t xml:space="preserve"> </w:t>
      </w:r>
      <w:r>
        <w:rPr>
          <w:spacing w:val="-2"/>
        </w:rPr>
        <w:t>програма</w:t>
      </w:r>
      <w: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Националне</w:t>
      </w:r>
      <w:r>
        <w:rPr>
          <w:spacing w:val="1"/>
        </w:rPr>
        <w:t xml:space="preserve"> </w:t>
      </w:r>
      <w:r>
        <w:rPr>
          <w:spacing w:val="-2"/>
        </w:rPr>
        <w:t>мере,</w:t>
      </w:r>
    </w:p>
    <w:p w:rsidR="00C97228" w:rsidRDefault="002A45B4">
      <w:pPr>
        <w:pStyle w:val="BodyText"/>
        <w:spacing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Потребно</w:t>
      </w:r>
      <w:r>
        <w:rPr>
          <w:spacing w:val="-2"/>
        </w:rPr>
        <w:t xml:space="preserve"> </w:t>
      </w:r>
      <w:r>
        <w:t>је</w:t>
      </w:r>
      <w:r>
        <w:rPr>
          <w:spacing w:val="-2"/>
        </w:rPr>
        <w:t xml:space="preserve"> </w:t>
      </w:r>
      <w:r>
        <w:t>јасно</w:t>
      </w:r>
      <w:r>
        <w:rPr>
          <w:spacing w:val="-2"/>
        </w:rPr>
        <w:t xml:space="preserve"> </w:t>
      </w:r>
      <w:r>
        <w:t>комуницирати</w:t>
      </w:r>
      <w:r>
        <w:rPr>
          <w:spacing w:val="-2"/>
        </w:rPr>
        <w:t xml:space="preserve"> </w:t>
      </w:r>
      <w:r>
        <w:t>дугорочни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подстицаја,</w:t>
      </w:r>
      <w:r>
        <w:rPr>
          <w:spacing w:val="-2"/>
        </w:rPr>
        <w:t xml:space="preserve"> </w:t>
      </w:r>
      <w:r>
        <w:t>како</w:t>
      </w:r>
      <w:r>
        <w:rPr>
          <w:spacing w:val="-2"/>
        </w:rPr>
        <w:t xml:space="preserve"> </w:t>
      </w:r>
      <w:r>
        <w:t>би</w:t>
      </w:r>
      <w:r>
        <w:rPr>
          <w:spacing w:val="-2"/>
        </w:rPr>
        <w:t xml:space="preserve"> </w:t>
      </w:r>
      <w:r>
        <w:t>винари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виноградари</w:t>
      </w:r>
      <w:r>
        <w:rPr>
          <w:spacing w:val="-2"/>
        </w:rPr>
        <w:t xml:space="preserve"> </w:t>
      </w:r>
      <w:r>
        <w:t>могли</w:t>
      </w:r>
      <w:r>
        <w:rPr>
          <w:spacing w:val="-2"/>
        </w:rPr>
        <w:t xml:space="preserve"> </w:t>
      </w:r>
      <w:r>
        <w:t>дугорочно</w:t>
      </w:r>
      <w:r>
        <w:rPr>
          <w:spacing w:val="-2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планирају</w:t>
      </w:r>
      <w:r>
        <w:rPr>
          <w:spacing w:val="-2"/>
        </w:rPr>
        <w:t xml:space="preserve"> </w:t>
      </w:r>
      <w:r>
        <w:t xml:space="preserve">инве- </w:t>
      </w:r>
      <w:r>
        <w:rPr>
          <w:spacing w:val="-2"/>
        </w:rPr>
        <w:t>стиције,</w:t>
      </w:r>
    </w:p>
    <w:p w:rsidR="00C97228" w:rsidRDefault="002A45B4">
      <w:pPr>
        <w:pStyle w:val="BodyText"/>
        <w:spacing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Неопходно</w:t>
      </w:r>
      <w:r>
        <w:rPr>
          <w:spacing w:val="-1"/>
        </w:rPr>
        <w:t xml:space="preserve"> </w:t>
      </w:r>
      <w:r>
        <w:t>је</w:t>
      </w:r>
      <w:r>
        <w:rPr>
          <w:spacing w:val="-1"/>
        </w:rPr>
        <w:t xml:space="preserve"> </w:t>
      </w:r>
      <w:r>
        <w:t>прилагодити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исплате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појединим</w:t>
      </w:r>
      <w:r>
        <w:rPr>
          <w:spacing w:val="-1"/>
        </w:rPr>
        <w:t xml:space="preserve"> </w:t>
      </w:r>
      <w:r>
        <w:t>мерама</w:t>
      </w:r>
      <w:r>
        <w:rPr>
          <w:spacing w:val="-1"/>
        </w:rPr>
        <w:t xml:space="preserve"> </w:t>
      </w:r>
      <w:r>
        <w:t>подстицаја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мале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„start-up”</w:t>
      </w:r>
      <w:r>
        <w:rPr>
          <w:spacing w:val="-1"/>
        </w:rPr>
        <w:t xml:space="preserve"> </w:t>
      </w:r>
      <w:r>
        <w:t>винаре),</w:t>
      </w:r>
      <w:r>
        <w:rPr>
          <w:spacing w:val="-1"/>
        </w:rPr>
        <w:t xml:space="preserve"> </w:t>
      </w:r>
      <w:r>
        <w:t>како</w:t>
      </w:r>
      <w:r>
        <w:rPr>
          <w:spacing w:val="-1"/>
        </w:rPr>
        <w:t xml:space="preserve"> </w:t>
      </w:r>
      <w:r>
        <w:t>би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се осигурао радни капитал (узимајући у обзир дуг период од инвестиције до првих прихода),</w:t>
      </w:r>
    </w:p>
    <w:p w:rsidR="00C97228" w:rsidRDefault="002A45B4">
      <w:pPr>
        <w:pStyle w:val="BodyText"/>
        <w:spacing w:line="197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Потребно</w:t>
      </w:r>
      <w:r>
        <w:rPr>
          <w:spacing w:val="-5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обезбедити</w:t>
      </w:r>
      <w:r>
        <w:rPr>
          <w:spacing w:val="-6"/>
        </w:rPr>
        <w:t xml:space="preserve"> </w:t>
      </w:r>
      <w:r>
        <w:t>адекватан</w:t>
      </w:r>
      <w:r>
        <w:rPr>
          <w:spacing w:val="-6"/>
        </w:rPr>
        <w:t xml:space="preserve"> </w:t>
      </w:r>
      <w:r>
        <w:t>програм</w:t>
      </w:r>
      <w:r>
        <w:rPr>
          <w:spacing w:val="-6"/>
        </w:rPr>
        <w:t xml:space="preserve"> </w:t>
      </w:r>
      <w:r>
        <w:t>који</w:t>
      </w:r>
      <w:r>
        <w:rPr>
          <w:spacing w:val="-6"/>
        </w:rPr>
        <w:t xml:space="preserve"> </w:t>
      </w:r>
      <w:r>
        <w:t>ће</w:t>
      </w:r>
      <w:r>
        <w:rPr>
          <w:spacing w:val="-5"/>
        </w:rPr>
        <w:t xml:space="preserve"> </w:t>
      </w:r>
      <w:r>
        <w:t>бити</w:t>
      </w:r>
      <w:r>
        <w:rPr>
          <w:spacing w:val="-7"/>
        </w:rPr>
        <w:t xml:space="preserve"> </w:t>
      </w:r>
      <w:r>
        <w:t>фокусиран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развој</w:t>
      </w:r>
      <w:r>
        <w:rPr>
          <w:spacing w:val="-6"/>
        </w:rPr>
        <w:t xml:space="preserve"> </w:t>
      </w:r>
      <w:r>
        <w:t>технолошке</w:t>
      </w:r>
      <w:r>
        <w:rPr>
          <w:spacing w:val="-5"/>
        </w:rPr>
        <w:t xml:space="preserve"> </w:t>
      </w:r>
      <w:r>
        <w:t>зрелости</w:t>
      </w:r>
      <w:r>
        <w:rPr>
          <w:spacing w:val="-7"/>
        </w:rPr>
        <w:t xml:space="preserve"> </w:t>
      </w:r>
      <w:r>
        <w:t>винара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виноградара,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Потребно</w:t>
      </w:r>
      <w:r>
        <w:rPr>
          <w:spacing w:val="-5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радити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унапређењу</w:t>
      </w:r>
      <w:r>
        <w:rPr>
          <w:spacing w:val="-5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пра</w:t>
      </w:r>
      <w:r>
        <w:t>ћења</w:t>
      </w:r>
      <w:r>
        <w:rPr>
          <w:spacing w:val="-4"/>
        </w:rPr>
        <w:t xml:space="preserve"> </w:t>
      </w:r>
      <w:r>
        <w:rPr>
          <w:spacing w:val="-2"/>
        </w:rPr>
        <w:t>реализације,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Буџете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потребно</w:t>
      </w:r>
      <w:r>
        <w:rPr>
          <w:spacing w:val="-5"/>
        </w:rPr>
        <w:t xml:space="preserve"> </w:t>
      </w:r>
      <w:r>
        <w:t>ревидирати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годишњем</w:t>
      </w:r>
      <w:r>
        <w:rPr>
          <w:spacing w:val="-4"/>
        </w:rPr>
        <w:t xml:space="preserve"> </w:t>
      </w:r>
      <w:r>
        <w:t>нивоу</w:t>
      </w:r>
      <w:r>
        <w:rPr>
          <w:spacing w:val="-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зависности</w:t>
      </w:r>
      <w:r>
        <w:rPr>
          <w:spacing w:val="-5"/>
        </w:rPr>
        <w:t xml:space="preserve"> </w:t>
      </w:r>
      <w:r>
        <w:t>од</w:t>
      </w:r>
      <w:r>
        <w:rPr>
          <w:spacing w:val="-4"/>
        </w:rPr>
        <w:t xml:space="preserve"> </w:t>
      </w:r>
      <w:r>
        <w:t>реализације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стварних</w:t>
      </w:r>
      <w:r>
        <w:rPr>
          <w:spacing w:val="-5"/>
        </w:rPr>
        <w:t xml:space="preserve"> </w:t>
      </w:r>
      <w:r>
        <w:t>потреба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ту</w:t>
      </w:r>
      <w:r>
        <w:rPr>
          <w:spacing w:val="-4"/>
        </w:rPr>
        <w:t xml:space="preserve"> </w:t>
      </w:r>
      <w:r>
        <w:rPr>
          <w:spacing w:val="-2"/>
        </w:rPr>
        <w:t>годину;</w:t>
      </w:r>
    </w:p>
    <w:p w:rsidR="00C97228" w:rsidRDefault="002A45B4">
      <w:pPr>
        <w:pStyle w:val="BodyText"/>
        <w:spacing w:line="232" w:lineRule="auto"/>
        <w:ind w:left="110" w:right="380" w:firstLine="397"/>
      </w:pPr>
      <w:r>
        <w:rPr>
          <w:spacing w:val="-1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Фокус</w:t>
      </w:r>
      <w:r>
        <w:rPr>
          <w:spacing w:val="-1"/>
        </w:rPr>
        <w:t xml:space="preserve"> </w:t>
      </w:r>
      <w:r>
        <w:t>током</w:t>
      </w:r>
      <w:r>
        <w:rPr>
          <w:spacing w:val="-1"/>
        </w:rPr>
        <w:t xml:space="preserve"> </w:t>
      </w:r>
      <w:r>
        <w:t>2022.</w:t>
      </w:r>
      <w:r>
        <w:rPr>
          <w:spacing w:val="-1"/>
        </w:rPr>
        <w:t xml:space="preserve"> </w:t>
      </w:r>
      <w:r>
        <w:t>године</w:t>
      </w:r>
      <w:r>
        <w:rPr>
          <w:spacing w:val="-1"/>
        </w:rPr>
        <w:t xml:space="preserve"> </w:t>
      </w:r>
      <w:r>
        <w:t>мора</w:t>
      </w:r>
      <w:r>
        <w:rPr>
          <w:spacing w:val="-1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буде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структурирању</w:t>
      </w:r>
      <w:r>
        <w:rPr>
          <w:spacing w:val="-1"/>
        </w:rPr>
        <w:t xml:space="preserve"> </w:t>
      </w:r>
      <w:r>
        <w:t>програма</w:t>
      </w:r>
      <w:r>
        <w:rPr>
          <w:spacing w:val="-1"/>
        </w:rPr>
        <w:t xml:space="preserve"> </w:t>
      </w:r>
      <w:r>
        <w:t>подстицаја</w:t>
      </w:r>
      <w:r>
        <w:rPr>
          <w:spacing w:val="-1"/>
        </w:rPr>
        <w:t xml:space="preserve"> </w:t>
      </w:r>
      <w:r>
        <w:t>комбинацијом</w:t>
      </w:r>
      <w:r>
        <w:rPr>
          <w:spacing w:val="-1"/>
        </w:rPr>
        <w:t xml:space="preserve"> </w:t>
      </w:r>
      <w:r>
        <w:t>IPARD</w:t>
      </w:r>
      <w:r>
        <w:rPr>
          <w:spacing w:val="-1"/>
        </w:rPr>
        <w:t xml:space="preserve"> </w:t>
      </w:r>
      <w:r>
        <w:t>програма</w:t>
      </w:r>
      <w:r>
        <w:rPr>
          <w:spacing w:val="-1"/>
        </w:rPr>
        <w:t xml:space="preserve"> </w:t>
      </w:r>
      <w:r>
        <w:t>са</w:t>
      </w:r>
      <w:r>
        <w:rPr>
          <w:spacing w:val="-1"/>
        </w:rPr>
        <w:t xml:space="preserve"> </w:t>
      </w:r>
      <w:r>
        <w:t>националним мерама, како би се од 2022. године осигурали довољни буџети који ће се ефикасно повлачити за реализацију стратешких циљева;</w:t>
      </w:r>
    </w:p>
    <w:p w:rsidR="00C97228" w:rsidRDefault="002A45B4">
      <w:pPr>
        <w:pStyle w:val="BodyText"/>
        <w:spacing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Буџет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реализацију</w:t>
      </w:r>
      <w:r>
        <w:rPr>
          <w:spacing w:val="-7"/>
        </w:rPr>
        <w:t xml:space="preserve"> </w:t>
      </w:r>
      <w:r>
        <w:t>Програма</w:t>
      </w:r>
      <w:r>
        <w:rPr>
          <w:spacing w:val="-7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може</w:t>
      </w:r>
      <w:r>
        <w:rPr>
          <w:spacing w:val="-7"/>
        </w:rPr>
        <w:t xml:space="preserve"> </w:t>
      </w:r>
      <w:r>
        <w:t>дефинисати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три</w:t>
      </w:r>
      <w:r>
        <w:rPr>
          <w:spacing w:val="-7"/>
        </w:rPr>
        <w:t xml:space="preserve"> </w:t>
      </w:r>
      <w:r>
        <w:t>кључне</w:t>
      </w:r>
      <w:r>
        <w:rPr>
          <w:spacing w:val="-7"/>
        </w:rPr>
        <w:t xml:space="preserve"> </w:t>
      </w:r>
      <w:r>
        <w:t>целине,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локални</w:t>
      </w:r>
      <w:r>
        <w:rPr>
          <w:spacing w:val="-7"/>
        </w:rPr>
        <w:t xml:space="preserve"> </w:t>
      </w:r>
      <w:r>
        <w:t>интерес</w:t>
      </w:r>
      <w:r>
        <w:rPr>
          <w:spacing w:val="-7"/>
        </w:rPr>
        <w:t xml:space="preserve"> </w:t>
      </w:r>
      <w:r>
        <w:t>реализовати</w:t>
      </w:r>
      <w:r>
        <w:rPr>
          <w:spacing w:val="-7"/>
        </w:rPr>
        <w:t xml:space="preserve"> </w:t>
      </w:r>
      <w:r>
        <w:t>независно</w:t>
      </w:r>
      <w:r>
        <w:rPr>
          <w:spacing w:val="-7"/>
        </w:rPr>
        <w:t xml:space="preserve"> </w:t>
      </w:r>
      <w:r>
        <w:t>од</w:t>
      </w:r>
      <w:r>
        <w:rPr>
          <w:spacing w:val="-7"/>
        </w:rPr>
        <w:t xml:space="preserve"> </w:t>
      </w:r>
      <w:r>
        <w:t>национал- них мера.</w:t>
      </w:r>
    </w:p>
    <w:p w:rsidR="00C97228" w:rsidRDefault="002A45B4">
      <w:pPr>
        <w:pStyle w:val="BodyText"/>
        <w:spacing w:before="2"/>
        <w:rPr>
          <w:sz w:val="16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22144" behindDoc="1" locked="0" layoutInCell="1" allowOverlap="1">
            <wp:simplePos x="0" y="0"/>
            <wp:positionH relativeFrom="page">
              <wp:posOffset>2078843</wp:posOffset>
            </wp:positionH>
            <wp:positionV relativeFrom="paragraph">
              <wp:posOffset>133794</wp:posOffset>
            </wp:positionV>
            <wp:extent cx="3583516" cy="1847088"/>
            <wp:effectExtent l="0" t="0" r="0" b="0"/>
            <wp:wrapTopAndBottom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3516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rPr>
          <w:sz w:val="20"/>
        </w:rPr>
      </w:pPr>
    </w:p>
    <w:p w:rsidR="00C97228" w:rsidRDefault="002A45B4">
      <w:pPr>
        <w:pStyle w:val="Heading1"/>
        <w:numPr>
          <w:ilvl w:val="2"/>
          <w:numId w:val="15"/>
        </w:numPr>
        <w:tabs>
          <w:tab w:val="left" w:pos="4522"/>
        </w:tabs>
        <w:spacing w:before="150" w:line="240" w:lineRule="auto"/>
        <w:jc w:val="left"/>
      </w:pPr>
      <w:r>
        <w:t>Подстицаји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нове</w:t>
      </w:r>
      <w:r>
        <w:rPr>
          <w:spacing w:val="-6"/>
        </w:rPr>
        <w:t xml:space="preserve"> </w:t>
      </w:r>
      <w:r>
        <w:rPr>
          <w:spacing w:val="-2"/>
        </w:rPr>
        <w:t>засаде</w:t>
      </w:r>
    </w:p>
    <w:p w:rsidR="00C97228" w:rsidRDefault="00C97228">
      <w:pPr>
        <w:pStyle w:val="BodyText"/>
        <w:spacing w:before="3"/>
        <w:rPr>
          <w:b/>
          <w:sz w:val="17"/>
        </w:rPr>
      </w:pPr>
    </w:p>
    <w:p w:rsidR="00C97228" w:rsidRDefault="002A45B4">
      <w:pPr>
        <w:pStyle w:val="BodyText"/>
        <w:spacing w:line="232" w:lineRule="auto"/>
        <w:ind w:left="110" w:right="380" w:firstLine="396"/>
      </w:pPr>
      <w:r>
        <w:rPr>
          <w:spacing w:val="-16"/>
        </w:rPr>
        <w:t xml:space="preserve"> </w:t>
      </w:r>
      <w:r>
        <w:t>– Циљ: Осигурати средства која ће додатно (уз све преостале мере) да подстакну раст површина винограда у складу са дефиниса- ним стратешким циљевима (~750</w:t>
      </w:r>
      <w:r>
        <w:rPr>
          <w:spacing w:val="40"/>
        </w:rPr>
        <w:t xml:space="preserve"> </w:t>
      </w:r>
      <w:r>
        <w:t>– 1.000 ha раст годишње);</w:t>
      </w:r>
    </w:p>
    <w:p w:rsidR="00C97228" w:rsidRDefault="002A45B4">
      <w:pPr>
        <w:pStyle w:val="BodyText"/>
        <w:spacing w:line="197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Пример</w:t>
      </w:r>
      <w:r>
        <w:rPr>
          <w:spacing w:val="-6"/>
        </w:rPr>
        <w:t xml:space="preserve"> </w:t>
      </w:r>
      <w:r>
        <w:t>мера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иниција</w:t>
      </w:r>
      <w:r>
        <w:rPr>
          <w:spacing w:val="-2"/>
        </w:rPr>
        <w:t>тива: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5"/>
        </w:rPr>
        <w:t xml:space="preserve"> </w:t>
      </w:r>
      <w:r>
        <w:rPr>
          <w:spacing w:val="-2"/>
        </w:rPr>
        <w:t>Подстицаји</w:t>
      </w:r>
      <w:r>
        <w:rPr>
          <w:spacing w:val="-4"/>
        </w:rPr>
        <w:t xml:space="preserve"> </w:t>
      </w:r>
      <w:r>
        <w:rPr>
          <w:spacing w:val="-2"/>
        </w:rPr>
        <w:t>за нове</w:t>
      </w:r>
      <w:r>
        <w:rPr>
          <w:spacing w:val="-3"/>
        </w:rPr>
        <w:t xml:space="preserve"> </w:t>
      </w:r>
      <w:r>
        <w:rPr>
          <w:spacing w:val="-2"/>
        </w:rPr>
        <w:t>засаде,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Подстицаји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нове</w:t>
      </w:r>
      <w:r>
        <w:rPr>
          <w:spacing w:val="-5"/>
        </w:rPr>
        <w:t xml:space="preserve"> </w:t>
      </w:r>
      <w:r>
        <w:t>засаде</w:t>
      </w:r>
      <w:r>
        <w:rPr>
          <w:spacing w:val="-6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t>плаћањем</w:t>
      </w:r>
      <w:r>
        <w:rPr>
          <w:spacing w:val="-5"/>
        </w:rPr>
        <w:t xml:space="preserve"> </w:t>
      </w:r>
      <w:r>
        <w:rPr>
          <w:spacing w:val="-2"/>
        </w:rPr>
        <w:t>„унапред”,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1"/>
        </w:rPr>
        <w:t xml:space="preserve"> </w:t>
      </w:r>
      <w:r>
        <w:rPr>
          <w:spacing w:val="-2"/>
        </w:rPr>
        <w:t>Подстицаји за</w:t>
      </w:r>
      <w:r>
        <w:rPr>
          <w:spacing w:val="-1"/>
        </w:rPr>
        <w:t xml:space="preserve"> </w:t>
      </w:r>
      <w:r>
        <w:rPr>
          <w:spacing w:val="-2"/>
        </w:rPr>
        <w:t>нове</w:t>
      </w:r>
      <w:r>
        <w:rPr>
          <w:spacing w:val="-1"/>
        </w:rPr>
        <w:t xml:space="preserve"> </w:t>
      </w:r>
      <w:r>
        <w:rPr>
          <w:spacing w:val="-2"/>
        </w:rPr>
        <w:t>засаде</w:t>
      </w:r>
      <w:r>
        <w:rPr>
          <w:spacing w:val="-1"/>
        </w:rPr>
        <w:t xml:space="preserve"> </w:t>
      </w:r>
      <w:r>
        <w:rPr>
          <w:spacing w:val="-2"/>
        </w:rPr>
        <w:t>аутохтоних</w:t>
      </w:r>
      <w:r>
        <w:t xml:space="preserve"> </w:t>
      </w:r>
      <w:r>
        <w:rPr>
          <w:spacing w:val="-2"/>
        </w:rPr>
        <w:t>сорти;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rPr>
          <w:spacing w:val="-4"/>
        </w:rPr>
        <w:t>–</w:t>
      </w:r>
      <w:r>
        <w:rPr>
          <w:spacing w:val="-6"/>
        </w:rPr>
        <w:t xml:space="preserve"> </w:t>
      </w:r>
      <w:r>
        <w:rPr>
          <w:spacing w:val="-4"/>
        </w:rPr>
        <w:t>Извор финансирања: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6"/>
        </w:rPr>
        <w:t xml:space="preserve"> </w:t>
      </w:r>
      <w:r>
        <w:rPr>
          <w:spacing w:val="-2"/>
        </w:rPr>
        <w:t>Национални</w:t>
      </w:r>
      <w:r>
        <w:rPr>
          <w:spacing w:val="-4"/>
        </w:rPr>
        <w:t xml:space="preserve"> </w:t>
      </w:r>
      <w:r>
        <w:rPr>
          <w:spacing w:val="-2"/>
        </w:rPr>
        <w:t>буџет.</w:t>
      </w:r>
    </w:p>
    <w:p w:rsidR="00C97228" w:rsidRDefault="00C97228">
      <w:pPr>
        <w:spacing w:line="203" w:lineRule="exact"/>
        <w:sectPr w:rsidR="00C97228">
          <w:pgSz w:w="12480" w:h="15710"/>
          <w:pgMar w:top="320" w:right="740" w:bottom="280" w:left="740" w:header="720" w:footer="720" w:gutter="0"/>
          <w:cols w:space="720"/>
        </w:sectPr>
      </w:pPr>
    </w:p>
    <w:p w:rsidR="00C97228" w:rsidRDefault="002A45B4">
      <w:pPr>
        <w:pStyle w:val="BodyText"/>
        <w:ind w:left="247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005327" cy="1999488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5327" cy="199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228" w:rsidRDefault="00C97228">
      <w:pPr>
        <w:pStyle w:val="BodyText"/>
        <w:spacing w:before="5"/>
        <w:rPr>
          <w:sz w:val="27"/>
        </w:rPr>
      </w:pPr>
    </w:p>
    <w:p w:rsidR="00C97228" w:rsidRDefault="002A45B4">
      <w:pPr>
        <w:pStyle w:val="Heading1"/>
        <w:numPr>
          <w:ilvl w:val="2"/>
          <w:numId w:val="15"/>
        </w:numPr>
        <w:tabs>
          <w:tab w:val="left" w:pos="5082"/>
        </w:tabs>
        <w:spacing w:before="93" w:line="240" w:lineRule="auto"/>
        <w:ind w:left="5082"/>
        <w:jc w:val="left"/>
      </w:pPr>
      <w:r>
        <w:t>Остали</w:t>
      </w:r>
      <w:r>
        <w:rPr>
          <w:spacing w:val="-1"/>
        </w:rPr>
        <w:t xml:space="preserve"> </w:t>
      </w:r>
      <w:r>
        <w:rPr>
          <w:spacing w:val="-2"/>
        </w:rPr>
        <w:t>подстицаји</w:t>
      </w:r>
    </w:p>
    <w:p w:rsidR="00C97228" w:rsidRDefault="00C97228">
      <w:pPr>
        <w:pStyle w:val="BodyText"/>
        <w:spacing w:before="9"/>
        <w:rPr>
          <w:b/>
          <w:sz w:val="16"/>
        </w:rPr>
      </w:pP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Циљ:</w:t>
      </w:r>
      <w:r>
        <w:rPr>
          <w:spacing w:val="-8"/>
        </w:rPr>
        <w:t xml:space="preserve"> </w:t>
      </w:r>
      <w:r>
        <w:t>Осигурати</w:t>
      </w:r>
      <w:r>
        <w:rPr>
          <w:spacing w:val="-8"/>
        </w:rPr>
        <w:t xml:space="preserve"> </w:t>
      </w:r>
      <w:r>
        <w:t>адекватне</w:t>
      </w:r>
      <w:r>
        <w:rPr>
          <w:spacing w:val="-7"/>
        </w:rPr>
        <w:t xml:space="preserve"> </w:t>
      </w:r>
      <w:r>
        <w:t>буџете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унапређење</w:t>
      </w:r>
      <w:r>
        <w:rPr>
          <w:spacing w:val="-7"/>
        </w:rPr>
        <w:t xml:space="preserve"> </w:t>
      </w:r>
      <w:r>
        <w:t>производње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сектору</w:t>
      </w:r>
      <w:r>
        <w:rPr>
          <w:spacing w:val="-7"/>
        </w:rPr>
        <w:t xml:space="preserve"> </w:t>
      </w:r>
      <w:r>
        <w:t>винарства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виноградарства;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Пример</w:t>
      </w:r>
      <w:r>
        <w:rPr>
          <w:spacing w:val="-6"/>
        </w:rPr>
        <w:t xml:space="preserve"> </w:t>
      </w:r>
      <w:r>
        <w:t>мера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иницијатива: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rPr>
          <w:spacing w:val="-2"/>
        </w:rPr>
        <w:t>– Подстицаји</w:t>
      </w:r>
      <w:r>
        <w:rPr>
          <w:spacing w:val="-3"/>
        </w:rPr>
        <w:t xml:space="preserve"> </w:t>
      </w:r>
      <w:r>
        <w:rPr>
          <w:spacing w:val="-2"/>
        </w:rPr>
        <w:t>за</w:t>
      </w:r>
      <w:r>
        <w:rPr>
          <w:spacing w:val="-1"/>
        </w:rPr>
        <w:t xml:space="preserve"> </w:t>
      </w:r>
      <w:r>
        <w:rPr>
          <w:spacing w:val="-2"/>
        </w:rPr>
        <w:t>набавку</w:t>
      </w:r>
      <w:r>
        <w:rPr>
          <w:spacing w:val="-1"/>
        </w:rPr>
        <w:t xml:space="preserve"> </w:t>
      </w:r>
      <w:r>
        <w:rPr>
          <w:spacing w:val="-2"/>
        </w:rPr>
        <w:t>опреме/технологије,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4"/>
        </w:rPr>
        <w:t xml:space="preserve"> </w:t>
      </w:r>
      <w:r>
        <w:rPr>
          <w:spacing w:val="-2"/>
        </w:rPr>
        <w:t>–</w:t>
      </w:r>
      <w:r>
        <w:rPr>
          <w:spacing w:val="2"/>
        </w:rPr>
        <w:t xml:space="preserve"> </w:t>
      </w:r>
      <w:r>
        <w:rPr>
          <w:spacing w:val="-2"/>
        </w:rPr>
        <w:t>Подстицаји</w:t>
      </w:r>
      <w:r>
        <w:rPr>
          <w:spacing w:val="1"/>
        </w:rPr>
        <w:t xml:space="preserve"> </w:t>
      </w:r>
      <w:r>
        <w:rPr>
          <w:spacing w:val="-2"/>
        </w:rPr>
        <w:t>за</w:t>
      </w:r>
      <w:r>
        <w:rPr>
          <w:spacing w:val="2"/>
        </w:rPr>
        <w:t xml:space="preserve"> </w:t>
      </w:r>
      <w:r>
        <w:rPr>
          <w:spacing w:val="-2"/>
        </w:rPr>
        <w:t>реструктурирање</w:t>
      </w:r>
      <w:r>
        <w:rPr>
          <w:spacing w:val="2"/>
        </w:rPr>
        <w:t xml:space="preserve"> </w:t>
      </w:r>
      <w:r>
        <w:rPr>
          <w:spacing w:val="-2"/>
        </w:rPr>
        <w:t>винограда,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Подстицаји</w:t>
      </w:r>
      <w:r>
        <w:rPr>
          <w:spacing w:val="-11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изградњу</w:t>
      </w:r>
      <w:r>
        <w:rPr>
          <w:spacing w:val="-10"/>
        </w:rPr>
        <w:t xml:space="preserve"> </w:t>
      </w:r>
      <w:r>
        <w:rPr>
          <w:spacing w:val="-2"/>
        </w:rPr>
        <w:t>винарије,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1"/>
        </w:rPr>
        <w:t xml:space="preserve"> </w:t>
      </w:r>
      <w:r>
        <w:rPr>
          <w:spacing w:val="-2"/>
        </w:rPr>
        <w:t>Подстицаји за</w:t>
      </w:r>
      <w:r>
        <w:rPr>
          <w:spacing w:val="-1"/>
        </w:rPr>
        <w:t xml:space="preserve"> </w:t>
      </w:r>
      <w:r>
        <w:rPr>
          <w:spacing w:val="-2"/>
        </w:rPr>
        <w:t>органску</w:t>
      </w:r>
      <w:r>
        <w:rPr>
          <w:spacing w:val="-1"/>
        </w:rPr>
        <w:t xml:space="preserve"> </w:t>
      </w:r>
      <w:r>
        <w:rPr>
          <w:spacing w:val="-2"/>
        </w:rPr>
        <w:t>производњу,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rPr>
          <w:spacing w:val="-4"/>
        </w:rPr>
        <w:t>–</w:t>
      </w:r>
      <w:r>
        <w:rPr>
          <w:spacing w:val="-6"/>
        </w:rPr>
        <w:t xml:space="preserve"> </w:t>
      </w:r>
      <w:r>
        <w:rPr>
          <w:spacing w:val="-4"/>
        </w:rPr>
        <w:t>Извор финансирања: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6"/>
        </w:rPr>
        <w:t xml:space="preserve"> </w:t>
      </w:r>
      <w:r>
        <w:rPr>
          <w:spacing w:val="-2"/>
        </w:rPr>
        <w:t>Национални</w:t>
      </w:r>
      <w:r>
        <w:rPr>
          <w:spacing w:val="-4"/>
        </w:rPr>
        <w:t xml:space="preserve"> </w:t>
      </w:r>
      <w:r>
        <w:rPr>
          <w:spacing w:val="-2"/>
        </w:rPr>
        <w:t>буџет,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rPr>
          <w:spacing w:val="-8"/>
        </w:rPr>
        <w:t>–</w:t>
      </w:r>
      <w:r>
        <w:rPr>
          <w:spacing w:val="-1"/>
        </w:rPr>
        <w:t xml:space="preserve"> </w:t>
      </w:r>
      <w:r>
        <w:rPr>
          <w:spacing w:val="-8"/>
        </w:rPr>
        <w:t>IPARD</w:t>
      </w:r>
      <w:r>
        <w:rPr>
          <w:spacing w:val="-2"/>
        </w:rPr>
        <w:t xml:space="preserve"> </w:t>
      </w:r>
      <w:r>
        <w:rPr>
          <w:spacing w:val="-8"/>
        </w:rPr>
        <w:t>програм,</w:t>
      </w:r>
    </w:p>
    <w:p w:rsidR="00C97228" w:rsidRDefault="002A45B4">
      <w:pPr>
        <w:pStyle w:val="BodyText"/>
        <w:spacing w:line="200" w:lineRule="exact"/>
        <w:ind w:left="790"/>
        <w:jc w:val="both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Остали</w:t>
      </w:r>
      <w:r>
        <w:rPr>
          <w:spacing w:val="-6"/>
        </w:rPr>
        <w:t xml:space="preserve"> </w:t>
      </w:r>
      <w:r>
        <w:t>програми</w:t>
      </w:r>
      <w:r>
        <w:rPr>
          <w:spacing w:val="-6"/>
        </w:rPr>
        <w:t xml:space="preserve"> </w:t>
      </w:r>
      <w:r>
        <w:t>(нпр.</w:t>
      </w:r>
      <w:r>
        <w:rPr>
          <w:spacing w:val="-4"/>
        </w:rPr>
        <w:t xml:space="preserve"> </w:t>
      </w:r>
      <w:r>
        <w:t>остали</w:t>
      </w:r>
      <w:r>
        <w:rPr>
          <w:spacing w:val="-6"/>
        </w:rPr>
        <w:t xml:space="preserve"> </w:t>
      </w:r>
      <w:r>
        <w:t>фондови</w:t>
      </w:r>
      <w:r>
        <w:rPr>
          <w:spacing w:val="-5"/>
        </w:rPr>
        <w:t xml:space="preserve"> </w:t>
      </w:r>
      <w:r>
        <w:t>који</w:t>
      </w:r>
      <w:r>
        <w:rPr>
          <w:spacing w:val="-6"/>
        </w:rPr>
        <w:t xml:space="preserve"> </w:t>
      </w:r>
      <w:r>
        <w:t>ће</w:t>
      </w:r>
      <w:r>
        <w:rPr>
          <w:spacing w:val="-4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отварати</w:t>
      </w:r>
      <w:r>
        <w:rPr>
          <w:spacing w:val="-6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периоду</w:t>
      </w:r>
      <w:r>
        <w:rPr>
          <w:spacing w:val="-5"/>
        </w:rPr>
        <w:t xml:space="preserve"> </w:t>
      </w:r>
      <w:r>
        <w:t>трајања</w:t>
      </w:r>
      <w:r>
        <w:rPr>
          <w:spacing w:val="-4"/>
        </w:rPr>
        <w:t xml:space="preserve"> </w:t>
      </w:r>
      <w:r>
        <w:rPr>
          <w:spacing w:val="-2"/>
        </w:rPr>
        <w:t>Програма).</w:t>
      </w:r>
    </w:p>
    <w:p w:rsidR="00C97228" w:rsidRDefault="002A45B4">
      <w:pPr>
        <w:spacing w:before="1" w:line="232" w:lineRule="auto"/>
        <w:ind w:left="393" w:right="107" w:firstLine="396"/>
        <w:jc w:val="both"/>
        <w:rPr>
          <w:i/>
          <w:sz w:val="18"/>
        </w:rPr>
      </w:pPr>
      <w:r>
        <w:rPr>
          <w:i/>
          <w:sz w:val="18"/>
        </w:rPr>
        <w:t>Напомена: Наведени буџети укључују сва средства коју сектор винарства и виноградарства може да повуче из расп</w:t>
      </w:r>
      <w:r>
        <w:rPr>
          <w:i/>
          <w:sz w:val="18"/>
        </w:rPr>
        <w:t>оложивих подстицаја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(нпр.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из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IPARD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програма,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мера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за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рурални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развој).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У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склопу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наведених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потребно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је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радити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на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структурирању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посебних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буџе- та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за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винску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и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виноградарску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индустрију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(нпр.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ЕУ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вински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омот),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као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и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на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унапређењу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критеријума,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прилагођење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програма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и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унапређење знања винске и виноградарске индустрије у реализацији средстава.</w:t>
      </w:r>
    </w:p>
    <w:p w:rsidR="00C97228" w:rsidRDefault="002A45B4">
      <w:pPr>
        <w:pStyle w:val="BodyText"/>
        <w:spacing w:line="199" w:lineRule="exact"/>
        <w:ind w:left="790"/>
        <w:jc w:val="both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амбиција,</w:t>
      </w:r>
      <w:r>
        <w:rPr>
          <w:spacing w:val="-5"/>
        </w:rPr>
        <w:t xml:space="preserve"> </w:t>
      </w:r>
      <w:r>
        <w:t>подстицаји</w:t>
      </w:r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сектору</w:t>
      </w:r>
      <w:r>
        <w:rPr>
          <w:spacing w:val="-4"/>
        </w:rPr>
        <w:t xml:space="preserve"> </w:t>
      </w:r>
      <w:r>
        <w:t>би</w:t>
      </w:r>
      <w:r>
        <w:rPr>
          <w:spacing w:val="-5"/>
        </w:rPr>
        <w:t xml:space="preserve"> </w:t>
      </w:r>
      <w:r>
        <w:t>требало</w:t>
      </w:r>
      <w:r>
        <w:rPr>
          <w:spacing w:val="-5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минимално</w:t>
      </w:r>
      <w:r>
        <w:rPr>
          <w:spacing w:val="-4"/>
        </w:rPr>
        <w:t xml:space="preserve"> </w:t>
      </w:r>
      <w:r>
        <w:t>нормализују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нивоу</w:t>
      </w:r>
      <w:r>
        <w:rPr>
          <w:spacing w:val="-4"/>
        </w:rPr>
        <w:t xml:space="preserve"> </w:t>
      </w:r>
      <w:r>
        <w:t>просека</w:t>
      </w:r>
      <w:r>
        <w:rPr>
          <w:spacing w:val="-4"/>
        </w:rPr>
        <w:t xml:space="preserve"> </w:t>
      </w:r>
      <w:r>
        <w:t>Европске</w:t>
      </w:r>
      <w:r>
        <w:rPr>
          <w:spacing w:val="-4"/>
        </w:rPr>
        <w:t xml:space="preserve"> </w:t>
      </w:r>
      <w:r>
        <w:rPr>
          <w:spacing w:val="-2"/>
        </w:rPr>
        <w:t>уније.</w:t>
      </w:r>
    </w:p>
    <w:p w:rsidR="00C97228" w:rsidRDefault="002A45B4">
      <w:pPr>
        <w:pStyle w:val="BodyText"/>
        <w:spacing w:before="1"/>
        <w:rPr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22656" behindDoc="1" locked="0" layoutInCell="1" allowOverlap="1">
            <wp:simplePos x="0" y="0"/>
            <wp:positionH relativeFrom="page">
              <wp:posOffset>2065346</wp:posOffset>
            </wp:positionH>
            <wp:positionV relativeFrom="paragraph">
              <wp:posOffset>162300</wp:posOffset>
            </wp:positionV>
            <wp:extent cx="3960515" cy="2090927"/>
            <wp:effectExtent l="0" t="0" r="0" b="0"/>
            <wp:wrapTopAndBottom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515" cy="2090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rPr>
          <w:sz w:val="20"/>
        </w:rPr>
      </w:pPr>
    </w:p>
    <w:p w:rsidR="00C97228" w:rsidRDefault="00C97228">
      <w:pPr>
        <w:pStyle w:val="BodyText"/>
        <w:rPr>
          <w:sz w:val="20"/>
        </w:rPr>
      </w:pPr>
    </w:p>
    <w:p w:rsidR="00C97228" w:rsidRDefault="002A45B4">
      <w:pPr>
        <w:pStyle w:val="Heading1"/>
        <w:numPr>
          <w:ilvl w:val="1"/>
          <w:numId w:val="15"/>
        </w:numPr>
        <w:tabs>
          <w:tab w:val="left" w:pos="598"/>
        </w:tabs>
        <w:spacing w:before="162" w:line="240" w:lineRule="auto"/>
        <w:ind w:left="598"/>
        <w:jc w:val="center"/>
      </w:pPr>
      <w:r>
        <w:t>Мера</w:t>
      </w:r>
      <w:r>
        <w:rPr>
          <w:spacing w:val="-7"/>
        </w:rPr>
        <w:t xml:space="preserve"> </w:t>
      </w:r>
      <w:r>
        <w:t>4:</w:t>
      </w:r>
      <w:r>
        <w:rPr>
          <w:spacing w:val="-4"/>
        </w:rPr>
        <w:t xml:space="preserve"> </w:t>
      </w:r>
      <w:r>
        <w:t>Оптимизација</w:t>
      </w:r>
      <w:r>
        <w:rPr>
          <w:spacing w:val="-5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подршке</w:t>
      </w:r>
      <w:r>
        <w:rPr>
          <w:spacing w:val="-5"/>
        </w:rPr>
        <w:t xml:space="preserve"> </w:t>
      </w:r>
      <w:r>
        <w:t>виноградарству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винарству</w:t>
      </w:r>
    </w:p>
    <w:p w:rsidR="00C97228" w:rsidRDefault="00C97228">
      <w:pPr>
        <w:pStyle w:val="BodyText"/>
        <w:spacing w:before="8"/>
        <w:rPr>
          <w:b/>
          <w:sz w:val="16"/>
        </w:rPr>
      </w:pPr>
    </w:p>
    <w:p w:rsidR="00C97228" w:rsidRDefault="002A45B4">
      <w:pPr>
        <w:spacing w:before="1" w:line="203" w:lineRule="exact"/>
        <w:ind w:left="790"/>
        <w:jc w:val="both"/>
        <w:rPr>
          <w:b/>
          <w:sz w:val="18"/>
        </w:rPr>
      </w:pPr>
      <w:r>
        <w:rPr>
          <w:b/>
          <w:sz w:val="18"/>
        </w:rPr>
        <w:t xml:space="preserve">Циљ </w:t>
      </w:r>
      <w:r>
        <w:rPr>
          <w:b/>
          <w:spacing w:val="-4"/>
          <w:sz w:val="18"/>
        </w:rPr>
        <w:t>мере</w:t>
      </w:r>
    </w:p>
    <w:p w:rsidR="00C97228" w:rsidRDefault="002A45B4">
      <w:pPr>
        <w:pStyle w:val="BodyText"/>
        <w:spacing w:line="203" w:lineRule="exact"/>
        <w:ind w:left="790"/>
        <w:jc w:val="both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Унапређење</w:t>
      </w:r>
      <w:r>
        <w:rPr>
          <w:spacing w:val="-5"/>
        </w:rPr>
        <w:t xml:space="preserve"> </w:t>
      </w:r>
      <w:r>
        <w:t>осталих</w:t>
      </w:r>
      <w:r>
        <w:rPr>
          <w:spacing w:val="-6"/>
        </w:rPr>
        <w:t xml:space="preserve"> </w:t>
      </w:r>
      <w:r>
        <w:t>чланова</w:t>
      </w:r>
      <w:r>
        <w:rPr>
          <w:spacing w:val="-5"/>
        </w:rPr>
        <w:t xml:space="preserve"> </w:t>
      </w:r>
      <w:r>
        <w:t>ланца</w:t>
      </w:r>
      <w:r>
        <w:rPr>
          <w:spacing w:val="-5"/>
        </w:rPr>
        <w:t xml:space="preserve"> </w:t>
      </w:r>
      <w:r>
        <w:t>вредности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снажнија</w:t>
      </w:r>
      <w:r>
        <w:rPr>
          <w:spacing w:val="-5"/>
        </w:rPr>
        <w:t xml:space="preserve"> </w:t>
      </w:r>
      <w:r>
        <w:t>подршка</w:t>
      </w:r>
      <w:r>
        <w:rPr>
          <w:spacing w:val="-6"/>
        </w:rPr>
        <w:t xml:space="preserve"> </w:t>
      </w:r>
      <w:r>
        <w:t>винарима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виноградарима.</w:t>
      </w:r>
    </w:p>
    <w:p w:rsidR="00C97228" w:rsidRDefault="00C97228">
      <w:pPr>
        <w:pStyle w:val="BodyText"/>
        <w:spacing w:before="8"/>
        <w:rPr>
          <w:sz w:val="16"/>
        </w:rPr>
      </w:pPr>
    </w:p>
    <w:p w:rsidR="00C97228" w:rsidRDefault="002A45B4">
      <w:pPr>
        <w:pStyle w:val="Heading1"/>
        <w:spacing w:before="1"/>
      </w:pPr>
      <w:r>
        <w:t xml:space="preserve">Опис </w:t>
      </w:r>
      <w:r>
        <w:rPr>
          <w:spacing w:val="-4"/>
        </w:rPr>
        <w:t>мере</w:t>
      </w:r>
    </w:p>
    <w:p w:rsidR="00C97228" w:rsidRDefault="002A45B4">
      <w:pPr>
        <w:pStyle w:val="BodyText"/>
        <w:spacing w:before="1" w:line="232" w:lineRule="auto"/>
        <w:ind w:left="393" w:firstLine="396"/>
      </w:pPr>
      <w:r>
        <w:rPr>
          <w:spacing w:val="-16"/>
        </w:rPr>
        <w:t xml:space="preserve"> </w:t>
      </w:r>
      <w:r>
        <w:t xml:space="preserve">– Данашњи састав ланца вредности развија се на </w:t>
      </w:r>
      <w:r>
        <w:rPr>
          <w:i/>
        </w:rPr>
        <w:t xml:space="preserve">ad hoc </w:t>
      </w:r>
      <w:r>
        <w:t>основи, уз повремене добре примере и доминантно ослањање сектора на увоз (нпр. бурад за вино, средства за третман винограда, материјали за садњу);</w:t>
      </w:r>
    </w:p>
    <w:p w:rsidR="00C97228" w:rsidRDefault="002A45B4">
      <w:pPr>
        <w:pStyle w:val="BodyText"/>
        <w:spacing w:line="232" w:lineRule="auto"/>
        <w:ind w:left="393" w:firstLine="396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Осим</w:t>
      </w:r>
      <w:r>
        <w:rPr>
          <w:spacing w:val="-9"/>
        </w:rPr>
        <w:t xml:space="preserve"> </w:t>
      </w:r>
      <w:r>
        <w:t>набавке</w:t>
      </w:r>
      <w:r>
        <w:rPr>
          <w:spacing w:val="-8"/>
        </w:rPr>
        <w:t xml:space="preserve"> </w:t>
      </w:r>
      <w:r>
        <w:t>материјала,</w:t>
      </w:r>
      <w:r>
        <w:rPr>
          <w:spacing w:val="-8"/>
        </w:rPr>
        <w:t xml:space="preserve"> </w:t>
      </w:r>
      <w:r>
        <w:t>постоји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низ</w:t>
      </w:r>
      <w:r>
        <w:rPr>
          <w:spacing w:val="-8"/>
        </w:rPr>
        <w:t xml:space="preserve"> </w:t>
      </w:r>
      <w:r>
        <w:t>регулаторних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пословно</w:t>
      </w:r>
      <w:r>
        <w:rPr>
          <w:spacing w:val="-8"/>
        </w:rPr>
        <w:t xml:space="preserve"> </w:t>
      </w:r>
      <w:r>
        <w:t>рационалних</w:t>
      </w:r>
      <w:r>
        <w:rPr>
          <w:spacing w:val="-8"/>
        </w:rPr>
        <w:t xml:space="preserve"> </w:t>
      </w:r>
      <w:r>
        <w:t>критеријума</w:t>
      </w:r>
      <w:r>
        <w:rPr>
          <w:spacing w:val="-8"/>
        </w:rPr>
        <w:t xml:space="preserve"> </w:t>
      </w:r>
      <w:r>
        <w:t>којима</w:t>
      </w:r>
      <w:r>
        <w:rPr>
          <w:spacing w:val="-8"/>
        </w:rPr>
        <w:t xml:space="preserve"> </w:t>
      </w:r>
      <w:r>
        <w:t>се</w:t>
      </w:r>
      <w:r>
        <w:rPr>
          <w:spacing w:val="-8"/>
        </w:rPr>
        <w:t xml:space="preserve"> </w:t>
      </w:r>
      <w:r>
        <w:t>поједини</w:t>
      </w:r>
      <w:r>
        <w:rPr>
          <w:spacing w:val="-8"/>
        </w:rPr>
        <w:t xml:space="preserve"> </w:t>
      </w:r>
      <w:r>
        <w:t>винари</w:t>
      </w:r>
      <w:r>
        <w:rPr>
          <w:spacing w:val="-8"/>
        </w:rPr>
        <w:t xml:space="preserve"> </w:t>
      </w:r>
      <w:r>
        <w:t>због</w:t>
      </w:r>
      <w:r>
        <w:rPr>
          <w:spacing w:val="-9"/>
        </w:rPr>
        <w:t xml:space="preserve"> </w:t>
      </w:r>
      <w:r>
        <w:t>недо- статка „</w:t>
      </w:r>
      <w:r>
        <w:rPr>
          <w:i/>
        </w:rPr>
        <w:t>know-howˮ</w:t>
      </w:r>
      <w:r>
        <w:t>-a тешко прилагођавају;</w:t>
      </w:r>
    </w:p>
    <w:p w:rsidR="00C97228" w:rsidRDefault="002A45B4">
      <w:pPr>
        <w:pStyle w:val="BodyText"/>
        <w:spacing w:line="232" w:lineRule="auto"/>
        <w:ind w:left="393" w:firstLine="396"/>
      </w:pPr>
      <w:r>
        <w:rPr>
          <w:spacing w:val="-16"/>
        </w:rPr>
        <w:t xml:space="preserve"> </w:t>
      </w:r>
      <w:r>
        <w:t>– Кроз наведену меру очекује се снажнија комуникација између система набавке/подршке и самих винара/виноградара, са циљем смањења ризика за винаре/виноградаре и јачања осталих чланова ланца вредно</w:t>
      </w:r>
      <w:r>
        <w:t>сти.</w:t>
      </w:r>
    </w:p>
    <w:p w:rsidR="00C97228" w:rsidRDefault="00C97228">
      <w:pPr>
        <w:pStyle w:val="BodyText"/>
        <w:spacing w:before="6"/>
        <w:rPr>
          <w:sz w:val="16"/>
        </w:rPr>
      </w:pPr>
    </w:p>
    <w:p w:rsidR="00C97228" w:rsidRDefault="002A45B4">
      <w:pPr>
        <w:pStyle w:val="Heading1"/>
      </w:pPr>
      <w:r>
        <w:t>Користи</w:t>
      </w:r>
      <w:r>
        <w:rPr>
          <w:spacing w:val="-11"/>
        </w:rPr>
        <w:t xml:space="preserve"> </w:t>
      </w:r>
      <w:r>
        <w:t>од</w:t>
      </w:r>
      <w:r>
        <w:rPr>
          <w:spacing w:val="-10"/>
        </w:rPr>
        <w:t xml:space="preserve"> </w:t>
      </w:r>
      <w:r>
        <w:rPr>
          <w:spacing w:val="-4"/>
        </w:rPr>
        <w:t>мере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Смањење</w:t>
      </w:r>
      <w:r>
        <w:rPr>
          <w:spacing w:val="-7"/>
        </w:rPr>
        <w:t xml:space="preserve"> </w:t>
      </w:r>
      <w:r>
        <w:t>ризика</w:t>
      </w:r>
      <w:r>
        <w:rPr>
          <w:spacing w:val="-6"/>
        </w:rPr>
        <w:t xml:space="preserve"> </w:t>
      </w:r>
      <w:r>
        <w:t>винара/виноградара</w:t>
      </w:r>
      <w:r>
        <w:rPr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редовном</w:t>
      </w:r>
      <w:r>
        <w:rPr>
          <w:spacing w:val="-6"/>
        </w:rPr>
        <w:t xml:space="preserve"> </w:t>
      </w:r>
      <w:r>
        <w:rPr>
          <w:spacing w:val="-2"/>
        </w:rPr>
        <w:t>пословању;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Мотивисање</w:t>
      </w:r>
      <w:r>
        <w:rPr>
          <w:spacing w:val="-4"/>
        </w:rPr>
        <w:t xml:space="preserve"> </w:t>
      </w:r>
      <w:r>
        <w:t>осталих</w:t>
      </w:r>
      <w:r>
        <w:rPr>
          <w:spacing w:val="-5"/>
        </w:rPr>
        <w:t xml:space="preserve"> </w:t>
      </w:r>
      <w:r>
        <w:t>чланова</w:t>
      </w:r>
      <w:r>
        <w:rPr>
          <w:spacing w:val="-4"/>
        </w:rPr>
        <w:t xml:space="preserve"> </w:t>
      </w:r>
      <w:r>
        <w:t>ланца</w:t>
      </w:r>
      <w:r>
        <w:rPr>
          <w:spacing w:val="-5"/>
        </w:rPr>
        <w:t xml:space="preserve"> </w:t>
      </w:r>
      <w:r>
        <w:t>вредности</w:t>
      </w:r>
      <w:r>
        <w:rPr>
          <w:spacing w:val="-6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прате</w:t>
      </w:r>
      <w:r>
        <w:rPr>
          <w:spacing w:val="-5"/>
        </w:rPr>
        <w:t xml:space="preserve"> </w:t>
      </w:r>
      <w:r>
        <w:t>развој</w:t>
      </w:r>
      <w:r>
        <w:rPr>
          <w:spacing w:val="-5"/>
        </w:rPr>
        <w:t xml:space="preserve"> </w:t>
      </w:r>
      <w:r>
        <w:t>винске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виноградарске</w:t>
      </w:r>
      <w:r>
        <w:rPr>
          <w:spacing w:val="-4"/>
        </w:rPr>
        <w:t xml:space="preserve"> </w:t>
      </w:r>
      <w:r>
        <w:rPr>
          <w:spacing w:val="-2"/>
        </w:rPr>
        <w:t>индустрије.</w:t>
      </w:r>
    </w:p>
    <w:p w:rsidR="00C97228" w:rsidRDefault="00C97228">
      <w:pPr>
        <w:spacing w:line="203" w:lineRule="exact"/>
        <w:sectPr w:rsidR="00C97228">
          <w:pgSz w:w="12480" w:h="15710"/>
          <w:pgMar w:top="340" w:right="740" w:bottom="280" w:left="740" w:header="720" w:footer="720" w:gutter="0"/>
          <w:cols w:space="720"/>
        </w:sectPr>
      </w:pPr>
    </w:p>
    <w:p w:rsidR="00C97228" w:rsidRDefault="002A45B4">
      <w:pPr>
        <w:pStyle w:val="Heading1"/>
        <w:spacing w:before="65"/>
        <w:ind w:left="507"/>
      </w:pPr>
      <w:r>
        <w:t>Кључне</w:t>
      </w:r>
      <w:r>
        <w:rPr>
          <w:spacing w:val="-5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спровођење</w:t>
      </w:r>
      <w:r>
        <w:rPr>
          <w:spacing w:val="-4"/>
        </w:rPr>
        <w:t xml:space="preserve"> мере</w:t>
      </w:r>
    </w:p>
    <w:p w:rsidR="00C97228" w:rsidRDefault="002A45B4">
      <w:pPr>
        <w:spacing w:line="198" w:lineRule="exact"/>
        <w:ind w:left="507"/>
        <w:rPr>
          <w:b/>
          <w:sz w:val="18"/>
        </w:rPr>
      </w:pPr>
      <w:r>
        <w:rPr>
          <w:b/>
          <w:sz w:val="18"/>
        </w:rPr>
        <w:t>–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Повећање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комуникације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унутар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ланца</w:t>
      </w:r>
      <w:r>
        <w:rPr>
          <w:b/>
          <w:spacing w:val="-4"/>
          <w:sz w:val="18"/>
        </w:rPr>
        <w:t xml:space="preserve"> </w:t>
      </w:r>
      <w:r>
        <w:rPr>
          <w:b/>
          <w:spacing w:val="-2"/>
          <w:sz w:val="18"/>
        </w:rPr>
        <w:t>вредности</w:t>
      </w:r>
    </w:p>
    <w:p w:rsidR="00C97228" w:rsidRDefault="002A45B4">
      <w:pPr>
        <w:pStyle w:val="BodyText"/>
        <w:spacing w:line="196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Дефинисање</w:t>
      </w:r>
      <w:r>
        <w:rPr>
          <w:spacing w:val="-6"/>
        </w:rPr>
        <w:t xml:space="preserve"> </w:t>
      </w:r>
      <w:r>
        <w:t>листе</w:t>
      </w:r>
      <w:r>
        <w:rPr>
          <w:spacing w:val="-5"/>
        </w:rPr>
        <w:t xml:space="preserve"> </w:t>
      </w:r>
      <w:r>
        <w:t>добављача</w:t>
      </w:r>
      <w:r>
        <w:rPr>
          <w:spacing w:val="-6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тржишта</w:t>
      </w:r>
      <w:r>
        <w:rPr>
          <w:spacing w:val="-6"/>
        </w:rPr>
        <w:t xml:space="preserve"> </w:t>
      </w:r>
      <w:r>
        <w:t>Републике</w:t>
      </w:r>
      <w:r>
        <w:rPr>
          <w:spacing w:val="-5"/>
        </w:rPr>
        <w:t xml:space="preserve"> </w:t>
      </w:r>
      <w:r>
        <w:rPr>
          <w:spacing w:val="-2"/>
        </w:rPr>
        <w:t>Србије,</w:t>
      </w:r>
    </w:p>
    <w:p w:rsidR="00C97228" w:rsidRDefault="002A45B4">
      <w:pPr>
        <w:pStyle w:val="BodyText"/>
        <w:spacing w:before="3" w:line="228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Успостављање</w:t>
      </w:r>
      <w:r>
        <w:rPr>
          <w:spacing w:val="-9"/>
        </w:rPr>
        <w:t xml:space="preserve"> </w:t>
      </w:r>
      <w:r>
        <w:t>полугодишњих</w:t>
      </w:r>
      <w:r>
        <w:rPr>
          <w:spacing w:val="-8"/>
        </w:rPr>
        <w:t xml:space="preserve"> </w:t>
      </w:r>
      <w:r>
        <w:t>координационих</w:t>
      </w:r>
      <w:r>
        <w:rPr>
          <w:spacing w:val="-8"/>
        </w:rPr>
        <w:t xml:space="preserve"> </w:t>
      </w:r>
      <w:r>
        <w:t>седница</w:t>
      </w:r>
      <w:r>
        <w:rPr>
          <w:spacing w:val="-8"/>
        </w:rPr>
        <w:t xml:space="preserve"> </w:t>
      </w:r>
      <w:r>
        <w:t>између</w:t>
      </w:r>
      <w:r>
        <w:rPr>
          <w:spacing w:val="-8"/>
        </w:rPr>
        <w:t xml:space="preserve"> </w:t>
      </w:r>
      <w:r>
        <w:t>винара/виноградара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добављача,</w:t>
      </w:r>
      <w:r>
        <w:rPr>
          <w:spacing w:val="-8"/>
        </w:rPr>
        <w:t xml:space="preserve"> </w:t>
      </w:r>
      <w:r>
        <w:t>са</w:t>
      </w:r>
      <w:r>
        <w:rPr>
          <w:spacing w:val="-8"/>
        </w:rPr>
        <w:t xml:space="preserve"> </w:t>
      </w:r>
      <w:r>
        <w:t>циљем</w:t>
      </w:r>
      <w:r>
        <w:rPr>
          <w:spacing w:val="-8"/>
        </w:rPr>
        <w:t xml:space="preserve"> </w:t>
      </w:r>
      <w:r>
        <w:t>артикулисања</w:t>
      </w:r>
      <w:r>
        <w:rPr>
          <w:spacing w:val="-8"/>
        </w:rPr>
        <w:t xml:space="preserve"> </w:t>
      </w:r>
      <w:r>
        <w:t>потре- ба винара/виноградара,</w:t>
      </w:r>
    </w:p>
    <w:p w:rsidR="00C97228" w:rsidRDefault="002A45B4">
      <w:pPr>
        <w:pStyle w:val="BodyText"/>
        <w:spacing w:line="192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Организација</w:t>
      </w:r>
      <w:r>
        <w:rPr>
          <w:spacing w:val="-6"/>
        </w:rPr>
        <w:t xml:space="preserve"> </w:t>
      </w:r>
      <w:r>
        <w:t>сајма</w:t>
      </w:r>
      <w:r>
        <w:rPr>
          <w:spacing w:val="-5"/>
        </w:rPr>
        <w:t xml:space="preserve"> </w:t>
      </w:r>
      <w:r>
        <w:t>добављача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винаре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виноградаре;</w:t>
      </w:r>
    </w:p>
    <w:p w:rsidR="00C97228" w:rsidRDefault="002A45B4">
      <w:pPr>
        <w:pStyle w:val="Heading1"/>
        <w:numPr>
          <w:ilvl w:val="0"/>
          <w:numId w:val="14"/>
        </w:numPr>
        <w:tabs>
          <w:tab w:val="left" w:pos="642"/>
        </w:tabs>
        <w:spacing w:line="196" w:lineRule="exact"/>
        <w:rPr>
          <w:b w:val="0"/>
        </w:rPr>
      </w:pPr>
      <w:r>
        <w:t>Успостављање</w:t>
      </w:r>
      <w:r>
        <w:rPr>
          <w:spacing w:val="-8"/>
        </w:rPr>
        <w:t xml:space="preserve"> </w:t>
      </w:r>
      <w:r>
        <w:t>програма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подршку</w:t>
      </w:r>
      <w:r>
        <w:rPr>
          <w:spacing w:val="-7"/>
        </w:rPr>
        <w:t xml:space="preserve"> </w:t>
      </w:r>
      <w:r>
        <w:t>винарима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виноградарима</w:t>
      </w:r>
      <w:r>
        <w:rPr>
          <w:spacing w:val="-7"/>
        </w:rPr>
        <w:t xml:space="preserve"> </w:t>
      </w:r>
      <w:r>
        <w:t>кроз</w:t>
      </w:r>
      <w:r>
        <w:rPr>
          <w:spacing w:val="-7"/>
        </w:rPr>
        <w:t xml:space="preserve"> </w:t>
      </w:r>
      <w:r>
        <w:t>центре</w:t>
      </w:r>
      <w:r>
        <w:rPr>
          <w:spacing w:val="-7"/>
        </w:rPr>
        <w:t xml:space="preserve"> </w:t>
      </w:r>
      <w:r>
        <w:rPr>
          <w:spacing w:val="-2"/>
        </w:rPr>
        <w:t>изврсности</w:t>
      </w:r>
      <w:r>
        <w:rPr>
          <w:b w:val="0"/>
          <w:spacing w:val="-2"/>
          <w:vertAlign w:val="superscript"/>
        </w:rPr>
        <w:t>4</w:t>
      </w:r>
    </w:p>
    <w:p w:rsidR="00C97228" w:rsidRDefault="002A45B4">
      <w:pPr>
        <w:pStyle w:val="ListParagraph"/>
        <w:numPr>
          <w:ilvl w:val="0"/>
          <w:numId w:val="14"/>
        </w:numPr>
        <w:tabs>
          <w:tab w:val="left" w:pos="642"/>
        </w:tabs>
        <w:spacing w:line="196" w:lineRule="exact"/>
        <w:rPr>
          <w:sz w:val="18"/>
        </w:rPr>
      </w:pPr>
      <w:r>
        <w:rPr>
          <w:b/>
          <w:sz w:val="18"/>
        </w:rPr>
        <w:t>Унутар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програма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центара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изврсности</w:t>
      </w:r>
      <w:r>
        <w:rPr>
          <w:b/>
          <w:spacing w:val="-7"/>
          <w:sz w:val="18"/>
        </w:rPr>
        <w:t xml:space="preserve"> </w:t>
      </w:r>
      <w:r>
        <w:rPr>
          <w:sz w:val="18"/>
        </w:rPr>
        <w:t>успоставити</w:t>
      </w:r>
      <w:r>
        <w:rPr>
          <w:spacing w:val="-9"/>
          <w:sz w:val="18"/>
        </w:rPr>
        <w:t xml:space="preserve"> </w:t>
      </w:r>
      <w:r>
        <w:rPr>
          <w:sz w:val="18"/>
        </w:rPr>
        <w:t>„саветодавни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тим”</w:t>
      </w:r>
      <w:r>
        <w:rPr>
          <w:spacing w:val="-2"/>
          <w:sz w:val="18"/>
          <w:vertAlign w:val="superscript"/>
        </w:rPr>
        <w:t>5</w:t>
      </w:r>
    </w:p>
    <w:p w:rsidR="00C97228" w:rsidRDefault="002A45B4">
      <w:pPr>
        <w:pStyle w:val="BodyText"/>
        <w:spacing w:before="3" w:line="228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Мисија</w:t>
      </w:r>
      <w:r>
        <w:rPr>
          <w:spacing w:val="-9"/>
        </w:rPr>
        <w:t xml:space="preserve"> </w:t>
      </w:r>
      <w:r>
        <w:t>наведеног</w:t>
      </w:r>
      <w:r>
        <w:rPr>
          <w:spacing w:val="-9"/>
        </w:rPr>
        <w:t xml:space="preserve"> </w:t>
      </w:r>
      <w:r>
        <w:t>тима</w:t>
      </w:r>
      <w:r>
        <w:rPr>
          <w:spacing w:val="-9"/>
        </w:rPr>
        <w:t xml:space="preserve"> </w:t>
      </w:r>
      <w:r>
        <w:t>је</w:t>
      </w:r>
      <w:r>
        <w:rPr>
          <w:spacing w:val="-9"/>
        </w:rPr>
        <w:t xml:space="preserve"> </w:t>
      </w:r>
      <w:r>
        <w:t>пружање</w:t>
      </w:r>
      <w:r>
        <w:rPr>
          <w:spacing w:val="-9"/>
        </w:rPr>
        <w:t xml:space="preserve"> </w:t>
      </w:r>
      <w:r>
        <w:t>подршке</w:t>
      </w:r>
      <w:r>
        <w:rPr>
          <w:spacing w:val="-9"/>
        </w:rPr>
        <w:t xml:space="preserve"> </w:t>
      </w:r>
      <w:r>
        <w:t>винарима</w:t>
      </w:r>
      <w:r>
        <w:rPr>
          <w:spacing w:val="-9"/>
        </w:rPr>
        <w:t xml:space="preserve"> </w:t>
      </w:r>
      <w:r>
        <w:t>како</w:t>
      </w:r>
      <w:r>
        <w:rPr>
          <w:spacing w:val="-9"/>
        </w:rPr>
        <w:t xml:space="preserve"> </w:t>
      </w:r>
      <w:r>
        <w:t>би</w:t>
      </w:r>
      <w:r>
        <w:rPr>
          <w:spacing w:val="-9"/>
        </w:rPr>
        <w:t xml:space="preserve"> </w:t>
      </w:r>
      <w:r>
        <w:t>били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стању</w:t>
      </w:r>
      <w:r>
        <w:rPr>
          <w:spacing w:val="-9"/>
        </w:rPr>
        <w:t xml:space="preserve"> </w:t>
      </w:r>
      <w:r>
        <w:t>да</w:t>
      </w:r>
      <w:r>
        <w:rPr>
          <w:spacing w:val="-9"/>
        </w:rPr>
        <w:t xml:space="preserve"> </w:t>
      </w:r>
      <w:r>
        <w:t>задовоље</w:t>
      </w:r>
      <w:r>
        <w:rPr>
          <w:spacing w:val="-9"/>
        </w:rPr>
        <w:t xml:space="preserve"> </w:t>
      </w:r>
      <w:r>
        <w:t>све</w:t>
      </w:r>
      <w:r>
        <w:rPr>
          <w:spacing w:val="-9"/>
        </w:rPr>
        <w:t xml:space="preserve"> </w:t>
      </w:r>
      <w:r>
        <w:t>законодавне</w:t>
      </w:r>
      <w:r>
        <w:rPr>
          <w:spacing w:val="-9"/>
        </w:rPr>
        <w:t xml:space="preserve"> </w:t>
      </w:r>
      <w:r>
        <w:t>критеријуме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бављење винарством и/или виноградарством (на проактивној основи уместо система санкција кроз контроле),</w:t>
      </w:r>
    </w:p>
    <w:p w:rsidR="00C97228" w:rsidRDefault="002A45B4">
      <w:pPr>
        <w:pStyle w:val="BodyText"/>
        <w:spacing w:line="228" w:lineRule="auto"/>
        <w:ind w:left="110" w:right="380" w:firstLine="396"/>
      </w:pPr>
      <w:r>
        <w:rPr>
          <w:spacing w:val="-16"/>
        </w:rPr>
        <w:t xml:space="preserve"> </w:t>
      </w:r>
      <w:r>
        <w:t>– Наведени тим може служити као консултантско тело за оптимизацију процеса производње (фокус би требало да буде</w:t>
      </w:r>
      <w:r>
        <w:t xml:space="preserve"> на мање винарије, које не могу да финансирају консултанте),</w:t>
      </w:r>
    </w:p>
    <w:p w:rsidR="00C97228" w:rsidRDefault="002A45B4">
      <w:pPr>
        <w:pStyle w:val="BodyText"/>
        <w:spacing w:line="192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Дефинисање</w:t>
      </w:r>
      <w:r>
        <w:rPr>
          <w:spacing w:val="-4"/>
        </w:rPr>
        <w:t xml:space="preserve"> </w:t>
      </w:r>
      <w:r>
        <w:t>програма</w:t>
      </w:r>
      <w:r>
        <w:rPr>
          <w:spacing w:val="-4"/>
        </w:rPr>
        <w:t xml:space="preserve"> </w:t>
      </w:r>
      <w:r>
        <w:t>заштите</w:t>
      </w:r>
      <w:r>
        <w:rPr>
          <w:spacing w:val="-5"/>
        </w:rPr>
        <w:t xml:space="preserve"> </w:t>
      </w:r>
      <w:r>
        <w:t>винара</w:t>
      </w:r>
      <w:r>
        <w:rPr>
          <w:spacing w:val="-4"/>
        </w:rPr>
        <w:t xml:space="preserve"> </w:t>
      </w:r>
      <w:r>
        <w:t>од</w:t>
      </w:r>
      <w:r>
        <w:rPr>
          <w:spacing w:val="-4"/>
        </w:rPr>
        <w:t xml:space="preserve"> </w:t>
      </w:r>
      <w:r>
        <w:t>кључних</w:t>
      </w:r>
      <w:r>
        <w:rPr>
          <w:spacing w:val="-4"/>
        </w:rPr>
        <w:t xml:space="preserve"> </w:t>
      </w:r>
      <w:r>
        <w:rPr>
          <w:spacing w:val="-2"/>
        </w:rPr>
        <w:t>ризика,</w:t>
      </w:r>
    </w:p>
    <w:p w:rsidR="00C97228" w:rsidRDefault="002A45B4">
      <w:pPr>
        <w:pStyle w:val="BodyText"/>
        <w:spacing w:line="202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Идентификација</w:t>
      </w:r>
      <w:r>
        <w:rPr>
          <w:spacing w:val="-3"/>
        </w:rPr>
        <w:t xml:space="preserve"> </w:t>
      </w:r>
      <w:r>
        <w:t>кључних</w:t>
      </w:r>
      <w:r>
        <w:rPr>
          <w:spacing w:val="-3"/>
        </w:rPr>
        <w:t xml:space="preserve"> </w:t>
      </w:r>
      <w:r>
        <w:t>оперативних</w:t>
      </w:r>
      <w:r>
        <w:rPr>
          <w:spacing w:val="-3"/>
        </w:rPr>
        <w:t xml:space="preserve"> </w:t>
      </w:r>
      <w:r>
        <w:t>ризика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винаре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виноградаре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креирање</w:t>
      </w:r>
      <w:r>
        <w:rPr>
          <w:spacing w:val="-3"/>
        </w:rPr>
        <w:t xml:space="preserve"> </w:t>
      </w:r>
      <w:r>
        <w:t>предлога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минимизирање</w:t>
      </w:r>
      <w:r>
        <w:rPr>
          <w:spacing w:val="-3"/>
        </w:rPr>
        <w:t xml:space="preserve"> </w:t>
      </w:r>
      <w:r>
        <w:rPr>
          <w:spacing w:val="-2"/>
        </w:rPr>
        <w:t>ризика.</w:t>
      </w:r>
    </w:p>
    <w:p w:rsidR="00C97228" w:rsidRDefault="00C97228">
      <w:pPr>
        <w:pStyle w:val="BodyText"/>
        <w:spacing w:before="11"/>
        <w:rPr>
          <w:sz w:val="15"/>
        </w:rPr>
      </w:pPr>
    </w:p>
    <w:p w:rsidR="00C97228" w:rsidRDefault="002A45B4">
      <w:pPr>
        <w:pStyle w:val="Heading1"/>
        <w:spacing w:line="202" w:lineRule="exact"/>
        <w:ind w:left="507"/>
      </w:pPr>
      <w:r>
        <w:t>Кључни</w:t>
      </w:r>
      <w:r>
        <w:rPr>
          <w:spacing w:val="-8"/>
        </w:rPr>
        <w:t xml:space="preserve"> </w:t>
      </w:r>
      <w:r>
        <w:t>предуслови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спровођење</w:t>
      </w:r>
      <w:r>
        <w:rPr>
          <w:spacing w:val="-6"/>
        </w:rPr>
        <w:t xml:space="preserve"> </w:t>
      </w:r>
      <w:r>
        <w:rPr>
          <w:spacing w:val="-4"/>
        </w:rPr>
        <w:t>мере</w:t>
      </w:r>
    </w:p>
    <w:p w:rsidR="00C97228" w:rsidRDefault="002A45B4">
      <w:pPr>
        <w:pStyle w:val="BodyText"/>
        <w:spacing w:line="202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Укључивање</w:t>
      </w:r>
      <w:r>
        <w:rPr>
          <w:spacing w:val="-11"/>
        </w:rPr>
        <w:t xml:space="preserve"> </w:t>
      </w:r>
      <w:r>
        <w:t>додатног</w:t>
      </w:r>
      <w:r>
        <w:rPr>
          <w:spacing w:val="-10"/>
        </w:rPr>
        <w:t xml:space="preserve"> </w:t>
      </w:r>
      <w:r>
        <w:t>броја</w:t>
      </w:r>
      <w:r>
        <w:rPr>
          <w:spacing w:val="-9"/>
        </w:rPr>
        <w:t xml:space="preserve"> </w:t>
      </w:r>
      <w:r>
        <w:t>учесника</w:t>
      </w:r>
      <w:r>
        <w:rPr>
          <w:spacing w:val="-8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пројекат</w:t>
      </w:r>
      <w:r>
        <w:rPr>
          <w:spacing w:val="-8"/>
        </w:rPr>
        <w:t xml:space="preserve"> </w:t>
      </w:r>
      <w:r>
        <w:t>целокупног</w:t>
      </w:r>
      <w:r>
        <w:rPr>
          <w:spacing w:val="-10"/>
        </w:rPr>
        <w:t xml:space="preserve"> </w:t>
      </w:r>
      <w:r>
        <w:t>ланца</w:t>
      </w:r>
      <w:r>
        <w:rPr>
          <w:spacing w:val="-8"/>
        </w:rPr>
        <w:t xml:space="preserve"> </w:t>
      </w:r>
      <w:r>
        <w:rPr>
          <w:spacing w:val="-2"/>
        </w:rPr>
        <w:t>вредности;</w:t>
      </w:r>
    </w:p>
    <w:p w:rsidR="00C97228" w:rsidRDefault="002A45B4">
      <w:pPr>
        <w:pStyle w:val="BodyText"/>
        <w:spacing w:before="9"/>
        <w:rPr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23168" behindDoc="1" locked="0" layoutInCell="1" allowOverlap="1">
            <wp:simplePos x="0" y="0"/>
            <wp:positionH relativeFrom="page">
              <wp:posOffset>1863482</wp:posOffset>
            </wp:positionH>
            <wp:positionV relativeFrom="paragraph">
              <wp:posOffset>167430</wp:posOffset>
            </wp:positionV>
            <wp:extent cx="4022436" cy="1219200"/>
            <wp:effectExtent l="0" t="0" r="0" b="0"/>
            <wp:wrapTopAndBottom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2436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9"/>
        <w:rPr>
          <w:sz w:val="20"/>
        </w:rPr>
      </w:pPr>
    </w:p>
    <w:p w:rsidR="00C97228" w:rsidRDefault="002A45B4">
      <w:pPr>
        <w:pStyle w:val="Heading1"/>
        <w:spacing w:before="1" w:line="202" w:lineRule="exact"/>
        <w:ind w:left="507"/>
      </w:pPr>
      <w:r>
        <w:t>Одговорност</w:t>
      </w:r>
      <w:r>
        <w:rPr>
          <w:spacing w:val="-12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rPr>
          <w:spacing w:val="-2"/>
        </w:rPr>
        <w:t>реализацију</w:t>
      </w:r>
    </w:p>
    <w:p w:rsidR="00C97228" w:rsidRDefault="002A45B4">
      <w:pPr>
        <w:pStyle w:val="BodyText"/>
        <w:spacing w:line="202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Централна</w:t>
      </w:r>
      <w:r>
        <w:rPr>
          <w:spacing w:val="-5"/>
        </w:rPr>
        <w:t xml:space="preserve"> </w:t>
      </w:r>
      <w:r>
        <w:t>организација</w:t>
      </w:r>
      <w:r>
        <w:rPr>
          <w:spacing w:val="-5"/>
        </w:rPr>
        <w:t xml:space="preserve"> </w:t>
      </w:r>
      <w:r>
        <w:t>винара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виноградара</w:t>
      </w:r>
    </w:p>
    <w:p w:rsidR="00C97228" w:rsidRDefault="00C97228">
      <w:pPr>
        <w:pStyle w:val="BodyText"/>
        <w:spacing w:before="1"/>
        <w:rPr>
          <w:sz w:val="16"/>
        </w:rPr>
      </w:pPr>
    </w:p>
    <w:p w:rsidR="00C97228" w:rsidRDefault="002A45B4">
      <w:pPr>
        <w:pStyle w:val="Heading1"/>
        <w:spacing w:line="202" w:lineRule="exact"/>
        <w:ind w:left="507"/>
      </w:pPr>
      <w:r>
        <w:t>Ниво</w:t>
      </w:r>
      <w:r>
        <w:rPr>
          <w:spacing w:val="-2"/>
        </w:rPr>
        <w:t xml:space="preserve"> ризика</w:t>
      </w:r>
    </w:p>
    <w:p w:rsidR="00C97228" w:rsidRDefault="002A45B4">
      <w:pPr>
        <w:pStyle w:val="BodyText"/>
        <w:spacing w:line="202" w:lineRule="exact"/>
        <w:ind w:left="507"/>
      </w:pPr>
      <w:r>
        <w:rPr>
          <w:spacing w:val="-5"/>
          <w:w w:val="75"/>
        </w:rPr>
        <w:t xml:space="preserve"> </w:t>
      </w:r>
      <w:r>
        <w:rPr>
          <w:w w:val="75"/>
        </w:rPr>
        <w:t>–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Низак</w:t>
      </w:r>
    </w:p>
    <w:p w:rsidR="00C97228" w:rsidRDefault="00C97228">
      <w:pPr>
        <w:pStyle w:val="BodyText"/>
        <w:spacing w:before="1"/>
        <w:rPr>
          <w:sz w:val="16"/>
        </w:rPr>
      </w:pPr>
    </w:p>
    <w:p w:rsidR="00C97228" w:rsidRDefault="002A45B4">
      <w:pPr>
        <w:pStyle w:val="Heading1"/>
        <w:spacing w:line="202" w:lineRule="exact"/>
        <w:ind w:left="507"/>
      </w:pPr>
      <w:r>
        <w:rPr>
          <w:spacing w:val="-2"/>
        </w:rPr>
        <w:t>Ризици</w:t>
      </w:r>
    </w:p>
    <w:p w:rsidR="00C97228" w:rsidRDefault="002A45B4">
      <w:pPr>
        <w:pStyle w:val="BodyText"/>
        <w:spacing w:line="196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 Недовољан</w:t>
      </w:r>
      <w:r>
        <w:rPr>
          <w:spacing w:val="-3"/>
        </w:rPr>
        <w:t xml:space="preserve"> </w:t>
      </w:r>
      <w:r>
        <w:rPr>
          <w:spacing w:val="-2"/>
        </w:rPr>
        <w:t>одзив чланова у</w:t>
      </w:r>
      <w:r>
        <w:rPr>
          <w:spacing w:val="-1"/>
        </w:rPr>
        <w:t xml:space="preserve"> </w:t>
      </w:r>
      <w:r>
        <w:rPr>
          <w:spacing w:val="-2"/>
        </w:rPr>
        <w:t>пројекат;</w:t>
      </w:r>
    </w:p>
    <w:p w:rsidR="00C97228" w:rsidRDefault="002A45B4">
      <w:pPr>
        <w:pStyle w:val="BodyText"/>
        <w:spacing w:line="202" w:lineRule="exact"/>
        <w:ind w:left="507"/>
      </w:pPr>
      <w:r>
        <w:rPr>
          <w:spacing w:val="-13"/>
        </w:rPr>
        <w:t xml:space="preserve"> </w:t>
      </w:r>
      <w:r>
        <w:rPr>
          <w:spacing w:val="-2"/>
        </w:rPr>
        <w:t>–</w:t>
      </w:r>
      <w:r>
        <w:rPr>
          <w:spacing w:val="4"/>
        </w:rPr>
        <w:t xml:space="preserve"> </w:t>
      </w:r>
      <w:r>
        <w:rPr>
          <w:spacing w:val="-2"/>
        </w:rPr>
        <w:t>Недовољно</w:t>
      </w:r>
      <w:r>
        <w:rPr>
          <w:spacing w:val="5"/>
        </w:rPr>
        <w:t xml:space="preserve"> </w:t>
      </w:r>
      <w:r>
        <w:rPr>
          <w:spacing w:val="-2"/>
        </w:rPr>
        <w:t>квалитетно</w:t>
      </w:r>
      <w:r>
        <w:rPr>
          <w:spacing w:val="4"/>
        </w:rPr>
        <w:t xml:space="preserve"> </w:t>
      </w:r>
      <w:r>
        <w:rPr>
          <w:spacing w:val="-2"/>
        </w:rPr>
        <w:t>структурисана</w:t>
      </w:r>
      <w:r>
        <w:rPr>
          <w:spacing w:val="5"/>
        </w:rPr>
        <w:t xml:space="preserve"> </w:t>
      </w:r>
      <w:r>
        <w:rPr>
          <w:spacing w:val="-2"/>
        </w:rPr>
        <w:t>комуникација.</w:t>
      </w:r>
    </w:p>
    <w:p w:rsidR="00C97228" w:rsidRDefault="00C97228">
      <w:pPr>
        <w:pStyle w:val="BodyText"/>
        <w:spacing w:before="1"/>
        <w:rPr>
          <w:sz w:val="16"/>
        </w:rPr>
      </w:pPr>
    </w:p>
    <w:p w:rsidR="00C97228" w:rsidRDefault="002A45B4">
      <w:pPr>
        <w:pStyle w:val="Heading1"/>
        <w:spacing w:line="202" w:lineRule="exact"/>
        <w:ind w:left="507"/>
      </w:pPr>
      <w:r>
        <w:rPr>
          <w:spacing w:val="-2"/>
        </w:rPr>
        <w:t>Управљање</w:t>
      </w:r>
      <w:r>
        <w:rPr>
          <w:spacing w:val="3"/>
        </w:rPr>
        <w:t xml:space="preserve"> </w:t>
      </w:r>
      <w:r>
        <w:rPr>
          <w:spacing w:val="-2"/>
        </w:rPr>
        <w:t>ризиком</w:t>
      </w:r>
    </w:p>
    <w:p w:rsidR="00C97228" w:rsidRDefault="002A45B4">
      <w:pPr>
        <w:pStyle w:val="BodyText"/>
        <w:spacing w:line="196" w:lineRule="exact"/>
        <w:ind w:left="507"/>
      </w:pPr>
      <w:r>
        <w:rPr>
          <w:spacing w:val="-15"/>
        </w:rPr>
        <w:t xml:space="preserve"> </w:t>
      </w:r>
      <w:r>
        <w:rPr>
          <w:spacing w:val="-2"/>
        </w:rPr>
        <w:t>–</w:t>
      </w:r>
      <w:r>
        <w:t xml:space="preserve"> </w:t>
      </w:r>
      <w:r>
        <w:rPr>
          <w:spacing w:val="-2"/>
        </w:rPr>
        <w:t>Квалитетна</w:t>
      </w:r>
      <w:r>
        <w:rPr>
          <w:spacing w:val="1"/>
        </w:rPr>
        <w:t xml:space="preserve"> </w:t>
      </w:r>
      <w:r>
        <w:rPr>
          <w:spacing w:val="-2"/>
        </w:rPr>
        <w:t>припрема</w:t>
      </w:r>
      <w:r>
        <w:rPr>
          <w:spacing w:val="1"/>
        </w:rPr>
        <w:t xml:space="preserve"> </w:t>
      </w:r>
      <w:r>
        <w:rPr>
          <w:spacing w:val="-2"/>
        </w:rPr>
        <w:t>пројекта;</w:t>
      </w:r>
    </w:p>
    <w:p w:rsidR="00C97228" w:rsidRDefault="002A45B4">
      <w:pPr>
        <w:pStyle w:val="BodyText"/>
        <w:spacing w:line="202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Управљање</w:t>
      </w:r>
      <w:r>
        <w:rPr>
          <w:spacing w:val="-11"/>
        </w:rPr>
        <w:t xml:space="preserve"> </w:t>
      </w:r>
      <w:r>
        <w:t>пројектом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принципима</w:t>
      </w:r>
      <w:r>
        <w:rPr>
          <w:spacing w:val="-9"/>
        </w:rPr>
        <w:t xml:space="preserve"> </w:t>
      </w:r>
      <w:r>
        <w:t>пројектне</w:t>
      </w:r>
      <w:r>
        <w:rPr>
          <w:spacing w:val="-9"/>
        </w:rPr>
        <w:t xml:space="preserve"> </w:t>
      </w:r>
      <w:r>
        <w:rPr>
          <w:spacing w:val="-2"/>
        </w:rPr>
        <w:t>канцеларије.</w:t>
      </w:r>
    </w:p>
    <w:p w:rsidR="00C97228" w:rsidRDefault="002A45B4">
      <w:pPr>
        <w:pStyle w:val="Heading1"/>
        <w:spacing w:before="159" w:line="240" w:lineRule="auto"/>
        <w:ind w:left="3307"/>
      </w:pPr>
      <w:r>
        <w:t>4.</w:t>
      </w:r>
      <w:r>
        <w:rPr>
          <w:spacing w:val="-5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Мера</w:t>
      </w:r>
      <w:r>
        <w:rPr>
          <w:spacing w:val="-3"/>
        </w:rPr>
        <w:t xml:space="preserve"> </w:t>
      </w:r>
      <w:r>
        <w:t>5:</w:t>
      </w:r>
      <w:r>
        <w:rPr>
          <w:spacing w:val="-3"/>
        </w:rPr>
        <w:t xml:space="preserve"> </w:t>
      </w:r>
      <w:r>
        <w:t>Уређење</w:t>
      </w:r>
      <w:r>
        <w:rPr>
          <w:spacing w:val="-3"/>
        </w:rPr>
        <w:t xml:space="preserve"> </w:t>
      </w:r>
      <w:r>
        <w:t>тржишта</w:t>
      </w:r>
      <w:r>
        <w:rPr>
          <w:spacing w:val="-3"/>
        </w:rPr>
        <w:t xml:space="preserve"> </w:t>
      </w:r>
      <w:r>
        <w:t>увоза</w:t>
      </w:r>
      <w:r>
        <w:rPr>
          <w:spacing w:val="-2"/>
        </w:rPr>
        <w:t xml:space="preserve"> вина/грожђа</w:t>
      </w:r>
    </w:p>
    <w:p w:rsidR="00C97228" w:rsidRDefault="00C97228">
      <w:pPr>
        <w:pStyle w:val="BodyText"/>
        <w:spacing w:before="1"/>
        <w:rPr>
          <w:b/>
          <w:sz w:val="16"/>
        </w:rPr>
      </w:pPr>
    </w:p>
    <w:p w:rsidR="00C97228" w:rsidRDefault="002A45B4">
      <w:pPr>
        <w:spacing w:line="202" w:lineRule="exact"/>
        <w:ind w:left="507"/>
        <w:rPr>
          <w:b/>
          <w:sz w:val="18"/>
        </w:rPr>
      </w:pPr>
      <w:r>
        <w:rPr>
          <w:b/>
          <w:sz w:val="18"/>
        </w:rPr>
        <w:t xml:space="preserve">Циљ </w:t>
      </w:r>
      <w:r>
        <w:rPr>
          <w:b/>
          <w:spacing w:val="-2"/>
          <w:sz w:val="18"/>
        </w:rPr>
        <w:t>мере:</w:t>
      </w:r>
    </w:p>
    <w:p w:rsidR="00C97228" w:rsidRDefault="002A45B4">
      <w:pPr>
        <w:pStyle w:val="BodyText"/>
        <w:spacing w:before="3" w:line="228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Уређење</w:t>
      </w:r>
      <w:r>
        <w:rPr>
          <w:spacing w:val="-3"/>
        </w:rPr>
        <w:t xml:space="preserve"> </w:t>
      </w:r>
      <w:r>
        <w:t>тржишта</w:t>
      </w:r>
      <w:r>
        <w:rPr>
          <w:spacing w:val="-3"/>
        </w:rPr>
        <w:t xml:space="preserve"> </w:t>
      </w:r>
      <w:r>
        <w:t>вина</w:t>
      </w:r>
      <w:r>
        <w:rPr>
          <w:spacing w:val="-3"/>
        </w:rPr>
        <w:t xml:space="preserve"> </w:t>
      </w:r>
      <w:r>
        <w:t>како</w:t>
      </w:r>
      <w:r>
        <w:rPr>
          <w:spacing w:val="-3"/>
        </w:rPr>
        <w:t xml:space="preserve"> </w:t>
      </w:r>
      <w:r>
        <w:t>би</w:t>
      </w:r>
      <w:r>
        <w:rPr>
          <w:spacing w:val="-3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повећала</w:t>
      </w:r>
      <w:r>
        <w:rPr>
          <w:spacing w:val="-3"/>
        </w:rPr>
        <w:t xml:space="preserve"> </w:t>
      </w:r>
      <w:r>
        <w:t>транспарентност,</w:t>
      </w:r>
      <w:r>
        <w:rPr>
          <w:spacing w:val="-3"/>
        </w:rPr>
        <w:t xml:space="preserve"> </w:t>
      </w:r>
      <w:r>
        <w:t>осигурао</w:t>
      </w:r>
      <w:r>
        <w:rPr>
          <w:spacing w:val="-3"/>
        </w:rPr>
        <w:t xml:space="preserve"> </w:t>
      </w:r>
      <w:r>
        <w:t>адекватан</w:t>
      </w:r>
      <w:r>
        <w:rPr>
          <w:spacing w:val="-3"/>
        </w:rPr>
        <w:t xml:space="preserve"> </w:t>
      </w:r>
      <w:r>
        <w:t>ниво</w:t>
      </w:r>
      <w:r>
        <w:rPr>
          <w:spacing w:val="-3"/>
        </w:rPr>
        <w:t xml:space="preserve"> </w:t>
      </w:r>
      <w:r>
        <w:t>квалитета</w:t>
      </w:r>
      <w:r>
        <w:rPr>
          <w:spacing w:val="-3"/>
        </w:rPr>
        <w:t xml:space="preserve"> </w:t>
      </w:r>
      <w:r>
        <w:t>производа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заштитило</w:t>
      </w:r>
      <w:r>
        <w:rPr>
          <w:spacing w:val="-3"/>
        </w:rPr>
        <w:t xml:space="preserve"> </w:t>
      </w:r>
      <w:r>
        <w:t>домаће тржиште, кроз постављање равноправних „правила игре” за увоз.</w:t>
      </w:r>
    </w:p>
    <w:p w:rsidR="00C97228" w:rsidRDefault="00C97228">
      <w:pPr>
        <w:pStyle w:val="BodyText"/>
        <w:spacing w:before="2"/>
        <w:rPr>
          <w:sz w:val="16"/>
        </w:rPr>
      </w:pPr>
    </w:p>
    <w:p w:rsidR="00C97228" w:rsidRDefault="002A45B4">
      <w:pPr>
        <w:pStyle w:val="Heading1"/>
        <w:spacing w:line="202" w:lineRule="exact"/>
        <w:ind w:left="507"/>
      </w:pPr>
      <w:r>
        <w:t xml:space="preserve">Опис </w:t>
      </w:r>
      <w:r>
        <w:rPr>
          <w:spacing w:val="-2"/>
        </w:rPr>
        <w:t>мере:</w:t>
      </w:r>
    </w:p>
    <w:p w:rsidR="00C97228" w:rsidRDefault="002A45B4">
      <w:pPr>
        <w:pStyle w:val="BodyText"/>
        <w:spacing w:before="3" w:line="228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српском</w:t>
      </w:r>
      <w:r>
        <w:rPr>
          <w:spacing w:val="-3"/>
        </w:rPr>
        <w:t xml:space="preserve"> </w:t>
      </w:r>
      <w:r>
        <w:t>тржишту</w:t>
      </w:r>
      <w:r>
        <w:rPr>
          <w:spacing w:val="-3"/>
        </w:rPr>
        <w:t xml:space="preserve"> </w:t>
      </w:r>
      <w:r>
        <w:t>значајан</w:t>
      </w:r>
      <w:r>
        <w:rPr>
          <w:spacing w:val="-3"/>
        </w:rPr>
        <w:t xml:space="preserve"> </w:t>
      </w:r>
      <w:r>
        <w:t>је</w:t>
      </w:r>
      <w:r>
        <w:rPr>
          <w:spacing w:val="-3"/>
        </w:rPr>
        <w:t xml:space="preserve"> </w:t>
      </w:r>
      <w:r>
        <w:t>удео</w:t>
      </w:r>
      <w:r>
        <w:rPr>
          <w:spacing w:val="-3"/>
        </w:rPr>
        <w:t xml:space="preserve"> </w:t>
      </w:r>
      <w:r>
        <w:t>препакованог</w:t>
      </w:r>
      <w:r>
        <w:rPr>
          <w:spacing w:val="-3"/>
        </w:rPr>
        <w:t xml:space="preserve"> </w:t>
      </w:r>
      <w:r>
        <w:t>македонског</w:t>
      </w:r>
      <w:r>
        <w:rPr>
          <w:spacing w:val="-3"/>
        </w:rPr>
        <w:t xml:space="preserve"> </w:t>
      </w:r>
      <w:r>
        <w:t>вина</w:t>
      </w:r>
      <w:r>
        <w:rPr>
          <w:spacing w:val="-3"/>
        </w:rPr>
        <w:t xml:space="preserve"> </w:t>
      </w:r>
      <w:r>
        <w:t>увезеног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ринфузи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вина</w:t>
      </w:r>
      <w:r>
        <w:rPr>
          <w:spacing w:val="-3"/>
        </w:rPr>
        <w:t xml:space="preserve"> </w:t>
      </w:r>
      <w:r>
        <w:t>направљеног</w:t>
      </w:r>
      <w:r>
        <w:rPr>
          <w:spacing w:val="-3"/>
        </w:rPr>
        <w:t xml:space="preserve"> </w:t>
      </w:r>
      <w:r>
        <w:t>од</w:t>
      </w:r>
      <w:r>
        <w:rPr>
          <w:spacing w:val="-3"/>
        </w:rPr>
        <w:t xml:space="preserve"> </w:t>
      </w:r>
      <w:r>
        <w:t>увезеног</w:t>
      </w:r>
      <w:r>
        <w:rPr>
          <w:spacing w:val="-3"/>
        </w:rPr>
        <w:t xml:space="preserve"> </w:t>
      </w:r>
      <w:r>
        <w:t>маке- донског грожђа</w:t>
      </w:r>
      <w:r>
        <w:rPr>
          <w:spacing w:val="40"/>
        </w:rPr>
        <w:t xml:space="preserve"> </w:t>
      </w:r>
      <w:r>
        <w:t>– 28% пријављене производње вина;</w:t>
      </w:r>
    </w:p>
    <w:p w:rsidR="00C97228" w:rsidRDefault="002A45B4">
      <w:pPr>
        <w:pStyle w:val="BodyText"/>
        <w:spacing w:line="228" w:lineRule="auto"/>
        <w:ind w:left="110" w:right="380" w:firstLine="396"/>
      </w:pPr>
      <w:r>
        <w:rPr>
          <w:spacing w:val="-16"/>
        </w:rPr>
        <w:t xml:space="preserve"> </w:t>
      </w:r>
      <w:r>
        <w:t>– Тренутно у Републици Србији не постоји правилник о процедури увоза грожђа, полупроизвода и вина, већ је у примени скуп</w:t>
      </w:r>
      <w:r>
        <w:rPr>
          <w:spacing w:val="40"/>
        </w:rPr>
        <w:t xml:space="preserve"> </w:t>
      </w:r>
      <w:r>
        <w:t>закона и подзаконских аката;</w:t>
      </w:r>
    </w:p>
    <w:p w:rsidR="00C97228" w:rsidRDefault="002A45B4">
      <w:pPr>
        <w:pStyle w:val="BodyText"/>
        <w:spacing w:line="228" w:lineRule="auto"/>
        <w:ind w:left="110" w:right="380" w:firstLine="396"/>
      </w:pPr>
      <w:r>
        <w:rPr>
          <w:spacing w:val="-16"/>
        </w:rPr>
        <w:t xml:space="preserve"> </w:t>
      </w:r>
      <w:r>
        <w:t>– Потребно је да се домаћ</w:t>
      </w:r>
      <w:r>
        <w:t>е тржиште заштити од конкуренције која користи „сиву зону”, примарно кроз унапређење и доношење потребних правилника и ефикасности у примењивању истих.</w:t>
      </w:r>
    </w:p>
    <w:p w:rsidR="00C97228" w:rsidRDefault="00C97228">
      <w:pPr>
        <w:pStyle w:val="BodyText"/>
        <w:rPr>
          <w:sz w:val="16"/>
        </w:rPr>
      </w:pPr>
    </w:p>
    <w:p w:rsidR="00C97228" w:rsidRDefault="002A45B4">
      <w:pPr>
        <w:pStyle w:val="Heading1"/>
        <w:spacing w:line="202" w:lineRule="exact"/>
        <w:ind w:left="507"/>
      </w:pPr>
      <w:r>
        <w:t>Користи</w:t>
      </w:r>
      <w:r>
        <w:rPr>
          <w:spacing w:val="-11"/>
        </w:rPr>
        <w:t xml:space="preserve"> </w:t>
      </w:r>
      <w:r>
        <w:t>од</w:t>
      </w:r>
      <w:r>
        <w:rPr>
          <w:spacing w:val="-10"/>
        </w:rPr>
        <w:t xml:space="preserve"> </w:t>
      </w:r>
      <w:r>
        <w:rPr>
          <w:spacing w:val="-4"/>
        </w:rPr>
        <w:t>мере</w:t>
      </w:r>
    </w:p>
    <w:p w:rsidR="00C97228" w:rsidRDefault="002A45B4">
      <w:pPr>
        <w:pStyle w:val="BodyText"/>
        <w:spacing w:line="196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Генерални</w:t>
      </w:r>
      <w:r>
        <w:rPr>
          <w:spacing w:val="-11"/>
        </w:rPr>
        <w:t xml:space="preserve"> </w:t>
      </w:r>
      <w:r>
        <w:t>пораст</w:t>
      </w:r>
      <w:r>
        <w:rPr>
          <w:spacing w:val="-11"/>
        </w:rPr>
        <w:t xml:space="preserve"> </w:t>
      </w:r>
      <w:r>
        <w:t>квалитета</w:t>
      </w:r>
      <w:r>
        <w:rPr>
          <w:spacing w:val="-9"/>
        </w:rPr>
        <w:t xml:space="preserve"> </w:t>
      </w:r>
      <w:r>
        <w:t>производа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spacing w:val="-2"/>
        </w:rPr>
        <w:t>тржишту;</w:t>
      </w:r>
    </w:p>
    <w:p w:rsidR="00C97228" w:rsidRDefault="002A45B4">
      <w:pPr>
        <w:pStyle w:val="BodyText"/>
        <w:spacing w:line="196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Смањење</w:t>
      </w:r>
      <w:r>
        <w:rPr>
          <w:spacing w:val="-7"/>
        </w:rPr>
        <w:t xml:space="preserve"> </w:t>
      </w:r>
      <w:r>
        <w:t>простора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сиву</w:t>
      </w:r>
      <w:r>
        <w:rPr>
          <w:spacing w:val="-6"/>
        </w:rPr>
        <w:t xml:space="preserve"> </w:t>
      </w:r>
      <w:r>
        <w:t>зону</w:t>
      </w:r>
      <w:r>
        <w:rPr>
          <w:spacing w:val="-6"/>
        </w:rPr>
        <w:t xml:space="preserve"> </w:t>
      </w:r>
      <w:r>
        <w:rPr>
          <w:spacing w:val="-2"/>
        </w:rPr>
        <w:t>промета:</w:t>
      </w:r>
    </w:p>
    <w:p w:rsidR="00C97228" w:rsidRDefault="002A45B4">
      <w:pPr>
        <w:pStyle w:val="BodyText"/>
        <w:spacing w:line="202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Ограничење</w:t>
      </w:r>
      <w:r>
        <w:rPr>
          <w:spacing w:val="-11"/>
        </w:rPr>
        <w:t xml:space="preserve"> </w:t>
      </w:r>
      <w:r>
        <w:t>нелојалног</w:t>
      </w:r>
      <w:r>
        <w:rPr>
          <w:spacing w:val="-11"/>
        </w:rPr>
        <w:t xml:space="preserve"> </w:t>
      </w:r>
      <w:r>
        <w:rPr>
          <w:spacing w:val="-2"/>
        </w:rPr>
        <w:t>увоза.</w:t>
      </w:r>
    </w:p>
    <w:p w:rsidR="00C97228" w:rsidRDefault="00C97228">
      <w:pPr>
        <w:pStyle w:val="BodyText"/>
        <w:spacing w:before="1"/>
        <w:rPr>
          <w:sz w:val="16"/>
        </w:rPr>
      </w:pPr>
    </w:p>
    <w:p w:rsidR="00C97228" w:rsidRDefault="002A45B4">
      <w:pPr>
        <w:pStyle w:val="Heading1"/>
        <w:spacing w:line="202" w:lineRule="exact"/>
        <w:ind w:left="507"/>
      </w:pPr>
      <w:r>
        <w:t>Кључне</w:t>
      </w:r>
      <w:r>
        <w:rPr>
          <w:spacing w:val="-5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спровођење</w:t>
      </w:r>
      <w:r>
        <w:rPr>
          <w:spacing w:val="-4"/>
        </w:rPr>
        <w:t xml:space="preserve"> мере</w:t>
      </w:r>
    </w:p>
    <w:p w:rsidR="00C97228" w:rsidRDefault="002A45B4">
      <w:pPr>
        <w:pStyle w:val="ListParagraph"/>
        <w:numPr>
          <w:ilvl w:val="0"/>
          <w:numId w:val="13"/>
        </w:numPr>
        <w:tabs>
          <w:tab w:val="left" w:pos="687"/>
        </w:tabs>
        <w:spacing w:line="196" w:lineRule="exact"/>
        <w:rPr>
          <w:b/>
          <w:sz w:val="18"/>
        </w:rPr>
      </w:pPr>
      <w:r>
        <w:rPr>
          <w:b/>
          <w:sz w:val="18"/>
        </w:rPr>
        <w:t>Оптимизација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система</w:t>
      </w:r>
      <w:r>
        <w:rPr>
          <w:b/>
          <w:spacing w:val="-3"/>
          <w:sz w:val="18"/>
        </w:rPr>
        <w:t xml:space="preserve"> </w:t>
      </w:r>
      <w:r>
        <w:rPr>
          <w:b/>
          <w:spacing w:val="-2"/>
          <w:sz w:val="18"/>
        </w:rPr>
        <w:t>правилника</w:t>
      </w:r>
    </w:p>
    <w:p w:rsidR="00C97228" w:rsidRDefault="002A45B4">
      <w:pPr>
        <w:pStyle w:val="BodyText"/>
        <w:spacing w:line="196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9"/>
        </w:rPr>
        <w:t xml:space="preserve"> </w:t>
      </w:r>
      <w:r>
        <w:rPr>
          <w:spacing w:val="-2"/>
        </w:rPr>
        <w:t>Појачати</w:t>
      </w:r>
      <w:r>
        <w:rPr>
          <w:spacing w:val="-7"/>
        </w:rPr>
        <w:t xml:space="preserve"> </w:t>
      </w:r>
      <w:r>
        <w:rPr>
          <w:spacing w:val="-2"/>
        </w:rPr>
        <w:t>контролу</w:t>
      </w:r>
      <w:r>
        <w:rPr>
          <w:spacing w:val="-6"/>
        </w:rPr>
        <w:t xml:space="preserve"> </w:t>
      </w:r>
      <w:r>
        <w:rPr>
          <w:spacing w:val="-2"/>
        </w:rPr>
        <w:t>увоза;</w:t>
      </w:r>
    </w:p>
    <w:p w:rsidR="00C97228" w:rsidRDefault="002A45B4">
      <w:pPr>
        <w:pStyle w:val="BodyText"/>
        <w:spacing w:line="196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Процес</w:t>
      </w:r>
      <w:r>
        <w:rPr>
          <w:spacing w:val="-7"/>
        </w:rPr>
        <w:t xml:space="preserve"> </w:t>
      </w:r>
      <w:r>
        <w:t>разложити</w:t>
      </w:r>
      <w:r>
        <w:rPr>
          <w:spacing w:val="-8"/>
        </w:rPr>
        <w:t xml:space="preserve"> </w:t>
      </w:r>
      <w:r>
        <w:t>према</w:t>
      </w:r>
      <w:r>
        <w:rPr>
          <w:spacing w:val="-7"/>
        </w:rPr>
        <w:t xml:space="preserve"> </w:t>
      </w:r>
      <w:r>
        <w:t>појединим</w:t>
      </w:r>
      <w:r>
        <w:rPr>
          <w:spacing w:val="-7"/>
        </w:rPr>
        <w:t xml:space="preserve"> </w:t>
      </w:r>
      <w:r>
        <w:rPr>
          <w:spacing w:val="-2"/>
        </w:rPr>
        <w:t>правилницима;</w:t>
      </w:r>
    </w:p>
    <w:p w:rsidR="00C97228" w:rsidRDefault="002A45B4">
      <w:pPr>
        <w:pStyle w:val="BodyText"/>
        <w:spacing w:line="202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Потребно</w:t>
      </w:r>
      <w:r>
        <w:rPr>
          <w:spacing w:val="-5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узети</w:t>
      </w:r>
      <w:r>
        <w:rPr>
          <w:spacing w:val="-6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обзир</w:t>
      </w:r>
      <w:r>
        <w:rPr>
          <w:spacing w:val="-5"/>
        </w:rPr>
        <w:t xml:space="preserve"> </w:t>
      </w:r>
      <w:r>
        <w:t>тренутно</w:t>
      </w:r>
      <w:r>
        <w:rPr>
          <w:spacing w:val="-5"/>
        </w:rPr>
        <w:t xml:space="preserve"> </w:t>
      </w:r>
      <w:r>
        <w:t>обавезујуће</w:t>
      </w:r>
      <w:r>
        <w:rPr>
          <w:spacing w:val="-4"/>
        </w:rPr>
        <w:t xml:space="preserve"> </w:t>
      </w:r>
      <w:r>
        <w:t>трговинске</w:t>
      </w:r>
      <w:r>
        <w:rPr>
          <w:spacing w:val="-5"/>
        </w:rPr>
        <w:t xml:space="preserve"> </w:t>
      </w:r>
      <w:r>
        <w:t>споразуме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законска</w:t>
      </w:r>
      <w:r>
        <w:rPr>
          <w:spacing w:val="-4"/>
        </w:rPr>
        <w:t xml:space="preserve"> </w:t>
      </w:r>
      <w:r>
        <w:t>ограничења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увођење</w:t>
      </w:r>
      <w:r>
        <w:rPr>
          <w:spacing w:val="-5"/>
        </w:rPr>
        <w:t xml:space="preserve"> </w:t>
      </w:r>
      <w:r>
        <w:t>увозних</w:t>
      </w:r>
      <w:r>
        <w:rPr>
          <w:spacing w:val="-4"/>
        </w:rPr>
        <w:t xml:space="preserve"> </w:t>
      </w:r>
      <w:r>
        <w:rPr>
          <w:spacing w:val="-2"/>
        </w:rPr>
        <w:t>баријера.</w:t>
      </w:r>
    </w:p>
    <w:p w:rsidR="00C97228" w:rsidRDefault="00C97228">
      <w:pPr>
        <w:pStyle w:val="BodyText"/>
        <w:spacing w:before="1"/>
        <w:rPr>
          <w:sz w:val="16"/>
        </w:rPr>
      </w:pPr>
    </w:p>
    <w:p w:rsidR="00C97228" w:rsidRDefault="002A45B4">
      <w:pPr>
        <w:pStyle w:val="Heading1"/>
        <w:numPr>
          <w:ilvl w:val="0"/>
          <w:numId w:val="13"/>
        </w:numPr>
        <w:tabs>
          <w:tab w:val="left" w:pos="687"/>
        </w:tabs>
      </w:pPr>
      <w:r>
        <w:t>Доношење</w:t>
      </w:r>
      <w:r>
        <w:rPr>
          <w:spacing w:val="-6"/>
        </w:rPr>
        <w:t xml:space="preserve"> </w:t>
      </w:r>
      <w:r>
        <w:t>правилника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увозу</w:t>
      </w:r>
      <w:r>
        <w:rPr>
          <w:spacing w:val="-4"/>
        </w:rPr>
        <w:t xml:space="preserve"> </w:t>
      </w:r>
      <w:r>
        <w:t>вина,</w:t>
      </w:r>
      <w:r>
        <w:rPr>
          <w:spacing w:val="-3"/>
        </w:rPr>
        <w:t xml:space="preserve"> </w:t>
      </w:r>
      <w:r>
        <w:t>шире,</w:t>
      </w:r>
      <w:r>
        <w:rPr>
          <w:spacing w:val="-3"/>
        </w:rPr>
        <w:t xml:space="preserve"> </w:t>
      </w:r>
      <w:r>
        <w:t>сока</w:t>
      </w:r>
      <w:r>
        <w:rPr>
          <w:spacing w:val="-4"/>
        </w:rPr>
        <w:t xml:space="preserve"> </w:t>
      </w:r>
      <w:r>
        <w:t>од</w:t>
      </w:r>
      <w:r>
        <w:rPr>
          <w:spacing w:val="-3"/>
        </w:rPr>
        <w:t xml:space="preserve"> </w:t>
      </w:r>
      <w:r>
        <w:t>грожђа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грожђа</w:t>
      </w:r>
    </w:p>
    <w:p w:rsidR="00C97228" w:rsidRDefault="002A45B4">
      <w:pPr>
        <w:pStyle w:val="BodyText"/>
        <w:spacing w:before="2"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Потребно</w:t>
      </w:r>
      <w:r>
        <w:rPr>
          <w:spacing w:val="-9"/>
        </w:rPr>
        <w:t xml:space="preserve"> </w:t>
      </w:r>
      <w:r>
        <w:t>је</w:t>
      </w:r>
      <w:r>
        <w:rPr>
          <w:spacing w:val="-9"/>
        </w:rPr>
        <w:t xml:space="preserve"> </w:t>
      </w:r>
      <w:r>
        <w:t>прецизно</w:t>
      </w:r>
      <w:r>
        <w:rPr>
          <w:spacing w:val="-8"/>
        </w:rPr>
        <w:t xml:space="preserve"> </w:t>
      </w:r>
      <w:r>
        <w:t>дефинисати</w:t>
      </w:r>
      <w:r>
        <w:rPr>
          <w:spacing w:val="-9"/>
        </w:rPr>
        <w:t xml:space="preserve"> </w:t>
      </w:r>
      <w:r>
        <w:t>обавезе,</w:t>
      </w:r>
      <w:r>
        <w:rPr>
          <w:spacing w:val="-9"/>
        </w:rPr>
        <w:t xml:space="preserve"> </w:t>
      </w:r>
      <w:r>
        <w:t>одговорности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све</w:t>
      </w:r>
      <w:r>
        <w:rPr>
          <w:spacing w:val="-9"/>
        </w:rPr>
        <w:t xml:space="preserve"> </w:t>
      </w:r>
      <w:r>
        <w:t>чланове</w:t>
      </w:r>
      <w:r>
        <w:rPr>
          <w:spacing w:val="-9"/>
        </w:rPr>
        <w:t xml:space="preserve"> </w:t>
      </w:r>
      <w:r>
        <w:t>укључене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процес</w:t>
      </w:r>
      <w:r>
        <w:rPr>
          <w:spacing w:val="-9"/>
        </w:rPr>
        <w:t xml:space="preserve"> </w:t>
      </w:r>
      <w:r>
        <w:t>увоза</w:t>
      </w:r>
      <w:r>
        <w:rPr>
          <w:spacing w:val="-9"/>
        </w:rPr>
        <w:t xml:space="preserve"> </w:t>
      </w:r>
      <w:r>
        <w:t>грожђа,</w:t>
      </w:r>
      <w:r>
        <w:rPr>
          <w:spacing w:val="-9"/>
        </w:rPr>
        <w:t xml:space="preserve"> </w:t>
      </w:r>
      <w:r>
        <w:t>полупроизво- да и производа од грожђа;</w:t>
      </w:r>
    </w:p>
    <w:p w:rsidR="00C97228" w:rsidRDefault="002A45B4">
      <w:pPr>
        <w:spacing w:line="150" w:lineRule="exact"/>
        <w:ind w:left="110"/>
        <w:rPr>
          <w:sz w:val="14"/>
        </w:rPr>
      </w:pP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spacing w:val="-10"/>
          <w:w w:val="65"/>
          <w:sz w:val="14"/>
        </w:rPr>
        <w:t>–</w:t>
      </w:r>
    </w:p>
    <w:p w:rsidR="00C97228" w:rsidRDefault="002A45B4">
      <w:pPr>
        <w:pStyle w:val="ListParagraph"/>
        <w:numPr>
          <w:ilvl w:val="0"/>
          <w:numId w:val="18"/>
        </w:numPr>
        <w:tabs>
          <w:tab w:val="left" w:pos="393"/>
        </w:tabs>
        <w:ind w:left="393" w:right="391"/>
        <w:jc w:val="both"/>
        <w:rPr>
          <w:sz w:val="14"/>
        </w:rPr>
      </w:pPr>
      <w:r>
        <w:rPr>
          <w:sz w:val="14"/>
        </w:rPr>
        <w:t>Иницијатива је везана за меру успостављања централне организације као и формирање центра изврсности. Статус центра изузетних вредности (изврсности) може стећи</w:t>
      </w:r>
      <w:r>
        <w:rPr>
          <w:spacing w:val="40"/>
          <w:sz w:val="14"/>
        </w:rPr>
        <w:t xml:space="preserve"> </w:t>
      </w:r>
      <w:r>
        <w:rPr>
          <w:sz w:val="14"/>
        </w:rPr>
        <w:t>институт,</w:t>
      </w:r>
      <w:r>
        <w:rPr>
          <w:spacing w:val="-5"/>
          <w:sz w:val="14"/>
        </w:rPr>
        <w:t xml:space="preserve"> </w:t>
      </w:r>
      <w:r>
        <w:rPr>
          <w:sz w:val="14"/>
        </w:rPr>
        <w:t>односно</w:t>
      </w:r>
      <w:r>
        <w:rPr>
          <w:spacing w:val="-5"/>
          <w:sz w:val="14"/>
        </w:rPr>
        <w:t xml:space="preserve"> </w:t>
      </w:r>
      <w:r>
        <w:rPr>
          <w:sz w:val="14"/>
        </w:rPr>
        <w:t>високошколска</w:t>
      </w:r>
      <w:r>
        <w:rPr>
          <w:spacing w:val="-5"/>
          <w:sz w:val="14"/>
        </w:rPr>
        <w:t xml:space="preserve"> </w:t>
      </w:r>
      <w:r>
        <w:rPr>
          <w:sz w:val="14"/>
        </w:rPr>
        <w:t>установа,</w:t>
      </w:r>
      <w:r>
        <w:rPr>
          <w:spacing w:val="-5"/>
          <w:sz w:val="14"/>
        </w:rPr>
        <w:t xml:space="preserve"> </w:t>
      </w:r>
      <w:r>
        <w:rPr>
          <w:sz w:val="14"/>
        </w:rPr>
        <w:t>ако</w:t>
      </w:r>
      <w:r>
        <w:rPr>
          <w:spacing w:val="-5"/>
          <w:sz w:val="14"/>
        </w:rPr>
        <w:t xml:space="preserve"> </w:t>
      </w:r>
      <w:r>
        <w:rPr>
          <w:sz w:val="14"/>
        </w:rPr>
        <w:t>су</w:t>
      </w:r>
      <w:r>
        <w:rPr>
          <w:spacing w:val="-5"/>
          <w:sz w:val="14"/>
        </w:rPr>
        <w:t xml:space="preserve"> </w:t>
      </w:r>
      <w:r>
        <w:rPr>
          <w:sz w:val="14"/>
        </w:rPr>
        <w:t>у</w:t>
      </w:r>
      <w:r>
        <w:rPr>
          <w:spacing w:val="-5"/>
          <w:sz w:val="14"/>
        </w:rPr>
        <w:t xml:space="preserve"> </w:t>
      </w:r>
      <w:r>
        <w:rPr>
          <w:sz w:val="14"/>
        </w:rPr>
        <w:t>временском</w:t>
      </w:r>
      <w:r>
        <w:rPr>
          <w:spacing w:val="-5"/>
          <w:sz w:val="14"/>
        </w:rPr>
        <w:t xml:space="preserve"> </w:t>
      </w:r>
      <w:r>
        <w:rPr>
          <w:sz w:val="14"/>
        </w:rPr>
        <w:t>периоду</w:t>
      </w:r>
      <w:r>
        <w:rPr>
          <w:spacing w:val="-5"/>
          <w:sz w:val="14"/>
        </w:rPr>
        <w:t xml:space="preserve"> </w:t>
      </w:r>
      <w:r>
        <w:rPr>
          <w:sz w:val="14"/>
        </w:rPr>
        <w:t>од</w:t>
      </w:r>
      <w:r>
        <w:rPr>
          <w:spacing w:val="-5"/>
          <w:sz w:val="14"/>
        </w:rPr>
        <w:t xml:space="preserve"> </w:t>
      </w:r>
      <w:r>
        <w:rPr>
          <w:sz w:val="14"/>
        </w:rPr>
        <w:t>пет</w:t>
      </w:r>
      <w:r>
        <w:rPr>
          <w:spacing w:val="-5"/>
          <w:sz w:val="14"/>
        </w:rPr>
        <w:t xml:space="preserve"> </w:t>
      </w:r>
      <w:r>
        <w:rPr>
          <w:sz w:val="14"/>
        </w:rPr>
        <w:t>година</w:t>
      </w:r>
      <w:r>
        <w:rPr>
          <w:spacing w:val="-5"/>
          <w:sz w:val="14"/>
        </w:rPr>
        <w:t xml:space="preserve"> </w:t>
      </w:r>
      <w:r>
        <w:rPr>
          <w:sz w:val="14"/>
        </w:rPr>
        <w:t>остварили</w:t>
      </w:r>
      <w:r>
        <w:rPr>
          <w:spacing w:val="-5"/>
          <w:sz w:val="14"/>
        </w:rPr>
        <w:t xml:space="preserve"> </w:t>
      </w:r>
      <w:r>
        <w:rPr>
          <w:sz w:val="14"/>
        </w:rPr>
        <w:t>врхунске</w:t>
      </w:r>
      <w:r>
        <w:rPr>
          <w:spacing w:val="-5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међународно</w:t>
      </w:r>
      <w:r>
        <w:rPr>
          <w:spacing w:val="-5"/>
          <w:sz w:val="14"/>
        </w:rPr>
        <w:t xml:space="preserve"> </w:t>
      </w:r>
      <w:r>
        <w:rPr>
          <w:sz w:val="14"/>
        </w:rPr>
        <w:t>признате</w:t>
      </w:r>
      <w:r>
        <w:rPr>
          <w:spacing w:val="-5"/>
          <w:sz w:val="14"/>
        </w:rPr>
        <w:t xml:space="preserve"> </w:t>
      </w:r>
      <w:r>
        <w:rPr>
          <w:sz w:val="14"/>
        </w:rPr>
        <w:t>научне</w:t>
      </w:r>
      <w:r>
        <w:rPr>
          <w:spacing w:val="-5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стручне</w:t>
      </w:r>
      <w:r>
        <w:rPr>
          <w:spacing w:val="-5"/>
          <w:sz w:val="14"/>
        </w:rPr>
        <w:t xml:space="preserve"> </w:t>
      </w:r>
      <w:r>
        <w:rPr>
          <w:sz w:val="14"/>
        </w:rPr>
        <w:t>резултате</w:t>
      </w:r>
      <w:r>
        <w:rPr>
          <w:spacing w:val="-5"/>
          <w:sz w:val="14"/>
        </w:rPr>
        <w:t xml:space="preserve"> </w:t>
      </w:r>
      <w:r>
        <w:rPr>
          <w:sz w:val="14"/>
        </w:rPr>
        <w:t>у</w:t>
      </w:r>
      <w:r>
        <w:rPr>
          <w:spacing w:val="-5"/>
          <w:sz w:val="14"/>
        </w:rPr>
        <w:t xml:space="preserve"> </w:t>
      </w:r>
      <w:r>
        <w:rPr>
          <w:sz w:val="14"/>
        </w:rPr>
        <w:t>одређе-</w:t>
      </w:r>
      <w:r>
        <w:rPr>
          <w:spacing w:val="40"/>
          <w:sz w:val="14"/>
        </w:rPr>
        <w:t xml:space="preserve"> </w:t>
      </w:r>
      <w:r>
        <w:rPr>
          <w:sz w:val="14"/>
        </w:rPr>
        <w:t>ној научној дисциплини. Акт о додели статуса доноси Национални савет, на основу позитивне одлуке о акредитацији коју доноси одбор за А</w:t>
      </w:r>
      <w:r>
        <w:rPr>
          <w:sz w:val="14"/>
        </w:rPr>
        <w:t>кредитацију МПНТР.</w:t>
      </w:r>
    </w:p>
    <w:p w:rsidR="00C97228" w:rsidRDefault="002A45B4">
      <w:pPr>
        <w:pStyle w:val="ListParagraph"/>
        <w:numPr>
          <w:ilvl w:val="0"/>
          <w:numId w:val="18"/>
        </w:numPr>
        <w:tabs>
          <w:tab w:val="left" w:pos="393"/>
        </w:tabs>
        <w:spacing w:line="158" w:lineRule="exact"/>
        <w:ind w:left="393" w:hanging="283"/>
        <w:jc w:val="both"/>
        <w:rPr>
          <w:sz w:val="14"/>
        </w:rPr>
      </w:pPr>
      <w:r>
        <w:rPr>
          <w:sz w:val="14"/>
        </w:rPr>
        <w:t>Могуће</w:t>
      </w:r>
      <w:r>
        <w:rPr>
          <w:spacing w:val="-5"/>
          <w:sz w:val="14"/>
        </w:rPr>
        <w:t xml:space="preserve"> </w:t>
      </w:r>
      <w:r>
        <w:rPr>
          <w:sz w:val="14"/>
        </w:rPr>
        <w:t>постављање</w:t>
      </w:r>
      <w:r>
        <w:rPr>
          <w:spacing w:val="-4"/>
          <w:sz w:val="14"/>
        </w:rPr>
        <w:t xml:space="preserve"> </w:t>
      </w:r>
      <w:r>
        <w:rPr>
          <w:sz w:val="14"/>
        </w:rPr>
        <w:t>„саветодавног</w:t>
      </w:r>
      <w:r>
        <w:rPr>
          <w:spacing w:val="-4"/>
          <w:sz w:val="14"/>
        </w:rPr>
        <w:t xml:space="preserve"> </w:t>
      </w:r>
      <w:r>
        <w:rPr>
          <w:sz w:val="14"/>
        </w:rPr>
        <w:t>тимаˮ</w:t>
      </w:r>
      <w:r>
        <w:rPr>
          <w:spacing w:val="-4"/>
          <w:sz w:val="14"/>
        </w:rPr>
        <w:t xml:space="preserve"> </w:t>
      </w:r>
      <w:r>
        <w:rPr>
          <w:sz w:val="14"/>
        </w:rPr>
        <w:t>на</w:t>
      </w:r>
      <w:r>
        <w:rPr>
          <w:spacing w:val="-4"/>
          <w:sz w:val="14"/>
        </w:rPr>
        <w:t xml:space="preserve"> </w:t>
      </w:r>
      <w:r>
        <w:rPr>
          <w:sz w:val="14"/>
        </w:rPr>
        <w:t>комерцијалној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основи</w:t>
      </w:r>
    </w:p>
    <w:p w:rsidR="00C97228" w:rsidRDefault="00C97228">
      <w:pPr>
        <w:spacing w:line="158" w:lineRule="exact"/>
        <w:jc w:val="both"/>
        <w:rPr>
          <w:sz w:val="14"/>
        </w:rPr>
        <w:sectPr w:rsidR="00C97228">
          <w:pgSz w:w="12480" w:h="15710"/>
          <w:pgMar w:top="140" w:right="740" w:bottom="280" w:left="740" w:header="720" w:footer="720" w:gutter="0"/>
          <w:cols w:space="720"/>
        </w:sectPr>
      </w:pPr>
    </w:p>
    <w:p w:rsidR="00C97228" w:rsidRDefault="002A45B4">
      <w:pPr>
        <w:pStyle w:val="BodyText"/>
        <w:spacing w:before="68"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складу</w:t>
      </w:r>
      <w:r>
        <w:rPr>
          <w:spacing w:val="-4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најбољом</w:t>
      </w:r>
      <w:r>
        <w:rPr>
          <w:spacing w:val="-3"/>
        </w:rPr>
        <w:t xml:space="preserve"> </w:t>
      </w:r>
      <w:r>
        <w:t>праксом</w:t>
      </w:r>
      <w:r>
        <w:rPr>
          <w:spacing w:val="-4"/>
        </w:rPr>
        <w:t xml:space="preserve"> </w:t>
      </w:r>
      <w:r>
        <w:t>Европске</w:t>
      </w:r>
      <w:r>
        <w:rPr>
          <w:spacing w:val="-4"/>
        </w:rPr>
        <w:t xml:space="preserve"> </w:t>
      </w:r>
      <w:r>
        <w:t>уније,</w:t>
      </w:r>
      <w:r>
        <w:rPr>
          <w:spacing w:val="-3"/>
        </w:rPr>
        <w:t xml:space="preserve"> </w:t>
      </w:r>
      <w:r>
        <w:t>предлаже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праћење</w:t>
      </w:r>
      <w:r>
        <w:rPr>
          <w:spacing w:val="-3"/>
        </w:rPr>
        <w:t xml:space="preserve"> </w:t>
      </w:r>
      <w:r>
        <w:t>крајње</w:t>
      </w:r>
      <w:r>
        <w:rPr>
          <w:spacing w:val="-4"/>
        </w:rPr>
        <w:t xml:space="preserve"> </w:t>
      </w:r>
      <w:r>
        <w:t>намене</w:t>
      </w:r>
      <w:r>
        <w:rPr>
          <w:spacing w:val="-4"/>
        </w:rPr>
        <w:t xml:space="preserve"> </w:t>
      </w:r>
      <w:r>
        <w:t>увезеног</w:t>
      </w:r>
      <w:r>
        <w:rPr>
          <w:spacing w:val="-4"/>
        </w:rPr>
        <w:t xml:space="preserve"> </w:t>
      </w:r>
      <w:r>
        <w:t>грожђа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вина;</w:t>
      </w:r>
    </w:p>
    <w:p w:rsidR="00C97228" w:rsidRDefault="002A45B4">
      <w:pPr>
        <w:pStyle w:val="BodyText"/>
        <w:spacing w:before="1" w:line="232" w:lineRule="auto"/>
        <w:ind w:left="393" w:firstLine="396"/>
      </w:pPr>
      <w:r>
        <w:rPr>
          <w:spacing w:val="-16"/>
        </w:rPr>
        <w:t xml:space="preserve"> </w:t>
      </w:r>
      <w:r>
        <w:t>– Посебну пажњу би требало посветити регулисању и контроли увоза стоног грожђа које се касније користи за производњу вина, као и регулисању и контроли праксе купажирања домаћег вина са увезеним и његовог каснијег декларисања као домаћег;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3"/>
        </w:rPr>
        <w:t xml:space="preserve"> </w:t>
      </w:r>
      <w:r>
        <w:rPr>
          <w:spacing w:val="-2"/>
        </w:rPr>
        <w:t>Појачати</w:t>
      </w:r>
      <w:r>
        <w:rPr>
          <w:spacing w:val="-3"/>
        </w:rPr>
        <w:t xml:space="preserve"> </w:t>
      </w:r>
      <w:r>
        <w:rPr>
          <w:spacing w:val="-2"/>
        </w:rPr>
        <w:t>инспек</w:t>
      </w:r>
      <w:r>
        <w:rPr>
          <w:spacing w:val="-2"/>
        </w:rPr>
        <w:t>цијске контроле.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</w:pPr>
      <w:r>
        <w:t>Кључни</w:t>
      </w:r>
      <w:r>
        <w:rPr>
          <w:spacing w:val="-8"/>
        </w:rPr>
        <w:t xml:space="preserve"> </w:t>
      </w:r>
      <w:r>
        <w:t>предуслови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спровођење</w:t>
      </w:r>
      <w:r>
        <w:rPr>
          <w:spacing w:val="-6"/>
        </w:rPr>
        <w:t xml:space="preserve"> </w:t>
      </w:r>
      <w:r>
        <w:rPr>
          <w:spacing w:val="-4"/>
        </w:rPr>
        <w:t>мере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Довољан</w:t>
      </w:r>
      <w:r>
        <w:rPr>
          <w:spacing w:val="-7"/>
        </w:rPr>
        <w:t xml:space="preserve"> </w:t>
      </w:r>
      <w:r>
        <w:t>број</w:t>
      </w:r>
      <w:r>
        <w:rPr>
          <w:spacing w:val="-7"/>
        </w:rPr>
        <w:t xml:space="preserve"> </w:t>
      </w:r>
      <w:r>
        <w:t>сопствених</w:t>
      </w:r>
      <w:r>
        <w:rPr>
          <w:spacing w:val="-6"/>
        </w:rPr>
        <w:t xml:space="preserve"> </w:t>
      </w:r>
      <w:r>
        <w:t>хектара</w:t>
      </w:r>
      <w:r>
        <w:rPr>
          <w:spacing w:val="-6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виноградима</w:t>
      </w:r>
      <w:r>
        <w:rPr>
          <w:spacing w:val="-6"/>
        </w:rPr>
        <w:t xml:space="preserve"> </w:t>
      </w:r>
      <w:r>
        <w:t>(довољан</w:t>
      </w:r>
      <w:r>
        <w:rPr>
          <w:spacing w:val="-7"/>
        </w:rPr>
        <w:t xml:space="preserve"> </w:t>
      </w:r>
      <w:r>
        <w:t>је</w:t>
      </w:r>
      <w:r>
        <w:rPr>
          <w:spacing w:val="-7"/>
        </w:rPr>
        <w:t xml:space="preserve"> </w:t>
      </w:r>
      <w:r>
        <w:t>барем</w:t>
      </w:r>
      <w:r>
        <w:rPr>
          <w:spacing w:val="-6"/>
        </w:rPr>
        <w:t xml:space="preserve"> </w:t>
      </w:r>
      <w:r>
        <w:t>једнаки</w:t>
      </w:r>
      <w:r>
        <w:rPr>
          <w:spacing w:val="-7"/>
        </w:rPr>
        <w:t xml:space="preserve"> </w:t>
      </w:r>
      <w:r>
        <w:t>капацитет</w:t>
      </w:r>
      <w:r>
        <w:rPr>
          <w:spacing w:val="-6"/>
        </w:rPr>
        <w:t xml:space="preserve"> </w:t>
      </w:r>
      <w:r>
        <w:rPr>
          <w:spacing w:val="-2"/>
        </w:rPr>
        <w:t>производње);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Ефикасан</w:t>
      </w:r>
      <w:r>
        <w:rPr>
          <w:spacing w:val="-6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контроле</w:t>
      </w:r>
      <w:r>
        <w:rPr>
          <w:spacing w:val="-6"/>
        </w:rPr>
        <w:t xml:space="preserve"> </w:t>
      </w:r>
      <w:r>
        <w:t>примене</w:t>
      </w:r>
      <w:r>
        <w:rPr>
          <w:spacing w:val="-5"/>
        </w:rPr>
        <w:t xml:space="preserve"> </w:t>
      </w:r>
      <w:r>
        <w:t>донетих</w:t>
      </w:r>
      <w:r>
        <w:rPr>
          <w:spacing w:val="-6"/>
        </w:rPr>
        <w:t xml:space="preserve"> </w:t>
      </w:r>
      <w:r>
        <w:t>мера</w:t>
      </w:r>
      <w:r>
        <w:rPr>
          <w:spacing w:val="-5"/>
        </w:rPr>
        <w:t xml:space="preserve"> </w:t>
      </w:r>
      <w:r>
        <w:t>преко</w:t>
      </w:r>
      <w:r>
        <w:rPr>
          <w:spacing w:val="-6"/>
        </w:rPr>
        <w:t xml:space="preserve"> </w:t>
      </w:r>
      <w:r>
        <w:t>надлежних</w:t>
      </w:r>
      <w:r>
        <w:rPr>
          <w:spacing w:val="-5"/>
        </w:rPr>
        <w:t xml:space="preserve"> </w:t>
      </w:r>
      <w:r>
        <w:rPr>
          <w:spacing w:val="-2"/>
        </w:rPr>
        <w:t>инспекција.</w:t>
      </w:r>
    </w:p>
    <w:p w:rsidR="00C97228" w:rsidRDefault="002A45B4">
      <w:pPr>
        <w:pStyle w:val="BodyText"/>
        <w:rPr>
          <w:sz w:val="19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23680" behindDoc="1" locked="0" layoutInCell="1" allowOverlap="1">
            <wp:simplePos x="0" y="0"/>
            <wp:positionH relativeFrom="page">
              <wp:posOffset>2017894</wp:posOffset>
            </wp:positionH>
            <wp:positionV relativeFrom="paragraph">
              <wp:posOffset>154015</wp:posOffset>
            </wp:positionV>
            <wp:extent cx="4063833" cy="737616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833" cy="737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8"/>
        <w:rPr>
          <w:sz w:val="21"/>
        </w:rPr>
      </w:pPr>
    </w:p>
    <w:p w:rsidR="00C97228" w:rsidRDefault="002A45B4">
      <w:pPr>
        <w:pStyle w:val="Heading1"/>
      </w:pPr>
      <w:r>
        <w:t>Одговорност</w:t>
      </w:r>
      <w:r>
        <w:rPr>
          <w:spacing w:val="-12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rPr>
          <w:spacing w:val="-2"/>
        </w:rPr>
        <w:t>реализацију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Министарство</w:t>
      </w:r>
      <w:r>
        <w:rPr>
          <w:spacing w:val="-11"/>
        </w:rPr>
        <w:t xml:space="preserve"> </w:t>
      </w:r>
      <w:r>
        <w:t>пољопривреде,</w:t>
      </w:r>
      <w:r>
        <w:rPr>
          <w:spacing w:val="-10"/>
        </w:rPr>
        <w:t xml:space="preserve"> </w:t>
      </w:r>
      <w:r>
        <w:t>шумарства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водопривреде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</w:pPr>
      <w:r>
        <w:t>Потребни</w:t>
      </w:r>
      <w:r>
        <w:rPr>
          <w:spacing w:val="-7"/>
        </w:rPr>
        <w:t xml:space="preserve"> </w:t>
      </w:r>
      <w:r>
        <w:t>интерни</w:t>
      </w:r>
      <w:r>
        <w:rPr>
          <w:spacing w:val="-6"/>
        </w:rPr>
        <w:t xml:space="preserve"> </w:t>
      </w:r>
      <w:r>
        <w:rPr>
          <w:spacing w:val="-2"/>
        </w:rPr>
        <w:t>ресурси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Ресурси</w:t>
      </w:r>
      <w:r>
        <w:rPr>
          <w:spacing w:val="-11"/>
        </w:rPr>
        <w:t xml:space="preserve"> </w:t>
      </w:r>
      <w:r>
        <w:t>Министарства</w:t>
      </w:r>
      <w:r>
        <w:rPr>
          <w:spacing w:val="-9"/>
        </w:rPr>
        <w:t xml:space="preserve"> </w:t>
      </w:r>
      <w:r>
        <w:t>пољопривреде,</w:t>
      </w:r>
      <w:r>
        <w:rPr>
          <w:spacing w:val="-9"/>
        </w:rPr>
        <w:t xml:space="preserve"> </w:t>
      </w:r>
      <w:r>
        <w:t>шумарства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водопривреде;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Централна</w:t>
      </w:r>
      <w:r>
        <w:rPr>
          <w:spacing w:val="-5"/>
        </w:rPr>
        <w:t xml:space="preserve"> </w:t>
      </w:r>
      <w:r>
        <w:t>организација</w:t>
      </w:r>
      <w:r>
        <w:rPr>
          <w:spacing w:val="-5"/>
        </w:rPr>
        <w:t xml:space="preserve"> </w:t>
      </w:r>
      <w:r>
        <w:t>винара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виноградара.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</w:pPr>
      <w:r>
        <w:t>Ниво</w:t>
      </w:r>
      <w:r>
        <w:rPr>
          <w:spacing w:val="-2"/>
        </w:rPr>
        <w:t xml:space="preserve"> ризика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5"/>
          <w:w w:val="75"/>
        </w:rPr>
        <w:t xml:space="preserve"> </w:t>
      </w:r>
      <w:r>
        <w:rPr>
          <w:w w:val="75"/>
        </w:rPr>
        <w:t>–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Низак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</w:pPr>
      <w:r>
        <w:rPr>
          <w:spacing w:val="-2"/>
        </w:rPr>
        <w:t>Ризици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Продужење</w:t>
      </w:r>
      <w:r>
        <w:rPr>
          <w:spacing w:val="-4"/>
        </w:rPr>
        <w:t xml:space="preserve"> </w:t>
      </w:r>
      <w:r>
        <w:t>процеса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усвајања</w:t>
      </w:r>
      <w:r>
        <w:rPr>
          <w:spacing w:val="-4"/>
        </w:rPr>
        <w:t xml:space="preserve"> </w:t>
      </w:r>
      <w:r>
        <w:t>правилника</w:t>
      </w:r>
      <w:r>
        <w:rPr>
          <w:spacing w:val="-4"/>
        </w:rPr>
        <w:t xml:space="preserve"> </w:t>
      </w:r>
      <w:r>
        <w:t>којим</w:t>
      </w:r>
      <w:r>
        <w:rPr>
          <w:spacing w:val="-5"/>
        </w:rPr>
        <w:t xml:space="preserve"> </w:t>
      </w:r>
      <w:r>
        <w:t>ће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уредити</w:t>
      </w:r>
      <w:r>
        <w:rPr>
          <w:spacing w:val="-5"/>
        </w:rPr>
        <w:t xml:space="preserve"> </w:t>
      </w:r>
      <w:r>
        <w:t>увоз</w:t>
      </w:r>
      <w:r>
        <w:rPr>
          <w:spacing w:val="-5"/>
        </w:rPr>
        <w:t xml:space="preserve"> </w:t>
      </w:r>
      <w:r>
        <w:t>вина,</w:t>
      </w:r>
      <w:r>
        <w:rPr>
          <w:spacing w:val="-4"/>
        </w:rPr>
        <w:t xml:space="preserve"> </w:t>
      </w:r>
      <w:r>
        <w:t>шире,</w:t>
      </w:r>
      <w:r>
        <w:rPr>
          <w:spacing w:val="-4"/>
        </w:rPr>
        <w:t xml:space="preserve"> </w:t>
      </w:r>
      <w:r>
        <w:t>сока</w:t>
      </w:r>
      <w:r>
        <w:rPr>
          <w:spacing w:val="-5"/>
        </w:rPr>
        <w:t xml:space="preserve"> </w:t>
      </w:r>
      <w:r>
        <w:t>од</w:t>
      </w:r>
      <w:r>
        <w:rPr>
          <w:spacing w:val="-4"/>
        </w:rPr>
        <w:t xml:space="preserve"> </w:t>
      </w:r>
      <w:r>
        <w:t>грожђа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грожђа;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Прилагођавање</w:t>
      </w:r>
      <w:r>
        <w:rPr>
          <w:spacing w:val="-11"/>
        </w:rPr>
        <w:t xml:space="preserve"> </w:t>
      </w:r>
      <w:r>
        <w:t>тржишта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нова</w:t>
      </w:r>
      <w:r>
        <w:rPr>
          <w:spacing w:val="-8"/>
        </w:rPr>
        <w:t xml:space="preserve"> </w:t>
      </w:r>
      <w:r>
        <w:rPr>
          <w:spacing w:val="-2"/>
        </w:rPr>
        <w:t>правила;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Сарадња</w:t>
      </w:r>
      <w:r>
        <w:rPr>
          <w:spacing w:val="-11"/>
        </w:rPr>
        <w:t xml:space="preserve"> </w:t>
      </w:r>
      <w:r>
        <w:t>свих</w:t>
      </w:r>
      <w:r>
        <w:rPr>
          <w:spacing w:val="-8"/>
        </w:rPr>
        <w:t xml:space="preserve"> </w:t>
      </w:r>
      <w:r>
        <w:rPr>
          <w:spacing w:val="-2"/>
        </w:rPr>
        <w:t>чланова.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</w:pPr>
      <w:r>
        <w:rPr>
          <w:spacing w:val="-2"/>
        </w:rPr>
        <w:t>Управљање</w:t>
      </w:r>
      <w:r>
        <w:rPr>
          <w:spacing w:val="3"/>
        </w:rPr>
        <w:t xml:space="preserve"> </w:t>
      </w:r>
      <w:r>
        <w:rPr>
          <w:spacing w:val="-2"/>
        </w:rPr>
        <w:t>ризиком</w:t>
      </w:r>
    </w:p>
    <w:p w:rsidR="00C97228" w:rsidRDefault="002A45B4">
      <w:pPr>
        <w:spacing w:line="200" w:lineRule="exact"/>
        <w:ind w:left="790"/>
        <w:rPr>
          <w:sz w:val="18"/>
        </w:rPr>
      </w:pPr>
      <w:r>
        <w:rPr>
          <w:spacing w:val="-5"/>
          <w:w w:val="75"/>
          <w:sz w:val="18"/>
        </w:rPr>
        <w:t xml:space="preserve"> </w:t>
      </w:r>
      <w:r>
        <w:rPr>
          <w:spacing w:val="-10"/>
          <w:w w:val="75"/>
          <w:sz w:val="18"/>
        </w:rPr>
        <w:t>–</w:t>
      </w:r>
    </w:p>
    <w:p w:rsidR="00C97228" w:rsidRDefault="002A45B4">
      <w:pPr>
        <w:pStyle w:val="Heading1"/>
        <w:spacing w:line="200" w:lineRule="exact"/>
      </w:pPr>
      <w:r>
        <w:rPr>
          <w:spacing w:val="-2"/>
        </w:rPr>
        <w:t>Образложење</w:t>
      </w:r>
    </w:p>
    <w:p w:rsidR="00C97228" w:rsidRDefault="002A45B4">
      <w:pPr>
        <w:pStyle w:val="BodyText"/>
        <w:spacing w:before="2" w:line="232" w:lineRule="auto"/>
        <w:ind w:left="393" w:right="107" w:firstLine="396"/>
        <w:jc w:val="both"/>
      </w:pPr>
      <w:r>
        <w:t>Данас</w:t>
      </w:r>
      <w:r>
        <w:rPr>
          <w:spacing w:val="-6"/>
        </w:rPr>
        <w:t xml:space="preserve"> </w:t>
      </w:r>
      <w:r>
        <w:t>28%</w:t>
      </w:r>
      <w:r>
        <w:rPr>
          <w:spacing w:val="-6"/>
        </w:rPr>
        <w:t xml:space="preserve"> </w:t>
      </w:r>
      <w:r>
        <w:t>производње</w:t>
      </w:r>
      <w:r>
        <w:rPr>
          <w:spacing w:val="-6"/>
        </w:rPr>
        <w:t xml:space="preserve"> </w:t>
      </w:r>
      <w:r>
        <w:t>вина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Републици</w:t>
      </w:r>
      <w:r>
        <w:rPr>
          <w:spacing w:val="-6"/>
        </w:rPr>
        <w:t xml:space="preserve"> </w:t>
      </w:r>
      <w:r>
        <w:t>Србији</w:t>
      </w:r>
      <w:r>
        <w:rPr>
          <w:spacing w:val="-6"/>
        </w:rPr>
        <w:t xml:space="preserve"> </w:t>
      </w:r>
      <w:r>
        <w:t>зависи</w:t>
      </w:r>
      <w:r>
        <w:rPr>
          <w:spacing w:val="-6"/>
        </w:rPr>
        <w:t xml:space="preserve"> </w:t>
      </w:r>
      <w:r>
        <w:t>од</w:t>
      </w:r>
      <w:r>
        <w:rPr>
          <w:spacing w:val="-6"/>
        </w:rPr>
        <w:t xml:space="preserve"> </w:t>
      </w:r>
      <w:r>
        <w:t>увозног</w:t>
      </w:r>
      <w:r>
        <w:rPr>
          <w:spacing w:val="-6"/>
        </w:rPr>
        <w:t xml:space="preserve"> </w:t>
      </w:r>
      <w:r>
        <w:t>грожђа,</w:t>
      </w:r>
      <w:r>
        <w:rPr>
          <w:spacing w:val="-6"/>
        </w:rPr>
        <w:t xml:space="preserve"> </w:t>
      </w:r>
      <w:r>
        <w:t>те</w:t>
      </w:r>
      <w:r>
        <w:rPr>
          <w:spacing w:val="-6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потребно</w:t>
      </w:r>
      <w:r>
        <w:rPr>
          <w:spacing w:val="-6"/>
        </w:rPr>
        <w:t xml:space="preserve"> </w:t>
      </w:r>
      <w:r>
        <w:t>подстаћи</w:t>
      </w:r>
      <w:r>
        <w:rPr>
          <w:spacing w:val="-6"/>
        </w:rPr>
        <w:t xml:space="preserve"> </w:t>
      </w:r>
      <w:r>
        <w:t>домаћу</w:t>
      </w:r>
      <w:r>
        <w:rPr>
          <w:spacing w:val="-6"/>
        </w:rPr>
        <w:t xml:space="preserve"> </w:t>
      </w:r>
      <w:r>
        <w:t>производњу</w:t>
      </w:r>
      <w:r>
        <w:rPr>
          <w:spacing w:val="-6"/>
        </w:rPr>
        <w:t xml:space="preserve"> </w:t>
      </w:r>
      <w:r>
        <w:t>уз</w:t>
      </w:r>
      <w:r>
        <w:rPr>
          <w:spacing w:val="-6"/>
        </w:rPr>
        <w:t xml:space="preserve"> </w:t>
      </w:r>
      <w:r>
        <w:t>регули- сање</w:t>
      </w:r>
      <w:r>
        <w:rPr>
          <w:spacing w:val="-2"/>
        </w:rPr>
        <w:t xml:space="preserve"> </w:t>
      </w:r>
      <w:r>
        <w:t>увоза,</w:t>
      </w:r>
      <w:r>
        <w:rPr>
          <w:spacing w:val="-2"/>
        </w:rPr>
        <w:t xml:space="preserve"> </w:t>
      </w:r>
      <w:r>
        <w:t>коју</w:t>
      </w:r>
      <w:r>
        <w:rPr>
          <w:spacing w:val="-2"/>
        </w:rPr>
        <w:t xml:space="preserve"> </w:t>
      </w:r>
      <w:r>
        <w:t>треба</w:t>
      </w:r>
      <w:r>
        <w:rPr>
          <w:spacing w:val="-2"/>
        </w:rPr>
        <w:t xml:space="preserve"> </w:t>
      </w:r>
      <w:r>
        <w:t>спровести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најкраћем</w:t>
      </w:r>
      <w:r>
        <w:rPr>
          <w:spacing w:val="-2"/>
        </w:rPr>
        <w:t xml:space="preserve"> </w:t>
      </w:r>
      <w:r>
        <w:t>могућем</w:t>
      </w:r>
      <w:r>
        <w:rPr>
          <w:spacing w:val="-2"/>
        </w:rPr>
        <w:t xml:space="preserve"> </w:t>
      </w:r>
      <w:r>
        <w:t>року,</w:t>
      </w:r>
      <w:r>
        <w:rPr>
          <w:spacing w:val="-2"/>
        </w:rPr>
        <w:t xml:space="preserve"> </w:t>
      </w:r>
      <w:r>
        <w:t>осим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случајевима</w:t>
      </w:r>
      <w:r>
        <w:rPr>
          <w:spacing w:val="-2"/>
        </w:rPr>
        <w:t xml:space="preserve"> </w:t>
      </w:r>
      <w:r>
        <w:t>изразитих</w:t>
      </w:r>
      <w:r>
        <w:rPr>
          <w:spacing w:val="-2"/>
        </w:rPr>
        <w:t xml:space="preserve"> </w:t>
      </w:r>
      <w:r>
        <w:t>поремећаја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тржишту</w:t>
      </w:r>
      <w:r>
        <w:rPr>
          <w:spacing w:val="-2"/>
        </w:rPr>
        <w:t xml:space="preserve"> </w:t>
      </w:r>
      <w:r>
        <w:t>изазваних</w:t>
      </w:r>
      <w:r>
        <w:rPr>
          <w:spacing w:val="-2"/>
        </w:rPr>
        <w:t xml:space="preserve"> </w:t>
      </w:r>
      <w:r>
        <w:t>екстерним шоковима уз уважавање потенцијалних тржишних ризика и поштовање међународних трговинских уговора.</w:t>
      </w:r>
    </w:p>
    <w:p w:rsidR="00C97228" w:rsidRDefault="002A45B4">
      <w:pPr>
        <w:pStyle w:val="BodyText"/>
      </w:pPr>
      <w:r>
        <w:rPr>
          <w:noProof/>
          <w:lang w:val="sr-Latn-RS" w:eastAsia="sr-Latn-RS"/>
        </w:rPr>
        <w:drawing>
          <wp:anchor distT="0" distB="0" distL="0" distR="0" simplePos="0" relativeHeight="487624192" behindDoc="1" locked="0" layoutInCell="1" allowOverlap="1">
            <wp:simplePos x="0" y="0"/>
            <wp:positionH relativeFrom="page">
              <wp:posOffset>2053171</wp:posOffset>
            </wp:positionH>
            <wp:positionV relativeFrom="paragraph">
              <wp:posOffset>146905</wp:posOffset>
            </wp:positionV>
            <wp:extent cx="3985388" cy="2151888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5388" cy="2151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rPr>
          <w:sz w:val="20"/>
        </w:rPr>
      </w:pPr>
    </w:p>
    <w:p w:rsidR="00C97228" w:rsidRDefault="00C97228">
      <w:pPr>
        <w:pStyle w:val="BodyText"/>
        <w:spacing w:before="2"/>
        <w:rPr>
          <w:sz w:val="17"/>
        </w:rPr>
      </w:pPr>
    </w:p>
    <w:p w:rsidR="00C97228" w:rsidRDefault="002A45B4">
      <w:pPr>
        <w:pStyle w:val="BodyText"/>
        <w:spacing w:line="203" w:lineRule="exact"/>
        <w:ind w:left="790"/>
        <w:jc w:val="both"/>
      </w:pPr>
      <w:r>
        <w:t>Тренутна</w:t>
      </w:r>
      <w:r>
        <w:rPr>
          <w:spacing w:val="-5"/>
        </w:rPr>
        <w:t xml:space="preserve"> </w:t>
      </w:r>
      <w:r>
        <w:t>статистика</w:t>
      </w:r>
      <w:r>
        <w:rPr>
          <w:spacing w:val="-3"/>
        </w:rPr>
        <w:t xml:space="preserve"> </w:t>
      </w:r>
      <w:r>
        <w:t>указује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високу</w:t>
      </w:r>
      <w:r>
        <w:rPr>
          <w:spacing w:val="-3"/>
        </w:rPr>
        <w:t xml:space="preserve"> </w:t>
      </w:r>
      <w:r>
        <w:t>зависност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од</w:t>
      </w:r>
      <w:r>
        <w:rPr>
          <w:spacing w:val="-3"/>
        </w:rPr>
        <w:t xml:space="preserve"> </w:t>
      </w:r>
      <w:r>
        <w:t>увоза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Северне</w:t>
      </w:r>
      <w:r>
        <w:rPr>
          <w:spacing w:val="-2"/>
        </w:rPr>
        <w:t xml:space="preserve"> Македоније</w:t>
      </w:r>
    </w:p>
    <w:p w:rsidR="00C97228" w:rsidRDefault="002A45B4">
      <w:pPr>
        <w:pStyle w:val="BodyText"/>
        <w:spacing w:before="2" w:line="232" w:lineRule="auto"/>
        <w:ind w:left="393" w:right="108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 xml:space="preserve">Треба имати у виду да би нагле рестрикције могле да угрозе део српског винарства и отворе могућност снажнијег уласка остале </w:t>
      </w:r>
      <w:r>
        <w:rPr>
          <w:spacing w:val="-2"/>
        </w:rPr>
        <w:t>конкуренције,</w:t>
      </w:r>
    </w:p>
    <w:p w:rsidR="00C97228" w:rsidRDefault="002A45B4">
      <w:pPr>
        <w:pStyle w:val="BodyText"/>
        <w:spacing w:line="232" w:lineRule="auto"/>
        <w:ind w:left="393" w:right="107" w:firstLine="397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Постојећа статистика не пружа потпуну транспарентност проблема, с обзиром на статистичке диспропорције које указују</w:t>
      </w:r>
      <w:r>
        <w:t xml:space="preserve"> на ви- сок</w:t>
      </w:r>
      <w:r>
        <w:rPr>
          <w:spacing w:val="-1"/>
        </w:rPr>
        <w:t xml:space="preserve"> </w:t>
      </w:r>
      <w:r>
        <w:t>ниво</w:t>
      </w:r>
      <w:r>
        <w:rPr>
          <w:spacing w:val="-1"/>
        </w:rPr>
        <w:t xml:space="preserve"> </w:t>
      </w:r>
      <w:r>
        <w:t>сивог</w:t>
      </w:r>
      <w:r>
        <w:rPr>
          <w:spacing w:val="-1"/>
        </w:rPr>
        <w:t xml:space="preserve"> </w:t>
      </w:r>
      <w:r>
        <w:t>тржишта,</w:t>
      </w:r>
      <w:r>
        <w:rPr>
          <w:spacing w:val="-1"/>
        </w:rPr>
        <w:t xml:space="preserve"> </w:t>
      </w:r>
      <w:r>
        <w:t>није</w:t>
      </w:r>
      <w:r>
        <w:rPr>
          <w:spacing w:val="-1"/>
        </w:rPr>
        <w:t xml:space="preserve"> </w:t>
      </w:r>
      <w:r>
        <w:t>прецизиран</w:t>
      </w:r>
      <w:r>
        <w:rPr>
          <w:spacing w:val="-1"/>
        </w:rPr>
        <w:t xml:space="preserve"> </w:t>
      </w:r>
      <w:r>
        <w:t>стваран</w:t>
      </w:r>
      <w:r>
        <w:rPr>
          <w:spacing w:val="-1"/>
        </w:rPr>
        <w:t xml:space="preserve"> </w:t>
      </w:r>
      <w:r>
        <w:t>ниво</w:t>
      </w:r>
      <w:r>
        <w:rPr>
          <w:spacing w:val="-1"/>
        </w:rPr>
        <w:t xml:space="preserve"> </w:t>
      </w:r>
      <w:r>
        <w:t>проблематике,</w:t>
      </w:r>
      <w:r>
        <w:rPr>
          <w:spacing w:val="-1"/>
        </w:rPr>
        <w:t xml:space="preserve"> </w:t>
      </w:r>
      <w:r>
        <w:t>те</w:t>
      </w:r>
      <w:r>
        <w:rPr>
          <w:spacing w:val="-1"/>
        </w:rPr>
        <w:t xml:space="preserve"> </w:t>
      </w:r>
      <w:r>
        <w:t>би</w:t>
      </w:r>
      <w:r>
        <w:rPr>
          <w:spacing w:val="-1"/>
        </w:rPr>
        <w:t xml:space="preserve"> </w:t>
      </w:r>
      <w:r>
        <w:t>требало</w:t>
      </w:r>
      <w:r>
        <w:rPr>
          <w:spacing w:val="-1"/>
        </w:rPr>
        <w:t xml:space="preserve"> </w:t>
      </w:r>
      <w:r>
        <w:t>саставити</w:t>
      </w:r>
      <w:r>
        <w:rPr>
          <w:spacing w:val="-1"/>
        </w:rPr>
        <w:t xml:space="preserve"> </w:t>
      </w:r>
      <w:r>
        <w:t>тим</w:t>
      </w:r>
      <w:r>
        <w:rPr>
          <w:spacing w:val="-1"/>
        </w:rPr>
        <w:t xml:space="preserve"> </w:t>
      </w:r>
      <w:r>
        <w:t>који</w:t>
      </w:r>
      <w:r>
        <w:rPr>
          <w:spacing w:val="-1"/>
        </w:rPr>
        <w:t xml:space="preserve"> </w:t>
      </w:r>
      <w:r>
        <w:t>ће</w:t>
      </w:r>
      <w:r>
        <w:rPr>
          <w:spacing w:val="-1"/>
        </w:rPr>
        <w:t xml:space="preserve"> </w:t>
      </w:r>
      <w:r>
        <w:t>направити</w:t>
      </w:r>
      <w:r>
        <w:rPr>
          <w:spacing w:val="-1"/>
        </w:rPr>
        <w:t xml:space="preserve"> </w:t>
      </w:r>
      <w:r>
        <w:t>процену</w:t>
      </w:r>
      <w:r>
        <w:rPr>
          <w:spacing w:val="-1"/>
        </w:rPr>
        <w:t xml:space="preserve"> </w:t>
      </w:r>
      <w:r>
        <w:t>стварног стања на терену,</w:t>
      </w:r>
    </w:p>
    <w:p w:rsidR="00C97228" w:rsidRDefault="002A45B4">
      <w:pPr>
        <w:pStyle w:val="BodyText"/>
        <w:spacing w:line="232" w:lineRule="auto"/>
        <w:ind w:left="393" w:right="108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Осигурати</w:t>
      </w:r>
      <w:r>
        <w:rPr>
          <w:spacing w:val="-7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дође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што</w:t>
      </w:r>
      <w:r>
        <w:rPr>
          <w:spacing w:val="-6"/>
        </w:rPr>
        <w:t xml:space="preserve"> </w:t>
      </w:r>
      <w:r>
        <w:t>бржег</w:t>
      </w:r>
      <w:r>
        <w:rPr>
          <w:spacing w:val="-6"/>
        </w:rPr>
        <w:t xml:space="preserve"> </w:t>
      </w:r>
      <w:r>
        <w:t>решења,</w:t>
      </w:r>
      <w:r>
        <w:rPr>
          <w:spacing w:val="-6"/>
        </w:rPr>
        <w:t xml:space="preserve"> </w:t>
      </w:r>
      <w:r>
        <w:t>узимајући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обзир</w:t>
      </w:r>
      <w:r>
        <w:rPr>
          <w:spacing w:val="-6"/>
        </w:rPr>
        <w:t xml:space="preserve"> </w:t>
      </w:r>
      <w:r>
        <w:t>могуће</w:t>
      </w:r>
      <w:r>
        <w:rPr>
          <w:spacing w:val="-6"/>
        </w:rPr>
        <w:t xml:space="preserve"> </w:t>
      </w:r>
      <w:r>
        <w:t>последице</w:t>
      </w:r>
      <w:r>
        <w:rPr>
          <w:spacing w:val="-6"/>
        </w:rPr>
        <w:t xml:space="preserve"> </w:t>
      </w:r>
      <w:r>
        <w:t>(трговинске</w:t>
      </w:r>
      <w:r>
        <w:rPr>
          <w:spacing w:val="-6"/>
        </w:rPr>
        <w:t xml:space="preserve"> </w:t>
      </w:r>
      <w:r>
        <w:t>уговоре,</w:t>
      </w:r>
      <w:r>
        <w:rPr>
          <w:spacing w:val="-6"/>
        </w:rPr>
        <w:t xml:space="preserve"> </w:t>
      </w:r>
      <w:r>
        <w:t>увоз</w:t>
      </w:r>
      <w:r>
        <w:rPr>
          <w:spacing w:val="2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извоз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пољо- привредних култура и сл.);</w:t>
      </w:r>
    </w:p>
    <w:p w:rsidR="00C97228" w:rsidRDefault="00C97228">
      <w:pPr>
        <w:pStyle w:val="BodyText"/>
        <w:spacing w:before="5"/>
        <w:rPr>
          <w:sz w:val="16"/>
        </w:rPr>
      </w:pPr>
    </w:p>
    <w:p w:rsidR="00C97228" w:rsidRDefault="002A45B4">
      <w:pPr>
        <w:pStyle w:val="Heading1"/>
      </w:pPr>
      <w:r>
        <w:t>–</w:t>
      </w:r>
      <w:r>
        <w:rPr>
          <w:spacing w:val="-4"/>
        </w:rPr>
        <w:t xml:space="preserve"> </w:t>
      </w:r>
      <w:r>
        <w:t>Тржишна</w:t>
      </w:r>
      <w:r>
        <w:rPr>
          <w:spacing w:val="-3"/>
        </w:rPr>
        <w:t xml:space="preserve"> </w:t>
      </w:r>
      <w:r>
        <w:rPr>
          <w:spacing w:val="-2"/>
        </w:rPr>
        <w:t>ограничења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Осигурати</w:t>
      </w:r>
      <w:r>
        <w:rPr>
          <w:spacing w:val="-7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постављени</w:t>
      </w:r>
      <w:r>
        <w:rPr>
          <w:spacing w:val="-6"/>
        </w:rPr>
        <w:t xml:space="preserve"> </w:t>
      </w:r>
      <w:r>
        <w:t>рокови</w:t>
      </w:r>
      <w:r>
        <w:rPr>
          <w:spacing w:val="-7"/>
        </w:rPr>
        <w:t xml:space="preserve"> </w:t>
      </w:r>
      <w:r>
        <w:t>буду</w:t>
      </w:r>
      <w:r>
        <w:rPr>
          <w:spacing w:val="-5"/>
        </w:rPr>
        <w:t xml:space="preserve"> </w:t>
      </w:r>
      <w:r>
        <w:t>реални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долази</w:t>
      </w:r>
      <w:r>
        <w:rPr>
          <w:spacing w:val="-7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rPr>
          <w:spacing w:val="-2"/>
        </w:rPr>
        <w:t>одступања,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Програм</w:t>
      </w:r>
      <w:r>
        <w:rPr>
          <w:spacing w:val="-5"/>
        </w:rPr>
        <w:t xml:space="preserve"> </w:t>
      </w:r>
      <w:r>
        <w:t>треба</w:t>
      </w:r>
      <w:r>
        <w:rPr>
          <w:spacing w:val="-6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створи</w:t>
      </w:r>
      <w:r>
        <w:rPr>
          <w:spacing w:val="-6"/>
        </w:rPr>
        <w:t xml:space="preserve"> </w:t>
      </w:r>
      <w:r>
        <w:t>окружење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винарство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виноградарство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покретање</w:t>
      </w:r>
      <w:r>
        <w:rPr>
          <w:spacing w:val="-5"/>
        </w:rPr>
        <w:t xml:space="preserve"> </w:t>
      </w:r>
      <w:r>
        <w:t>производње</w:t>
      </w:r>
      <w:r>
        <w:rPr>
          <w:spacing w:val="-5"/>
        </w:rPr>
        <w:t xml:space="preserve"> </w:t>
      </w:r>
      <w:r>
        <w:t>вина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сопствених</w:t>
      </w:r>
      <w:r>
        <w:rPr>
          <w:spacing w:val="-5"/>
        </w:rPr>
        <w:t xml:space="preserve"> </w:t>
      </w:r>
      <w:r>
        <w:rPr>
          <w:spacing w:val="-2"/>
        </w:rPr>
        <w:t>винограда,</w:t>
      </w:r>
    </w:p>
    <w:p w:rsidR="00C97228" w:rsidRDefault="002A45B4">
      <w:pPr>
        <w:pStyle w:val="BodyText"/>
        <w:spacing w:before="2" w:line="232" w:lineRule="auto"/>
        <w:ind w:left="393" w:firstLine="397"/>
      </w:pPr>
      <w:r>
        <w:rPr>
          <w:spacing w:val="-16"/>
        </w:rPr>
        <w:t xml:space="preserve"> </w:t>
      </w:r>
      <w:r>
        <w:t>– Транзицију са увоза на сопствену производњу треба спровести у најкраћем могућем року, уважавајући потенцијалне ризике на тржишту и међународној трговини,</w:t>
      </w:r>
    </w:p>
    <w:p w:rsidR="00C97228" w:rsidRDefault="002A45B4">
      <w:pPr>
        <w:pStyle w:val="BodyText"/>
        <w:spacing w:line="232" w:lineRule="auto"/>
        <w:ind w:left="393" w:firstLine="396"/>
      </w:pPr>
      <w:r>
        <w:rPr>
          <w:spacing w:val="-16"/>
        </w:rPr>
        <w:t xml:space="preserve"> </w:t>
      </w:r>
      <w:r>
        <w:t>– Осигурати да се сиво тржиште уведе у легалне токове и винаријама ослоњеним</w:t>
      </w:r>
      <w:r>
        <w:t xml:space="preserve"> на производњу вина из сопствених винограда</w:t>
      </w:r>
      <w:r>
        <w:rPr>
          <w:spacing w:val="40"/>
        </w:rPr>
        <w:t xml:space="preserve"> </w:t>
      </w:r>
      <w:r>
        <w:t>осигурати опстанак на тржишту,</w:t>
      </w:r>
    </w:p>
    <w:p w:rsidR="00C97228" w:rsidRDefault="00C97228">
      <w:pPr>
        <w:spacing w:line="232" w:lineRule="auto"/>
        <w:sectPr w:rsidR="00C97228">
          <w:pgSz w:w="12480" w:h="15710"/>
          <w:pgMar w:top="140" w:right="740" w:bottom="280" w:left="740" w:header="720" w:footer="720" w:gutter="0"/>
          <w:cols w:space="720"/>
        </w:sectPr>
      </w:pPr>
    </w:p>
    <w:p w:rsidR="00C97228" w:rsidRDefault="002A45B4">
      <w:pPr>
        <w:pStyle w:val="BodyText"/>
        <w:spacing w:before="73" w:line="232" w:lineRule="auto"/>
        <w:ind w:left="110" w:right="391" w:firstLine="396"/>
        <w:jc w:val="both"/>
      </w:pPr>
      <w:r>
        <w:rPr>
          <w:spacing w:val="-12"/>
        </w:rPr>
        <w:t xml:space="preserve"> </w:t>
      </w:r>
      <w:r>
        <w:t>– Примарно мере морају бити фокусиране на уређење система, као и на тржишну комуникацију (третман вина произведених од увезеног грожђа на етикети, системи ознака географског порекла, итд.);</w:t>
      </w:r>
    </w:p>
    <w:p w:rsidR="00C97228" w:rsidRDefault="002A45B4">
      <w:pPr>
        <w:pStyle w:val="Heading1"/>
        <w:spacing w:line="197" w:lineRule="exact"/>
        <w:ind w:left="507"/>
        <w:jc w:val="both"/>
      </w:pPr>
      <w:r>
        <w:t>–</w:t>
      </w:r>
      <w:r>
        <w:rPr>
          <w:spacing w:val="-7"/>
        </w:rPr>
        <w:t xml:space="preserve"> </w:t>
      </w:r>
      <w:r>
        <w:t>Увођење</w:t>
      </w:r>
      <w:r>
        <w:rPr>
          <w:spacing w:val="-5"/>
        </w:rPr>
        <w:t xml:space="preserve"> </w:t>
      </w:r>
      <w:r>
        <w:t>мера</w:t>
      </w:r>
      <w:r>
        <w:rPr>
          <w:spacing w:val="-4"/>
        </w:rPr>
        <w:t xml:space="preserve"> </w:t>
      </w:r>
      <w:r>
        <w:t>очувања</w:t>
      </w:r>
      <w:r>
        <w:rPr>
          <w:spacing w:val="-5"/>
        </w:rPr>
        <w:t xml:space="preserve"> </w:t>
      </w:r>
      <w:r>
        <w:t>домаће</w:t>
      </w:r>
      <w:r>
        <w:rPr>
          <w:spacing w:val="-4"/>
        </w:rPr>
        <w:t xml:space="preserve"> </w:t>
      </w:r>
      <w:r>
        <w:t>производње</w:t>
      </w:r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случајевима</w:t>
      </w:r>
      <w:r>
        <w:rPr>
          <w:spacing w:val="-5"/>
        </w:rPr>
        <w:t xml:space="preserve"> </w:t>
      </w:r>
      <w:r>
        <w:t>непредвиђен</w:t>
      </w:r>
      <w:r>
        <w:t>их</w:t>
      </w:r>
      <w:r>
        <w:rPr>
          <w:spacing w:val="-4"/>
        </w:rPr>
        <w:t xml:space="preserve"> </w:t>
      </w:r>
      <w:r>
        <w:t>поремећаја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тржишту</w:t>
      </w:r>
    </w:p>
    <w:p w:rsidR="00C97228" w:rsidRDefault="002A45B4">
      <w:pPr>
        <w:pStyle w:val="BodyText"/>
        <w:spacing w:before="1" w:line="232" w:lineRule="auto"/>
        <w:ind w:left="110" w:right="391" w:firstLine="396"/>
        <w:jc w:val="both"/>
      </w:pPr>
      <w:r>
        <w:rPr>
          <w:spacing w:val="-12"/>
        </w:rPr>
        <w:t xml:space="preserve"> </w:t>
      </w:r>
      <w:r>
        <w:t>– У случајевима непредвиђених поремећаја на домаћем/међународном тржишту (као што је, на пример, случај пандемије вируса COVID-19), могуће је размотрити опцију увођења привремених мера заштите домаће производње и тржишта,</w:t>
      </w:r>
    </w:p>
    <w:p w:rsidR="00C97228" w:rsidRDefault="002A45B4">
      <w:pPr>
        <w:pStyle w:val="BodyText"/>
        <w:spacing w:line="232" w:lineRule="auto"/>
        <w:ind w:left="110" w:right="391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Снажн</w:t>
      </w:r>
      <w:r>
        <w:t>и поремећаји на тржишту и драстично смањење потрошње (услед затварања угоститељских објеката, забрана прослава и јавних</w:t>
      </w:r>
      <w:r>
        <w:rPr>
          <w:spacing w:val="-4"/>
        </w:rPr>
        <w:t xml:space="preserve"> </w:t>
      </w:r>
      <w:r>
        <w:t>окупљања,</w:t>
      </w:r>
      <w:r>
        <w:rPr>
          <w:spacing w:val="-4"/>
        </w:rPr>
        <w:t xml:space="preserve"> </w:t>
      </w:r>
      <w:r>
        <w:t>пада</w:t>
      </w:r>
      <w:r>
        <w:rPr>
          <w:spacing w:val="-4"/>
        </w:rPr>
        <w:t xml:space="preserve"> </w:t>
      </w:r>
      <w:r>
        <w:t>потрошње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малопродаји,</w:t>
      </w:r>
      <w:r>
        <w:rPr>
          <w:spacing w:val="-4"/>
        </w:rPr>
        <w:t xml:space="preserve"> </w:t>
      </w:r>
      <w:r>
        <w:t>заустављања</w:t>
      </w:r>
      <w:r>
        <w:rPr>
          <w:spacing w:val="-4"/>
        </w:rPr>
        <w:t xml:space="preserve"> </w:t>
      </w:r>
      <w:r>
        <w:t>извоза,</w:t>
      </w:r>
      <w:r>
        <w:rPr>
          <w:spacing w:val="-4"/>
        </w:rPr>
        <w:t xml:space="preserve"> </w:t>
      </w:r>
      <w:r>
        <w:t>итд.)</w:t>
      </w:r>
      <w:r>
        <w:rPr>
          <w:spacing w:val="-4"/>
        </w:rPr>
        <w:t xml:space="preserve"> </w:t>
      </w:r>
      <w:r>
        <w:t>значајно</w:t>
      </w:r>
      <w:r>
        <w:rPr>
          <w:spacing w:val="-4"/>
        </w:rPr>
        <w:t xml:space="preserve"> </w:t>
      </w:r>
      <w:r>
        <w:t>угрожавају</w:t>
      </w:r>
      <w:r>
        <w:rPr>
          <w:spacing w:val="-4"/>
        </w:rPr>
        <w:t xml:space="preserve"> </w:t>
      </w:r>
      <w:r>
        <w:t>пословање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опстанак</w:t>
      </w:r>
      <w:r>
        <w:rPr>
          <w:spacing w:val="-4"/>
        </w:rPr>
        <w:t xml:space="preserve"> </w:t>
      </w:r>
      <w:r>
        <w:t>домаћих</w:t>
      </w:r>
      <w:r>
        <w:rPr>
          <w:spacing w:val="-4"/>
        </w:rPr>
        <w:t xml:space="preserve"> </w:t>
      </w:r>
      <w:r>
        <w:t>винари- ја,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чему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притисак</w:t>
      </w:r>
      <w:r>
        <w:rPr>
          <w:spacing w:val="-1"/>
        </w:rPr>
        <w:t xml:space="preserve"> </w:t>
      </w:r>
      <w:r>
        <w:t>увозних</w:t>
      </w:r>
      <w:r>
        <w:rPr>
          <w:spacing w:val="-1"/>
        </w:rPr>
        <w:t xml:space="preserve"> </w:t>
      </w:r>
      <w:r>
        <w:t>супститута</w:t>
      </w:r>
      <w:r>
        <w:rPr>
          <w:spacing w:val="-1"/>
        </w:rPr>
        <w:t xml:space="preserve"> </w:t>
      </w:r>
      <w:r>
        <w:t>расте</w:t>
      </w:r>
      <w:r>
        <w:rPr>
          <w:spacing w:val="-1"/>
        </w:rPr>
        <w:t xml:space="preserve"> </w:t>
      </w:r>
      <w:r>
        <w:t>(самим</w:t>
      </w:r>
      <w:r>
        <w:rPr>
          <w:spacing w:val="-1"/>
        </w:rPr>
        <w:t xml:space="preserve"> </w:t>
      </w:r>
      <w:r>
        <w:t>тим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ценовна</w:t>
      </w:r>
      <w:r>
        <w:rPr>
          <w:spacing w:val="-1"/>
        </w:rPr>
        <w:t xml:space="preserve"> </w:t>
      </w:r>
      <w:r>
        <w:t>конкуренција,</w:t>
      </w:r>
      <w:r>
        <w:rPr>
          <w:spacing w:val="-1"/>
        </w:rPr>
        <w:t xml:space="preserve"> </w:t>
      </w:r>
      <w:r>
        <w:t>која</w:t>
      </w:r>
      <w:r>
        <w:rPr>
          <w:spacing w:val="-1"/>
        </w:rPr>
        <w:t xml:space="preserve"> </w:t>
      </w:r>
      <w:r>
        <w:t>доводи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питање</w:t>
      </w:r>
      <w:r>
        <w:rPr>
          <w:spacing w:val="-1"/>
        </w:rPr>
        <w:t xml:space="preserve"> </w:t>
      </w:r>
      <w:r>
        <w:t>рентабилност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одрживост целокупног сектора),</w:t>
      </w:r>
    </w:p>
    <w:p w:rsidR="00C97228" w:rsidRDefault="002A45B4">
      <w:pPr>
        <w:pStyle w:val="BodyText"/>
        <w:spacing w:line="232" w:lineRule="auto"/>
        <w:ind w:left="110" w:right="391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Мере</w:t>
      </w:r>
      <w:r>
        <w:rPr>
          <w:spacing w:val="-9"/>
        </w:rPr>
        <w:t xml:space="preserve"> </w:t>
      </w:r>
      <w:r>
        <w:t>би</w:t>
      </w:r>
      <w:r>
        <w:rPr>
          <w:spacing w:val="-7"/>
        </w:rPr>
        <w:t xml:space="preserve"> </w:t>
      </w:r>
      <w:r>
        <w:t>требало</w:t>
      </w:r>
      <w:r>
        <w:rPr>
          <w:spacing w:val="-7"/>
        </w:rPr>
        <w:t xml:space="preserve"> </w:t>
      </w:r>
      <w:r>
        <w:t>да</w:t>
      </w:r>
      <w:r>
        <w:rPr>
          <w:spacing w:val="-7"/>
        </w:rPr>
        <w:t xml:space="preserve"> </w:t>
      </w:r>
      <w:r>
        <w:t>буду</w:t>
      </w:r>
      <w:r>
        <w:rPr>
          <w:spacing w:val="-7"/>
        </w:rPr>
        <w:t xml:space="preserve"> </w:t>
      </w:r>
      <w:r>
        <w:t>привремене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усмерене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заштиту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обезбеђивање</w:t>
      </w:r>
      <w:r>
        <w:rPr>
          <w:spacing w:val="-7"/>
        </w:rPr>
        <w:t xml:space="preserve"> </w:t>
      </w:r>
      <w:r>
        <w:t>минималних</w:t>
      </w:r>
      <w:r>
        <w:rPr>
          <w:spacing w:val="-7"/>
        </w:rPr>
        <w:t xml:space="preserve"> </w:t>
      </w:r>
      <w:r>
        <w:t>услова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опстанак</w:t>
      </w:r>
      <w:r>
        <w:rPr>
          <w:spacing w:val="-7"/>
        </w:rPr>
        <w:t xml:space="preserve"> </w:t>
      </w:r>
      <w:r>
        <w:t>сектора</w:t>
      </w:r>
      <w:r>
        <w:rPr>
          <w:spacing w:val="-7"/>
        </w:rPr>
        <w:t xml:space="preserve"> </w:t>
      </w:r>
      <w:r>
        <w:t>виногр</w:t>
      </w:r>
      <w:r>
        <w:t>адар- ства и винарства у Републици Србији и могле би да укључе:</w:t>
      </w:r>
    </w:p>
    <w:p w:rsidR="00C97228" w:rsidRDefault="002A45B4">
      <w:pPr>
        <w:pStyle w:val="BodyText"/>
        <w:spacing w:line="232" w:lineRule="auto"/>
        <w:ind w:left="110" w:right="391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Делимично</w:t>
      </w:r>
      <w:r>
        <w:rPr>
          <w:spacing w:val="-10"/>
        </w:rPr>
        <w:t xml:space="preserve"> </w:t>
      </w:r>
      <w:r>
        <w:t>ограничење</w:t>
      </w:r>
      <w:r>
        <w:rPr>
          <w:spacing w:val="-8"/>
        </w:rPr>
        <w:t xml:space="preserve"> </w:t>
      </w:r>
      <w:r>
        <w:t>увоза</w:t>
      </w:r>
      <w:r>
        <w:rPr>
          <w:spacing w:val="-8"/>
        </w:rPr>
        <w:t xml:space="preserve"> </w:t>
      </w:r>
      <w:r>
        <w:t>грожђа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случају</w:t>
      </w:r>
      <w:r>
        <w:rPr>
          <w:spacing w:val="-8"/>
        </w:rPr>
        <w:t xml:space="preserve"> </w:t>
      </w:r>
      <w:r>
        <w:t>постојања</w:t>
      </w:r>
      <w:r>
        <w:rPr>
          <w:spacing w:val="-8"/>
        </w:rPr>
        <w:t xml:space="preserve"> </w:t>
      </w:r>
      <w:r>
        <w:t>наглог</w:t>
      </w:r>
      <w:r>
        <w:rPr>
          <w:spacing w:val="-8"/>
        </w:rPr>
        <w:t xml:space="preserve"> </w:t>
      </w:r>
      <w:r>
        <w:t>раста</w:t>
      </w:r>
      <w:r>
        <w:rPr>
          <w:spacing w:val="-8"/>
        </w:rPr>
        <w:t xml:space="preserve"> </w:t>
      </w:r>
      <w:r>
        <w:t>увоза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дампиншких</w:t>
      </w:r>
      <w:r>
        <w:rPr>
          <w:spacing w:val="-8"/>
        </w:rPr>
        <w:t xml:space="preserve"> </w:t>
      </w:r>
      <w:r>
        <w:t>цена</w:t>
      </w:r>
      <w:r>
        <w:rPr>
          <w:spacing w:val="-8"/>
        </w:rPr>
        <w:t xml:space="preserve"> </w:t>
      </w:r>
      <w:r>
        <w:t>којим</w:t>
      </w:r>
      <w:r>
        <w:rPr>
          <w:spacing w:val="-8"/>
        </w:rPr>
        <w:t xml:space="preserve"> </w:t>
      </w:r>
      <w:r>
        <w:t>би</w:t>
      </w:r>
      <w:r>
        <w:rPr>
          <w:spacing w:val="-8"/>
        </w:rPr>
        <w:t xml:space="preserve"> </w:t>
      </w:r>
      <w:r>
        <w:t>се</w:t>
      </w:r>
      <w:r>
        <w:rPr>
          <w:spacing w:val="-8"/>
        </w:rPr>
        <w:t xml:space="preserve"> </w:t>
      </w:r>
      <w:r>
        <w:t>заштитила</w:t>
      </w:r>
      <w:r>
        <w:rPr>
          <w:spacing w:val="-8"/>
        </w:rPr>
        <w:t xml:space="preserve"> </w:t>
      </w:r>
      <w:r>
        <w:t>домаћа производња и понуда,</w:t>
      </w:r>
    </w:p>
    <w:p w:rsidR="00C97228" w:rsidRDefault="002A45B4">
      <w:pPr>
        <w:pStyle w:val="BodyText"/>
        <w:spacing w:line="232" w:lineRule="auto"/>
        <w:ind w:left="110" w:right="391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Увођење</w:t>
      </w:r>
      <w:r>
        <w:rPr>
          <w:spacing w:val="-11"/>
        </w:rPr>
        <w:t xml:space="preserve"> </w:t>
      </w:r>
      <w:r>
        <w:t>прелевмана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увоз</w:t>
      </w:r>
      <w:r>
        <w:rPr>
          <w:spacing w:val="-8"/>
        </w:rPr>
        <w:t xml:space="preserve"> </w:t>
      </w:r>
      <w:r>
        <w:t>флашираних</w:t>
      </w:r>
      <w:r>
        <w:rPr>
          <w:spacing w:val="-8"/>
        </w:rPr>
        <w:t xml:space="preserve"> </w:t>
      </w:r>
      <w:r>
        <w:t>вина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сегментима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којима</w:t>
      </w:r>
      <w:r>
        <w:rPr>
          <w:spacing w:val="-8"/>
        </w:rPr>
        <w:t xml:space="preserve"> </w:t>
      </w:r>
      <w:r>
        <w:t>постоји</w:t>
      </w:r>
      <w:r>
        <w:rPr>
          <w:spacing w:val="-8"/>
        </w:rPr>
        <w:t xml:space="preserve"> </w:t>
      </w:r>
      <w:r>
        <w:t>висока</w:t>
      </w:r>
      <w:r>
        <w:rPr>
          <w:spacing w:val="-8"/>
        </w:rPr>
        <w:t xml:space="preserve"> </w:t>
      </w:r>
      <w:r>
        <w:t>конкуренција</w:t>
      </w:r>
      <w:r>
        <w:rPr>
          <w:spacing w:val="-8"/>
        </w:rPr>
        <w:t xml:space="preserve"> </w:t>
      </w:r>
      <w:r>
        <w:t>са</w:t>
      </w:r>
      <w:r>
        <w:rPr>
          <w:spacing w:val="-8"/>
        </w:rPr>
        <w:t xml:space="preserve"> </w:t>
      </w:r>
      <w:r>
        <w:t>домаћим</w:t>
      </w:r>
      <w:r>
        <w:rPr>
          <w:spacing w:val="-8"/>
        </w:rPr>
        <w:t xml:space="preserve"> </w:t>
      </w:r>
      <w:r>
        <w:t>производима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из- носе прелевмана ускладити са одговарајућом проценом негативног утицаја увоза на домаће тржиште,</w:t>
      </w:r>
    </w:p>
    <w:p w:rsidR="00C97228" w:rsidRDefault="002A45B4">
      <w:pPr>
        <w:pStyle w:val="BodyText"/>
        <w:spacing w:line="232" w:lineRule="auto"/>
        <w:ind w:left="110" w:right="391" w:firstLine="396"/>
        <w:jc w:val="both"/>
      </w:pPr>
      <w:r>
        <w:rPr>
          <w:spacing w:val="-12"/>
        </w:rPr>
        <w:t xml:space="preserve"> </w:t>
      </w:r>
      <w:r>
        <w:t>– Субвенционисање откупа грожђа од домаћих произвођача, који су уписани у Виногр</w:t>
      </w:r>
      <w:r>
        <w:t>адарски регистар и који су чланови рејон- ских удружења (уз обавезу јасне идентификације порекла и обавезу уписа у регистар, чиме ће се додатно утицати на смањење сивог тржишта). Износ субвенције по килограму откупљеног домаћег грожђа прилагодити процени е</w:t>
      </w:r>
      <w:r>
        <w:t>кстерног поремећаја, односно притиска супститута из увоза, а посебно водити рачуна о давању већег износа за откуп аутохтоних сорти и грожђа које је у систему географске заштите порекла.</w:t>
      </w:r>
    </w:p>
    <w:p w:rsidR="00C97228" w:rsidRDefault="002A45B4">
      <w:pPr>
        <w:pStyle w:val="BodyText"/>
        <w:spacing w:line="194" w:lineRule="exact"/>
        <w:ind w:left="507"/>
        <w:jc w:val="both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увођења</w:t>
      </w:r>
      <w:r>
        <w:rPr>
          <w:spacing w:val="-4"/>
        </w:rPr>
        <w:t xml:space="preserve"> </w:t>
      </w:r>
      <w:r>
        <w:t>оваквих</w:t>
      </w:r>
      <w:r>
        <w:rPr>
          <w:spacing w:val="-5"/>
        </w:rPr>
        <w:t xml:space="preserve"> </w:t>
      </w:r>
      <w:r>
        <w:t>мера</w:t>
      </w:r>
      <w:r>
        <w:rPr>
          <w:spacing w:val="-4"/>
        </w:rPr>
        <w:t xml:space="preserve"> </w:t>
      </w:r>
      <w:r>
        <w:t>би</w:t>
      </w:r>
      <w:r>
        <w:rPr>
          <w:spacing w:val="-5"/>
        </w:rPr>
        <w:t xml:space="preserve"> </w:t>
      </w:r>
      <w:r>
        <w:t>морала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сагледа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шири</w:t>
      </w:r>
      <w:r>
        <w:rPr>
          <w:spacing w:val="-5"/>
        </w:rPr>
        <w:t xml:space="preserve"> </w:t>
      </w:r>
      <w:r>
        <w:t>контекст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могуће</w:t>
      </w:r>
      <w:r>
        <w:rPr>
          <w:spacing w:val="-5"/>
        </w:rPr>
        <w:t xml:space="preserve"> </w:t>
      </w:r>
      <w:r>
        <w:t>негативне</w:t>
      </w:r>
      <w:r>
        <w:rPr>
          <w:spacing w:val="-4"/>
        </w:rPr>
        <w:t xml:space="preserve"> </w:t>
      </w:r>
      <w:r>
        <w:t>импликације</w:t>
      </w:r>
      <w:r>
        <w:rPr>
          <w:spacing w:val="-4"/>
        </w:rPr>
        <w:t xml:space="preserve"> </w:t>
      </w:r>
      <w:r>
        <w:t>пре</w:t>
      </w:r>
      <w:r>
        <w:rPr>
          <w:spacing w:val="-4"/>
        </w:rPr>
        <w:t xml:space="preserve"> </w:t>
      </w:r>
      <w:r>
        <w:rPr>
          <w:spacing w:val="-2"/>
        </w:rPr>
        <w:t>имплементације;</w:t>
      </w:r>
    </w:p>
    <w:p w:rsidR="00C97228" w:rsidRDefault="002A45B4">
      <w:pPr>
        <w:pStyle w:val="BodyText"/>
        <w:spacing w:line="203" w:lineRule="exact"/>
        <w:ind w:left="507"/>
        <w:jc w:val="both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Додатни</w:t>
      </w:r>
      <w:r>
        <w:rPr>
          <w:spacing w:val="-6"/>
        </w:rPr>
        <w:t xml:space="preserve"> </w:t>
      </w:r>
      <w:r>
        <w:t>фактор</w:t>
      </w:r>
      <w:r>
        <w:rPr>
          <w:spacing w:val="-6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поштовање</w:t>
      </w:r>
      <w:r>
        <w:rPr>
          <w:spacing w:val="-6"/>
        </w:rPr>
        <w:t xml:space="preserve"> </w:t>
      </w:r>
      <w:r>
        <w:t>обавеза</w:t>
      </w:r>
      <w:r>
        <w:rPr>
          <w:spacing w:val="-6"/>
        </w:rPr>
        <w:t xml:space="preserve"> </w:t>
      </w:r>
      <w:r>
        <w:t>које</w:t>
      </w:r>
      <w:r>
        <w:rPr>
          <w:spacing w:val="-6"/>
        </w:rPr>
        <w:t xml:space="preserve"> </w:t>
      </w:r>
      <w:r>
        <w:t>проистичу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трговинских</w:t>
      </w:r>
      <w:r>
        <w:rPr>
          <w:spacing w:val="-6"/>
        </w:rPr>
        <w:t xml:space="preserve"> </w:t>
      </w:r>
      <w:r>
        <w:t>споразума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фази</w:t>
      </w:r>
      <w:r>
        <w:rPr>
          <w:spacing w:val="-7"/>
        </w:rPr>
        <w:t xml:space="preserve"> </w:t>
      </w:r>
      <w:r>
        <w:t>планирања</w:t>
      </w:r>
      <w:r>
        <w:rPr>
          <w:spacing w:val="-5"/>
        </w:rPr>
        <w:t xml:space="preserve"> </w:t>
      </w:r>
      <w:r>
        <w:rPr>
          <w:spacing w:val="-2"/>
        </w:rPr>
        <w:t>мера.</w:t>
      </w:r>
    </w:p>
    <w:p w:rsidR="00C97228" w:rsidRDefault="002A45B4">
      <w:pPr>
        <w:pStyle w:val="BodyText"/>
        <w:spacing w:before="6"/>
        <w:rPr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24704" behindDoc="1" locked="0" layoutInCell="1" allowOverlap="1">
            <wp:simplePos x="0" y="0"/>
            <wp:positionH relativeFrom="page">
              <wp:posOffset>1941291</wp:posOffset>
            </wp:positionH>
            <wp:positionV relativeFrom="paragraph">
              <wp:posOffset>165655</wp:posOffset>
            </wp:positionV>
            <wp:extent cx="3871889" cy="2029968"/>
            <wp:effectExtent l="0" t="0" r="0" b="0"/>
            <wp:wrapTopAndBottom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889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6"/>
        <w:rPr>
          <w:sz w:val="21"/>
        </w:rPr>
      </w:pPr>
    </w:p>
    <w:p w:rsidR="00C97228" w:rsidRDefault="002A45B4">
      <w:pPr>
        <w:pStyle w:val="BodyText"/>
        <w:spacing w:before="1"/>
        <w:ind w:left="507"/>
        <w:jc w:val="both"/>
      </w:pPr>
      <w:r>
        <w:t>Као</w:t>
      </w:r>
      <w:r>
        <w:rPr>
          <w:spacing w:val="-6"/>
        </w:rPr>
        <w:t xml:space="preserve"> </w:t>
      </w:r>
      <w:r>
        <w:t>први</w:t>
      </w:r>
      <w:r>
        <w:rPr>
          <w:spacing w:val="-5"/>
        </w:rPr>
        <w:t xml:space="preserve"> </w:t>
      </w:r>
      <w:r>
        <w:t>корак</w:t>
      </w:r>
      <w:r>
        <w:rPr>
          <w:spacing w:val="-3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предлаже</w:t>
      </w:r>
      <w:r>
        <w:rPr>
          <w:spacing w:val="-3"/>
        </w:rPr>
        <w:t xml:space="preserve"> </w:t>
      </w:r>
      <w:r>
        <w:t>фокус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уређење</w:t>
      </w:r>
      <w:r>
        <w:rPr>
          <w:spacing w:val="-4"/>
        </w:rPr>
        <w:t xml:space="preserve"> </w:t>
      </w:r>
      <w:r>
        <w:t>домаћег</w:t>
      </w:r>
      <w:r>
        <w:rPr>
          <w:spacing w:val="-4"/>
        </w:rPr>
        <w:t xml:space="preserve"> </w:t>
      </w:r>
      <w:r>
        <w:rPr>
          <w:spacing w:val="-2"/>
        </w:rPr>
        <w:t>тржишта.</w:t>
      </w:r>
    </w:p>
    <w:p w:rsidR="00C97228" w:rsidRDefault="00C97228">
      <w:pPr>
        <w:pStyle w:val="BodyText"/>
        <w:spacing w:before="8"/>
        <w:rPr>
          <w:sz w:val="16"/>
        </w:rPr>
      </w:pPr>
    </w:p>
    <w:p w:rsidR="00C97228" w:rsidRDefault="002A45B4">
      <w:pPr>
        <w:pStyle w:val="Heading1"/>
        <w:spacing w:before="1"/>
        <w:ind w:left="507"/>
      </w:pPr>
      <w:r>
        <w:t>Оптимизација</w:t>
      </w:r>
      <w:r>
        <w:rPr>
          <w:spacing w:val="-3"/>
        </w:rPr>
        <w:t xml:space="preserve"> </w:t>
      </w:r>
      <w:r>
        <w:t>процеса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дефинисање</w:t>
      </w:r>
      <w:r>
        <w:rPr>
          <w:spacing w:val="-2"/>
        </w:rPr>
        <w:t xml:space="preserve"> </w:t>
      </w:r>
      <w:r>
        <w:t>правилника</w:t>
      </w:r>
      <w:r>
        <w:rPr>
          <w:spacing w:val="-2"/>
        </w:rPr>
        <w:t xml:space="preserve"> </w:t>
      </w:r>
      <w:r>
        <w:t>ће</w:t>
      </w:r>
      <w:r>
        <w:rPr>
          <w:spacing w:val="-3"/>
        </w:rPr>
        <w:t xml:space="preserve"> </w:t>
      </w:r>
      <w:r>
        <w:t>повећати</w:t>
      </w:r>
      <w:r>
        <w:rPr>
          <w:spacing w:val="-3"/>
        </w:rPr>
        <w:t xml:space="preserve"> </w:t>
      </w:r>
      <w:r>
        <w:t>транспарентност</w:t>
      </w:r>
      <w:r>
        <w:rPr>
          <w:spacing w:val="-3"/>
        </w:rPr>
        <w:t xml:space="preserve"> </w:t>
      </w:r>
      <w:r>
        <w:t>стављања</w:t>
      </w:r>
      <w:r>
        <w:rPr>
          <w:spacing w:val="-2"/>
        </w:rPr>
        <w:t xml:space="preserve"> </w:t>
      </w:r>
      <w:r>
        <w:t>вина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промет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Правилник</w:t>
      </w:r>
      <w:r>
        <w:rPr>
          <w:spacing w:val="-4"/>
        </w:rPr>
        <w:t xml:space="preserve"> </w:t>
      </w:r>
      <w:r>
        <w:t>мора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обједини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систематски</w:t>
      </w:r>
      <w:r>
        <w:rPr>
          <w:spacing w:val="-5"/>
        </w:rPr>
        <w:t xml:space="preserve"> </w:t>
      </w:r>
      <w:r>
        <w:t>дефинише</w:t>
      </w:r>
      <w:r>
        <w:rPr>
          <w:spacing w:val="-4"/>
        </w:rPr>
        <w:t xml:space="preserve"> </w:t>
      </w:r>
      <w:r>
        <w:t>правила,</w:t>
      </w:r>
      <w:r>
        <w:rPr>
          <w:spacing w:val="-4"/>
        </w:rPr>
        <w:t xml:space="preserve"> </w:t>
      </w:r>
      <w:r>
        <w:t>поступак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редослед</w:t>
      </w:r>
      <w:r>
        <w:rPr>
          <w:spacing w:val="-4"/>
        </w:rPr>
        <w:t xml:space="preserve"> </w:t>
      </w:r>
      <w:r>
        <w:t>увоза</w:t>
      </w:r>
      <w:r>
        <w:rPr>
          <w:spacing w:val="-4"/>
        </w:rPr>
        <w:t xml:space="preserve"> </w:t>
      </w:r>
      <w:r>
        <w:t>вина,</w:t>
      </w:r>
      <w:r>
        <w:rPr>
          <w:spacing w:val="-4"/>
        </w:rPr>
        <w:t xml:space="preserve"> </w:t>
      </w:r>
      <w:r>
        <w:t>полупроизвода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грожђа,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Информације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увозу</w:t>
      </w:r>
      <w:r>
        <w:rPr>
          <w:spacing w:val="-5"/>
        </w:rPr>
        <w:t xml:space="preserve"> </w:t>
      </w:r>
      <w:r>
        <w:t>нису</w:t>
      </w:r>
      <w:r>
        <w:rPr>
          <w:spacing w:val="-4"/>
        </w:rPr>
        <w:t xml:space="preserve"> </w:t>
      </w:r>
      <w:r>
        <w:t>обједињене,</w:t>
      </w:r>
      <w:r>
        <w:rPr>
          <w:spacing w:val="-4"/>
        </w:rPr>
        <w:t xml:space="preserve"> </w:t>
      </w:r>
      <w:r>
        <w:t>тако</w:t>
      </w:r>
      <w:r>
        <w:rPr>
          <w:spacing w:val="-5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увозницима</w:t>
      </w:r>
      <w:r>
        <w:rPr>
          <w:spacing w:val="-4"/>
        </w:rPr>
        <w:t xml:space="preserve"> </w:t>
      </w:r>
      <w:r>
        <w:t>остављено</w:t>
      </w:r>
      <w:r>
        <w:rPr>
          <w:spacing w:val="-5"/>
        </w:rPr>
        <w:t xml:space="preserve"> </w:t>
      </w:r>
      <w:r>
        <w:t>мног</w:t>
      </w:r>
      <w:r>
        <w:t>о</w:t>
      </w:r>
      <w:r>
        <w:rPr>
          <w:spacing w:val="-4"/>
        </w:rPr>
        <w:t xml:space="preserve"> </w:t>
      </w:r>
      <w:r>
        <w:t>простора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сопствену</w:t>
      </w:r>
      <w:r>
        <w:rPr>
          <w:spacing w:val="-4"/>
        </w:rPr>
        <w:t xml:space="preserve"> </w:t>
      </w:r>
      <w:r>
        <w:rPr>
          <w:spacing w:val="-2"/>
        </w:rPr>
        <w:t>интерпретацију.</w:t>
      </w:r>
    </w:p>
    <w:p w:rsidR="00C97228" w:rsidRDefault="002A45B4">
      <w:pPr>
        <w:pStyle w:val="BodyText"/>
        <w:spacing w:before="1"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Тренутно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Републици</w:t>
      </w:r>
      <w:r>
        <w:rPr>
          <w:spacing w:val="-3"/>
        </w:rPr>
        <w:t xml:space="preserve"> </w:t>
      </w:r>
      <w:r>
        <w:t>Србији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постоји</w:t>
      </w:r>
      <w:r>
        <w:rPr>
          <w:spacing w:val="-3"/>
        </w:rPr>
        <w:t xml:space="preserve"> </w:t>
      </w:r>
      <w:r>
        <w:t>правилник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процедури</w:t>
      </w:r>
      <w:r>
        <w:rPr>
          <w:spacing w:val="-3"/>
        </w:rPr>
        <w:t xml:space="preserve"> </w:t>
      </w:r>
      <w:r>
        <w:t>увоза</w:t>
      </w:r>
      <w:r>
        <w:rPr>
          <w:spacing w:val="-3"/>
        </w:rPr>
        <w:t xml:space="preserve"> </w:t>
      </w:r>
      <w:r>
        <w:t>грожђа,</w:t>
      </w:r>
      <w:r>
        <w:rPr>
          <w:spacing w:val="-3"/>
        </w:rPr>
        <w:t xml:space="preserve"> </w:t>
      </w:r>
      <w:r>
        <w:t>полупроизвода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вина,</w:t>
      </w:r>
      <w:r>
        <w:rPr>
          <w:spacing w:val="-3"/>
        </w:rPr>
        <w:t xml:space="preserve"> </w:t>
      </w:r>
      <w:r>
        <w:t>већ</w:t>
      </w:r>
      <w:r>
        <w:rPr>
          <w:spacing w:val="-3"/>
        </w:rPr>
        <w:t xml:space="preserve"> </w:t>
      </w:r>
      <w:r>
        <w:t>постоји</w:t>
      </w:r>
      <w:r>
        <w:rPr>
          <w:spacing w:val="-3"/>
        </w:rPr>
        <w:t xml:space="preserve"> </w:t>
      </w:r>
      <w:r>
        <w:t>скуп</w:t>
      </w:r>
      <w:r>
        <w:rPr>
          <w:spacing w:val="-3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и подзаконских аката:</w:t>
      </w:r>
    </w:p>
    <w:p w:rsidR="00C97228" w:rsidRDefault="002A45B4">
      <w:pPr>
        <w:pStyle w:val="BodyText"/>
        <w:spacing w:line="197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закон</w:t>
      </w:r>
      <w:r>
        <w:rPr>
          <w:spacing w:val="-11"/>
        </w:rPr>
        <w:t xml:space="preserve"> </w:t>
      </w:r>
      <w:r>
        <w:t>којим</w:t>
      </w:r>
      <w:r>
        <w:rPr>
          <w:spacing w:val="-8"/>
        </w:rPr>
        <w:t xml:space="preserve"> </w:t>
      </w:r>
      <w:r>
        <w:t>се</w:t>
      </w:r>
      <w:r>
        <w:rPr>
          <w:spacing w:val="-8"/>
        </w:rPr>
        <w:t xml:space="preserve"> </w:t>
      </w:r>
      <w:r>
        <w:t>уређује</w:t>
      </w:r>
      <w:r>
        <w:rPr>
          <w:spacing w:val="-8"/>
        </w:rPr>
        <w:t xml:space="preserve"> </w:t>
      </w:r>
      <w:r>
        <w:t>здравље</w:t>
      </w:r>
      <w:r>
        <w:rPr>
          <w:spacing w:val="-8"/>
        </w:rPr>
        <w:t xml:space="preserve"> </w:t>
      </w:r>
      <w:r>
        <w:rPr>
          <w:spacing w:val="-2"/>
        </w:rPr>
        <w:t>биља,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закон</w:t>
      </w:r>
      <w:r>
        <w:rPr>
          <w:spacing w:val="-11"/>
        </w:rPr>
        <w:t xml:space="preserve"> </w:t>
      </w:r>
      <w:r>
        <w:t>којим</w:t>
      </w:r>
      <w:r>
        <w:rPr>
          <w:spacing w:val="-8"/>
        </w:rPr>
        <w:t xml:space="preserve"> </w:t>
      </w:r>
      <w:r>
        <w:t>се</w:t>
      </w:r>
      <w:r>
        <w:rPr>
          <w:spacing w:val="-8"/>
        </w:rPr>
        <w:t xml:space="preserve"> </w:t>
      </w:r>
      <w:r>
        <w:t>уређује</w:t>
      </w:r>
      <w:r>
        <w:rPr>
          <w:spacing w:val="-7"/>
        </w:rPr>
        <w:t xml:space="preserve"> </w:t>
      </w:r>
      <w:r>
        <w:t>безбедност</w:t>
      </w:r>
      <w:r>
        <w:rPr>
          <w:spacing w:val="-8"/>
        </w:rPr>
        <w:t xml:space="preserve"> </w:t>
      </w:r>
      <w:r>
        <w:rPr>
          <w:spacing w:val="-2"/>
        </w:rPr>
        <w:t>хране,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правилник</w:t>
      </w:r>
      <w:r>
        <w:rPr>
          <w:spacing w:val="-4"/>
        </w:rPr>
        <w:t xml:space="preserve"> </w:t>
      </w:r>
      <w:r>
        <w:t>којим</w:t>
      </w:r>
      <w:r>
        <w:rPr>
          <w:spacing w:val="-3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уређују</w:t>
      </w:r>
      <w:r>
        <w:rPr>
          <w:spacing w:val="-3"/>
        </w:rPr>
        <w:t xml:space="preserve"> </w:t>
      </w:r>
      <w:r>
        <w:t>листе</w:t>
      </w:r>
      <w:r>
        <w:rPr>
          <w:spacing w:val="-4"/>
        </w:rPr>
        <w:t xml:space="preserve"> </w:t>
      </w:r>
      <w:r>
        <w:t>штетних</w:t>
      </w:r>
      <w:r>
        <w:rPr>
          <w:spacing w:val="-3"/>
        </w:rPr>
        <w:t xml:space="preserve"> </w:t>
      </w:r>
      <w:r>
        <w:t>организама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листе</w:t>
      </w:r>
      <w:r>
        <w:rPr>
          <w:spacing w:val="-3"/>
        </w:rPr>
        <w:t xml:space="preserve"> </w:t>
      </w:r>
      <w:r>
        <w:t>биља,</w:t>
      </w:r>
      <w:r>
        <w:rPr>
          <w:spacing w:val="-3"/>
        </w:rPr>
        <w:t xml:space="preserve"> </w:t>
      </w:r>
      <w:r>
        <w:t>биљних</w:t>
      </w:r>
      <w:r>
        <w:rPr>
          <w:spacing w:val="-4"/>
        </w:rPr>
        <w:t xml:space="preserve"> </w:t>
      </w:r>
      <w:r>
        <w:t>производа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прописаних</w:t>
      </w:r>
      <w:r>
        <w:rPr>
          <w:spacing w:val="-3"/>
        </w:rPr>
        <w:t xml:space="preserve"> </w:t>
      </w:r>
      <w:r>
        <w:rPr>
          <w:spacing w:val="-2"/>
        </w:rPr>
        <w:t>објеката,</w:t>
      </w:r>
    </w:p>
    <w:p w:rsidR="00C97228" w:rsidRDefault="002A45B4">
      <w:pPr>
        <w:pStyle w:val="BodyText"/>
        <w:spacing w:before="2"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Било</w:t>
      </w:r>
      <w:r>
        <w:rPr>
          <w:spacing w:val="-11"/>
        </w:rPr>
        <w:t xml:space="preserve"> </w:t>
      </w:r>
      <w:r>
        <w:t>би</w:t>
      </w:r>
      <w:r>
        <w:rPr>
          <w:spacing w:val="-12"/>
        </w:rPr>
        <w:t xml:space="preserve"> </w:t>
      </w:r>
      <w:r>
        <w:t>потребно</w:t>
      </w:r>
      <w:r>
        <w:rPr>
          <w:spacing w:val="-11"/>
        </w:rPr>
        <w:t xml:space="preserve"> </w:t>
      </w:r>
      <w:r>
        <w:t>унапредити</w:t>
      </w:r>
      <w:r>
        <w:rPr>
          <w:spacing w:val="-11"/>
        </w:rPr>
        <w:t xml:space="preserve"> </w:t>
      </w:r>
      <w:r>
        <w:t>информациони</w:t>
      </w:r>
      <w:r>
        <w:rPr>
          <w:spacing w:val="-11"/>
        </w:rPr>
        <w:t xml:space="preserve"> </w:t>
      </w:r>
      <w:r>
        <w:t>систем</w:t>
      </w:r>
      <w:r>
        <w:rPr>
          <w:spacing w:val="-11"/>
        </w:rPr>
        <w:t xml:space="preserve"> </w:t>
      </w:r>
      <w:r>
        <w:t>са</w:t>
      </w:r>
      <w:r>
        <w:rPr>
          <w:spacing w:val="-10"/>
        </w:rPr>
        <w:t xml:space="preserve"> </w:t>
      </w:r>
      <w:r>
        <w:t>циљем</w:t>
      </w:r>
      <w:r>
        <w:rPr>
          <w:spacing w:val="-11"/>
        </w:rPr>
        <w:t xml:space="preserve"> </w:t>
      </w:r>
      <w:r>
        <w:t>лакшег</w:t>
      </w:r>
      <w:r>
        <w:rPr>
          <w:spacing w:val="-11"/>
        </w:rPr>
        <w:t xml:space="preserve"> </w:t>
      </w:r>
      <w:r>
        <w:t>приступа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транспарентности</w:t>
      </w:r>
      <w:r>
        <w:rPr>
          <w:spacing w:val="-11"/>
        </w:rPr>
        <w:t xml:space="preserve"> </w:t>
      </w:r>
      <w:r>
        <w:t>законске</w:t>
      </w:r>
      <w:r>
        <w:rPr>
          <w:spacing w:val="-11"/>
        </w:rPr>
        <w:t xml:space="preserve"> </w:t>
      </w:r>
      <w:r>
        <w:t>регулативе</w:t>
      </w:r>
      <w:r>
        <w:rPr>
          <w:spacing w:val="-11"/>
        </w:rPr>
        <w:t xml:space="preserve"> </w:t>
      </w:r>
      <w:r>
        <w:t>(законо- давни оквир, прописи из подручја заједничке пољопривредне и трговинске политике и сл.).</w:t>
      </w:r>
    </w:p>
    <w:p w:rsidR="00C97228" w:rsidRDefault="002A45B4">
      <w:pPr>
        <w:pStyle w:val="BodyText"/>
        <w:spacing w:line="197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Потребно</w:t>
      </w:r>
      <w:r>
        <w:rPr>
          <w:spacing w:val="-6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усвојити</w:t>
      </w:r>
      <w:r>
        <w:rPr>
          <w:spacing w:val="-6"/>
        </w:rPr>
        <w:t xml:space="preserve"> </w:t>
      </w:r>
      <w:r>
        <w:t>правилник</w:t>
      </w:r>
      <w:r>
        <w:rPr>
          <w:spacing w:val="-6"/>
        </w:rPr>
        <w:t xml:space="preserve"> </w:t>
      </w:r>
      <w:r>
        <w:t>којим</w:t>
      </w:r>
      <w:r>
        <w:rPr>
          <w:spacing w:val="-6"/>
        </w:rPr>
        <w:t xml:space="preserve"> </w:t>
      </w:r>
      <w:r>
        <w:t>ће</w:t>
      </w:r>
      <w:r>
        <w:rPr>
          <w:spacing w:val="-6"/>
        </w:rPr>
        <w:t xml:space="preserve"> </w:t>
      </w:r>
      <w:r>
        <w:t>бити</w:t>
      </w:r>
      <w:r>
        <w:rPr>
          <w:spacing w:val="-7"/>
        </w:rPr>
        <w:t xml:space="preserve"> </w:t>
      </w:r>
      <w:r>
        <w:t>уређен</w:t>
      </w:r>
      <w:r>
        <w:rPr>
          <w:spacing w:val="-7"/>
        </w:rPr>
        <w:t xml:space="preserve"> </w:t>
      </w:r>
      <w:r>
        <w:t>промет</w:t>
      </w:r>
      <w:r>
        <w:rPr>
          <w:spacing w:val="-6"/>
        </w:rPr>
        <w:t xml:space="preserve"> </w:t>
      </w:r>
      <w:r>
        <w:t>вином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производима</w:t>
      </w:r>
      <w:r>
        <w:rPr>
          <w:spacing w:val="-5"/>
        </w:rPr>
        <w:t xml:space="preserve"> </w:t>
      </w:r>
      <w:r>
        <w:t>од</w:t>
      </w:r>
      <w:r>
        <w:rPr>
          <w:spacing w:val="-6"/>
        </w:rPr>
        <w:t xml:space="preserve"> </w:t>
      </w:r>
      <w:r>
        <w:rPr>
          <w:spacing w:val="-4"/>
        </w:rPr>
        <w:t>вина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складу</w:t>
      </w:r>
      <w:r>
        <w:rPr>
          <w:spacing w:val="-7"/>
        </w:rPr>
        <w:t xml:space="preserve"> </w:t>
      </w:r>
      <w:r>
        <w:t>са</w:t>
      </w:r>
      <w:r>
        <w:rPr>
          <w:spacing w:val="-7"/>
        </w:rPr>
        <w:t xml:space="preserve"> </w:t>
      </w:r>
      <w:r>
        <w:t>тржишним</w:t>
      </w:r>
      <w:r>
        <w:rPr>
          <w:spacing w:val="-7"/>
        </w:rPr>
        <w:t xml:space="preserve"> </w:t>
      </w:r>
      <w:r>
        <w:t>интересима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законском</w:t>
      </w:r>
      <w:r>
        <w:rPr>
          <w:spacing w:val="-7"/>
        </w:rPr>
        <w:t xml:space="preserve"> </w:t>
      </w:r>
      <w:r>
        <w:t>регулативом.</w:t>
      </w:r>
      <w:r>
        <w:rPr>
          <w:spacing w:val="-7"/>
        </w:rPr>
        <w:t xml:space="preserve"> </w:t>
      </w:r>
      <w:r>
        <w:t>Правилником</w:t>
      </w:r>
      <w:r>
        <w:rPr>
          <w:spacing w:val="-7"/>
        </w:rPr>
        <w:t xml:space="preserve"> </w:t>
      </w:r>
      <w:r>
        <w:t>је</w:t>
      </w:r>
      <w:r>
        <w:rPr>
          <w:spacing w:val="-7"/>
        </w:rPr>
        <w:t xml:space="preserve"> </w:t>
      </w:r>
      <w:r>
        <w:rPr>
          <w:spacing w:val="-2"/>
        </w:rPr>
        <w:t>потребно: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Нагласити</w:t>
      </w:r>
      <w:r>
        <w:rPr>
          <w:spacing w:val="-11"/>
        </w:rPr>
        <w:t xml:space="preserve"> </w:t>
      </w:r>
      <w:r>
        <w:t>релевантне</w:t>
      </w:r>
      <w:r>
        <w:rPr>
          <w:spacing w:val="-11"/>
        </w:rPr>
        <w:t xml:space="preserve"> </w:t>
      </w:r>
      <w:r>
        <w:t>обавезе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закона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прописа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1"/>
        </w:rPr>
        <w:t xml:space="preserve"> </w:t>
      </w:r>
      <w:r>
        <w:rPr>
          <w:spacing w:val="-2"/>
        </w:rPr>
        <w:t>Потребни сертификати и</w:t>
      </w:r>
      <w:r>
        <w:rPr>
          <w:spacing w:val="-1"/>
        </w:rPr>
        <w:t xml:space="preserve"> </w:t>
      </w:r>
      <w:r>
        <w:rPr>
          <w:spacing w:val="-2"/>
        </w:rPr>
        <w:t>извештаји,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4"/>
        </w:rPr>
        <w:t xml:space="preserve"> </w:t>
      </w:r>
      <w:r>
        <w:rPr>
          <w:spacing w:val="-2"/>
        </w:rPr>
        <w:t>Изузеци</w:t>
      </w:r>
      <w:r>
        <w:rPr>
          <w:spacing w:val="-4"/>
        </w:rPr>
        <w:t xml:space="preserve"> </w:t>
      </w:r>
      <w:r>
        <w:rPr>
          <w:spacing w:val="-2"/>
        </w:rPr>
        <w:t>од</w:t>
      </w:r>
      <w:r>
        <w:rPr>
          <w:spacing w:val="-3"/>
        </w:rPr>
        <w:t xml:space="preserve"> </w:t>
      </w:r>
      <w:r>
        <w:rPr>
          <w:spacing w:val="-2"/>
        </w:rPr>
        <w:t>одређених прописа,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Ограничења</w:t>
      </w:r>
      <w:r>
        <w:rPr>
          <w:spacing w:val="-6"/>
        </w:rPr>
        <w:t xml:space="preserve"> </w:t>
      </w:r>
      <w:r>
        <w:t>увоза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употребе</w:t>
      </w:r>
      <w:r>
        <w:rPr>
          <w:spacing w:val="-6"/>
        </w:rPr>
        <w:t xml:space="preserve"> </w:t>
      </w:r>
      <w:r>
        <w:t>увезених</w:t>
      </w:r>
      <w:r>
        <w:rPr>
          <w:spacing w:val="-5"/>
        </w:rPr>
        <w:t xml:space="preserve"> </w:t>
      </w:r>
      <w:r>
        <w:rPr>
          <w:spacing w:val="-2"/>
        </w:rPr>
        <w:t>производа.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Европска</w:t>
      </w:r>
      <w:r>
        <w:rPr>
          <w:spacing w:val="-4"/>
        </w:rPr>
        <w:t xml:space="preserve"> </w:t>
      </w:r>
      <w:r>
        <w:t>унија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додатно</w:t>
      </w:r>
      <w:r>
        <w:rPr>
          <w:spacing w:val="-4"/>
        </w:rPr>
        <w:t xml:space="preserve"> </w:t>
      </w:r>
      <w:r>
        <w:t>заштитила</w:t>
      </w:r>
      <w:r>
        <w:rPr>
          <w:spacing w:val="-4"/>
        </w:rPr>
        <w:t xml:space="preserve"> </w:t>
      </w:r>
      <w:r>
        <w:t>своје</w:t>
      </w:r>
      <w:r>
        <w:rPr>
          <w:spacing w:val="-4"/>
        </w:rPr>
        <w:t xml:space="preserve"> </w:t>
      </w:r>
      <w:r>
        <w:t>тржиште</w:t>
      </w:r>
      <w:r>
        <w:rPr>
          <w:spacing w:val="-4"/>
        </w:rPr>
        <w:t xml:space="preserve"> </w:t>
      </w:r>
      <w:r>
        <w:t>дефин</w:t>
      </w:r>
      <w:r>
        <w:t>исањем</w:t>
      </w:r>
      <w:r>
        <w:rPr>
          <w:spacing w:val="-4"/>
        </w:rPr>
        <w:t xml:space="preserve"> </w:t>
      </w:r>
      <w:r>
        <w:t>целог</w:t>
      </w:r>
      <w:r>
        <w:rPr>
          <w:spacing w:val="-5"/>
        </w:rPr>
        <w:t xml:space="preserve"> </w:t>
      </w:r>
      <w:r>
        <w:t>процеса,</w:t>
      </w:r>
      <w:r>
        <w:rPr>
          <w:spacing w:val="-4"/>
        </w:rPr>
        <w:t xml:space="preserve"> </w:t>
      </w:r>
      <w:r>
        <w:t>од</w:t>
      </w:r>
      <w:r>
        <w:rPr>
          <w:spacing w:val="-4"/>
        </w:rPr>
        <w:t xml:space="preserve"> </w:t>
      </w:r>
      <w:r>
        <w:t>производње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rPr>
          <w:spacing w:val="-2"/>
        </w:rPr>
        <w:t>извоза,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Преглед</w:t>
      </w:r>
      <w:r>
        <w:rPr>
          <w:spacing w:val="-6"/>
        </w:rPr>
        <w:t xml:space="preserve"> </w:t>
      </w:r>
      <w:r>
        <w:t>праксе</w:t>
      </w:r>
      <w:r>
        <w:rPr>
          <w:spacing w:val="-7"/>
        </w:rPr>
        <w:t xml:space="preserve"> </w:t>
      </w:r>
      <w:r>
        <w:t>Европске</w:t>
      </w:r>
      <w:r>
        <w:rPr>
          <w:spacing w:val="-6"/>
        </w:rPr>
        <w:t xml:space="preserve"> </w:t>
      </w:r>
      <w:r>
        <w:t>уније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заштити</w:t>
      </w:r>
      <w:r>
        <w:rPr>
          <w:spacing w:val="-8"/>
        </w:rPr>
        <w:t xml:space="preserve"> </w:t>
      </w:r>
      <w:r>
        <w:t>сопственог</w:t>
      </w:r>
      <w:r>
        <w:rPr>
          <w:spacing w:val="-7"/>
        </w:rPr>
        <w:t xml:space="preserve"> </w:t>
      </w:r>
      <w:r>
        <w:t>тржишта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увозу</w:t>
      </w:r>
      <w:r>
        <w:rPr>
          <w:spacing w:val="-6"/>
        </w:rPr>
        <w:t xml:space="preserve"> </w:t>
      </w:r>
      <w:r>
        <w:t>грожђа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производа</w:t>
      </w:r>
      <w:r>
        <w:rPr>
          <w:spacing w:val="-6"/>
        </w:rPr>
        <w:t xml:space="preserve"> </w:t>
      </w:r>
      <w:r>
        <w:t>од</w:t>
      </w:r>
      <w:r>
        <w:rPr>
          <w:spacing w:val="-6"/>
        </w:rPr>
        <w:t xml:space="preserve"> </w:t>
      </w:r>
      <w:r>
        <w:rPr>
          <w:spacing w:val="-2"/>
        </w:rPr>
        <w:t>грожђа,</w:t>
      </w:r>
    </w:p>
    <w:p w:rsidR="00C97228" w:rsidRDefault="002A45B4">
      <w:pPr>
        <w:pStyle w:val="BodyText"/>
        <w:spacing w:before="1" w:line="232" w:lineRule="auto"/>
        <w:ind w:left="110" w:right="380" w:firstLine="396"/>
      </w:pPr>
      <w:r>
        <w:rPr>
          <w:spacing w:val="-16"/>
        </w:rPr>
        <w:t xml:space="preserve"> </w:t>
      </w:r>
      <w:r>
        <w:t>– Европска унија је кроз директиве дефинисала потребну документацију, трговину и пуштање у слободни промет грожђа, вина и полупроизвода од производње до увоза/извоза,</w:t>
      </w:r>
    </w:p>
    <w:p w:rsidR="00C97228" w:rsidRDefault="002A45B4">
      <w:pPr>
        <w:pStyle w:val="BodyText"/>
        <w:spacing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Дефинисан</w:t>
      </w:r>
      <w:r>
        <w:rPr>
          <w:spacing w:val="-7"/>
        </w:rPr>
        <w:t xml:space="preserve"> </w:t>
      </w:r>
      <w:r>
        <w:t>је</w:t>
      </w:r>
      <w:r>
        <w:rPr>
          <w:spacing w:val="-7"/>
        </w:rPr>
        <w:t xml:space="preserve"> </w:t>
      </w:r>
      <w:r>
        <w:t>програм</w:t>
      </w:r>
      <w:r>
        <w:rPr>
          <w:spacing w:val="-6"/>
        </w:rPr>
        <w:t xml:space="preserve"> </w:t>
      </w:r>
      <w:r>
        <w:t>одобравања</w:t>
      </w:r>
      <w:r>
        <w:rPr>
          <w:spacing w:val="-6"/>
        </w:rPr>
        <w:t xml:space="preserve"> </w:t>
      </w:r>
      <w:r>
        <w:t>садње</w:t>
      </w:r>
      <w:r>
        <w:rPr>
          <w:spacing w:val="-7"/>
        </w:rPr>
        <w:t xml:space="preserve"> </w:t>
      </w:r>
      <w:r>
        <w:t>винове</w:t>
      </w:r>
      <w:r>
        <w:rPr>
          <w:spacing w:val="-7"/>
        </w:rPr>
        <w:t xml:space="preserve"> </w:t>
      </w:r>
      <w:r>
        <w:t>лозе,</w:t>
      </w:r>
      <w:r>
        <w:rPr>
          <w:spacing w:val="-7"/>
        </w:rPr>
        <w:t xml:space="preserve"> </w:t>
      </w:r>
      <w:r>
        <w:t>пратећих</w:t>
      </w:r>
      <w:r>
        <w:rPr>
          <w:spacing w:val="-7"/>
        </w:rPr>
        <w:t xml:space="preserve"> </w:t>
      </w:r>
      <w:r>
        <w:t>докумената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сертификација</w:t>
      </w:r>
      <w:r>
        <w:t>,</w:t>
      </w:r>
      <w:r>
        <w:rPr>
          <w:spacing w:val="-7"/>
        </w:rPr>
        <w:t xml:space="preserve"> </w:t>
      </w:r>
      <w:r>
        <w:t>улазног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излазног</w:t>
      </w:r>
      <w:r>
        <w:rPr>
          <w:spacing w:val="-6"/>
        </w:rPr>
        <w:t xml:space="preserve"> </w:t>
      </w:r>
      <w:r>
        <w:t>регистра,</w:t>
      </w:r>
      <w:r>
        <w:rPr>
          <w:spacing w:val="-7"/>
        </w:rPr>
        <w:t xml:space="preserve"> </w:t>
      </w:r>
      <w:r>
        <w:t>обаве- зних изјава, обавештења и објаве информација о којима се обавештава, као и програм правила и казни,</w:t>
      </w:r>
    </w:p>
    <w:p w:rsidR="00C97228" w:rsidRDefault="002A45B4">
      <w:pPr>
        <w:pStyle w:val="BodyText"/>
        <w:spacing w:line="197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Дефинисано</w:t>
      </w:r>
      <w:r>
        <w:rPr>
          <w:spacing w:val="-4"/>
        </w:rPr>
        <w:t xml:space="preserve"> </w:t>
      </w:r>
      <w:r>
        <w:t>је</w:t>
      </w:r>
      <w:r>
        <w:rPr>
          <w:spacing w:val="-3"/>
        </w:rPr>
        <w:t xml:space="preserve"> </w:t>
      </w:r>
      <w:r>
        <w:t>пуштање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слободни</w:t>
      </w:r>
      <w:r>
        <w:rPr>
          <w:spacing w:val="-5"/>
        </w:rPr>
        <w:t xml:space="preserve"> </w:t>
      </w:r>
      <w:r>
        <w:t>промет</w:t>
      </w:r>
      <w:r>
        <w:rPr>
          <w:spacing w:val="-3"/>
        </w:rPr>
        <w:t xml:space="preserve"> </w:t>
      </w:r>
      <w:r>
        <w:t>пошиљака</w:t>
      </w:r>
      <w:r>
        <w:rPr>
          <w:spacing w:val="-3"/>
        </w:rPr>
        <w:t xml:space="preserve"> </w:t>
      </w:r>
      <w:r>
        <w:t>вина,</w:t>
      </w:r>
      <w:r>
        <w:rPr>
          <w:spacing w:val="-4"/>
        </w:rPr>
        <w:t xml:space="preserve"> </w:t>
      </w:r>
      <w:r>
        <w:t>шире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сока</w:t>
      </w:r>
      <w:r>
        <w:rPr>
          <w:spacing w:val="-3"/>
        </w:rPr>
        <w:t xml:space="preserve"> </w:t>
      </w:r>
      <w:r>
        <w:t>од</w:t>
      </w:r>
      <w:r>
        <w:rPr>
          <w:spacing w:val="-3"/>
        </w:rPr>
        <w:t xml:space="preserve"> </w:t>
      </w:r>
      <w:r>
        <w:rPr>
          <w:spacing w:val="-2"/>
        </w:rPr>
        <w:t>грожђа:</w:t>
      </w:r>
    </w:p>
    <w:p w:rsidR="00C97228" w:rsidRDefault="002A45B4">
      <w:pPr>
        <w:pStyle w:val="BodyText"/>
        <w:spacing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Пуштање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слободни</w:t>
      </w:r>
      <w:r>
        <w:rPr>
          <w:spacing w:val="-5"/>
        </w:rPr>
        <w:t xml:space="preserve"> </w:t>
      </w:r>
      <w:r>
        <w:t>промет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условљено</w:t>
      </w:r>
      <w:r>
        <w:rPr>
          <w:spacing w:val="-5"/>
        </w:rPr>
        <w:t xml:space="preserve"> </w:t>
      </w:r>
      <w:r>
        <w:t>подношењем</w:t>
      </w:r>
      <w:r>
        <w:rPr>
          <w:spacing w:val="-5"/>
        </w:rPr>
        <w:t xml:space="preserve"> </w:t>
      </w:r>
      <w:r>
        <w:t>сертификата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аналитичког</w:t>
      </w:r>
      <w:r>
        <w:rPr>
          <w:spacing w:val="-5"/>
        </w:rPr>
        <w:t xml:space="preserve"> </w:t>
      </w:r>
      <w:r>
        <w:t>извештаја</w:t>
      </w:r>
      <w:r>
        <w:rPr>
          <w:spacing w:val="-5"/>
        </w:rPr>
        <w:t xml:space="preserve"> </w:t>
      </w:r>
      <w:r>
        <w:t>издатог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надлежног</w:t>
      </w:r>
      <w:r>
        <w:rPr>
          <w:spacing w:val="-5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у земљи порекла или другог одговарајућег пропратног документа,</w:t>
      </w:r>
    </w:p>
    <w:p w:rsidR="00C97228" w:rsidRDefault="002A45B4">
      <w:pPr>
        <w:pStyle w:val="BodyText"/>
        <w:spacing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Национална</w:t>
      </w:r>
      <w:r>
        <w:rPr>
          <w:spacing w:val="-6"/>
        </w:rPr>
        <w:t xml:space="preserve"> </w:t>
      </w:r>
      <w:r>
        <w:t>царинска</w:t>
      </w:r>
      <w:r>
        <w:rPr>
          <w:spacing w:val="-6"/>
        </w:rPr>
        <w:t xml:space="preserve"> </w:t>
      </w:r>
      <w:r>
        <w:t>управа</w:t>
      </w:r>
      <w:r>
        <w:rPr>
          <w:spacing w:val="-6"/>
        </w:rPr>
        <w:t xml:space="preserve"> </w:t>
      </w:r>
      <w:r>
        <w:t>додатно</w:t>
      </w:r>
      <w:r>
        <w:rPr>
          <w:spacing w:val="-6"/>
        </w:rPr>
        <w:t xml:space="preserve"> </w:t>
      </w:r>
      <w:r>
        <w:t>појашњава</w:t>
      </w:r>
      <w:r>
        <w:rPr>
          <w:spacing w:val="-6"/>
        </w:rPr>
        <w:t xml:space="preserve"> </w:t>
      </w:r>
      <w:r>
        <w:t>потребну</w:t>
      </w:r>
      <w:r>
        <w:rPr>
          <w:spacing w:val="-6"/>
        </w:rPr>
        <w:t xml:space="preserve"> </w:t>
      </w:r>
      <w:r>
        <w:t>документацију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уређење</w:t>
      </w:r>
      <w:r>
        <w:rPr>
          <w:spacing w:val="-6"/>
        </w:rPr>
        <w:t xml:space="preserve"> </w:t>
      </w:r>
      <w:r>
        <w:t>промета</w:t>
      </w:r>
      <w:r>
        <w:rPr>
          <w:spacing w:val="-6"/>
        </w:rPr>
        <w:t xml:space="preserve"> </w:t>
      </w:r>
      <w:r>
        <w:t>кроз</w:t>
      </w:r>
      <w:r>
        <w:rPr>
          <w:spacing w:val="-6"/>
        </w:rPr>
        <w:t xml:space="preserve"> </w:t>
      </w:r>
      <w:r>
        <w:t>Појашњење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примени</w:t>
      </w:r>
      <w:r>
        <w:rPr>
          <w:spacing w:val="-6"/>
        </w:rPr>
        <w:t xml:space="preserve"> </w:t>
      </w:r>
      <w:r>
        <w:t>пропи- са о увозу грожђа, шире, сока од грожђа и грожђа за поједину земљу.</w:t>
      </w:r>
    </w:p>
    <w:p w:rsidR="00C97228" w:rsidRDefault="002A45B4">
      <w:pPr>
        <w:pStyle w:val="BodyText"/>
        <w:spacing w:line="197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Одређене</w:t>
      </w:r>
      <w:r>
        <w:rPr>
          <w:spacing w:val="-4"/>
        </w:rPr>
        <w:t xml:space="preserve"> </w:t>
      </w:r>
      <w:r>
        <w:t>су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посебне</w:t>
      </w:r>
      <w:r>
        <w:rPr>
          <w:spacing w:val="-3"/>
        </w:rPr>
        <w:t xml:space="preserve"> </w:t>
      </w:r>
      <w:r>
        <w:t>мере</w:t>
      </w:r>
      <w:r>
        <w:rPr>
          <w:spacing w:val="-4"/>
        </w:rPr>
        <w:t xml:space="preserve"> </w:t>
      </w:r>
      <w:r>
        <w:t>којима</w:t>
      </w:r>
      <w:r>
        <w:rPr>
          <w:spacing w:val="-3"/>
        </w:rPr>
        <w:t xml:space="preserve"> </w:t>
      </w:r>
      <w:r>
        <w:t>земље</w:t>
      </w:r>
      <w:r>
        <w:rPr>
          <w:spacing w:val="-3"/>
        </w:rPr>
        <w:t xml:space="preserve"> </w:t>
      </w:r>
      <w:r>
        <w:t>Европске</w:t>
      </w:r>
      <w:r>
        <w:rPr>
          <w:spacing w:val="-3"/>
        </w:rPr>
        <w:t xml:space="preserve"> </w:t>
      </w:r>
      <w:r>
        <w:t>уније</w:t>
      </w:r>
      <w:r>
        <w:rPr>
          <w:spacing w:val="-4"/>
        </w:rPr>
        <w:t xml:space="preserve"> </w:t>
      </w:r>
      <w:r>
        <w:t>штите</w:t>
      </w:r>
      <w:r>
        <w:rPr>
          <w:spacing w:val="-3"/>
        </w:rPr>
        <w:t xml:space="preserve"> </w:t>
      </w:r>
      <w:r>
        <w:t>чланице</w:t>
      </w:r>
      <w:r>
        <w:rPr>
          <w:spacing w:val="-3"/>
        </w:rPr>
        <w:t xml:space="preserve"> </w:t>
      </w:r>
      <w:r>
        <w:t>од</w:t>
      </w:r>
      <w:r>
        <w:rPr>
          <w:spacing w:val="-4"/>
        </w:rPr>
        <w:t xml:space="preserve"> </w:t>
      </w:r>
      <w:r>
        <w:t>увоза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трећих</w:t>
      </w:r>
      <w:r>
        <w:rPr>
          <w:spacing w:val="-3"/>
        </w:rPr>
        <w:t xml:space="preserve"> </w:t>
      </w:r>
      <w:r>
        <w:rPr>
          <w:spacing w:val="-2"/>
        </w:rPr>
        <w:t>земаља,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Ограничење</w:t>
      </w:r>
      <w:r>
        <w:rPr>
          <w:spacing w:val="-9"/>
        </w:rPr>
        <w:t xml:space="preserve"> </w:t>
      </w:r>
      <w:r>
        <w:t>употребе</w:t>
      </w:r>
      <w:r>
        <w:rPr>
          <w:spacing w:val="-8"/>
        </w:rPr>
        <w:t xml:space="preserve"> </w:t>
      </w:r>
      <w:r>
        <w:t>увезених</w:t>
      </w:r>
      <w:r>
        <w:rPr>
          <w:spacing w:val="-7"/>
        </w:rPr>
        <w:t xml:space="preserve"> </w:t>
      </w:r>
      <w:r>
        <w:rPr>
          <w:spacing w:val="-2"/>
        </w:rPr>
        <w:t>производа</w:t>
      </w:r>
    </w:p>
    <w:p w:rsidR="00C97228" w:rsidRDefault="002A45B4">
      <w:pPr>
        <w:pStyle w:val="BodyText"/>
        <w:spacing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Свеже</w:t>
      </w:r>
      <w:r>
        <w:rPr>
          <w:spacing w:val="-8"/>
        </w:rPr>
        <w:t xml:space="preserve"> </w:t>
      </w:r>
      <w:r>
        <w:t>грожђе,</w:t>
      </w:r>
      <w:r>
        <w:rPr>
          <w:spacing w:val="-8"/>
        </w:rPr>
        <w:t xml:space="preserve"> </w:t>
      </w:r>
      <w:r>
        <w:t>вино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мешавине</w:t>
      </w:r>
      <w:r>
        <w:rPr>
          <w:spacing w:val="-8"/>
        </w:rPr>
        <w:t xml:space="preserve"> </w:t>
      </w:r>
      <w:r>
        <w:t>тих</w:t>
      </w:r>
      <w:r>
        <w:rPr>
          <w:spacing w:val="-8"/>
        </w:rPr>
        <w:t xml:space="preserve"> </w:t>
      </w:r>
      <w:r>
        <w:t>производа</w:t>
      </w:r>
      <w:r>
        <w:rPr>
          <w:spacing w:val="-8"/>
        </w:rPr>
        <w:t xml:space="preserve"> </w:t>
      </w:r>
      <w:r>
        <w:t>пореклом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трећих</w:t>
      </w:r>
      <w:r>
        <w:rPr>
          <w:spacing w:val="-8"/>
        </w:rPr>
        <w:t xml:space="preserve"> </w:t>
      </w:r>
      <w:r>
        <w:t>земаља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смеју</w:t>
      </w:r>
      <w:r>
        <w:rPr>
          <w:spacing w:val="-8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се</w:t>
      </w:r>
      <w:r>
        <w:rPr>
          <w:spacing w:val="-8"/>
        </w:rPr>
        <w:t xml:space="preserve"> </w:t>
      </w:r>
      <w:r>
        <w:t>прерађују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производе,</w:t>
      </w:r>
      <w:r>
        <w:rPr>
          <w:spacing w:val="-8"/>
        </w:rPr>
        <w:t xml:space="preserve"> </w:t>
      </w:r>
      <w:r>
        <w:t>нити</w:t>
      </w:r>
      <w:r>
        <w:rPr>
          <w:spacing w:val="-8"/>
        </w:rPr>
        <w:t xml:space="preserve"> </w:t>
      </w:r>
      <w:r>
        <w:t>додавати таквим производима на подручју Европске уније,</w:t>
      </w:r>
    </w:p>
    <w:p w:rsidR="00C97228" w:rsidRDefault="00C97228">
      <w:pPr>
        <w:spacing w:line="232" w:lineRule="auto"/>
        <w:sectPr w:rsidR="00C97228">
          <w:pgSz w:w="12480" w:h="15710"/>
          <w:pgMar w:top="140" w:right="740" w:bottom="280" w:left="740" w:header="720" w:footer="720" w:gutter="0"/>
          <w:cols w:space="720"/>
        </w:sectPr>
      </w:pPr>
    </w:p>
    <w:p w:rsidR="00C97228" w:rsidRDefault="002A45B4">
      <w:pPr>
        <w:pStyle w:val="BodyText"/>
        <w:spacing w:before="73" w:line="232" w:lineRule="auto"/>
        <w:ind w:left="393" w:firstLine="396"/>
      </w:pPr>
      <w:r>
        <w:rPr>
          <w:spacing w:val="-1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Забрањена</w:t>
      </w:r>
      <w:r>
        <w:rPr>
          <w:spacing w:val="-1"/>
        </w:rPr>
        <w:t xml:space="preserve"> </w:t>
      </w:r>
      <w:r>
        <w:t>је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купажа</w:t>
      </w:r>
      <w:r>
        <w:rPr>
          <w:spacing w:val="-1"/>
        </w:rPr>
        <w:t xml:space="preserve"> </w:t>
      </w:r>
      <w:r>
        <w:t>вина</w:t>
      </w:r>
      <w:r>
        <w:rPr>
          <w:spacing w:val="-1"/>
        </w:rPr>
        <w:t xml:space="preserve"> </w:t>
      </w:r>
      <w:r>
        <w:t>са</w:t>
      </w:r>
      <w:r>
        <w:rPr>
          <w:spacing w:val="-1"/>
        </w:rPr>
        <w:t xml:space="preserve"> </w:t>
      </w:r>
      <w:r>
        <w:t>пореклом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трећих</w:t>
      </w:r>
      <w:r>
        <w:rPr>
          <w:spacing w:val="-1"/>
        </w:rPr>
        <w:t xml:space="preserve"> </w:t>
      </w:r>
      <w:r>
        <w:t>земаља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вина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Европске</w:t>
      </w:r>
      <w:r>
        <w:rPr>
          <w:spacing w:val="-1"/>
        </w:rPr>
        <w:t xml:space="preserve"> </w:t>
      </w:r>
      <w:r>
        <w:t>уније,</w:t>
      </w:r>
      <w:r>
        <w:rPr>
          <w:spacing w:val="-1"/>
        </w:rPr>
        <w:t xml:space="preserve"> </w:t>
      </w:r>
      <w:r>
        <w:t>као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купажа</w:t>
      </w:r>
      <w:r>
        <w:rPr>
          <w:spacing w:val="-1"/>
        </w:rPr>
        <w:t xml:space="preserve"> </w:t>
      </w:r>
      <w:r>
        <w:t>између</w:t>
      </w:r>
      <w:r>
        <w:rPr>
          <w:spacing w:val="-1"/>
        </w:rPr>
        <w:t xml:space="preserve"> </w:t>
      </w:r>
      <w:r>
        <w:t>вина</w:t>
      </w:r>
      <w:r>
        <w:rPr>
          <w:spacing w:val="-1"/>
        </w:rPr>
        <w:t xml:space="preserve"> </w:t>
      </w:r>
      <w:r>
        <w:t>пореклом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тре- ћих земаља,</w:t>
      </w:r>
    </w:p>
    <w:p w:rsidR="00C97228" w:rsidRDefault="002A45B4">
      <w:pPr>
        <w:pStyle w:val="BodyText"/>
        <w:spacing w:line="197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Изјава</w:t>
      </w:r>
      <w:r>
        <w:rPr>
          <w:spacing w:val="-10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крајњој</w:t>
      </w:r>
      <w:r>
        <w:rPr>
          <w:spacing w:val="-8"/>
        </w:rPr>
        <w:t xml:space="preserve"> </w:t>
      </w:r>
      <w:r>
        <w:rPr>
          <w:spacing w:val="-2"/>
        </w:rPr>
        <w:t>намени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увозу,</w:t>
      </w:r>
      <w:r>
        <w:rPr>
          <w:spacing w:val="-4"/>
        </w:rPr>
        <w:t xml:space="preserve"> </w:t>
      </w:r>
      <w:r>
        <w:t>прималац</w:t>
      </w:r>
      <w:r>
        <w:rPr>
          <w:spacing w:val="-5"/>
        </w:rPr>
        <w:t xml:space="preserve"> </w:t>
      </w:r>
      <w:r>
        <w:t>мора</w:t>
      </w:r>
      <w:r>
        <w:rPr>
          <w:spacing w:val="-5"/>
        </w:rPr>
        <w:t xml:space="preserve"> </w:t>
      </w:r>
      <w:r>
        <w:t>уз</w:t>
      </w:r>
      <w:r>
        <w:rPr>
          <w:spacing w:val="-4"/>
        </w:rPr>
        <w:t xml:space="preserve"> </w:t>
      </w:r>
      <w:r>
        <w:t>декларацију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пуштању</w:t>
      </w:r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слободни</w:t>
      </w:r>
      <w:r>
        <w:rPr>
          <w:spacing w:val="-6"/>
        </w:rPr>
        <w:t xml:space="preserve"> </w:t>
      </w:r>
      <w:r>
        <w:t>промет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приложи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писану</w:t>
      </w:r>
      <w:r>
        <w:rPr>
          <w:spacing w:val="-5"/>
        </w:rPr>
        <w:t xml:space="preserve"> </w:t>
      </w:r>
      <w:r>
        <w:t>изјаву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крајњој</w:t>
      </w:r>
      <w:r>
        <w:rPr>
          <w:spacing w:val="-4"/>
        </w:rPr>
        <w:t xml:space="preserve"> </w:t>
      </w:r>
      <w:r>
        <w:t>намени</w:t>
      </w:r>
      <w:r>
        <w:rPr>
          <w:spacing w:val="-5"/>
        </w:rPr>
        <w:t xml:space="preserve"> </w:t>
      </w:r>
      <w:r>
        <w:rPr>
          <w:spacing w:val="-2"/>
        </w:rPr>
        <w:t>робе,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Систем</w:t>
      </w:r>
      <w:r>
        <w:rPr>
          <w:spacing w:val="-11"/>
        </w:rPr>
        <w:t xml:space="preserve"> </w:t>
      </w:r>
      <w:r>
        <w:t>означавања</w:t>
      </w:r>
      <w:r>
        <w:rPr>
          <w:spacing w:val="-8"/>
        </w:rPr>
        <w:t xml:space="preserve"> </w:t>
      </w:r>
      <w:r>
        <w:t>вина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ознаке</w:t>
      </w:r>
      <w:r>
        <w:rPr>
          <w:spacing w:val="-8"/>
        </w:rPr>
        <w:t xml:space="preserve"> </w:t>
      </w:r>
      <w:r>
        <w:t>географског</w:t>
      </w:r>
      <w:r>
        <w:rPr>
          <w:spacing w:val="-9"/>
        </w:rPr>
        <w:t xml:space="preserve"> </w:t>
      </w:r>
      <w:r>
        <w:rPr>
          <w:spacing w:val="-2"/>
        </w:rPr>
        <w:t>порекла</w:t>
      </w:r>
    </w:p>
    <w:p w:rsidR="00C97228" w:rsidRDefault="002A45B4">
      <w:pPr>
        <w:pStyle w:val="BodyText"/>
        <w:spacing w:before="1" w:line="232" w:lineRule="auto"/>
        <w:ind w:left="393" w:right="107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Дефинисане</w:t>
      </w:r>
      <w:r>
        <w:rPr>
          <w:spacing w:val="-2"/>
        </w:rPr>
        <w:t xml:space="preserve"> </w:t>
      </w:r>
      <w:r>
        <w:t>су</w:t>
      </w:r>
      <w:r>
        <w:rPr>
          <w:spacing w:val="-3"/>
        </w:rPr>
        <w:t xml:space="preserve"> </w:t>
      </w:r>
      <w:r>
        <w:t>дозвољене</w:t>
      </w:r>
      <w:r>
        <w:rPr>
          <w:spacing w:val="-3"/>
        </w:rPr>
        <w:t xml:space="preserve"> </w:t>
      </w:r>
      <w:r>
        <w:t>методе</w:t>
      </w:r>
      <w:r>
        <w:rPr>
          <w:spacing w:val="-3"/>
        </w:rPr>
        <w:t xml:space="preserve"> </w:t>
      </w:r>
      <w:r>
        <w:t>производње,</w:t>
      </w:r>
      <w:r>
        <w:rPr>
          <w:spacing w:val="-3"/>
        </w:rPr>
        <w:t xml:space="preserve"> </w:t>
      </w:r>
      <w:r>
        <w:t>хемијске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органолептичке</w:t>
      </w:r>
      <w:r>
        <w:rPr>
          <w:spacing w:val="-3"/>
        </w:rPr>
        <w:t xml:space="preserve"> </w:t>
      </w:r>
      <w:r>
        <w:t>карактеристике</w:t>
      </w:r>
      <w:r>
        <w:rPr>
          <w:spacing w:val="-3"/>
        </w:rPr>
        <w:t xml:space="preserve"> </w:t>
      </w:r>
      <w:r>
        <w:t>вина,</w:t>
      </w:r>
      <w:r>
        <w:rPr>
          <w:spacing w:val="-3"/>
        </w:rPr>
        <w:t xml:space="preserve"> </w:t>
      </w:r>
      <w:r>
        <w:t>ограничења</w:t>
      </w:r>
      <w:r>
        <w:rPr>
          <w:spacing w:val="-3"/>
        </w:rPr>
        <w:t xml:space="preserve"> </w:t>
      </w:r>
      <w:r>
        <w:t>употребе,</w:t>
      </w:r>
      <w:r>
        <w:rPr>
          <w:spacing w:val="-3"/>
        </w:rPr>
        <w:t xml:space="preserve"> </w:t>
      </w:r>
      <w:r>
        <w:t>паковање односно</w:t>
      </w:r>
      <w:r>
        <w:rPr>
          <w:spacing w:val="-9"/>
        </w:rPr>
        <w:t xml:space="preserve"> </w:t>
      </w:r>
      <w:r>
        <w:t>етикетирање</w:t>
      </w:r>
      <w:r>
        <w:rPr>
          <w:spacing w:val="-9"/>
        </w:rPr>
        <w:t xml:space="preserve"> </w:t>
      </w:r>
      <w:r>
        <w:t>вина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обавезни</w:t>
      </w:r>
      <w:r>
        <w:rPr>
          <w:spacing w:val="-9"/>
        </w:rPr>
        <w:t xml:space="preserve"> </w:t>
      </w:r>
      <w:r>
        <w:t>систем</w:t>
      </w:r>
      <w:r>
        <w:rPr>
          <w:spacing w:val="-9"/>
        </w:rPr>
        <w:t xml:space="preserve"> </w:t>
      </w:r>
      <w:r>
        <w:t>контроле</w:t>
      </w:r>
      <w:r>
        <w:rPr>
          <w:spacing w:val="-9"/>
        </w:rPr>
        <w:t xml:space="preserve"> </w:t>
      </w:r>
      <w:r>
        <w:t>независних</w:t>
      </w:r>
      <w:r>
        <w:rPr>
          <w:spacing w:val="-9"/>
        </w:rPr>
        <w:t xml:space="preserve"> </w:t>
      </w:r>
      <w:r>
        <w:t>тела</w:t>
      </w:r>
      <w:r>
        <w:rPr>
          <w:spacing w:val="-9"/>
        </w:rPr>
        <w:t xml:space="preserve"> </w:t>
      </w:r>
      <w:r>
        <w:t>које</w:t>
      </w:r>
      <w:r>
        <w:rPr>
          <w:spacing w:val="-9"/>
        </w:rPr>
        <w:t xml:space="preserve"> </w:t>
      </w:r>
      <w:r>
        <w:t>проверавају</w:t>
      </w:r>
      <w:r>
        <w:rPr>
          <w:spacing w:val="-9"/>
        </w:rPr>
        <w:t xml:space="preserve"> </w:t>
      </w:r>
      <w:r>
        <w:t>задовољење</w:t>
      </w:r>
      <w:r>
        <w:rPr>
          <w:spacing w:val="-9"/>
        </w:rPr>
        <w:t xml:space="preserve"> </w:t>
      </w:r>
      <w:r>
        <w:t>услова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одређену</w:t>
      </w:r>
      <w:r>
        <w:rPr>
          <w:spacing w:val="-9"/>
        </w:rPr>
        <w:t xml:space="preserve"> </w:t>
      </w:r>
      <w:r>
        <w:t>ознаку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омогу- ћавају измену ознаке и поништавање ознаке,</w:t>
      </w:r>
    </w:p>
    <w:p w:rsidR="00C97228" w:rsidRDefault="002A45B4">
      <w:pPr>
        <w:pStyle w:val="BodyText"/>
        <w:spacing w:line="232" w:lineRule="auto"/>
        <w:ind w:left="393" w:right="107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сврху</w:t>
      </w:r>
      <w:r>
        <w:rPr>
          <w:spacing w:val="-5"/>
        </w:rPr>
        <w:t xml:space="preserve"> </w:t>
      </w:r>
      <w:r>
        <w:t>заштите</w:t>
      </w:r>
      <w:r>
        <w:rPr>
          <w:spacing w:val="-5"/>
        </w:rPr>
        <w:t xml:space="preserve"> </w:t>
      </w:r>
      <w:r>
        <w:t>сопствене</w:t>
      </w:r>
      <w:r>
        <w:rPr>
          <w:spacing w:val="-5"/>
        </w:rPr>
        <w:t xml:space="preserve"> </w:t>
      </w:r>
      <w:r>
        <w:t>аутентичности,</w:t>
      </w:r>
      <w:r>
        <w:rPr>
          <w:spacing w:val="-5"/>
        </w:rPr>
        <w:t xml:space="preserve"> </w:t>
      </w:r>
      <w:r>
        <w:t>поједине</w:t>
      </w:r>
      <w:r>
        <w:rPr>
          <w:spacing w:val="-5"/>
        </w:rPr>
        <w:t xml:space="preserve"> </w:t>
      </w:r>
      <w:r>
        <w:t>винске</w:t>
      </w:r>
      <w:r>
        <w:rPr>
          <w:spacing w:val="-5"/>
        </w:rPr>
        <w:t xml:space="preserve"> </w:t>
      </w:r>
      <w:r>
        <w:t>земље</w:t>
      </w:r>
      <w:r>
        <w:rPr>
          <w:spacing w:val="-5"/>
        </w:rPr>
        <w:t xml:space="preserve"> </w:t>
      </w:r>
      <w:r>
        <w:t>Европске</w:t>
      </w:r>
      <w:r>
        <w:rPr>
          <w:spacing w:val="-5"/>
        </w:rPr>
        <w:t xml:space="preserve"> </w:t>
      </w:r>
      <w:r>
        <w:t>уније</w:t>
      </w:r>
      <w:r>
        <w:rPr>
          <w:spacing w:val="-5"/>
        </w:rPr>
        <w:t xml:space="preserve"> </w:t>
      </w:r>
      <w:r>
        <w:t>дефинисале</w:t>
      </w:r>
      <w:r>
        <w:rPr>
          <w:spacing w:val="-5"/>
        </w:rPr>
        <w:t xml:space="preserve"> </w:t>
      </w:r>
      <w:r>
        <w:t>су</w:t>
      </w:r>
      <w:r>
        <w:rPr>
          <w:spacing w:val="-5"/>
        </w:rPr>
        <w:t xml:space="preserve"> </w:t>
      </w:r>
      <w:r>
        <w:t>сопствену</w:t>
      </w:r>
      <w:r>
        <w:rPr>
          <w:spacing w:val="-5"/>
        </w:rPr>
        <w:t xml:space="preserve"> </w:t>
      </w:r>
      <w:r>
        <w:t>регулативу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означа- вању квалитета својих вина и осмислиле сопствени систем заштите унутар заштите к</w:t>
      </w:r>
      <w:r>
        <w:t>валитета Европске уније,</w:t>
      </w:r>
    </w:p>
    <w:p w:rsidR="00C97228" w:rsidRDefault="002A45B4">
      <w:pPr>
        <w:pStyle w:val="Heading1"/>
        <w:numPr>
          <w:ilvl w:val="1"/>
          <w:numId w:val="12"/>
        </w:numPr>
        <w:tabs>
          <w:tab w:val="left" w:pos="764"/>
          <w:tab w:val="left" w:pos="790"/>
        </w:tabs>
        <w:spacing w:before="9" w:line="400" w:lineRule="exact"/>
        <w:ind w:right="164" w:hanging="341"/>
        <w:jc w:val="both"/>
      </w:pPr>
      <w:r>
        <w:t>Мера</w:t>
      </w:r>
      <w:r>
        <w:rPr>
          <w:spacing w:val="-7"/>
        </w:rPr>
        <w:t xml:space="preserve"> </w:t>
      </w:r>
      <w:r>
        <w:t>6:</w:t>
      </w:r>
      <w:r>
        <w:rPr>
          <w:spacing w:val="-7"/>
        </w:rPr>
        <w:t xml:space="preserve"> </w:t>
      </w:r>
      <w:r>
        <w:t>Прилагођавање</w:t>
      </w:r>
      <w:r>
        <w:rPr>
          <w:spacing w:val="-7"/>
        </w:rPr>
        <w:t xml:space="preserve"> </w:t>
      </w:r>
      <w:r>
        <w:t>регулаторног</w:t>
      </w:r>
      <w:r>
        <w:rPr>
          <w:spacing w:val="-7"/>
        </w:rPr>
        <w:t xml:space="preserve"> </w:t>
      </w:r>
      <w:r>
        <w:t>окружења</w:t>
      </w:r>
      <w:r>
        <w:rPr>
          <w:spacing w:val="-7"/>
        </w:rPr>
        <w:t xml:space="preserve"> </w:t>
      </w:r>
      <w:r>
        <w:t>стандардима</w:t>
      </w:r>
      <w:r>
        <w:rPr>
          <w:spacing w:val="-7"/>
        </w:rPr>
        <w:t xml:space="preserve"> </w:t>
      </w:r>
      <w:r>
        <w:t>Европске</w:t>
      </w:r>
      <w:r>
        <w:rPr>
          <w:spacing w:val="-7"/>
        </w:rPr>
        <w:t xml:space="preserve"> </w:t>
      </w:r>
      <w:r>
        <w:t>уније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растерећење</w:t>
      </w:r>
      <w:r>
        <w:rPr>
          <w:spacing w:val="-7"/>
        </w:rPr>
        <w:t xml:space="preserve"> </w:t>
      </w:r>
      <w:r>
        <w:t>административних</w:t>
      </w:r>
      <w:r>
        <w:rPr>
          <w:spacing w:val="-7"/>
        </w:rPr>
        <w:t xml:space="preserve"> </w:t>
      </w:r>
      <w:r>
        <w:t>поступака Циљ мере:</w:t>
      </w:r>
    </w:p>
    <w:p w:rsidR="00C97228" w:rsidRDefault="002A45B4">
      <w:pPr>
        <w:pStyle w:val="BodyText"/>
        <w:spacing w:line="155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Олакшати</w:t>
      </w:r>
      <w:r>
        <w:rPr>
          <w:spacing w:val="-2"/>
        </w:rPr>
        <w:t xml:space="preserve"> </w:t>
      </w:r>
      <w:r>
        <w:t>производњу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пласман</w:t>
      </w:r>
      <w:r>
        <w:rPr>
          <w:spacing w:val="-1"/>
        </w:rPr>
        <w:t xml:space="preserve"> </w:t>
      </w:r>
      <w:r>
        <w:t>производа</w:t>
      </w:r>
      <w:r>
        <w:rPr>
          <w:spacing w:val="-1"/>
        </w:rPr>
        <w:t xml:space="preserve"> </w:t>
      </w:r>
      <w:r>
        <w:t>произвођачима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домаће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страно</w:t>
      </w:r>
      <w:r>
        <w:rPr>
          <w:spacing w:val="-1"/>
        </w:rPr>
        <w:t xml:space="preserve"> </w:t>
      </w:r>
      <w:r>
        <w:t>тржиште</w:t>
      </w:r>
      <w:r>
        <w:rPr>
          <w:spacing w:val="-1"/>
        </w:rPr>
        <w:t xml:space="preserve"> </w:t>
      </w:r>
      <w:r>
        <w:t>кроз</w:t>
      </w:r>
      <w:r>
        <w:rPr>
          <w:spacing w:val="-1"/>
        </w:rPr>
        <w:t xml:space="preserve"> </w:t>
      </w:r>
      <w:r>
        <w:t>регулаторно</w:t>
      </w:r>
      <w:r>
        <w:rPr>
          <w:spacing w:val="-1"/>
        </w:rPr>
        <w:t xml:space="preserve"> </w:t>
      </w:r>
      <w:r>
        <w:t>усклађење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админи-</w:t>
      </w:r>
    </w:p>
    <w:p w:rsidR="00C97228" w:rsidRDefault="002A45B4">
      <w:pPr>
        <w:pStyle w:val="BodyText"/>
        <w:spacing w:line="203" w:lineRule="exact"/>
        <w:ind w:left="393"/>
      </w:pPr>
      <w:r>
        <w:t>стративно</w:t>
      </w:r>
      <w:r>
        <w:rPr>
          <w:spacing w:val="-5"/>
        </w:rPr>
        <w:t xml:space="preserve"> </w:t>
      </w:r>
      <w:r>
        <w:rPr>
          <w:spacing w:val="-2"/>
        </w:rPr>
        <w:t>растерећење.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</w:pPr>
      <w:r>
        <w:t xml:space="preserve">Опис </w:t>
      </w:r>
      <w:r>
        <w:rPr>
          <w:spacing w:val="-2"/>
        </w:rPr>
        <w:t>мере:</w:t>
      </w:r>
    </w:p>
    <w:p w:rsidR="00C97228" w:rsidRDefault="002A45B4">
      <w:pPr>
        <w:pStyle w:val="BodyText"/>
        <w:spacing w:before="2" w:line="232" w:lineRule="auto"/>
        <w:ind w:left="393" w:firstLine="396"/>
      </w:pPr>
      <w:r>
        <w:rPr>
          <w:spacing w:val="-16"/>
        </w:rPr>
        <w:t xml:space="preserve"> </w:t>
      </w:r>
      <w:r>
        <w:t>– Винари, поготово винари са малом годишњом производњом вина, који чине већину српског винарства, имају значајна админи- стративна и финансијска оптерећења која им онемогућавају квалитетан пласман и к</w:t>
      </w:r>
      <w:r>
        <w:t>онкурентност на тржишту;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Простор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напредак</w:t>
      </w:r>
      <w:r>
        <w:rPr>
          <w:spacing w:val="-6"/>
        </w:rPr>
        <w:t xml:space="preserve"> </w:t>
      </w:r>
      <w:r>
        <w:t>постоји,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обзиром</w:t>
      </w:r>
      <w:r>
        <w:rPr>
          <w:spacing w:val="-6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доношење</w:t>
      </w:r>
      <w:r>
        <w:rPr>
          <w:spacing w:val="-6"/>
        </w:rPr>
        <w:t xml:space="preserve"> </w:t>
      </w:r>
      <w:r>
        <w:t>новог</w:t>
      </w:r>
      <w:r>
        <w:rPr>
          <w:spacing w:val="-6"/>
        </w:rPr>
        <w:t xml:space="preserve"> </w:t>
      </w:r>
      <w:r>
        <w:t>Закона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вину</w:t>
      </w:r>
      <w:r>
        <w:rPr>
          <w:spacing w:val="-6"/>
        </w:rPr>
        <w:t xml:space="preserve"> </w:t>
      </w:r>
      <w:r>
        <w:t>који</w:t>
      </w:r>
      <w:r>
        <w:rPr>
          <w:spacing w:val="-5"/>
        </w:rPr>
        <w:t xml:space="preserve"> </w:t>
      </w:r>
      <w:r>
        <w:t>би</w:t>
      </w:r>
      <w:r>
        <w:rPr>
          <w:spacing w:val="-6"/>
        </w:rPr>
        <w:t xml:space="preserve"> </w:t>
      </w:r>
      <w:r>
        <w:t>треба</w:t>
      </w:r>
      <w:r>
        <w:rPr>
          <w:spacing w:val="-5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обухвати</w:t>
      </w:r>
      <w:r>
        <w:rPr>
          <w:spacing w:val="-6"/>
        </w:rPr>
        <w:t xml:space="preserve"> </w:t>
      </w:r>
      <w:r>
        <w:t>мере</w:t>
      </w:r>
      <w:r>
        <w:rPr>
          <w:spacing w:val="-5"/>
        </w:rPr>
        <w:t xml:space="preserve"> </w:t>
      </w:r>
      <w:r>
        <w:rPr>
          <w:spacing w:val="-2"/>
        </w:rPr>
        <w:t>растерећења.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</w:pPr>
      <w:r>
        <w:t>Користи</w:t>
      </w:r>
      <w:r>
        <w:rPr>
          <w:spacing w:val="-11"/>
        </w:rPr>
        <w:t xml:space="preserve"> </w:t>
      </w:r>
      <w:r>
        <w:t>од</w:t>
      </w:r>
      <w:r>
        <w:rPr>
          <w:spacing w:val="-10"/>
        </w:rPr>
        <w:t xml:space="preserve"> </w:t>
      </w:r>
      <w:r>
        <w:rPr>
          <w:spacing w:val="-4"/>
        </w:rPr>
        <w:t>мере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Смањење</w:t>
      </w:r>
      <w:r>
        <w:rPr>
          <w:spacing w:val="-4"/>
        </w:rPr>
        <w:t xml:space="preserve"> </w:t>
      </w:r>
      <w:r>
        <w:t>сивог</w:t>
      </w:r>
      <w:r>
        <w:rPr>
          <w:spacing w:val="-6"/>
        </w:rPr>
        <w:t xml:space="preserve"> </w:t>
      </w:r>
      <w:r>
        <w:t>тржишта</w:t>
      </w:r>
      <w:r>
        <w:rPr>
          <w:spacing w:val="-4"/>
        </w:rPr>
        <w:t xml:space="preserve"> </w:t>
      </w:r>
      <w:r>
        <w:t>кроз</w:t>
      </w:r>
      <w:r>
        <w:rPr>
          <w:spacing w:val="-5"/>
        </w:rPr>
        <w:t xml:space="preserve"> </w:t>
      </w:r>
      <w:r>
        <w:t>инклузивну</w:t>
      </w:r>
      <w:r>
        <w:rPr>
          <w:spacing w:val="-4"/>
        </w:rPr>
        <w:t xml:space="preserve"> </w:t>
      </w:r>
      <w:r>
        <w:t>евиденцију</w:t>
      </w:r>
      <w:r>
        <w:rPr>
          <w:spacing w:val="-4"/>
        </w:rPr>
        <w:t xml:space="preserve"> </w:t>
      </w:r>
      <w:r>
        <w:rPr>
          <w:spacing w:val="-2"/>
        </w:rPr>
        <w:t>винара;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5"/>
        </w:rPr>
        <w:t xml:space="preserve"> </w:t>
      </w:r>
      <w:r>
        <w:rPr>
          <w:spacing w:val="-2"/>
        </w:rPr>
        <w:t>–</w:t>
      </w:r>
      <w:r>
        <w:rPr>
          <w:spacing w:val="2"/>
        </w:rPr>
        <w:t xml:space="preserve"> </w:t>
      </w:r>
      <w:r>
        <w:rPr>
          <w:spacing w:val="-2"/>
        </w:rPr>
        <w:t>Пораст</w:t>
      </w:r>
      <w:r>
        <w:rPr>
          <w:spacing w:val="1"/>
        </w:rPr>
        <w:t xml:space="preserve"> </w:t>
      </w:r>
      <w:r>
        <w:rPr>
          <w:spacing w:val="-2"/>
        </w:rPr>
        <w:t>конкурентности</w:t>
      </w:r>
      <w:r>
        <w:rPr>
          <w:spacing w:val="1"/>
        </w:rPr>
        <w:t xml:space="preserve"> </w:t>
      </w:r>
      <w:r>
        <w:rPr>
          <w:spacing w:val="-2"/>
        </w:rPr>
        <w:t>на</w:t>
      </w:r>
      <w:r>
        <w:rPr>
          <w:spacing w:val="1"/>
        </w:rPr>
        <w:t xml:space="preserve"> </w:t>
      </w:r>
      <w:r>
        <w:rPr>
          <w:spacing w:val="-2"/>
        </w:rPr>
        <w:t>европском</w:t>
      </w:r>
      <w:r>
        <w:rPr>
          <w:spacing w:val="2"/>
        </w:rPr>
        <w:t xml:space="preserve"> </w:t>
      </w:r>
      <w:r>
        <w:rPr>
          <w:spacing w:val="-2"/>
        </w:rPr>
        <w:t>тржишту;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Заштита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подршка</w:t>
      </w:r>
      <w:r>
        <w:rPr>
          <w:spacing w:val="-4"/>
        </w:rPr>
        <w:t xml:space="preserve"> </w:t>
      </w:r>
      <w:r>
        <w:t>развоју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расту</w:t>
      </w:r>
      <w:r>
        <w:rPr>
          <w:spacing w:val="-5"/>
        </w:rPr>
        <w:t xml:space="preserve"> </w:t>
      </w:r>
      <w:r>
        <w:t>пословања</w:t>
      </w:r>
      <w:r>
        <w:rPr>
          <w:spacing w:val="-4"/>
        </w:rPr>
        <w:t xml:space="preserve"> </w:t>
      </w:r>
      <w:r>
        <w:t>малих</w:t>
      </w:r>
      <w:r>
        <w:rPr>
          <w:spacing w:val="-4"/>
        </w:rPr>
        <w:t xml:space="preserve"> </w:t>
      </w:r>
      <w:r>
        <w:t>винара,</w:t>
      </w:r>
      <w:r>
        <w:rPr>
          <w:spacing w:val="-5"/>
        </w:rPr>
        <w:t xml:space="preserve"> </w:t>
      </w:r>
      <w:r>
        <w:t>пораст</w:t>
      </w:r>
      <w:r>
        <w:rPr>
          <w:spacing w:val="-4"/>
        </w:rPr>
        <w:t xml:space="preserve"> </w:t>
      </w:r>
      <w:r>
        <w:t>прихода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развој</w:t>
      </w:r>
      <w:r>
        <w:rPr>
          <w:spacing w:val="-5"/>
        </w:rPr>
        <w:t xml:space="preserve"> </w:t>
      </w:r>
      <w:r>
        <w:t>сектора</w:t>
      </w:r>
      <w:r>
        <w:rPr>
          <w:spacing w:val="-4"/>
        </w:rPr>
        <w:t xml:space="preserve"> </w:t>
      </w:r>
      <w:r>
        <w:t>као</w:t>
      </w:r>
      <w:r>
        <w:rPr>
          <w:spacing w:val="-4"/>
        </w:rPr>
        <w:t xml:space="preserve"> </w:t>
      </w:r>
      <w:r>
        <w:rPr>
          <w:spacing w:val="-2"/>
        </w:rPr>
        <w:t>последица.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</w:pPr>
      <w:r>
        <w:t>Кључне</w:t>
      </w:r>
      <w:r>
        <w:rPr>
          <w:spacing w:val="-5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спровођење</w:t>
      </w:r>
      <w:r>
        <w:rPr>
          <w:spacing w:val="-4"/>
        </w:rPr>
        <w:t xml:space="preserve"> мере</w:t>
      </w:r>
    </w:p>
    <w:p w:rsidR="00C97228" w:rsidRDefault="002A45B4">
      <w:pPr>
        <w:pStyle w:val="ListParagraph"/>
        <w:numPr>
          <w:ilvl w:val="2"/>
          <w:numId w:val="12"/>
        </w:numPr>
        <w:tabs>
          <w:tab w:val="left" w:pos="970"/>
        </w:tabs>
        <w:spacing w:line="200" w:lineRule="exact"/>
        <w:jc w:val="left"/>
        <w:rPr>
          <w:b/>
          <w:sz w:val="18"/>
        </w:rPr>
      </w:pPr>
      <w:r>
        <w:rPr>
          <w:b/>
          <w:sz w:val="18"/>
        </w:rPr>
        <w:t>Доношење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новог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закона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о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вину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усклађивање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са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ЕУ</w:t>
      </w:r>
      <w:r>
        <w:rPr>
          <w:b/>
          <w:spacing w:val="-1"/>
          <w:sz w:val="18"/>
        </w:rPr>
        <w:t xml:space="preserve"> </w:t>
      </w:r>
      <w:r>
        <w:rPr>
          <w:b/>
          <w:spacing w:val="-2"/>
          <w:sz w:val="18"/>
        </w:rPr>
        <w:t>регулативом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Тренутно</w:t>
      </w:r>
      <w:r>
        <w:rPr>
          <w:spacing w:val="-4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снази</w:t>
      </w:r>
      <w:r>
        <w:rPr>
          <w:spacing w:val="-5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вину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2009.</w:t>
      </w:r>
      <w:r>
        <w:rPr>
          <w:spacing w:val="-4"/>
        </w:rPr>
        <w:t xml:space="preserve"> </w:t>
      </w:r>
      <w:r>
        <w:t>године,</w:t>
      </w:r>
      <w:r>
        <w:rPr>
          <w:spacing w:val="-5"/>
        </w:rPr>
        <w:t xml:space="preserve"> </w:t>
      </w:r>
      <w:r>
        <w:t>последњи</w:t>
      </w:r>
      <w:r>
        <w:rPr>
          <w:spacing w:val="-6"/>
        </w:rPr>
        <w:t xml:space="preserve"> </w:t>
      </w:r>
      <w:r>
        <w:t>пут</w:t>
      </w:r>
      <w:r>
        <w:rPr>
          <w:spacing w:val="-4"/>
        </w:rPr>
        <w:t xml:space="preserve"> </w:t>
      </w:r>
      <w:r>
        <w:t>ревидиран</w:t>
      </w:r>
      <w:r>
        <w:rPr>
          <w:spacing w:val="-6"/>
        </w:rPr>
        <w:t xml:space="preserve"> </w:t>
      </w:r>
      <w:r>
        <w:t>2012.</w:t>
      </w:r>
      <w:r>
        <w:rPr>
          <w:spacing w:val="-4"/>
        </w:rPr>
        <w:t xml:space="preserve"> </w:t>
      </w:r>
      <w:r>
        <w:rPr>
          <w:spacing w:val="-2"/>
        </w:rPr>
        <w:t>године;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Доношење</w:t>
      </w:r>
      <w:r>
        <w:rPr>
          <w:spacing w:val="-6"/>
        </w:rPr>
        <w:t xml:space="preserve"> </w:t>
      </w:r>
      <w:r>
        <w:t>новог</w:t>
      </w:r>
      <w:r>
        <w:rPr>
          <w:spacing w:val="-6"/>
        </w:rPr>
        <w:t xml:space="preserve"> </w:t>
      </w:r>
      <w:r>
        <w:t>закона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вину</w:t>
      </w:r>
      <w:r>
        <w:rPr>
          <w:spacing w:val="-5"/>
        </w:rPr>
        <w:t xml:space="preserve"> </w:t>
      </w:r>
      <w:r>
        <w:t>који</w:t>
      </w:r>
      <w:r>
        <w:rPr>
          <w:spacing w:val="-7"/>
        </w:rPr>
        <w:t xml:space="preserve"> </w:t>
      </w:r>
      <w:r>
        <w:t>ће</w:t>
      </w:r>
      <w:r>
        <w:rPr>
          <w:spacing w:val="-5"/>
        </w:rPr>
        <w:t xml:space="preserve"> </w:t>
      </w:r>
      <w:r>
        <w:t>бити</w:t>
      </w:r>
      <w:r>
        <w:rPr>
          <w:spacing w:val="-6"/>
        </w:rPr>
        <w:t xml:space="preserve"> </w:t>
      </w:r>
      <w:r>
        <w:t>усклађен</w:t>
      </w:r>
      <w:r>
        <w:rPr>
          <w:spacing w:val="-6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ЕУ</w:t>
      </w:r>
      <w:r>
        <w:rPr>
          <w:spacing w:val="-5"/>
        </w:rPr>
        <w:t xml:space="preserve"> </w:t>
      </w:r>
      <w:r>
        <w:rPr>
          <w:spacing w:val="-2"/>
        </w:rPr>
        <w:t>регулативом,</w:t>
      </w:r>
    </w:p>
    <w:p w:rsidR="00C97228" w:rsidRDefault="002A45B4">
      <w:pPr>
        <w:pStyle w:val="BodyText"/>
        <w:spacing w:before="1" w:line="232" w:lineRule="auto"/>
        <w:ind w:left="393" w:firstLine="396"/>
      </w:pPr>
      <w:r>
        <w:rPr>
          <w:spacing w:val="-1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Потребно</w:t>
      </w:r>
      <w:r>
        <w:rPr>
          <w:spacing w:val="-3"/>
        </w:rPr>
        <w:t xml:space="preserve"> </w:t>
      </w:r>
      <w:r>
        <w:t>је</w:t>
      </w:r>
      <w:r>
        <w:rPr>
          <w:spacing w:val="-3"/>
        </w:rPr>
        <w:t xml:space="preserve"> </w:t>
      </w:r>
      <w:r>
        <w:t>интензивно</w:t>
      </w:r>
      <w:r>
        <w:rPr>
          <w:spacing w:val="-3"/>
        </w:rPr>
        <w:t xml:space="preserve"> </w:t>
      </w:r>
      <w:r>
        <w:t>усклађивање,</w:t>
      </w:r>
      <w:r>
        <w:rPr>
          <w:spacing w:val="-3"/>
        </w:rPr>
        <w:t xml:space="preserve"> </w:t>
      </w:r>
      <w:r>
        <w:t>јер</w:t>
      </w:r>
      <w:r>
        <w:rPr>
          <w:spacing w:val="-3"/>
        </w:rPr>
        <w:t xml:space="preserve"> </w:t>
      </w:r>
      <w:r>
        <w:t>су</w:t>
      </w:r>
      <w:r>
        <w:rPr>
          <w:spacing w:val="-3"/>
        </w:rPr>
        <w:t xml:space="preserve"> </w:t>
      </w:r>
      <w:r>
        <w:t>одређени</w:t>
      </w:r>
      <w:r>
        <w:rPr>
          <w:spacing w:val="-3"/>
        </w:rPr>
        <w:t xml:space="preserve"> </w:t>
      </w:r>
      <w:r>
        <w:t>закони</w:t>
      </w:r>
      <w:r>
        <w:rPr>
          <w:spacing w:val="-3"/>
        </w:rPr>
        <w:t xml:space="preserve"> </w:t>
      </w:r>
      <w:r>
        <w:t>изразито</w:t>
      </w:r>
      <w:r>
        <w:rPr>
          <w:spacing w:val="-3"/>
        </w:rPr>
        <w:t xml:space="preserve"> </w:t>
      </w:r>
      <w:r>
        <w:t>важни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активацију</w:t>
      </w:r>
      <w:r>
        <w:rPr>
          <w:spacing w:val="-3"/>
        </w:rPr>
        <w:t xml:space="preserve"> </w:t>
      </w:r>
      <w:r>
        <w:t>мера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Програма,</w:t>
      </w:r>
      <w:r>
        <w:rPr>
          <w:spacing w:val="-3"/>
        </w:rPr>
        <w:t xml:space="preserve"> </w:t>
      </w:r>
      <w:r>
        <w:t>попут</w:t>
      </w:r>
      <w:r>
        <w:rPr>
          <w:spacing w:val="-3"/>
        </w:rPr>
        <w:t xml:space="preserve"> </w:t>
      </w:r>
      <w:r>
        <w:t>уписа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Ви- ноградски регистар и регулације транспорта незапакованог вина.</w:t>
      </w:r>
    </w:p>
    <w:p w:rsidR="00C97228" w:rsidRDefault="00C97228">
      <w:pPr>
        <w:pStyle w:val="BodyText"/>
        <w:spacing w:before="9"/>
        <w:rPr>
          <w:sz w:val="8"/>
        </w:rPr>
      </w:pPr>
    </w:p>
    <w:p w:rsidR="00C97228" w:rsidRDefault="00C97228">
      <w:pPr>
        <w:rPr>
          <w:sz w:val="8"/>
        </w:rPr>
        <w:sectPr w:rsidR="00C97228">
          <w:pgSz w:w="12480" w:h="15710"/>
          <w:pgMar w:top="140" w:right="740" w:bottom="280" w:left="740" w:header="720" w:footer="720" w:gutter="0"/>
          <w:cols w:space="720"/>
        </w:sectPr>
      </w:pPr>
    </w:p>
    <w:p w:rsidR="00C97228" w:rsidRDefault="00C97228">
      <w:pPr>
        <w:pStyle w:val="BodyText"/>
        <w:rPr>
          <w:sz w:val="20"/>
        </w:rPr>
      </w:pPr>
    </w:p>
    <w:p w:rsidR="00C97228" w:rsidRDefault="00C97228">
      <w:pPr>
        <w:pStyle w:val="BodyText"/>
        <w:spacing w:before="10"/>
        <w:rPr>
          <w:sz w:val="22"/>
        </w:rPr>
      </w:pPr>
    </w:p>
    <w:p w:rsidR="00C97228" w:rsidRDefault="002A45B4">
      <w:pPr>
        <w:pStyle w:val="BodyText"/>
        <w:ind w:left="393"/>
      </w:pPr>
      <w:r>
        <w:rPr>
          <w:spacing w:val="-2"/>
        </w:rPr>
        <w:t>дара,</w:t>
      </w:r>
    </w:p>
    <w:p w:rsidR="00C97228" w:rsidRDefault="002A45B4">
      <w:pPr>
        <w:pStyle w:val="Heading1"/>
        <w:numPr>
          <w:ilvl w:val="2"/>
          <w:numId w:val="12"/>
        </w:numPr>
        <w:tabs>
          <w:tab w:val="left" w:pos="150"/>
        </w:tabs>
        <w:spacing w:before="93"/>
        <w:ind w:left="150"/>
        <w:jc w:val="left"/>
      </w:pPr>
      <w:r>
        <w:rPr>
          <w:b w:val="0"/>
        </w:rPr>
        <w:br w:type="column"/>
      </w:r>
      <w:r>
        <w:t>Прилагођавање</w:t>
      </w:r>
      <w:r>
        <w:rPr>
          <w:spacing w:val="-4"/>
        </w:rPr>
        <w:t xml:space="preserve"> </w:t>
      </w:r>
      <w:r>
        <w:t>регулативе</w:t>
      </w:r>
      <w:r>
        <w:rPr>
          <w:spacing w:val="-4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циљем</w:t>
      </w:r>
      <w:r>
        <w:rPr>
          <w:spacing w:val="-5"/>
        </w:rPr>
        <w:t xml:space="preserve"> </w:t>
      </w:r>
      <w:r>
        <w:t>растерећења</w:t>
      </w:r>
      <w:r>
        <w:rPr>
          <w:spacing w:val="-4"/>
        </w:rPr>
        <w:t xml:space="preserve"> </w:t>
      </w:r>
      <w:r>
        <w:t>малих</w:t>
      </w:r>
      <w:r>
        <w:rPr>
          <w:spacing w:val="-3"/>
        </w:rPr>
        <w:t xml:space="preserve"> </w:t>
      </w:r>
      <w:r>
        <w:rPr>
          <w:spacing w:val="-2"/>
        </w:rPr>
        <w:t>винара</w:t>
      </w:r>
    </w:p>
    <w:p w:rsidR="00C97228" w:rsidRDefault="002A45B4">
      <w:pPr>
        <w:pStyle w:val="BodyText"/>
        <w:spacing w:line="203" w:lineRule="exact"/>
        <w:ind w:left="-30"/>
      </w:pPr>
      <w:r>
        <w:rPr>
          <w:spacing w:val="-1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Осим</w:t>
      </w:r>
      <w:r>
        <w:rPr>
          <w:spacing w:val="1"/>
        </w:rPr>
        <w:t xml:space="preserve"> </w:t>
      </w:r>
      <w:r>
        <w:t>прилагођавања</w:t>
      </w:r>
      <w:r>
        <w:rPr>
          <w:spacing w:val="2"/>
        </w:rPr>
        <w:t xml:space="preserve"> </w:t>
      </w:r>
      <w:r>
        <w:t>ЕУ</w:t>
      </w:r>
      <w:r>
        <w:rPr>
          <w:spacing w:val="1"/>
        </w:rPr>
        <w:t xml:space="preserve"> </w:t>
      </w:r>
      <w:r>
        <w:t>регулативи,</w:t>
      </w:r>
      <w:r>
        <w:rPr>
          <w:spacing w:val="1"/>
        </w:rPr>
        <w:t xml:space="preserve"> </w:t>
      </w:r>
      <w:r>
        <w:t>нови</w:t>
      </w:r>
      <w:r>
        <w:rPr>
          <w:spacing w:val="2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вину</w:t>
      </w:r>
      <w:r>
        <w:rPr>
          <w:spacing w:val="1"/>
        </w:rPr>
        <w:t xml:space="preserve"> </w:t>
      </w:r>
      <w:r>
        <w:t>требао</w:t>
      </w:r>
      <w:r>
        <w:rPr>
          <w:spacing w:val="1"/>
        </w:rPr>
        <w:t xml:space="preserve"> </w:t>
      </w:r>
      <w:r>
        <w:t>би</w:t>
      </w:r>
      <w:r>
        <w:rPr>
          <w:spacing w:val="2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прилагоди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специфичним</w:t>
      </w:r>
      <w:r>
        <w:rPr>
          <w:spacing w:val="1"/>
        </w:rPr>
        <w:t xml:space="preserve"> </w:t>
      </w:r>
      <w:r>
        <w:t>потребама</w:t>
      </w:r>
      <w:r>
        <w:rPr>
          <w:spacing w:val="2"/>
        </w:rPr>
        <w:t xml:space="preserve"> </w:t>
      </w:r>
      <w:r>
        <w:t>винара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2"/>
        </w:rPr>
        <w:t>виногра-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BodyText"/>
        <w:ind w:left="-30"/>
      </w:pPr>
      <w:r>
        <w:rPr>
          <w:spacing w:val="-16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Посебан</w:t>
      </w:r>
      <w:r>
        <w:rPr>
          <w:spacing w:val="14"/>
        </w:rPr>
        <w:t xml:space="preserve"> </w:t>
      </w:r>
      <w:r>
        <w:t>нагласак</w:t>
      </w:r>
      <w:r>
        <w:rPr>
          <w:spacing w:val="14"/>
        </w:rPr>
        <w:t xml:space="preserve"> </w:t>
      </w:r>
      <w:r>
        <w:t>је</w:t>
      </w:r>
      <w:r>
        <w:rPr>
          <w:spacing w:val="14"/>
        </w:rPr>
        <w:t xml:space="preserve"> </w:t>
      </w:r>
      <w:r>
        <w:t>потребно</w:t>
      </w:r>
      <w:r>
        <w:rPr>
          <w:spacing w:val="14"/>
        </w:rPr>
        <w:t xml:space="preserve"> </w:t>
      </w:r>
      <w:r>
        <w:t>ставити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административно</w:t>
      </w:r>
      <w:r>
        <w:rPr>
          <w:spacing w:val="14"/>
        </w:rPr>
        <w:t xml:space="preserve"> </w:t>
      </w:r>
      <w:r>
        <w:t>растерећење</w:t>
      </w:r>
      <w:r>
        <w:rPr>
          <w:spacing w:val="14"/>
        </w:rPr>
        <w:t xml:space="preserve"> </w:t>
      </w:r>
      <w:r>
        <w:t>(нпр.</w:t>
      </w:r>
      <w:r>
        <w:rPr>
          <w:spacing w:val="14"/>
        </w:rPr>
        <w:t xml:space="preserve"> </w:t>
      </w:r>
      <w:r>
        <w:t>дигитализацију</w:t>
      </w:r>
      <w:r>
        <w:rPr>
          <w:spacing w:val="14"/>
        </w:rPr>
        <w:t xml:space="preserve"> </w:t>
      </w:r>
      <w:r>
        <w:t>процеса</w:t>
      </w:r>
      <w:r>
        <w:rPr>
          <w:spacing w:val="14"/>
        </w:rPr>
        <w:t xml:space="preserve"> </w:t>
      </w:r>
      <w:r>
        <w:t>уписа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rPr>
          <w:spacing w:val="-2"/>
        </w:rPr>
        <w:t>Виноградарски</w:t>
      </w:r>
    </w:p>
    <w:p w:rsidR="00C97228" w:rsidRDefault="00C97228">
      <w:pPr>
        <w:sectPr w:rsidR="00C97228">
          <w:type w:val="continuous"/>
          <w:pgSz w:w="12480" w:h="15710"/>
          <w:pgMar w:top="120" w:right="740" w:bottom="280" w:left="740" w:header="720" w:footer="720" w:gutter="0"/>
          <w:cols w:num="2" w:space="720" w:equalWidth="0">
            <w:col w:w="781" w:space="40"/>
            <w:col w:w="10179"/>
          </w:cols>
        </w:sectPr>
      </w:pPr>
    </w:p>
    <w:p w:rsidR="00C97228" w:rsidRDefault="002A45B4">
      <w:pPr>
        <w:pStyle w:val="BodyText"/>
        <w:spacing w:line="197" w:lineRule="exact"/>
        <w:ind w:left="393"/>
      </w:pPr>
      <w:r>
        <w:t>регистар,</w:t>
      </w:r>
      <w:r>
        <w:rPr>
          <w:spacing w:val="-3"/>
        </w:rPr>
        <w:t xml:space="preserve"> </w:t>
      </w:r>
      <w:r>
        <w:t>могућност</w:t>
      </w:r>
      <w:r>
        <w:rPr>
          <w:spacing w:val="-2"/>
        </w:rPr>
        <w:t xml:space="preserve"> </w:t>
      </w:r>
      <w:r>
        <w:t>правног</w:t>
      </w:r>
      <w:r>
        <w:rPr>
          <w:spacing w:val="-3"/>
        </w:rPr>
        <w:t xml:space="preserve"> </w:t>
      </w:r>
      <w:r>
        <w:t>регулисања</w:t>
      </w:r>
      <w:r>
        <w:rPr>
          <w:spacing w:val="-2"/>
        </w:rPr>
        <w:t xml:space="preserve"> </w:t>
      </w:r>
      <w:r>
        <w:t>„продаје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кућном</w:t>
      </w:r>
      <w:r>
        <w:rPr>
          <w:spacing w:val="-2"/>
        </w:rPr>
        <w:t xml:space="preserve"> </w:t>
      </w:r>
      <w:r>
        <w:t>прагуˮ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пољопривре</w:t>
      </w:r>
      <w:r>
        <w:t>дна</w:t>
      </w:r>
      <w:r>
        <w:rPr>
          <w:spacing w:val="-2"/>
        </w:rPr>
        <w:t xml:space="preserve"> газдинства),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4"/>
        </w:rPr>
        <w:t xml:space="preserve"> </w:t>
      </w:r>
      <w:r>
        <w:rPr>
          <w:spacing w:val="-2"/>
        </w:rPr>
        <w:t>–</w:t>
      </w:r>
      <w:r>
        <w:rPr>
          <w:spacing w:val="-4"/>
        </w:rPr>
        <w:t xml:space="preserve"> </w:t>
      </w:r>
      <w:r>
        <w:rPr>
          <w:spacing w:val="-2"/>
        </w:rPr>
        <w:t>Потребно</w:t>
      </w:r>
      <w:r>
        <w:rPr>
          <w:spacing w:val="-4"/>
        </w:rPr>
        <w:t xml:space="preserve"> </w:t>
      </w:r>
      <w:r>
        <w:rPr>
          <w:spacing w:val="-2"/>
        </w:rPr>
        <w:t>је</w:t>
      </w:r>
      <w:r>
        <w:rPr>
          <w:spacing w:val="-5"/>
        </w:rPr>
        <w:t xml:space="preserve"> </w:t>
      </w:r>
      <w:r>
        <w:rPr>
          <w:spacing w:val="-2"/>
        </w:rPr>
        <w:t>регулисати</w:t>
      </w:r>
      <w:r>
        <w:rPr>
          <w:spacing w:val="-4"/>
        </w:rPr>
        <w:t xml:space="preserve"> </w:t>
      </w:r>
      <w:r>
        <w:rPr>
          <w:spacing w:val="-2"/>
        </w:rPr>
        <w:t>актуелне</w:t>
      </w:r>
      <w:r>
        <w:rPr>
          <w:spacing w:val="-4"/>
        </w:rPr>
        <w:t xml:space="preserve"> </w:t>
      </w:r>
      <w:r>
        <w:rPr>
          <w:spacing w:val="-2"/>
        </w:rPr>
        <w:t>трендове</w:t>
      </w:r>
      <w:r>
        <w:rPr>
          <w:spacing w:val="-5"/>
        </w:rPr>
        <w:t xml:space="preserve"> </w:t>
      </w:r>
      <w:r>
        <w:rPr>
          <w:spacing w:val="-2"/>
        </w:rPr>
        <w:t>у</w:t>
      </w:r>
      <w:r>
        <w:rPr>
          <w:spacing w:val="-4"/>
        </w:rPr>
        <w:t xml:space="preserve"> </w:t>
      </w:r>
      <w:r>
        <w:rPr>
          <w:spacing w:val="-2"/>
        </w:rPr>
        <w:t>индустрији</w:t>
      </w:r>
      <w:r>
        <w:rPr>
          <w:spacing w:val="-4"/>
        </w:rPr>
        <w:t xml:space="preserve"> </w:t>
      </w:r>
      <w:r>
        <w:rPr>
          <w:spacing w:val="-2"/>
        </w:rPr>
        <w:t>попут</w:t>
      </w:r>
      <w:r>
        <w:rPr>
          <w:spacing w:val="-5"/>
        </w:rPr>
        <w:t xml:space="preserve"> </w:t>
      </w:r>
      <w:r>
        <w:rPr>
          <w:spacing w:val="-2"/>
        </w:rPr>
        <w:t>алтернативних</w:t>
      </w:r>
      <w:r>
        <w:rPr>
          <w:spacing w:val="-4"/>
        </w:rPr>
        <w:t xml:space="preserve"> </w:t>
      </w:r>
      <w:r>
        <w:rPr>
          <w:spacing w:val="-2"/>
        </w:rPr>
        <w:t>начина</w:t>
      </w:r>
      <w:r>
        <w:rPr>
          <w:spacing w:val="-4"/>
        </w:rPr>
        <w:t xml:space="preserve"> </w:t>
      </w:r>
      <w:r>
        <w:rPr>
          <w:spacing w:val="-2"/>
        </w:rPr>
        <w:t>производње</w:t>
      </w:r>
      <w:r>
        <w:rPr>
          <w:spacing w:val="-4"/>
        </w:rPr>
        <w:t xml:space="preserve"> </w:t>
      </w:r>
      <w:r>
        <w:rPr>
          <w:spacing w:val="-2"/>
        </w:rPr>
        <w:t>вина</w:t>
      </w:r>
      <w:r>
        <w:rPr>
          <w:spacing w:val="-5"/>
        </w:rPr>
        <w:t xml:space="preserve"> </w:t>
      </w:r>
      <w:r>
        <w:rPr>
          <w:spacing w:val="-2"/>
        </w:rPr>
        <w:t>(нпр.</w:t>
      </w:r>
      <w:r>
        <w:rPr>
          <w:spacing w:val="-4"/>
        </w:rPr>
        <w:t xml:space="preserve"> </w:t>
      </w:r>
      <w:r>
        <w:rPr>
          <w:spacing w:val="-2"/>
        </w:rPr>
        <w:t>органска</w:t>
      </w:r>
      <w:r>
        <w:rPr>
          <w:spacing w:val="-4"/>
        </w:rPr>
        <w:t xml:space="preserve"> </w:t>
      </w:r>
      <w:r>
        <w:rPr>
          <w:spacing w:val="-2"/>
        </w:rPr>
        <w:t>производња).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</w:pPr>
      <w:r>
        <w:t>Кључни</w:t>
      </w:r>
      <w:r>
        <w:rPr>
          <w:spacing w:val="-8"/>
        </w:rPr>
        <w:t xml:space="preserve"> </w:t>
      </w:r>
      <w:r>
        <w:t>предуслови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спровођење</w:t>
      </w:r>
      <w:r>
        <w:rPr>
          <w:spacing w:val="-6"/>
        </w:rPr>
        <w:t xml:space="preserve"> </w:t>
      </w:r>
      <w:r>
        <w:rPr>
          <w:spacing w:val="-4"/>
        </w:rPr>
        <w:t>мере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5"/>
        </w:rPr>
        <w:t xml:space="preserve"> </w:t>
      </w:r>
      <w:r>
        <w:rPr>
          <w:spacing w:val="-2"/>
        </w:rPr>
        <w:t>–</w:t>
      </w:r>
      <w:r>
        <w:rPr>
          <w:spacing w:val="1"/>
        </w:rPr>
        <w:t xml:space="preserve"> </w:t>
      </w:r>
      <w:r>
        <w:rPr>
          <w:spacing w:val="-2"/>
        </w:rPr>
        <w:t>Квалитетан</w:t>
      </w:r>
      <w: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мултидисциплинарни</w:t>
      </w:r>
      <w:r>
        <w:t xml:space="preserve"> </w:t>
      </w:r>
      <w:r>
        <w:rPr>
          <w:spacing w:val="-4"/>
        </w:rPr>
        <w:t>тим;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Активна</w:t>
      </w:r>
      <w:r>
        <w:rPr>
          <w:spacing w:val="-11"/>
        </w:rPr>
        <w:t xml:space="preserve"> </w:t>
      </w:r>
      <w:r>
        <w:t>комуникација</w:t>
      </w:r>
      <w:r>
        <w:rPr>
          <w:spacing w:val="-10"/>
        </w:rPr>
        <w:t xml:space="preserve"> </w:t>
      </w:r>
      <w:r>
        <w:t>са</w:t>
      </w:r>
      <w:r>
        <w:rPr>
          <w:spacing w:val="-9"/>
        </w:rPr>
        <w:t xml:space="preserve"> </w:t>
      </w:r>
      <w:r>
        <w:t>малим</w:t>
      </w:r>
      <w:r>
        <w:rPr>
          <w:spacing w:val="-8"/>
        </w:rPr>
        <w:t xml:space="preserve"> </w:t>
      </w:r>
      <w:r>
        <w:rPr>
          <w:spacing w:val="-2"/>
        </w:rPr>
        <w:t>винарима;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Помоћ</w:t>
      </w:r>
      <w:r>
        <w:rPr>
          <w:spacing w:val="-5"/>
        </w:rPr>
        <w:t xml:space="preserve"> </w:t>
      </w:r>
      <w:r>
        <w:t>експерата</w:t>
      </w:r>
      <w:r>
        <w:rPr>
          <w:spacing w:val="-4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искуством</w:t>
      </w:r>
      <w:r>
        <w:rPr>
          <w:spacing w:val="-4"/>
        </w:rPr>
        <w:t xml:space="preserve"> </w:t>
      </w:r>
      <w:r>
        <w:t>планирања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имплементације</w:t>
      </w:r>
      <w:r>
        <w:rPr>
          <w:spacing w:val="-4"/>
        </w:rPr>
        <w:t xml:space="preserve"> </w:t>
      </w:r>
      <w:r>
        <w:t>мере</w:t>
      </w:r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примерима</w:t>
      </w:r>
      <w:r>
        <w:rPr>
          <w:spacing w:val="-5"/>
        </w:rPr>
        <w:t xml:space="preserve"> </w:t>
      </w:r>
      <w:r>
        <w:t>нове</w:t>
      </w:r>
      <w:r>
        <w:rPr>
          <w:spacing w:val="-4"/>
        </w:rPr>
        <w:t xml:space="preserve"> </w:t>
      </w:r>
      <w:r>
        <w:rPr>
          <w:spacing w:val="-2"/>
        </w:rPr>
        <w:t>праксе.</w:t>
      </w:r>
    </w:p>
    <w:p w:rsidR="00C97228" w:rsidRDefault="002A45B4">
      <w:pPr>
        <w:pStyle w:val="BodyText"/>
        <w:spacing w:before="11"/>
        <w:rPr>
          <w:sz w:val="21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25216" behindDoc="1" locked="0" layoutInCell="1" allowOverlap="1">
            <wp:simplePos x="0" y="0"/>
            <wp:positionH relativeFrom="page">
              <wp:posOffset>2043482</wp:posOffset>
            </wp:positionH>
            <wp:positionV relativeFrom="paragraph">
              <wp:posOffset>175796</wp:posOffset>
            </wp:positionV>
            <wp:extent cx="4028504" cy="1219200"/>
            <wp:effectExtent l="0" t="0" r="0" b="0"/>
            <wp:wrapTopAndBottom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8504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10"/>
        <w:rPr>
          <w:sz w:val="21"/>
        </w:rPr>
      </w:pPr>
    </w:p>
    <w:p w:rsidR="00C97228" w:rsidRDefault="002A45B4">
      <w:pPr>
        <w:pStyle w:val="Heading1"/>
        <w:spacing w:before="1"/>
      </w:pPr>
      <w:r>
        <w:t>Одговорност</w:t>
      </w:r>
      <w:r>
        <w:rPr>
          <w:spacing w:val="-12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rPr>
          <w:spacing w:val="-2"/>
        </w:rPr>
        <w:t>реализацију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Министарство</w:t>
      </w:r>
      <w:r>
        <w:rPr>
          <w:spacing w:val="-11"/>
        </w:rPr>
        <w:t xml:space="preserve"> </w:t>
      </w:r>
      <w:r>
        <w:t>пољопривреде,</w:t>
      </w:r>
      <w:r>
        <w:rPr>
          <w:spacing w:val="-10"/>
        </w:rPr>
        <w:t xml:space="preserve"> </w:t>
      </w:r>
      <w:r>
        <w:t>шумарства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водопривреде</w:t>
      </w:r>
    </w:p>
    <w:p w:rsidR="00C97228" w:rsidRDefault="00C97228">
      <w:pPr>
        <w:pStyle w:val="BodyText"/>
        <w:spacing w:before="8"/>
        <w:rPr>
          <w:sz w:val="16"/>
        </w:rPr>
      </w:pPr>
    </w:p>
    <w:p w:rsidR="00C97228" w:rsidRDefault="002A45B4">
      <w:pPr>
        <w:pStyle w:val="Heading1"/>
        <w:spacing w:before="1"/>
      </w:pPr>
      <w:r>
        <w:t>Потребни</w:t>
      </w:r>
      <w:r>
        <w:rPr>
          <w:spacing w:val="-7"/>
        </w:rPr>
        <w:t xml:space="preserve"> </w:t>
      </w:r>
      <w:r>
        <w:t>интерни</w:t>
      </w:r>
      <w:r>
        <w:rPr>
          <w:spacing w:val="-6"/>
        </w:rPr>
        <w:t xml:space="preserve"> </w:t>
      </w:r>
      <w:r>
        <w:rPr>
          <w:spacing w:val="-2"/>
        </w:rPr>
        <w:t>ресурси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Ресурси</w:t>
      </w:r>
      <w:r>
        <w:rPr>
          <w:spacing w:val="-11"/>
        </w:rPr>
        <w:t xml:space="preserve"> </w:t>
      </w:r>
      <w:r>
        <w:t>Министарства,</w:t>
      </w:r>
      <w:r>
        <w:rPr>
          <w:spacing w:val="-9"/>
        </w:rPr>
        <w:t xml:space="preserve"> </w:t>
      </w:r>
      <w:r>
        <w:t>пољопривреде,</w:t>
      </w:r>
      <w:r>
        <w:rPr>
          <w:spacing w:val="-9"/>
        </w:rPr>
        <w:t xml:space="preserve"> </w:t>
      </w:r>
      <w:r>
        <w:t>шумарства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водопривреде</w:t>
      </w:r>
    </w:p>
    <w:p w:rsidR="00C97228" w:rsidRDefault="00C97228">
      <w:pPr>
        <w:pStyle w:val="BodyText"/>
        <w:spacing w:before="8"/>
        <w:rPr>
          <w:sz w:val="16"/>
        </w:rPr>
      </w:pPr>
    </w:p>
    <w:p w:rsidR="00C97228" w:rsidRDefault="002A45B4">
      <w:pPr>
        <w:pStyle w:val="Heading1"/>
        <w:spacing w:before="1"/>
      </w:pPr>
      <w:r>
        <w:t>Ниво</w:t>
      </w:r>
      <w:r>
        <w:rPr>
          <w:spacing w:val="-2"/>
        </w:rPr>
        <w:t xml:space="preserve"> ризика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5"/>
          <w:w w:val="75"/>
        </w:rPr>
        <w:t xml:space="preserve"> </w:t>
      </w:r>
      <w:r>
        <w:rPr>
          <w:w w:val="75"/>
        </w:rPr>
        <w:t>–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Средњи</w:t>
      </w:r>
    </w:p>
    <w:p w:rsidR="00C97228" w:rsidRDefault="00C97228">
      <w:pPr>
        <w:pStyle w:val="BodyText"/>
        <w:spacing w:before="8"/>
        <w:rPr>
          <w:sz w:val="16"/>
        </w:rPr>
      </w:pPr>
    </w:p>
    <w:p w:rsidR="00C97228" w:rsidRDefault="002A45B4">
      <w:pPr>
        <w:pStyle w:val="Heading1"/>
        <w:spacing w:before="1"/>
      </w:pPr>
      <w:r>
        <w:rPr>
          <w:spacing w:val="-2"/>
        </w:rPr>
        <w:t>Ризици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Испреплетаност</w:t>
      </w:r>
      <w:r>
        <w:rPr>
          <w:spacing w:val="-11"/>
        </w:rPr>
        <w:t xml:space="preserve"> </w:t>
      </w:r>
      <w:r>
        <w:t>законских</w:t>
      </w:r>
      <w:r>
        <w:rPr>
          <w:spacing w:val="-12"/>
        </w:rPr>
        <w:t xml:space="preserve"> </w:t>
      </w:r>
      <w:r>
        <w:t>регулатива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правилника.</w:t>
      </w:r>
    </w:p>
    <w:p w:rsidR="00C97228" w:rsidRDefault="00C97228">
      <w:pPr>
        <w:pStyle w:val="BodyText"/>
        <w:spacing w:before="8"/>
        <w:rPr>
          <w:sz w:val="16"/>
        </w:rPr>
      </w:pPr>
    </w:p>
    <w:p w:rsidR="00C97228" w:rsidRDefault="002A45B4">
      <w:pPr>
        <w:pStyle w:val="Heading1"/>
        <w:spacing w:before="1"/>
      </w:pPr>
      <w:r>
        <w:rPr>
          <w:spacing w:val="-2"/>
        </w:rPr>
        <w:t>Управљање</w:t>
      </w:r>
      <w:r>
        <w:rPr>
          <w:spacing w:val="3"/>
        </w:rPr>
        <w:t xml:space="preserve"> </w:t>
      </w:r>
      <w:r>
        <w:rPr>
          <w:spacing w:val="-2"/>
        </w:rPr>
        <w:t>ризиком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Укључивање</w:t>
      </w:r>
      <w:r>
        <w:rPr>
          <w:spacing w:val="-6"/>
        </w:rPr>
        <w:t xml:space="preserve"> </w:t>
      </w:r>
      <w:r>
        <w:t>селекција</w:t>
      </w:r>
      <w:r>
        <w:rPr>
          <w:spacing w:val="-5"/>
        </w:rPr>
        <w:t xml:space="preserve"> </w:t>
      </w:r>
      <w:r>
        <w:t>малих</w:t>
      </w:r>
      <w:r>
        <w:rPr>
          <w:spacing w:val="-6"/>
        </w:rPr>
        <w:t xml:space="preserve"> </w:t>
      </w:r>
      <w:r>
        <w:t>винара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радне</w:t>
      </w:r>
      <w:r>
        <w:rPr>
          <w:spacing w:val="-6"/>
        </w:rPr>
        <w:t xml:space="preserve"> </w:t>
      </w:r>
      <w:r>
        <w:t>групе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измену</w:t>
      </w:r>
      <w:r>
        <w:rPr>
          <w:spacing w:val="-5"/>
        </w:rPr>
        <w:t xml:space="preserve"> </w:t>
      </w:r>
      <w:r>
        <w:rPr>
          <w:spacing w:val="-2"/>
        </w:rPr>
        <w:t>закона/правилника;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Дефинисати</w:t>
      </w:r>
      <w:r>
        <w:rPr>
          <w:spacing w:val="-7"/>
        </w:rPr>
        <w:t xml:space="preserve"> </w:t>
      </w:r>
      <w:r>
        <w:t>кључне</w:t>
      </w:r>
      <w:r>
        <w:rPr>
          <w:spacing w:val="-6"/>
        </w:rPr>
        <w:t xml:space="preserve"> </w:t>
      </w:r>
      <w:r>
        <w:t>проблематике</w:t>
      </w:r>
      <w:r>
        <w:rPr>
          <w:spacing w:val="-6"/>
        </w:rPr>
        <w:t xml:space="preserve"> </w:t>
      </w:r>
      <w:r>
        <w:t>које</w:t>
      </w:r>
      <w:r>
        <w:rPr>
          <w:spacing w:val="-5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решавају</w:t>
      </w:r>
      <w:r>
        <w:rPr>
          <w:spacing w:val="-6"/>
        </w:rPr>
        <w:t xml:space="preserve"> </w:t>
      </w:r>
      <w:r>
        <w:t>пре</w:t>
      </w:r>
      <w:r>
        <w:rPr>
          <w:spacing w:val="-6"/>
        </w:rPr>
        <w:t xml:space="preserve"> </w:t>
      </w:r>
      <w:r>
        <w:t>дефинисања</w:t>
      </w:r>
      <w:r>
        <w:rPr>
          <w:spacing w:val="-6"/>
        </w:rPr>
        <w:t xml:space="preserve"> </w:t>
      </w:r>
      <w:r>
        <w:t>предлога</w:t>
      </w:r>
      <w:r>
        <w:rPr>
          <w:spacing w:val="-5"/>
        </w:rPr>
        <w:t xml:space="preserve"> </w:t>
      </w:r>
      <w:r>
        <w:rPr>
          <w:spacing w:val="-2"/>
        </w:rPr>
        <w:t>измена.</w:t>
      </w:r>
    </w:p>
    <w:p w:rsidR="00C97228" w:rsidRDefault="00C97228">
      <w:pPr>
        <w:spacing w:line="203" w:lineRule="exact"/>
        <w:sectPr w:rsidR="00C97228">
          <w:type w:val="continuous"/>
          <w:pgSz w:w="12480" w:h="15710"/>
          <w:pgMar w:top="120" w:right="740" w:bottom="280" w:left="740" w:header="720" w:footer="720" w:gutter="0"/>
          <w:cols w:space="720"/>
        </w:sectPr>
      </w:pPr>
    </w:p>
    <w:p w:rsidR="00C97228" w:rsidRDefault="002A45B4">
      <w:pPr>
        <w:pStyle w:val="Heading1"/>
        <w:spacing w:before="65"/>
        <w:ind w:left="507"/>
      </w:pPr>
      <w:r>
        <w:rPr>
          <w:spacing w:val="-2"/>
        </w:rPr>
        <w:t>Образложење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Новим</w:t>
      </w:r>
      <w:r>
        <w:rPr>
          <w:spacing w:val="-5"/>
        </w:rPr>
        <w:t xml:space="preserve"> </w:t>
      </w:r>
      <w:r>
        <w:t>законом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вину</w:t>
      </w:r>
      <w:r>
        <w:rPr>
          <w:spacing w:val="-5"/>
        </w:rPr>
        <w:t xml:space="preserve"> </w:t>
      </w:r>
      <w:r>
        <w:t>потребно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постићи</w:t>
      </w:r>
      <w:r>
        <w:rPr>
          <w:spacing w:val="-6"/>
        </w:rPr>
        <w:t xml:space="preserve"> </w:t>
      </w:r>
      <w:r>
        <w:t>усклађеност</w:t>
      </w:r>
      <w:r>
        <w:rPr>
          <w:spacing w:val="-5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законском</w:t>
      </w:r>
      <w:r>
        <w:rPr>
          <w:spacing w:val="-5"/>
        </w:rPr>
        <w:t xml:space="preserve"> </w:t>
      </w:r>
      <w:r>
        <w:t>ЕУ</w:t>
      </w:r>
      <w:r>
        <w:rPr>
          <w:spacing w:val="-5"/>
        </w:rPr>
        <w:t xml:space="preserve"> </w:t>
      </w:r>
      <w:r>
        <w:rPr>
          <w:spacing w:val="-2"/>
        </w:rPr>
        <w:t>регулативом.</w:t>
      </w:r>
    </w:p>
    <w:p w:rsidR="00C97228" w:rsidRDefault="002A45B4">
      <w:pPr>
        <w:pStyle w:val="BodyText"/>
        <w:rPr>
          <w:sz w:val="21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25728" behindDoc="1" locked="0" layoutInCell="1" allowOverlap="1">
            <wp:simplePos x="0" y="0"/>
            <wp:positionH relativeFrom="page">
              <wp:posOffset>1903483</wp:posOffset>
            </wp:positionH>
            <wp:positionV relativeFrom="paragraph">
              <wp:posOffset>168833</wp:posOffset>
            </wp:positionV>
            <wp:extent cx="3937817" cy="2005583"/>
            <wp:effectExtent l="0" t="0" r="0" b="0"/>
            <wp:wrapTopAndBottom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817" cy="2005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rPr>
          <w:sz w:val="20"/>
        </w:rPr>
      </w:pPr>
    </w:p>
    <w:p w:rsidR="00C97228" w:rsidRDefault="00C97228">
      <w:pPr>
        <w:pStyle w:val="BodyText"/>
        <w:spacing w:before="8"/>
        <w:rPr>
          <w:sz w:val="19"/>
        </w:rPr>
      </w:pPr>
    </w:p>
    <w:p w:rsidR="00C97228" w:rsidRDefault="002A45B4">
      <w:pPr>
        <w:pStyle w:val="BodyText"/>
        <w:spacing w:line="203" w:lineRule="exact"/>
        <w:ind w:left="507"/>
        <w:jc w:val="both"/>
      </w:pPr>
      <w:r>
        <w:t>Преглед</w:t>
      </w:r>
      <w:r>
        <w:rPr>
          <w:spacing w:val="-7"/>
        </w:rPr>
        <w:t xml:space="preserve"> </w:t>
      </w:r>
      <w:r>
        <w:t>изабраних</w:t>
      </w:r>
      <w:r>
        <w:rPr>
          <w:spacing w:val="-6"/>
        </w:rPr>
        <w:t xml:space="preserve"> </w:t>
      </w:r>
      <w:r>
        <w:t>административних</w:t>
      </w:r>
      <w:r>
        <w:rPr>
          <w:spacing w:val="-6"/>
        </w:rPr>
        <w:t xml:space="preserve"> </w:t>
      </w:r>
      <w:r>
        <w:rPr>
          <w:spacing w:val="-2"/>
        </w:rPr>
        <w:t>оптерећења</w:t>
      </w:r>
    </w:p>
    <w:p w:rsidR="00C97228" w:rsidRDefault="002A45B4">
      <w:pPr>
        <w:pStyle w:val="BodyText"/>
        <w:spacing w:before="2" w:line="232" w:lineRule="auto"/>
        <w:ind w:left="110" w:right="391" w:firstLine="397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Физичко</w:t>
      </w:r>
      <w:r>
        <w:rPr>
          <w:spacing w:val="-1"/>
        </w:rPr>
        <w:t xml:space="preserve"> </w:t>
      </w:r>
      <w:r>
        <w:t>лице</w:t>
      </w:r>
      <w:r>
        <w:rPr>
          <w:spacing w:val="-1"/>
        </w:rPr>
        <w:t xml:space="preserve"> </w:t>
      </w:r>
      <w:r>
        <w:t>уписано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Регистар</w:t>
      </w:r>
      <w:r>
        <w:rPr>
          <w:spacing w:val="-1"/>
        </w:rPr>
        <w:t xml:space="preserve"> </w:t>
      </w:r>
      <w:r>
        <w:t>пољопривредних</w:t>
      </w:r>
      <w:r>
        <w:rPr>
          <w:spacing w:val="-1"/>
        </w:rPr>
        <w:t xml:space="preserve"> </w:t>
      </w:r>
      <w:r>
        <w:t>газдинстава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може</w:t>
      </w:r>
      <w:r>
        <w:rPr>
          <w:spacing w:val="-1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производи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продаје</w:t>
      </w:r>
      <w:r>
        <w:rPr>
          <w:spacing w:val="-1"/>
        </w:rPr>
        <w:t xml:space="preserve"> </w:t>
      </w:r>
      <w:r>
        <w:t>вино</w:t>
      </w:r>
      <w:r>
        <w:rPr>
          <w:spacing w:val="-1"/>
        </w:rPr>
        <w:t xml:space="preserve"> </w:t>
      </w:r>
      <w:r>
        <w:t>(омогућавање</w:t>
      </w:r>
      <w:r>
        <w:rPr>
          <w:spacing w:val="-1"/>
        </w:rPr>
        <w:t xml:space="preserve"> </w:t>
      </w:r>
      <w:r>
        <w:t>овој</w:t>
      </w:r>
      <w:r>
        <w:rPr>
          <w:spacing w:val="-1"/>
        </w:rPr>
        <w:t xml:space="preserve"> </w:t>
      </w:r>
      <w:r>
        <w:t>катего- рији лица да производи и продаје вино у ограниченим количинама смањило би сиво тржиште),</w:t>
      </w:r>
    </w:p>
    <w:p w:rsidR="00C97228" w:rsidRDefault="002A45B4">
      <w:pPr>
        <w:pStyle w:val="BodyText"/>
        <w:spacing w:line="232" w:lineRule="auto"/>
        <w:ind w:left="110" w:right="390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Обавезно сензорно оцењивање домаћих вина, као предуслов за стављање вина у промет (потребн</w:t>
      </w:r>
      <w:r>
        <w:t>о прецизније дефинисање и из- бегавање</w:t>
      </w:r>
      <w:r>
        <w:rPr>
          <w:spacing w:val="-8"/>
        </w:rPr>
        <w:t xml:space="preserve"> </w:t>
      </w:r>
      <w:r>
        <w:t>сукоба</w:t>
      </w:r>
      <w:r>
        <w:rPr>
          <w:spacing w:val="-9"/>
        </w:rPr>
        <w:t xml:space="preserve"> </w:t>
      </w:r>
      <w:r>
        <w:t>интереса</w:t>
      </w:r>
      <w:r>
        <w:rPr>
          <w:spacing w:val="1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резултати</w:t>
      </w:r>
      <w:r>
        <w:rPr>
          <w:spacing w:val="-8"/>
        </w:rPr>
        <w:t xml:space="preserve"> </w:t>
      </w:r>
      <w:r>
        <w:t>се</w:t>
      </w:r>
      <w:r>
        <w:rPr>
          <w:spacing w:val="-8"/>
        </w:rPr>
        <w:t xml:space="preserve"> </w:t>
      </w:r>
      <w:r>
        <w:t>често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поклапају</w:t>
      </w:r>
      <w:r>
        <w:rPr>
          <w:spacing w:val="-9"/>
        </w:rPr>
        <w:t xml:space="preserve"> </w:t>
      </w:r>
      <w:r>
        <w:t>са</w:t>
      </w:r>
      <w:r>
        <w:rPr>
          <w:spacing w:val="-8"/>
        </w:rPr>
        <w:t xml:space="preserve"> </w:t>
      </w:r>
      <w:r>
        <w:t>тржишним</w:t>
      </w:r>
      <w:r>
        <w:rPr>
          <w:spacing w:val="-8"/>
        </w:rPr>
        <w:t xml:space="preserve"> </w:t>
      </w:r>
      <w:r>
        <w:t>признањима</w:t>
      </w:r>
      <w:r>
        <w:rPr>
          <w:spacing w:val="-8"/>
        </w:rPr>
        <w:t xml:space="preserve"> </w:t>
      </w:r>
      <w:r>
        <w:t>која</w:t>
      </w:r>
      <w:r>
        <w:rPr>
          <w:spacing w:val="-9"/>
        </w:rPr>
        <w:t xml:space="preserve"> </w:t>
      </w:r>
      <w:r>
        <w:t>вина</w:t>
      </w:r>
      <w:r>
        <w:rPr>
          <w:spacing w:val="-8"/>
        </w:rPr>
        <w:t xml:space="preserve"> </w:t>
      </w:r>
      <w:r>
        <w:t>добијају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међународним</w:t>
      </w:r>
      <w:r>
        <w:rPr>
          <w:spacing w:val="-8"/>
        </w:rPr>
        <w:t xml:space="preserve"> </w:t>
      </w:r>
      <w:r>
        <w:t>изложбама,</w:t>
      </w:r>
      <w:r>
        <w:rPr>
          <w:spacing w:val="-8"/>
        </w:rPr>
        <w:t xml:space="preserve"> </w:t>
      </w:r>
      <w:r>
        <w:t>а ова</w:t>
      </w:r>
      <w:r>
        <w:rPr>
          <w:spacing w:val="-6"/>
        </w:rPr>
        <w:t xml:space="preserve"> </w:t>
      </w:r>
      <w:r>
        <w:t>обавеза</w:t>
      </w:r>
      <w:r>
        <w:rPr>
          <w:spacing w:val="-6"/>
        </w:rPr>
        <w:t xml:space="preserve"> </w:t>
      </w:r>
      <w:r>
        <w:t>може</w:t>
      </w:r>
      <w:r>
        <w:rPr>
          <w:spacing w:val="-6"/>
        </w:rPr>
        <w:t xml:space="preserve"> </w:t>
      </w:r>
      <w:r>
        <w:t>представљати</w:t>
      </w:r>
      <w:r>
        <w:rPr>
          <w:spacing w:val="-6"/>
        </w:rPr>
        <w:t xml:space="preserve"> </w:t>
      </w:r>
      <w:r>
        <w:t>посебан</w:t>
      </w:r>
      <w:r>
        <w:rPr>
          <w:spacing w:val="-6"/>
        </w:rPr>
        <w:t xml:space="preserve"> </w:t>
      </w:r>
      <w:r>
        <w:t>изазов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развоју</w:t>
      </w:r>
      <w:r>
        <w:rPr>
          <w:spacing w:val="-6"/>
        </w:rPr>
        <w:t xml:space="preserve"> </w:t>
      </w:r>
      <w:r>
        <w:t>тржишно</w:t>
      </w:r>
      <w:r>
        <w:rPr>
          <w:spacing w:val="-6"/>
        </w:rPr>
        <w:t xml:space="preserve"> </w:t>
      </w:r>
      <w:r>
        <w:t>све</w:t>
      </w:r>
      <w:r>
        <w:rPr>
          <w:spacing w:val="-6"/>
        </w:rPr>
        <w:t xml:space="preserve"> </w:t>
      </w:r>
      <w:r>
        <w:t>атрактивнијег</w:t>
      </w:r>
      <w:r>
        <w:rPr>
          <w:spacing w:val="-6"/>
        </w:rPr>
        <w:t xml:space="preserve"> </w:t>
      </w:r>
      <w:r>
        <w:t>сегмента</w:t>
      </w:r>
      <w:r>
        <w:rPr>
          <w:spacing w:val="-6"/>
        </w:rPr>
        <w:t xml:space="preserve"> </w:t>
      </w:r>
      <w:r>
        <w:t>производње</w:t>
      </w:r>
      <w:r>
        <w:rPr>
          <w:spacing w:val="-6"/>
        </w:rPr>
        <w:t xml:space="preserve"> </w:t>
      </w:r>
      <w:r>
        <w:t>органског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природног</w:t>
      </w:r>
      <w:r>
        <w:rPr>
          <w:spacing w:val="-6"/>
        </w:rPr>
        <w:t xml:space="preserve"> </w:t>
      </w:r>
      <w:r>
        <w:t>вина);</w:t>
      </w:r>
    </w:p>
    <w:p w:rsidR="00C97228" w:rsidRDefault="002A45B4">
      <w:pPr>
        <w:pStyle w:val="BodyText"/>
        <w:spacing w:line="232" w:lineRule="auto"/>
        <w:ind w:left="110" w:right="391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Бројне</w:t>
      </w:r>
      <w:r>
        <w:rPr>
          <w:spacing w:val="-4"/>
        </w:rPr>
        <w:t xml:space="preserve"> </w:t>
      </w:r>
      <w:r>
        <w:t>паралелне</w:t>
      </w:r>
      <w:r>
        <w:rPr>
          <w:spacing w:val="-4"/>
        </w:rPr>
        <w:t xml:space="preserve"> </w:t>
      </w:r>
      <w:r>
        <w:t>процедуре</w:t>
      </w:r>
      <w:r>
        <w:rPr>
          <w:spacing w:val="2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подношење</w:t>
      </w:r>
      <w:r>
        <w:rPr>
          <w:spacing w:val="-4"/>
        </w:rPr>
        <w:t xml:space="preserve"> </w:t>
      </w:r>
      <w:r>
        <w:t>посебних</w:t>
      </w:r>
      <w:r>
        <w:rPr>
          <w:spacing w:val="-4"/>
        </w:rPr>
        <w:t xml:space="preserve"> </w:t>
      </w:r>
      <w:r>
        <w:t>пријава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упис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различите</w:t>
      </w:r>
      <w:r>
        <w:rPr>
          <w:spacing w:val="-4"/>
        </w:rPr>
        <w:t xml:space="preserve"> </w:t>
      </w:r>
      <w:r>
        <w:t>регистре</w:t>
      </w:r>
      <w:r>
        <w:rPr>
          <w:spacing w:val="-4"/>
        </w:rPr>
        <w:t xml:space="preserve"> </w:t>
      </w:r>
      <w:r>
        <w:t>(обједињавањем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дигитализацијом</w:t>
      </w:r>
      <w:r>
        <w:rPr>
          <w:spacing w:val="-4"/>
        </w:rPr>
        <w:t xml:space="preserve"> </w:t>
      </w:r>
      <w:r>
        <w:t>би се</w:t>
      </w:r>
      <w:r>
        <w:rPr>
          <w:spacing w:val="-8"/>
        </w:rPr>
        <w:t xml:space="preserve"> </w:t>
      </w:r>
      <w:r>
        <w:t>могао</w:t>
      </w:r>
      <w:r>
        <w:rPr>
          <w:spacing w:val="-8"/>
        </w:rPr>
        <w:t xml:space="preserve"> </w:t>
      </w:r>
      <w:r>
        <w:t>формирати</w:t>
      </w:r>
      <w:r>
        <w:rPr>
          <w:spacing w:val="-8"/>
        </w:rPr>
        <w:t xml:space="preserve"> </w:t>
      </w:r>
      <w:r>
        <w:t>систем</w:t>
      </w:r>
      <w:r>
        <w:rPr>
          <w:spacing w:val="-8"/>
        </w:rPr>
        <w:t xml:space="preserve"> </w:t>
      </w:r>
      <w:r>
        <w:t>„one</w:t>
      </w:r>
      <w:r>
        <w:rPr>
          <w:spacing w:val="-8"/>
        </w:rPr>
        <w:t xml:space="preserve"> </w:t>
      </w:r>
      <w:r>
        <w:t>stop</w:t>
      </w:r>
      <w:r>
        <w:rPr>
          <w:spacing w:val="-8"/>
        </w:rPr>
        <w:t xml:space="preserve"> </w:t>
      </w:r>
      <w:r>
        <w:t>shop-aˮ,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одговарајућим</w:t>
      </w:r>
      <w:r>
        <w:rPr>
          <w:spacing w:val="-8"/>
        </w:rPr>
        <w:t xml:space="preserve"> </w:t>
      </w:r>
      <w:r>
        <w:t>изводом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јединственог</w:t>
      </w:r>
      <w:r>
        <w:rPr>
          <w:spacing w:val="-8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виноградари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винари</w:t>
      </w:r>
      <w:r>
        <w:rPr>
          <w:spacing w:val="-8"/>
        </w:rPr>
        <w:t xml:space="preserve"> </w:t>
      </w:r>
      <w:r>
        <w:t>би</w:t>
      </w:r>
      <w:r>
        <w:rPr>
          <w:spacing w:val="-8"/>
        </w:rPr>
        <w:t xml:space="preserve"> </w:t>
      </w:r>
      <w:r>
        <w:t>могли</w:t>
      </w:r>
      <w:r>
        <w:rPr>
          <w:spacing w:val="-8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оства- рују своја права по основу различитих конкурса);</w:t>
      </w:r>
    </w:p>
    <w:p w:rsidR="00C97228" w:rsidRDefault="002A45B4">
      <w:pPr>
        <w:pStyle w:val="BodyText"/>
        <w:spacing w:line="196" w:lineRule="exact"/>
        <w:ind w:left="507"/>
        <w:jc w:val="both"/>
      </w:pPr>
      <w:r>
        <w:rPr>
          <w:spacing w:val="-13"/>
        </w:rPr>
        <w:t xml:space="preserve"> </w:t>
      </w:r>
      <w:r>
        <w:rPr>
          <w:spacing w:val="-2"/>
        </w:rPr>
        <w:t>–</w:t>
      </w:r>
      <w:r>
        <w:rPr>
          <w:spacing w:val="4"/>
        </w:rPr>
        <w:t xml:space="preserve"> </w:t>
      </w:r>
      <w:r>
        <w:rPr>
          <w:spacing w:val="-2"/>
        </w:rPr>
        <w:t>Анализа</w:t>
      </w:r>
      <w:r>
        <w:rPr>
          <w:spacing w:val="4"/>
        </w:rPr>
        <w:t xml:space="preserve"> </w:t>
      </w:r>
      <w:r>
        <w:rPr>
          <w:spacing w:val="-2"/>
        </w:rPr>
        <w:t>постојећег</w:t>
      </w:r>
      <w:r>
        <w:rPr>
          <w:spacing w:val="4"/>
        </w:rPr>
        <w:t xml:space="preserve"> </w:t>
      </w:r>
      <w:r>
        <w:rPr>
          <w:spacing w:val="-2"/>
        </w:rPr>
        <w:t>Виноградарског</w:t>
      </w:r>
      <w:r>
        <w:rPr>
          <w:spacing w:val="3"/>
        </w:rPr>
        <w:t xml:space="preserve"> </w:t>
      </w:r>
      <w:r>
        <w:rPr>
          <w:spacing w:val="-2"/>
        </w:rPr>
        <w:t>регистра</w:t>
      </w:r>
    </w:p>
    <w:p w:rsidR="00C97228" w:rsidRDefault="002A45B4">
      <w:pPr>
        <w:pStyle w:val="BodyText"/>
        <w:spacing w:line="232" w:lineRule="auto"/>
        <w:ind w:left="507" w:right="49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Упис</w:t>
      </w:r>
      <w:r>
        <w:rPr>
          <w:spacing w:val="-10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Регистар</w:t>
      </w:r>
      <w:r>
        <w:rPr>
          <w:spacing w:val="-9"/>
        </w:rPr>
        <w:t xml:space="preserve"> </w:t>
      </w:r>
      <w:r>
        <w:t>прописан</w:t>
      </w:r>
      <w:r>
        <w:rPr>
          <w:spacing w:val="-9"/>
        </w:rPr>
        <w:t xml:space="preserve"> </w:t>
      </w:r>
      <w:r>
        <w:t>је</w:t>
      </w:r>
      <w:r>
        <w:rPr>
          <w:spacing w:val="-9"/>
        </w:rPr>
        <w:t xml:space="preserve"> </w:t>
      </w:r>
      <w:r>
        <w:t>Законом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вину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2009.</w:t>
      </w:r>
      <w:r>
        <w:rPr>
          <w:spacing w:val="-9"/>
        </w:rPr>
        <w:t xml:space="preserve"> </w:t>
      </w:r>
      <w:r>
        <w:t>године; Тренутно обавезу уписа у Виноградарски регистар имају:</w:t>
      </w:r>
    </w:p>
    <w:p w:rsidR="00C97228" w:rsidRDefault="002A45B4">
      <w:pPr>
        <w:pStyle w:val="BodyText"/>
        <w:spacing w:line="197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Сви</w:t>
      </w:r>
      <w:r>
        <w:rPr>
          <w:spacing w:val="-6"/>
        </w:rPr>
        <w:t xml:space="preserve"> </w:t>
      </w:r>
      <w:r>
        <w:t>произвођачи</w:t>
      </w:r>
      <w:r>
        <w:rPr>
          <w:spacing w:val="-7"/>
        </w:rPr>
        <w:t xml:space="preserve"> </w:t>
      </w:r>
      <w:r>
        <w:t>који</w:t>
      </w:r>
      <w:r>
        <w:rPr>
          <w:spacing w:val="-7"/>
        </w:rPr>
        <w:t xml:space="preserve"> </w:t>
      </w:r>
      <w:r>
        <w:t>гаје</w:t>
      </w:r>
      <w:r>
        <w:rPr>
          <w:spacing w:val="-6"/>
        </w:rPr>
        <w:t xml:space="preserve"> </w:t>
      </w:r>
      <w:r>
        <w:t>грожђе</w:t>
      </w:r>
      <w:r>
        <w:rPr>
          <w:spacing w:val="-6"/>
        </w:rPr>
        <w:t xml:space="preserve"> </w:t>
      </w:r>
      <w:r>
        <w:t>намењено</w:t>
      </w:r>
      <w:r>
        <w:rPr>
          <w:spacing w:val="-6"/>
        </w:rPr>
        <w:t xml:space="preserve"> </w:t>
      </w:r>
      <w:r>
        <w:t>промету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преради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виноградарској</w:t>
      </w:r>
      <w:r>
        <w:rPr>
          <w:spacing w:val="-6"/>
        </w:rPr>
        <w:t xml:space="preserve"> </w:t>
      </w:r>
      <w:r>
        <w:t>парцели</w:t>
      </w:r>
      <w:r>
        <w:rPr>
          <w:spacing w:val="-7"/>
        </w:rPr>
        <w:t xml:space="preserve"> </w:t>
      </w:r>
      <w:r>
        <w:t>већој</w:t>
      </w:r>
      <w:r>
        <w:rPr>
          <w:spacing w:val="-6"/>
        </w:rPr>
        <w:t xml:space="preserve"> </w:t>
      </w:r>
      <w:r>
        <w:t>од</w:t>
      </w:r>
      <w:r>
        <w:rPr>
          <w:spacing w:val="-6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ари</w:t>
      </w:r>
      <w:r>
        <w:rPr>
          <w:spacing w:val="-6"/>
        </w:rPr>
        <w:t xml:space="preserve"> </w:t>
      </w:r>
      <w:r>
        <w:rPr>
          <w:spacing w:val="-2"/>
        </w:rPr>
        <w:t>(0,1ha),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Сви</w:t>
      </w:r>
      <w:r>
        <w:rPr>
          <w:spacing w:val="-9"/>
        </w:rPr>
        <w:t xml:space="preserve"> </w:t>
      </w:r>
      <w:r>
        <w:t>произвођачи</w:t>
      </w:r>
      <w:r>
        <w:rPr>
          <w:spacing w:val="-7"/>
        </w:rPr>
        <w:t xml:space="preserve"> </w:t>
      </w:r>
      <w:r>
        <w:t>који</w:t>
      </w:r>
      <w:r>
        <w:rPr>
          <w:spacing w:val="-8"/>
        </w:rPr>
        <w:t xml:space="preserve"> </w:t>
      </w:r>
      <w:r>
        <w:t>своје</w:t>
      </w:r>
      <w:r>
        <w:rPr>
          <w:spacing w:val="-7"/>
        </w:rPr>
        <w:t xml:space="preserve"> </w:t>
      </w:r>
      <w:r>
        <w:t>грожђе</w:t>
      </w:r>
      <w:r>
        <w:rPr>
          <w:spacing w:val="-8"/>
        </w:rPr>
        <w:t xml:space="preserve"> </w:t>
      </w:r>
      <w:r>
        <w:t>стављају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промет,</w:t>
      </w:r>
      <w:r>
        <w:rPr>
          <w:spacing w:val="-7"/>
        </w:rPr>
        <w:t xml:space="preserve"> </w:t>
      </w:r>
      <w:r>
        <w:t>иако</w:t>
      </w:r>
      <w:r>
        <w:rPr>
          <w:spacing w:val="-7"/>
        </w:rPr>
        <w:t xml:space="preserve"> </w:t>
      </w:r>
      <w:r>
        <w:t>имају</w:t>
      </w:r>
      <w:r>
        <w:rPr>
          <w:spacing w:val="-7"/>
        </w:rPr>
        <w:t xml:space="preserve"> </w:t>
      </w:r>
      <w:r>
        <w:t>мању</w:t>
      </w:r>
      <w:r>
        <w:rPr>
          <w:spacing w:val="-7"/>
        </w:rPr>
        <w:t xml:space="preserve"> </w:t>
      </w:r>
      <w:r>
        <w:t>површину</w:t>
      </w:r>
      <w:r>
        <w:rPr>
          <w:spacing w:val="-7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rPr>
          <w:spacing w:val="-2"/>
        </w:rPr>
        <w:t>виноградима;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Основни</w:t>
      </w:r>
      <w:r>
        <w:rPr>
          <w:spacing w:val="-7"/>
        </w:rPr>
        <w:t xml:space="preserve"> </w:t>
      </w:r>
      <w:r>
        <w:t>циљ</w:t>
      </w:r>
      <w:r>
        <w:rPr>
          <w:spacing w:val="-6"/>
        </w:rPr>
        <w:t xml:space="preserve"> </w:t>
      </w:r>
      <w:r>
        <w:t>Виноградарског</w:t>
      </w:r>
      <w:r>
        <w:rPr>
          <w:spacing w:val="-8"/>
        </w:rPr>
        <w:t xml:space="preserve"> </w:t>
      </w:r>
      <w:r>
        <w:t>регистра</w:t>
      </w:r>
      <w:r>
        <w:rPr>
          <w:spacing w:val="-6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површине</w:t>
      </w:r>
      <w:r>
        <w:rPr>
          <w:spacing w:val="-6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виноградима</w:t>
      </w:r>
      <w:r>
        <w:rPr>
          <w:spacing w:val="-6"/>
        </w:rPr>
        <w:t xml:space="preserve"> </w:t>
      </w:r>
      <w:r>
        <w:t>буду</w:t>
      </w:r>
      <w:r>
        <w:rPr>
          <w:spacing w:val="-6"/>
        </w:rPr>
        <w:t xml:space="preserve"> </w:t>
      </w:r>
      <w:r>
        <w:t>тачно</w:t>
      </w:r>
      <w:r>
        <w:rPr>
          <w:spacing w:val="-6"/>
        </w:rPr>
        <w:t xml:space="preserve"> </w:t>
      </w:r>
      <w:r>
        <w:rPr>
          <w:spacing w:val="-2"/>
        </w:rPr>
        <w:t>утврђене;</w:t>
      </w:r>
    </w:p>
    <w:p w:rsidR="00C97228" w:rsidRDefault="002A45B4">
      <w:pPr>
        <w:pStyle w:val="BodyText"/>
        <w:spacing w:line="232" w:lineRule="auto"/>
        <w:ind w:left="110" w:right="380" w:firstLine="396"/>
      </w:pPr>
      <w:r>
        <w:rPr>
          <w:spacing w:val="-16"/>
        </w:rPr>
        <w:t xml:space="preserve"> </w:t>
      </w:r>
      <w:r>
        <w:t>– Виноградарски регистар данас не приказује целокупну слику српског виноградарства с обзиром на то да је упис и даље у току (постоје одступања у односу на евиденцију Републичког завода за статистику)</w:t>
      </w:r>
    </w:p>
    <w:p w:rsidR="00C97228" w:rsidRDefault="002A45B4">
      <w:pPr>
        <w:pStyle w:val="BodyText"/>
        <w:spacing w:line="197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Анализ</w:t>
      </w:r>
      <w:r>
        <w:t>ом</w:t>
      </w:r>
      <w:r>
        <w:rPr>
          <w:spacing w:val="-6"/>
        </w:rPr>
        <w:t xml:space="preserve"> </w:t>
      </w:r>
      <w:r>
        <w:t>тренутне</w:t>
      </w:r>
      <w:r>
        <w:rPr>
          <w:spacing w:val="-7"/>
        </w:rPr>
        <w:t xml:space="preserve"> </w:t>
      </w:r>
      <w:r>
        <w:t>ситуације</w:t>
      </w:r>
      <w:r>
        <w:rPr>
          <w:spacing w:val="-7"/>
        </w:rPr>
        <w:t xml:space="preserve"> </w:t>
      </w:r>
      <w:r>
        <w:t>идентификоване</w:t>
      </w:r>
      <w:r>
        <w:rPr>
          <w:spacing w:val="-6"/>
        </w:rPr>
        <w:t xml:space="preserve"> </w:t>
      </w:r>
      <w:r>
        <w:t>су</w:t>
      </w:r>
      <w:r>
        <w:rPr>
          <w:spacing w:val="-7"/>
        </w:rPr>
        <w:t xml:space="preserve"> </w:t>
      </w:r>
      <w:r>
        <w:t>смернице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додатно</w:t>
      </w:r>
      <w:r>
        <w:rPr>
          <w:spacing w:val="-7"/>
        </w:rPr>
        <w:t xml:space="preserve"> </w:t>
      </w:r>
      <w:r>
        <w:t>унапређење</w:t>
      </w:r>
      <w:r>
        <w:rPr>
          <w:spacing w:val="-6"/>
        </w:rPr>
        <w:t xml:space="preserve"> </w:t>
      </w:r>
      <w:r>
        <w:rPr>
          <w:spacing w:val="-2"/>
        </w:rPr>
        <w:t>регистра: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Активан</w:t>
      </w:r>
      <w:r>
        <w:rPr>
          <w:spacing w:val="-6"/>
        </w:rPr>
        <w:t xml:space="preserve"> </w:t>
      </w:r>
      <w:r>
        <w:t>рад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даљој</w:t>
      </w:r>
      <w:r>
        <w:rPr>
          <w:spacing w:val="-5"/>
        </w:rPr>
        <w:t xml:space="preserve"> </w:t>
      </w:r>
      <w:r>
        <w:t>хармонизацији</w:t>
      </w:r>
      <w:r>
        <w:rPr>
          <w:spacing w:val="-7"/>
        </w:rPr>
        <w:t xml:space="preserve"> </w:t>
      </w:r>
      <w:r>
        <w:t>регистра</w:t>
      </w:r>
      <w:r>
        <w:rPr>
          <w:spacing w:val="-5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ЕУ</w:t>
      </w:r>
      <w:r>
        <w:rPr>
          <w:spacing w:val="-5"/>
        </w:rPr>
        <w:t xml:space="preserve"> </w:t>
      </w:r>
      <w:r>
        <w:rPr>
          <w:spacing w:val="-2"/>
        </w:rPr>
        <w:t>легислативом,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Наставак</w:t>
      </w:r>
      <w:r>
        <w:rPr>
          <w:spacing w:val="-7"/>
        </w:rPr>
        <w:t xml:space="preserve"> </w:t>
      </w:r>
      <w:r>
        <w:t>дигитализације</w:t>
      </w:r>
      <w:r>
        <w:rPr>
          <w:spacing w:val="-7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rPr>
          <w:spacing w:val="-2"/>
        </w:rPr>
        <w:t>регистра,</w:t>
      </w:r>
    </w:p>
    <w:p w:rsidR="00C97228" w:rsidRDefault="002A45B4">
      <w:pPr>
        <w:pStyle w:val="BodyText"/>
        <w:spacing w:before="1"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Виноградарски</w:t>
      </w:r>
      <w:r>
        <w:rPr>
          <w:spacing w:val="-11"/>
        </w:rPr>
        <w:t xml:space="preserve"> </w:t>
      </w:r>
      <w:r>
        <w:t>регистар</w:t>
      </w:r>
      <w:r>
        <w:rPr>
          <w:spacing w:val="-12"/>
        </w:rPr>
        <w:t xml:space="preserve"> </w:t>
      </w:r>
      <w:r>
        <w:t>није</w:t>
      </w:r>
      <w:r>
        <w:rPr>
          <w:spacing w:val="-11"/>
        </w:rPr>
        <w:t xml:space="preserve"> </w:t>
      </w:r>
      <w:r>
        <w:t>софтверски</w:t>
      </w:r>
      <w:r>
        <w:rPr>
          <w:spacing w:val="-11"/>
        </w:rPr>
        <w:t xml:space="preserve"> </w:t>
      </w:r>
      <w:r>
        <w:t>повезан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синхронизован</w:t>
      </w:r>
      <w:r>
        <w:rPr>
          <w:spacing w:val="-11"/>
        </w:rPr>
        <w:t xml:space="preserve"> </w:t>
      </w:r>
      <w:r>
        <w:t>са</w:t>
      </w:r>
      <w:r>
        <w:rPr>
          <w:spacing w:val="-11"/>
        </w:rPr>
        <w:t xml:space="preserve"> </w:t>
      </w:r>
      <w:r>
        <w:t>катастром</w:t>
      </w:r>
      <w:r>
        <w:rPr>
          <w:spacing w:val="-11"/>
        </w:rPr>
        <w:t xml:space="preserve"> </w:t>
      </w:r>
      <w:r>
        <w:t>Републичког</w:t>
      </w:r>
      <w:r>
        <w:rPr>
          <w:spacing w:val="-11"/>
        </w:rPr>
        <w:t xml:space="preserve"> </w:t>
      </w:r>
      <w:r>
        <w:t>геодетског</w:t>
      </w:r>
      <w:r>
        <w:rPr>
          <w:spacing w:val="-11"/>
        </w:rPr>
        <w:t xml:space="preserve"> </w:t>
      </w:r>
      <w:r>
        <w:t>завода,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њихово</w:t>
      </w:r>
      <w:r>
        <w:rPr>
          <w:spacing w:val="-10"/>
        </w:rPr>
        <w:t xml:space="preserve"> </w:t>
      </w:r>
      <w:r>
        <w:t>повези- вање омогућило би виши ниво контроле над катастарским парцелама,</w:t>
      </w:r>
    </w:p>
    <w:p w:rsidR="00C97228" w:rsidRDefault="002A45B4">
      <w:pPr>
        <w:pStyle w:val="BodyText"/>
        <w:spacing w:line="197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Проактивне</w:t>
      </w:r>
      <w:r>
        <w:rPr>
          <w:spacing w:val="-5"/>
        </w:rPr>
        <w:t xml:space="preserve"> </w:t>
      </w:r>
      <w:r>
        <w:t>мере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подстицање</w:t>
      </w:r>
      <w:r>
        <w:rPr>
          <w:spacing w:val="-5"/>
        </w:rPr>
        <w:t xml:space="preserve"> </w:t>
      </w:r>
      <w:r>
        <w:t>уписа</w:t>
      </w:r>
      <w:r>
        <w:rPr>
          <w:spacing w:val="-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rPr>
          <w:spacing w:val="-2"/>
        </w:rPr>
        <w:t>Регистар;</w:t>
      </w:r>
    </w:p>
    <w:p w:rsidR="00C97228" w:rsidRDefault="002A45B4">
      <w:pPr>
        <w:pStyle w:val="BodyText"/>
        <w:spacing w:before="1"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Постепени</w:t>
      </w:r>
      <w:r>
        <w:rPr>
          <w:spacing w:val="-4"/>
        </w:rPr>
        <w:t xml:space="preserve"> </w:t>
      </w:r>
      <w:r>
        <w:t>рад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дигитализацији</w:t>
      </w:r>
      <w:r>
        <w:rPr>
          <w:spacing w:val="-4"/>
        </w:rPr>
        <w:t xml:space="preserve"> </w:t>
      </w:r>
      <w:r>
        <w:t>регистра,</w:t>
      </w:r>
      <w:r>
        <w:rPr>
          <w:spacing w:val="-4"/>
        </w:rPr>
        <w:t xml:space="preserve"> </w:t>
      </w:r>
      <w:r>
        <w:t>као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образовања</w:t>
      </w:r>
      <w:r>
        <w:rPr>
          <w:spacing w:val="-4"/>
        </w:rPr>
        <w:t xml:space="preserve"> </w:t>
      </w:r>
      <w:r>
        <w:t>винског</w:t>
      </w:r>
      <w:r>
        <w:rPr>
          <w:spacing w:val="-4"/>
        </w:rPr>
        <w:t xml:space="preserve"> </w:t>
      </w:r>
      <w:r>
        <w:t>сектора</w:t>
      </w:r>
      <w:r>
        <w:rPr>
          <w:spacing w:val="-4"/>
        </w:rPr>
        <w:t xml:space="preserve"> </w:t>
      </w:r>
      <w:r>
        <w:t>као</w:t>
      </w:r>
      <w:r>
        <w:rPr>
          <w:spacing w:val="-4"/>
        </w:rPr>
        <w:t xml:space="preserve"> </w:t>
      </w:r>
      <w:r>
        <w:t>резултат</w:t>
      </w:r>
      <w:r>
        <w:rPr>
          <w:spacing w:val="-4"/>
        </w:rPr>
        <w:t xml:space="preserve"> </w:t>
      </w:r>
      <w:r>
        <w:t>треба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има</w:t>
      </w:r>
      <w:r>
        <w:rPr>
          <w:spacing w:val="-4"/>
        </w:rPr>
        <w:t xml:space="preserve"> </w:t>
      </w:r>
      <w:r>
        <w:t>реалнији</w:t>
      </w:r>
      <w:r>
        <w:rPr>
          <w:spacing w:val="-4"/>
        </w:rPr>
        <w:t xml:space="preserve"> </w:t>
      </w:r>
      <w:r>
        <w:t>приказ</w:t>
      </w:r>
      <w:r>
        <w:rPr>
          <w:spacing w:val="-4"/>
        </w:rPr>
        <w:t xml:space="preserve"> </w:t>
      </w:r>
      <w:r>
        <w:t>стварне статистике винског/виноградарског сектора;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Република</w:t>
      </w:r>
      <w:r>
        <w:rPr>
          <w:spacing w:val="-5"/>
        </w:rPr>
        <w:t xml:space="preserve"> </w:t>
      </w:r>
      <w:r>
        <w:t>Србија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већ</w:t>
      </w:r>
      <w:r>
        <w:rPr>
          <w:spacing w:val="-4"/>
        </w:rPr>
        <w:t xml:space="preserve"> </w:t>
      </w:r>
      <w:r>
        <w:t>успешно</w:t>
      </w:r>
      <w:r>
        <w:rPr>
          <w:spacing w:val="-5"/>
        </w:rPr>
        <w:t xml:space="preserve"> </w:t>
      </w:r>
      <w:r>
        <w:t>спровела</w:t>
      </w:r>
      <w:r>
        <w:rPr>
          <w:spacing w:val="-5"/>
        </w:rPr>
        <w:t xml:space="preserve"> </w:t>
      </w:r>
      <w:r>
        <w:t>дигиталну</w:t>
      </w:r>
      <w:r>
        <w:rPr>
          <w:spacing w:val="-5"/>
        </w:rPr>
        <w:t xml:space="preserve"> </w:t>
      </w:r>
      <w:r>
        <w:t>реформу</w:t>
      </w:r>
      <w:r>
        <w:rPr>
          <w:spacing w:val="-5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запошљавања</w:t>
      </w:r>
      <w:r>
        <w:rPr>
          <w:spacing w:val="-5"/>
        </w:rPr>
        <w:t xml:space="preserve"> </w:t>
      </w:r>
      <w:r>
        <w:t>радника</w:t>
      </w:r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rPr>
          <w:spacing w:val="-2"/>
        </w:rPr>
        <w:t>пољопривреди.</w:t>
      </w:r>
    </w:p>
    <w:p w:rsidR="00C97228" w:rsidRDefault="002A45B4">
      <w:pPr>
        <w:pStyle w:val="BodyText"/>
        <w:spacing w:before="10"/>
        <w:rPr>
          <w:sz w:val="23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26240" behindDoc="1" locked="0" layoutInCell="1" allowOverlap="1">
            <wp:simplePos x="0" y="0"/>
            <wp:positionH relativeFrom="page">
              <wp:posOffset>1870587</wp:posOffset>
            </wp:positionH>
            <wp:positionV relativeFrom="paragraph">
              <wp:posOffset>189671</wp:posOffset>
            </wp:positionV>
            <wp:extent cx="4006147" cy="1938527"/>
            <wp:effectExtent l="0" t="0" r="0" b="0"/>
            <wp:wrapTopAndBottom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147" cy="1938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rPr>
          <w:sz w:val="20"/>
        </w:rPr>
      </w:pPr>
    </w:p>
    <w:p w:rsidR="00C97228" w:rsidRDefault="00C97228">
      <w:pPr>
        <w:pStyle w:val="BodyText"/>
        <w:spacing w:before="8"/>
        <w:rPr>
          <w:sz w:val="19"/>
        </w:rPr>
      </w:pPr>
    </w:p>
    <w:p w:rsidR="00C97228" w:rsidRDefault="002A45B4">
      <w:pPr>
        <w:pStyle w:val="Heading1"/>
        <w:numPr>
          <w:ilvl w:val="1"/>
          <w:numId w:val="12"/>
        </w:numPr>
        <w:tabs>
          <w:tab w:val="left" w:pos="315"/>
        </w:tabs>
        <w:spacing w:before="1"/>
        <w:ind w:left="315" w:right="281"/>
        <w:jc w:val="center"/>
      </w:pPr>
      <w:r>
        <w:t>Meра</w:t>
      </w:r>
      <w:r>
        <w:rPr>
          <w:spacing w:val="-2"/>
        </w:rPr>
        <w:t xml:space="preserve"> </w:t>
      </w:r>
      <w:r>
        <w:t>7:</w:t>
      </w:r>
      <w:r>
        <w:rPr>
          <w:spacing w:val="-2"/>
        </w:rPr>
        <w:t xml:space="preserve"> </w:t>
      </w:r>
      <w:r>
        <w:t>Дефинисање</w:t>
      </w:r>
      <w:r>
        <w:rPr>
          <w:spacing w:val="-1"/>
        </w:rPr>
        <w:t xml:space="preserve"> </w:t>
      </w:r>
      <w:r>
        <w:t>програма</w:t>
      </w:r>
      <w:r>
        <w:rPr>
          <w:spacing w:val="-2"/>
        </w:rPr>
        <w:t xml:space="preserve"> </w:t>
      </w:r>
      <w:r>
        <w:t>унапређењ</w:t>
      </w:r>
      <w:r>
        <w:t>а</w:t>
      </w:r>
      <w:r>
        <w:rPr>
          <w:spacing w:val="-2"/>
        </w:rPr>
        <w:t xml:space="preserve"> </w:t>
      </w:r>
      <w:r>
        <w:t>пласмана</w:t>
      </w:r>
      <w:r>
        <w:rPr>
          <w:spacing w:val="-1"/>
        </w:rPr>
        <w:t xml:space="preserve"> </w:t>
      </w:r>
      <w:r>
        <w:t>вина</w:t>
      </w:r>
      <w:r>
        <w:rPr>
          <w:spacing w:val="-2"/>
        </w:rPr>
        <w:t xml:space="preserve"> </w:t>
      </w:r>
      <w:r>
        <w:t>мањих</w:t>
      </w:r>
      <w:r>
        <w:rPr>
          <w:spacing w:val="-1"/>
        </w:rPr>
        <w:t xml:space="preserve"> </w:t>
      </w:r>
      <w:r>
        <w:rPr>
          <w:spacing w:val="-2"/>
        </w:rPr>
        <w:t>винарија</w:t>
      </w:r>
    </w:p>
    <w:p w:rsidR="00C97228" w:rsidRDefault="002A45B4">
      <w:pPr>
        <w:spacing w:line="203" w:lineRule="exact"/>
        <w:ind w:left="497" w:right="9601"/>
        <w:jc w:val="center"/>
        <w:rPr>
          <w:b/>
          <w:sz w:val="18"/>
        </w:rPr>
      </w:pPr>
      <w:r>
        <w:rPr>
          <w:b/>
          <w:sz w:val="18"/>
        </w:rPr>
        <w:t xml:space="preserve">Циљ </w:t>
      </w:r>
      <w:r>
        <w:rPr>
          <w:b/>
          <w:spacing w:val="-2"/>
          <w:sz w:val="18"/>
        </w:rPr>
        <w:t>мере: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Олакшати</w:t>
      </w:r>
      <w:r>
        <w:rPr>
          <w:spacing w:val="-5"/>
        </w:rPr>
        <w:t xml:space="preserve"> </w:t>
      </w:r>
      <w:r>
        <w:t>мањим</w:t>
      </w:r>
      <w:r>
        <w:rPr>
          <w:spacing w:val="-4"/>
        </w:rPr>
        <w:t xml:space="preserve"> </w:t>
      </w:r>
      <w:r>
        <w:t>винарима</w:t>
      </w:r>
      <w:r>
        <w:rPr>
          <w:spacing w:val="-4"/>
        </w:rPr>
        <w:t xml:space="preserve"> </w:t>
      </w:r>
      <w:r>
        <w:t>приступ</w:t>
      </w:r>
      <w:r>
        <w:rPr>
          <w:spacing w:val="-5"/>
        </w:rPr>
        <w:t xml:space="preserve"> </w:t>
      </w:r>
      <w:r>
        <w:t>тржишту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једноставнију</w:t>
      </w:r>
      <w:r>
        <w:rPr>
          <w:spacing w:val="-4"/>
        </w:rPr>
        <w:t xml:space="preserve"> </w:t>
      </w:r>
      <w:r>
        <w:t>доступност</w:t>
      </w:r>
      <w:r>
        <w:rPr>
          <w:spacing w:val="-4"/>
        </w:rPr>
        <w:t xml:space="preserve"> </w:t>
      </w:r>
      <w:r>
        <w:t>оперативним</w:t>
      </w:r>
      <w:r>
        <w:rPr>
          <w:spacing w:val="-4"/>
        </w:rPr>
        <w:t xml:space="preserve"> </w:t>
      </w:r>
      <w:r>
        <w:rPr>
          <w:spacing w:val="-2"/>
        </w:rPr>
        <w:t>ресурсима.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ind w:left="507"/>
      </w:pPr>
      <w:r>
        <w:t xml:space="preserve">Опис </w:t>
      </w:r>
      <w:r>
        <w:rPr>
          <w:spacing w:val="-2"/>
        </w:rPr>
        <w:t>мере:</w:t>
      </w:r>
    </w:p>
    <w:p w:rsidR="00C97228" w:rsidRDefault="002A45B4">
      <w:pPr>
        <w:pStyle w:val="BodyText"/>
        <w:spacing w:before="1" w:line="232" w:lineRule="auto"/>
        <w:ind w:left="110" w:right="380" w:firstLine="396"/>
      </w:pPr>
      <w:r>
        <w:rPr>
          <w:spacing w:val="-16"/>
        </w:rPr>
        <w:t xml:space="preserve"> </w:t>
      </w:r>
      <w:r>
        <w:t>– Данас у Републици Србији мали винари имају ограничене могућности пласмана властитих производа на тржиште, уз значајну конкуренцију у њиховом ценовном сегменту под утицајем увоза;</w:t>
      </w:r>
    </w:p>
    <w:p w:rsidR="00C97228" w:rsidRDefault="00C97228">
      <w:pPr>
        <w:spacing w:line="232" w:lineRule="auto"/>
        <w:sectPr w:rsidR="00C97228">
          <w:pgSz w:w="12480" w:h="15710"/>
          <w:pgMar w:top="140" w:right="740" w:bottom="280" w:left="740" w:header="720" w:footer="720" w:gutter="0"/>
          <w:cols w:space="720"/>
        </w:sectPr>
      </w:pPr>
    </w:p>
    <w:p w:rsidR="00C97228" w:rsidRDefault="002A45B4">
      <w:pPr>
        <w:pStyle w:val="BodyText"/>
        <w:spacing w:before="73" w:line="232" w:lineRule="auto"/>
        <w:ind w:left="393" w:firstLine="396"/>
      </w:pPr>
      <w:r>
        <w:rPr>
          <w:spacing w:val="-16"/>
        </w:rPr>
        <w:t xml:space="preserve"> </w:t>
      </w:r>
      <w:r>
        <w:t>– Горе наведено представља један од највећих ризика и демоти</w:t>
      </w:r>
      <w:r>
        <w:t>вишућих фактора за улазак у винску индустрију као мали винар и повећање капацитета постојећих мањих винара;</w:t>
      </w:r>
    </w:p>
    <w:p w:rsidR="00C97228" w:rsidRDefault="002A45B4">
      <w:pPr>
        <w:pStyle w:val="BodyText"/>
        <w:spacing w:line="232" w:lineRule="auto"/>
        <w:ind w:left="393" w:firstLine="396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Иако</w:t>
      </w:r>
      <w:r>
        <w:rPr>
          <w:spacing w:val="-5"/>
        </w:rPr>
        <w:t xml:space="preserve"> </w:t>
      </w:r>
      <w:r>
        <w:t>сваки</w:t>
      </w:r>
      <w:r>
        <w:rPr>
          <w:spacing w:val="-6"/>
        </w:rPr>
        <w:t xml:space="preserve"> </w:t>
      </w:r>
      <w:r>
        <w:t>винар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себе</w:t>
      </w:r>
      <w:r>
        <w:rPr>
          <w:spacing w:val="-5"/>
        </w:rPr>
        <w:t xml:space="preserve"> </w:t>
      </w:r>
      <w:r>
        <w:t>мора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избори</w:t>
      </w:r>
      <w:r>
        <w:rPr>
          <w:spacing w:val="-6"/>
        </w:rPr>
        <w:t xml:space="preserve"> </w:t>
      </w:r>
      <w:r>
        <w:t>тржишну</w:t>
      </w:r>
      <w:r>
        <w:rPr>
          <w:spacing w:val="-5"/>
        </w:rPr>
        <w:t xml:space="preserve"> </w:t>
      </w:r>
      <w:r>
        <w:t>позицију,</w:t>
      </w:r>
      <w:r>
        <w:rPr>
          <w:spacing w:val="-5"/>
        </w:rPr>
        <w:t xml:space="preserve"> </w:t>
      </w:r>
      <w:r>
        <w:t>кроз</w:t>
      </w:r>
      <w:r>
        <w:rPr>
          <w:spacing w:val="-5"/>
        </w:rPr>
        <w:t xml:space="preserve"> </w:t>
      </w:r>
      <w:r>
        <w:t>ову</w:t>
      </w:r>
      <w:r>
        <w:rPr>
          <w:spacing w:val="-5"/>
        </w:rPr>
        <w:t xml:space="preserve"> </w:t>
      </w:r>
      <w:r>
        <w:t>меру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настоји</w:t>
      </w:r>
      <w:r>
        <w:rPr>
          <w:spacing w:val="-6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делимично</w:t>
      </w:r>
      <w:r>
        <w:rPr>
          <w:spacing w:val="-5"/>
        </w:rPr>
        <w:t xml:space="preserve"> </w:t>
      </w:r>
      <w:r>
        <w:t>олакша</w:t>
      </w:r>
      <w:r>
        <w:rPr>
          <w:spacing w:val="-5"/>
        </w:rPr>
        <w:t xml:space="preserve"> </w:t>
      </w:r>
      <w:r>
        <w:t>пласман</w:t>
      </w:r>
      <w:r>
        <w:rPr>
          <w:spacing w:val="-6"/>
        </w:rPr>
        <w:t xml:space="preserve"> </w:t>
      </w:r>
      <w:r>
        <w:t>вина</w:t>
      </w:r>
      <w:r>
        <w:rPr>
          <w:spacing w:val="-5"/>
        </w:rPr>
        <w:t xml:space="preserve"> </w:t>
      </w:r>
      <w:r>
        <w:t>како би се смањио горе наведени ризик.</w:t>
      </w:r>
    </w:p>
    <w:p w:rsidR="00C97228" w:rsidRDefault="00C97228">
      <w:pPr>
        <w:pStyle w:val="BodyText"/>
        <w:spacing w:before="7"/>
        <w:rPr>
          <w:sz w:val="16"/>
        </w:rPr>
      </w:pPr>
    </w:p>
    <w:p w:rsidR="00C97228" w:rsidRDefault="002A45B4">
      <w:pPr>
        <w:pStyle w:val="Heading1"/>
      </w:pPr>
      <w:r>
        <w:t>Користи</w:t>
      </w:r>
      <w:r>
        <w:rPr>
          <w:spacing w:val="-11"/>
        </w:rPr>
        <w:t xml:space="preserve"> </w:t>
      </w:r>
      <w:r>
        <w:t>од</w:t>
      </w:r>
      <w:r>
        <w:rPr>
          <w:spacing w:val="-10"/>
        </w:rPr>
        <w:t xml:space="preserve"> </w:t>
      </w:r>
      <w:r>
        <w:rPr>
          <w:spacing w:val="-4"/>
        </w:rPr>
        <w:t>мере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Повећање</w:t>
      </w:r>
      <w:r>
        <w:rPr>
          <w:spacing w:val="-6"/>
        </w:rPr>
        <w:t xml:space="preserve"> </w:t>
      </w:r>
      <w:r>
        <w:t>мотивације</w:t>
      </w:r>
      <w:r>
        <w:rPr>
          <w:spacing w:val="-6"/>
        </w:rPr>
        <w:t xml:space="preserve"> </w:t>
      </w:r>
      <w:r>
        <w:t>малим</w:t>
      </w:r>
      <w:r>
        <w:rPr>
          <w:spacing w:val="-6"/>
        </w:rPr>
        <w:t xml:space="preserve"> </w:t>
      </w:r>
      <w:r>
        <w:t>винарима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раст</w:t>
      </w:r>
      <w:r>
        <w:rPr>
          <w:spacing w:val="-5"/>
        </w:rPr>
        <w:t xml:space="preserve"> </w:t>
      </w:r>
      <w:r>
        <w:rPr>
          <w:spacing w:val="-2"/>
        </w:rPr>
        <w:t>капацитета/производње,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Коришћење</w:t>
      </w:r>
      <w:r>
        <w:rPr>
          <w:spacing w:val="-11"/>
        </w:rPr>
        <w:t xml:space="preserve"> </w:t>
      </w:r>
      <w:r>
        <w:t>синергетских</w:t>
      </w:r>
      <w:r>
        <w:rPr>
          <w:spacing w:val="-10"/>
        </w:rPr>
        <w:t xml:space="preserve"> </w:t>
      </w:r>
      <w:r>
        <w:t>потенцијала</w:t>
      </w:r>
      <w:r>
        <w:rPr>
          <w:spacing w:val="-9"/>
        </w:rPr>
        <w:t xml:space="preserve"> </w:t>
      </w:r>
      <w:r>
        <w:t>уједињавања</w:t>
      </w:r>
      <w:r>
        <w:rPr>
          <w:spacing w:val="-9"/>
        </w:rPr>
        <w:t xml:space="preserve"> </w:t>
      </w:r>
      <w:r>
        <w:t>малих</w:t>
      </w:r>
      <w:r>
        <w:rPr>
          <w:spacing w:val="-8"/>
        </w:rPr>
        <w:t xml:space="preserve"> </w:t>
      </w:r>
      <w:r>
        <w:rPr>
          <w:spacing w:val="-2"/>
        </w:rPr>
        <w:t>винара,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Повећање</w:t>
      </w:r>
      <w:r>
        <w:rPr>
          <w:spacing w:val="-6"/>
        </w:rPr>
        <w:t xml:space="preserve"> </w:t>
      </w:r>
      <w:r>
        <w:t>доступности</w:t>
      </w:r>
      <w:r>
        <w:rPr>
          <w:spacing w:val="-8"/>
        </w:rPr>
        <w:t xml:space="preserve"> </w:t>
      </w:r>
      <w:r>
        <w:t>„новихˮ</w:t>
      </w:r>
      <w:r>
        <w:rPr>
          <w:spacing w:val="-6"/>
        </w:rPr>
        <w:t xml:space="preserve"> </w:t>
      </w:r>
      <w:r>
        <w:t>производа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тржишту.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spacing w:line="240" w:lineRule="auto"/>
      </w:pPr>
      <w:r>
        <w:t>Кључне</w:t>
      </w:r>
      <w:r>
        <w:rPr>
          <w:spacing w:val="-5"/>
        </w:rPr>
        <w:t xml:space="preserve"> </w:t>
      </w:r>
      <w:r>
        <w:t>актив</w:t>
      </w:r>
      <w:r>
        <w:t>ности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спровођење</w:t>
      </w:r>
      <w:r>
        <w:rPr>
          <w:spacing w:val="-4"/>
        </w:rPr>
        <w:t xml:space="preserve"> мере</w:t>
      </w:r>
    </w:p>
    <w:p w:rsidR="00C97228" w:rsidRDefault="00C97228">
      <w:pPr>
        <w:pStyle w:val="BodyText"/>
        <w:spacing w:before="9"/>
        <w:rPr>
          <w:b/>
          <w:sz w:val="16"/>
        </w:rPr>
      </w:pPr>
    </w:p>
    <w:p w:rsidR="00C97228" w:rsidRDefault="002A45B4">
      <w:pPr>
        <w:pStyle w:val="BodyText"/>
        <w:spacing w:line="203" w:lineRule="exact"/>
        <w:ind w:left="790"/>
      </w:pPr>
      <w:r>
        <w:t>Отварање</w:t>
      </w:r>
      <w:r>
        <w:rPr>
          <w:spacing w:val="-3"/>
        </w:rPr>
        <w:t xml:space="preserve"> </w:t>
      </w:r>
      <w:r>
        <w:t>нових</w:t>
      </w:r>
      <w:r>
        <w:rPr>
          <w:spacing w:val="-2"/>
        </w:rPr>
        <w:t xml:space="preserve"> </w:t>
      </w:r>
      <w:r>
        <w:t>канала</w:t>
      </w:r>
      <w:r>
        <w:rPr>
          <w:spacing w:val="-3"/>
        </w:rPr>
        <w:t xml:space="preserve"> </w:t>
      </w:r>
      <w:r>
        <w:t>продаје</w:t>
      </w:r>
      <w:r>
        <w:rPr>
          <w:spacing w:val="-2"/>
        </w:rPr>
        <w:t xml:space="preserve"> </w:t>
      </w:r>
      <w:r>
        <w:t>(са</w:t>
      </w:r>
      <w:r>
        <w:rPr>
          <w:spacing w:val="-2"/>
        </w:rPr>
        <w:t xml:space="preserve"> </w:t>
      </w:r>
      <w:r>
        <w:t>фокусом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мале</w:t>
      </w:r>
      <w:r>
        <w:rPr>
          <w:spacing w:val="-2"/>
        </w:rPr>
        <w:t xml:space="preserve"> винарије)</w:t>
      </w:r>
    </w:p>
    <w:p w:rsidR="00C97228" w:rsidRDefault="002A45B4">
      <w:pPr>
        <w:pStyle w:val="BodyText"/>
        <w:spacing w:before="2" w:line="232" w:lineRule="auto"/>
        <w:ind w:left="393" w:firstLine="396"/>
      </w:pPr>
      <w:r>
        <w:rPr>
          <w:spacing w:val="-16"/>
        </w:rPr>
        <w:t xml:space="preserve"> </w:t>
      </w:r>
      <w:r>
        <w:t>– Користећи новоформирану Централну организацију винара и виноградара, потребно је активно радити на отварању нових ди- стрибутивних канала (по различитим пословним моделима и са различитим циљевима);</w:t>
      </w:r>
    </w:p>
    <w:p w:rsidR="00C97228" w:rsidRDefault="002A45B4">
      <w:pPr>
        <w:pStyle w:val="BodyText"/>
        <w:spacing w:line="197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Примери</w:t>
      </w:r>
      <w:r>
        <w:rPr>
          <w:spacing w:val="-7"/>
        </w:rPr>
        <w:t xml:space="preserve"> </w:t>
      </w:r>
      <w:r>
        <w:t>нових</w:t>
      </w:r>
      <w:r>
        <w:rPr>
          <w:spacing w:val="-6"/>
        </w:rPr>
        <w:t xml:space="preserve"> </w:t>
      </w:r>
      <w:r>
        <w:t>иницијатива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канала</w:t>
      </w:r>
      <w:r>
        <w:rPr>
          <w:spacing w:val="-6"/>
        </w:rPr>
        <w:t xml:space="preserve"> </w:t>
      </w:r>
      <w:r>
        <w:t>продаје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мале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2"/>
        </w:rPr>
        <w:t>инаре: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Отварање</w:t>
      </w:r>
      <w:r>
        <w:rPr>
          <w:spacing w:val="-7"/>
        </w:rPr>
        <w:t xml:space="preserve"> </w:t>
      </w:r>
      <w:r>
        <w:t>специјализованог</w:t>
      </w:r>
      <w:r>
        <w:rPr>
          <w:spacing w:val="-8"/>
        </w:rPr>
        <w:t xml:space="preserve"> </w:t>
      </w:r>
      <w:r>
        <w:rPr>
          <w:i/>
        </w:rPr>
        <w:t>wine</w:t>
      </w:r>
      <w:r>
        <w:rPr>
          <w:i/>
          <w:spacing w:val="-6"/>
        </w:rPr>
        <w:t xml:space="preserve"> </w:t>
      </w:r>
      <w:r>
        <w:rPr>
          <w:i/>
        </w:rPr>
        <w:t>shop</w:t>
      </w:r>
      <w:r>
        <w:t>-a</w:t>
      </w:r>
      <w:r>
        <w:rPr>
          <w:spacing w:val="-7"/>
        </w:rPr>
        <w:t xml:space="preserve"> </w:t>
      </w:r>
      <w:r>
        <w:t>сa</w:t>
      </w:r>
      <w:r>
        <w:rPr>
          <w:spacing w:val="-7"/>
        </w:rPr>
        <w:t xml:space="preserve"> </w:t>
      </w:r>
      <w:r>
        <w:t>значајним</w:t>
      </w:r>
      <w:r>
        <w:rPr>
          <w:spacing w:val="-7"/>
        </w:rPr>
        <w:t xml:space="preserve"> </w:t>
      </w:r>
      <w:r>
        <w:t>присуством</w:t>
      </w:r>
      <w:r>
        <w:rPr>
          <w:spacing w:val="-7"/>
        </w:rPr>
        <w:t xml:space="preserve"> </w:t>
      </w:r>
      <w:r>
        <w:t>мањих</w:t>
      </w:r>
      <w:r>
        <w:rPr>
          <w:spacing w:val="-6"/>
        </w:rPr>
        <w:t xml:space="preserve"> </w:t>
      </w:r>
      <w:r>
        <w:rPr>
          <w:spacing w:val="-2"/>
        </w:rPr>
        <w:t>винарија,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Успостављање</w:t>
      </w:r>
      <w:r>
        <w:rPr>
          <w:spacing w:val="-11"/>
        </w:rPr>
        <w:t xml:space="preserve"> </w:t>
      </w:r>
      <w:r>
        <w:rPr>
          <w:i/>
        </w:rPr>
        <w:t>online</w:t>
      </w:r>
      <w:r>
        <w:rPr>
          <w:i/>
          <w:spacing w:val="-9"/>
        </w:rPr>
        <w:t xml:space="preserve"> </w:t>
      </w:r>
      <w:r>
        <w:t>трговине</w:t>
      </w:r>
      <w:r>
        <w:rPr>
          <w:spacing w:val="-8"/>
        </w:rPr>
        <w:t xml:space="preserve"> </w:t>
      </w:r>
      <w:r>
        <w:t>са</w:t>
      </w:r>
      <w:r>
        <w:rPr>
          <w:spacing w:val="-8"/>
        </w:rPr>
        <w:t xml:space="preserve"> </w:t>
      </w:r>
      <w:r>
        <w:t>значајним</w:t>
      </w:r>
      <w:r>
        <w:rPr>
          <w:spacing w:val="-8"/>
        </w:rPr>
        <w:t xml:space="preserve"> </w:t>
      </w:r>
      <w:r>
        <w:t>присуством</w:t>
      </w:r>
      <w:r>
        <w:rPr>
          <w:spacing w:val="-8"/>
        </w:rPr>
        <w:t xml:space="preserve"> </w:t>
      </w:r>
      <w:r>
        <w:t>мањих</w:t>
      </w:r>
      <w:r>
        <w:rPr>
          <w:spacing w:val="-8"/>
        </w:rPr>
        <w:t xml:space="preserve"> </w:t>
      </w:r>
      <w:r>
        <w:rPr>
          <w:spacing w:val="-2"/>
        </w:rPr>
        <w:t>винарија,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Дефинисање</w:t>
      </w:r>
      <w:r>
        <w:rPr>
          <w:spacing w:val="-4"/>
        </w:rPr>
        <w:t xml:space="preserve"> </w:t>
      </w:r>
      <w:r>
        <w:t>програма</w:t>
      </w:r>
      <w:r>
        <w:rPr>
          <w:spacing w:val="-3"/>
        </w:rPr>
        <w:t xml:space="preserve"> </w:t>
      </w:r>
      <w:r>
        <w:t>ротације</w:t>
      </w:r>
      <w:r>
        <w:rPr>
          <w:spacing w:val="-4"/>
        </w:rPr>
        <w:t xml:space="preserve"> </w:t>
      </w:r>
      <w:r>
        <w:t>малих</w:t>
      </w:r>
      <w:r>
        <w:rPr>
          <w:spacing w:val="-4"/>
        </w:rPr>
        <w:t xml:space="preserve"> </w:t>
      </w:r>
      <w:r>
        <w:t>винарија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rPr>
          <w:spacing w:val="-2"/>
        </w:rPr>
        <w:t>малопродајама,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Финансирање</w:t>
      </w:r>
      <w:r>
        <w:rPr>
          <w:spacing w:val="-3"/>
        </w:rPr>
        <w:t xml:space="preserve"> </w:t>
      </w:r>
      <w:r>
        <w:t>посебног</w:t>
      </w:r>
      <w:r>
        <w:rPr>
          <w:spacing w:val="-3"/>
        </w:rPr>
        <w:t xml:space="preserve"> </w:t>
      </w:r>
      <w:r>
        <w:t>штанда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мале</w:t>
      </w:r>
      <w:r>
        <w:rPr>
          <w:spacing w:val="-3"/>
        </w:rPr>
        <w:t xml:space="preserve"> </w:t>
      </w:r>
      <w:r>
        <w:t>винаре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великим</w:t>
      </w:r>
      <w:r>
        <w:rPr>
          <w:spacing w:val="-2"/>
        </w:rPr>
        <w:t xml:space="preserve"> </w:t>
      </w:r>
      <w:r>
        <w:t>сајмовима</w:t>
      </w:r>
      <w:r>
        <w:rPr>
          <w:spacing w:val="-3"/>
        </w:rPr>
        <w:t xml:space="preserve"> </w:t>
      </w:r>
      <w:r>
        <w:t>(нпр.</w:t>
      </w:r>
      <w:r>
        <w:rPr>
          <w:spacing w:val="-2"/>
        </w:rPr>
        <w:t xml:space="preserve"> </w:t>
      </w:r>
      <w:r>
        <w:rPr>
          <w:i/>
          <w:spacing w:val="-2"/>
        </w:rPr>
        <w:t>ProWein</w:t>
      </w:r>
      <w:r>
        <w:rPr>
          <w:spacing w:val="-2"/>
        </w:rPr>
        <w:t>);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BodyText"/>
        <w:spacing w:line="203" w:lineRule="exact"/>
        <w:ind w:left="790"/>
        <w:jc w:val="both"/>
      </w:pPr>
      <w:r>
        <w:t>Унапређење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промоција</w:t>
      </w:r>
      <w:r>
        <w:rPr>
          <w:spacing w:val="-5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задруга</w:t>
      </w:r>
      <w:r>
        <w:rPr>
          <w:spacing w:val="-4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јасним</w:t>
      </w:r>
      <w:r>
        <w:rPr>
          <w:spacing w:val="-4"/>
        </w:rPr>
        <w:t xml:space="preserve"> </w:t>
      </w:r>
      <w:r>
        <w:t>улогама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користима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rPr>
          <w:spacing w:val="-2"/>
        </w:rPr>
        <w:t>винаре</w:t>
      </w:r>
    </w:p>
    <w:p w:rsidR="00C97228" w:rsidRDefault="002A45B4">
      <w:pPr>
        <w:pStyle w:val="BodyText"/>
        <w:spacing w:before="2" w:line="232" w:lineRule="auto"/>
        <w:ind w:left="393" w:right="107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Подизање</w:t>
      </w:r>
      <w:r>
        <w:rPr>
          <w:spacing w:val="-5"/>
        </w:rPr>
        <w:t xml:space="preserve"> </w:t>
      </w:r>
      <w:r>
        <w:t>свести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мотивације</w:t>
      </w:r>
      <w:r>
        <w:rPr>
          <w:spacing w:val="-5"/>
        </w:rPr>
        <w:t xml:space="preserve"> </w:t>
      </w:r>
      <w:r>
        <w:t>формирања</w:t>
      </w:r>
      <w:r>
        <w:rPr>
          <w:spacing w:val="-5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задруга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узору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најбоље</w:t>
      </w:r>
      <w:r>
        <w:rPr>
          <w:spacing w:val="-5"/>
        </w:rPr>
        <w:t xml:space="preserve"> </w:t>
      </w:r>
      <w:r>
        <w:t>светске</w:t>
      </w:r>
      <w:r>
        <w:rPr>
          <w:spacing w:val="-5"/>
        </w:rPr>
        <w:t xml:space="preserve"> </w:t>
      </w:r>
      <w:r>
        <w:t>праксе,</w:t>
      </w:r>
      <w:r>
        <w:rPr>
          <w:spacing w:val="-5"/>
        </w:rPr>
        <w:t xml:space="preserve"> </w:t>
      </w:r>
      <w:r>
        <w:t>како</w:t>
      </w:r>
      <w:r>
        <w:rPr>
          <w:spacing w:val="-5"/>
        </w:rPr>
        <w:t xml:space="preserve"> </w:t>
      </w:r>
      <w:r>
        <w:t>би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олакшао</w:t>
      </w:r>
      <w:r>
        <w:rPr>
          <w:spacing w:val="-5"/>
        </w:rPr>
        <w:t xml:space="preserve"> </w:t>
      </w:r>
      <w:r>
        <w:t>пласман</w:t>
      </w:r>
      <w:r>
        <w:rPr>
          <w:spacing w:val="-5"/>
        </w:rPr>
        <w:t xml:space="preserve"> </w:t>
      </w:r>
      <w:r>
        <w:t>вина мањих винарија на тржиште,</w:t>
      </w:r>
      <w:r>
        <w:rPr>
          <w:spacing w:val="-1"/>
        </w:rPr>
        <w:t xml:space="preserve"> </w:t>
      </w:r>
      <w:r>
        <w:t>јача позиција у преговорима са дистрибутерима и као</w:t>
      </w:r>
      <w:r>
        <w:rPr>
          <w:spacing w:val="-1"/>
        </w:rPr>
        <w:t xml:space="preserve"> </w:t>
      </w:r>
      <w:r>
        <w:t>подлога</w:t>
      </w:r>
      <w:r>
        <w:rPr>
          <w:spacing w:val="-1"/>
        </w:rPr>
        <w:t xml:space="preserve"> </w:t>
      </w:r>
      <w:r>
        <w:t>за једноставнији приступ потребним</w:t>
      </w:r>
      <w:r>
        <w:rPr>
          <w:spacing w:val="-1"/>
        </w:rPr>
        <w:t xml:space="preserve"> </w:t>
      </w:r>
      <w:r>
        <w:t>ресур- сима (нпр. размена знања, сарадња у дељењу опреме, заједничка набавка материјала).</w:t>
      </w:r>
    </w:p>
    <w:p w:rsidR="00C97228" w:rsidRDefault="00C97228">
      <w:pPr>
        <w:pStyle w:val="BodyText"/>
        <w:spacing w:before="8"/>
        <w:rPr>
          <w:sz w:val="16"/>
        </w:rPr>
      </w:pPr>
    </w:p>
    <w:p w:rsidR="00C97228" w:rsidRDefault="002A45B4">
      <w:pPr>
        <w:pStyle w:val="Heading1"/>
      </w:pPr>
      <w:r>
        <w:t>Кључни</w:t>
      </w:r>
      <w:r>
        <w:rPr>
          <w:spacing w:val="-8"/>
        </w:rPr>
        <w:t xml:space="preserve"> </w:t>
      </w:r>
      <w:r>
        <w:t>предуслови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спровођење</w:t>
      </w:r>
      <w:r>
        <w:rPr>
          <w:spacing w:val="-6"/>
        </w:rPr>
        <w:t xml:space="preserve"> </w:t>
      </w:r>
      <w:r>
        <w:rPr>
          <w:spacing w:val="-4"/>
        </w:rPr>
        <w:t>мере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Активан</w:t>
      </w:r>
      <w:r>
        <w:rPr>
          <w:spacing w:val="-5"/>
        </w:rPr>
        <w:t xml:space="preserve"> </w:t>
      </w:r>
      <w:r>
        <w:t>рад</w:t>
      </w:r>
      <w:r>
        <w:rPr>
          <w:spacing w:val="-4"/>
        </w:rPr>
        <w:t xml:space="preserve"> </w:t>
      </w:r>
      <w:r>
        <w:t>Централне</w:t>
      </w:r>
      <w:r>
        <w:rPr>
          <w:spacing w:val="-3"/>
        </w:rPr>
        <w:t xml:space="preserve"> </w:t>
      </w:r>
      <w:r>
        <w:t>организације</w:t>
      </w:r>
      <w:r>
        <w:rPr>
          <w:spacing w:val="-4"/>
        </w:rPr>
        <w:t xml:space="preserve"> </w:t>
      </w:r>
      <w:r>
        <w:t>винара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виноградара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мери;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Образовање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мотивација</w:t>
      </w:r>
      <w:r>
        <w:rPr>
          <w:spacing w:val="-6"/>
        </w:rPr>
        <w:t xml:space="preserve"> </w:t>
      </w:r>
      <w:r>
        <w:t>мањих</w:t>
      </w:r>
      <w:r>
        <w:rPr>
          <w:spacing w:val="-5"/>
        </w:rPr>
        <w:t xml:space="preserve"> </w:t>
      </w:r>
      <w:r>
        <w:t>винара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формирање</w:t>
      </w:r>
      <w:r>
        <w:rPr>
          <w:spacing w:val="-5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rPr>
          <w:spacing w:val="-2"/>
        </w:rPr>
        <w:t>задруга;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Формирање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задруга</w:t>
      </w:r>
      <w:r>
        <w:rPr>
          <w:spacing w:val="-4"/>
        </w:rPr>
        <w:t xml:space="preserve"> </w:t>
      </w:r>
      <w:r>
        <w:t>заједно</w:t>
      </w:r>
      <w:r>
        <w:rPr>
          <w:spacing w:val="-4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спољним</w:t>
      </w:r>
      <w:r>
        <w:rPr>
          <w:spacing w:val="-4"/>
        </w:rPr>
        <w:t xml:space="preserve"> </w:t>
      </w:r>
      <w:r>
        <w:t>сарадницима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стручњацима.</w:t>
      </w:r>
    </w:p>
    <w:p w:rsidR="00C97228" w:rsidRDefault="002A45B4">
      <w:pPr>
        <w:pStyle w:val="BodyText"/>
        <w:spacing w:before="6"/>
        <w:rPr>
          <w:sz w:val="19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26752" behindDoc="1" locked="0" layoutInCell="1" allowOverlap="1">
            <wp:simplePos x="0" y="0"/>
            <wp:positionH relativeFrom="page">
              <wp:posOffset>2027571</wp:posOffset>
            </wp:positionH>
            <wp:positionV relativeFrom="paragraph">
              <wp:posOffset>158014</wp:posOffset>
            </wp:positionV>
            <wp:extent cx="4025405" cy="1219200"/>
            <wp:effectExtent l="0" t="0" r="0" b="0"/>
            <wp:wrapTopAndBottom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40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5"/>
        <w:rPr>
          <w:sz w:val="20"/>
        </w:rPr>
      </w:pPr>
    </w:p>
    <w:p w:rsidR="00C97228" w:rsidRDefault="002A45B4">
      <w:pPr>
        <w:pStyle w:val="Heading1"/>
        <w:spacing w:before="1"/>
      </w:pPr>
      <w:r>
        <w:t>Одговорност</w:t>
      </w:r>
      <w:r>
        <w:rPr>
          <w:spacing w:val="-12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rPr>
          <w:spacing w:val="-2"/>
        </w:rPr>
        <w:t>реализацију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Централна</w:t>
      </w:r>
      <w:r>
        <w:rPr>
          <w:spacing w:val="-5"/>
        </w:rPr>
        <w:t xml:space="preserve"> </w:t>
      </w:r>
      <w:r>
        <w:t>организација</w:t>
      </w:r>
      <w:r>
        <w:rPr>
          <w:spacing w:val="-5"/>
        </w:rPr>
        <w:t xml:space="preserve"> </w:t>
      </w:r>
      <w:r>
        <w:t>виноградара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винара;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4"/>
        </w:rPr>
        <w:t xml:space="preserve"> </w:t>
      </w:r>
      <w:r>
        <w:rPr>
          <w:spacing w:val="-2"/>
        </w:rPr>
        <w:t>–</w:t>
      </w:r>
      <w:r>
        <w:rPr>
          <w:spacing w:val="3"/>
        </w:rPr>
        <w:t xml:space="preserve"> </w:t>
      </w:r>
      <w:r>
        <w:rPr>
          <w:spacing w:val="-2"/>
        </w:rPr>
        <w:t>Регионалне</w:t>
      </w:r>
      <w:r>
        <w:rPr>
          <w:spacing w:val="3"/>
        </w:rPr>
        <w:t xml:space="preserve"> </w:t>
      </w:r>
      <w:r>
        <w:rPr>
          <w:spacing w:val="-2"/>
        </w:rPr>
        <w:t>организације</w:t>
      </w:r>
      <w:r>
        <w:rPr>
          <w:spacing w:val="-2"/>
          <w:vertAlign w:val="superscript"/>
        </w:rPr>
        <w:t>6</w:t>
      </w:r>
      <w:r>
        <w:rPr>
          <w:spacing w:val="-18"/>
        </w:rPr>
        <w:t xml:space="preserve"> </w:t>
      </w:r>
      <w:r>
        <w:rPr>
          <w:spacing w:val="-10"/>
        </w:rPr>
        <w:t>;</w:t>
      </w:r>
    </w:p>
    <w:p w:rsidR="00C97228" w:rsidRDefault="002A45B4">
      <w:pPr>
        <w:pStyle w:val="BodyText"/>
        <w:spacing w:line="204" w:lineRule="exact"/>
        <w:ind w:left="790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1"/>
        </w:rPr>
        <w:t xml:space="preserve"> </w:t>
      </w:r>
      <w:r>
        <w:rPr>
          <w:spacing w:val="-2"/>
        </w:rPr>
        <w:t>Јединице</w:t>
      </w:r>
      <w:r>
        <w:rPr>
          <w:spacing w:val="-1"/>
        </w:rPr>
        <w:t xml:space="preserve"> </w:t>
      </w:r>
      <w:r>
        <w:rPr>
          <w:spacing w:val="-2"/>
        </w:rPr>
        <w:t>локалне</w:t>
      </w:r>
      <w:r>
        <w:rPr>
          <w:spacing w:val="-1"/>
        </w:rPr>
        <w:t xml:space="preserve"> </w:t>
      </w:r>
      <w:r>
        <w:rPr>
          <w:spacing w:val="-2"/>
        </w:rPr>
        <w:t>самоуправе;</w:t>
      </w:r>
    </w:p>
    <w:p w:rsidR="00C97228" w:rsidRDefault="00C97228">
      <w:pPr>
        <w:pStyle w:val="BodyText"/>
        <w:spacing w:before="8"/>
        <w:rPr>
          <w:sz w:val="16"/>
        </w:rPr>
      </w:pPr>
    </w:p>
    <w:p w:rsidR="00C97228" w:rsidRDefault="002A45B4">
      <w:pPr>
        <w:pStyle w:val="Heading1"/>
        <w:spacing w:before="1"/>
        <w:jc w:val="both"/>
      </w:pPr>
      <w:r>
        <w:t>Ниво</w:t>
      </w:r>
      <w:r>
        <w:rPr>
          <w:spacing w:val="-2"/>
        </w:rPr>
        <w:t xml:space="preserve"> ризика</w:t>
      </w:r>
    </w:p>
    <w:p w:rsidR="00C97228" w:rsidRDefault="002A45B4">
      <w:pPr>
        <w:pStyle w:val="BodyText"/>
        <w:spacing w:line="203" w:lineRule="exact"/>
        <w:ind w:left="790"/>
        <w:jc w:val="both"/>
      </w:pPr>
      <w:r>
        <w:rPr>
          <w:spacing w:val="-5"/>
          <w:w w:val="75"/>
        </w:rPr>
        <w:t xml:space="preserve"> </w:t>
      </w:r>
      <w:r>
        <w:rPr>
          <w:w w:val="75"/>
        </w:rPr>
        <w:t>–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Средњи</w:t>
      </w:r>
    </w:p>
    <w:p w:rsidR="00C97228" w:rsidRDefault="00C97228">
      <w:pPr>
        <w:pStyle w:val="BodyText"/>
        <w:spacing w:before="8"/>
        <w:rPr>
          <w:sz w:val="16"/>
        </w:rPr>
      </w:pPr>
    </w:p>
    <w:p w:rsidR="00C97228" w:rsidRDefault="002A45B4">
      <w:pPr>
        <w:pStyle w:val="Heading1"/>
        <w:spacing w:before="1"/>
      </w:pPr>
      <w:r>
        <w:rPr>
          <w:spacing w:val="-2"/>
        </w:rPr>
        <w:t>Ризици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Финансирање</w:t>
      </w:r>
      <w:r>
        <w:rPr>
          <w:spacing w:val="-10"/>
        </w:rPr>
        <w:t xml:space="preserve"> </w:t>
      </w:r>
      <w:r>
        <w:t>изградње</w:t>
      </w:r>
      <w:r>
        <w:rPr>
          <w:spacing w:val="-8"/>
        </w:rPr>
        <w:t xml:space="preserve"> </w:t>
      </w:r>
      <w:r>
        <w:t>винске</w:t>
      </w:r>
      <w:r>
        <w:rPr>
          <w:spacing w:val="-7"/>
        </w:rPr>
        <w:t xml:space="preserve"> </w:t>
      </w:r>
      <w:r>
        <w:rPr>
          <w:spacing w:val="-2"/>
        </w:rPr>
        <w:t>трговине;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Имовинско-правни</w:t>
      </w:r>
      <w:r>
        <w:rPr>
          <w:spacing w:val="-11"/>
        </w:rPr>
        <w:t xml:space="preserve"> </w:t>
      </w:r>
      <w:r>
        <w:t>односи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добијање</w:t>
      </w:r>
      <w:r>
        <w:rPr>
          <w:spacing w:val="-9"/>
        </w:rPr>
        <w:t xml:space="preserve"> </w:t>
      </w:r>
      <w:r>
        <w:rPr>
          <w:spacing w:val="-2"/>
        </w:rPr>
        <w:t>дозвола;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Консензус</w:t>
      </w:r>
      <w:r>
        <w:rPr>
          <w:spacing w:val="-7"/>
        </w:rPr>
        <w:t xml:space="preserve"> </w:t>
      </w:r>
      <w:r>
        <w:t>свих</w:t>
      </w:r>
      <w:r>
        <w:rPr>
          <w:spacing w:val="-7"/>
        </w:rPr>
        <w:t xml:space="preserve"> </w:t>
      </w:r>
      <w:r>
        <w:t>учесника</w:t>
      </w:r>
      <w:r>
        <w:rPr>
          <w:spacing w:val="-7"/>
        </w:rPr>
        <w:t xml:space="preserve"> </w:t>
      </w:r>
      <w:r>
        <w:t>(различитост</w:t>
      </w:r>
      <w:r>
        <w:rPr>
          <w:spacing w:val="-7"/>
        </w:rPr>
        <w:t xml:space="preserve"> </w:t>
      </w:r>
      <w:r>
        <w:t>циљева</w:t>
      </w:r>
      <w:r>
        <w:rPr>
          <w:spacing w:val="-7"/>
        </w:rPr>
        <w:t xml:space="preserve"> </w:t>
      </w:r>
      <w:r>
        <w:rPr>
          <w:spacing w:val="-2"/>
        </w:rPr>
        <w:t>учесника).</w:t>
      </w:r>
    </w:p>
    <w:p w:rsidR="00C97228" w:rsidRDefault="00C97228">
      <w:pPr>
        <w:pStyle w:val="BodyText"/>
        <w:spacing w:before="8"/>
        <w:rPr>
          <w:sz w:val="16"/>
        </w:rPr>
      </w:pPr>
    </w:p>
    <w:p w:rsidR="00C97228" w:rsidRDefault="002A45B4">
      <w:pPr>
        <w:pStyle w:val="Heading1"/>
        <w:spacing w:before="1"/>
      </w:pPr>
      <w:r>
        <w:rPr>
          <w:spacing w:val="-2"/>
        </w:rPr>
        <w:t>Управљање</w:t>
      </w:r>
      <w:r>
        <w:rPr>
          <w:spacing w:val="3"/>
        </w:rPr>
        <w:t xml:space="preserve"> </w:t>
      </w:r>
      <w:r>
        <w:rPr>
          <w:spacing w:val="-2"/>
        </w:rPr>
        <w:t>ризиком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Осигурати</w:t>
      </w:r>
      <w:r>
        <w:rPr>
          <w:spacing w:val="-7"/>
        </w:rPr>
        <w:t xml:space="preserve"> </w:t>
      </w:r>
      <w:r>
        <w:t>финансирање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више</w:t>
      </w:r>
      <w:r>
        <w:rPr>
          <w:spacing w:val="-6"/>
        </w:rPr>
        <w:t xml:space="preserve"> </w:t>
      </w:r>
      <w:r>
        <w:rPr>
          <w:spacing w:val="-2"/>
        </w:rPr>
        <w:t>извора/интереса;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3"/>
        </w:rPr>
        <w:t xml:space="preserve"> </w:t>
      </w:r>
      <w:r>
        <w:rPr>
          <w:spacing w:val="-2"/>
        </w:rPr>
        <w:t>Укључивање</w:t>
      </w:r>
      <w:r>
        <w:rPr>
          <w:spacing w:val="-1"/>
        </w:rPr>
        <w:t xml:space="preserve"> </w:t>
      </w:r>
      <w:r>
        <w:rPr>
          <w:spacing w:val="-2"/>
        </w:rPr>
        <w:t>локалне самоуправе у</w:t>
      </w:r>
      <w:r>
        <w:rPr>
          <w:spacing w:val="-1"/>
        </w:rPr>
        <w:t xml:space="preserve"> </w:t>
      </w:r>
      <w:r>
        <w:rPr>
          <w:spacing w:val="-2"/>
        </w:rPr>
        <w:t>процес;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5"/>
        </w:rPr>
        <w:t xml:space="preserve"> </w:t>
      </w:r>
      <w:r>
        <w:rPr>
          <w:spacing w:val="-2"/>
        </w:rPr>
        <w:t>Усклађивање</w:t>
      </w:r>
      <w:r>
        <w:rPr>
          <w:spacing w:val="-3"/>
        </w:rPr>
        <w:t xml:space="preserve"> </w:t>
      </w:r>
      <w:r>
        <w:rPr>
          <w:spacing w:val="-2"/>
        </w:rPr>
        <w:t>циљева</w:t>
      </w:r>
      <w:r>
        <w:rPr>
          <w:spacing w:val="-3"/>
        </w:rPr>
        <w:t xml:space="preserve"> </w:t>
      </w:r>
      <w:r>
        <w:rPr>
          <w:spacing w:val="-2"/>
        </w:rPr>
        <w:t>субјеката</w:t>
      </w:r>
      <w:r>
        <w:rPr>
          <w:spacing w:val="-3"/>
        </w:rPr>
        <w:t xml:space="preserve"> </w:t>
      </w:r>
      <w:r>
        <w:rPr>
          <w:spacing w:val="-2"/>
        </w:rPr>
        <w:t>који</w:t>
      </w:r>
      <w:r>
        <w:rPr>
          <w:spacing w:val="-4"/>
        </w:rPr>
        <w:t xml:space="preserve"> </w:t>
      </w:r>
      <w:r>
        <w:rPr>
          <w:spacing w:val="-2"/>
        </w:rPr>
        <w:t>имају</w:t>
      </w:r>
      <w:r>
        <w:rPr>
          <w:spacing w:val="-3"/>
        </w:rPr>
        <w:t xml:space="preserve"> </w:t>
      </w:r>
      <w:r>
        <w:rPr>
          <w:spacing w:val="-2"/>
        </w:rPr>
        <w:t>користи</w:t>
      </w:r>
      <w:r>
        <w:rPr>
          <w:spacing w:val="-3"/>
        </w:rPr>
        <w:t xml:space="preserve"> </w:t>
      </w:r>
      <w:r>
        <w:rPr>
          <w:spacing w:val="-2"/>
        </w:rPr>
        <w:t>од</w:t>
      </w:r>
      <w:r>
        <w:rPr>
          <w:spacing w:val="-3"/>
        </w:rPr>
        <w:t xml:space="preserve"> </w:t>
      </w:r>
      <w:r>
        <w:rPr>
          <w:spacing w:val="-2"/>
        </w:rPr>
        <w:t>програма.</w:t>
      </w:r>
    </w:p>
    <w:p w:rsidR="00C97228" w:rsidRDefault="00C97228">
      <w:pPr>
        <w:pStyle w:val="BodyText"/>
        <w:spacing w:before="8"/>
        <w:rPr>
          <w:sz w:val="16"/>
        </w:rPr>
      </w:pPr>
    </w:p>
    <w:p w:rsidR="00C97228" w:rsidRDefault="002A45B4">
      <w:pPr>
        <w:pStyle w:val="Heading1"/>
        <w:spacing w:before="1"/>
      </w:pPr>
      <w:r>
        <w:rPr>
          <w:spacing w:val="-2"/>
        </w:rPr>
        <w:t>Образложење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Винске</w:t>
      </w:r>
      <w:r>
        <w:rPr>
          <w:spacing w:val="-3"/>
        </w:rPr>
        <w:t xml:space="preserve"> </w:t>
      </w:r>
      <w:r>
        <w:t>продавнице</w:t>
      </w:r>
      <w:r>
        <w:rPr>
          <w:spacing w:val="-3"/>
        </w:rPr>
        <w:t xml:space="preserve"> </w:t>
      </w:r>
      <w:r>
        <w:t>је</w:t>
      </w:r>
      <w:r>
        <w:rPr>
          <w:spacing w:val="-3"/>
        </w:rPr>
        <w:t xml:space="preserve"> </w:t>
      </w:r>
      <w:r>
        <w:t>могуће</w:t>
      </w:r>
      <w:r>
        <w:rPr>
          <w:spacing w:val="-3"/>
        </w:rPr>
        <w:t xml:space="preserve"> </w:t>
      </w:r>
      <w:r>
        <w:t>поставити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националној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регионалној</w:t>
      </w:r>
      <w:r>
        <w:rPr>
          <w:spacing w:val="-3"/>
        </w:rPr>
        <w:t xml:space="preserve"> </w:t>
      </w:r>
      <w:r>
        <w:rPr>
          <w:spacing w:val="-2"/>
        </w:rPr>
        <w:t>основи.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Отварање</w:t>
      </w:r>
      <w:r>
        <w:rPr>
          <w:spacing w:val="-4"/>
        </w:rPr>
        <w:t xml:space="preserve"> </w:t>
      </w:r>
      <w:r>
        <w:t>онлајн</w:t>
      </w:r>
      <w:r>
        <w:rPr>
          <w:spacing w:val="-6"/>
        </w:rPr>
        <w:t xml:space="preserve"> </w:t>
      </w:r>
      <w:r>
        <w:t>продавнице</w:t>
      </w:r>
      <w:r>
        <w:rPr>
          <w:spacing w:val="-5"/>
        </w:rPr>
        <w:t xml:space="preserve"> </w:t>
      </w:r>
      <w:r>
        <w:t>припремило</w:t>
      </w:r>
      <w:r>
        <w:rPr>
          <w:spacing w:val="-5"/>
        </w:rPr>
        <w:t xml:space="preserve"> </w:t>
      </w:r>
      <w:r>
        <w:t>би</w:t>
      </w:r>
      <w:r>
        <w:rPr>
          <w:spacing w:val="-5"/>
        </w:rPr>
        <w:t xml:space="preserve"> </w:t>
      </w:r>
      <w:r>
        <w:t>терен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потенцијално</w:t>
      </w:r>
      <w:r>
        <w:rPr>
          <w:spacing w:val="-4"/>
        </w:rPr>
        <w:t xml:space="preserve"> </w:t>
      </w:r>
      <w:r>
        <w:t>доминантан</w:t>
      </w:r>
      <w:r>
        <w:rPr>
          <w:spacing w:val="-6"/>
        </w:rPr>
        <w:t xml:space="preserve"> </w:t>
      </w:r>
      <w:r>
        <w:t>канал</w:t>
      </w:r>
      <w:r>
        <w:rPr>
          <w:spacing w:val="-5"/>
        </w:rPr>
        <w:t xml:space="preserve"> </w:t>
      </w:r>
      <w:r>
        <w:t>продаје</w:t>
      </w:r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rPr>
          <w:spacing w:val="-2"/>
        </w:rPr>
        <w:t>будућности;</w:t>
      </w:r>
    </w:p>
    <w:p w:rsidR="00C97228" w:rsidRDefault="002A45B4">
      <w:pPr>
        <w:pStyle w:val="BodyText"/>
        <w:spacing w:before="1" w:line="232" w:lineRule="auto"/>
        <w:ind w:left="393" w:firstLine="396"/>
      </w:pPr>
      <w:r>
        <w:rPr>
          <w:spacing w:val="-1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Тржишта највећих потрошача вина у свету све више се оријентишу према онлајн куповини вина, што је узроковало ра</w:t>
      </w:r>
      <w:r>
        <w:t>пидан по- раст онлајн тржишта у десет година;</w:t>
      </w:r>
    </w:p>
    <w:p w:rsidR="00C97228" w:rsidRDefault="002A45B4">
      <w:pPr>
        <w:pStyle w:val="BodyText"/>
        <w:spacing w:line="197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Tренутно</w:t>
      </w:r>
      <w:r>
        <w:rPr>
          <w:spacing w:val="-4"/>
        </w:rPr>
        <w:t xml:space="preserve"> </w:t>
      </w:r>
      <w:r>
        <w:t>мали</w:t>
      </w:r>
      <w:r>
        <w:rPr>
          <w:spacing w:val="-4"/>
        </w:rPr>
        <w:t xml:space="preserve"> </w:t>
      </w:r>
      <w:r>
        <w:t>број</w:t>
      </w:r>
      <w:r>
        <w:rPr>
          <w:spacing w:val="-4"/>
        </w:rPr>
        <w:t xml:space="preserve"> </w:t>
      </w:r>
      <w:r>
        <w:t>винара</w:t>
      </w:r>
      <w:r>
        <w:rPr>
          <w:spacing w:val="-4"/>
        </w:rPr>
        <w:t xml:space="preserve"> </w:t>
      </w:r>
      <w:r>
        <w:t>поседује</w:t>
      </w:r>
      <w:r>
        <w:rPr>
          <w:spacing w:val="-3"/>
        </w:rPr>
        <w:t xml:space="preserve"> </w:t>
      </w:r>
      <w:r>
        <w:t>своју</w:t>
      </w:r>
      <w:r>
        <w:rPr>
          <w:spacing w:val="-4"/>
        </w:rPr>
        <w:t xml:space="preserve"> </w:t>
      </w:r>
      <w:r>
        <w:t>онлајн</w:t>
      </w:r>
      <w:r>
        <w:rPr>
          <w:spacing w:val="-4"/>
        </w:rPr>
        <w:t xml:space="preserve"> </w:t>
      </w:r>
      <w:r>
        <w:t>продавницу</w:t>
      </w:r>
      <w:r>
        <w:rPr>
          <w:i/>
        </w:rPr>
        <w:t>,</w:t>
      </w:r>
      <w:r>
        <w:rPr>
          <w:i/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имају</w:t>
      </w:r>
      <w:r>
        <w:rPr>
          <w:spacing w:val="-4"/>
        </w:rPr>
        <w:t xml:space="preserve"> </w:t>
      </w:r>
      <w:r>
        <w:t>значајан</w:t>
      </w:r>
      <w:r>
        <w:rPr>
          <w:spacing w:val="-4"/>
        </w:rPr>
        <w:t xml:space="preserve"> </w:t>
      </w:r>
      <w:r>
        <w:t>простор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rPr>
          <w:spacing w:val="-2"/>
        </w:rPr>
        <w:t>напредак;</w:t>
      </w:r>
    </w:p>
    <w:p w:rsidR="00C97228" w:rsidRDefault="002A45B4">
      <w:pPr>
        <w:pStyle w:val="BodyText"/>
        <w:spacing w:before="2" w:line="232" w:lineRule="auto"/>
        <w:ind w:left="393" w:firstLine="396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Онлајн</w:t>
      </w:r>
      <w:r>
        <w:rPr>
          <w:spacing w:val="-4"/>
        </w:rPr>
        <w:t xml:space="preserve"> </w:t>
      </w:r>
      <w:r>
        <w:t>продавница</w:t>
      </w:r>
      <w:r>
        <w:rPr>
          <w:spacing w:val="-4"/>
        </w:rPr>
        <w:t xml:space="preserve"> </w:t>
      </w:r>
      <w:r>
        <w:t>би</w:t>
      </w:r>
      <w:r>
        <w:rPr>
          <w:spacing w:val="-4"/>
        </w:rPr>
        <w:t xml:space="preserve"> </w:t>
      </w:r>
      <w:r>
        <w:t>требало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има</w:t>
      </w:r>
      <w:r>
        <w:rPr>
          <w:spacing w:val="-4"/>
        </w:rPr>
        <w:t xml:space="preserve"> </w:t>
      </w:r>
      <w:r>
        <w:t>широку</w:t>
      </w:r>
      <w:r>
        <w:rPr>
          <w:spacing w:val="-4"/>
        </w:rPr>
        <w:t xml:space="preserve"> </w:t>
      </w:r>
      <w:r>
        <w:t>понуду</w:t>
      </w:r>
      <w:r>
        <w:rPr>
          <w:spacing w:val="-4"/>
        </w:rPr>
        <w:t xml:space="preserve"> </w:t>
      </w:r>
      <w:r>
        <w:t>производа,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буде</w:t>
      </w:r>
      <w:r>
        <w:rPr>
          <w:spacing w:val="-4"/>
        </w:rPr>
        <w:t xml:space="preserve"> </w:t>
      </w:r>
      <w:r>
        <w:t>једноставна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коришћење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располаже</w:t>
      </w:r>
      <w:r>
        <w:rPr>
          <w:spacing w:val="-4"/>
        </w:rPr>
        <w:t xml:space="preserve"> </w:t>
      </w:r>
      <w:r>
        <w:t>релевантним информацијама за потрошаче;</w:t>
      </w:r>
    </w:p>
    <w:p w:rsidR="00C97228" w:rsidRDefault="002A45B4">
      <w:pPr>
        <w:pStyle w:val="BodyText"/>
        <w:spacing w:line="197" w:lineRule="exact"/>
        <w:ind w:left="790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6"/>
        </w:rPr>
        <w:t xml:space="preserve"> </w:t>
      </w:r>
      <w:r>
        <w:rPr>
          <w:spacing w:val="-2"/>
        </w:rPr>
        <w:t>Развој</w:t>
      </w:r>
      <w:r>
        <w:rPr>
          <w:spacing w:val="-4"/>
        </w:rPr>
        <w:t xml:space="preserve"> </w:t>
      </w:r>
      <w:r>
        <w:rPr>
          <w:spacing w:val="-2"/>
        </w:rPr>
        <w:t>онлајн</w:t>
      </w:r>
      <w:r>
        <w:rPr>
          <w:spacing w:val="-5"/>
        </w:rPr>
        <w:t xml:space="preserve"> </w:t>
      </w:r>
      <w:r>
        <w:rPr>
          <w:spacing w:val="-2"/>
        </w:rPr>
        <w:t>продавнице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9"/>
        </w:rPr>
        <w:t xml:space="preserve"> </w:t>
      </w:r>
      <w:r>
        <w:rPr>
          <w:spacing w:val="-2"/>
        </w:rPr>
        <w:t>Понуда</w:t>
      </w:r>
      <w:r>
        <w:rPr>
          <w:spacing w:val="-7"/>
        </w:rPr>
        <w:t xml:space="preserve"> </w:t>
      </w:r>
      <w:r>
        <w:rPr>
          <w:spacing w:val="-2"/>
        </w:rPr>
        <w:t>онлајн</w:t>
      </w:r>
      <w:r>
        <w:rPr>
          <w:spacing w:val="-6"/>
        </w:rPr>
        <w:t xml:space="preserve"> </w:t>
      </w:r>
      <w:r>
        <w:rPr>
          <w:spacing w:val="-2"/>
        </w:rPr>
        <w:t>продавнице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Широка</w:t>
      </w:r>
      <w:r>
        <w:rPr>
          <w:spacing w:val="-4"/>
        </w:rPr>
        <w:t xml:space="preserve"> </w:t>
      </w:r>
      <w:r>
        <w:t>понуда</w:t>
      </w:r>
      <w:r>
        <w:rPr>
          <w:spacing w:val="-4"/>
        </w:rPr>
        <w:t xml:space="preserve"> </w:t>
      </w:r>
      <w:r>
        <w:t>српских</w:t>
      </w:r>
      <w:r>
        <w:rPr>
          <w:spacing w:val="-4"/>
        </w:rPr>
        <w:t xml:space="preserve"> </w:t>
      </w:r>
      <w:r>
        <w:t>вина,</w:t>
      </w:r>
      <w:r>
        <w:rPr>
          <w:spacing w:val="-4"/>
        </w:rPr>
        <w:t xml:space="preserve"> </w:t>
      </w:r>
      <w:r>
        <w:t>од</w:t>
      </w:r>
      <w:r>
        <w:rPr>
          <w:spacing w:val="-4"/>
        </w:rPr>
        <w:t xml:space="preserve"> </w:t>
      </w:r>
      <w:r>
        <w:t>јефтинијих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најскупљих,</w:t>
      </w:r>
      <w:r>
        <w:rPr>
          <w:spacing w:val="-5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што</w:t>
      </w:r>
      <w:r>
        <w:rPr>
          <w:spacing w:val="-4"/>
        </w:rPr>
        <w:t xml:space="preserve"> </w:t>
      </w:r>
      <w:r>
        <w:t>више</w:t>
      </w:r>
      <w:r>
        <w:rPr>
          <w:spacing w:val="-4"/>
        </w:rPr>
        <w:t xml:space="preserve"> </w:t>
      </w:r>
      <w:r>
        <w:t>различитих</w:t>
      </w:r>
      <w:r>
        <w:rPr>
          <w:spacing w:val="-4"/>
        </w:rPr>
        <w:t xml:space="preserve"> </w:t>
      </w:r>
      <w:r>
        <w:t>произвођача</w:t>
      </w:r>
      <w:r>
        <w:rPr>
          <w:spacing w:val="-4"/>
        </w:rPr>
        <w:t xml:space="preserve"> </w:t>
      </w:r>
      <w:r>
        <w:t>укључених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rPr>
          <w:spacing w:val="-2"/>
        </w:rPr>
        <w:t>понуду,</w:t>
      </w:r>
    </w:p>
    <w:p w:rsidR="00C97228" w:rsidRDefault="002A45B4">
      <w:pPr>
        <w:pStyle w:val="BodyText"/>
        <w:spacing w:line="199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Значајан</w:t>
      </w:r>
      <w:r>
        <w:rPr>
          <w:spacing w:val="-7"/>
        </w:rPr>
        <w:t xml:space="preserve"> </w:t>
      </w:r>
      <w:r>
        <w:t>простор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посебна</w:t>
      </w:r>
      <w:r>
        <w:rPr>
          <w:spacing w:val="-6"/>
        </w:rPr>
        <w:t xml:space="preserve"> </w:t>
      </w:r>
      <w:r>
        <w:t>комуникација</w:t>
      </w:r>
      <w:r>
        <w:rPr>
          <w:spacing w:val="-6"/>
        </w:rPr>
        <w:t xml:space="preserve"> </w:t>
      </w:r>
      <w:r>
        <w:t>малих</w:t>
      </w:r>
      <w:r>
        <w:rPr>
          <w:spacing w:val="-5"/>
        </w:rPr>
        <w:t xml:space="preserve"> </w:t>
      </w:r>
      <w:r>
        <w:t>винара</w:t>
      </w:r>
      <w:r>
        <w:rPr>
          <w:spacing w:val="-6"/>
        </w:rPr>
        <w:t xml:space="preserve"> </w:t>
      </w:r>
      <w:r>
        <w:t>(као</w:t>
      </w:r>
      <w:r>
        <w:rPr>
          <w:spacing w:val="-6"/>
        </w:rPr>
        <w:t xml:space="preserve"> </w:t>
      </w:r>
      <w:r>
        <w:t>нишни</w:t>
      </w:r>
      <w:r>
        <w:rPr>
          <w:spacing w:val="-6"/>
        </w:rPr>
        <w:t xml:space="preserve"> </w:t>
      </w:r>
      <w:r>
        <w:rPr>
          <w:spacing w:val="-2"/>
        </w:rPr>
        <w:t>сегмент),</w:t>
      </w:r>
    </w:p>
    <w:p w:rsidR="00C97228" w:rsidRDefault="002A45B4">
      <w:pPr>
        <w:spacing w:line="156" w:lineRule="exact"/>
        <w:ind w:left="393"/>
        <w:rPr>
          <w:sz w:val="14"/>
        </w:rPr>
      </w:pP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spacing w:val="-10"/>
          <w:w w:val="65"/>
          <w:sz w:val="14"/>
        </w:rPr>
        <w:t>–</w:t>
      </w:r>
    </w:p>
    <w:p w:rsidR="00C97228" w:rsidRDefault="002A45B4">
      <w:pPr>
        <w:pStyle w:val="ListParagraph"/>
        <w:numPr>
          <w:ilvl w:val="0"/>
          <w:numId w:val="18"/>
        </w:numPr>
        <w:tabs>
          <w:tab w:val="left" w:pos="677"/>
        </w:tabs>
        <w:spacing w:line="161" w:lineRule="exact"/>
        <w:jc w:val="left"/>
        <w:rPr>
          <w:sz w:val="14"/>
        </w:rPr>
      </w:pPr>
      <w:r>
        <w:rPr>
          <w:sz w:val="14"/>
        </w:rPr>
        <w:t>Уколико</w:t>
      </w:r>
      <w:r>
        <w:rPr>
          <w:spacing w:val="-3"/>
          <w:sz w:val="14"/>
        </w:rPr>
        <w:t xml:space="preserve"> </w:t>
      </w:r>
      <w:r>
        <w:rPr>
          <w:sz w:val="14"/>
        </w:rPr>
        <w:t>се</w:t>
      </w:r>
      <w:r>
        <w:rPr>
          <w:spacing w:val="-2"/>
          <w:sz w:val="14"/>
        </w:rPr>
        <w:t xml:space="preserve"> </w:t>
      </w:r>
      <w:r>
        <w:rPr>
          <w:sz w:val="14"/>
        </w:rPr>
        <w:t>у</w:t>
      </w:r>
      <w:r>
        <w:rPr>
          <w:spacing w:val="-2"/>
          <w:sz w:val="14"/>
        </w:rPr>
        <w:t xml:space="preserve"> </w:t>
      </w:r>
      <w:r>
        <w:rPr>
          <w:sz w:val="14"/>
        </w:rPr>
        <w:t>склопу</w:t>
      </w:r>
      <w:r>
        <w:rPr>
          <w:spacing w:val="-2"/>
          <w:sz w:val="14"/>
        </w:rPr>
        <w:t xml:space="preserve"> </w:t>
      </w:r>
      <w:r>
        <w:rPr>
          <w:sz w:val="14"/>
        </w:rPr>
        <w:t>реализације</w:t>
      </w:r>
      <w:r>
        <w:rPr>
          <w:spacing w:val="-2"/>
          <w:sz w:val="14"/>
        </w:rPr>
        <w:t xml:space="preserve"> </w:t>
      </w:r>
      <w:r>
        <w:rPr>
          <w:sz w:val="14"/>
        </w:rPr>
        <w:t>Програма</w:t>
      </w:r>
      <w:r>
        <w:rPr>
          <w:spacing w:val="-2"/>
          <w:sz w:val="14"/>
        </w:rPr>
        <w:t xml:space="preserve"> </w:t>
      </w:r>
      <w:r>
        <w:rPr>
          <w:sz w:val="14"/>
        </w:rPr>
        <w:t>установи</w:t>
      </w:r>
      <w:r>
        <w:rPr>
          <w:spacing w:val="-3"/>
          <w:sz w:val="14"/>
        </w:rPr>
        <w:t xml:space="preserve"> </w:t>
      </w:r>
      <w:r>
        <w:rPr>
          <w:sz w:val="14"/>
        </w:rPr>
        <w:t>да</w:t>
      </w:r>
      <w:r>
        <w:rPr>
          <w:spacing w:val="-3"/>
          <w:sz w:val="14"/>
        </w:rPr>
        <w:t xml:space="preserve"> </w:t>
      </w:r>
      <w:r>
        <w:rPr>
          <w:sz w:val="14"/>
        </w:rPr>
        <w:t>ће</w:t>
      </w:r>
      <w:r>
        <w:rPr>
          <w:spacing w:val="-2"/>
          <w:sz w:val="14"/>
        </w:rPr>
        <w:t xml:space="preserve"> </w:t>
      </w:r>
      <w:r>
        <w:rPr>
          <w:sz w:val="14"/>
        </w:rPr>
        <w:t>бити</w:t>
      </w:r>
      <w:r>
        <w:rPr>
          <w:spacing w:val="-3"/>
          <w:sz w:val="14"/>
        </w:rPr>
        <w:t xml:space="preserve"> </w:t>
      </w:r>
      <w:r>
        <w:rPr>
          <w:sz w:val="14"/>
        </w:rPr>
        <w:t>основане</w:t>
      </w:r>
      <w:r>
        <w:rPr>
          <w:spacing w:val="-2"/>
          <w:sz w:val="14"/>
        </w:rPr>
        <w:t xml:space="preserve"> </w:t>
      </w:r>
      <w:r>
        <w:rPr>
          <w:sz w:val="14"/>
        </w:rPr>
        <w:t>и</w:t>
      </w:r>
      <w:r>
        <w:rPr>
          <w:spacing w:val="-3"/>
          <w:sz w:val="14"/>
        </w:rPr>
        <w:t xml:space="preserve"> </w:t>
      </w:r>
      <w:r>
        <w:rPr>
          <w:sz w:val="14"/>
        </w:rPr>
        <w:t>постављене</w:t>
      </w:r>
      <w:r>
        <w:rPr>
          <w:spacing w:val="-2"/>
          <w:sz w:val="14"/>
        </w:rPr>
        <w:t xml:space="preserve"> </w:t>
      </w:r>
      <w:r>
        <w:rPr>
          <w:sz w:val="14"/>
        </w:rPr>
        <w:t>на</w:t>
      </w:r>
      <w:r>
        <w:rPr>
          <w:spacing w:val="-2"/>
          <w:sz w:val="14"/>
        </w:rPr>
        <w:t xml:space="preserve"> </w:t>
      </w:r>
      <w:r>
        <w:rPr>
          <w:sz w:val="14"/>
        </w:rPr>
        <w:t>професионални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ниво.</w:t>
      </w:r>
    </w:p>
    <w:p w:rsidR="00C97228" w:rsidRDefault="00C97228">
      <w:pPr>
        <w:spacing w:line="161" w:lineRule="exact"/>
        <w:rPr>
          <w:sz w:val="14"/>
        </w:rPr>
        <w:sectPr w:rsidR="00C97228">
          <w:pgSz w:w="12480" w:h="15710"/>
          <w:pgMar w:top="140" w:right="740" w:bottom="280" w:left="740" w:header="720" w:footer="720" w:gutter="0"/>
          <w:cols w:space="720"/>
        </w:sectPr>
      </w:pPr>
    </w:p>
    <w:p w:rsidR="00C97228" w:rsidRDefault="00C97228">
      <w:pPr>
        <w:pStyle w:val="BodyText"/>
        <w:rPr>
          <w:sz w:val="20"/>
        </w:rPr>
      </w:pPr>
    </w:p>
    <w:p w:rsidR="00C97228" w:rsidRDefault="00C97228">
      <w:pPr>
        <w:pStyle w:val="BodyText"/>
        <w:rPr>
          <w:sz w:val="20"/>
        </w:rPr>
      </w:pPr>
    </w:p>
    <w:p w:rsidR="00C97228" w:rsidRDefault="00C97228">
      <w:pPr>
        <w:pStyle w:val="BodyText"/>
      </w:pPr>
    </w:p>
    <w:p w:rsidR="00C97228" w:rsidRDefault="002A45B4">
      <w:pPr>
        <w:pStyle w:val="BodyText"/>
        <w:spacing w:before="1"/>
        <w:ind w:left="110"/>
      </w:pPr>
      <w:r>
        <w:rPr>
          <w:spacing w:val="-4"/>
        </w:rPr>
        <w:t>итд.)</w:t>
      </w:r>
    </w:p>
    <w:p w:rsidR="00C97228" w:rsidRDefault="002A45B4">
      <w:pPr>
        <w:pStyle w:val="BodyText"/>
        <w:spacing w:before="68" w:line="203" w:lineRule="exact"/>
        <w:ind w:left="-13"/>
      </w:pPr>
      <w:r>
        <w:br w:type="column"/>
      </w: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Комплементарни</w:t>
      </w:r>
      <w:r>
        <w:rPr>
          <w:spacing w:val="-8"/>
        </w:rPr>
        <w:t xml:space="preserve"> </w:t>
      </w:r>
      <w:r>
        <w:t>производи</w:t>
      </w:r>
      <w:r>
        <w:rPr>
          <w:spacing w:val="-8"/>
        </w:rPr>
        <w:t xml:space="preserve"> </w:t>
      </w:r>
      <w:r>
        <w:t>повезани</w:t>
      </w:r>
      <w:r>
        <w:rPr>
          <w:spacing w:val="-7"/>
        </w:rPr>
        <w:t xml:space="preserve"> </w:t>
      </w:r>
      <w:r>
        <w:t>са</w:t>
      </w:r>
      <w:r>
        <w:rPr>
          <w:spacing w:val="-7"/>
        </w:rPr>
        <w:t xml:space="preserve"> </w:t>
      </w:r>
      <w:r>
        <w:t>концептом</w:t>
      </w:r>
      <w:r>
        <w:rPr>
          <w:spacing w:val="-7"/>
        </w:rPr>
        <w:t xml:space="preserve"> </w:t>
      </w:r>
      <w:r>
        <w:t>хране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вина,</w:t>
      </w:r>
      <w:r>
        <w:rPr>
          <w:spacing w:val="-7"/>
        </w:rPr>
        <w:t xml:space="preserve"> </w:t>
      </w:r>
      <w:r>
        <w:t>као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код</w:t>
      </w:r>
      <w:r>
        <w:rPr>
          <w:spacing w:val="-7"/>
        </w:rPr>
        <w:t xml:space="preserve"> </w:t>
      </w:r>
      <w:r>
        <w:t>централне</w:t>
      </w:r>
      <w:r>
        <w:rPr>
          <w:spacing w:val="-7"/>
        </w:rPr>
        <w:t xml:space="preserve"> </w:t>
      </w:r>
      <w:r>
        <w:t>винске</w:t>
      </w:r>
      <w:r>
        <w:rPr>
          <w:spacing w:val="-6"/>
        </w:rPr>
        <w:t xml:space="preserve"> </w:t>
      </w:r>
      <w:r>
        <w:rPr>
          <w:spacing w:val="-2"/>
        </w:rPr>
        <w:t>продавнице,</w:t>
      </w:r>
    </w:p>
    <w:p w:rsidR="00C97228" w:rsidRDefault="002A45B4">
      <w:pPr>
        <w:pStyle w:val="BodyText"/>
        <w:spacing w:line="200" w:lineRule="exact"/>
        <w:ind w:left="-13"/>
      </w:pPr>
      <w:r>
        <w:rPr>
          <w:spacing w:val="-16"/>
        </w:rPr>
        <w:t xml:space="preserve"> </w:t>
      </w:r>
      <w:r>
        <w:rPr>
          <w:spacing w:val="-4"/>
        </w:rPr>
        <w:t>–</w:t>
      </w:r>
      <w:r>
        <w:rPr>
          <w:spacing w:val="-6"/>
        </w:rPr>
        <w:t xml:space="preserve"> </w:t>
      </w:r>
      <w:r>
        <w:rPr>
          <w:spacing w:val="-4"/>
        </w:rPr>
        <w:t>Изглед</w:t>
      </w:r>
      <w:r>
        <w:rPr>
          <w:spacing w:val="-3"/>
        </w:rPr>
        <w:t xml:space="preserve"> </w:t>
      </w:r>
      <w:r>
        <w:rPr>
          <w:spacing w:val="-4"/>
        </w:rPr>
        <w:t>и садржај</w:t>
      </w:r>
    </w:p>
    <w:p w:rsidR="00C97228" w:rsidRDefault="002A45B4">
      <w:pPr>
        <w:pStyle w:val="BodyText"/>
        <w:spacing w:line="203" w:lineRule="exact"/>
        <w:ind w:left="-13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Интернет</w:t>
      </w:r>
      <w:r>
        <w:rPr>
          <w:spacing w:val="-7"/>
        </w:rPr>
        <w:t xml:space="preserve"> </w:t>
      </w:r>
      <w:r>
        <w:t>страница</w:t>
      </w:r>
      <w:r>
        <w:rPr>
          <w:spacing w:val="-6"/>
        </w:rPr>
        <w:t xml:space="preserve"> </w:t>
      </w:r>
      <w:r>
        <w:t>једноставна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коришћење,</w:t>
      </w:r>
      <w:r>
        <w:rPr>
          <w:spacing w:val="-6"/>
        </w:rPr>
        <w:t xml:space="preserve"> </w:t>
      </w:r>
      <w:r>
        <w:t>визуелно</w:t>
      </w:r>
      <w:r>
        <w:rPr>
          <w:spacing w:val="-6"/>
        </w:rPr>
        <w:t xml:space="preserve"> </w:t>
      </w:r>
      <w:r>
        <w:t>атрактивна</w:t>
      </w:r>
      <w:r>
        <w:rPr>
          <w:spacing w:val="-6"/>
        </w:rPr>
        <w:t xml:space="preserve"> </w:t>
      </w:r>
      <w:r>
        <w:t>(HD</w:t>
      </w:r>
      <w:r>
        <w:rPr>
          <w:spacing w:val="-6"/>
        </w:rPr>
        <w:t xml:space="preserve"> </w:t>
      </w:r>
      <w:r>
        <w:t>слике,</w:t>
      </w:r>
      <w:r>
        <w:rPr>
          <w:spacing w:val="-7"/>
        </w:rPr>
        <w:t xml:space="preserve"> </w:t>
      </w:r>
      <w:r>
        <w:t>дизајн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складу</w:t>
      </w:r>
      <w:r>
        <w:rPr>
          <w:spacing w:val="-7"/>
        </w:rPr>
        <w:t xml:space="preserve"> </w:t>
      </w:r>
      <w:r>
        <w:t>са</w:t>
      </w:r>
      <w:r>
        <w:rPr>
          <w:spacing w:val="-7"/>
        </w:rPr>
        <w:t xml:space="preserve"> </w:t>
      </w:r>
      <w:r>
        <w:t>брендингом,</w:t>
      </w:r>
      <w:r>
        <w:rPr>
          <w:spacing w:val="-7"/>
        </w:rPr>
        <w:t xml:space="preserve"> </w:t>
      </w:r>
      <w:r>
        <w:t>лако</w:t>
      </w:r>
      <w:r>
        <w:rPr>
          <w:spacing w:val="-7"/>
        </w:rPr>
        <w:t xml:space="preserve"> </w:t>
      </w:r>
      <w:r>
        <w:t>читљив</w:t>
      </w:r>
      <w:r>
        <w:rPr>
          <w:spacing w:val="-6"/>
        </w:rPr>
        <w:t xml:space="preserve"> </w:t>
      </w:r>
      <w:r>
        <w:rPr>
          <w:spacing w:val="-4"/>
        </w:rPr>
        <w:t>фонт</w:t>
      </w:r>
    </w:p>
    <w:p w:rsidR="00C97228" w:rsidRDefault="00C97228">
      <w:pPr>
        <w:pStyle w:val="BodyText"/>
        <w:spacing w:before="8"/>
        <w:rPr>
          <w:sz w:val="16"/>
        </w:rPr>
      </w:pPr>
    </w:p>
    <w:p w:rsidR="00C97228" w:rsidRDefault="002A45B4">
      <w:pPr>
        <w:pStyle w:val="BodyText"/>
        <w:spacing w:before="1"/>
        <w:ind w:left="-13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Свако</w:t>
      </w:r>
      <w:r>
        <w:rPr>
          <w:spacing w:val="-5"/>
        </w:rPr>
        <w:t xml:space="preserve"> </w:t>
      </w:r>
      <w:r>
        <w:t>вино</w:t>
      </w:r>
      <w:r>
        <w:rPr>
          <w:spacing w:val="-5"/>
        </w:rPr>
        <w:t xml:space="preserve"> </w:t>
      </w:r>
      <w:r>
        <w:t>мора</w:t>
      </w:r>
      <w:r>
        <w:rPr>
          <w:spacing w:val="-5"/>
        </w:rPr>
        <w:t xml:space="preserve"> </w:t>
      </w:r>
      <w:r>
        <w:t>бити</w:t>
      </w:r>
      <w:r>
        <w:rPr>
          <w:spacing w:val="-5"/>
        </w:rPr>
        <w:t xml:space="preserve"> </w:t>
      </w:r>
      <w:r>
        <w:t>детаљно</w:t>
      </w:r>
      <w:r>
        <w:rPr>
          <w:spacing w:val="-5"/>
        </w:rPr>
        <w:t xml:space="preserve"> </w:t>
      </w:r>
      <w:r>
        <w:t>описано</w:t>
      </w:r>
      <w:r>
        <w:rPr>
          <w:spacing w:val="-5"/>
        </w:rPr>
        <w:t xml:space="preserve"> </w:t>
      </w:r>
      <w:r>
        <w:t>(начин</w:t>
      </w:r>
      <w:r>
        <w:rPr>
          <w:spacing w:val="-5"/>
        </w:rPr>
        <w:t xml:space="preserve"> </w:t>
      </w:r>
      <w:r>
        <w:t>производње,</w:t>
      </w:r>
      <w:r>
        <w:rPr>
          <w:spacing w:val="-5"/>
        </w:rPr>
        <w:t xml:space="preserve"> </w:t>
      </w:r>
      <w:r>
        <w:t>проценат</w:t>
      </w:r>
      <w:r>
        <w:rPr>
          <w:spacing w:val="-5"/>
        </w:rPr>
        <w:t xml:space="preserve"> </w:t>
      </w:r>
      <w:r>
        <w:t>алкохола,</w:t>
      </w:r>
      <w:r>
        <w:rPr>
          <w:spacing w:val="-5"/>
        </w:rPr>
        <w:t xml:space="preserve"> </w:t>
      </w:r>
      <w:r>
        <w:t>мириси,</w:t>
      </w:r>
      <w:r>
        <w:rPr>
          <w:spacing w:val="-4"/>
        </w:rPr>
        <w:t xml:space="preserve"> </w:t>
      </w:r>
      <w:r>
        <w:t>укуси,</w:t>
      </w:r>
      <w:r>
        <w:rPr>
          <w:spacing w:val="-5"/>
        </w:rPr>
        <w:t xml:space="preserve"> </w:t>
      </w:r>
      <w:r>
        <w:t>боје,</w:t>
      </w:r>
      <w:r>
        <w:rPr>
          <w:spacing w:val="-5"/>
        </w:rPr>
        <w:t xml:space="preserve"> </w:t>
      </w:r>
      <w:r>
        <w:t>како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сервира,</w:t>
      </w:r>
      <w:r>
        <w:rPr>
          <w:spacing w:val="-5"/>
        </w:rPr>
        <w:t xml:space="preserve"> </w:t>
      </w:r>
      <w:r>
        <w:t>уз</w:t>
      </w:r>
      <w:r>
        <w:rPr>
          <w:spacing w:val="-5"/>
        </w:rPr>
        <w:t xml:space="preserve"> </w:t>
      </w:r>
      <w:r>
        <w:t>коју</w:t>
      </w:r>
      <w:r>
        <w:rPr>
          <w:spacing w:val="-5"/>
        </w:rPr>
        <w:t xml:space="preserve"> </w:t>
      </w:r>
      <w:r>
        <w:rPr>
          <w:spacing w:val="-4"/>
        </w:rPr>
        <w:t>хра-</w:t>
      </w:r>
    </w:p>
    <w:p w:rsidR="00C97228" w:rsidRDefault="00C97228">
      <w:pPr>
        <w:sectPr w:rsidR="00C97228">
          <w:pgSz w:w="12480" w:h="15710"/>
          <w:pgMar w:top="140" w:right="740" w:bottom="280" w:left="740" w:header="720" w:footer="720" w:gutter="0"/>
          <w:cols w:num="2" w:space="720" w:equalWidth="0">
            <w:col w:w="480" w:space="40"/>
            <w:col w:w="10480"/>
          </w:cols>
        </w:sectPr>
      </w:pPr>
    </w:p>
    <w:p w:rsidR="00C97228" w:rsidRDefault="002A45B4">
      <w:pPr>
        <w:pStyle w:val="BodyText"/>
        <w:spacing w:line="196" w:lineRule="exact"/>
        <w:ind w:left="110"/>
        <w:rPr>
          <w:i/>
        </w:rPr>
      </w:pPr>
      <w:r>
        <w:t>ну</w:t>
      </w:r>
      <w:r>
        <w:rPr>
          <w:spacing w:val="-4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препоручује,</w:t>
      </w:r>
      <w:r>
        <w:rPr>
          <w:spacing w:val="-1"/>
        </w:rPr>
        <w:t xml:space="preserve"> </w:t>
      </w:r>
      <w:r>
        <w:t>када</w:t>
      </w:r>
      <w:r>
        <w:rPr>
          <w:spacing w:val="-1"/>
        </w:rPr>
        <w:t xml:space="preserve"> </w:t>
      </w:r>
      <w:r>
        <w:t>пити);</w:t>
      </w:r>
      <w:r>
        <w:rPr>
          <w:spacing w:val="-2"/>
        </w:rPr>
        <w:t xml:space="preserve"> </w:t>
      </w:r>
      <w:r>
        <w:t>уз</w:t>
      </w:r>
      <w:r>
        <w:rPr>
          <w:spacing w:val="-1"/>
        </w:rPr>
        <w:t xml:space="preserve"> </w:t>
      </w:r>
      <w:r>
        <w:t>опис</w:t>
      </w:r>
      <w:r>
        <w:rPr>
          <w:spacing w:val="-1"/>
        </w:rPr>
        <w:t xml:space="preserve"> </w:t>
      </w:r>
      <w:r>
        <w:t>вина</w:t>
      </w:r>
      <w:r>
        <w:rPr>
          <w:spacing w:val="-1"/>
        </w:rPr>
        <w:t xml:space="preserve"> </w:t>
      </w:r>
      <w:r>
        <w:t>би</w:t>
      </w:r>
      <w:r>
        <w:rPr>
          <w:spacing w:val="-3"/>
        </w:rPr>
        <w:t xml:space="preserve"> </w:t>
      </w:r>
      <w:r>
        <w:t>требало</w:t>
      </w:r>
      <w:r>
        <w:rPr>
          <w:spacing w:val="-1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стоји</w:t>
      </w:r>
      <w:r>
        <w:rPr>
          <w:spacing w:val="-2"/>
        </w:rPr>
        <w:t xml:space="preserve"> </w:t>
      </w:r>
      <w:r>
        <w:t>опис</w:t>
      </w:r>
      <w:r>
        <w:rPr>
          <w:spacing w:val="-1"/>
        </w:rPr>
        <w:t xml:space="preserve"> </w:t>
      </w:r>
      <w:r>
        <w:t>винарије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линк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њихову</w:t>
      </w:r>
      <w:r>
        <w:rPr>
          <w:spacing w:val="-1"/>
        </w:rPr>
        <w:t xml:space="preserve"> </w:t>
      </w:r>
      <w:r>
        <w:rPr>
          <w:spacing w:val="-2"/>
        </w:rPr>
        <w:t>страницу</w:t>
      </w:r>
      <w:r>
        <w:rPr>
          <w:i/>
          <w:spacing w:val="-2"/>
        </w:rPr>
        <w:t>,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4"/>
        </w:rPr>
        <w:t xml:space="preserve"> </w:t>
      </w:r>
      <w:r>
        <w:rPr>
          <w:spacing w:val="-2"/>
        </w:rPr>
        <w:t>Власнички</w:t>
      </w:r>
      <w:r>
        <w:rPr>
          <w:spacing w:val="-3"/>
        </w:rPr>
        <w:t xml:space="preserve"> </w:t>
      </w:r>
      <w:r>
        <w:rPr>
          <w:spacing w:val="-2"/>
        </w:rPr>
        <w:t>модел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финансирање</w:t>
      </w:r>
    </w:p>
    <w:p w:rsidR="00C97228" w:rsidRDefault="002A45B4">
      <w:pPr>
        <w:pStyle w:val="BodyText"/>
        <w:spacing w:before="1"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очекује</w:t>
      </w:r>
      <w:r>
        <w:rPr>
          <w:spacing w:val="-8"/>
        </w:rPr>
        <w:t xml:space="preserve"> </w:t>
      </w:r>
      <w:r>
        <w:t>се</w:t>
      </w:r>
      <w:r>
        <w:rPr>
          <w:spacing w:val="-8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ће</w:t>
      </w:r>
      <w:r>
        <w:rPr>
          <w:spacing w:val="-8"/>
        </w:rPr>
        <w:t xml:space="preserve"> </w:t>
      </w:r>
      <w:r>
        <w:t>пројекат</w:t>
      </w:r>
      <w:r>
        <w:rPr>
          <w:spacing w:val="-8"/>
        </w:rPr>
        <w:t xml:space="preserve"> </w:t>
      </w:r>
      <w:r>
        <w:t>бити</w:t>
      </w:r>
      <w:r>
        <w:rPr>
          <w:spacing w:val="-8"/>
        </w:rPr>
        <w:t xml:space="preserve"> </w:t>
      </w:r>
      <w:r>
        <w:t>одмах</w:t>
      </w:r>
      <w:r>
        <w:rPr>
          <w:spacing w:val="-8"/>
        </w:rPr>
        <w:t xml:space="preserve"> </w:t>
      </w:r>
      <w:r>
        <w:t>профитабилан,</w:t>
      </w:r>
      <w:r>
        <w:rPr>
          <w:spacing w:val="-8"/>
        </w:rPr>
        <w:t xml:space="preserve"> </w:t>
      </w:r>
      <w:r>
        <w:t>али</w:t>
      </w:r>
      <w:r>
        <w:rPr>
          <w:spacing w:val="-8"/>
        </w:rPr>
        <w:t xml:space="preserve"> </w:t>
      </w:r>
      <w:r>
        <w:t>имајући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трендове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претходном</w:t>
      </w:r>
      <w:r>
        <w:rPr>
          <w:spacing w:val="-8"/>
        </w:rPr>
        <w:t xml:space="preserve"> </w:t>
      </w:r>
      <w:r>
        <w:t>слајду,</w:t>
      </w:r>
      <w:r>
        <w:rPr>
          <w:spacing w:val="-8"/>
        </w:rPr>
        <w:t xml:space="preserve"> </w:t>
      </w:r>
      <w:r>
        <w:t>очекује</w:t>
      </w:r>
      <w:r>
        <w:rPr>
          <w:spacing w:val="-8"/>
        </w:rPr>
        <w:t xml:space="preserve"> </w:t>
      </w:r>
      <w:r>
        <w:t>се</w:t>
      </w:r>
      <w:r>
        <w:rPr>
          <w:spacing w:val="-8"/>
        </w:rPr>
        <w:t xml:space="preserve"> </w:t>
      </w:r>
      <w:r>
        <w:t>већа</w:t>
      </w:r>
      <w:r>
        <w:rPr>
          <w:spacing w:val="-8"/>
        </w:rPr>
        <w:t xml:space="preserve"> </w:t>
      </w:r>
      <w:r>
        <w:t>профи- табилност у будућности,</w:t>
      </w:r>
    </w:p>
    <w:p w:rsidR="00C97228" w:rsidRDefault="002A45B4">
      <w:pPr>
        <w:pStyle w:val="BodyText"/>
        <w:spacing w:line="197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Стога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потребно</w:t>
      </w:r>
      <w:r>
        <w:rPr>
          <w:spacing w:val="-5"/>
        </w:rPr>
        <w:t xml:space="preserve"> </w:t>
      </w:r>
      <w:r>
        <w:t>пројекат</w:t>
      </w:r>
      <w:r>
        <w:rPr>
          <w:spacing w:val="-6"/>
        </w:rPr>
        <w:t xml:space="preserve"> </w:t>
      </w:r>
      <w:r>
        <w:t>финансирати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више</w:t>
      </w:r>
      <w:r>
        <w:rPr>
          <w:spacing w:val="-5"/>
        </w:rPr>
        <w:t xml:space="preserve"> </w:t>
      </w:r>
      <w:r>
        <w:t>извора,</w:t>
      </w:r>
      <w:r>
        <w:rPr>
          <w:spacing w:val="-5"/>
        </w:rPr>
        <w:t xml:space="preserve"> </w:t>
      </w:r>
      <w:r>
        <w:t>како</w:t>
      </w:r>
      <w:r>
        <w:rPr>
          <w:spacing w:val="-6"/>
        </w:rPr>
        <w:t xml:space="preserve"> </w:t>
      </w:r>
      <w:r>
        <w:t>би</w:t>
      </w:r>
      <w:r>
        <w:rPr>
          <w:spacing w:val="-6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осигурала</w:t>
      </w:r>
      <w:r>
        <w:rPr>
          <w:spacing w:val="-5"/>
        </w:rPr>
        <w:t xml:space="preserve"> </w:t>
      </w:r>
      <w:r>
        <w:t>његова</w:t>
      </w:r>
      <w:r>
        <w:rPr>
          <w:spacing w:val="-6"/>
        </w:rPr>
        <w:t xml:space="preserve"> </w:t>
      </w:r>
      <w:r>
        <w:t>одрживост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дугом</w:t>
      </w:r>
      <w:r>
        <w:rPr>
          <w:spacing w:val="-5"/>
        </w:rPr>
        <w:t xml:space="preserve"> </w:t>
      </w:r>
      <w:r>
        <w:rPr>
          <w:spacing w:val="-2"/>
        </w:rPr>
        <w:t>року,</w:t>
      </w:r>
    </w:p>
    <w:p w:rsidR="00C97228" w:rsidRDefault="002A45B4">
      <w:pPr>
        <w:pStyle w:val="BodyText"/>
        <w:spacing w:before="2" w:line="232" w:lineRule="auto"/>
        <w:ind w:left="110" w:right="380" w:firstLine="396"/>
      </w:pPr>
      <w:r>
        <w:rPr>
          <w:spacing w:val="-16"/>
        </w:rPr>
        <w:t xml:space="preserve"> </w:t>
      </w:r>
      <w:r>
        <w:t>– Првенствено би у томе требало да сарађују винске организације и винари који би, у складу са својим уделом у финансирању,</w:t>
      </w:r>
      <w:r>
        <w:rPr>
          <w:spacing w:val="40"/>
        </w:rPr>
        <w:t xml:space="preserve"> </w:t>
      </w:r>
      <w:r>
        <w:t>добили простор на онлајн „полицамаˮ,</w:t>
      </w:r>
    </w:p>
    <w:p w:rsidR="00C97228" w:rsidRDefault="002A45B4">
      <w:pPr>
        <w:pStyle w:val="BodyText"/>
        <w:spacing w:line="197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6"/>
        </w:rPr>
        <w:t xml:space="preserve"> </w:t>
      </w:r>
      <w:r>
        <w:rPr>
          <w:spacing w:val="-2"/>
        </w:rPr>
        <w:t>Алтернативна</w:t>
      </w:r>
      <w:r>
        <w:rPr>
          <w:spacing w:val="-3"/>
        </w:rPr>
        <w:t xml:space="preserve"> </w:t>
      </w:r>
      <w:r>
        <w:rPr>
          <w:spacing w:val="-2"/>
        </w:rPr>
        <w:t>опција</w:t>
      </w:r>
    </w:p>
    <w:p w:rsidR="00C97228" w:rsidRDefault="002A45B4">
      <w:pPr>
        <w:pStyle w:val="BodyText"/>
        <w:spacing w:before="1"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случају</w:t>
      </w:r>
      <w:r>
        <w:rPr>
          <w:spacing w:val="16"/>
        </w:rPr>
        <w:t xml:space="preserve"> </w:t>
      </w:r>
      <w:r>
        <w:t>да</w:t>
      </w:r>
      <w:r>
        <w:rPr>
          <w:spacing w:val="16"/>
        </w:rPr>
        <w:t xml:space="preserve"> </w:t>
      </w:r>
      <w:r>
        <w:t>се</w:t>
      </w:r>
      <w:r>
        <w:rPr>
          <w:spacing w:val="17"/>
        </w:rPr>
        <w:t xml:space="preserve"> </w:t>
      </w:r>
      <w:r>
        <w:t>централна</w:t>
      </w:r>
      <w:r>
        <w:rPr>
          <w:spacing w:val="17"/>
        </w:rPr>
        <w:t xml:space="preserve"> </w:t>
      </w:r>
      <w:r>
        <w:t>онлајн</w:t>
      </w:r>
      <w:r>
        <w:rPr>
          <w:spacing w:val="17"/>
        </w:rPr>
        <w:t xml:space="preserve"> </w:t>
      </w:r>
      <w:r>
        <w:t>продавница</w:t>
      </w:r>
      <w:r>
        <w:rPr>
          <w:spacing w:val="17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реализује,</w:t>
      </w:r>
      <w:r>
        <w:rPr>
          <w:spacing w:val="16"/>
        </w:rPr>
        <w:t xml:space="preserve"> </w:t>
      </w:r>
      <w:r>
        <w:t>винари</w:t>
      </w:r>
      <w:r>
        <w:rPr>
          <w:spacing w:val="16"/>
        </w:rPr>
        <w:t xml:space="preserve"> </w:t>
      </w:r>
      <w:r>
        <w:t>могу</w:t>
      </w:r>
      <w:r>
        <w:rPr>
          <w:spacing w:val="17"/>
        </w:rPr>
        <w:t xml:space="preserve"> </w:t>
      </w:r>
      <w:r>
        <w:t>сами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својим</w:t>
      </w:r>
      <w:r>
        <w:rPr>
          <w:spacing w:val="17"/>
        </w:rPr>
        <w:t xml:space="preserve"> </w:t>
      </w:r>
      <w:r>
        <w:t>интернет</w:t>
      </w:r>
      <w:r>
        <w:rPr>
          <w:spacing w:val="17"/>
        </w:rPr>
        <w:t xml:space="preserve"> </w:t>
      </w:r>
      <w:r>
        <w:t>страницама</w:t>
      </w:r>
      <w:r>
        <w:rPr>
          <w:spacing w:val="17"/>
        </w:rPr>
        <w:t xml:space="preserve"> </w:t>
      </w:r>
      <w:r>
        <w:t>развити</w:t>
      </w:r>
      <w:r>
        <w:rPr>
          <w:spacing w:val="17"/>
        </w:rPr>
        <w:t xml:space="preserve"> </w:t>
      </w:r>
      <w:r>
        <w:t xml:space="preserve">онлајн </w:t>
      </w:r>
      <w:r>
        <w:rPr>
          <w:spacing w:val="-2"/>
        </w:rPr>
        <w:t>продавнице,</w:t>
      </w:r>
    </w:p>
    <w:p w:rsidR="00C97228" w:rsidRDefault="002A45B4">
      <w:pPr>
        <w:pStyle w:val="BodyText"/>
        <w:spacing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случају,</w:t>
      </w:r>
      <w:r>
        <w:rPr>
          <w:spacing w:val="-4"/>
        </w:rPr>
        <w:t xml:space="preserve"> </w:t>
      </w:r>
      <w:r>
        <w:t>њихова</w:t>
      </w:r>
      <w:r>
        <w:rPr>
          <w:spacing w:val="-4"/>
        </w:rPr>
        <w:t xml:space="preserve"> </w:t>
      </w:r>
      <w:r>
        <w:t>онлајн</w:t>
      </w:r>
      <w:r>
        <w:rPr>
          <w:spacing w:val="-4"/>
        </w:rPr>
        <w:t xml:space="preserve"> </w:t>
      </w:r>
      <w:r>
        <w:t>продавница</w:t>
      </w:r>
      <w:r>
        <w:rPr>
          <w:spacing w:val="-4"/>
        </w:rPr>
        <w:t xml:space="preserve"> </w:t>
      </w:r>
      <w:r>
        <w:t>мора</w:t>
      </w:r>
      <w:r>
        <w:rPr>
          <w:spacing w:val="-4"/>
        </w:rPr>
        <w:t xml:space="preserve"> </w:t>
      </w:r>
      <w:r>
        <w:t>садржати:</w:t>
      </w:r>
      <w:r>
        <w:rPr>
          <w:spacing w:val="-4"/>
        </w:rPr>
        <w:t xml:space="preserve"> </w:t>
      </w:r>
      <w:r>
        <w:t>једноставан</w:t>
      </w:r>
      <w:r>
        <w:rPr>
          <w:spacing w:val="-4"/>
        </w:rPr>
        <w:t xml:space="preserve"> </w:t>
      </w:r>
      <w:r>
        <w:t>преглед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филтрирање</w:t>
      </w:r>
      <w:r>
        <w:rPr>
          <w:spacing w:val="-4"/>
        </w:rPr>
        <w:t xml:space="preserve"> </w:t>
      </w:r>
      <w:r>
        <w:t>кроз</w:t>
      </w:r>
      <w:r>
        <w:rPr>
          <w:spacing w:val="-4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асортиман</w:t>
      </w:r>
      <w:r>
        <w:rPr>
          <w:spacing w:val="-4"/>
        </w:rPr>
        <w:t xml:space="preserve"> </w:t>
      </w:r>
      <w:r>
        <w:t>производа</w:t>
      </w:r>
      <w:r>
        <w:rPr>
          <w:spacing w:val="-4"/>
        </w:rPr>
        <w:t xml:space="preserve"> </w:t>
      </w:r>
      <w:r>
        <w:t>ви- нарије, за свако вино детаљи о начину производње, саставу вина, укусима и могућност куповине више од једног вина.</w:t>
      </w:r>
    </w:p>
    <w:p w:rsidR="00C97228" w:rsidRDefault="002A45B4">
      <w:pPr>
        <w:pStyle w:val="BodyText"/>
        <w:spacing w:before="8"/>
        <w:rPr>
          <w:sz w:val="19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27264" behindDoc="1" locked="0" layoutInCell="1" allowOverlap="1">
            <wp:simplePos x="0" y="0"/>
            <wp:positionH relativeFrom="page">
              <wp:posOffset>1876683</wp:posOffset>
            </wp:positionH>
            <wp:positionV relativeFrom="paragraph">
              <wp:posOffset>159069</wp:posOffset>
            </wp:positionV>
            <wp:extent cx="3999820" cy="2474976"/>
            <wp:effectExtent l="0" t="0" r="0" b="0"/>
            <wp:wrapTopAndBottom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820" cy="247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sr-Latn-RS" w:eastAsia="sr-Latn-RS"/>
        </w:rPr>
        <w:drawing>
          <wp:anchor distT="0" distB="0" distL="0" distR="0" simplePos="0" relativeHeight="487627776" behindDoc="1" locked="0" layoutInCell="1" allowOverlap="1">
            <wp:simplePos x="0" y="0"/>
            <wp:positionH relativeFrom="page">
              <wp:posOffset>1863482</wp:posOffset>
            </wp:positionH>
            <wp:positionV relativeFrom="paragraph">
              <wp:posOffset>2801849</wp:posOffset>
            </wp:positionV>
            <wp:extent cx="4004778" cy="1969008"/>
            <wp:effectExtent l="0" t="0" r="0" b="0"/>
            <wp:wrapTopAndBottom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4778" cy="1969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10"/>
        <w:rPr>
          <w:sz w:val="20"/>
        </w:rPr>
      </w:pPr>
    </w:p>
    <w:p w:rsidR="00C97228" w:rsidRDefault="00C97228">
      <w:pPr>
        <w:pStyle w:val="BodyText"/>
        <w:rPr>
          <w:sz w:val="20"/>
        </w:rPr>
      </w:pPr>
    </w:p>
    <w:p w:rsidR="00C97228" w:rsidRDefault="00C97228">
      <w:pPr>
        <w:pStyle w:val="BodyText"/>
        <w:rPr>
          <w:sz w:val="20"/>
        </w:rPr>
      </w:pPr>
    </w:p>
    <w:p w:rsidR="00C97228" w:rsidRDefault="002A45B4">
      <w:pPr>
        <w:pStyle w:val="Heading1"/>
        <w:numPr>
          <w:ilvl w:val="1"/>
          <w:numId w:val="12"/>
        </w:numPr>
        <w:tabs>
          <w:tab w:val="left" w:pos="315"/>
        </w:tabs>
        <w:spacing w:before="154" w:line="240" w:lineRule="auto"/>
        <w:ind w:left="315" w:right="281"/>
        <w:jc w:val="center"/>
      </w:pPr>
      <w:r>
        <w:t>Meра</w:t>
      </w:r>
      <w:r>
        <w:rPr>
          <w:spacing w:val="-2"/>
        </w:rPr>
        <w:t xml:space="preserve"> </w:t>
      </w:r>
      <w:r>
        <w:t>8:</w:t>
      </w:r>
      <w:r>
        <w:rPr>
          <w:spacing w:val="-2"/>
        </w:rPr>
        <w:t xml:space="preserve"> </w:t>
      </w:r>
      <w:r>
        <w:t>Постављање</w:t>
      </w:r>
      <w:r>
        <w:rPr>
          <w:spacing w:val="-2"/>
        </w:rPr>
        <w:t xml:space="preserve"> </w:t>
      </w:r>
      <w:r>
        <w:t>маркетинга</w:t>
      </w:r>
      <w:r>
        <w:rPr>
          <w:spacing w:val="-2"/>
        </w:rPr>
        <w:t xml:space="preserve"> </w:t>
      </w:r>
      <w:r>
        <w:t>српских</w:t>
      </w:r>
      <w:r>
        <w:rPr>
          <w:spacing w:val="-2"/>
        </w:rPr>
        <w:t xml:space="preserve"> </w:t>
      </w:r>
      <w:r>
        <w:rPr>
          <w:spacing w:val="-4"/>
        </w:rPr>
        <w:t>вина</w:t>
      </w:r>
    </w:p>
    <w:p w:rsidR="00C97228" w:rsidRDefault="00C97228">
      <w:pPr>
        <w:pStyle w:val="BodyText"/>
        <w:spacing w:before="9"/>
        <w:rPr>
          <w:b/>
          <w:sz w:val="16"/>
        </w:rPr>
      </w:pPr>
    </w:p>
    <w:p w:rsidR="00C97228" w:rsidRDefault="002A45B4">
      <w:pPr>
        <w:spacing w:line="203" w:lineRule="exact"/>
        <w:ind w:left="507"/>
        <w:rPr>
          <w:b/>
          <w:sz w:val="18"/>
        </w:rPr>
      </w:pPr>
      <w:r>
        <w:rPr>
          <w:b/>
          <w:sz w:val="18"/>
        </w:rPr>
        <w:t xml:space="preserve">Циљ </w:t>
      </w:r>
      <w:r>
        <w:rPr>
          <w:b/>
          <w:spacing w:val="-2"/>
          <w:sz w:val="18"/>
        </w:rPr>
        <w:t>мере: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Постављање</w:t>
      </w:r>
      <w:r>
        <w:rPr>
          <w:spacing w:val="-4"/>
        </w:rPr>
        <w:t xml:space="preserve"> </w:t>
      </w:r>
      <w:r>
        <w:t>темеља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ефективну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ефикасну</w:t>
      </w:r>
      <w:r>
        <w:rPr>
          <w:spacing w:val="-4"/>
        </w:rPr>
        <w:t xml:space="preserve"> </w:t>
      </w:r>
      <w:r>
        <w:t>интегрирану</w:t>
      </w:r>
      <w:r>
        <w:rPr>
          <w:spacing w:val="-4"/>
        </w:rPr>
        <w:t xml:space="preserve"> </w:t>
      </w:r>
      <w:r>
        <w:t>маркетиншку</w:t>
      </w:r>
      <w:r>
        <w:rPr>
          <w:spacing w:val="-3"/>
        </w:rPr>
        <w:t xml:space="preserve"> </w:t>
      </w:r>
      <w:r>
        <w:rPr>
          <w:spacing w:val="-2"/>
        </w:rPr>
        <w:t>комуникац</w:t>
      </w:r>
      <w:r>
        <w:rPr>
          <w:spacing w:val="-2"/>
        </w:rPr>
        <w:t>ију.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ind w:left="507"/>
      </w:pPr>
      <w:r>
        <w:t xml:space="preserve">Опис </w:t>
      </w:r>
      <w:r>
        <w:rPr>
          <w:spacing w:val="-2"/>
        </w:rPr>
        <w:t>мере: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Тренутно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постоји</w:t>
      </w:r>
      <w:r>
        <w:rPr>
          <w:spacing w:val="-6"/>
        </w:rPr>
        <w:t xml:space="preserve"> </w:t>
      </w:r>
      <w:r>
        <w:t>бренд</w:t>
      </w:r>
      <w:r>
        <w:rPr>
          <w:spacing w:val="-5"/>
        </w:rPr>
        <w:t xml:space="preserve"> </w:t>
      </w:r>
      <w:r>
        <w:t>идентитет</w:t>
      </w:r>
      <w:r>
        <w:rPr>
          <w:spacing w:val="-5"/>
        </w:rPr>
        <w:t xml:space="preserve"> </w:t>
      </w:r>
      <w:r>
        <w:t>српских</w:t>
      </w:r>
      <w:r>
        <w:rPr>
          <w:spacing w:val="-5"/>
        </w:rPr>
        <w:t xml:space="preserve"> </w:t>
      </w:r>
      <w:r>
        <w:t>вина,</w:t>
      </w:r>
      <w:r>
        <w:rPr>
          <w:spacing w:val="-6"/>
        </w:rPr>
        <w:t xml:space="preserve"> </w:t>
      </w:r>
      <w:r>
        <w:t>нити</w:t>
      </w:r>
      <w:r>
        <w:rPr>
          <w:spacing w:val="-5"/>
        </w:rPr>
        <w:t xml:space="preserve"> </w:t>
      </w:r>
      <w:r>
        <w:t>структурирани</w:t>
      </w:r>
      <w:r>
        <w:rPr>
          <w:spacing w:val="-6"/>
        </w:rPr>
        <w:t xml:space="preserve"> </w:t>
      </w:r>
      <w:r>
        <w:t>маркетиншки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кроз</w:t>
      </w:r>
      <w:r>
        <w:rPr>
          <w:spacing w:val="-5"/>
        </w:rPr>
        <w:t xml:space="preserve"> </w:t>
      </w:r>
      <w:r>
        <w:t>који</w:t>
      </w:r>
      <w:r>
        <w:rPr>
          <w:spacing w:val="-6"/>
        </w:rPr>
        <w:t xml:space="preserve"> </w:t>
      </w:r>
      <w:r>
        <w:t>би</w:t>
      </w:r>
      <w:r>
        <w:rPr>
          <w:spacing w:val="-6"/>
        </w:rPr>
        <w:t xml:space="preserve"> </w:t>
      </w:r>
      <w:r>
        <w:t>био</w:t>
      </w:r>
      <w:r>
        <w:rPr>
          <w:spacing w:val="-5"/>
        </w:rPr>
        <w:t xml:space="preserve"> </w:t>
      </w:r>
      <w:r>
        <w:rPr>
          <w:spacing w:val="-2"/>
        </w:rPr>
        <w:t>комунициран;</w:t>
      </w:r>
    </w:p>
    <w:p w:rsidR="00C97228" w:rsidRDefault="002A45B4">
      <w:pPr>
        <w:pStyle w:val="BodyText"/>
        <w:spacing w:before="1" w:line="232" w:lineRule="auto"/>
        <w:ind w:left="110" w:right="380" w:firstLine="396"/>
      </w:pPr>
      <w:r>
        <w:rPr>
          <w:spacing w:val="-16"/>
        </w:rPr>
        <w:t xml:space="preserve"> </w:t>
      </w:r>
      <w:r>
        <w:t xml:space="preserve">– Досадашње маркетиншке активности резултат су индивидуалне иницијативе појединих винара, кроз </w:t>
      </w:r>
      <w:r>
        <w:rPr>
          <w:i/>
        </w:rPr>
        <w:t xml:space="preserve">аd hoc </w:t>
      </w:r>
      <w:r>
        <w:t>приступ, уз ограни- чен домет;</w:t>
      </w:r>
    </w:p>
    <w:p w:rsidR="00C97228" w:rsidRDefault="002A45B4">
      <w:pPr>
        <w:pStyle w:val="BodyText"/>
        <w:spacing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Због непрепознатљивости бренда српских вина, отежан је пласман производа вишег ценовног ранга, као и укупни развој винске индустрије у сегмент више додате вредности;</w:t>
      </w:r>
    </w:p>
    <w:p w:rsidR="00C97228" w:rsidRDefault="002A45B4">
      <w:pPr>
        <w:pStyle w:val="BodyText"/>
        <w:spacing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Потребно</w:t>
      </w:r>
      <w:r>
        <w:rPr>
          <w:spacing w:val="-8"/>
        </w:rPr>
        <w:t xml:space="preserve"> </w:t>
      </w:r>
      <w:r>
        <w:t>је,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складу</w:t>
      </w:r>
      <w:r>
        <w:rPr>
          <w:spacing w:val="-9"/>
        </w:rPr>
        <w:t xml:space="preserve"> </w:t>
      </w:r>
      <w:r>
        <w:t>са</w:t>
      </w:r>
      <w:r>
        <w:rPr>
          <w:spacing w:val="-9"/>
        </w:rPr>
        <w:t xml:space="preserve"> </w:t>
      </w:r>
      <w:r>
        <w:t>потврђеним</w:t>
      </w:r>
      <w:r>
        <w:rPr>
          <w:spacing w:val="-9"/>
        </w:rPr>
        <w:t xml:space="preserve"> </w:t>
      </w:r>
      <w:r>
        <w:t>стратешким</w:t>
      </w:r>
      <w:r>
        <w:rPr>
          <w:spacing w:val="-9"/>
        </w:rPr>
        <w:t xml:space="preserve"> </w:t>
      </w:r>
      <w:r>
        <w:t>смерни</w:t>
      </w:r>
      <w:r>
        <w:t>цама,</w:t>
      </w:r>
      <w:r>
        <w:rPr>
          <w:spacing w:val="-9"/>
        </w:rPr>
        <w:t xml:space="preserve"> </w:t>
      </w:r>
      <w:r>
        <w:t>изградити</w:t>
      </w:r>
      <w:r>
        <w:rPr>
          <w:spacing w:val="-9"/>
        </w:rPr>
        <w:t xml:space="preserve"> </w:t>
      </w:r>
      <w:r>
        <w:t>маркетинг</w:t>
      </w:r>
      <w:r>
        <w:rPr>
          <w:spacing w:val="-9"/>
        </w:rPr>
        <w:t xml:space="preserve"> </w:t>
      </w:r>
      <w:r>
        <w:t>српских</w:t>
      </w:r>
      <w:r>
        <w:rPr>
          <w:spacing w:val="-9"/>
        </w:rPr>
        <w:t xml:space="preserve"> </w:t>
      </w:r>
      <w:r>
        <w:t>вина,</w:t>
      </w:r>
      <w:r>
        <w:rPr>
          <w:spacing w:val="-9"/>
        </w:rPr>
        <w:t xml:space="preserve"> </w:t>
      </w:r>
      <w:r>
        <w:t>како</w:t>
      </w:r>
      <w:r>
        <w:rPr>
          <w:spacing w:val="-9"/>
        </w:rPr>
        <w:t xml:space="preserve"> </w:t>
      </w:r>
      <w:r>
        <w:t>би</w:t>
      </w:r>
      <w:r>
        <w:rPr>
          <w:spacing w:val="-9"/>
        </w:rPr>
        <w:t xml:space="preserve"> </w:t>
      </w:r>
      <w:r>
        <w:t>били</w:t>
      </w:r>
      <w:r>
        <w:rPr>
          <w:spacing w:val="-9"/>
        </w:rPr>
        <w:t xml:space="preserve"> </w:t>
      </w:r>
      <w:r>
        <w:t>постављени</w:t>
      </w:r>
      <w:r>
        <w:rPr>
          <w:spacing w:val="-9"/>
        </w:rPr>
        <w:t xml:space="preserve"> </w:t>
      </w:r>
      <w:r>
        <w:t>теме- љи за имплементацију оперативних маркетиншких активности које ће додавати вредност производу;</w:t>
      </w:r>
    </w:p>
    <w:p w:rsidR="00C97228" w:rsidRDefault="002A45B4">
      <w:pPr>
        <w:pStyle w:val="BodyText"/>
        <w:spacing w:line="232" w:lineRule="auto"/>
        <w:ind w:left="110" w:right="380" w:firstLine="396"/>
      </w:pPr>
      <w:r>
        <w:rPr>
          <w:spacing w:val="-16"/>
        </w:rPr>
        <w:t xml:space="preserve"> </w:t>
      </w:r>
      <w:r>
        <w:t>– Потребно је започети од темеља</w:t>
      </w:r>
      <w:r>
        <w:rPr>
          <w:spacing w:val="34"/>
        </w:rPr>
        <w:t xml:space="preserve"> </w:t>
      </w:r>
      <w:r>
        <w:t>– креирања бренда, а затим осмислити план комуникације и операционализовати реализацију кроз креативна решења.</w:t>
      </w:r>
    </w:p>
    <w:p w:rsidR="00C97228" w:rsidRDefault="00C97228">
      <w:pPr>
        <w:spacing w:line="232" w:lineRule="auto"/>
        <w:sectPr w:rsidR="00C97228">
          <w:type w:val="continuous"/>
          <w:pgSz w:w="12480" w:h="15710"/>
          <w:pgMar w:top="120" w:right="740" w:bottom="280" w:left="740" w:header="720" w:footer="720" w:gutter="0"/>
          <w:cols w:space="720"/>
        </w:sectPr>
      </w:pPr>
    </w:p>
    <w:p w:rsidR="00C97228" w:rsidRDefault="002A45B4">
      <w:pPr>
        <w:pStyle w:val="Heading1"/>
        <w:spacing w:before="65"/>
      </w:pPr>
      <w:r>
        <w:t>Користи</w:t>
      </w:r>
      <w:r>
        <w:rPr>
          <w:spacing w:val="-11"/>
        </w:rPr>
        <w:t xml:space="preserve"> </w:t>
      </w:r>
      <w:r>
        <w:t>од</w:t>
      </w:r>
      <w:r>
        <w:rPr>
          <w:spacing w:val="-10"/>
        </w:rPr>
        <w:t xml:space="preserve"> </w:t>
      </w:r>
      <w:r>
        <w:rPr>
          <w:spacing w:val="-4"/>
        </w:rPr>
        <w:t>мере</w:t>
      </w:r>
    </w:p>
    <w:p w:rsidR="00C97228" w:rsidRDefault="002A45B4">
      <w:pPr>
        <w:pStyle w:val="BodyText"/>
        <w:spacing w:line="199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Изграђена</w:t>
      </w:r>
      <w:r>
        <w:rPr>
          <w:spacing w:val="-5"/>
        </w:rPr>
        <w:t xml:space="preserve"> </w:t>
      </w:r>
      <w:r>
        <w:t>подлога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„куповину</w:t>
      </w:r>
      <w:r>
        <w:rPr>
          <w:spacing w:val="-5"/>
        </w:rPr>
        <w:t xml:space="preserve"> </w:t>
      </w:r>
      <w:r>
        <w:t>медија”</w:t>
      </w:r>
      <w:r>
        <w:rPr>
          <w:vertAlign w:val="superscript"/>
        </w:rPr>
        <w:t>7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складу</w:t>
      </w:r>
      <w:r>
        <w:rPr>
          <w:spacing w:val="-5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креативним</w:t>
      </w:r>
      <w:r>
        <w:rPr>
          <w:spacing w:val="-5"/>
        </w:rPr>
        <w:t xml:space="preserve"> </w:t>
      </w:r>
      <w:r>
        <w:t>решењима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расположивом</w:t>
      </w:r>
      <w:r>
        <w:rPr>
          <w:spacing w:val="-5"/>
        </w:rPr>
        <w:t xml:space="preserve"> </w:t>
      </w:r>
      <w:r>
        <w:rPr>
          <w:spacing w:val="-2"/>
        </w:rPr>
        <w:t>буџету;</w:t>
      </w:r>
    </w:p>
    <w:p w:rsidR="00C97228" w:rsidRDefault="002A45B4">
      <w:pPr>
        <w:pStyle w:val="BodyText"/>
        <w:spacing w:line="198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Изграђени</w:t>
      </w:r>
      <w:r>
        <w:rPr>
          <w:spacing w:val="-6"/>
        </w:rPr>
        <w:t xml:space="preserve"> </w:t>
      </w:r>
      <w:r>
        <w:t>пр</w:t>
      </w:r>
      <w:r>
        <w:t>едуслови</w:t>
      </w:r>
      <w:r>
        <w:rPr>
          <w:spacing w:val="-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диференцијацију</w:t>
      </w:r>
      <w:r>
        <w:rPr>
          <w:spacing w:val="-6"/>
        </w:rPr>
        <w:t xml:space="preserve"> </w:t>
      </w:r>
      <w:r>
        <w:t>српских</w:t>
      </w:r>
      <w:r>
        <w:rPr>
          <w:spacing w:val="-5"/>
        </w:rPr>
        <w:t xml:space="preserve"> </w:t>
      </w:r>
      <w:r>
        <w:t>вина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тржишту;</w:t>
      </w:r>
    </w:p>
    <w:p w:rsidR="00C97228" w:rsidRDefault="002A45B4">
      <w:pPr>
        <w:pStyle w:val="BodyText"/>
        <w:spacing w:line="202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Олакшавање</w:t>
      </w:r>
      <w:r>
        <w:rPr>
          <w:spacing w:val="-10"/>
        </w:rPr>
        <w:t xml:space="preserve"> </w:t>
      </w:r>
      <w:r>
        <w:t>пласирања</w:t>
      </w:r>
      <w:r>
        <w:rPr>
          <w:spacing w:val="-8"/>
        </w:rPr>
        <w:t xml:space="preserve"> </w:t>
      </w:r>
      <w:r>
        <w:t>производа</w:t>
      </w:r>
      <w:r>
        <w:rPr>
          <w:spacing w:val="-8"/>
        </w:rPr>
        <w:t xml:space="preserve"> </w:t>
      </w:r>
      <w:r>
        <w:t>винара</w:t>
      </w:r>
      <w:r>
        <w:rPr>
          <w:spacing w:val="-8"/>
        </w:rPr>
        <w:t xml:space="preserve"> </w:t>
      </w:r>
      <w:r>
        <w:t>уз</w:t>
      </w:r>
      <w:r>
        <w:rPr>
          <w:spacing w:val="-8"/>
        </w:rPr>
        <w:t xml:space="preserve"> </w:t>
      </w:r>
      <w:r>
        <w:t>препознатљив</w:t>
      </w:r>
      <w:r>
        <w:rPr>
          <w:spacing w:val="-8"/>
        </w:rPr>
        <w:t xml:space="preserve"> </w:t>
      </w:r>
      <w:r>
        <w:rPr>
          <w:spacing w:val="-2"/>
        </w:rPr>
        <w:t>бренд.</w:t>
      </w:r>
    </w:p>
    <w:p w:rsidR="00C97228" w:rsidRDefault="00C97228">
      <w:pPr>
        <w:pStyle w:val="BodyText"/>
        <w:spacing w:before="5"/>
        <w:rPr>
          <w:sz w:val="16"/>
        </w:rPr>
      </w:pPr>
    </w:p>
    <w:p w:rsidR="00C97228" w:rsidRDefault="002A45B4">
      <w:pPr>
        <w:pStyle w:val="Heading1"/>
        <w:spacing w:line="240" w:lineRule="auto"/>
      </w:pPr>
      <w:r>
        <w:t>Кључне</w:t>
      </w:r>
      <w:r>
        <w:rPr>
          <w:spacing w:val="-5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спровођење</w:t>
      </w:r>
      <w:r>
        <w:rPr>
          <w:spacing w:val="-4"/>
        </w:rPr>
        <w:t xml:space="preserve"> мере</w:t>
      </w:r>
    </w:p>
    <w:p w:rsidR="00C97228" w:rsidRDefault="00C97228">
      <w:pPr>
        <w:pStyle w:val="BodyText"/>
        <w:spacing w:before="5"/>
        <w:rPr>
          <w:b/>
          <w:sz w:val="16"/>
        </w:rPr>
      </w:pPr>
    </w:p>
    <w:p w:rsidR="00C97228" w:rsidRDefault="002A45B4">
      <w:pPr>
        <w:pStyle w:val="BodyText"/>
        <w:spacing w:line="202" w:lineRule="exact"/>
        <w:ind w:left="790"/>
      </w:pPr>
      <w:r>
        <w:t>Професионално</w:t>
      </w:r>
      <w:r>
        <w:rPr>
          <w:spacing w:val="5"/>
        </w:rPr>
        <w:t xml:space="preserve"> </w:t>
      </w:r>
      <w:r>
        <w:rPr>
          <w:spacing w:val="-2"/>
        </w:rPr>
        <w:t>брендирање</w:t>
      </w:r>
    </w:p>
    <w:p w:rsidR="00C97228" w:rsidRDefault="002A45B4">
      <w:pPr>
        <w:pStyle w:val="BodyText"/>
        <w:spacing w:line="198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Kреирање</w:t>
      </w:r>
      <w:r>
        <w:rPr>
          <w:spacing w:val="-4"/>
        </w:rPr>
        <w:t xml:space="preserve"> </w:t>
      </w:r>
      <w:r>
        <w:t>бренд</w:t>
      </w:r>
      <w:r>
        <w:rPr>
          <w:spacing w:val="-3"/>
        </w:rPr>
        <w:t xml:space="preserve"> </w:t>
      </w:r>
      <w:r>
        <w:t>идентитета</w:t>
      </w:r>
      <w:r>
        <w:rPr>
          <w:spacing w:val="-3"/>
        </w:rPr>
        <w:t xml:space="preserve"> </w:t>
      </w:r>
      <w:r>
        <w:t>уз</w:t>
      </w:r>
      <w:r>
        <w:rPr>
          <w:spacing w:val="-4"/>
        </w:rPr>
        <w:t xml:space="preserve"> </w:t>
      </w:r>
      <w:r>
        <w:t>смернице</w:t>
      </w:r>
      <w:r>
        <w:rPr>
          <w:spacing w:val="-3"/>
        </w:rPr>
        <w:t xml:space="preserve"> </w:t>
      </w:r>
      <w:r>
        <w:t>дефинисане</w:t>
      </w:r>
      <w:r>
        <w:rPr>
          <w:spacing w:val="-3"/>
        </w:rPr>
        <w:t xml:space="preserve"> </w:t>
      </w:r>
      <w:r>
        <w:rPr>
          <w:spacing w:val="-2"/>
        </w:rPr>
        <w:t>Програмом;</w:t>
      </w:r>
    </w:p>
    <w:p w:rsidR="00C97228" w:rsidRDefault="002A45B4">
      <w:pPr>
        <w:pStyle w:val="BodyText"/>
        <w:spacing w:line="198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Креирање</w:t>
      </w:r>
      <w:r>
        <w:rPr>
          <w:spacing w:val="-4"/>
        </w:rPr>
        <w:t xml:space="preserve"> </w:t>
      </w:r>
      <w:r>
        <w:t>приче</w:t>
      </w:r>
      <w:r>
        <w:rPr>
          <w:spacing w:val="-3"/>
        </w:rPr>
        <w:t xml:space="preserve"> </w:t>
      </w:r>
      <w:r>
        <w:t>бренда</w:t>
      </w:r>
      <w:r>
        <w:rPr>
          <w:spacing w:val="-4"/>
        </w:rPr>
        <w:t xml:space="preserve"> </w:t>
      </w:r>
      <w:r>
        <w:t>српских</w:t>
      </w:r>
      <w:r>
        <w:rPr>
          <w:spacing w:val="-4"/>
        </w:rPr>
        <w:t xml:space="preserve"> </w:t>
      </w:r>
      <w:r>
        <w:t>вина,</w:t>
      </w:r>
      <w:r>
        <w:rPr>
          <w:spacing w:val="-3"/>
        </w:rPr>
        <w:t xml:space="preserve"> </w:t>
      </w:r>
      <w:r>
        <w:t>уз</w:t>
      </w:r>
      <w:r>
        <w:rPr>
          <w:spacing w:val="-4"/>
        </w:rPr>
        <w:t xml:space="preserve"> </w:t>
      </w:r>
      <w:r>
        <w:t>припадајуће</w:t>
      </w:r>
      <w:r>
        <w:rPr>
          <w:spacing w:val="-4"/>
        </w:rPr>
        <w:t xml:space="preserve"> </w:t>
      </w:r>
      <w:r>
        <w:t>физичке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емоционалне</w:t>
      </w:r>
      <w:r>
        <w:rPr>
          <w:spacing w:val="-4"/>
        </w:rPr>
        <w:t xml:space="preserve"> </w:t>
      </w:r>
      <w:r>
        <w:t>карактеристике</w:t>
      </w:r>
      <w:r>
        <w:rPr>
          <w:spacing w:val="-3"/>
        </w:rPr>
        <w:t xml:space="preserve"> </w:t>
      </w:r>
      <w:r>
        <w:rPr>
          <w:spacing w:val="-2"/>
        </w:rPr>
        <w:t>бренда;</w:t>
      </w:r>
    </w:p>
    <w:p w:rsidR="00C97228" w:rsidRDefault="002A45B4">
      <w:pPr>
        <w:pStyle w:val="BodyText"/>
        <w:spacing w:line="202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Креирање</w:t>
      </w:r>
      <w:r>
        <w:rPr>
          <w:spacing w:val="-6"/>
        </w:rPr>
        <w:t xml:space="preserve"> </w:t>
      </w:r>
      <w:r>
        <w:t>визуелног</w:t>
      </w:r>
      <w:r>
        <w:rPr>
          <w:spacing w:val="-7"/>
        </w:rPr>
        <w:t xml:space="preserve"> </w:t>
      </w:r>
      <w:r>
        <w:t>идентитета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бренд</w:t>
      </w:r>
      <w:r>
        <w:rPr>
          <w:spacing w:val="-6"/>
        </w:rPr>
        <w:t xml:space="preserve"> </w:t>
      </w:r>
      <w:r>
        <w:rPr>
          <w:spacing w:val="-2"/>
        </w:rPr>
        <w:t>стандарда.</w:t>
      </w:r>
    </w:p>
    <w:p w:rsidR="00C97228" w:rsidRDefault="00C97228">
      <w:pPr>
        <w:pStyle w:val="BodyText"/>
        <w:spacing w:before="5"/>
        <w:rPr>
          <w:sz w:val="16"/>
        </w:rPr>
      </w:pPr>
    </w:p>
    <w:p w:rsidR="00C97228" w:rsidRDefault="002A45B4">
      <w:pPr>
        <w:pStyle w:val="BodyText"/>
        <w:spacing w:line="202" w:lineRule="exact"/>
        <w:ind w:left="790"/>
      </w:pPr>
      <w:r>
        <w:t>Развој</w:t>
      </w:r>
      <w:r>
        <w:rPr>
          <w:spacing w:val="-3"/>
        </w:rPr>
        <w:t xml:space="preserve"> </w:t>
      </w:r>
      <w:r>
        <w:t>плана</w:t>
      </w:r>
      <w:r>
        <w:rPr>
          <w:spacing w:val="-2"/>
        </w:rPr>
        <w:t xml:space="preserve"> комуникације</w:t>
      </w:r>
    </w:p>
    <w:p w:rsidR="00C97228" w:rsidRDefault="002A45B4">
      <w:pPr>
        <w:pStyle w:val="BodyText"/>
        <w:spacing w:line="198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Разматрање</w:t>
      </w:r>
      <w:r>
        <w:rPr>
          <w:spacing w:val="-6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комуникације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складу</w:t>
      </w:r>
      <w:r>
        <w:rPr>
          <w:spacing w:val="-7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t>резултатима</w:t>
      </w:r>
      <w:r>
        <w:rPr>
          <w:spacing w:val="-7"/>
        </w:rPr>
        <w:t xml:space="preserve"> </w:t>
      </w:r>
      <w:r>
        <w:t>процеса</w:t>
      </w:r>
      <w:r>
        <w:rPr>
          <w:spacing w:val="-6"/>
        </w:rPr>
        <w:t xml:space="preserve"> </w:t>
      </w:r>
      <w:r>
        <w:rPr>
          <w:spacing w:val="-2"/>
        </w:rPr>
        <w:t>брендирања;</w:t>
      </w:r>
    </w:p>
    <w:p w:rsidR="00C97228" w:rsidRDefault="002A45B4">
      <w:pPr>
        <w:pStyle w:val="BodyText"/>
        <w:spacing w:line="198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Дефинисање</w:t>
      </w:r>
      <w:r>
        <w:rPr>
          <w:spacing w:val="-6"/>
        </w:rPr>
        <w:t xml:space="preserve"> </w:t>
      </w:r>
      <w:r>
        <w:t>кључних</w:t>
      </w:r>
      <w:r>
        <w:rPr>
          <w:spacing w:val="-5"/>
        </w:rPr>
        <w:t xml:space="preserve"> </w:t>
      </w:r>
      <w:r>
        <w:t>порука,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којима</w:t>
      </w:r>
      <w:r>
        <w:rPr>
          <w:spacing w:val="-6"/>
        </w:rPr>
        <w:t xml:space="preserve"> </w:t>
      </w:r>
      <w:r>
        <w:t>ће</w:t>
      </w:r>
      <w:r>
        <w:rPr>
          <w:spacing w:val="-5"/>
        </w:rPr>
        <w:t xml:space="preserve"> </w:t>
      </w:r>
      <w:r>
        <w:t>бити</w:t>
      </w:r>
      <w:r>
        <w:rPr>
          <w:spacing w:val="-6"/>
        </w:rPr>
        <w:t xml:space="preserve"> </w:t>
      </w:r>
      <w:r>
        <w:t>базирана</w:t>
      </w:r>
      <w:r>
        <w:rPr>
          <w:spacing w:val="-5"/>
        </w:rPr>
        <w:t xml:space="preserve"> </w:t>
      </w:r>
      <w:r>
        <w:t>маркетиншка</w:t>
      </w:r>
      <w:r>
        <w:rPr>
          <w:spacing w:val="-5"/>
        </w:rPr>
        <w:t xml:space="preserve"> </w:t>
      </w:r>
      <w:r>
        <w:rPr>
          <w:spacing w:val="-2"/>
        </w:rPr>
        <w:t>комуникација;</w:t>
      </w:r>
    </w:p>
    <w:p w:rsidR="00C97228" w:rsidRDefault="002A45B4">
      <w:pPr>
        <w:pStyle w:val="BodyText"/>
        <w:spacing w:line="202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Приоритизација</w:t>
      </w:r>
      <w:r>
        <w:rPr>
          <w:spacing w:val="-4"/>
        </w:rPr>
        <w:t xml:space="preserve"> </w:t>
      </w:r>
      <w:r>
        <w:t>кључних</w:t>
      </w:r>
      <w:r>
        <w:rPr>
          <w:spacing w:val="-3"/>
        </w:rPr>
        <w:t xml:space="preserve"> </w:t>
      </w:r>
      <w:r>
        <w:t>порука</w:t>
      </w:r>
      <w:r>
        <w:rPr>
          <w:spacing w:val="-4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циљем</w:t>
      </w:r>
      <w:r>
        <w:rPr>
          <w:spacing w:val="-3"/>
        </w:rPr>
        <w:t xml:space="preserve"> </w:t>
      </w:r>
      <w:r>
        <w:t>јасније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ефикасније</w:t>
      </w:r>
      <w:r>
        <w:rPr>
          <w:spacing w:val="-3"/>
        </w:rPr>
        <w:t xml:space="preserve"> </w:t>
      </w:r>
      <w:r>
        <w:rPr>
          <w:spacing w:val="-2"/>
        </w:rPr>
        <w:t>комуникације.</w:t>
      </w:r>
    </w:p>
    <w:p w:rsidR="00C97228" w:rsidRDefault="00C97228">
      <w:pPr>
        <w:pStyle w:val="BodyText"/>
        <w:spacing w:before="5"/>
        <w:rPr>
          <w:sz w:val="16"/>
        </w:rPr>
      </w:pPr>
    </w:p>
    <w:p w:rsidR="00C97228" w:rsidRDefault="002A45B4">
      <w:pPr>
        <w:pStyle w:val="BodyText"/>
        <w:spacing w:line="202" w:lineRule="exact"/>
        <w:ind w:left="790"/>
      </w:pPr>
      <w:r>
        <w:t>Креативна</w:t>
      </w:r>
      <w:r>
        <w:rPr>
          <w:spacing w:val="-1"/>
        </w:rPr>
        <w:t xml:space="preserve"> </w:t>
      </w:r>
      <w:r>
        <w:t>решења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rPr>
          <w:spacing w:val="-2"/>
        </w:rPr>
        <w:t>кампање</w:t>
      </w:r>
    </w:p>
    <w:p w:rsidR="00C97228" w:rsidRDefault="002A45B4">
      <w:pPr>
        <w:pStyle w:val="BodyText"/>
        <w:spacing w:before="2" w:line="230" w:lineRule="auto"/>
        <w:ind w:left="393" w:firstLine="396"/>
      </w:pPr>
      <w:r>
        <w:rPr>
          <w:spacing w:val="-16"/>
        </w:rPr>
        <w:t xml:space="preserve"> </w:t>
      </w:r>
      <w:r>
        <w:t>– Оперативно спровођење кампања</w:t>
      </w:r>
      <w:r>
        <w:rPr>
          <w:spacing w:val="35"/>
        </w:rPr>
        <w:t xml:space="preserve"> </w:t>
      </w:r>
      <w:r>
        <w:t xml:space="preserve">– израда смерница за маркетиншке агенције које </w:t>
      </w:r>
      <w:r>
        <w:t xml:space="preserve">би требало да понуде креативна решења за </w:t>
      </w:r>
      <w:r>
        <w:rPr>
          <w:spacing w:val="-2"/>
        </w:rPr>
        <w:t>кампање.</w:t>
      </w:r>
    </w:p>
    <w:p w:rsidR="00C97228" w:rsidRDefault="00C97228">
      <w:pPr>
        <w:pStyle w:val="BodyText"/>
        <w:spacing w:before="6"/>
        <w:rPr>
          <w:sz w:val="16"/>
        </w:rPr>
      </w:pPr>
    </w:p>
    <w:p w:rsidR="00C97228" w:rsidRDefault="002A45B4">
      <w:pPr>
        <w:pStyle w:val="Heading1"/>
        <w:spacing w:line="202" w:lineRule="exact"/>
      </w:pPr>
      <w:r>
        <w:t>Кључни</w:t>
      </w:r>
      <w:r>
        <w:rPr>
          <w:spacing w:val="-8"/>
        </w:rPr>
        <w:t xml:space="preserve"> </w:t>
      </w:r>
      <w:r>
        <w:t>предуслови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спровођење</w:t>
      </w:r>
      <w:r>
        <w:rPr>
          <w:spacing w:val="-6"/>
        </w:rPr>
        <w:t xml:space="preserve"> </w:t>
      </w:r>
      <w:r>
        <w:rPr>
          <w:spacing w:val="-4"/>
        </w:rPr>
        <w:t>мере</w:t>
      </w:r>
    </w:p>
    <w:p w:rsidR="00C97228" w:rsidRDefault="002A45B4">
      <w:pPr>
        <w:pStyle w:val="BodyText"/>
        <w:spacing w:line="198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Дефинисане</w:t>
      </w:r>
      <w:r>
        <w:rPr>
          <w:spacing w:val="-10"/>
        </w:rPr>
        <w:t xml:space="preserve"> </w:t>
      </w:r>
      <w:r>
        <w:t>винске</w:t>
      </w:r>
      <w:r>
        <w:rPr>
          <w:spacing w:val="-8"/>
        </w:rPr>
        <w:t xml:space="preserve"> </w:t>
      </w:r>
      <w:r>
        <w:rPr>
          <w:spacing w:val="-2"/>
        </w:rPr>
        <w:t>регије;</w:t>
      </w:r>
    </w:p>
    <w:p w:rsidR="00C97228" w:rsidRDefault="002A45B4">
      <w:pPr>
        <w:pStyle w:val="BodyText"/>
        <w:spacing w:line="198" w:lineRule="exact"/>
        <w:ind w:left="790"/>
      </w:pPr>
      <w:r>
        <w:rPr>
          <w:spacing w:val="-15"/>
        </w:rPr>
        <w:t xml:space="preserve"> </w:t>
      </w:r>
      <w:r>
        <w:rPr>
          <w:spacing w:val="-2"/>
        </w:rPr>
        <w:t>–</w:t>
      </w:r>
      <w:r>
        <w:rPr>
          <w:spacing w:val="1"/>
        </w:rPr>
        <w:t xml:space="preserve"> </w:t>
      </w:r>
      <w:r>
        <w:rPr>
          <w:spacing w:val="-2"/>
        </w:rPr>
        <w:t>Потврђен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осигуран</w:t>
      </w:r>
      <w:r>
        <w:t xml:space="preserve"> </w:t>
      </w:r>
      <w:r>
        <w:rPr>
          <w:spacing w:val="-2"/>
        </w:rPr>
        <w:t>маркетиншки</w:t>
      </w:r>
      <w:r>
        <w:t xml:space="preserve"> </w:t>
      </w:r>
      <w:r>
        <w:rPr>
          <w:spacing w:val="-2"/>
        </w:rPr>
        <w:t>буџет;</w:t>
      </w:r>
    </w:p>
    <w:p w:rsidR="00C97228" w:rsidRDefault="002A45B4">
      <w:pPr>
        <w:pStyle w:val="BodyText"/>
        <w:spacing w:line="202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Основана</w:t>
      </w:r>
      <w:r>
        <w:rPr>
          <w:spacing w:val="-6"/>
        </w:rPr>
        <w:t xml:space="preserve"> </w:t>
      </w:r>
      <w:r>
        <w:t>централна</w:t>
      </w:r>
      <w:r>
        <w:rPr>
          <w:spacing w:val="-5"/>
        </w:rPr>
        <w:t xml:space="preserve"> </w:t>
      </w:r>
      <w:r>
        <w:t>организација</w:t>
      </w:r>
      <w:r>
        <w:rPr>
          <w:spacing w:val="-5"/>
        </w:rPr>
        <w:t xml:space="preserve"> </w:t>
      </w:r>
      <w:r>
        <w:t>винара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виноградара.</w:t>
      </w:r>
    </w:p>
    <w:p w:rsidR="00C97228" w:rsidRDefault="002A45B4">
      <w:pPr>
        <w:pStyle w:val="BodyText"/>
        <w:spacing w:before="6"/>
        <w:rPr>
          <w:sz w:val="19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28288" behindDoc="1" locked="0" layoutInCell="1" allowOverlap="1">
            <wp:simplePos x="0" y="0"/>
            <wp:positionH relativeFrom="page">
              <wp:posOffset>2029077</wp:posOffset>
            </wp:positionH>
            <wp:positionV relativeFrom="paragraph">
              <wp:posOffset>157862</wp:posOffset>
            </wp:positionV>
            <wp:extent cx="4039163" cy="1225296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9163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1"/>
        <w:rPr>
          <w:sz w:val="20"/>
        </w:rPr>
      </w:pPr>
    </w:p>
    <w:p w:rsidR="00C97228" w:rsidRDefault="002A45B4">
      <w:pPr>
        <w:pStyle w:val="Heading1"/>
        <w:spacing w:line="202" w:lineRule="exact"/>
      </w:pPr>
      <w:r>
        <w:t>Одговорност</w:t>
      </w:r>
      <w:r>
        <w:rPr>
          <w:spacing w:val="-12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rPr>
          <w:spacing w:val="-2"/>
        </w:rPr>
        <w:t>реализацију</w:t>
      </w:r>
    </w:p>
    <w:p w:rsidR="00C97228" w:rsidRDefault="002A45B4">
      <w:pPr>
        <w:pStyle w:val="BodyText"/>
        <w:spacing w:line="202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Централна</w:t>
      </w:r>
      <w:r>
        <w:rPr>
          <w:spacing w:val="-5"/>
        </w:rPr>
        <w:t xml:space="preserve"> </w:t>
      </w:r>
      <w:r>
        <w:t>организација</w:t>
      </w:r>
      <w:r>
        <w:rPr>
          <w:spacing w:val="-5"/>
        </w:rPr>
        <w:t xml:space="preserve"> </w:t>
      </w:r>
      <w:r>
        <w:t>виноградара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винара</w:t>
      </w:r>
    </w:p>
    <w:p w:rsidR="00C97228" w:rsidRDefault="00C97228">
      <w:pPr>
        <w:pStyle w:val="BodyText"/>
        <w:spacing w:before="5"/>
        <w:rPr>
          <w:sz w:val="16"/>
        </w:rPr>
      </w:pPr>
    </w:p>
    <w:p w:rsidR="00C97228" w:rsidRDefault="002A45B4">
      <w:pPr>
        <w:pStyle w:val="Heading1"/>
        <w:spacing w:line="202" w:lineRule="exact"/>
      </w:pPr>
      <w:r>
        <w:t>Ниво</w:t>
      </w:r>
      <w:r>
        <w:rPr>
          <w:spacing w:val="-2"/>
        </w:rPr>
        <w:t xml:space="preserve"> ризика</w:t>
      </w:r>
    </w:p>
    <w:p w:rsidR="00C97228" w:rsidRDefault="002A45B4">
      <w:pPr>
        <w:pStyle w:val="BodyText"/>
        <w:spacing w:line="202" w:lineRule="exact"/>
        <w:ind w:left="790"/>
      </w:pPr>
      <w:r>
        <w:rPr>
          <w:spacing w:val="-5"/>
          <w:w w:val="75"/>
        </w:rPr>
        <w:t xml:space="preserve"> </w:t>
      </w:r>
      <w:r>
        <w:rPr>
          <w:w w:val="75"/>
        </w:rPr>
        <w:t>–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Средњи</w:t>
      </w:r>
    </w:p>
    <w:p w:rsidR="00C97228" w:rsidRDefault="00C97228">
      <w:pPr>
        <w:pStyle w:val="BodyText"/>
        <w:spacing w:before="5"/>
        <w:rPr>
          <w:sz w:val="16"/>
        </w:rPr>
      </w:pPr>
    </w:p>
    <w:p w:rsidR="00C97228" w:rsidRDefault="002A45B4">
      <w:pPr>
        <w:pStyle w:val="Heading1"/>
        <w:spacing w:line="202" w:lineRule="exact"/>
      </w:pPr>
      <w:r>
        <w:rPr>
          <w:spacing w:val="-2"/>
        </w:rPr>
        <w:t>Ризици</w:t>
      </w:r>
    </w:p>
    <w:p w:rsidR="00C97228" w:rsidRDefault="002A45B4">
      <w:pPr>
        <w:pStyle w:val="BodyText"/>
        <w:spacing w:line="198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Нејасна</w:t>
      </w:r>
      <w:r>
        <w:rPr>
          <w:spacing w:val="-4"/>
        </w:rPr>
        <w:t xml:space="preserve"> </w:t>
      </w:r>
      <w:r>
        <w:t>комуникација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управљање</w:t>
      </w:r>
      <w:r>
        <w:rPr>
          <w:spacing w:val="-4"/>
        </w:rPr>
        <w:t xml:space="preserve"> </w:t>
      </w:r>
      <w:r>
        <w:t>новонасталог</w:t>
      </w:r>
      <w:r>
        <w:rPr>
          <w:spacing w:val="-5"/>
        </w:rPr>
        <w:t xml:space="preserve"> </w:t>
      </w:r>
      <w:r>
        <w:t>бренда</w:t>
      </w:r>
      <w:r>
        <w:rPr>
          <w:spacing w:val="-5"/>
        </w:rPr>
        <w:t xml:space="preserve"> </w:t>
      </w:r>
      <w:r>
        <w:t>винарима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осталим</w:t>
      </w:r>
      <w:r>
        <w:rPr>
          <w:spacing w:val="-4"/>
        </w:rPr>
        <w:t xml:space="preserve"> </w:t>
      </w:r>
      <w:r>
        <w:rPr>
          <w:spacing w:val="-2"/>
        </w:rPr>
        <w:t>ученицима;</w:t>
      </w:r>
    </w:p>
    <w:p w:rsidR="00C97228" w:rsidRDefault="002A45B4">
      <w:pPr>
        <w:pStyle w:val="BodyText"/>
        <w:spacing w:line="202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Кашњење</w:t>
      </w:r>
      <w:r>
        <w:rPr>
          <w:spacing w:val="-4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оснивањем</w:t>
      </w:r>
      <w:r>
        <w:rPr>
          <w:spacing w:val="-5"/>
        </w:rPr>
        <w:t xml:space="preserve"> </w:t>
      </w:r>
      <w:r>
        <w:t>нове</w:t>
      </w:r>
      <w:r>
        <w:rPr>
          <w:spacing w:val="-5"/>
        </w:rPr>
        <w:t xml:space="preserve"> </w:t>
      </w:r>
      <w:r>
        <w:t>централне</w:t>
      </w:r>
      <w:r>
        <w:rPr>
          <w:spacing w:val="-4"/>
        </w:rPr>
        <w:t xml:space="preserve"> </w:t>
      </w:r>
      <w:r>
        <w:t>организације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запошљавањем</w:t>
      </w:r>
      <w:r>
        <w:rPr>
          <w:spacing w:val="-4"/>
        </w:rPr>
        <w:t xml:space="preserve"> </w:t>
      </w:r>
      <w:r>
        <w:rPr>
          <w:spacing w:val="-2"/>
        </w:rPr>
        <w:t>професионалаца.</w:t>
      </w:r>
    </w:p>
    <w:p w:rsidR="00C97228" w:rsidRDefault="00C97228">
      <w:pPr>
        <w:pStyle w:val="BodyText"/>
        <w:spacing w:before="5"/>
        <w:rPr>
          <w:sz w:val="16"/>
        </w:rPr>
      </w:pPr>
    </w:p>
    <w:p w:rsidR="00C97228" w:rsidRDefault="002A45B4">
      <w:pPr>
        <w:pStyle w:val="Heading1"/>
        <w:spacing w:line="202" w:lineRule="exact"/>
      </w:pPr>
      <w:r>
        <w:rPr>
          <w:spacing w:val="-2"/>
        </w:rPr>
        <w:t>Управљање</w:t>
      </w:r>
      <w:r>
        <w:rPr>
          <w:spacing w:val="3"/>
        </w:rPr>
        <w:t xml:space="preserve"> </w:t>
      </w:r>
      <w:r>
        <w:rPr>
          <w:spacing w:val="-2"/>
        </w:rPr>
        <w:t>ризиком</w:t>
      </w:r>
    </w:p>
    <w:p w:rsidR="00C97228" w:rsidRDefault="002A45B4">
      <w:pPr>
        <w:pStyle w:val="BodyText"/>
        <w:spacing w:line="198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Укључивање</w:t>
      </w:r>
      <w:r>
        <w:rPr>
          <w:spacing w:val="-11"/>
        </w:rPr>
        <w:t xml:space="preserve"> </w:t>
      </w:r>
      <w:r>
        <w:t>винара</w:t>
      </w:r>
      <w:r>
        <w:rPr>
          <w:spacing w:val="-1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израду</w:t>
      </w:r>
      <w:r>
        <w:rPr>
          <w:spacing w:val="-9"/>
        </w:rPr>
        <w:t xml:space="preserve"> </w:t>
      </w:r>
      <w:r>
        <w:rPr>
          <w:spacing w:val="-2"/>
        </w:rPr>
        <w:t>бренда;</w:t>
      </w:r>
    </w:p>
    <w:p w:rsidR="00C97228" w:rsidRDefault="002A45B4">
      <w:pPr>
        <w:pStyle w:val="BodyText"/>
        <w:spacing w:line="198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Праћење</w:t>
      </w:r>
      <w:r>
        <w:rPr>
          <w:spacing w:val="-5"/>
        </w:rPr>
        <w:t xml:space="preserve"> </w:t>
      </w:r>
      <w:r>
        <w:t>смерница</w:t>
      </w:r>
      <w:r>
        <w:rPr>
          <w:spacing w:val="-5"/>
        </w:rPr>
        <w:t xml:space="preserve"> </w:t>
      </w:r>
      <w:r>
        <w:t>бренд</w:t>
      </w:r>
      <w:r>
        <w:rPr>
          <w:spacing w:val="-5"/>
        </w:rPr>
        <w:t xml:space="preserve"> </w:t>
      </w:r>
      <w:r>
        <w:t>архитектуре</w:t>
      </w:r>
      <w:r>
        <w:rPr>
          <w:spacing w:val="-5"/>
        </w:rPr>
        <w:t xml:space="preserve"> </w:t>
      </w:r>
      <w:r>
        <w:t>дефинисане</w:t>
      </w:r>
      <w:r>
        <w:rPr>
          <w:spacing w:val="-5"/>
        </w:rPr>
        <w:t xml:space="preserve"> </w:t>
      </w:r>
      <w:r>
        <w:rPr>
          <w:spacing w:val="-2"/>
        </w:rPr>
        <w:t>Програмом;</w:t>
      </w:r>
    </w:p>
    <w:p w:rsidR="00C97228" w:rsidRDefault="002A45B4">
      <w:pPr>
        <w:pStyle w:val="BodyText"/>
        <w:spacing w:line="202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Хитно</w:t>
      </w:r>
      <w:r>
        <w:rPr>
          <w:spacing w:val="-5"/>
        </w:rPr>
        <w:t xml:space="preserve"> </w:t>
      </w:r>
      <w:r>
        <w:t>оснивање</w:t>
      </w:r>
      <w:r>
        <w:rPr>
          <w:spacing w:val="-6"/>
        </w:rPr>
        <w:t xml:space="preserve"> </w:t>
      </w:r>
      <w:r>
        <w:t>нове</w:t>
      </w:r>
      <w:r>
        <w:rPr>
          <w:spacing w:val="-6"/>
        </w:rPr>
        <w:t xml:space="preserve"> </w:t>
      </w:r>
      <w:r>
        <w:t>организације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запошљавање</w:t>
      </w:r>
      <w:r>
        <w:rPr>
          <w:spacing w:val="-6"/>
        </w:rPr>
        <w:t xml:space="preserve"> </w:t>
      </w:r>
      <w:r>
        <w:t>квалитетних</w:t>
      </w:r>
      <w:r>
        <w:rPr>
          <w:spacing w:val="-5"/>
        </w:rPr>
        <w:t xml:space="preserve"> </w:t>
      </w:r>
      <w:r>
        <w:rPr>
          <w:spacing w:val="-2"/>
        </w:rPr>
        <w:t>стручњака.</w:t>
      </w:r>
    </w:p>
    <w:p w:rsidR="00C97228" w:rsidRDefault="002A45B4">
      <w:pPr>
        <w:pStyle w:val="Heading1"/>
        <w:numPr>
          <w:ilvl w:val="1"/>
          <w:numId w:val="12"/>
        </w:numPr>
        <w:tabs>
          <w:tab w:val="left" w:pos="3502"/>
        </w:tabs>
        <w:spacing w:before="161" w:line="240" w:lineRule="auto"/>
        <w:ind w:left="3502"/>
        <w:jc w:val="left"/>
      </w:pPr>
      <w:r>
        <w:t>Meрa</w:t>
      </w:r>
      <w:r>
        <w:rPr>
          <w:spacing w:val="-8"/>
        </w:rPr>
        <w:t xml:space="preserve"> </w:t>
      </w:r>
      <w:r>
        <w:t>9:</w:t>
      </w:r>
      <w:r>
        <w:rPr>
          <w:spacing w:val="-6"/>
        </w:rPr>
        <w:t xml:space="preserve"> </w:t>
      </w:r>
      <w:r>
        <w:t>Имплементација</w:t>
      </w:r>
      <w:r>
        <w:rPr>
          <w:spacing w:val="-6"/>
        </w:rPr>
        <w:t xml:space="preserve"> </w:t>
      </w:r>
      <w:r>
        <w:t>оперативног</w:t>
      </w:r>
      <w:r>
        <w:rPr>
          <w:spacing w:val="-7"/>
        </w:rPr>
        <w:t xml:space="preserve"> </w:t>
      </w:r>
      <w:r>
        <w:t>маркетинг</w:t>
      </w:r>
      <w:r>
        <w:rPr>
          <w:spacing w:val="-6"/>
        </w:rPr>
        <w:t xml:space="preserve"> </w:t>
      </w:r>
      <w:r>
        <w:rPr>
          <w:spacing w:val="-2"/>
        </w:rPr>
        <w:t>плана</w:t>
      </w:r>
    </w:p>
    <w:p w:rsidR="00C97228" w:rsidRDefault="00C97228">
      <w:pPr>
        <w:pStyle w:val="BodyText"/>
        <w:spacing w:before="5"/>
        <w:rPr>
          <w:b/>
          <w:sz w:val="16"/>
        </w:rPr>
      </w:pPr>
    </w:p>
    <w:p w:rsidR="00C97228" w:rsidRDefault="002A45B4">
      <w:pPr>
        <w:spacing w:line="202" w:lineRule="exact"/>
        <w:ind w:left="790"/>
        <w:rPr>
          <w:b/>
          <w:sz w:val="18"/>
        </w:rPr>
      </w:pPr>
      <w:r>
        <w:rPr>
          <w:b/>
          <w:sz w:val="18"/>
        </w:rPr>
        <w:t xml:space="preserve">Циљ </w:t>
      </w:r>
      <w:r>
        <w:rPr>
          <w:b/>
          <w:spacing w:val="-2"/>
          <w:sz w:val="18"/>
        </w:rPr>
        <w:t>мере:</w:t>
      </w:r>
    </w:p>
    <w:p w:rsidR="00C97228" w:rsidRDefault="002A45B4">
      <w:pPr>
        <w:pStyle w:val="BodyText"/>
        <w:spacing w:before="3" w:line="230" w:lineRule="auto"/>
        <w:ind w:left="393" w:firstLine="396"/>
      </w:pPr>
      <w:r>
        <w:rPr>
          <w:spacing w:val="-1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Спровођење</w:t>
      </w:r>
      <w:r>
        <w:rPr>
          <w:spacing w:val="-2"/>
        </w:rPr>
        <w:t xml:space="preserve"> </w:t>
      </w:r>
      <w:r>
        <w:t>осмишљених</w:t>
      </w:r>
      <w:r>
        <w:rPr>
          <w:spacing w:val="-2"/>
        </w:rPr>
        <w:t xml:space="preserve"> </w:t>
      </w:r>
      <w:r>
        <w:t>маркетиншких</w:t>
      </w:r>
      <w:r>
        <w:rPr>
          <w:spacing w:val="-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кроз</w:t>
      </w:r>
      <w:r>
        <w:rPr>
          <w:spacing w:val="-2"/>
        </w:rPr>
        <w:t xml:space="preserve"> </w:t>
      </w:r>
      <w:r>
        <w:t>одабране</w:t>
      </w:r>
      <w:r>
        <w:rPr>
          <w:spacing w:val="-2"/>
        </w:rPr>
        <w:t xml:space="preserve"> </w:t>
      </w:r>
      <w:r>
        <w:t>канале</w:t>
      </w:r>
      <w:r>
        <w:rPr>
          <w:spacing w:val="-2"/>
        </w:rPr>
        <w:t xml:space="preserve"> </w:t>
      </w:r>
      <w:r>
        <w:t>комуникације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односу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циљна</w:t>
      </w:r>
      <w:r>
        <w:rPr>
          <w:spacing w:val="-2"/>
        </w:rPr>
        <w:t xml:space="preserve"> </w:t>
      </w:r>
      <w:r>
        <w:t>тржишта,</w:t>
      </w:r>
      <w:r>
        <w:rPr>
          <w:spacing w:val="-2"/>
        </w:rPr>
        <w:t xml:space="preserve"> </w:t>
      </w:r>
      <w:r>
        <w:t>са</w:t>
      </w:r>
      <w:r>
        <w:rPr>
          <w:spacing w:val="-2"/>
        </w:rPr>
        <w:t xml:space="preserve"> </w:t>
      </w:r>
      <w:r>
        <w:t>циљем промоције српског винарства.</w:t>
      </w:r>
    </w:p>
    <w:p w:rsidR="00C97228" w:rsidRDefault="00C97228">
      <w:pPr>
        <w:pStyle w:val="BodyText"/>
        <w:spacing w:before="5"/>
        <w:rPr>
          <w:sz w:val="16"/>
        </w:rPr>
      </w:pPr>
    </w:p>
    <w:p w:rsidR="00C97228" w:rsidRDefault="002A45B4">
      <w:pPr>
        <w:pStyle w:val="Heading1"/>
        <w:spacing w:line="202" w:lineRule="exact"/>
      </w:pPr>
      <w:r>
        <w:t xml:space="preserve">Опис </w:t>
      </w:r>
      <w:r>
        <w:rPr>
          <w:spacing w:val="-2"/>
        </w:rPr>
        <w:t>мере:</w:t>
      </w:r>
    </w:p>
    <w:p w:rsidR="00C97228" w:rsidRDefault="002A45B4">
      <w:pPr>
        <w:pStyle w:val="BodyText"/>
        <w:spacing w:before="3" w:line="230" w:lineRule="auto"/>
        <w:ind w:left="393" w:firstLine="396"/>
      </w:pPr>
      <w:r>
        <w:rPr>
          <w:spacing w:val="-16"/>
        </w:rPr>
        <w:t xml:space="preserve"> </w:t>
      </w:r>
      <w:r>
        <w:t xml:space="preserve">– Након што је јасно дефинисан идентитет бренда, смер и циљ маркетиншке комуникације, потребно је квалитетно </w:t>
      </w:r>
      <w:r>
        <w:t>реализовати маркетиншке активности и кампање, при чему би требало узети у обзир:</w:t>
      </w:r>
    </w:p>
    <w:p w:rsidR="00C97228" w:rsidRDefault="002A45B4">
      <w:pPr>
        <w:pStyle w:val="BodyText"/>
        <w:spacing w:line="194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Осмишљени</w:t>
      </w:r>
      <w:r>
        <w:rPr>
          <w:spacing w:val="-8"/>
        </w:rPr>
        <w:t xml:space="preserve"> </w:t>
      </w:r>
      <w:r>
        <w:t>смер</w:t>
      </w:r>
      <w:r>
        <w:rPr>
          <w:spacing w:val="-7"/>
        </w:rPr>
        <w:t xml:space="preserve"> </w:t>
      </w:r>
      <w:r>
        <w:t>бренда</w:t>
      </w:r>
      <w:r>
        <w:rPr>
          <w:spacing w:val="-7"/>
        </w:rPr>
        <w:t xml:space="preserve"> </w:t>
      </w:r>
      <w:r>
        <w:t>српских</w:t>
      </w:r>
      <w:r>
        <w:rPr>
          <w:spacing w:val="-6"/>
        </w:rPr>
        <w:t xml:space="preserve"> </w:t>
      </w:r>
      <w:r>
        <w:rPr>
          <w:spacing w:val="-2"/>
        </w:rPr>
        <w:t>вина,</w:t>
      </w:r>
    </w:p>
    <w:p w:rsidR="00C97228" w:rsidRDefault="002A45B4">
      <w:pPr>
        <w:pStyle w:val="BodyText"/>
        <w:spacing w:line="198" w:lineRule="exact"/>
        <w:ind w:left="790"/>
      </w:pPr>
      <w:r>
        <w:rPr>
          <w:spacing w:val="-16"/>
        </w:rPr>
        <w:t xml:space="preserve"> </w:t>
      </w:r>
      <w:r>
        <w:rPr>
          <w:spacing w:val="-2"/>
        </w:rPr>
        <w:t>– Предложена</w:t>
      </w:r>
      <w:r>
        <w:rPr>
          <w:spacing w:val="-1"/>
        </w:rPr>
        <w:t xml:space="preserve"> </w:t>
      </w:r>
      <w:r>
        <w:rPr>
          <w:spacing w:val="-2"/>
        </w:rPr>
        <w:t>креативна</w:t>
      </w:r>
      <w:r>
        <w:rPr>
          <w:spacing w:val="-1"/>
        </w:rPr>
        <w:t xml:space="preserve"> </w:t>
      </w:r>
      <w:r>
        <w:rPr>
          <w:spacing w:val="-2"/>
        </w:rPr>
        <w:t>решења,</w:t>
      </w:r>
    </w:p>
    <w:p w:rsidR="00C97228" w:rsidRDefault="002A45B4">
      <w:pPr>
        <w:pStyle w:val="BodyText"/>
        <w:spacing w:line="198" w:lineRule="exact"/>
        <w:ind w:left="790"/>
      </w:pPr>
      <w:r>
        <w:rPr>
          <w:spacing w:val="-14"/>
        </w:rPr>
        <w:t xml:space="preserve"> </w:t>
      </w:r>
      <w:r>
        <w:rPr>
          <w:spacing w:val="-2"/>
        </w:rPr>
        <w:t>–</w:t>
      </w:r>
      <w:r>
        <w:rPr>
          <w:spacing w:val="3"/>
        </w:rPr>
        <w:t xml:space="preserve"> </w:t>
      </w:r>
      <w:r>
        <w:rPr>
          <w:spacing w:val="-2"/>
        </w:rPr>
        <w:t>Специфичности</w:t>
      </w:r>
      <w:r>
        <w:rPr>
          <w:spacing w:val="2"/>
        </w:rPr>
        <w:t xml:space="preserve"> </w:t>
      </w:r>
      <w:r>
        <w:rPr>
          <w:spacing w:val="-2"/>
        </w:rPr>
        <w:t>српског</w:t>
      </w:r>
      <w:r>
        <w:rPr>
          <w:spacing w:val="2"/>
        </w:rPr>
        <w:t xml:space="preserve"> </w:t>
      </w:r>
      <w:r>
        <w:rPr>
          <w:spacing w:val="-2"/>
        </w:rPr>
        <w:t>тржишта</w:t>
      </w:r>
      <w:r>
        <w:rPr>
          <w:spacing w:val="3"/>
        </w:rPr>
        <w:t xml:space="preserve"> </w:t>
      </w:r>
      <w:r>
        <w:rPr>
          <w:spacing w:val="-2"/>
        </w:rPr>
        <w:t>алкохолних</w:t>
      </w:r>
      <w:r>
        <w:rPr>
          <w:spacing w:val="3"/>
        </w:rPr>
        <w:t xml:space="preserve"> </w:t>
      </w:r>
      <w:r>
        <w:rPr>
          <w:spacing w:val="-2"/>
        </w:rPr>
        <w:t>пића,</w:t>
      </w:r>
    </w:p>
    <w:p w:rsidR="00C97228" w:rsidRDefault="002A45B4">
      <w:pPr>
        <w:pStyle w:val="BodyText"/>
        <w:spacing w:line="198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Најбоље</w:t>
      </w:r>
      <w:r>
        <w:rPr>
          <w:spacing w:val="-7"/>
        </w:rPr>
        <w:t xml:space="preserve"> </w:t>
      </w:r>
      <w:r>
        <w:t>праксе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винске</w:t>
      </w:r>
      <w:r>
        <w:rPr>
          <w:spacing w:val="-6"/>
        </w:rPr>
        <w:t xml:space="preserve"> </w:t>
      </w:r>
      <w:r>
        <w:rPr>
          <w:spacing w:val="-2"/>
        </w:rPr>
        <w:t>индустрије;</w:t>
      </w:r>
    </w:p>
    <w:p w:rsidR="00C97228" w:rsidRDefault="002A45B4">
      <w:pPr>
        <w:pStyle w:val="BodyText"/>
        <w:spacing w:before="2" w:line="230" w:lineRule="auto"/>
        <w:ind w:left="393" w:firstLine="397"/>
      </w:pPr>
      <w:r>
        <w:rPr>
          <w:spacing w:val="-16"/>
        </w:rPr>
        <w:t xml:space="preserve"> </w:t>
      </w:r>
      <w:r>
        <w:t>– Фокус је потребно ставити на комуникацију новог бренда у складу са расположивим буџетима, које би требало усмерити кроз стратешки одабране канале комуникације.</w:t>
      </w:r>
    </w:p>
    <w:p w:rsidR="00C97228" w:rsidRDefault="00C97228">
      <w:pPr>
        <w:pStyle w:val="BodyText"/>
        <w:spacing w:before="6"/>
        <w:rPr>
          <w:sz w:val="16"/>
        </w:rPr>
      </w:pPr>
    </w:p>
    <w:p w:rsidR="00C97228" w:rsidRDefault="002A45B4">
      <w:pPr>
        <w:pStyle w:val="Heading1"/>
        <w:spacing w:line="202" w:lineRule="exact"/>
      </w:pPr>
      <w:r>
        <w:t>Користи</w:t>
      </w:r>
      <w:r>
        <w:rPr>
          <w:spacing w:val="-11"/>
        </w:rPr>
        <w:t xml:space="preserve"> </w:t>
      </w:r>
      <w:r>
        <w:t>од</w:t>
      </w:r>
      <w:r>
        <w:rPr>
          <w:spacing w:val="-10"/>
        </w:rPr>
        <w:t xml:space="preserve"> </w:t>
      </w:r>
      <w:r>
        <w:rPr>
          <w:spacing w:val="-4"/>
        </w:rPr>
        <w:t>мере</w:t>
      </w:r>
    </w:p>
    <w:p w:rsidR="00C97228" w:rsidRDefault="002A45B4">
      <w:pPr>
        <w:pStyle w:val="BodyText"/>
        <w:spacing w:line="199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Пораст</w:t>
      </w:r>
      <w:r>
        <w:rPr>
          <w:spacing w:val="-5"/>
        </w:rPr>
        <w:t xml:space="preserve"> </w:t>
      </w:r>
      <w:r>
        <w:t>вредности</w:t>
      </w:r>
      <w:r>
        <w:rPr>
          <w:spacing w:val="-5"/>
        </w:rPr>
        <w:t xml:space="preserve"> </w:t>
      </w:r>
      <w:r>
        <w:t>бренда</w:t>
      </w:r>
      <w:r>
        <w:rPr>
          <w:spacing w:val="-5"/>
        </w:rPr>
        <w:t xml:space="preserve"> </w:t>
      </w:r>
      <w:r>
        <w:t>српских</w:t>
      </w:r>
      <w:r>
        <w:rPr>
          <w:spacing w:val="-4"/>
        </w:rPr>
        <w:t xml:space="preserve"> </w:t>
      </w:r>
      <w:r>
        <w:t>вина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домаћем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међународном</w:t>
      </w:r>
      <w:r>
        <w:rPr>
          <w:spacing w:val="-4"/>
        </w:rPr>
        <w:t xml:space="preserve"> </w:t>
      </w:r>
      <w:r>
        <w:rPr>
          <w:spacing w:val="-2"/>
        </w:rPr>
        <w:t>тржишту;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Пораст</w:t>
      </w:r>
      <w:r>
        <w:rPr>
          <w:spacing w:val="-6"/>
        </w:rPr>
        <w:t xml:space="preserve"> </w:t>
      </w:r>
      <w:r>
        <w:t>просечне</w:t>
      </w:r>
      <w:r>
        <w:rPr>
          <w:spacing w:val="-6"/>
        </w:rPr>
        <w:t xml:space="preserve"> </w:t>
      </w:r>
      <w:r>
        <w:t>цене</w:t>
      </w:r>
      <w:r>
        <w:rPr>
          <w:spacing w:val="-6"/>
        </w:rPr>
        <w:t xml:space="preserve"> </w:t>
      </w:r>
      <w:r>
        <w:t>боце</w:t>
      </w:r>
      <w:r>
        <w:rPr>
          <w:spacing w:val="-6"/>
        </w:rPr>
        <w:t xml:space="preserve"> </w:t>
      </w:r>
      <w:r>
        <w:t>српског</w:t>
      </w:r>
      <w:r>
        <w:rPr>
          <w:spacing w:val="-7"/>
        </w:rPr>
        <w:t xml:space="preserve"> </w:t>
      </w:r>
      <w:r>
        <w:rPr>
          <w:spacing w:val="-2"/>
        </w:rPr>
        <w:t>вина;</w:t>
      </w:r>
    </w:p>
    <w:p w:rsidR="00C97228" w:rsidRDefault="002A45B4">
      <w:pPr>
        <w:pStyle w:val="BodyText"/>
        <w:spacing w:line="199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Подлога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развој</w:t>
      </w:r>
      <w:r>
        <w:rPr>
          <w:spacing w:val="-6"/>
        </w:rPr>
        <w:t xml:space="preserve"> </w:t>
      </w:r>
      <w:r>
        <w:t>винске</w:t>
      </w:r>
      <w:r>
        <w:rPr>
          <w:spacing w:val="-7"/>
        </w:rPr>
        <w:t xml:space="preserve"> </w:t>
      </w:r>
      <w:r>
        <w:t>индустрије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Републици</w:t>
      </w:r>
      <w:r>
        <w:rPr>
          <w:spacing w:val="-7"/>
        </w:rPr>
        <w:t xml:space="preserve"> </w:t>
      </w:r>
      <w:r>
        <w:rPr>
          <w:spacing w:val="-2"/>
        </w:rPr>
        <w:t>Србији.</w:t>
      </w:r>
    </w:p>
    <w:p w:rsidR="00C97228" w:rsidRDefault="002A45B4">
      <w:pPr>
        <w:spacing w:line="156" w:lineRule="exact"/>
        <w:ind w:left="393"/>
        <w:rPr>
          <w:sz w:val="14"/>
        </w:rPr>
      </w:pP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spacing w:val="-10"/>
          <w:w w:val="65"/>
          <w:sz w:val="14"/>
        </w:rPr>
        <w:t>–</w:t>
      </w:r>
    </w:p>
    <w:p w:rsidR="00C97228" w:rsidRDefault="002A45B4">
      <w:pPr>
        <w:pStyle w:val="ListParagraph"/>
        <w:numPr>
          <w:ilvl w:val="0"/>
          <w:numId w:val="18"/>
        </w:numPr>
        <w:tabs>
          <w:tab w:val="left" w:pos="677"/>
        </w:tabs>
        <w:ind w:right="107"/>
        <w:jc w:val="left"/>
        <w:rPr>
          <w:sz w:val="14"/>
        </w:rPr>
      </w:pPr>
      <w:r>
        <w:rPr>
          <w:sz w:val="14"/>
        </w:rPr>
        <w:t>Куповина</w:t>
      </w:r>
      <w:r>
        <w:rPr>
          <w:spacing w:val="-3"/>
          <w:sz w:val="14"/>
        </w:rPr>
        <w:t xml:space="preserve"> </w:t>
      </w:r>
      <w:r>
        <w:rPr>
          <w:sz w:val="14"/>
        </w:rPr>
        <w:t>медија</w:t>
      </w:r>
      <w:r>
        <w:rPr>
          <w:spacing w:val="-3"/>
          <w:sz w:val="14"/>
        </w:rPr>
        <w:t xml:space="preserve"> </w:t>
      </w:r>
      <w:r>
        <w:rPr>
          <w:sz w:val="14"/>
        </w:rPr>
        <w:t>(енгл.</w:t>
      </w:r>
      <w:r>
        <w:rPr>
          <w:spacing w:val="-2"/>
          <w:sz w:val="14"/>
        </w:rPr>
        <w:t xml:space="preserve"> </w:t>
      </w:r>
      <w:r>
        <w:rPr>
          <w:i/>
          <w:sz w:val="14"/>
        </w:rPr>
        <w:t>media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buying</w:t>
      </w:r>
      <w:r>
        <w:rPr>
          <w:sz w:val="14"/>
        </w:rPr>
        <w:t>)</w:t>
      </w:r>
      <w:r>
        <w:rPr>
          <w:spacing w:val="-3"/>
          <w:sz w:val="14"/>
        </w:rPr>
        <w:t xml:space="preserve"> </w:t>
      </w:r>
      <w:r>
        <w:rPr>
          <w:sz w:val="14"/>
        </w:rPr>
        <w:t>је</w:t>
      </w:r>
      <w:r>
        <w:rPr>
          <w:spacing w:val="-3"/>
          <w:sz w:val="14"/>
        </w:rPr>
        <w:t xml:space="preserve"> </w:t>
      </w:r>
      <w:r>
        <w:rPr>
          <w:sz w:val="14"/>
        </w:rPr>
        <w:t>процес</w:t>
      </w:r>
      <w:r>
        <w:rPr>
          <w:spacing w:val="-3"/>
          <w:sz w:val="14"/>
        </w:rPr>
        <w:t xml:space="preserve"> </w:t>
      </w:r>
      <w:r>
        <w:rPr>
          <w:sz w:val="14"/>
        </w:rPr>
        <w:t>који</w:t>
      </w:r>
      <w:r>
        <w:rPr>
          <w:spacing w:val="-3"/>
          <w:sz w:val="14"/>
        </w:rPr>
        <w:t xml:space="preserve"> </w:t>
      </w:r>
      <w:r>
        <w:rPr>
          <w:sz w:val="14"/>
        </w:rPr>
        <w:t>се</w:t>
      </w:r>
      <w:r>
        <w:rPr>
          <w:spacing w:val="-3"/>
          <w:sz w:val="14"/>
        </w:rPr>
        <w:t xml:space="preserve"> </w:t>
      </w:r>
      <w:r>
        <w:rPr>
          <w:sz w:val="14"/>
        </w:rPr>
        <w:t>користи</w:t>
      </w:r>
      <w:r>
        <w:rPr>
          <w:spacing w:val="-3"/>
          <w:sz w:val="14"/>
        </w:rPr>
        <w:t xml:space="preserve"> </w:t>
      </w:r>
      <w:r>
        <w:rPr>
          <w:sz w:val="14"/>
        </w:rPr>
        <w:t>у</w:t>
      </w:r>
      <w:r>
        <w:rPr>
          <w:spacing w:val="-3"/>
          <w:sz w:val="14"/>
        </w:rPr>
        <w:t xml:space="preserve"> </w:t>
      </w:r>
      <w:r>
        <w:rPr>
          <w:sz w:val="14"/>
        </w:rPr>
        <w:t>маркентишким</w:t>
      </w:r>
      <w:r>
        <w:rPr>
          <w:spacing w:val="-3"/>
          <w:sz w:val="14"/>
        </w:rPr>
        <w:t xml:space="preserve"> </w:t>
      </w:r>
      <w:r>
        <w:rPr>
          <w:sz w:val="14"/>
        </w:rPr>
        <w:t>напорима</w:t>
      </w:r>
      <w:r>
        <w:rPr>
          <w:spacing w:val="-3"/>
          <w:sz w:val="14"/>
        </w:rPr>
        <w:t xml:space="preserve"> </w:t>
      </w:r>
      <w:r>
        <w:rPr>
          <w:sz w:val="14"/>
        </w:rPr>
        <w:t>који</w:t>
      </w:r>
      <w:r>
        <w:rPr>
          <w:spacing w:val="-3"/>
          <w:sz w:val="14"/>
        </w:rPr>
        <w:t xml:space="preserve"> </w:t>
      </w:r>
      <w:r>
        <w:rPr>
          <w:sz w:val="14"/>
        </w:rPr>
        <w:t>се</w:t>
      </w:r>
      <w:r>
        <w:rPr>
          <w:spacing w:val="-3"/>
          <w:sz w:val="14"/>
        </w:rPr>
        <w:t xml:space="preserve"> </w:t>
      </w:r>
      <w:r>
        <w:rPr>
          <w:sz w:val="14"/>
        </w:rPr>
        <w:t>плаћају.</w:t>
      </w:r>
      <w:r>
        <w:rPr>
          <w:spacing w:val="-3"/>
          <w:sz w:val="14"/>
        </w:rPr>
        <w:t xml:space="preserve"> </w:t>
      </w:r>
      <w:r>
        <w:rPr>
          <w:sz w:val="14"/>
        </w:rPr>
        <w:t>Циљ</w:t>
      </w:r>
      <w:r>
        <w:rPr>
          <w:spacing w:val="-2"/>
          <w:sz w:val="14"/>
        </w:rPr>
        <w:t xml:space="preserve"> </w:t>
      </w:r>
      <w:r>
        <w:rPr>
          <w:sz w:val="14"/>
        </w:rPr>
        <w:t>је</w:t>
      </w:r>
      <w:r>
        <w:rPr>
          <w:spacing w:val="-3"/>
          <w:sz w:val="14"/>
        </w:rPr>
        <w:t xml:space="preserve"> </w:t>
      </w:r>
      <w:r>
        <w:rPr>
          <w:sz w:val="14"/>
        </w:rPr>
        <w:t>идентификовати</w:t>
      </w:r>
      <w:r>
        <w:rPr>
          <w:spacing w:val="-3"/>
          <w:sz w:val="14"/>
        </w:rPr>
        <w:t xml:space="preserve"> </w:t>
      </w:r>
      <w:r>
        <w:rPr>
          <w:sz w:val="14"/>
        </w:rPr>
        <w:t>и</w:t>
      </w:r>
      <w:r>
        <w:rPr>
          <w:spacing w:val="-3"/>
          <w:sz w:val="14"/>
        </w:rPr>
        <w:t xml:space="preserve"> </w:t>
      </w:r>
      <w:r>
        <w:rPr>
          <w:sz w:val="14"/>
        </w:rPr>
        <w:t>купити</w:t>
      </w:r>
      <w:r>
        <w:rPr>
          <w:spacing w:val="-2"/>
          <w:sz w:val="14"/>
        </w:rPr>
        <w:t xml:space="preserve"> </w:t>
      </w:r>
      <w:r>
        <w:rPr>
          <w:sz w:val="14"/>
        </w:rPr>
        <w:t>огласни</w:t>
      </w:r>
      <w:r>
        <w:rPr>
          <w:spacing w:val="-3"/>
          <w:sz w:val="14"/>
        </w:rPr>
        <w:t xml:space="preserve"> </w:t>
      </w:r>
      <w:r>
        <w:rPr>
          <w:sz w:val="14"/>
        </w:rPr>
        <w:t>простор</w:t>
      </w:r>
      <w:r>
        <w:rPr>
          <w:spacing w:val="-3"/>
          <w:sz w:val="14"/>
        </w:rPr>
        <w:t xml:space="preserve"> </w:t>
      </w:r>
      <w:r>
        <w:rPr>
          <w:sz w:val="14"/>
        </w:rPr>
        <w:t>на</w:t>
      </w:r>
      <w:r>
        <w:rPr>
          <w:spacing w:val="-3"/>
          <w:sz w:val="14"/>
        </w:rPr>
        <w:t xml:space="preserve"> </w:t>
      </w:r>
      <w:r>
        <w:rPr>
          <w:sz w:val="14"/>
        </w:rPr>
        <w:t>каналима</w:t>
      </w:r>
      <w:r>
        <w:rPr>
          <w:spacing w:val="40"/>
          <w:sz w:val="14"/>
        </w:rPr>
        <w:t xml:space="preserve"> </w:t>
      </w:r>
      <w:r>
        <w:rPr>
          <w:sz w:val="14"/>
        </w:rPr>
        <w:t>који су релевантни за циљну публику у оптималном времену, за најмањи износ новца.</w:t>
      </w:r>
    </w:p>
    <w:p w:rsidR="00C97228" w:rsidRDefault="00C97228">
      <w:pPr>
        <w:rPr>
          <w:sz w:val="14"/>
        </w:rPr>
        <w:sectPr w:rsidR="00C97228">
          <w:pgSz w:w="12480" w:h="15710"/>
          <w:pgMar w:top="140" w:right="740" w:bottom="280" w:left="740" w:header="720" w:footer="720" w:gutter="0"/>
          <w:cols w:space="720"/>
        </w:sectPr>
      </w:pPr>
    </w:p>
    <w:p w:rsidR="00C97228" w:rsidRDefault="002A45B4">
      <w:pPr>
        <w:pStyle w:val="Heading1"/>
        <w:spacing w:before="65"/>
        <w:ind w:left="507"/>
      </w:pPr>
      <w:r>
        <w:t>Кључне</w:t>
      </w:r>
      <w:r>
        <w:rPr>
          <w:spacing w:val="-5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спровођење</w:t>
      </w:r>
      <w:r>
        <w:rPr>
          <w:spacing w:val="-4"/>
        </w:rPr>
        <w:t xml:space="preserve"> мере</w:t>
      </w:r>
    </w:p>
    <w:p w:rsidR="00C97228" w:rsidRDefault="002A45B4">
      <w:pPr>
        <w:pStyle w:val="BodyText"/>
        <w:spacing w:before="1"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Израда</w:t>
      </w:r>
      <w:r>
        <w:rPr>
          <w:spacing w:val="-5"/>
        </w:rPr>
        <w:t xml:space="preserve"> </w:t>
      </w:r>
      <w:r>
        <w:t>интернет</w:t>
      </w:r>
      <w:r>
        <w:rPr>
          <w:spacing w:val="-5"/>
        </w:rPr>
        <w:t xml:space="preserve"> </w:t>
      </w:r>
      <w:r>
        <w:t>странице</w:t>
      </w:r>
      <w:r>
        <w:rPr>
          <w:spacing w:val="-5"/>
        </w:rPr>
        <w:t xml:space="preserve"> </w:t>
      </w:r>
      <w:r>
        <w:t>„Вина</w:t>
      </w:r>
      <w:r>
        <w:rPr>
          <w:spacing w:val="-5"/>
        </w:rPr>
        <w:t xml:space="preserve"> </w:t>
      </w:r>
      <w:r>
        <w:t>Србије”</w:t>
      </w:r>
      <w:r>
        <w:rPr>
          <w:spacing w:val="-5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винском</w:t>
      </w:r>
      <w:r>
        <w:rPr>
          <w:spacing w:val="-5"/>
        </w:rPr>
        <w:t xml:space="preserve"> </w:t>
      </w:r>
      <w:r>
        <w:t>продавницом</w:t>
      </w:r>
      <w:r>
        <w:rPr>
          <w:spacing w:val="-6"/>
        </w:rPr>
        <w:t xml:space="preserve"> </w:t>
      </w:r>
      <w:r>
        <w:t>као</w:t>
      </w:r>
      <w:r>
        <w:rPr>
          <w:spacing w:val="-5"/>
        </w:rPr>
        <w:t xml:space="preserve"> </w:t>
      </w:r>
      <w:r>
        <w:t>централном</w:t>
      </w:r>
      <w:r>
        <w:rPr>
          <w:spacing w:val="-5"/>
        </w:rPr>
        <w:t xml:space="preserve"> </w:t>
      </w:r>
      <w:r>
        <w:t>виртуелном</w:t>
      </w:r>
      <w:r>
        <w:rPr>
          <w:spacing w:val="-5"/>
        </w:rPr>
        <w:t xml:space="preserve"> </w:t>
      </w:r>
      <w:r>
        <w:t>тачк</w:t>
      </w:r>
      <w:r>
        <w:t>ом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винаре,</w:t>
      </w:r>
      <w:r>
        <w:rPr>
          <w:spacing w:val="-5"/>
        </w:rPr>
        <w:t xml:space="preserve"> </w:t>
      </w:r>
      <w:r>
        <w:t>купце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винске </w:t>
      </w:r>
      <w:r>
        <w:rPr>
          <w:spacing w:val="-2"/>
        </w:rPr>
        <w:t>туристе;</w:t>
      </w:r>
    </w:p>
    <w:p w:rsidR="00C97228" w:rsidRDefault="002A45B4">
      <w:pPr>
        <w:pStyle w:val="BodyText"/>
        <w:spacing w:line="232" w:lineRule="auto"/>
        <w:ind w:left="110" w:right="380" w:firstLine="396"/>
      </w:pPr>
      <w:r>
        <w:rPr>
          <w:spacing w:val="-16"/>
        </w:rPr>
        <w:t xml:space="preserve"> </w:t>
      </w:r>
      <w:r>
        <w:t>– Израда, одржавање и креирање високо квалитетног садржаја за „Вина Србије” странице на друштвеним мрежама, у складу са</w:t>
      </w:r>
      <w:r>
        <w:rPr>
          <w:spacing w:val="40"/>
        </w:rPr>
        <w:t xml:space="preserve"> </w:t>
      </w:r>
      <w:r>
        <w:t>дефинисаним националним бренд идентитетом;</w:t>
      </w:r>
    </w:p>
    <w:p w:rsidR="00C97228" w:rsidRDefault="002A45B4">
      <w:pPr>
        <w:pStyle w:val="BodyText"/>
        <w:spacing w:line="197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Пораст</w:t>
      </w:r>
      <w:r>
        <w:rPr>
          <w:spacing w:val="-4"/>
        </w:rPr>
        <w:t xml:space="preserve"> </w:t>
      </w:r>
      <w:r>
        <w:t>обима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квалитета</w:t>
      </w:r>
      <w:r>
        <w:rPr>
          <w:spacing w:val="-4"/>
        </w:rPr>
        <w:t xml:space="preserve"> </w:t>
      </w:r>
      <w:r>
        <w:t>присутности</w:t>
      </w:r>
      <w:r>
        <w:rPr>
          <w:spacing w:val="-5"/>
        </w:rPr>
        <w:t xml:space="preserve"> </w:t>
      </w:r>
      <w:r>
        <w:t>винарија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интернету;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Плаћени</w:t>
      </w:r>
      <w:r>
        <w:rPr>
          <w:spacing w:val="-11"/>
        </w:rPr>
        <w:t xml:space="preserve"> </w:t>
      </w:r>
      <w:r>
        <w:t>огласи/чланци</w:t>
      </w:r>
      <w:r>
        <w:rPr>
          <w:spacing w:val="-1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најважнијим</w:t>
      </w:r>
      <w:r>
        <w:rPr>
          <w:spacing w:val="-10"/>
        </w:rPr>
        <w:t xml:space="preserve"> </w:t>
      </w:r>
      <w:r>
        <w:t>винским</w:t>
      </w:r>
      <w:r>
        <w:rPr>
          <w:spacing w:val="-9"/>
        </w:rPr>
        <w:t xml:space="preserve"> </w:t>
      </w:r>
      <w:r>
        <w:rPr>
          <w:spacing w:val="-2"/>
        </w:rPr>
        <w:t>часописима;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Израда</w:t>
      </w:r>
      <w:r>
        <w:rPr>
          <w:spacing w:val="-5"/>
        </w:rPr>
        <w:t xml:space="preserve"> </w:t>
      </w:r>
      <w:r>
        <w:t>промотивних</w:t>
      </w:r>
      <w:r>
        <w:rPr>
          <w:spacing w:val="-6"/>
        </w:rPr>
        <w:t xml:space="preserve"> </w:t>
      </w:r>
      <w:r>
        <w:t>материјала</w:t>
      </w:r>
      <w:r>
        <w:rPr>
          <w:spacing w:val="-5"/>
        </w:rPr>
        <w:t xml:space="preserve"> </w:t>
      </w:r>
      <w:r>
        <w:t>(летака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сл.)</w:t>
      </w:r>
      <w:r>
        <w:rPr>
          <w:spacing w:val="-5"/>
        </w:rPr>
        <w:t xml:space="preserve"> </w:t>
      </w:r>
      <w:r>
        <w:t>који</w:t>
      </w:r>
      <w:r>
        <w:rPr>
          <w:spacing w:val="-6"/>
        </w:rPr>
        <w:t xml:space="preserve"> </w:t>
      </w:r>
      <w:r>
        <w:t>ће</w:t>
      </w:r>
      <w:r>
        <w:rPr>
          <w:spacing w:val="-6"/>
        </w:rPr>
        <w:t xml:space="preserve"> </w:t>
      </w:r>
      <w:r>
        <w:t>служити</w:t>
      </w:r>
      <w:r>
        <w:rPr>
          <w:spacing w:val="-6"/>
        </w:rPr>
        <w:t xml:space="preserve"> </w:t>
      </w:r>
      <w:r>
        <w:t>као</w:t>
      </w:r>
      <w:r>
        <w:rPr>
          <w:spacing w:val="-6"/>
        </w:rPr>
        <w:t xml:space="preserve"> </w:t>
      </w:r>
      <w:r>
        <w:t>водич</w:t>
      </w:r>
      <w:r>
        <w:rPr>
          <w:spacing w:val="-5"/>
        </w:rPr>
        <w:t xml:space="preserve"> </w:t>
      </w:r>
      <w:r>
        <w:t>винским</w:t>
      </w:r>
      <w:r>
        <w:rPr>
          <w:spacing w:val="-5"/>
        </w:rPr>
        <w:t xml:space="preserve"> </w:t>
      </w:r>
      <w:r>
        <w:rPr>
          <w:spacing w:val="-2"/>
        </w:rPr>
        <w:t>туристима;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Изградња</w:t>
      </w:r>
      <w:r>
        <w:rPr>
          <w:spacing w:val="-5"/>
        </w:rPr>
        <w:t xml:space="preserve"> </w:t>
      </w:r>
      <w:r>
        <w:t>имиџа</w:t>
      </w:r>
      <w:r>
        <w:rPr>
          <w:spacing w:val="-4"/>
        </w:rPr>
        <w:t xml:space="preserve"> </w:t>
      </w:r>
      <w:r>
        <w:t>кроз</w:t>
      </w:r>
      <w:r>
        <w:rPr>
          <w:spacing w:val="-5"/>
        </w:rPr>
        <w:t xml:space="preserve"> </w:t>
      </w:r>
      <w:r>
        <w:t>образовање</w:t>
      </w:r>
      <w:r>
        <w:rPr>
          <w:spacing w:val="-4"/>
        </w:rPr>
        <w:t xml:space="preserve"> </w:t>
      </w:r>
      <w:r>
        <w:t>јавности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rPr>
          <w:spacing w:val="-2"/>
        </w:rPr>
        <w:t>винима;</w:t>
      </w:r>
    </w:p>
    <w:p w:rsidR="00C97228" w:rsidRDefault="002A45B4">
      <w:pPr>
        <w:pStyle w:val="BodyText"/>
        <w:spacing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Организација</w:t>
      </w:r>
      <w:r>
        <w:rPr>
          <w:spacing w:val="-5"/>
        </w:rPr>
        <w:t xml:space="preserve"> </w:t>
      </w:r>
      <w:r>
        <w:t>догађаја</w:t>
      </w:r>
      <w:r>
        <w:rPr>
          <w:spacing w:val="-5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циљем</w:t>
      </w:r>
      <w:r>
        <w:rPr>
          <w:spacing w:val="-5"/>
        </w:rPr>
        <w:t xml:space="preserve"> </w:t>
      </w:r>
      <w:r>
        <w:t>промоције</w:t>
      </w:r>
      <w:r>
        <w:rPr>
          <w:spacing w:val="-5"/>
        </w:rPr>
        <w:t xml:space="preserve"> </w:t>
      </w:r>
      <w:r>
        <w:t>српског</w:t>
      </w:r>
      <w:r>
        <w:rPr>
          <w:spacing w:val="-5"/>
        </w:rPr>
        <w:t xml:space="preserve"> </w:t>
      </w:r>
      <w:r>
        <w:t>вина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Србије</w:t>
      </w:r>
      <w:r>
        <w:rPr>
          <w:spacing w:val="-5"/>
        </w:rPr>
        <w:t xml:space="preserve"> </w:t>
      </w:r>
      <w:r>
        <w:t>као</w:t>
      </w:r>
      <w:r>
        <w:rPr>
          <w:spacing w:val="-5"/>
        </w:rPr>
        <w:t xml:space="preserve"> </w:t>
      </w:r>
      <w:r>
        <w:t>винске</w:t>
      </w:r>
      <w:r>
        <w:rPr>
          <w:spacing w:val="-5"/>
        </w:rPr>
        <w:t xml:space="preserve"> </w:t>
      </w:r>
      <w:r>
        <w:t>дестинације,</w:t>
      </w:r>
      <w:r>
        <w:rPr>
          <w:spacing w:val="-5"/>
        </w:rPr>
        <w:t xml:space="preserve"> </w:t>
      </w:r>
      <w:r>
        <w:t>подстицање</w:t>
      </w:r>
      <w:r>
        <w:rPr>
          <w:spacing w:val="-5"/>
        </w:rPr>
        <w:t xml:space="preserve"> </w:t>
      </w:r>
      <w:r>
        <w:t>организовања</w:t>
      </w:r>
      <w:r>
        <w:rPr>
          <w:spacing w:val="-5"/>
        </w:rPr>
        <w:t xml:space="preserve"> </w:t>
      </w:r>
      <w:r>
        <w:t>међународ- них манифестација и сајмова вина.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spacing w:before="1"/>
        <w:ind w:left="507"/>
      </w:pPr>
      <w:r>
        <w:t>Промоција</w:t>
      </w:r>
      <w:r>
        <w:rPr>
          <w:spacing w:val="-4"/>
        </w:rPr>
        <w:t xml:space="preserve"> </w:t>
      </w:r>
      <w:r>
        <w:t>концепта</w:t>
      </w:r>
      <w:r>
        <w:rPr>
          <w:spacing w:val="-3"/>
        </w:rPr>
        <w:t xml:space="preserve"> </w:t>
      </w:r>
      <w:r>
        <w:t>хране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вина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Интензивна</w:t>
      </w:r>
      <w:r>
        <w:rPr>
          <w:spacing w:val="-2"/>
        </w:rPr>
        <w:t xml:space="preserve"> </w:t>
      </w:r>
      <w:r>
        <w:t>промоција</w:t>
      </w:r>
      <w:r>
        <w:rPr>
          <w:spacing w:val="-3"/>
        </w:rPr>
        <w:t xml:space="preserve"> </w:t>
      </w:r>
      <w:r>
        <w:t>српских</w:t>
      </w:r>
      <w:r>
        <w:rPr>
          <w:spacing w:val="-2"/>
        </w:rPr>
        <w:t xml:space="preserve"> </w:t>
      </w:r>
      <w:r>
        <w:t>вина</w:t>
      </w:r>
      <w:r>
        <w:rPr>
          <w:spacing w:val="-3"/>
        </w:rPr>
        <w:t xml:space="preserve"> </w:t>
      </w:r>
      <w:r>
        <w:t>кроз</w:t>
      </w:r>
      <w:r>
        <w:rPr>
          <w:spacing w:val="-2"/>
        </w:rPr>
        <w:t xml:space="preserve"> </w:t>
      </w:r>
      <w:r>
        <w:rPr>
          <w:i/>
        </w:rPr>
        <w:t>HoReCa</w:t>
      </w:r>
      <w:r>
        <w:rPr>
          <w:i/>
          <w:spacing w:val="-3"/>
        </w:rPr>
        <w:t xml:space="preserve"> </w:t>
      </w:r>
      <w:r>
        <w:t>канале,</w:t>
      </w:r>
      <w:r>
        <w:rPr>
          <w:spacing w:val="-2"/>
        </w:rPr>
        <w:t xml:space="preserve"> </w:t>
      </w:r>
      <w:r>
        <w:t>посебно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истакнутим</w:t>
      </w:r>
      <w:r>
        <w:rPr>
          <w:spacing w:val="-2"/>
        </w:rPr>
        <w:t xml:space="preserve"> ресторанима;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Израда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објава</w:t>
      </w:r>
      <w:r>
        <w:rPr>
          <w:spacing w:val="-6"/>
        </w:rPr>
        <w:t xml:space="preserve"> </w:t>
      </w:r>
      <w:r>
        <w:t>водича</w:t>
      </w:r>
      <w:r>
        <w:rPr>
          <w:spacing w:val="-7"/>
        </w:rPr>
        <w:t xml:space="preserve"> </w:t>
      </w:r>
      <w:r>
        <w:t>кроз</w:t>
      </w:r>
      <w:r>
        <w:rPr>
          <w:spacing w:val="-6"/>
        </w:rPr>
        <w:t xml:space="preserve"> </w:t>
      </w:r>
      <w:r>
        <w:t>српску</w:t>
      </w:r>
      <w:r>
        <w:rPr>
          <w:spacing w:val="-6"/>
        </w:rPr>
        <w:t xml:space="preserve"> </w:t>
      </w:r>
      <w:r>
        <w:rPr>
          <w:spacing w:val="-2"/>
        </w:rPr>
        <w:t>гастрономију.</w:t>
      </w:r>
    </w:p>
    <w:p w:rsidR="00C97228" w:rsidRDefault="00C97228">
      <w:pPr>
        <w:pStyle w:val="BodyText"/>
        <w:spacing w:before="8"/>
        <w:rPr>
          <w:sz w:val="16"/>
        </w:rPr>
      </w:pPr>
    </w:p>
    <w:p w:rsidR="00C97228" w:rsidRDefault="002A45B4">
      <w:pPr>
        <w:pStyle w:val="Heading1"/>
        <w:spacing w:before="1"/>
        <w:ind w:left="507"/>
      </w:pPr>
      <w:r>
        <w:t>Креативне</w:t>
      </w:r>
      <w:r>
        <w:rPr>
          <w:spacing w:val="-5"/>
        </w:rPr>
        <w:t xml:space="preserve"> </w:t>
      </w:r>
      <w:r>
        <w:rPr>
          <w:spacing w:val="-2"/>
        </w:rPr>
        <w:t>иницијативе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Организација</w:t>
      </w:r>
      <w:r>
        <w:rPr>
          <w:spacing w:val="-10"/>
        </w:rPr>
        <w:t xml:space="preserve"> </w:t>
      </w:r>
      <w:r>
        <w:t>радионица,</w:t>
      </w:r>
      <w:r>
        <w:rPr>
          <w:spacing w:val="-8"/>
        </w:rPr>
        <w:t xml:space="preserve"> </w:t>
      </w:r>
      <w:r>
        <w:t>ангажман</w:t>
      </w:r>
      <w:r>
        <w:rPr>
          <w:spacing w:val="-9"/>
        </w:rPr>
        <w:t xml:space="preserve"> </w:t>
      </w:r>
      <w:r>
        <w:t>амбасадора,</w:t>
      </w:r>
      <w:r>
        <w:rPr>
          <w:spacing w:val="-8"/>
        </w:rPr>
        <w:t xml:space="preserve"> </w:t>
      </w:r>
      <w:r>
        <w:t>кампање</w:t>
      </w:r>
      <w:r>
        <w:rPr>
          <w:spacing w:val="-8"/>
        </w:rPr>
        <w:t xml:space="preserve"> </w:t>
      </w:r>
      <w:r>
        <w:t>одговорне</w:t>
      </w:r>
      <w:r>
        <w:rPr>
          <w:spacing w:val="-7"/>
        </w:rPr>
        <w:t xml:space="preserve"> </w:t>
      </w:r>
      <w:r>
        <w:t>конзумације</w:t>
      </w:r>
      <w:r>
        <w:rPr>
          <w:spacing w:val="-8"/>
        </w:rPr>
        <w:t xml:space="preserve"> </w:t>
      </w:r>
      <w:r>
        <w:rPr>
          <w:spacing w:val="-2"/>
        </w:rPr>
        <w:t>вина.</w:t>
      </w:r>
    </w:p>
    <w:p w:rsidR="00C97228" w:rsidRDefault="00C97228">
      <w:pPr>
        <w:pStyle w:val="BodyText"/>
        <w:spacing w:before="8"/>
        <w:rPr>
          <w:sz w:val="16"/>
        </w:rPr>
      </w:pPr>
    </w:p>
    <w:p w:rsidR="00C97228" w:rsidRDefault="002A45B4">
      <w:pPr>
        <w:pStyle w:val="Heading1"/>
        <w:spacing w:before="1"/>
        <w:ind w:left="507"/>
      </w:pPr>
      <w:r>
        <w:t>Креативна</w:t>
      </w:r>
      <w:r>
        <w:rPr>
          <w:spacing w:val="-2"/>
        </w:rPr>
        <w:t xml:space="preserve"> </w:t>
      </w:r>
      <w:r>
        <w:t>решења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rPr>
          <w:spacing w:val="-2"/>
        </w:rPr>
        <w:t>кампање</w:t>
      </w:r>
    </w:p>
    <w:p w:rsidR="00C97228" w:rsidRDefault="002A45B4">
      <w:pPr>
        <w:pStyle w:val="BodyText"/>
        <w:spacing w:before="1" w:line="232" w:lineRule="auto"/>
        <w:ind w:left="110" w:right="380" w:firstLine="396"/>
      </w:pPr>
      <w:r>
        <w:rPr>
          <w:spacing w:val="-16"/>
        </w:rPr>
        <w:t xml:space="preserve"> </w:t>
      </w:r>
      <w:r>
        <w:t>– Оперативно спровођење кампања - израда смерница за маркетиншке агенције које би требало да понуде креативна решења за</w:t>
      </w:r>
      <w:r>
        <w:rPr>
          <w:spacing w:val="40"/>
        </w:rPr>
        <w:t xml:space="preserve"> </w:t>
      </w:r>
      <w:r>
        <w:rPr>
          <w:spacing w:val="-2"/>
        </w:rPr>
        <w:t>кампање.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ind w:left="507"/>
      </w:pPr>
      <w:r>
        <w:t>Кључни</w:t>
      </w:r>
      <w:r>
        <w:rPr>
          <w:spacing w:val="-8"/>
        </w:rPr>
        <w:t xml:space="preserve"> </w:t>
      </w:r>
      <w:r>
        <w:t>предуслови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спровођење</w:t>
      </w:r>
      <w:r>
        <w:rPr>
          <w:spacing w:val="-6"/>
        </w:rPr>
        <w:t xml:space="preserve"> </w:t>
      </w:r>
      <w:r>
        <w:rPr>
          <w:spacing w:val="-4"/>
        </w:rPr>
        <w:t>мере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Jасно</w:t>
      </w:r>
      <w:r>
        <w:rPr>
          <w:spacing w:val="-4"/>
        </w:rPr>
        <w:t xml:space="preserve"> </w:t>
      </w:r>
      <w:r>
        <w:t>дефинисано</w:t>
      </w:r>
      <w:r>
        <w:rPr>
          <w:spacing w:val="-5"/>
        </w:rPr>
        <w:t xml:space="preserve"> </w:t>
      </w:r>
      <w:r>
        <w:t>брендирање</w:t>
      </w:r>
      <w:r>
        <w:rPr>
          <w:spacing w:val="-5"/>
        </w:rPr>
        <w:t xml:space="preserve"> </w:t>
      </w:r>
      <w:r>
        <w:t>српских</w:t>
      </w:r>
      <w:r>
        <w:rPr>
          <w:spacing w:val="-4"/>
        </w:rPr>
        <w:t xml:space="preserve"> </w:t>
      </w:r>
      <w:r>
        <w:rPr>
          <w:spacing w:val="-2"/>
        </w:rPr>
        <w:t>вина;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6"/>
        </w:rPr>
        <w:t xml:space="preserve"> </w:t>
      </w:r>
      <w:r>
        <w:rPr>
          <w:spacing w:val="-2"/>
        </w:rPr>
        <w:t>Развијен</w:t>
      </w:r>
      <w:r>
        <w:rPr>
          <w:spacing w:val="-5"/>
        </w:rPr>
        <w:t xml:space="preserve"> </w:t>
      </w:r>
      <w:r>
        <w:rPr>
          <w:spacing w:val="-2"/>
        </w:rPr>
        <w:t>план</w:t>
      </w:r>
      <w:r>
        <w:rPr>
          <w:spacing w:val="-5"/>
        </w:rPr>
        <w:t xml:space="preserve"> </w:t>
      </w:r>
      <w:r>
        <w:rPr>
          <w:spacing w:val="-2"/>
        </w:rPr>
        <w:t>комуникација;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Дефинисан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усвојен</w:t>
      </w:r>
      <w:r>
        <w:rPr>
          <w:spacing w:val="-9"/>
        </w:rPr>
        <w:t xml:space="preserve"> </w:t>
      </w:r>
      <w:r>
        <w:t>оперативни</w:t>
      </w:r>
      <w:r>
        <w:rPr>
          <w:spacing w:val="-9"/>
        </w:rPr>
        <w:t xml:space="preserve"> </w:t>
      </w:r>
      <w:r>
        <w:t>маркетиншки</w:t>
      </w:r>
      <w:r>
        <w:rPr>
          <w:spacing w:val="-9"/>
        </w:rPr>
        <w:t xml:space="preserve"> </w:t>
      </w:r>
      <w:r>
        <w:rPr>
          <w:spacing w:val="-2"/>
        </w:rPr>
        <w:t>буџет.</w:t>
      </w:r>
    </w:p>
    <w:p w:rsidR="00C97228" w:rsidRDefault="002A45B4">
      <w:pPr>
        <w:pStyle w:val="BodyText"/>
        <w:spacing w:before="2"/>
        <w:rPr>
          <w:sz w:val="17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28800" behindDoc="1" locked="0" layoutInCell="1" allowOverlap="1">
            <wp:simplePos x="0" y="0"/>
            <wp:positionH relativeFrom="page">
              <wp:posOffset>1842986</wp:posOffset>
            </wp:positionH>
            <wp:positionV relativeFrom="paragraph">
              <wp:posOffset>141193</wp:posOffset>
            </wp:positionV>
            <wp:extent cx="4059239" cy="1018031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239" cy="1018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3"/>
        <w:rPr>
          <w:sz w:val="25"/>
        </w:rPr>
      </w:pPr>
    </w:p>
    <w:p w:rsidR="00C97228" w:rsidRDefault="002A45B4">
      <w:pPr>
        <w:pStyle w:val="Heading1"/>
        <w:ind w:left="507"/>
      </w:pPr>
      <w:r>
        <w:t>Одговорност</w:t>
      </w:r>
      <w:r>
        <w:rPr>
          <w:spacing w:val="-12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rPr>
          <w:spacing w:val="-2"/>
        </w:rPr>
        <w:t>реализацију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Централна</w:t>
      </w:r>
      <w:r>
        <w:rPr>
          <w:spacing w:val="-5"/>
        </w:rPr>
        <w:t xml:space="preserve"> </w:t>
      </w:r>
      <w:r>
        <w:t>организација</w:t>
      </w:r>
      <w:r>
        <w:rPr>
          <w:spacing w:val="-5"/>
        </w:rPr>
        <w:t xml:space="preserve"> </w:t>
      </w:r>
      <w:r>
        <w:t>виноградара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винара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ind w:left="507"/>
      </w:pPr>
      <w:r>
        <w:t>Ниво</w:t>
      </w:r>
      <w:r>
        <w:rPr>
          <w:spacing w:val="-2"/>
        </w:rPr>
        <w:t xml:space="preserve"> ризика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5"/>
          <w:w w:val="75"/>
        </w:rPr>
        <w:t xml:space="preserve"> </w:t>
      </w:r>
      <w:r>
        <w:rPr>
          <w:w w:val="75"/>
        </w:rPr>
        <w:t>–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Средњи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ind w:left="507"/>
      </w:pPr>
      <w:r>
        <w:rPr>
          <w:spacing w:val="-2"/>
        </w:rPr>
        <w:t>Ризици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Недостатак</w:t>
      </w:r>
      <w:r>
        <w:rPr>
          <w:spacing w:val="-6"/>
        </w:rPr>
        <w:t xml:space="preserve"> </w:t>
      </w:r>
      <w:r>
        <w:t>приоритизације</w:t>
      </w:r>
      <w:r>
        <w:rPr>
          <w:spacing w:val="-5"/>
        </w:rPr>
        <w:t xml:space="preserve"> </w:t>
      </w:r>
      <w:r>
        <w:t>канала</w:t>
      </w:r>
      <w:r>
        <w:rPr>
          <w:spacing w:val="-6"/>
        </w:rPr>
        <w:t xml:space="preserve"> </w:t>
      </w:r>
      <w:r>
        <w:t>дистрибуције</w:t>
      </w:r>
      <w:r>
        <w:rPr>
          <w:spacing w:val="-5"/>
        </w:rPr>
        <w:t xml:space="preserve"> </w:t>
      </w:r>
      <w:r>
        <w:t>(финансијске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оперативне);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Недостатак</w:t>
      </w:r>
      <w:r>
        <w:rPr>
          <w:spacing w:val="-5"/>
        </w:rPr>
        <w:t xml:space="preserve"> </w:t>
      </w:r>
      <w:r>
        <w:t>стручности</w:t>
      </w:r>
      <w:r>
        <w:rPr>
          <w:spacing w:val="-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вођењу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реализацији</w:t>
      </w:r>
      <w:r>
        <w:rPr>
          <w:spacing w:val="-5"/>
        </w:rPr>
        <w:t xml:space="preserve"> </w:t>
      </w:r>
      <w:r>
        <w:t>маркетиншких</w:t>
      </w:r>
      <w:r>
        <w:rPr>
          <w:spacing w:val="-5"/>
        </w:rPr>
        <w:t xml:space="preserve"> </w:t>
      </w:r>
      <w:r>
        <w:rPr>
          <w:spacing w:val="-2"/>
        </w:rPr>
        <w:t>активности.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ind w:left="507"/>
      </w:pPr>
      <w:r>
        <w:rPr>
          <w:spacing w:val="-2"/>
        </w:rPr>
        <w:t>Управљање</w:t>
      </w:r>
      <w:r>
        <w:rPr>
          <w:spacing w:val="3"/>
        </w:rPr>
        <w:t xml:space="preserve"> </w:t>
      </w:r>
      <w:r>
        <w:rPr>
          <w:spacing w:val="-2"/>
        </w:rPr>
        <w:t>ризиком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3"/>
        </w:rPr>
        <w:t xml:space="preserve"> </w:t>
      </w:r>
      <w:r>
        <w:rPr>
          <w:spacing w:val="-2"/>
        </w:rPr>
        <w:t>–</w:t>
      </w:r>
      <w:r>
        <w:rPr>
          <w:spacing w:val="4"/>
        </w:rPr>
        <w:t xml:space="preserve"> </w:t>
      </w:r>
      <w:r>
        <w:rPr>
          <w:spacing w:val="-2"/>
        </w:rPr>
        <w:t>Ангажовање</w:t>
      </w:r>
      <w:r>
        <w:rPr>
          <w:spacing w:val="4"/>
        </w:rPr>
        <w:t xml:space="preserve"> </w:t>
      </w:r>
      <w:r>
        <w:rPr>
          <w:spacing w:val="-2"/>
        </w:rPr>
        <w:t>професионалног</w:t>
      </w:r>
      <w:r>
        <w:rPr>
          <w:spacing w:val="3"/>
        </w:rPr>
        <w:t xml:space="preserve"> </w:t>
      </w:r>
      <w:r>
        <w:rPr>
          <w:spacing w:val="-2"/>
        </w:rPr>
        <w:t>маркетиншког</w:t>
      </w:r>
      <w:r>
        <w:rPr>
          <w:spacing w:val="3"/>
        </w:rPr>
        <w:t xml:space="preserve"> </w:t>
      </w:r>
      <w:r>
        <w:rPr>
          <w:spacing w:val="-2"/>
        </w:rPr>
        <w:t>стручњака;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Ефикасна</w:t>
      </w:r>
      <w:r>
        <w:rPr>
          <w:spacing w:val="-11"/>
        </w:rPr>
        <w:t xml:space="preserve"> </w:t>
      </w:r>
      <w:r>
        <w:t>сарадња</w:t>
      </w:r>
      <w:r>
        <w:rPr>
          <w:spacing w:val="-11"/>
        </w:rPr>
        <w:t xml:space="preserve"> </w:t>
      </w:r>
      <w:r>
        <w:t>са</w:t>
      </w:r>
      <w:r>
        <w:rPr>
          <w:spacing w:val="-8"/>
        </w:rPr>
        <w:t xml:space="preserve"> </w:t>
      </w:r>
      <w:r>
        <w:t>маркетиншком</w:t>
      </w:r>
      <w:r>
        <w:rPr>
          <w:spacing w:val="-9"/>
        </w:rPr>
        <w:t xml:space="preserve"> </w:t>
      </w:r>
      <w:r>
        <w:rPr>
          <w:spacing w:val="-2"/>
        </w:rPr>
        <w:t>агенцијом.</w:t>
      </w:r>
    </w:p>
    <w:p w:rsidR="00C97228" w:rsidRDefault="002A45B4">
      <w:pPr>
        <w:pStyle w:val="Heading1"/>
        <w:numPr>
          <w:ilvl w:val="1"/>
          <w:numId w:val="12"/>
        </w:numPr>
        <w:tabs>
          <w:tab w:val="left" w:pos="405"/>
        </w:tabs>
        <w:spacing w:before="163" w:line="240" w:lineRule="auto"/>
        <w:ind w:left="405" w:right="281" w:hanging="405"/>
        <w:jc w:val="center"/>
      </w:pPr>
      <w:r>
        <w:t>Мера</w:t>
      </w:r>
      <w:r>
        <w:rPr>
          <w:spacing w:val="-8"/>
        </w:rPr>
        <w:t xml:space="preserve"> </w:t>
      </w:r>
      <w:r>
        <w:t>10:</w:t>
      </w:r>
      <w:r>
        <w:rPr>
          <w:spacing w:val="-5"/>
        </w:rPr>
        <w:t xml:space="preserve"> </w:t>
      </w:r>
      <w:r>
        <w:t>Развој</w:t>
      </w:r>
      <w:r>
        <w:rPr>
          <w:spacing w:val="-6"/>
        </w:rPr>
        <w:t xml:space="preserve"> </w:t>
      </w:r>
      <w:r>
        <w:t>винског</w:t>
      </w:r>
      <w:r>
        <w:rPr>
          <w:spacing w:val="-6"/>
        </w:rPr>
        <w:t xml:space="preserve"> </w:t>
      </w:r>
      <w:r>
        <w:t>туристичког</w:t>
      </w:r>
      <w:r>
        <w:rPr>
          <w:spacing w:val="-6"/>
        </w:rPr>
        <w:t xml:space="preserve"> </w:t>
      </w:r>
      <w:r>
        <w:rPr>
          <w:spacing w:val="-2"/>
        </w:rPr>
        <w:t>производа</w:t>
      </w:r>
    </w:p>
    <w:p w:rsidR="00C97228" w:rsidRDefault="00C97228">
      <w:pPr>
        <w:pStyle w:val="BodyText"/>
        <w:spacing w:before="9"/>
        <w:rPr>
          <w:b/>
          <w:sz w:val="16"/>
        </w:rPr>
      </w:pPr>
    </w:p>
    <w:p w:rsidR="00C97228" w:rsidRDefault="002A45B4">
      <w:pPr>
        <w:spacing w:line="203" w:lineRule="exact"/>
        <w:ind w:left="507"/>
        <w:rPr>
          <w:b/>
          <w:sz w:val="18"/>
        </w:rPr>
      </w:pPr>
      <w:r>
        <w:rPr>
          <w:b/>
          <w:sz w:val="18"/>
        </w:rPr>
        <w:t xml:space="preserve">Циљ </w:t>
      </w:r>
      <w:r>
        <w:rPr>
          <w:b/>
          <w:spacing w:val="-2"/>
          <w:sz w:val="18"/>
        </w:rPr>
        <w:t>мере:</w:t>
      </w:r>
    </w:p>
    <w:p w:rsidR="00C97228" w:rsidRDefault="002A45B4">
      <w:pPr>
        <w:pStyle w:val="BodyText"/>
        <w:spacing w:before="1" w:line="232" w:lineRule="auto"/>
        <w:ind w:left="110" w:right="380" w:firstLine="396"/>
      </w:pPr>
      <w:r>
        <w:rPr>
          <w:spacing w:val="-16"/>
        </w:rPr>
        <w:t xml:space="preserve"> </w:t>
      </w:r>
      <w:r>
        <w:t>– Стављање туризма у функцију промотера и механизама за постизање додате вредности и боље препознатљивости српских вина на домаћем, регионалном и међународном тржишту.</w:t>
      </w:r>
    </w:p>
    <w:p w:rsidR="00C97228" w:rsidRDefault="00C97228">
      <w:pPr>
        <w:pStyle w:val="BodyText"/>
        <w:spacing w:before="10"/>
        <w:rPr>
          <w:sz w:val="16"/>
        </w:rPr>
      </w:pPr>
    </w:p>
    <w:p w:rsidR="00C97228" w:rsidRDefault="002A45B4">
      <w:pPr>
        <w:pStyle w:val="Heading1"/>
        <w:ind w:left="507"/>
        <w:jc w:val="both"/>
      </w:pPr>
      <w:r>
        <w:t xml:space="preserve">Опис </w:t>
      </w:r>
      <w:r>
        <w:rPr>
          <w:spacing w:val="-2"/>
        </w:rPr>
        <w:t>мере:</w:t>
      </w:r>
    </w:p>
    <w:p w:rsidR="00C97228" w:rsidRDefault="002A45B4">
      <w:pPr>
        <w:pStyle w:val="BodyText"/>
        <w:spacing w:before="1" w:line="232" w:lineRule="auto"/>
        <w:ind w:left="110" w:right="390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Министарство</w:t>
      </w:r>
      <w:r>
        <w:rPr>
          <w:spacing w:val="-11"/>
        </w:rPr>
        <w:t xml:space="preserve"> </w:t>
      </w:r>
      <w:r>
        <w:t>надлежно</w:t>
      </w:r>
      <w:r>
        <w:rPr>
          <w:spacing w:val="-11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послове</w:t>
      </w:r>
      <w:r>
        <w:rPr>
          <w:spacing w:val="-11"/>
        </w:rPr>
        <w:t xml:space="preserve"> </w:t>
      </w:r>
      <w:r>
        <w:t>туризма</w:t>
      </w:r>
      <w:r>
        <w:rPr>
          <w:spacing w:val="-11"/>
        </w:rPr>
        <w:t xml:space="preserve"> </w:t>
      </w:r>
      <w:r>
        <w:t>је</w:t>
      </w:r>
      <w:r>
        <w:rPr>
          <w:spacing w:val="-11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периоду</w:t>
      </w:r>
      <w:r>
        <w:rPr>
          <w:spacing w:val="-11"/>
        </w:rPr>
        <w:t xml:space="preserve"> </w:t>
      </w:r>
      <w:r>
        <w:t>од</w:t>
      </w:r>
      <w:r>
        <w:rPr>
          <w:spacing w:val="-11"/>
        </w:rPr>
        <w:t xml:space="preserve"> </w:t>
      </w:r>
      <w:r>
        <w:t>претходних</w:t>
      </w:r>
      <w:r>
        <w:rPr>
          <w:spacing w:val="-11"/>
        </w:rPr>
        <w:t xml:space="preserve"> </w:t>
      </w:r>
      <w:r>
        <w:t>десетак</w:t>
      </w:r>
      <w:r>
        <w:rPr>
          <w:spacing w:val="-10"/>
        </w:rPr>
        <w:t xml:space="preserve"> </w:t>
      </w:r>
      <w:r>
        <w:t>година</w:t>
      </w:r>
      <w:r>
        <w:rPr>
          <w:spacing w:val="-11"/>
        </w:rPr>
        <w:t xml:space="preserve"> </w:t>
      </w:r>
      <w:r>
        <w:t>уложило</w:t>
      </w:r>
      <w:r>
        <w:rPr>
          <w:spacing w:val="-11"/>
        </w:rPr>
        <w:t xml:space="preserve"> </w:t>
      </w:r>
      <w:r>
        <w:t>значајна</w:t>
      </w:r>
      <w:r>
        <w:rPr>
          <w:spacing w:val="-10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обележавање винских</w:t>
      </w:r>
      <w:r>
        <w:rPr>
          <w:spacing w:val="-8"/>
        </w:rPr>
        <w:t xml:space="preserve"> </w:t>
      </w:r>
      <w:r>
        <w:t>путева</w:t>
      </w:r>
      <w:r>
        <w:rPr>
          <w:vertAlign w:val="superscript"/>
        </w:rPr>
        <w:t>8</w:t>
      </w:r>
      <w:r>
        <w:t>,</w:t>
      </w:r>
      <w:r>
        <w:rPr>
          <w:spacing w:val="-8"/>
        </w:rPr>
        <w:t xml:space="preserve"> </w:t>
      </w:r>
      <w:r>
        <w:t>превасходно</w:t>
      </w:r>
      <w:r>
        <w:rPr>
          <w:spacing w:val="-8"/>
        </w:rPr>
        <w:t xml:space="preserve"> </w:t>
      </w:r>
      <w:r>
        <w:t>одговарајућом</w:t>
      </w:r>
      <w:r>
        <w:rPr>
          <w:spacing w:val="-8"/>
        </w:rPr>
        <w:t xml:space="preserve"> </w:t>
      </w:r>
      <w:r>
        <w:t>туристичком</w:t>
      </w:r>
      <w:r>
        <w:rPr>
          <w:spacing w:val="-8"/>
        </w:rPr>
        <w:t xml:space="preserve"> </w:t>
      </w:r>
      <w:r>
        <w:t>сигнализацијом.</w:t>
      </w:r>
      <w:r>
        <w:rPr>
          <w:spacing w:val="-8"/>
        </w:rPr>
        <w:t xml:space="preserve"> </w:t>
      </w:r>
      <w:r>
        <w:t>Међутим,</w:t>
      </w:r>
      <w:r>
        <w:rPr>
          <w:spacing w:val="-8"/>
        </w:rPr>
        <w:t xml:space="preserve"> </w:t>
      </w:r>
      <w:r>
        <w:t>системски</w:t>
      </w:r>
      <w:r>
        <w:rPr>
          <w:spacing w:val="-8"/>
        </w:rPr>
        <w:t xml:space="preserve"> </w:t>
      </w:r>
      <w:r>
        <w:t>приступ</w:t>
      </w:r>
      <w:r>
        <w:rPr>
          <w:spacing w:val="-8"/>
        </w:rPr>
        <w:t xml:space="preserve"> </w:t>
      </w:r>
      <w:r>
        <w:t>развоју</w:t>
      </w:r>
      <w:r>
        <w:rPr>
          <w:spacing w:val="-8"/>
        </w:rPr>
        <w:t xml:space="preserve"> </w:t>
      </w:r>
      <w:r>
        <w:t>овог</w:t>
      </w:r>
      <w:r>
        <w:rPr>
          <w:spacing w:val="-8"/>
        </w:rPr>
        <w:t xml:space="preserve"> </w:t>
      </w:r>
      <w:r>
        <w:t>специфичног</w:t>
      </w:r>
      <w:r>
        <w:rPr>
          <w:spacing w:val="-8"/>
        </w:rPr>
        <w:t xml:space="preserve"> </w:t>
      </w:r>
      <w:r>
        <w:t xml:space="preserve">вида туризма је изостао, због ограниченог буџета и приоритизације развоја дестинација. Системским приступом подршци развоју винског туризма, Република Србија прати светске трендове и раст сегмента ено-гастро туризма, не само као додате вредности боравку у </w:t>
      </w:r>
      <w:r>
        <w:t>дести- нацији, већ и као примарног мотива доласка за одговарајуће описане типове винских туриста, који су у сталној потрази за аутентичним искуствима, базираним на аутохтоној храни и пићу, што се уклапа у концепт тероара предвиђеним Програмом. У том смислу</w:t>
      </w:r>
      <w:r>
        <w:t>, битно је дефинисати</w:t>
      </w:r>
      <w:r>
        <w:rPr>
          <w:spacing w:val="-3"/>
        </w:rPr>
        <w:t xml:space="preserve"> </w:t>
      </w:r>
      <w:r>
        <w:t>дугорочни</w:t>
      </w:r>
      <w:r>
        <w:rPr>
          <w:spacing w:val="-3"/>
        </w:rPr>
        <w:t xml:space="preserve"> </w:t>
      </w:r>
      <w:r>
        <w:t>програм</w:t>
      </w:r>
      <w:r>
        <w:rPr>
          <w:spacing w:val="-3"/>
        </w:rPr>
        <w:t xml:space="preserve"> </w:t>
      </w:r>
      <w:r>
        <w:t>развоја</w:t>
      </w:r>
      <w:r>
        <w:rPr>
          <w:spacing w:val="-3"/>
        </w:rPr>
        <w:t xml:space="preserve"> </w:t>
      </w:r>
      <w:r>
        <w:t>винског</w:t>
      </w:r>
      <w:r>
        <w:rPr>
          <w:spacing w:val="-3"/>
        </w:rPr>
        <w:t xml:space="preserve"> </w:t>
      </w:r>
      <w:r>
        <w:t>туризма,</w:t>
      </w:r>
      <w:r>
        <w:rPr>
          <w:spacing w:val="-3"/>
        </w:rPr>
        <w:t xml:space="preserve"> </w:t>
      </w:r>
      <w:r>
        <w:t>подржати</w:t>
      </w:r>
      <w:r>
        <w:rPr>
          <w:spacing w:val="-3"/>
        </w:rPr>
        <w:t xml:space="preserve"> </w:t>
      </w:r>
      <w:r>
        <w:t>развој</w:t>
      </w:r>
      <w:r>
        <w:rPr>
          <w:spacing w:val="-3"/>
        </w:rPr>
        <w:t xml:space="preserve"> </w:t>
      </w:r>
      <w:r>
        <w:t>одговарајуће</w:t>
      </w:r>
      <w:r>
        <w:rPr>
          <w:spacing w:val="-3"/>
        </w:rPr>
        <w:t xml:space="preserve"> </w:t>
      </w:r>
      <w:r>
        <w:t>туристичке</w:t>
      </w:r>
      <w:r>
        <w:rPr>
          <w:spacing w:val="-3"/>
        </w:rPr>
        <w:t xml:space="preserve"> </w:t>
      </w:r>
      <w:r>
        <w:t>инфраструктуре,</w:t>
      </w:r>
      <w:r>
        <w:rPr>
          <w:spacing w:val="-3"/>
        </w:rPr>
        <w:t xml:space="preserve"> </w:t>
      </w:r>
      <w:r>
        <w:t>унапредити</w:t>
      </w:r>
      <w:r>
        <w:rPr>
          <w:spacing w:val="-3"/>
        </w:rPr>
        <w:t xml:space="preserve"> </w:t>
      </w:r>
      <w:r>
        <w:t>винска туристичка искуства и подржати повећање квалитета искуства у самим винаријама.</w:t>
      </w:r>
    </w:p>
    <w:p w:rsidR="00C97228" w:rsidRDefault="002A45B4">
      <w:pPr>
        <w:pStyle w:val="Heading1"/>
        <w:spacing w:line="192" w:lineRule="exact"/>
        <w:ind w:left="507"/>
      </w:pPr>
      <w:r>
        <w:t>Користи</w:t>
      </w:r>
      <w:r>
        <w:rPr>
          <w:spacing w:val="-11"/>
        </w:rPr>
        <w:t xml:space="preserve"> </w:t>
      </w:r>
      <w:r>
        <w:t>од</w:t>
      </w:r>
      <w:r>
        <w:rPr>
          <w:spacing w:val="-10"/>
        </w:rPr>
        <w:t xml:space="preserve"> </w:t>
      </w:r>
      <w:r>
        <w:rPr>
          <w:spacing w:val="-4"/>
        </w:rPr>
        <w:t>мере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Повећање</w:t>
      </w:r>
      <w:r>
        <w:rPr>
          <w:spacing w:val="-8"/>
        </w:rPr>
        <w:t xml:space="preserve"> </w:t>
      </w:r>
      <w:r>
        <w:t>број</w:t>
      </w:r>
      <w:r>
        <w:rPr>
          <w:spacing w:val="-7"/>
        </w:rPr>
        <w:t xml:space="preserve"> </w:t>
      </w:r>
      <w:r>
        <w:t>долаз</w:t>
      </w:r>
      <w:r>
        <w:t>ака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ноћења;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Боље</w:t>
      </w:r>
      <w:r>
        <w:rPr>
          <w:spacing w:val="-10"/>
        </w:rPr>
        <w:t xml:space="preserve"> </w:t>
      </w:r>
      <w:r>
        <w:t>разумевање</w:t>
      </w:r>
      <w:r>
        <w:rPr>
          <w:spacing w:val="-10"/>
        </w:rPr>
        <w:t xml:space="preserve"> </w:t>
      </w:r>
      <w:r>
        <w:t>винских</w:t>
      </w:r>
      <w:r>
        <w:rPr>
          <w:spacing w:val="-9"/>
        </w:rPr>
        <w:t xml:space="preserve"> </w:t>
      </w:r>
      <w:r>
        <w:t>регија</w:t>
      </w:r>
      <w:r>
        <w:rPr>
          <w:spacing w:val="-9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Републици</w:t>
      </w:r>
      <w:r>
        <w:rPr>
          <w:spacing w:val="-9"/>
        </w:rPr>
        <w:t xml:space="preserve"> </w:t>
      </w:r>
      <w:r>
        <w:t>Србији,</w:t>
      </w:r>
      <w:r>
        <w:rPr>
          <w:spacing w:val="-10"/>
        </w:rPr>
        <w:t xml:space="preserve"> </w:t>
      </w:r>
      <w:r>
        <w:t>боље</w:t>
      </w:r>
      <w:r>
        <w:rPr>
          <w:spacing w:val="-9"/>
        </w:rPr>
        <w:t xml:space="preserve"> </w:t>
      </w:r>
      <w:r>
        <w:t>позиционирање</w:t>
      </w:r>
      <w:r>
        <w:rPr>
          <w:spacing w:val="-10"/>
        </w:rPr>
        <w:t xml:space="preserve"> </w:t>
      </w:r>
      <w:r>
        <w:t>српских</w:t>
      </w:r>
      <w:r>
        <w:rPr>
          <w:spacing w:val="-9"/>
        </w:rPr>
        <w:t xml:space="preserve"> </w:t>
      </w:r>
      <w:r>
        <w:t>вина,</w:t>
      </w:r>
      <w:r>
        <w:rPr>
          <w:spacing w:val="-9"/>
        </w:rPr>
        <w:t xml:space="preserve"> </w:t>
      </w:r>
      <w:r>
        <w:t>већа</w:t>
      </w:r>
      <w:r>
        <w:rPr>
          <w:spacing w:val="-10"/>
        </w:rPr>
        <w:t xml:space="preserve"> </w:t>
      </w:r>
      <w:r>
        <w:t>потражња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раст</w:t>
      </w:r>
      <w:r>
        <w:rPr>
          <w:spacing w:val="-9"/>
        </w:rPr>
        <w:t xml:space="preserve"> </w:t>
      </w:r>
      <w:r>
        <w:t>остварених</w:t>
      </w:r>
      <w:r>
        <w:rPr>
          <w:spacing w:val="-9"/>
        </w:rPr>
        <w:t xml:space="preserve"> </w:t>
      </w:r>
      <w:r>
        <w:rPr>
          <w:spacing w:val="-2"/>
        </w:rPr>
        <w:t>цена;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Додатни</w:t>
      </w:r>
      <w:r>
        <w:rPr>
          <w:spacing w:val="-8"/>
        </w:rPr>
        <w:t xml:space="preserve"> </w:t>
      </w:r>
      <w:r>
        <w:t>извор</w:t>
      </w:r>
      <w:r>
        <w:rPr>
          <w:spacing w:val="-6"/>
        </w:rPr>
        <w:t xml:space="preserve"> </w:t>
      </w:r>
      <w:r>
        <w:t>прихода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винаре</w:t>
      </w:r>
      <w:r>
        <w:rPr>
          <w:spacing w:val="-6"/>
        </w:rPr>
        <w:t xml:space="preserve"> </w:t>
      </w:r>
      <w:r>
        <w:t>кроз</w:t>
      </w:r>
      <w:r>
        <w:rPr>
          <w:spacing w:val="-6"/>
        </w:rPr>
        <w:t xml:space="preserve"> </w:t>
      </w:r>
      <w:r>
        <w:t>отварање</w:t>
      </w:r>
      <w:r>
        <w:rPr>
          <w:spacing w:val="-7"/>
        </w:rPr>
        <w:t xml:space="preserve"> </w:t>
      </w:r>
      <w:r>
        <w:t>винарија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rPr>
          <w:spacing w:val="-2"/>
        </w:rPr>
        <w:t>туристе.</w:t>
      </w:r>
    </w:p>
    <w:p w:rsidR="00C97228" w:rsidRDefault="00C97228">
      <w:pPr>
        <w:pStyle w:val="BodyText"/>
        <w:spacing w:before="7"/>
        <w:rPr>
          <w:sz w:val="16"/>
        </w:rPr>
      </w:pPr>
    </w:p>
    <w:p w:rsidR="00C97228" w:rsidRDefault="002A45B4">
      <w:pPr>
        <w:spacing w:line="161" w:lineRule="exact"/>
        <w:ind w:left="110"/>
        <w:rPr>
          <w:sz w:val="14"/>
        </w:rPr>
      </w:pP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spacing w:val="-10"/>
          <w:w w:val="65"/>
          <w:sz w:val="14"/>
        </w:rPr>
        <w:t>–</w:t>
      </w:r>
    </w:p>
    <w:p w:rsidR="00C97228" w:rsidRDefault="002A45B4">
      <w:pPr>
        <w:pStyle w:val="ListParagraph"/>
        <w:numPr>
          <w:ilvl w:val="0"/>
          <w:numId w:val="18"/>
        </w:numPr>
        <w:tabs>
          <w:tab w:val="left" w:pos="393"/>
        </w:tabs>
        <w:spacing w:line="161" w:lineRule="exact"/>
        <w:ind w:left="393" w:hanging="283"/>
        <w:jc w:val="left"/>
        <w:rPr>
          <w:sz w:val="14"/>
        </w:rPr>
      </w:pPr>
      <w:r>
        <w:rPr>
          <w:sz w:val="14"/>
        </w:rPr>
        <w:t>Напомена:</w:t>
      </w:r>
      <w:r>
        <w:rPr>
          <w:spacing w:val="-4"/>
          <w:sz w:val="14"/>
        </w:rPr>
        <w:t xml:space="preserve"> </w:t>
      </w:r>
      <w:r>
        <w:rPr>
          <w:sz w:val="14"/>
        </w:rPr>
        <w:t>осим</w:t>
      </w:r>
      <w:r>
        <w:rPr>
          <w:spacing w:val="-3"/>
          <w:sz w:val="14"/>
        </w:rPr>
        <w:t xml:space="preserve"> </w:t>
      </w:r>
      <w:r>
        <w:rPr>
          <w:sz w:val="14"/>
        </w:rPr>
        <w:t>израза</w:t>
      </w:r>
      <w:r>
        <w:rPr>
          <w:spacing w:val="-3"/>
          <w:sz w:val="14"/>
        </w:rPr>
        <w:t xml:space="preserve"> </w:t>
      </w:r>
      <w:r>
        <w:rPr>
          <w:sz w:val="14"/>
        </w:rPr>
        <w:t>„вински</w:t>
      </w:r>
      <w:r>
        <w:rPr>
          <w:spacing w:val="-4"/>
          <w:sz w:val="14"/>
        </w:rPr>
        <w:t xml:space="preserve"> </w:t>
      </w:r>
      <w:r>
        <w:rPr>
          <w:sz w:val="14"/>
        </w:rPr>
        <w:t>путеви”,</w:t>
      </w:r>
      <w:r>
        <w:rPr>
          <w:spacing w:val="-3"/>
          <w:sz w:val="14"/>
        </w:rPr>
        <w:t xml:space="preserve"> </w:t>
      </w:r>
      <w:r>
        <w:rPr>
          <w:sz w:val="14"/>
        </w:rPr>
        <w:t>у</w:t>
      </w:r>
      <w:r>
        <w:rPr>
          <w:spacing w:val="-3"/>
          <w:sz w:val="14"/>
        </w:rPr>
        <w:t xml:space="preserve"> </w:t>
      </w:r>
      <w:r>
        <w:rPr>
          <w:sz w:val="14"/>
        </w:rPr>
        <w:t>контексту</w:t>
      </w:r>
      <w:r>
        <w:rPr>
          <w:spacing w:val="-3"/>
          <w:sz w:val="14"/>
        </w:rPr>
        <w:t xml:space="preserve"> </w:t>
      </w:r>
      <w:r>
        <w:rPr>
          <w:sz w:val="14"/>
        </w:rPr>
        <w:t>туризма</w:t>
      </w:r>
      <w:r>
        <w:rPr>
          <w:spacing w:val="-3"/>
          <w:sz w:val="14"/>
        </w:rPr>
        <w:t xml:space="preserve"> </w:t>
      </w:r>
      <w:r>
        <w:rPr>
          <w:sz w:val="14"/>
        </w:rPr>
        <w:t>користи</w:t>
      </w:r>
      <w:r>
        <w:rPr>
          <w:spacing w:val="-4"/>
          <w:sz w:val="14"/>
        </w:rPr>
        <w:t xml:space="preserve"> </w:t>
      </w:r>
      <w:r>
        <w:rPr>
          <w:sz w:val="14"/>
        </w:rPr>
        <w:t>се</w:t>
      </w:r>
      <w:r>
        <w:rPr>
          <w:spacing w:val="-3"/>
          <w:sz w:val="14"/>
        </w:rPr>
        <w:t xml:space="preserve"> </w:t>
      </w:r>
      <w:r>
        <w:rPr>
          <w:sz w:val="14"/>
        </w:rPr>
        <w:t>и</w:t>
      </w:r>
      <w:r>
        <w:rPr>
          <w:spacing w:val="-4"/>
          <w:sz w:val="14"/>
        </w:rPr>
        <w:t xml:space="preserve"> </w:t>
      </w:r>
      <w:r>
        <w:rPr>
          <w:sz w:val="14"/>
        </w:rPr>
        <w:t>израз</w:t>
      </w:r>
      <w:r>
        <w:rPr>
          <w:spacing w:val="-3"/>
          <w:sz w:val="14"/>
        </w:rPr>
        <w:t xml:space="preserve"> </w:t>
      </w:r>
      <w:r>
        <w:rPr>
          <w:sz w:val="14"/>
        </w:rPr>
        <w:t>и</w:t>
      </w:r>
      <w:r>
        <w:rPr>
          <w:spacing w:val="-4"/>
          <w:sz w:val="14"/>
        </w:rPr>
        <w:t xml:space="preserve"> </w:t>
      </w:r>
      <w:r>
        <w:rPr>
          <w:sz w:val="14"/>
        </w:rPr>
        <w:t>„винске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руте”.</w:t>
      </w:r>
    </w:p>
    <w:p w:rsidR="00C97228" w:rsidRDefault="00C97228">
      <w:pPr>
        <w:spacing w:line="161" w:lineRule="exact"/>
        <w:rPr>
          <w:sz w:val="14"/>
        </w:rPr>
        <w:sectPr w:rsidR="00C97228">
          <w:pgSz w:w="12480" w:h="15710"/>
          <w:pgMar w:top="140" w:right="740" w:bottom="280" w:left="740" w:header="720" w:footer="720" w:gutter="0"/>
          <w:cols w:space="720"/>
        </w:sectPr>
      </w:pPr>
    </w:p>
    <w:p w:rsidR="00C97228" w:rsidRDefault="002A45B4">
      <w:pPr>
        <w:pStyle w:val="Heading1"/>
        <w:spacing w:before="65"/>
      </w:pPr>
      <w:r>
        <w:t>Кључне</w:t>
      </w:r>
      <w:r>
        <w:rPr>
          <w:spacing w:val="-5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спровођење</w:t>
      </w:r>
      <w:r>
        <w:rPr>
          <w:spacing w:val="-4"/>
        </w:rPr>
        <w:t xml:space="preserve"> мере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Израда</w:t>
      </w:r>
      <w:r>
        <w:rPr>
          <w:spacing w:val="-4"/>
        </w:rPr>
        <w:t xml:space="preserve"> </w:t>
      </w:r>
      <w:r>
        <w:t>програма</w:t>
      </w:r>
      <w:r>
        <w:rPr>
          <w:spacing w:val="-4"/>
        </w:rPr>
        <w:t xml:space="preserve"> </w:t>
      </w:r>
      <w:r>
        <w:t>развоја</w:t>
      </w:r>
      <w:r>
        <w:rPr>
          <w:spacing w:val="-4"/>
        </w:rPr>
        <w:t xml:space="preserve"> </w:t>
      </w:r>
      <w:r>
        <w:t>ено-гастро</w:t>
      </w:r>
      <w:r>
        <w:rPr>
          <w:spacing w:val="-4"/>
        </w:rPr>
        <w:t xml:space="preserve"> </w:t>
      </w:r>
      <w:r>
        <w:t>туризма,</w:t>
      </w:r>
      <w:r>
        <w:rPr>
          <w:spacing w:val="-5"/>
        </w:rPr>
        <w:t xml:space="preserve"> </w:t>
      </w:r>
      <w:r>
        <w:t>као</w:t>
      </w:r>
      <w:r>
        <w:rPr>
          <w:spacing w:val="-4"/>
        </w:rPr>
        <w:t xml:space="preserve"> </w:t>
      </w:r>
      <w:r>
        <w:t>посебног</w:t>
      </w:r>
      <w:r>
        <w:rPr>
          <w:spacing w:val="-5"/>
        </w:rPr>
        <w:t xml:space="preserve"> </w:t>
      </w:r>
      <w:r>
        <w:t>документа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складу</w:t>
      </w:r>
      <w:r>
        <w:rPr>
          <w:spacing w:val="-4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законом</w:t>
      </w:r>
      <w:r>
        <w:rPr>
          <w:spacing w:val="-4"/>
        </w:rPr>
        <w:t xml:space="preserve"> </w:t>
      </w:r>
      <w:r>
        <w:t>којим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уређује</w:t>
      </w:r>
      <w:r>
        <w:rPr>
          <w:spacing w:val="-4"/>
        </w:rPr>
        <w:t xml:space="preserve"> </w:t>
      </w:r>
      <w:r>
        <w:t>област</w:t>
      </w:r>
      <w:r>
        <w:rPr>
          <w:spacing w:val="-4"/>
        </w:rPr>
        <w:t xml:space="preserve"> </w:t>
      </w:r>
      <w:r>
        <w:rPr>
          <w:spacing w:val="-2"/>
        </w:rPr>
        <w:t>туризма;</w:t>
      </w:r>
    </w:p>
    <w:p w:rsidR="00C97228" w:rsidRDefault="002A45B4">
      <w:pPr>
        <w:pStyle w:val="BodyText"/>
        <w:spacing w:line="199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Развој</w:t>
      </w:r>
      <w:r>
        <w:rPr>
          <w:spacing w:val="-11"/>
        </w:rPr>
        <w:t xml:space="preserve"> </w:t>
      </w:r>
      <w:r>
        <w:t>турист</w:t>
      </w:r>
      <w:r>
        <w:t>ичке</w:t>
      </w:r>
      <w:r>
        <w:rPr>
          <w:spacing w:val="-10"/>
        </w:rPr>
        <w:t xml:space="preserve"> </w:t>
      </w:r>
      <w:r>
        <w:t>винске</w:t>
      </w:r>
      <w:r>
        <w:rPr>
          <w:spacing w:val="-9"/>
        </w:rPr>
        <w:t xml:space="preserve"> </w:t>
      </w:r>
      <w:r>
        <w:t>инфраструктуре</w:t>
      </w:r>
      <w:r>
        <w:rPr>
          <w:spacing w:val="1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креирање</w:t>
      </w:r>
      <w:r>
        <w:rPr>
          <w:spacing w:val="-9"/>
        </w:rPr>
        <w:t xml:space="preserve"> </w:t>
      </w:r>
      <w:r>
        <w:t>подстицајног</w:t>
      </w:r>
      <w:r>
        <w:rPr>
          <w:spacing w:val="-10"/>
        </w:rPr>
        <w:t xml:space="preserve"> </w:t>
      </w:r>
      <w:r>
        <w:t>амбијента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rPr>
          <w:spacing w:val="-2"/>
        </w:rPr>
        <w:t>развој:</w:t>
      </w:r>
    </w:p>
    <w:p w:rsidR="00C97228" w:rsidRDefault="002A45B4">
      <w:pPr>
        <w:pStyle w:val="BodyText"/>
        <w:spacing w:line="198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Винских</w:t>
      </w:r>
      <w:r>
        <w:rPr>
          <w:spacing w:val="-10"/>
        </w:rPr>
        <w:t xml:space="preserve"> </w:t>
      </w:r>
      <w:r>
        <w:t>музеја/интерпретационих</w:t>
      </w:r>
      <w:r>
        <w:rPr>
          <w:spacing w:val="-7"/>
        </w:rPr>
        <w:t xml:space="preserve"> </w:t>
      </w:r>
      <w:r>
        <w:rPr>
          <w:spacing w:val="-2"/>
        </w:rPr>
        <w:t>центара,</w:t>
      </w:r>
    </w:p>
    <w:p w:rsidR="00C97228" w:rsidRDefault="002A45B4">
      <w:pPr>
        <w:pStyle w:val="BodyText"/>
        <w:spacing w:line="198" w:lineRule="exact"/>
        <w:ind w:left="790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9"/>
        </w:rPr>
        <w:t xml:space="preserve"> </w:t>
      </w:r>
      <w:r>
        <w:rPr>
          <w:spacing w:val="-2"/>
        </w:rPr>
        <w:t>Винских</w:t>
      </w:r>
      <w:r>
        <w:rPr>
          <w:spacing w:val="-5"/>
        </w:rPr>
        <w:t xml:space="preserve"> </w:t>
      </w:r>
      <w:r>
        <w:rPr>
          <w:spacing w:val="-2"/>
        </w:rPr>
        <w:t>хотела;</w:t>
      </w:r>
    </w:p>
    <w:p w:rsidR="00C97228" w:rsidRDefault="002A45B4">
      <w:pPr>
        <w:pStyle w:val="BodyText"/>
        <w:spacing w:line="198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Унапређивање</w:t>
      </w:r>
      <w:r>
        <w:rPr>
          <w:spacing w:val="-9"/>
        </w:rPr>
        <w:t xml:space="preserve"> </w:t>
      </w:r>
      <w:r>
        <w:t>винских</w:t>
      </w:r>
      <w:r>
        <w:rPr>
          <w:spacing w:val="-8"/>
        </w:rPr>
        <w:t xml:space="preserve"> </w:t>
      </w:r>
      <w:r>
        <w:t>туристичких</w:t>
      </w:r>
      <w:r>
        <w:rPr>
          <w:spacing w:val="-8"/>
        </w:rPr>
        <w:t xml:space="preserve"> </w:t>
      </w:r>
      <w:r>
        <w:t>искустава,</w:t>
      </w:r>
      <w:r>
        <w:rPr>
          <w:spacing w:val="-8"/>
        </w:rPr>
        <w:t xml:space="preserve"> </w:t>
      </w:r>
      <w:r>
        <w:t>посебно</w:t>
      </w:r>
      <w:r>
        <w:rPr>
          <w:spacing w:val="-8"/>
        </w:rPr>
        <w:t xml:space="preserve"> </w:t>
      </w:r>
      <w:r>
        <w:t>кроз</w:t>
      </w:r>
      <w:r>
        <w:rPr>
          <w:spacing w:val="-7"/>
        </w:rPr>
        <w:t xml:space="preserve"> </w:t>
      </w:r>
      <w:r>
        <w:rPr>
          <w:spacing w:val="-2"/>
        </w:rPr>
        <w:t>креирање:</w:t>
      </w:r>
    </w:p>
    <w:p w:rsidR="00C97228" w:rsidRDefault="002A45B4">
      <w:pPr>
        <w:pStyle w:val="BodyText"/>
        <w:spacing w:line="198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Винских</w:t>
      </w:r>
      <w:r>
        <w:rPr>
          <w:spacing w:val="-11"/>
        </w:rPr>
        <w:t xml:space="preserve"> </w:t>
      </w:r>
      <w:r>
        <w:t>туристичких</w:t>
      </w:r>
      <w:r>
        <w:rPr>
          <w:spacing w:val="-11"/>
        </w:rPr>
        <w:t xml:space="preserve"> </w:t>
      </w:r>
      <w:r>
        <w:rPr>
          <w:spacing w:val="-4"/>
        </w:rPr>
        <w:t>рута,</w:t>
      </w:r>
    </w:p>
    <w:p w:rsidR="00C97228" w:rsidRDefault="002A45B4">
      <w:pPr>
        <w:pStyle w:val="BodyText"/>
        <w:spacing w:before="2" w:line="230" w:lineRule="auto"/>
        <w:ind w:left="393" w:firstLine="396"/>
      </w:pPr>
      <w:r>
        <w:rPr>
          <w:spacing w:val="-16"/>
        </w:rPr>
        <w:t xml:space="preserve"> </w:t>
      </w:r>
      <w:r>
        <w:t>– Одговарајућих туристичких пакета на бази тренутне понуде</w:t>
      </w:r>
      <w:r>
        <w:rPr>
          <w:spacing w:val="40"/>
        </w:rPr>
        <w:t xml:space="preserve"> </w:t>
      </w:r>
      <w:r>
        <w:t>– у сарадњи са домаћим рецептивним агенцијама и туристичким</w:t>
      </w:r>
      <w:r>
        <w:rPr>
          <w:spacing w:val="40"/>
        </w:rPr>
        <w:t xml:space="preserve"> </w:t>
      </w:r>
      <w:r>
        <w:rPr>
          <w:spacing w:val="-2"/>
        </w:rPr>
        <w:t>организацијама;</w:t>
      </w:r>
    </w:p>
    <w:p w:rsidR="00C97228" w:rsidRDefault="002A45B4">
      <w:pPr>
        <w:pStyle w:val="BodyText"/>
        <w:spacing w:line="194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Повећање</w:t>
      </w:r>
      <w:r>
        <w:rPr>
          <w:spacing w:val="-4"/>
        </w:rPr>
        <w:t xml:space="preserve"> </w:t>
      </w:r>
      <w:r>
        <w:t>квалитета</w:t>
      </w:r>
      <w:r>
        <w:rPr>
          <w:spacing w:val="-5"/>
        </w:rPr>
        <w:t xml:space="preserve"> </w:t>
      </w:r>
      <w:r>
        <w:t>искуства</w:t>
      </w:r>
      <w:r>
        <w:rPr>
          <w:spacing w:val="-5"/>
        </w:rPr>
        <w:t xml:space="preserve"> </w:t>
      </w:r>
      <w:r>
        <w:t>посетилаца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самим</w:t>
      </w:r>
      <w:r>
        <w:rPr>
          <w:spacing w:val="-4"/>
        </w:rPr>
        <w:t xml:space="preserve"> </w:t>
      </w:r>
      <w:r>
        <w:rPr>
          <w:spacing w:val="-2"/>
        </w:rPr>
        <w:t>винаријама:</w:t>
      </w:r>
    </w:p>
    <w:p w:rsidR="00C97228" w:rsidRDefault="002A45B4">
      <w:pPr>
        <w:pStyle w:val="BodyText"/>
        <w:spacing w:line="198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Подршка</w:t>
      </w:r>
      <w:r>
        <w:rPr>
          <w:spacing w:val="-4"/>
        </w:rPr>
        <w:t xml:space="preserve"> </w:t>
      </w:r>
      <w:r>
        <w:t>креирању</w:t>
      </w:r>
      <w:r>
        <w:rPr>
          <w:spacing w:val="-4"/>
        </w:rPr>
        <w:t xml:space="preserve"> </w:t>
      </w:r>
      <w:r>
        <w:t>основних</w:t>
      </w:r>
      <w:r>
        <w:rPr>
          <w:spacing w:val="-4"/>
        </w:rPr>
        <w:t xml:space="preserve"> </w:t>
      </w:r>
      <w:r>
        <w:t>услова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пријем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рад</w:t>
      </w:r>
      <w:r>
        <w:rPr>
          <w:spacing w:val="-4"/>
        </w:rPr>
        <w:t xml:space="preserve"> </w:t>
      </w:r>
      <w:r>
        <w:t>са</w:t>
      </w:r>
      <w:r>
        <w:rPr>
          <w:spacing w:val="-3"/>
        </w:rPr>
        <w:t xml:space="preserve"> </w:t>
      </w:r>
      <w:r>
        <w:rPr>
          <w:spacing w:val="-2"/>
        </w:rPr>
        <w:t>туристима,</w:t>
      </w:r>
    </w:p>
    <w:p w:rsidR="00C97228" w:rsidRDefault="002A45B4">
      <w:pPr>
        <w:pStyle w:val="BodyText"/>
        <w:spacing w:before="2" w:line="230" w:lineRule="auto"/>
        <w:ind w:left="393" w:right="107" w:firstLine="397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Оптимизација</w:t>
      </w:r>
      <w:r>
        <w:rPr>
          <w:spacing w:val="-4"/>
        </w:rPr>
        <w:t xml:space="preserve"> </w:t>
      </w:r>
      <w:r>
        <w:t>искуства</w:t>
      </w:r>
      <w:r>
        <w:rPr>
          <w:spacing w:val="-4"/>
        </w:rPr>
        <w:t xml:space="preserve"> </w:t>
      </w:r>
      <w:r>
        <w:t>госта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најзрелијим</w:t>
      </w:r>
      <w:r>
        <w:rPr>
          <w:spacing w:val="-4"/>
        </w:rPr>
        <w:t xml:space="preserve"> </w:t>
      </w:r>
      <w:r>
        <w:t>винаријама</w:t>
      </w:r>
      <w:r>
        <w:rPr>
          <w:vertAlign w:val="superscript"/>
        </w:rPr>
        <w:t>9</w:t>
      </w:r>
      <w:r>
        <w:rPr>
          <w:spacing w:val="-4"/>
        </w:rPr>
        <w:t xml:space="preserve"> </w:t>
      </w:r>
      <w:r>
        <w:t>(подршка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унапређење</w:t>
      </w:r>
      <w:r>
        <w:rPr>
          <w:spacing w:val="-4"/>
        </w:rPr>
        <w:t xml:space="preserve"> </w:t>
      </w:r>
      <w:r>
        <w:t>искуства</w:t>
      </w:r>
      <w:r>
        <w:rPr>
          <w:spacing w:val="-4"/>
        </w:rPr>
        <w:t xml:space="preserve"> </w:t>
      </w:r>
      <w:r>
        <w:t>кроз</w:t>
      </w:r>
      <w:r>
        <w:rPr>
          <w:spacing w:val="-4"/>
        </w:rPr>
        <w:t xml:space="preserve"> </w:t>
      </w:r>
      <w:r>
        <w:t>финансирање</w:t>
      </w:r>
      <w:r>
        <w:rPr>
          <w:spacing w:val="-4"/>
        </w:rPr>
        <w:t xml:space="preserve"> </w:t>
      </w:r>
      <w:r>
        <w:t>развојног</w:t>
      </w:r>
      <w:r>
        <w:rPr>
          <w:spacing w:val="-4"/>
        </w:rPr>
        <w:t xml:space="preserve"> </w:t>
      </w:r>
      <w:r>
        <w:t>пројекта, а винар се обавезује да пројекат реализује);</w:t>
      </w:r>
    </w:p>
    <w:p w:rsidR="00C97228" w:rsidRDefault="002A45B4">
      <w:pPr>
        <w:pStyle w:val="BodyText"/>
        <w:spacing w:line="199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Дефинисање</w:t>
      </w:r>
      <w:r>
        <w:rPr>
          <w:spacing w:val="-5"/>
        </w:rPr>
        <w:t xml:space="preserve"> </w:t>
      </w:r>
      <w:r>
        <w:t>подстицајних</w:t>
      </w:r>
      <w:r>
        <w:rPr>
          <w:spacing w:val="-4"/>
        </w:rPr>
        <w:t xml:space="preserve"> </w:t>
      </w:r>
      <w:r>
        <w:t>мера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подршку</w:t>
      </w:r>
      <w:r>
        <w:rPr>
          <w:spacing w:val="-5"/>
        </w:rPr>
        <w:t xml:space="preserve"> </w:t>
      </w:r>
      <w:r>
        <w:t>развоју</w:t>
      </w:r>
      <w:r>
        <w:rPr>
          <w:spacing w:val="-4"/>
        </w:rPr>
        <w:t xml:space="preserve"> </w:t>
      </w:r>
      <w:r>
        <w:t>смештајних</w:t>
      </w:r>
      <w:r>
        <w:rPr>
          <w:spacing w:val="-5"/>
        </w:rPr>
        <w:t xml:space="preserve"> </w:t>
      </w:r>
      <w:r>
        <w:t>капацитета</w:t>
      </w:r>
      <w:r>
        <w:rPr>
          <w:spacing w:val="-4"/>
        </w:rPr>
        <w:t xml:space="preserve"> </w:t>
      </w:r>
      <w:r>
        <w:t>у</w:t>
      </w:r>
      <w:r>
        <w:t>/око</w:t>
      </w:r>
      <w:r>
        <w:rPr>
          <w:spacing w:val="-5"/>
        </w:rPr>
        <w:t xml:space="preserve"> </w:t>
      </w:r>
      <w:r>
        <w:t>винарија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винограда.</w:t>
      </w:r>
    </w:p>
    <w:p w:rsidR="00C97228" w:rsidRDefault="00C97228">
      <w:pPr>
        <w:pStyle w:val="BodyText"/>
        <w:spacing w:before="5"/>
        <w:rPr>
          <w:sz w:val="16"/>
        </w:rPr>
      </w:pPr>
    </w:p>
    <w:p w:rsidR="00C97228" w:rsidRDefault="002A45B4">
      <w:pPr>
        <w:pStyle w:val="Heading1"/>
        <w:spacing w:line="202" w:lineRule="exact"/>
      </w:pPr>
      <w:r>
        <w:t>Кључни</w:t>
      </w:r>
      <w:r>
        <w:rPr>
          <w:spacing w:val="-8"/>
        </w:rPr>
        <w:t xml:space="preserve"> </w:t>
      </w:r>
      <w:r>
        <w:t>предуслови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спровођење</w:t>
      </w:r>
      <w:r>
        <w:rPr>
          <w:spacing w:val="-6"/>
        </w:rPr>
        <w:t xml:space="preserve"> </w:t>
      </w:r>
      <w:r>
        <w:rPr>
          <w:spacing w:val="-4"/>
        </w:rPr>
        <w:t>мере</w:t>
      </w:r>
    </w:p>
    <w:p w:rsidR="00C97228" w:rsidRDefault="002A45B4">
      <w:pPr>
        <w:pStyle w:val="BodyText"/>
        <w:spacing w:before="2" w:line="230" w:lineRule="auto"/>
        <w:ind w:left="393" w:firstLine="396"/>
      </w:pPr>
      <w:r>
        <w:rPr>
          <w:spacing w:val="-1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Активна улога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руковођење</w:t>
      </w:r>
      <w:r>
        <w:rPr>
          <w:spacing w:val="-1"/>
        </w:rPr>
        <w:t xml:space="preserve"> </w:t>
      </w:r>
      <w:r>
        <w:t>процесом</w:t>
      </w:r>
      <w:r>
        <w:rPr>
          <w:spacing w:val="-1"/>
        </w:rPr>
        <w:t xml:space="preserve"> </w:t>
      </w:r>
      <w:r>
        <w:t>од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министарства</w:t>
      </w:r>
      <w:r>
        <w:rPr>
          <w:spacing w:val="-1"/>
        </w:rPr>
        <w:t xml:space="preserve"> </w:t>
      </w:r>
      <w:r>
        <w:t>надлежног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послове</w:t>
      </w:r>
      <w:r>
        <w:rPr>
          <w:spacing w:val="-1"/>
        </w:rPr>
        <w:t xml:space="preserve"> </w:t>
      </w:r>
      <w:r>
        <w:t>туризма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сарадњи</w:t>
      </w:r>
      <w:r>
        <w:rPr>
          <w:spacing w:val="-1"/>
        </w:rPr>
        <w:t xml:space="preserve"> </w:t>
      </w:r>
      <w:r>
        <w:t>са</w:t>
      </w:r>
      <w:r>
        <w:rPr>
          <w:spacing w:val="-1"/>
        </w:rPr>
        <w:t xml:space="preserve"> </w:t>
      </w:r>
      <w:r>
        <w:t>Централном</w:t>
      </w:r>
      <w:r>
        <w:rPr>
          <w:spacing w:val="-1"/>
        </w:rPr>
        <w:t xml:space="preserve"> </w:t>
      </w:r>
      <w:r>
        <w:t>органи- зацијом винара и виноградара.</w:t>
      </w:r>
    </w:p>
    <w:p w:rsidR="00C97228" w:rsidRDefault="002A45B4">
      <w:pPr>
        <w:pStyle w:val="BodyText"/>
        <w:spacing w:line="230" w:lineRule="auto"/>
        <w:ind w:left="393" w:firstLine="396"/>
      </w:pPr>
      <w:r>
        <w:rPr>
          <w:spacing w:val="-16"/>
        </w:rPr>
        <w:t xml:space="preserve"> </w:t>
      </w:r>
      <w:r>
        <w:t>– Активно учешће регионалних удружења, локалних самоуправа, покрајина, туристичких организација и дестинацијских менаџ- мент / маркетинг организација.</w:t>
      </w:r>
    </w:p>
    <w:p w:rsidR="00C97228" w:rsidRDefault="002A45B4">
      <w:pPr>
        <w:pStyle w:val="BodyText"/>
        <w:spacing w:before="11"/>
        <w:rPr>
          <w:sz w:val="19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29312" behindDoc="1" locked="0" layoutInCell="1" allowOverlap="1">
            <wp:simplePos x="0" y="0"/>
            <wp:positionH relativeFrom="page">
              <wp:posOffset>2037397</wp:posOffset>
            </wp:positionH>
            <wp:positionV relativeFrom="paragraph">
              <wp:posOffset>160974</wp:posOffset>
            </wp:positionV>
            <wp:extent cx="4022437" cy="1219200"/>
            <wp:effectExtent l="0" t="0" r="0" b="0"/>
            <wp:wrapTopAndBottom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2437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11"/>
        <w:rPr>
          <w:sz w:val="19"/>
        </w:rPr>
      </w:pPr>
    </w:p>
    <w:p w:rsidR="00C97228" w:rsidRDefault="002A45B4">
      <w:pPr>
        <w:pStyle w:val="Heading1"/>
        <w:spacing w:line="202" w:lineRule="exact"/>
      </w:pPr>
      <w:r>
        <w:t>Одговорност</w:t>
      </w:r>
      <w:r>
        <w:rPr>
          <w:spacing w:val="-12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rPr>
          <w:spacing w:val="-2"/>
        </w:rPr>
        <w:t>реализацију</w:t>
      </w:r>
    </w:p>
    <w:p w:rsidR="00C97228" w:rsidRDefault="002A45B4">
      <w:pPr>
        <w:pStyle w:val="BodyText"/>
        <w:spacing w:before="2" w:line="230" w:lineRule="auto"/>
        <w:ind w:left="393" w:firstLine="397"/>
      </w:pPr>
      <w:r>
        <w:rPr>
          <w:spacing w:val="-16"/>
        </w:rPr>
        <w:t xml:space="preserve"> </w:t>
      </w:r>
      <w:r>
        <w:t xml:space="preserve">– Министарство надлежно за послове туризма, Централна организација винара </w:t>
      </w:r>
      <w:r>
        <w:t>и виноградара, Туристичка организација Србије, покрајине, регионална удружења, јединице локалне самоуправе</w:t>
      </w:r>
    </w:p>
    <w:p w:rsidR="00C97228" w:rsidRDefault="00C97228">
      <w:pPr>
        <w:pStyle w:val="BodyText"/>
        <w:spacing w:before="6"/>
        <w:rPr>
          <w:sz w:val="16"/>
        </w:rPr>
      </w:pPr>
    </w:p>
    <w:p w:rsidR="00C97228" w:rsidRDefault="002A45B4">
      <w:pPr>
        <w:pStyle w:val="Heading1"/>
        <w:spacing w:line="202" w:lineRule="exact"/>
      </w:pPr>
      <w:r>
        <w:t>Ниво</w:t>
      </w:r>
      <w:r>
        <w:rPr>
          <w:spacing w:val="-2"/>
        </w:rPr>
        <w:t xml:space="preserve"> ризика</w:t>
      </w:r>
    </w:p>
    <w:p w:rsidR="00C97228" w:rsidRDefault="002A45B4">
      <w:pPr>
        <w:pStyle w:val="BodyText"/>
        <w:spacing w:line="202" w:lineRule="exact"/>
        <w:ind w:left="790"/>
      </w:pPr>
      <w:r>
        <w:rPr>
          <w:spacing w:val="-5"/>
          <w:w w:val="75"/>
        </w:rPr>
        <w:t xml:space="preserve"> </w:t>
      </w:r>
      <w:r>
        <w:rPr>
          <w:w w:val="75"/>
        </w:rPr>
        <w:t>–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Средњи</w:t>
      </w:r>
    </w:p>
    <w:p w:rsidR="00C97228" w:rsidRDefault="00C97228">
      <w:pPr>
        <w:pStyle w:val="BodyText"/>
        <w:spacing w:before="5"/>
        <w:rPr>
          <w:sz w:val="16"/>
        </w:rPr>
      </w:pPr>
    </w:p>
    <w:p w:rsidR="00C97228" w:rsidRDefault="002A45B4">
      <w:pPr>
        <w:pStyle w:val="Heading1"/>
        <w:spacing w:line="202" w:lineRule="exact"/>
      </w:pPr>
      <w:r>
        <w:rPr>
          <w:spacing w:val="-2"/>
        </w:rPr>
        <w:t>Ризици</w:t>
      </w:r>
    </w:p>
    <w:p w:rsidR="00C97228" w:rsidRDefault="002A45B4">
      <w:pPr>
        <w:pStyle w:val="BodyText"/>
        <w:spacing w:line="198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Административне</w:t>
      </w:r>
      <w:r>
        <w:rPr>
          <w:spacing w:val="-10"/>
        </w:rPr>
        <w:t xml:space="preserve"> </w:t>
      </w:r>
      <w:r>
        <w:t>препреке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механизам</w:t>
      </w:r>
      <w:r>
        <w:rPr>
          <w:spacing w:val="-8"/>
        </w:rPr>
        <w:t xml:space="preserve"> </w:t>
      </w:r>
      <w:r>
        <w:rPr>
          <w:spacing w:val="-2"/>
        </w:rPr>
        <w:t>одлучивања;</w:t>
      </w:r>
    </w:p>
    <w:p w:rsidR="00C97228" w:rsidRDefault="002A45B4">
      <w:pPr>
        <w:pStyle w:val="BodyText"/>
        <w:spacing w:line="202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Зрелост</w:t>
      </w:r>
      <w:r>
        <w:rPr>
          <w:spacing w:val="-4"/>
        </w:rPr>
        <w:t xml:space="preserve"> </w:t>
      </w:r>
      <w:r>
        <w:t>тржишта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недостатак</w:t>
      </w:r>
      <w:r>
        <w:rPr>
          <w:spacing w:val="-4"/>
        </w:rPr>
        <w:t xml:space="preserve"> </w:t>
      </w:r>
      <w:r>
        <w:t>фокусиране</w:t>
      </w:r>
      <w:r>
        <w:rPr>
          <w:spacing w:val="-3"/>
        </w:rPr>
        <w:t xml:space="preserve"> </w:t>
      </w:r>
      <w:r>
        <w:rPr>
          <w:spacing w:val="-2"/>
        </w:rPr>
        <w:t>промоције.</w:t>
      </w:r>
    </w:p>
    <w:p w:rsidR="00C97228" w:rsidRDefault="00C97228">
      <w:pPr>
        <w:pStyle w:val="BodyText"/>
        <w:spacing w:before="5"/>
        <w:rPr>
          <w:sz w:val="16"/>
        </w:rPr>
      </w:pPr>
    </w:p>
    <w:p w:rsidR="00C97228" w:rsidRDefault="002A45B4">
      <w:pPr>
        <w:pStyle w:val="Heading1"/>
        <w:spacing w:line="202" w:lineRule="exact"/>
      </w:pPr>
      <w:r>
        <w:rPr>
          <w:spacing w:val="-2"/>
        </w:rPr>
        <w:t>Управљање</w:t>
      </w:r>
      <w:r>
        <w:rPr>
          <w:spacing w:val="3"/>
        </w:rPr>
        <w:t xml:space="preserve"> </w:t>
      </w:r>
      <w:r>
        <w:rPr>
          <w:spacing w:val="-2"/>
        </w:rPr>
        <w:t>ризиком</w:t>
      </w:r>
    </w:p>
    <w:p w:rsidR="00C97228" w:rsidRDefault="002A45B4">
      <w:pPr>
        <w:pStyle w:val="BodyText"/>
        <w:spacing w:line="198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Јасан</w:t>
      </w:r>
      <w:r>
        <w:rPr>
          <w:spacing w:val="-9"/>
        </w:rPr>
        <w:t xml:space="preserve"> </w:t>
      </w:r>
      <w:r>
        <w:t>програм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политика</w:t>
      </w:r>
      <w:r>
        <w:rPr>
          <w:spacing w:val="-8"/>
        </w:rPr>
        <w:t xml:space="preserve"> </w:t>
      </w:r>
      <w:r>
        <w:t>подршке</w:t>
      </w:r>
      <w:r>
        <w:rPr>
          <w:spacing w:val="-7"/>
        </w:rPr>
        <w:t xml:space="preserve"> </w:t>
      </w:r>
      <w:r>
        <w:t>развоју</w:t>
      </w:r>
      <w:r>
        <w:rPr>
          <w:spacing w:val="-7"/>
        </w:rPr>
        <w:t xml:space="preserve"> </w:t>
      </w:r>
      <w:r>
        <w:t>винског</w:t>
      </w:r>
      <w:r>
        <w:rPr>
          <w:spacing w:val="-8"/>
        </w:rPr>
        <w:t xml:space="preserve"> </w:t>
      </w:r>
      <w:r>
        <w:rPr>
          <w:spacing w:val="-2"/>
        </w:rPr>
        <w:t>туризма;</w:t>
      </w:r>
    </w:p>
    <w:p w:rsidR="00C97228" w:rsidRDefault="002A45B4">
      <w:pPr>
        <w:pStyle w:val="BodyText"/>
        <w:spacing w:line="198" w:lineRule="exact"/>
        <w:ind w:left="790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t xml:space="preserve"> </w:t>
      </w:r>
      <w:r>
        <w:rPr>
          <w:spacing w:val="-2"/>
        </w:rPr>
        <w:t>Јасно</w:t>
      </w:r>
      <w:r>
        <w:t xml:space="preserve"> </w:t>
      </w:r>
      <w:r>
        <w:rPr>
          <w:spacing w:val="-2"/>
        </w:rPr>
        <w:t>комуницирање</w:t>
      </w:r>
      <w:r>
        <w:t xml:space="preserve"> </w:t>
      </w:r>
      <w:r>
        <w:rPr>
          <w:spacing w:val="-2"/>
        </w:rPr>
        <w:t>користи</w:t>
      </w:r>
      <w:r>
        <w:rPr>
          <w:spacing w:val="-1"/>
        </w:rPr>
        <w:t xml:space="preserve"> </w:t>
      </w:r>
      <w:r>
        <w:rPr>
          <w:spacing w:val="-2"/>
        </w:rPr>
        <w:t>од</w:t>
      </w:r>
      <w:r>
        <w:t xml:space="preserve"> </w:t>
      </w:r>
      <w:r>
        <w:rPr>
          <w:spacing w:val="-2"/>
        </w:rPr>
        <w:t>предложених</w:t>
      </w:r>
      <w:r>
        <w:t xml:space="preserve"> </w:t>
      </w:r>
      <w:r>
        <w:rPr>
          <w:spacing w:val="-2"/>
        </w:rPr>
        <w:t>мера;</w:t>
      </w:r>
    </w:p>
    <w:p w:rsidR="00C97228" w:rsidRDefault="002A45B4">
      <w:pPr>
        <w:pStyle w:val="BodyText"/>
        <w:spacing w:line="202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Снажно</w:t>
      </w:r>
      <w:r>
        <w:rPr>
          <w:spacing w:val="-8"/>
        </w:rPr>
        <w:t xml:space="preserve"> </w:t>
      </w:r>
      <w:r>
        <w:t>вођство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подршка</w:t>
      </w:r>
      <w:r>
        <w:rPr>
          <w:spacing w:val="-7"/>
        </w:rPr>
        <w:t xml:space="preserve"> </w:t>
      </w:r>
      <w:r>
        <w:t>надлежних</w:t>
      </w:r>
      <w:r>
        <w:rPr>
          <w:spacing w:val="-7"/>
        </w:rPr>
        <w:t xml:space="preserve"> </w:t>
      </w:r>
      <w:r>
        <w:rPr>
          <w:spacing w:val="-2"/>
        </w:rPr>
        <w:t>институција.</w:t>
      </w:r>
    </w:p>
    <w:p w:rsidR="00C97228" w:rsidRDefault="002A45B4">
      <w:pPr>
        <w:pStyle w:val="Heading1"/>
        <w:numPr>
          <w:ilvl w:val="2"/>
          <w:numId w:val="11"/>
        </w:numPr>
        <w:tabs>
          <w:tab w:val="left" w:pos="3570"/>
        </w:tabs>
        <w:spacing w:before="161" w:line="240" w:lineRule="auto"/>
        <w:ind w:left="3570"/>
        <w:jc w:val="left"/>
      </w:pPr>
      <w:r>
        <w:t>Иницијатива:</w:t>
      </w:r>
      <w:r>
        <w:rPr>
          <w:spacing w:val="-8"/>
        </w:rPr>
        <w:t xml:space="preserve"> </w:t>
      </w:r>
      <w:r>
        <w:t>Развој</w:t>
      </w:r>
      <w:r>
        <w:rPr>
          <w:spacing w:val="-8"/>
        </w:rPr>
        <w:t xml:space="preserve"> </w:t>
      </w:r>
      <w:r>
        <w:t>туристичке</w:t>
      </w:r>
      <w:r>
        <w:rPr>
          <w:spacing w:val="-8"/>
        </w:rPr>
        <w:t xml:space="preserve"> </w:t>
      </w:r>
      <w:r>
        <w:t>винске</w:t>
      </w:r>
      <w:r>
        <w:rPr>
          <w:spacing w:val="-7"/>
        </w:rPr>
        <w:t xml:space="preserve"> </w:t>
      </w:r>
      <w:r>
        <w:rPr>
          <w:spacing w:val="-2"/>
        </w:rPr>
        <w:t>инфраструктуре</w:t>
      </w:r>
    </w:p>
    <w:p w:rsidR="00C97228" w:rsidRDefault="00C97228">
      <w:pPr>
        <w:pStyle w:val="BodyText"/>
        <w:spacing w:before="5"/>
        <w:rPr>
          <w:b/>
          <w:sz w:val="16"/>
        </w:rPr>
      </w:pPr>
    </w:p>
    <w:p w:rsidR="00C97228" w:rsidRDefault="002A45B4">
      <w:pPr>
        <w:spacing w:line="202" w:lineRule="exact"/>
        <w:ind w:left="790"/>
        <w:rPr>
          <w:b/>
          <w:sz w:val="18"/>
        </w:rPr>
      </w:pPr>
      <w:r>
        <w:rPr>
          <w:b/>
          <w:sz w:val="18"/>
        </w:rPr>
        <w:t xml:space="preserve">Циљ </w:t>
      </w:r>
      <w:r>
        <w:rPr>
          <w:b/>
          <w:spacing w:val="-2"/>
          <w:sz w:val="18"/>
        </w:rPr>
        <w:t>иницијативе:</w:t>
      </w:r>
    </w:p>
    <w:p w:rsidR="00C97228" w:rsidRDefault="002A45B4">
      <w:pPr>
        <w:pStyle w:val="BodyText"/>
        <w:spacing w:line="202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Изградња</w:t>
      </w:r>
      <w:r>
        <w:rPr>
          <w:spacing w:val="-5"/>
        </w:rPr>
        <w:t xml:space="preserve"> </w:t>
      </w:r>
      <w:r>
        <w:t>винске</w:t>
      </w:r>
      <w:r>
        <w:rPr>
          <w:spacing w:val="-5"/>
        </w:rPr>
        <w:t xml:space="preserve"> </w:t>
      </w:r>
      <w:r>
        <w:t>инфраструктуре</w:t>
      </w:r>
      <w:r>
        <w:rPr>
          <w:spacing w:val="-5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циљем</w:t>
      </w:r>
      <w:r>
        <w:rPr>
          <w:spacing w:val="-5"/>
        </w:rPr>
        <w:t xml:space="preserve"> </w:t>
      </w:r>
      <w:r>
        <w:t>достизања</w:t>
      </w:r>
      <w:r>
        <w:rPr>
          <w:spacing w:val="-5"/>
        </w:rPr>
        <w:t xml:space="preserve"> </w:t>
      </w:r>
      <w:r>
        <w:t>вишег</w:t>
      </w:r>
      <w:r>
        <w:rPr>
          <w:spacing w:val="-6"/>
        </w:rPr>
        <w:t xml:space="preserve"> </w:t>
      </w:r>
      <w:r>
        <w:t>нивоа</w:t>
      </w:r>
      <w:r>
        <w:rPr>
          <w:spacing w:val="-5"/>
        </w:rPr>
        <w:t xml:space="preserve"> </w:t>
      </w:r>
      <w:r>
        <w:t>развијености</w:t>
      </w:r>
      <w:r>
        <w:rPr>
          <w:spacing w:val="-6"/>
        </w:rPr>
        <w:t xml:space="preserve"> </w:t>
      </w:r>
      <w:r>
        <w:t>винског</w:t>
      </w:r>
      <w:r>
        <w:rPr>
          <w:spacing w:val="-5"/>
        </w:rPr>
        <w:t xml:space="preserve"> </w:t>
      </w:r>
      <w:r>
        <w:t>туризма</w:t>
      </w:r>
      <w:r>
        <w:rPr>
          <w:spacing w:val="-5"/>
        </w:rPr>
        <w:t xml:space="preserve"> </w:t>
      </w:r>
      <w:r>
        <w:rPr>
          <w:spacing w:val="-2"/>
        </w:rPr>
        <w:t>земље.</w:t>
      </w:r>
    </w:p>
    <w:p w:rsidR="00C97228" w:rsidRDefault="00C97228">
      <w:pPr>
        <w:pStyle w:val="BodyText"/>
        <w:spacing w:before="5"/>
        <w:rPr>
          <w:sz w:val="16"/>
        </w:rPr>
      </w:pPr>
    </w:p>
    <w:p w:rsidR="00C97228" w:rsidRDefault="002A45B4">
      <w:pPr>
        <w:pStyle w:val="Heading1"/>
        <w:spacing w:line="202" w:lineRule="exact"/>
      </w:pPr>
      <w:r>
        <w:t xml:space="preserve">Опис </w:t>
      </w:r>
      <w:r>
        <w:rPr>
          <w:spacing w:val="-2"/>
        </w:rPr>
        <w:t>иницијативе:</w:t>
      </w:r>
    </w:p>
    <w:p w:rsidR="00C97228" w:rsidRDefault="002A45B4">
      <w:pPr>
        <w:pStyle w:val="BodyText"/>
        <w:spacing w:before="2" w:line="230" w:lineRule="auto"/>
        <w:ind w:left="393" w:firstLine="396"/>
      </w:pPr>
      <w:r>
        <w:rPr>
          <w:spacing w:val="-16"/>
        </w:rPr>
        <w:t xml:space="preserve"> </w:t>
      </w:r>
      <w:r>
        <w:t>– Република Србија је на самом почетку развоја винске инфраструктуре, без иједног изграђеног винског хотела и без озбиљнијих винских атракција;</w:t>
      </w:r>
    </w:p>
    <w:p w:rsidR="00C97228" w:rsidRDefault="002A45B4">
      <w:pPr>
        <w:pStyle w:val="BodyText"/>
        <w:spacing w:line="230" w:lineRule="auto"/>
        <w:ind w:left="393" w:firstLine="396"/>
      </w:pPr>
      <w:r>
        <w:rPr>
          <w:spacing w:val="-16"/>
        </w:rPr>
        <w:t xml:space="preserve"> </w:t>
      </w:r>
      <w:r>
        <w:t xml:space="preserve">– </w:t>
      </w:r>
      <w:r>
        <w:t>Циљ мере је постепено подизање нивоа туристичке винске инфраструктуре, као елемента додатног привлачења и задржавања винског туристе, као и упознавање осталих туриста са културом испијања вина;</w:t>
      </w:r>
    </w:p>
    <w:p w:rsidR="00C97228" w:rsidRDefault="002A45B4">
      <w:pPr>
        <w:pStyle w:val="BodyText"/>
        <w:spacing w:line="194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Мера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фокусирана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кључна</w:t>
      </w:r>
      <w:r>
        <w:rPr>
          <w:spacing w:val="-4"/>
        </w:rPr>
        <w:t xml:space="preserve"> </w:t>
      </w:r>
      <w:r>
        <w:t>смера</w:t>
      </w:r>
      <w:r>
        <w:rPr>
          <w:spacing w:val="-4"/>
        </w:rPr>
        <w:t xml:space="preserve"> </w:t>
      </w:r>
      <w:r>
        <w:t>изградње</w:t>
      </w:r>
      <w:r>
        <w:rPr>
          <w:spacing w:val="-4"/>
        </w:rPr>
        <w:t xml:space="preserve"> </w:t>
      </w:r>
      <w:r>
        <w:rPr>
          <w:spacing w:val="-2"/>
        </w:rPr>
        <w:t>инфраструктуре:</w:t>
      </w:r>
    </w:p>
    <w:p w:rsidR="00C97228" w:rsidRDefault="002A45B4">
      <w:pPr>
        <w:pStyle w:val="BodyText"/>
        <w:spacing w:line="198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Изградња</w:t>
      </w:r>
      <w:r>
        <w:rPr>
          <w:spacing w:val="-6"/>
        </w:rPr>
        <w:t xml:space="preserve"> </w:t>
      </w:r>
      <w:r>
        <w:t>винских</w:t>
      </w:r>
      <w:r>
        <w:rPr>
          <w:spacing w:val="-6"/>
        </w:rPr>
        <w:t xml:space="preserve"> </w:t>
      </w:r>
      <w:r>
        <w:t>музеја/интерпретационих</w:t>
      </w:r>
      <w:r>
        <w:rPr>
          <w:spacing w:val="-6"/>
        </w:rPr>
        <w:t xml:space="preserve"> </w:t>
      </w:r>
      <w:r>
        <w:rPr>
          <w:spacing w:val="-2"/>
        </w:rPr>
        <w:t>центара,</w:t>
      </w:r>
    </w:p>
    <w:p w:rsidR="00C97228" w:rsidRDefault="002A45B4">
      <w:pPr>
        <w:pStyle w:val="BodyText"/>
        <w:spacing w:line="202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Подстицање</w:t>
      </w:r>
      <w:r>
        <w:rPr>
          <w:spacing w:val="-10"/>
        </w:rPr>
        <w:t xml:space="preserve"> </w:t>
      </w:r>
      <w:r>
        <w:t>изградње</w:t>
      </w:r>
      <w:r>
        <w:rPr>
          <w:spacing w:val="-8"/>
        </w:rPr>
        <w:t xml:space="preserve"> </w:t>
      </w:r>
      <w:r>
        <w:t>винских</w:t>
      </w:r>
      <w:r>
        <w:rPr>
          <w:spacing w:val="-7"/>
        </w:rPr>
        <w:t xml:space="preserve"> </w:t>
      </w:r>
      <w:r>
        <w:rPr>
          <w:spacing w:val="-2"/>
        </w:rPr>
        <w:t>хотела.</w:t>
      </w:r>
    </w:p>
    <w:p w:rsidR="00C97228" w:rsidRDefault="00C97228">
      <w:pPr>
        <w:pStyle w:val="BodyText"/>
        <w:spacing w:before="4"/>
        <w:rPr>
          <w:sz w:val="16"/>
        </w:rPr>
      </w:pPr>
    </w:p>
    <w:p w:rsidR="00C97228" w:rsidRDefault="002A45B4">
      <w:pPr>
        <w:pStyle w:val="Heading1"/>
        <w:spacing w:line="202" w:lineRule="exact"/>
      </w:pPr>
      <w:r>
        <w:t>Користи</w:t>
      </w:r>
      <w:r>
        <w:rPr>
          <w:spacing w:val="-11"/>
        </w:rPr>
        <w:t xml:space="preserve"> </w:t>
      </w:r>
      <w:r>
        <w:t>од</w:t>
      </w:r>
      <w:r>
        <w:rPr>
          <w:spacing w:val="-10"/>
        </w:rPr>
        <w:t xml:space="preserve"> </w:t>
      </w:r>
      <w:r>
        <w:rPr>
          <w:spacing w:val="-2"/>
        </w:rPr>
        <w:t>иницијативе</w:t>
      </w:r>
    </w:p>
    <w:p w:rsidR="00C97228" w:rsidRDefault="002A45B4">
      <w:pPr>
        <w:pStyle w:val="BodyText"/>
        <w:spacing w:line="198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Повећање</w:t>
      </w:r>
      <w:r>
        <w:rPr>
          <w:spacing w:val="-7"/>
        </w:rPr>
        <w:t xml:space="preserve"> </w:t>
      </w:r>
      <w:r>
        <w:t>активности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винске</w:t>
      </w:r>
      <w:r>
        <w:rPr>
          <w:spacing w:val="-7"/>
        </w:rPr>
        <w:t xml:space="preserve"> </w:t>
      </w:r>
      <w:r>
        <w:rPr>
          <w:spacing w:val="-2"/>
        </w:rPr>
        <w:t>туристе;</w:t>
      </w:r>
    </w:p>
    <w:p w:rsidR="00C97228" w:rsidRDefault="002A45B4">
      <w:pPr>
        <w:pStyle w:val="BodyText"/>
        <w:spacing w:line="198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Упознавање</w:t>
      </w:r>
      <w:r>
        <w:rPr>
          <w:spacing w:val="-11"/>
        </w:rPr>
        <w:t xml:space="preserve"> </w:t>
      </w:r>
      <w:r>
        <w:t>туриста</w:t>
      </w:r>
      <w:r>
        <w:rPr>
          <w:spacing w:val="-12"/>
        </w:rPr>
        <w:t xml:space="preserve"> </w:t>
      </w:r>
      <w:r>
        <w:t>са</w:t>
      </w:r>
      <w:r>
        <w:rPr>
          <w:spacing w:val="-9"/>
        </w:rPr>
        <w:t xml:space="preserve"> </w:t>
      </w:r>
      <w:r>
        <w:t>винском</w:t>
      </w:r>
      <w:r>
        <w:rPr>
          <w:spacing w:val="-10"/>
        </w:rPr>
        <w:t xml:space="preserve"> </w:t>
      </w:r>
      <w:r>
        <w:t>културом</w:t>
      </w:r>
      <w:r>
        <w:rPr>
          <w:spacing w:val="-9"/>
        </w:rPr>
        <w:t xml:space="preserve"> </w:t>
      </w:r>
      <w:r>
        <w:t>винских</w:t>
      </w:r>
      <w:r>
        <w:rPr>
          <w:spacing w:val="-10"/>
        </w:rPr>
        <w:t xml:space="preserve"> </w:t>
      </w:r>
      <w:r>
        <w:t>регија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Републици</w:t>
      </w:r>
      <w:r>
        <w:rPr>
          <w:spacing w:val="-10"/>
        </w:rPr>
        <w:t xml:space="preserve"> </w:t>
      </w:r>
      <w:r>
        <w:rPr>
          <w:spacing w:val="-2"/>
        </w:rPr>
        <w:t>Србији;</w:t>
      </w:r>
    </w:p>
    <w:p w:rsidR="00C97228" w:rsidRDefault="002A45B4">
      <w:pPr>
        <w:pStyle w:val="BodyText"/>
        <w:spacing w:line="202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Стварање</w:t>
      </w:r>
      <w:r>
        <w:rPr>
          <w:spacing w:val="-6"/>
        </w:rPr>
        <w:t xml:space="preserve"> </w:t>
      </w:r>
      <w:r>
        <w:t>додатних</w:t>
      </w:r>
      <w:r>
        <w:rPr>
          <w:spacing w:val="-7"/>
        </w:rPr>
        <w:t xml:space="preserve"> </w:t>
      </w:r>
      <w:r>
        <w:t>садржаја</w:t>
      </w:r>
      <w:r>
        <w:rPr>
          <w:spacing w:val="-7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t>утицајем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приходе</w:t>
      </w:r>
      <w:r>
        <w:rPr>
          <w:spacing w:val="-6"/>
        </w:rPr>
        <w:t xml:space="preserve"> </w:t>
      </w:r>
      <w:r>
        <w:rPr>
          <w:spacing w:val="-2"/>
        </w:rPr>
        <w:t>винара.</w:t>
      </w:r>
    </w:p>
    <w:p w:rsidR="00C97228" w:rsidRDefault="00C97228">
      <w:pPr>
        <w:pStyle w:val="BodyText"/>
        <w:spacing w:before="5"/>
        <w:rPr>
          <w:sz w:val="16"/>
        </w:rPr>
      </w:pPr>
    </w:p>
    <w:p w:rsidR="00C97228" w:rsidRDefault="002A45B4">
      <w:pPr>
        <w:pStyle w:val="Heading1"/>
        <w:spacing w:line="240" w:lineRule="auto"/>
      </w:pPr>
      <w:r>
        <w:t>Кључне</w:t>
      </w:r>
      <w:r>
        <w:rPr>
          <w:spacing w:val="-5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спровођење</w:t>
      </w:r>
      <w:r>
        <w:rPr>
          <w:spacing w:val="-4"/>
        </w:rPr>
        <w:t xml:space="preserve"> </w:t>
      </w:r>
      <w:r>
        <w:rPr>
          <w:spacing w:val="-2"/>
        </w:rPr>
        <w:t>иницијативе</w:t>
      </w:r>
    </w:p>
    <w:p w:rsidR="00C97228" w:rsidRDefault="00C97228">
      <w:pPr>
        <w:pStyle w:val="BodyText"/>
        <w:spacing w:before="5"/>
        <w:rPr>
          <w:b/>
          <w:sz w:val="16"/>
        </w:rPr>
      </w:pPr>
    </w:p>
    <w:p w:rsidR="00C97228" w:rsidRDefault="002A45B4">
      <w:pPr>
        <w:pStyle w:val="ListParagraph"/>
        <w:numPr>
          <w:ilvl w:val="0"/>
          <w:numId w:val="10"/>
        </w:numPr>
        <w:tabs>
          <w:tab w:val="left" w:pos="970"/>
        </w:tabs>
        <w:spacing w:line="202" w:lineRule="exact"/>
        <w:jc w:val="both"/>
        <w:rPr>
          <w:sz w:val="18"/>
        </w:rPr>
      </w:pPr>
      <w:r>
        <w:rPr>
          <w:sz w:val="18"/>
        </w:rPr>
        <w:t>Изградња</w:t>
      </w:r>
      <w:r>
        <w:rPr>
          <w:spacing w:val="-2"/>
          <w:sz w:val="18"/>
        </w:rPr>
        <w:t xml:space="preserve"> </w:t>
      </w:r>
      <w:r>
        <w:rPr>
          <w:sz w:val="18"/>
        </w:rPr>
        <w:t>винских</w:t>
      </w:r>
      <w:r>
        <w:rPr>
          <w:spacing w:val="1"/>
          <w:sz w:val="18"/>
        </w:rPr>
        <w:t xml:space="preserve"> </w:t>
      </w:r>
      <w:r>
        <w:rPr>
          <w:sz w:val="18"/>
        </w:rPr>
        <w:t>музеја/интерпретационих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>центара</w:t>
      </w:r>
    </w:p>
    <w:p w:rsidR="00C97228" w:rsidRDefault="002A45B4">
      <w:pPr>
        <w:pStyle w:val="BodyText"/>
        <w:spacing w:before="1" w:line="232" w:lineRule="auto"/>
        <w:ind w:left="393" w:right="107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Покретање</w:t>
      </w:r>
      <w:r>
        <w:rPr>
          <w:spacing w:val="-3"/>
        </w:rPr>
        <w:t xml:space="preserve"> </w:t>
      </w:r>
      <w:r>
        <w:t>иницијативе</w:t>
      </w:r>
      <w:r>
        <w:rPr>
          <w:spacing w:val="-3"/>
        </w:rPr>
        <w:t xml:space="preserve"> </w:t>
      </w:r>
      <w:r>
        <w:t>изградње</w:t>
      </w:r>
      <w:r>
        <w:rPr>
          <w:spacing w:val="-3"/>
        </w:rPr>
        <w:t xml:space="preserve"> </w:t>
      </w:r>
      <w:r>
        <w:t>винских</w:t>
      </w:r>
      <w:r>
        <w:rPr>
          <w:spacing w:val="-3"/>
        </w:rPr>
        <w:t xml:space="preserve"> </w:t>
      </w:r>
      <w:r>
        <w:t>музеја/интерпретационих</w:t>
      </w:r>
      <w:r>
        <w:rPr>
          <w:spacing w:val="-3"/>
        </w:rPr>
        <w:t xml:space="preserve"> </w:t>
      </w:r>
      <w:r>
        <w:t>центара</w:t>
      </w:r>
      <w:r>
        <w:rPr>
          <w:spacing w:val="-3"/>
        </w:rPr>
        <w:t xml:space="preserve"> </w:t>
      </w:r>
      <w:r>
        <w:t>који</w:t>
      </w:r>
      <w:r>
        <w:rPr>
          <w:spacing w:val="-3"/>
        </w:rPr>
        <w:t xml:space="preserve"> </w:t>
      </w:r>
      <w:r>
        <w:t>ће</w:t>
      </w:r>
      <w:r>
        <w:rPr>
          <w:spacing w:val="-3"/>
        </w:rPr>
        <w:t xml:space="preserve"> </w:t>
      </w:r>
      <w:r>
        <w:t>служити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интерпретацију</w:t>
      </w:r>
      <w:r>
        <w:rPr>
          <w:spacing w:val="-3"/>
        </w:rPr>
        <w:t xml:space="preserve"> </w:t>
      </w:r>
      <w:r>
        <w:t>културе</w:t>
      </w:r>
      <w:r>
        <w:rPr>
          <w:spacing w:val="-3"/>
        </w:rPr>
        <w:t xml:space="preserve"> </w:t>
      </w:r>
      <w:r>
        <w:t>вина</w:t>
      </w:r>
      <w:r>
        <w:rPr>
          <w:spacing w:val="-3"/>
        </w:rPr>
        <w:t xml:space="preserve"> </w:t>
      </w:r>
      <w:r>
        <w:t>на подручју Републике Србије и појединачних винских регија, њеног развоја и основних елемената српских вина данас</w:t>
      </w:r>
      <w:r>
        <w:rPr>
          <w:spacing w:val="36"/>
        </w:rPr>
        <w:t xml:space="preserve"> </w:t>
      </w:r>
      <w:r>
        <w:t>– приоритетно у најразвијенијим винским регијама (Шумадија, Фрушка Гора, Жупа);</w:t>
      </w:r>
    </w:p>
    <w:p w:rsidR="00C97228" w:rsidRDefault="002A45B4">
      <w:pPr>
        <w:spacing w:line="150" w:lineRule="exact"/>
        <w:ind w:left="393"/>
        <w:rPr>
          <w:sz w:val="14"/>
        </w:rPr>
      </w:pP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spacing w:val="-10"/>
          <w:w w:val="65"/>
          <w:sz w:val="14"/>
        </w:rPr>
        <w:t>–</w:t>
      </w:r>
    </w:p>
    <w:p w:rsidR="00C97228" w:rsidRDefault="002A45B4">
      <w:pPr>
        <w:pStyle w:val="ListParagraph"/>
        <w:numPr>
          <w:ilvl w:val="0"/>
          <w:numId w:val="18"/>
        </w:numPr>
        <w:tabs>
          <w:tab w:val="left" w:pos="677"/>
        </w:tabs>
        <w:spacing w:line="161" w:lineRule="exact"/>
        <w:jc w:val="left"/>
        <w:rPr>
          <w:sz w:val="14"/>
        </w:rPr>
      </w:pPr>
      <w:r>
        <w:rPr>
          <w:sz w:val="14"/>
        </w:rPr>
        <w:t>Зрелост</w:t>
      </w:r>
      <w:r>
        <w:rPr>
          <w:spacing w:val="-1"/>
          <w:sz w:val="14"/>
        </w:rPr>
        <w:t xml:space="preserve"> </w:t>
      </w:r>
      <w:r>
        <w:rPr>
          <w:sz w:val="14"/>
        </w:rPr>
        <w:t>се</w:t>
      </w:r>
      <w:r>
        <w:rPr>
          <w:spacing w:val="-1"/>
          <w:sz w:val="14"/>
        </w:rPr>
        <w:t xml:space="preserve"> </w:t>
      </w:r>
      <w:r>
        <w:rPr>
          <w:sz w:val="14"/>
        </w:rPr>
        <w:t>посмат</w:t>
      </w:r>
      <w:r>
        <w:rPr>
          <w:sz w:val="14"/>
        </w:rPr>
        <w:t>ра</w:t>
      </w:r>
      <w:r>
        <w:rPr>
          <w:spacing w:val="-1"/>
          <w:sz w:val="14"/>
        </w:rPr>
        <w:t xml:space="preserve"> </w:t>
      </w:r>
      <w:r>
        <w:rPr>
          <w:sz w:val="14"/>
        </w:rPr>
        <w:t>у контексту</w:t>
      </w:r>
      <w:r>
        <w:rPr>
          <w:spacing w:val="-1"/>
          <w:sz w:val="14"/>
        </w:rPr>
        <w:t xml:space="preserve"> </w:t>
      </w:r>
      <w:r>
        <w:rPr>
          <w:sz w:val="14"/>
        </w:rPr>
        <w:t>управљања</w:t>
      </w:r>
      <w:r>
        <w:rPr>
          <w:spacing w:val="-1"/>
          <w:sz w:val="14"/>
        </w:rPr>
        <w:t xml:space="preserve"> </w:t>
      </w:r>
      <w:r>
        <w:rPr>
          <w:sz w:val="14"/>
        </w:rPr>
        <w:t>пословним</w:t>
      </w:r>
      <w:r>
        <w:rPr>
          <w:spacing w:val="-1"/>
          <w:sz w:val="14"/>
        </w:rPr>
        <w:t xml:space="preserve"> </w:t>
      </w:r>
      <w:r>
        <w:rPr>
          <w:sz w:val="14"/>
        </w:rPr>
        <w:t xml:space="preserve">процесима </w:t>
      </w:r>
      <w:r>
        <w:rPr>
          <w:spacing w:val="-2"/>
          <w:sz w:val="14"/>
        </w:rPr>
        <w:t>предузећа.</w:t>
      </w:r>
    </w:p>
    <w:p w:rsidR="00C97228" w:rsidRDefault="00C97228">
      <w:pPr>
        <w:spacing w:line="161" w:lineRule="exact"/>
        <w:rPr>
          <w:sz w:val="14"/>
        </w:rPr>
        <w:sectPr w:rsidR="00C97228">
          <w:pgSz w:w="12480" w:h="15710"/>
          <w:pgMar w:top="140" w:right="740" w:bottom="280" w:left="740" w:header="720" w:footer="720" w:gutter="0"/>
          <w:cols w:space="720"/>
        </w:sectPr>
      </w:pPr>
    </w:p>
    <w:p w:rsidR="00C97228" w:rsidRDefault="002A45B4">
      <w:pPr>
        <w:pStyle w:val="BodyText"/>
        <w:spacing w:before="73"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Иницијативи</w:t>
      </w:r>
      <w:r>
        <w:rPr>
          <w:spacing w:val="-11"/>
        </w:rPr>
        <w:t xml:space="preserve"> </w:t>
      </w:r>
      <w:r>
        <w:t>је</w:t>
      </w:r>
      <w:r>
        <w:rPr>
          <w:spacing w:val="-10"/>
        </w:rPr>
        <w:t xml:space="preserve"> </w:t>
      </w:r>
      <w:r>
        <w:t>потребно</w:t>
      </w:r>
      <w:r>
        <w:rPr>
          <w:spacing w:val="-10"/>
        </w:rPr>
        <w:t xml:space="preserve"> </w:t>
      </w:r>
      <w:r>
        <w:t>приступити</w:t>
      </w:r>
      <w:r>
        <w:rPr>
          <w:spacing w:val="-10"/>
        </w:rPr>
        <w:t xml:space="preserve"> </w:t>
      </w:r>
      <w:r>
        <w:t>заједно</w:t>
      </w:r>
      <w:r>
        <w:rPr>
          <w:spacing w:val="-10"/>
        </w:rPr>
        <w:t xml:space="preserve"> </w:t>
      </w:r>
      <w:r>
        <w:t>са</w:t>
      </w:r>
      <w:r>
        <w:rPr>
          <w:spacing w:val="-10"/>
        </w:rPr>
        <w:t xml:space="preserve"> </w:t>
      </w:r>
      <w:r>
        <w:t>снажним</w:t>
      </w:r>
      <w:r>
        <w:rPr>
          <w:spacing w:val="-10"/>
        </w:rPr>
        <w:t xml:space="preserve"> </w:t>
      </w:r>
      <w:r>
        <w:t>партнерима</w:t>
      </w:r>
      <w:r>
        <w:rPr>
          <w:spacing w:val="-10"/>
        </w:rPr>
        <w:t xml:space="preserve"> </w:t>
      </w:r>
      <w:r>
        <w:t>(министарство,</w:t>
      </w:r>
      <w:r>
        <w:rPr>
          <w:spacing w:val="-10"/>
        </w:rPr>
        <w:t xml:space="preserve"> </w:t>
      </w:r>
      <w:r>
        <w:t>покрајине,</w:t>
      </w:r>
      <w:r>
        <w:rPr>
          <w:spacing w:val="-10"/>
        </w:rPr>
        <w:t xml:space="preserve"> </w:t>
      </w:r>
      <w:r>
        <w:t>локалне</w:t>
      </w:r>
      <w:r>
        <w:rPr>
          <w:spacing w:val="-10"/>
        </w:rPr>
        <w:t xml:space="preserve"> </w:t>
      </w:r>
      <w:r>
        <w:t>самоуправе,</w:t>
      </w:r>
      <w:r>
        <w:rPr>
          <w:spacing w:val="-10"/>
        </w:rPr>
        <w:t xml:space="preserve"> </w:t>
      </w:r>
      <w:r>
        <w:t>удружења</w:t>
      </w:r>
      <w:r>
        <w:rPr>
          <w:spacing w:val="-10"/>
        </w:rPr>
        <w:t xml:space="preserve"> </w:t>
      </w:r>
      <w:r>
        <w:t>и поједини винари) како би се активно решавали административни проблеми током процеса;</w:t>
      </w:r>
    </w:p>
    <w:p w:rsidR="00C97228" w:rsidRDefault="002A45B4">
      <w:pPr>
        <w:pStyle w:val="BodyText"/>
        <w:spacing w:line="197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Финансирање</w:t>
      </w:r>
      <w:r>
        <w:rPr>
          <w:spacing w:val="-5"/>
        </w:rPr>
        <w:t xml:space="preserve"> </w:t>
      </w:r>
      <w:r>
        <w:t>пројеката</w:t>
      </w:r>
      <w:r>
        <w:rPr>
          <w:spacing w:val="-4"/>
        </w:rPr>
        <w:t xml:space="preserve"> </w:t>
      </w:r>
      <w:r>
        <w:t>могуће</w:t>
      </w:r>
      <w:r>
        <w:rPr>
          <w:spacing w:val="-5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кроз</w:t>
      </w:r>
      <w:r>
        <w:rPr>
          <w:spacing w:val="-5"/>
        </w:rPr>
        <w:t xml:space="preserve"> </w:t>
      </w:r>
      <w:r>
        <w:t>модел</w:t>
      </w:r>
      <w:r>
        <w:rPr>
          <w:spacing w:val="-4"/>
        </w:rPr>
        <w:t xml:space="preserve"> </w:t>
      </w:r>
      <w:r>
        <w:t>заједничког</w:t>
      </w:r>
      <w:r>
        <w:rPr>
          <w:spacing w:val="-6"/>
        </w:rPr>
        <w:t xml:space="preserve"> </w:t>
      </w:r>
      <w:r>
        <w:t>финансирања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донација</w:t>
      </w:r>
      <w:r>
        <w:rPr>
          <w:spacing w:val="-5"/>
        </w:rPr>
        <w:t xml:space="preserve"> </w:t>
      </w:r>
      <w:r>
        <w:t>појединих</w:t>
      </w:r>
      <w:r>
        <w:rPr>
          <w:spacing w:val="-4"/>
        </w:rPr>
        <w:t xml:space="preserve"> </w:t>
      </w:r>
      <w:r>
        <w:rPr>
          <w:spacing w:val="-2"/>
        </w:rPr>
        <w:t>учесника.</w:t>
      </w:r>
    </w:p>
    <w:p w:rsidR="00C97228" w:rsidRDefault="002A45B4">
      <w:pPr>
        <w:pStyle w:val="ListParagraph"/>
        <w:numPr>
          <w:ilvl w:val="0"/>
          <w:numId w:val="10"/>
        </w:numPr>
        <w:tabs>
          <w:tab w:val="left" w:pos="687"/>
        </w:tabs>
        <w:spacing w:line="200" w:lineRule="exact"/>
        <w:ind w:left="687"/>
        <w:jc w:val="left"/>
        <w:rPr>
          <w:sz w:val="18"/>
        </w:rPr>
      </w:pPr>
      <w:r>
        <w:rPr>
          <w:sz w:val="18"/>
        </w:rPr>
        <w:t>Повећање</w:t>
      </w:r>
      <w:r>
        <w:rPr>
          <w:spacing w:val="-2"/>
          <w:sz w:val="18"/>
        </w:rPr>
        <w:t xml:space="preserve"> </w:t>
      </w:r>
      <w:r>
        <w:rPr>
          <w:sz w:val="18"/>
        </w:rPr>
        <w:t>броја</w:t>
      </w:r>
      <w:r>
        <w:rPr>
          <w:spacing w:val="-1"/>
          <w:sz w:val="18"/>
        </w:rPr>
        <w:t xml:space="preserve"> </w:t>
      </w:r>
      <w:r>
        <w:rPr>
          <w:sz w:val="18"/>
        </w:rPr>
        <w:t>винских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хотела</w:t>
      </w:r>
    </w:p>
    <w:p w:rsidR="00C97228" w:rsidRDefault="002A45B4">
      <w:pPr>
        <w:pStyle w:val="BodyText"/>
        <w:spacing w:before="1" w:line="232" w:lineRule="auto"/>
        <w:ind w:left="110" w:right="380" w:firstLine="396"/>
      </w:pPr>
      <w:r>
        <w:rPr>
          <w:spacing w:val="-16"/>
        </w:rPr>
        <w:t xml:space="preserve"> </w:t>
      </w:r>
      <w:r>
        <w:t>– Кроз иницијативу је потребно обезбедити смернице и предуслове винарима и осталим инвеститорима за убрзани развој таквих хотелских концепта у винским регијама у Републици Србији;</w:t>
      </w:r>
    </w:p>
    <w:p w:rsidR="00C97228" w:rsidRDefault="002A45B4">
      <w:pPr>
        <w:pStyle w:val="BodyText"/>
        <w:spacing w:line="232" w:lineRule="auto"/>
        <w:ind w:left="110" w:right="380" w:firstLine="396"/>
      </w:pPr>
      <w:r>
        <w:rPr>
          <w:spacing w:val="-16"/>
        </w:rPr>
        <w:t xml:space="preserve"> </w:t>
      </w:r>
      <w:r>
        <w:t>– Циљ мере је обезбеђивање платформе за инвеститоре, а сама реализација про</w:t>
      </w:r>
      <w:r>
        <w:t>јекта може бити кроз више модела: индивидуална иницијатива винара, партнерство више винара и/или инвеститора, партнерстава или менаџмент хотелијера и сл.</w:t>
      </w:r>
    </w:p>
    <w:p w:rsidR="00C97228" w:rsidRDefault="00C97228">
      <w:pPr>
        <w:pStyle w:val="BodyText"/>
        <w:spacing w:before="8"/>
        <w:rPr>
          <w:sz w:val="16"/>
        </w:rPr>
      </w:pPr>
    </w:p>
    <w:p w:rsidR="00C97228" w:rsidRDefault="002A45B4">
      <w:pPr>
        <w:pStyle w:val="Heading1"/>
        <w:ind w:left="507"/>
      </w:pPr>
      <w:r>
        <w:t>Кључни</w:t>
      </w:r>
      <w:r>
        <w:rPr>
          <w:spacing w:val="-8"/>
        </w:rPr>
        <w:t xml:space="preserve"> </w:t>
      </w:r>
      <w:r>
        <w:t>предуслови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спровођење</w:t>
      </w:r>
      <w:r>
        <w:rPr>
          <w:spacing w:val="-6"/>
        </w:rPr>
        <w:t xml:space="preserve"> </w:t>
      </w:r>
      <w:r>
        <w:rPr>
          <w:spacing w:val="-2"/>
        </w:rPr>
        <w:t>иницијативе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Повољно</w:t>
      </w:r>
      <w:r>
        <w:rPr>
          <w:spacing w:val="-10"/>
        </w:rPr>
        <w:t xml:space="preserve"> </w:t>
      </w:r>
      <w:r>
        <w:t>кредитирање</w:t>
      </w:r>
      <w:r>
        <w:rPr>
          <w:spacing w:val="-8"/>
        </w:rPr>
        <w:t xml:space="preserve"> </w:t>
      </w:r>
      <w:r>
        <w:t>инвестиционих</w:t>
      </w:r>
      <w:r>
        <w:rPr>
          <w:spacing w:val="-7"/>
        </w:rPr>
        <w:t xml:space="preserve"> </w:t>
      </w:r>
      <w:r>
        <w:rPr>
          <w:spacing w:val="-2"/>
        </w:rPr>
        <w:t>пројеката;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Интере</w:t>
      </w:r>
      <w:r>
        <w:t>с</w:t>
      </w:r>
      <w:r>
        <w:rPr>
          <w:spacing w:val="-5"/>
        </w:rPr>
        <w:t xml:space="preserve"> </w:t>
      </w:r>
      <w:r>
        <w:t>учесника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rPr>
          <w:spacing w:val="-2"/>
        </w:rPr>
        <w:t>улагање.</w:t>
      </w:r>
    </w:p>
    <w:p w:rsidR="00C97228" w:rsidRDefault="002A45B4">
      <w:pPr>
        <w:pStyle w:val="BodyText"/>
        <w:spacing w:before="8"/>
      </w:pPr>
      <w:r>
        <w:rPr>
          <w:noProof/>
          <w:lang w:val="sr-Latn-RS" w:eastAsia="sr-Latn-RS"/>
        </w:rPr>
        <w:drawing>
          <wp:anchor distT="0" distB="0" distL="0" distR="0" simplePos="0" relativeHeight="487629824" behindDoc="1" locked="0" layoutInCell="1" allowOverlap="1">
            <wp:simplePos x="0" y="0"/>
            <wp:positionH relativeFrom="page">
              <wp:posOffset>1842986</wp:posOffset>
            </wp:positionH>
            <wp:positionV relativeFrom="paragraph">
              <wp:posOffset>151852</wp:posOffset>
            </wp:positionV>
            <wp:extent cx="4040694" cy="1225296"/>
            <wp:effectExtent l="0" t="0" r="0" b="0"/>
            <wp:wrapTopAndBottom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0694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6"/>
        <w:rPr>
          <w:sz w:val="20"/>
        </w:rPr>
      </w:pPr>
    </w:p>
    <w:p w:rsidR="00C97228" w:rsidRDefault="002A45B4">
      <w:pPr>
        <w:pStyle w:val="Heading1"/>
        <w:ind w:left="507"/>
      </w:pPr>
      <w:r>
        <w:t>Одговорност</w:t>
      </w:r>
      <w:r>
        <w:rPr>
          <w:spacing w:val="-12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rPr>
          <w:spacing w:val="-2"/>
        </w:rPr>
        <w:t>реализацију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Приватни</w:t>
      </w:r>
      <w:r>
        <w:rPr>
          <w:spacing w:val="-7"/>
        </w:rPr>
        <w:t xml:space="preserve"> </w:t>
      </w:r>
      <w:r>
        <w:t>инвеститори,</w:t>
      </w:r>
      <w:r>
        <w:rPr>
          <w:spacing w:val="-7"/>
        </w:rPr>
        <w:t xml:space="preserve"> </w:t>
      </w:r>
      <w:r>
        <w:t>државна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локална</w:t>
      </w:r>
      <w:r>
        <w:rPr>
          <w:spacing w:val="-7"/>
        </w:rPr>
        <w:t xml:space="preserve"> </w:t>
      </w:r>
      <w:r>
        <w:t>управа,</w:t>
      </w:r>
      <w:r>
        <w:rPr>
          <w:spacing w:val="-7"/>
        </w:rPr>
        <w:t xml:space="preserve"> </w:t>
      </w:r>
      <w:r>
        <w:t>хотелијери</w:t>
      </w:r>
      <w:r>
        <w:rPr>
          <w:spacing w:val="-7"/>
        </w:rPr>
        <w:t xml:space="preserve"> </w:t>
      </w:r>
      <w:r>
        <w:t>(у</w:t>
      </w:r>
      <w:r>
        <w:rPr>
          <w:spacing w:val="-6"/>
        </w:rPr>
        <w:t xml:space="preserve"> </w:t>
      </w:r>
      <w:r>
        <w:t>зависности</w:t>
      </w:r>
      <w:r>
        <w:rPr>
          <w:spacing w:val="-8"/>
        </w:rPr>
        <w:t xml:space="preserve"> </w:t>
      </w:r>
      <w:r>
        <w:t>од</w:t>
      </w:r>
      <w:r>
        <w:rPr>
          <w:spacing w:val="-6"/>
        </w:rPr>
        <w:t xml:space="preserve"> </w:t>
      </w:r>
      <w:r>
        <w:rPr>
          <w:spacing w:val="-2"/>
        </w:rPr>
        <w:t>пројекта)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ind w:left="507"/>
      </w:pPr>
      <w:r>
        <w:t>Ниво</w:t>
      </w:r>
      <w:r>
        <w:rPr>
          <w:spacing w:val="-2"/>
        </w:rPr>
        <w:t xml:space="preserve"> ризика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5"/>
          <w:w w:val="75"/>
        </w:rPr>
        <w:t xml:space="preserve"> </w:t>
      </w:r>
      <w:r>
        <w:rPr>
          <w:w w:val="75"/>
        </w:rPr>
        <w:t>–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Средњи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ind w:left="507"/>
      </w:pPr>
      <w:r>
        <w:rPr>
          <w:spacing w:val="-2"/>
        </w:rPr>
        <w:t>Ризици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Недостатак</w:t>
      </w:r>
      <w:r>
        <w:rPr>
          <w:spacing w:val="-11"/>
        </w:rPr>
        <w:t xml:space="preserve"> </w:t>
      </w:r>
      <w:r>
        <w:t>заинтересованих</w:t>
      </w:r>
      <w:r>
        <w:rPr>
          <w:spacing w:val="-9"/>
        </w:rPr>
        <w:t xml:space="preserve"> </w:t>
      </w:r>
      <w:r>
        <w:rPr>
          <w:spacing w:val="-2"/>
        </w:rPr>
        <w:t>инвеститора,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Дуг</w:t>
      </w:r>
      <w:r>
        <w:rPr>
          <w:spacing w:val="-11"/>
        </w:rPr>
        <w:t xml:space="preserve"> </w:t>
      </w:r>
      <w:r>
        <w:t>повраћај</w:t>
      </w:r>
      <w:r>
        <w:rPr>
          <w:spacing w:val="-11"/>
        </w:rPr>
        <w:t xml:space="preserve"> </w:t>
      </w:r>
      <w:r>
        <w:rPr>
          <w:spacing w:val="-2"/>
        </w:rPr>
        <w:t>инвестиција,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1"/>
        </w:rPr>
        <w:t xml:space="preserve"> </w:t>
      </w:r>
      <w:r>
        <w:rPr>
          <w:spacing w:val="-2"/>
        </w:rPr>
        <w:t>Административне</w:t>
      </w:r>
      <w:r>
        <w:t xml:space="preserve"> </w:t>
      </w:r>
      <w:r>
        <w:rPr>
          <w:spacing w:val="-2"/>
        </w:rPr>
        <w:t>препреке.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ind w:left="507"/>
      </w:pPr>
      <w:r>
        <w:rPr>
          <w:spacing w:val="-2"/>
        </w:rPr>
        <w:t>Управљање</w:t>
      </w:r>
      <w:r>
        <w:rPr>
          <w:spacing w:val="3"/>
        </w:rPr>
        <w:t xml:space="preserve"> </w:t>
      </w:r>
      <w:r>
        <w:rPr>
          <w:spacing w:val="-2"/>
        </w:rPr>
        <w:t>ризиком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Јавни</w:t>
      </w:r>
      <w:r>
        <w:rPr>
          <w:spacing w:val="-11"/>
        </w:rPr>
        <w:t xml:space="preserve"> </w:t>
      </w:r>
      <w:r>
        <w:t>предлог</w:t>
      </w:r>
      <w:r>
        <w:rPr>
          <w:spacing w:val="-9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развој</w:t>
      </w:r>
      <w:r>
        <w:rPr>
          <w:spacing w:val="-8"/>
        </w:rPr>
        <w:t xml:space="preserve"> </w:t>
      </w:r>
      <w:r>
        <w:rPr>
          <w:spacing w:val="-2"/>
        </w:rPr>
        <w:t>инфраструктуре,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t xml:space="preserve"> </w:t>
      </w:r>
      <w:r>
        <w:rPr>
          <w:spacing w:val="-2"/>
        </w:rPr>
        <w:t>Јасна</w:t>
      </w:r>
      <w:r>
        <w:t xml:space="preserve"> </w:t>
      </w:r>
      <w:r>
        <w:rPr>
          <w:spacing w:val="-2"/>
        </w:rPr>
        <w:t>комуникација</w:t>
      </w:r>
      <w:r>
        <w:t xml:space="preserve"> </w:t>
      </w:r>
      <w:r>
        <w:rPr>
          <w:spacing w:val="-2"/>
        </w:rPr>
        <w:t>укупних</w:t>
      </w:r>
      <w:r>
        <w:t xml:space="preserve"> </w:t>
      </w:r>
      <w:r>
        <w:rPr>
          <w:spacing w:val="-2"/>
        </w:rPr>
        <w:t>користи,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Снажна</w:t>
      </w:r>
      <w:r>
        <w:rPr>
          <w:spacing w:val="-8"/>
        </w:rPr>
        <w:t xml:space="preserve"> </w:t>
      </w:r>
      <w:r>
        <w:t>подршка</w:t>
      </w:r>
      <w:r>
        <w:rPr>
          <w:spacing w:val="-7"/>
        </w:rPr>
        <w:t xml:space="preserve"> </w:t>
      </w:r>
      <w:r>
        <w:t>министарства/Покрајинске</w:t>
      </w:r>
      <w:r>
        <w:rPr>
          <w:spacing w:val="-8"/>
        </w:rPr>
        <w:t xml:space="preserve"> </w:t>
      </w:r>
      <w:r>
        <w:t>Владе</w:t>
      </w:r>
      <w:r>
        <w:rPr>
          <w:spacing w:val="-7"/>
        </w:rPr>
        <w:t xml:space="preserve"> </w:t>
      </w:r>
      <w:r>
        <w:t>пројектима</w:t>
      </w:r>
      <w:r>
        <w:rPr>
          <w:spacing w:val="-7"/>
        </w:rPr>
        <w:t xml:space="preserve"> </w:t>
      </w:r>
      <w:r>
        <w:t>АП</w:t>
      </w:r>
      <w:r>
        <w:rPr>
          <w:spacing w:val="-8"/>
        </w:rPr>
        <w:t xml:space="preserve"> </w:t>
      </w:r>
      <w:r>
        <w:rPr>
          <w:spacing w:val="-2"/>
        </w:rPr>
        <w:t>Војводине,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Вински</w:t>
      </w:r>
      <w:r>
        <w:rPr>
          <w:spacing w:val="-7"/>
        </w:rPr>
        <w:t xml:space="preserve"> </w:t>
      </w:r>
      <w:r>
        <w:t>музеји/интерпретациони</w:t>
      </w:r>
      <w:r>
        <w:rPr>
          <w:spacing w:val="-7"/>
        </w:rPr>
        <w:t xml:space="preserve"> </w:t>
      </w:r>
      <w:r>
        <w:t>центри</w:t>
      </w:r>
      <w:r>
        <w:rPr>
          <w:spacing w:val="-7"/>
        </w:rPr>
        <w:t xml:space="preserve"> </w:t>
      </w:r>
      <w:r>
        <w:t>приказују</w:t>
      </w:r>
      <w:r>
        <w:rPr>
          <w:spacing w:val="-6"/>
        </w:rPr>
        <w:t xml:space="preserve"> </w:t>
      </w:r>
      <w:r>
        <w:t>винску</w:t>
      </w:r>
      <w:r>
        <w:rPr>
          <w:spacing w:val="-6"/>
        </w:rPr>
        <w:t xml:space="preserve"> </w:t>
      </w:r>
      <w:r>
        <w:t>културу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традицију</w:t>
      </w:r>
      <w:r>
        <w:rPr>
          <w:spacing w:val="-6"/>
        </w:rPr>
        <w:t xml:space="preserve"> </w:t>
      </w:r>
      <w:r>
        <w:t>регије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едукативан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интерактиван</w:t>
      </w:r>
      <w:r>
        <w:rPr>
          <w:spacing w:val="-7"/>
        </w:rPr>
        <w:t xml:space="preserve"> </w:t>
      </w:r>
      <w:r>
        <w:rPr>
          <w:spacing w:val="-2"/>
        </w:rPr>
        <w:t>начин.</w:t>
      </w:r>
    </w:p>
    <w:p w:rsidR="00C97228" w:rsidRDefault="002A45B4">
      <w:pPr>
        <w:pStyle w:val="BodyText"/>
        <w:spacing w:before="7"/>
        <w:rPr>
          <w:sz w:val="19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30336" behindDoc="1" locked="0" layoutInCell="1" allowOverlap="1">
            <wp:simplePos x="0" y="0"/>
            <wp:positionH relativeFrom="page">
              <wp:posOffset>1859754</wp:posOffset>
            </wp:positionH>
            <wp:positionV relativeFrom="paragraph">
              <wp:posOffset>158926</wp:posOffset>
            </wp:positionV>
            <wp:extent cx="3966492" cy="1932241"/>
            <wp:effectExtent l="0" t="0" r="0" b="0"/>
            <wp:wrapTopAndBottom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6492" cy="1932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rPr>
          <w:sz w:val="19"/>
        </w:rPr>
        <w:sectPr w:rsidR="00C97228">
          <w:pgSz w:w="12480" w:h="15710"/>
          <w:pgMar w:top="140" w:right="740" w:bottom="280" w:left="740" w:header="720" w:footer="720" w:gutter="0"/>
          <w:cols w:space="720"/>
        </w:sectPr>
      </w:pPr>
    </w:p>
    <w:p w:rsidR="00C97228" w:rsidRDefault="002A45B4">
      <w:pPr>
        <w:pStyle w:val="BodyText"/>
        <w:spacing w:before="68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Стварање</w:t>
      </w:r>
      <w:r>
        <w:rPr>
          <w:spacing w:val="-7"/>
        </w:rPr>
        <w:t xml:space="preserve"> </w:t>
      </w:r>
      <w:r>
        <w:t>свих</w:t>
      </w:r>
      <w:r>
        <w:rPr>
          <w:spacing w:val="-7"/>
        </w:rPr>
        <w:t xml:space="preserve"> </w:t>
      </w:r>
      <w:r>
        <w:t>предуслова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изградњу</w:t>
      </w:r>
      <w:r>
        <w:rPr>
          <w:spacing w:val="-7"/>
        </w:rPr>
        <w:t xml:space="preserve"> </w:t>
      </w:r>
      <w:r>
        <w:t>винских</w:t>
      </w:r>
      <w:r>
        <w:rPr>
          <w:spacing w:val="-7"/>
        </w:rPr>
        <w:t xml:space="preserve"> </w:t>
      </w:r>
      <w:r>
        <w:t>хотела</w:t>
      </w:r>
      <w:r>
        <w:rPr>
          <w:spacing w:val="-7"/>
        </w:rPr>
        <w:t xml:space="preserve"> </w:t>
      </w:r>
      <w:r>
        <w:t>ће</w:t>
      </w:r>
      <w:r>
        <w:rPr>
          <w:spacing w:val="-7"/>
        </w:rPr>
        <w:t xml:space="preserve"> </w:t>
      </w:r>
      <w:r>
        <w:t>подстаћи</w:t>
      </w:r>
      <w:r>
        <w:rPr>
          <w:spacing w:val="-7"/>
        </w:rPr>
        <w:t xml:space="preserve"> </w:t>
      </w:r>
      <w:r>
        <w:t>приватне</w:t>
      </w:r>
      <w:r>
        <w:rPr>
          <w:spacing w:val="-7"/>
        </w:rPr>
        <w:t xml:space="preserve"> </w:t>
      </w:r>
      <w:r>
        <w:t>иницијативе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унапређење</w:t>
      </w:r>
      <w:r>
        <w:rPr>
          <w:spacing w:val="-6"/>
        </w:rPr>
        <w:t xml:space="preserve"> </w:t>
      </w:r>
      <w:r>
        <w:t>винске</w:t>
      </w:r>
      <w:r>
        <w:rPr>
          <w:spacing w:val="-7"/>
        </w:rPr>
        <w:t xml:space="preserve"> </w:t>
      </w:r>
      <w:r>
        <w:rPr>
          <w:spacing w:val="-2"/>
        </w:rPr>
        <w:t>инфраструктуре.</w:t>
      </w:r>
    </w:p>
    <w:p w:rsidR="00C97228" w:rsidRDefault="002A45B4">
      <w:pPr>
        <w:pStyle w:val="BodyText"/>
        <w:spacing w:before="6"/>
        <w:rPr>
          <w:sz w:val="19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30848" behindDoc="1" locked="0" layoutInCell="1" allowOverlap="1">
            <wp:simplePos x="0" y="0"/>
            <wp:positionH relativeFrom="page">
              <wp:posOffset>2036027</wp:posOffset>
            </wp:positionH>
            <wp:positionV relativeFrom="paragraph">
              <wp:posOffset>157960</wp:posOffset>
            </wp:positionV>
            <wp:extent cx="4032987" cy="1981200"/>
            <wp:effectExtent l="0" t="0" r="0" b="0"/>
            <wp:wrapTopAndBottom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987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sr-Latn-RS" w:eastAsia="sr-Latn-RS"/>
        </w:rPr>
        <w:drawing>
          <wp:anchor distT="0" distB="0" distL="0" distR="0" simplePos="0" relativeHeight="487631360" behindDoc="1" locked="0" layoutInCell="1" allowOverlap="1">
            <wp:simplePos x="0" y="0"/>
            <wp:positionH relativeFrom="page">
              <wp:posOffset>2074970</wp:posOffset>
            </wp:positionH>
            <wp:positionV relativeFrom="paragraph">
              <wp:posOffset>2369655</wp:posOffset>
            </wp:positionV>
            <wp:extent cx="4002737" cy="2127504"/>
            <wp:effectExtent l="0" t="0" r="0" b="0"/>
            <wp:wrapTopAndBottom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737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5"/>
        <w:rPr>
          <w:sz w:val="29"/>
        </w:rPr>
      </w:pPr>
    </w:p>
    <w:p w:rsidR="00C97228" w:rsidRDefault="00C97228">
      <w:pPr>
        <w:pStyle w:val="BodyText"/>
        <w:rPr>
          <w:sz w:val="20"/>
        </w:rPr>
      </w:pPr>
    </w:p>
    <w:p w:rsidR="00C97228" w:rsidRDefault="00C97228">
      <w:pPr>
        <w:pStyle w:val="BodyText"/>
        <w:rPr>
          <w:sz w:val="20"/>
        </w:rPr>
      </w:pPr>
    </w:p>
    <w:p w:rsidR="00C97228" w:rsidRDefault="002A45B4">
      <w:pPr>
        <w:pStyle w:val="Heading1"/>
        <w:numPr>
          <w:ilvl w:val="2"/>
          <w:numId w:val="11"/>
        </w:numPr>
        <w:tabs>
          <w:tab w:val="left" w:pos="823"/>
        </w:tabs>
        <w:spacing w:before="169" w:line="240" w:lineRule="auto"/>
        <w:ind w:left="823"/>
        <w:jc w:val="center"/>
      </w:pPr>
      <w:r>
        <w:t>Иницијатива:</w:t>
      </w:r>
      <w:r>
        <w:rPr>
          <w:spacing w:val="-4"/>
        </w:rPr>
        <w:t xml:space="preserve"> </w:t>
      </w:r>
      <w:r>
        <w:t>Развој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унапређење</w:t>
      </w:r>
      <w:r>
        <w:rPr>
          <w:spacing w:val="-3"/>
        </w:rPr>
        <w:t xml:space="preserve"> </w:t>
      </w:r>
      <w:r>
        <w:t>пакета</w:t>
      </w:r>
      <w:r>
        <w:rPr>
          <w:spacing w:val="-3"/>
        </w:rPr>
        <w:t xml:space="preserve"> </w:t>
      </w:r>
      <w:r>
        <w:t>туристичких</w:t>
      </w:r>
      <w:r>
        <w:rPr>
          <w:spacing w:val="-3"/>
        </w:rPr>
        <w:t xml:space="preserve"> </w:t>
      </w:r>
      <w:r>
        <w:rPr>
          <w:spacing w:val="-2"/>
        </w:rPr>
        <w:t>искустава</w:t>
      </w:r>
    </w:p>
    <w:p w:rsidR="00C97228" w:rsidRDefault="00C97228">
      <w:pPr>
        <w:pStyle w:val="BodyText"/>
        <w:spacing w:before="9"/>
        <w:rPr>
          <w:b/>
          <w:sz w:val="16"/>
        </w:rPr>
      </w:pPr>
    </w:p>
    <w:p w:rsidR="00C97228" w:rsidRDefault="002A45B4">
      <w:pPr>
        <w:spacing w:line="203" w:lineRule="exact"/>
        <w:ind w:left="790"/>
        <w:rPr>
          <w:b/>
          <w:sz w:val="18"/>
        </w:rPr>
      </w:pPr>
      <w:r>
        <w:rPr>
          <w:b/>
          <w:sz w:val="18"/>
        </w:rPr>
        <w:t xml:space="preserve">Циљ </w:t>
      </w:r>
      <w:r>
        <w:rPr>
          <w:b/>
          <w:spacing w:val="-2"/>
          <w:sz w:val="18"/>
        </w:rPr>
        <w:t>иницијативе: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Развој</w:t>
      </w:r>
      <w:r>
        <w:rPr>
          <w:spacing w:val="-8"/>
        </w:rPr>
        <w:t xml:space="preserve"> </w:t>
      </w:r>
      <w:r>
        <w:t>винског</w:t>
      </w:r>
      <w:r>
        <w:rPr>
          <w:spacing w:val="-8"/>
        </w:rPr>
        <w:t xml:space="preserve"> </w:t>
      </w:r>
      <w:r>
        <w:t>туризма</w:t>
      </w:r>
      <w:r>
        <w:rPr>
          <w:spacing w:val="-8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регији</w:t>
      </w:r>
      <w:r>
        <w:rPr>
          <w:spacing w:val="-8"/>
        </w:rPr>
        <w:t xml:space="preserve"> </w:t>
      </w:r>
      <w:r>
        <w:t>кроз</w:t>
      </w:r>
      <w:r>
        <w:rPr>
          <w:spacing w:val="-7"/>
        </w:rPr>
        <w:t xml:space="preserve"> </w:t>
      </w:r>
      <w:r>
        <w:t>повећање</w:t>
      </w:r>
      <w:r>
        <w:rPr>
          <w:spacing w:val="-8"/>
        </w:rPr>
        <w:t xml:space="preserve"> </w:t>
      </w:r>
      <w:r>
        <w:t>понуде</w:t>
      </w:r>
      <w:r>
        <w:rPr>
          <w:spacing w:val="-7"/>
        </w:rPr>
        <w:t xml:space="preserve"> </w:t>
      </w:r>
      <w:r>
        <w:t>искуства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rPr>
          <w:spacing w:val="-2"/>
        </w:rPr>
        <w:t>туристе.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</w:pPr>
      <w:r>
        <w:t xml:space="preserve">Опис </w:t>
      </w:r>
      <w:r>
        <w:rPr>
          <w:spacing w:val="-2"/>
        </w:rPr>
        <w:t>иницијативе: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обзиром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туристички</w:t>
      </w:r>
      <w:r>
        <w:rPr>
          <w:spacing w:val="-7"/>
        </w:rPr>
        <w:t xml:space="preserve"> </w:t>
      </w:r>
      <w:r>
        <w:t>потенцијал</w:t>
      </w:r>
      <w:r>
        <w:rPr>
          <w:spacing w:val="-6"/>
        </w:rPr>
        <w:t xml:space="preserve"> </w:t>
      </w:r>
      <w:r>
        <w:t>Републике</w:t>
      </w:r>
      <w:r>
        <w:rPr>
          <w:spacing w:val="-6"/>
        </w:rPr>
        <w:t xml:space="preserve"> </w:t>
      </w:r>
      <w:r>
        <w:t>Србије,</w:t>
      </w:r>
      <w:r>
        <w:rPr>
          <w:spacing w:val="-6"/>
        </w:rPr>
        <w:t xml:space="preserve"> </w:t>
      </w:r>
      <w:r>
        <w:t>постоји</w:t>
      </w:r>
      <w:r>
        <w:rPr>
          <w:spacing w:val="-7"/>
        </w:rPr>
        <w:t xml:space="preserve"> </w:t>
      </w:r>
      <w:r>
        <w:t>веома</w:t>
      </w:r>
      <w:r>
        <w:rPr>
          <w:spacing w:val="-6"/>
        </w:rPr>
        <w:t xml:space="preserve"> </w:t>
      </w:r>
      <w:r>
        <w:t>велики</w:t>
      </w:r>
      <w:r>
        <w:rPr>
          <w:spacing w:val="-6"/>
        </w:rPr>
        <w:t xml:space="preserve"> </w:t>
      </w:r>
      <w:r>
        <w:t>простор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подстицај</w:t>
      </w:r>
      <w:r>
        <w:rPr>
          <w:spacing w:val="-7"/>
        </w:rPr>
        <w:t xml:space="preserve"> </w:t>
      </w:r>
      <w:r>
        <w:t>развоја</w:t>
      </w:r>
      <w:r>
        <w:rPr>
          <w:spacing w:val="-6"/>
        </w:rPr>
        <w:t xml:space="preserve"> </w:t>
      </w:r>
      <w:r>
        <w:t>винског</w:t>
      </w:r>
      <w:r>
        <w:rPr>
          <w:spacing w:val="-6"/>
        </w:rPr>
        <w:t xml:space="preserve"> </w:t>
      </w:r>
      <w:r>
        <w:rPr>
          <w:spacing w:val="-2"/>
        </w:rPr>
        <w:t>туризма;</w:t>
      </w:r>
    </w:p>
    <w:p w:rsidR="00C97228" w:rsidRDefault="002A45B4">
      <w:pPr>
        <w:pStyle w:val="BodyText"/>
        <w:spacing w:before="2" w:line="232" w:lineRule="auto"/>
        <w:ind w:left="393" w:firstLine="396"/>
      </w:pPr>
      <w:r>
        <w:rPr>
          <w:spacing w:val="-16"/>
        </w:rPr>
        <w:t xml:space="preserve"> </w:t>
      </w:r>
      <w:r>
        <w:t>– У смислу развоја винског туризма неопходно је, по узору на познате винске регије, унапредити понуду винских искустава као један од кључних фактора изградње имиџа винске регије;</w:t>
      </w:r>
    </w:p>
    <w:p w:rsidR="00C97228" w:rsidRDefault="002A45B4">
      <w:pPr>
        <w:pStyle w:val="BodyText"/>
        <w:spacing w:line="232" w:lineRule="auto"/>
        <w:ind w:left="393" w:firstLine="396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Циљ</w:t>
      </w:r>
      <w:r>
        <w:rPr>
          <w:spacing w:val="-6"/>
        </w:rPr>
        <w:t xml:space="preserve"> </w:t>
      </w:r>
      <w:r>
        <w:t>мере</w:t>
      </w:r>
      <w:r>
        <w:rPr>
          <w:spacing w:val="-6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идентификација</w:t>
      </w:r>
      <w:r>
        <w:rPr>
          <w:spacing w:val="-6"/>
        </w:rPr>
        <w:t xml:space="preserve"> </w:t>
      </w:r>
      <w:r>
        <w:t>кључних</w:t>
      </w:r>
      <w:r>
        <w:rPr>
          <w:spacing w:val="-6"/>
        </w:rPr>
        <w:t xml:space="preserve"> </w:t>
      </w:r>
      <w:r>
        <w:t>искустава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смислу</w:t>
      </w:r>
      <w:r>
        <w:rPr>
          <w:spacing w:val="-6"/>
        </w:rPr>
        <w:t xml:space="preserve"> </w:t>
      </w:r>
      <w:r>
        <w:t>вина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Реп</w:t>
      </w:r>
      <w:r>
        <w:t>ублици</w:t>
      </w:r>
      <w:r>
        <w:rPr>
          <w:spacing w:val="-6"/>
        </w:rPr>
        <w:t xml:space="preserve"> </w:t>
      </w:r>
      <w:r>
        <w:t>Србији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омогућавање</w:t>
      </w:r>
      <w:r>
        <w:rPr>
          <w:spacing w:val="-6"/>
        </w:rPr>
        <w:t xml:space="preserve"> </w:t>
      </w:r>
      <w:r>
        <w:t>профитабилне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пове- ћање тражње од стране туриста;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Додатно,</w:t>
      </w:r>
      <w:r>
        <w:rPr>
          <w:spacing w:val="-11"/>
        </w:rPr>
        <w:t xml:space="preserve"> </w:t>
      </w:r>
      <w:r>
        <w:t>мера</w:t>
      </w:r>
      <w:r>
        <w:rPr>
          <w:spacing w:val="-9"/>
        </w:rPr>
        <w:t xml:space="preserve"> </w:t>
      </w:r>
      <w:r>
        <w:t>обухвата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идентификацију</w:t>
      </w:r>
      <w:r>
        <w:rPr>
          <w:spacing w:val="-9"/>
        </w:rPr>
        <w:t xml:space="preserve"> </w:t>
      </w:r>
      <w:r>
        <w:t>адекватних</w:t>
      </w:r>
      <w:r>
        <w:rPr>
          <w:spacing w:val="-9"/>
        </w:rPr>
        <w:t xml:space="preserve"> </w:t>
      </w:r>
      <w:r>
        <w:t>канала</w:t>
      </w:r>
      <w:r>
        <w:rPr>
          <w:spacing w:val="-9"/>
        </w:rPr>
        <w:t xml:space="preserve"> </w:t>
      </w:r>
      <w:r>
        <w:t>продаје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са</w:t>
      </w:r>
      <w:r>
        <w:rPr>
          <w:spacing w:val="-9"/>
        </w:rPr>
        <w:t xml:space="preserve"> </w:t>
      </w:r>
      <w:r>
        <w:t>циљем</w:t>
      </w:r>
      <w:r>
        <w:rPr>
          <w:spacing w:val="-9"/>
        </w:rPr>
        <w:t xml:space="preserve"> </w:t>
      </w:r>
      <w:r>
        <w:t>повећања</w:t>
      </w:r>
      <w:r>
        <w:rPr>
          <w:spacing w:val="-9"/>
        </w:rPr>
        <w:t xml:space="preserve"> </w:t>
      </w:r>
      <w:r>
        <w:t>доступности</w:t>
      </w:r>
      <w:r>
        <w:rPr>
          <w:spacing w:val="-9"/>
        </w:rPr>
        <w:t xml:space="preserve"> </w:t>
      </w:r>
      <w:r>
        <w:t>пакета</w:t>
      </w:r>
      <w:r>
        <w:rPr>
          <w:spacing w:val="-9"/>
        </w:rPr>
        <w:t xml:space="preserve"> </w:t>
      </w:r>
      <w:r>
        <w:t>циљном</w:t>
      </w:r>
      <w:r>
        <w:rPr>
          <w:spacing w:val="-9"/>
        </w:rPr>
        <w:t xml:space="preserve"> </w:t>
      </w:r>
      <w:r>
        <w:rPr>
          <w:spacing w:val="-2"/>
        </w:rPr>
        <w:t>тржишту.</w:t>
      </w:r>
    </w:p>
    <w:p w:rsidR="00C97228" w:rsidRDefault="00C97228">
      <w:pPr>
        <w:pStyle w:val="BodyText"/>
        <w:spacing w:before="7"/>
        <w:rPr>
          <w:sz w:val="16"/>
        </w:rPr>
      </w:pPr>
    </w:p>
    <w:p w:rsidR="00C97228" w:rsidRDefault="002A45B4">
      <w:pPr>
        <w:pStyle w:val="Heading1"/>
      </w:pPr>
      <w:r>
        <w:t>Користи</w:t>
      </w:r>
      <w:r>
        <w:rPr>
          <w:spacing w:val="-11"/>
        </w:rPr>
        <w:t xml:space="preserve"> </w:t>
      </w:r>
      <w:r>
        <w:t>од</w:t>
      </w:r>
      <w:r>
        <w:rPr>
          <w:spacing w:val="-10"/>
        </w:rPr>
        <w:t xml:space="preserve"> </w:t>
      </w:r>
      <w:r>
        <w:rPr>
          <w:spacing w:val="-2"/>
        </w:rPr>
        <w:t>иницијативе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Генерисање</w:t>
      </w:r>
      <w:r>
        <w:rPr>
          <w:spacing w:val="-11"/>
        </w:rPr>
        <w:t xml:space="preserve"> </w:t>
      </w:r>
      <w:r>
        <w:t>већег</w:t>
      </w:r>
      <w:r>
        <w:rPr>
          <w:spacing w:val="-10"/>
        </w:rPr>
        <w:t xml:space="preserve"> </w:t>
      </w:r>
      <w:r>
        <w:t>броја</w:t>
      </w:r>
      <w:r>
        <w:rPr>
          <w:spacing w:val="-8"/>
        </w:rPr>
        <w:t xml:space="preserve"> </w:t>
      </w:r>
      <w:r>
        <w:t>винских</w:t>
      </w:r>
      <w:r>
        <w:rPr>
          <w:spacing w:val="-8"/>
        </w:rPr>
        <w:t xml:space="preserve"> </w:t>
      </w:r>
      <w:r>
        <w:rPr>
          <w:spacing w:val="-2"/>
        </w:rPr>
        <w:t>туриста;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Препознатљивост</w:t>
      </w:r>
      <w:r>
        <w:rPr>
          <w:spacing w:val="-11"/>
        </w:rPr>
        <w:t xml:space="preserve"> </w:t>
      </w:r>
      <w:r>
        <w:t>Републике</w:t>
      </w:r>
      <w:r>
        <w:rPr>
          <w:spacing w:val="-11"/>
        </w:rPr>
        <w:t xml:space="preserve"> </w:t>
      </w:r>
      <w:r>
        <w:t>Србије</w:t>
      </w:r>
      <w:r>
        <w:rPr>
          <w:spacing w:val="-9"/>
        </w:rPr>
        <w:t xml:space="preserve"> </w:t>
      </w:r>
      <w:r>
        <w:t>као</w:t>
      </w:r>
      <w:r>
        <w:rPr>
          <w:spacing w:val="-9"/>
        </w:rPr>
        <w:t xml:space="preserve"> </w:t>
      </w:r>
      <w:r>
        <w:t>винске</w:t>
      </w:r>
      <w:r>
        <w:rPr>
          <w:spacing w:val="-9"/>
        </w:rPr>
        <w:t xml:space="preserve"> </w:t>
      </w:r>
      <w:r>
        <w:rPr>
          <w:spacing w:val="-2"/>
        </w:rPr>
        <w:t>регије;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Додатни</w:t>
      </w:r>
      <w:r>
        <w:rPr>
          <w:spacing w:val="-7"/>
        </w:rPr>
        <w:t xml:space="preserve"> </w:t>
      </w:r>
      <w:r>
        <w:t>извор</w:t>
      </w:r>
      <w:r>
        <w:rPr>
          <w:spacing w:val="-6"/>
        </w:rPr>
        <w:t xml:space="preserve"> </w:t>
      </w:r>
      <w:r>
        <w:t>прихода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винаре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пред-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пост-</w:t>
      </w:r>
      <w:r>
        <w:rPr>
          <w:spacing w:val="-2"/>
        </w:rPr>
        <w:t>сезони.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jc w:val="both"/>
      </w:pPr>
      <w:r>
        <w:t>Кључне</w:t>
      </w:r>
      <w:r>
        <w:rPr>
          <w:spacing w:val="-5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спровођење</w:t>
      </w:r>
      <w:r>
        <w:rPr>
          <w:spacing w:val="-4"/>
        </w:rPr>
        <w:t xml:space="preserve"> </w:t>
      </w:r>
      <w:r>
        <w:rPr>
          <w:spacing w:val="-2"/>
        </w:rPr>
        <w:t>иницијативе</w:t>
      </w:r>
    </w:p>
    <w:p w:rsidR="00C97228" w:rsidRDefault="002A45B4">
      <w:pPr>
        <w:pStyle w:val="BodyText"/>
        <w:spacing w:before="2" w:line="232" w:lineRule="auto"/>
        <w:ind w:left="393" w:right="108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Унапређење</w:t>
      </w:r>
      <w:r>
        <w:rPr>
          <w:spacing w:val="-11"/>
        </w:rPr>
        <w:t xml:space="preserve"> </w:t>
      </w:r>
      <w:r>
        <w:t>винских</w:t>
      </w:r>
      <w:r>
        <w:rPr>
          <w:spacing w:val="-11"/>
        </w:rPr>
        <w:t xml:space="preserve"> </w:t>
      </w:r>
      <w:r>
        <w:t>путева</w:t>
      </w:r>
      <w:r>
        <w:rPr>
          <w:spacing w:val="7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ресорно</w:t>
      </w:r>
      <w:r>
        <w:rPr>
          <w:spacing w:val="-11"/>
        </w:rPr>
        <w:t xml:space="preserve"> </w:t>
      </w:r>
      <w:r>
        <w:t>министарство</w:t>
      </w:r>
      <w:r>
        <w:rPr>
          <w:spacing w:val="-11"/>
        </w:rPr>
        <w:t xml:space="preserve"> </w:t>
      </w:r>
      <w:r>
        <w:t>је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сарадњи</w:t>
      </w:r>
      <w:r>
        <w:rPr>
          <w:spacing w:val="-11"/>
        </w:rPr>
        <w:t xml:space="preserve"> </w:t>
      </w:r>
      <w:r>
        <w:t>са</w:t>
      </w:r>
      <w:r>
        <w:rPr>
          <w:spacing w:val="-11"/>
        </w:rPr>
        <w:t xml:space="preserve"> </w:t>
      </w:r>
      <w:r>
        <w:t>субјектима</w:t>
      </w:r>
      <w:r>
        <w:rPr>
          <w:spacing w:val="-1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јавног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приватног</w:t>
      </w:r>
      <w:r>
        <w:rPr>
          <w:spacing w:val="-11"/>
        </w:rPr>
        <w:t xml:space="preserve"> </w:t>
      </w:r>
      <w:r>
        <w:t>сектора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претходном</w:t>
      </w:r>
      <w:r>
        <w:rPr>
          <w:spacing w:val="-11"/>
        </w:rPr>
        <w:t xml:space="preserve"> </w:t>
      </w:r>
      <w:r>
        <w:t>пери- оду</w:t>
      </w:r>
      <w:r>
        <w:rPr>
          <w:spacing w:val="-9"/>
        </w:rPr>
        <w:t xml:space="preserve"> </w:t>
      </w:r>
      <w:r>
        <w:t>уложило</w:t>
      </w:r>
      <w:r>
        <w:rPr>
          <w:spacing w:val="-9"/>
        </w:rPr>
        <w:t xml:space="preserve"> </w:t>
      </w:r>
      <w:r>
        <w:t>значајна</w:t>
      </w:r>
      <w:r>
        <w:rPr>
          <w:spacing w:val="-9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идентификацију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обележавање</w:t>
      </w:r>
      <w:r>
        <w:rPr>
          <w:spacing w:val="-9"/>
        </w:rPr>
        <w:t xml:space="preserve"> </w:t>
      </w:r>
      <w:r>
        <w:t>винских</w:t>
      </w:r>
      <w:r>
        <w:rPr>
          <w:spacing w:val="-9"/>
        </w:rPr>
        <w:t xml:space="preserve"> </w:t>
      </w:r>
      <w:r>
        <w:t>путева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Републици</w:t>
      </w:r>
      <w:r>
        <w:rPr>
          <w:spacing w:val="-9"/>
        </w:rPr>
        <w:t xml:space="preserve"> </w:t>
      </w:r>
      <w:r>
        <w:t>Србији,</w:t>
      </w:r>
      <w:r>
        <w:rPr>
          <w:spacing w:val="-9"/>
        </w:rPr>
        <w:t xml:space="preserve"> </w:t>
      </w:r>
      <w:r>
        <w:t>посебно</w:t>
      </w:r>
      <w:r>
        <w:rPr>
          <w:spacing w:val="-9"/>
        </w:rPr>
        <w:t xml:space="preserve"> </w:t>
      </w:r>
      <w:r>
        <w:t>адекватном</w:t>
      </w:r>
      <w:r>
        <w:rPr>
          <w:spacing w:val="-9"/>
        </w:rPr>
        <w:t xml:space="preserve"> </w:t>
      </w:r>
      <w:r>
        <w:t>туристичком сигнализацијом. Додатно, Република Србија је као земља део „Дунавска</w:t>
      </w:r>
      <w:r>
        <w:t xml:space="preserve"> винска рута” и тако призната на европском нивоу.</w:t>
      </w:r>
      <w:r>
        <w:rPr>
          <w:vertAlign w:val="superscript"/>
        </w:rPr>
        <w:t>10</w:t>
      </w:r>
      <w:r>
        <w:t xml:space="preserve"> Међутим, није довољно урађено на промоцији винских путева, а неопходно је паралелно радити и на постављању одговарајуће инфраструктуре како предуслова за креирање винских искустава за туристе;</w:t>
      </w:r>
    </w:p>
    <w:p w:rsidR="00C97228" w:rsidRDefault="002A45B4">
      <w:pPr>
        <w:pStyle w:val="BodyText"/>
        <w:spacing w:line="232" w:lineRule="auto"/>
        <w:ind w:left="393" w:right="106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Креирање</w:t>
      </w:r>
      <w:r>
        <w:rPr>
          <w:spacing w:val="-9"/>
        </w:rPr>
        <w:t xml:space="preserve"> </w:t>
      </w:r>
      <w:r>
        <w:t>винских</w:t>
      </w:r>
      <w:r>
        <w:rPr>
          <w:spacing w:val="-7"/>
        </w:rPr>
        <w:t xml:space="preserve"> </w:t>
      </w:r>
      <w:r>
        <w:t>туристичких</w:t>
      </w:r>
      <w:r>
        <w:rPr>
          <w:spacing w:val="-7"/>
        </w:rPr>
        <w:t xml:space="preserve"> </w:t>
      </w:r>
      <w:r>
        <w:t>пакета</w:t>
      </w:r>
      <w:r>
        <w:rPr>
          <w:spacing w:val="1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сарадњи</w:t>
      </w:r>
      <w:r>
        <w:rPr>
          <w:spacing w:val="-7"/>
        </w:rPr>
        <w:t xml:space="preserve"> </w:t>
      </w:r>
      <w:r>
        <w:t>са</w:t>
      </w:r>
      <w:r>
        <w:rPr>
          <w:spacing w:val="-7"/>
        </w:rPr>
        <w:t xml:space="preserve"> </w:t>
      </w:r>
      <w:r>
        <w:t>Туристичком</w:t>
      </w:r>
      <w:r>
        <w:rPr>
          <w:spacing w:val="-7"/>
        </w:rPr>
        <w:t xml:space="preserve"> </w:t>
      </w:r>
      <w:r>
        <w:t>организацијом</w:t>
      </w:r>
      <w:r>
        <w:rPr>
          <w:spacing w:val="-7"/>
        </w:rPr>
        <w:t xml:space="preserve"> </w:t>
      </w:r>
      <w:r>
        <w:t>Србије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туристичким</w:t>
      </w:r>
      <w:r>
        <w:rPr>
          <w:spacing w:val="-7"/>
        </w:rPr>
        <w:t xml:space="preserve"> </w:t>
      </w:r>
      <w:r>
        <w:t>агенцијама,</w:t>
      </w:r>
      <w:r>
        <w:rPr>
          <w:spacing w:val="-7"/>
        </w:rPr>
        <w:t xml:space="preserve"> </w:t>
      </w:r>
      <w:r>
        <w:t>Централна организација</w:t>
      </w:r>
      <w:r>
        <w:rPr>
          <w:spacing w:val="-3"/>
        </w:rPr>
        <w:t xml:space="preserve"> </w:t>
      </w:r>
      <w:r>
        <w:t>винара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виноградара</w:t>
      </w:r>
      <w:r>
        <w:rPr>
          <w:spacing w:val="-3"/>
        </w:rPr>
        <w:t xml:space="preserve"> </w:t>
      </w:r>
      <w:r>
        <w:t>координира</w:t>
      </w:r>
      <w:r>
        <w:rPr>
          <w:spacing w:val="-3"/>
        </w:rPr>
        <w:t xml:space="preserve"> </w:t>
      </w:r>
      <w:r>
        <w:t>израду</w:t>
      </w:r>
      <w:r>
        <w:rPr>
          <w:spacing w:val="-3"/>
        </w:rPr>
        <w:t xml:space="preserve"> </w:t>
      </w:r>
      <w:r>
        <w:t>првих</w:t>
      </w:r>
      <w:r>
        <w:rPr>
          <w:spacing w:val="-3"/>
        </w:rPr>
        <w:t xml:space="preserve"> </w:t>
      </w:r>
      <w:r>
        <w:t>туристичких</w:t>
      </w:r>
      <w:r>
        <w:rPr>
          <w:spacing w:val="-3"/>
        </w:rPr>
        <w:t xml:space="preserve"> </w:t>
      </w:r>
      <w:r>
        <w:t>пакета</w:t>
      </w:r>
      <w:r>
        <w:rPr>
          <w:spacing w:val="-3"/>
        </w:rPr>
        <w:t xml:space="preserve"> </w:t>
      </w:r>
      <w:r>
        <w:t>заснованих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посетама</w:t>
      </w:r>
      <w:r>
        <w:rPr>
          <w:spacing w:val="-3"/>
        </w:rPr>
        <w:t xml:space="preserve"> </w:t>
      </w:r>
      <w:r>
        <w:t>винаријама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винској</w:t>
      </w:r>
      <w:r>
        <w:rPr>
          <w:spacing w:val="-3"/>
        </w:rPr>
        <w:t xml:space="preserve"> </w:t>
      </w:r>
      <w:r>
        <w:t>причи</w:t>
      </w:r>
      <w:r>
        <w:rPr>
          <w:spacing w:val="-3"/>
        </w:rPr>
        <w:t xml:space="preserve"> </w:t>
      </w:r>
      <w:r>
        <w:t>у односу на различите критеријуме / могуће мотиве доласка туриста;</w:t>
      </w:r>
    </w:p>
    <w:p w:rsidR="00C97228" w:rsidRDefault="002A45B4">
      <w:pPr>
        <w:pStyle w:val="BodyText"/>
        <w:spacing w:line="196" w:lineRule="exact"/>
        <w:ind w:left="790"/>
        <w:jc w:val="both"/>
      </w:pPr>
      <w:r>
        <w:rPr>
          <w:spacing w:val="-13"/>
        </w:rPr>
        <w:t xml:space="preserve"> </w:t>
      </w:r>
      <w:r>
        <w:rPr>
          <w:spacing w:val="-2"/>
        </w:rPr>
        <w:t>–</w:t>
      </w:r>
      <w:r>
        <w:rPr>
          <w:spacing w:val="1"/>
        </w:rPr>
        <w:t xml:space="preserve"> </w:t>
      </w:r>
      <w:r>
        <w:rPr>
          <w:spacing w:val="-2"/>
        </w:rPr>
        <w:t>Унапређење</w:t>
      </w:r>
      <w:r>
        <w:rPr>
          <w:spacing w:val="1"/>
        </w:rPr>
        <w:t xml:space="preserve"> </w:t>
      </w:r>
      <w:r>
        <w:rPr>
          <w:spacing w:val="-2"/>
        </w:rPr>
        <w:t>канала</w:t>
      </w:r>
      <w:r>
        <w:t xml:space="preserve"> </w:t>
      </w:r>
      <w:r>
        <w:rPr>
          <w:spacing w:val="-2"/>
        </w:rPr>
        <w:t>дистрибуције/продаје</w:t>
      </w:r>
      <w:r>
        <w:rPr>
          <w:spacing w:val="1"/>
        </w:rPr>
        <w:t xml:space="preserve"> </w:t>
      </w:r>
      <w:r>
        <w:rPr>
          <w:spacing w:val="-2"/>
        </w:rPr>
        <w:t>винских</w:t>
      </w:r>
      <w:r>
        <w:rPr>
          <w:spacing w:val="1"/>
        </w:rPr>
        <w:t xml:space="preserve"> </w:t>
      </w:r>
      <w:r>
        <w:rPr>
          <w:spacing w:val="-2"/>
        </w:rPr>
        <w:t>искустава</w:t>
      </w:r>
      <w:r>
        <w:rPr>
          <w:spacing w:val="33"/>
        </w:rPr>
        <w:t xml:space="preserve"> </w:t>
      </w:r>
      <w:r>
        <w:rPr>
          <w:spacing w:val="-2"/>
        </w:rPr>
        <w:t>–</w:t>
      </w:r>
      <w:r>
        <w:rPr>
          <w:spacing w:val="1"/>
        </w:rPr>
        <w:t xml:space="preserve"> </w:t>
      </w:r>
      <w:r>
        <w:rPr>
          <w:spacing w:val="-2"/>
        </w:rPr>
        <w:t>неопходно</w:t>
      </w:r>
      <w:r>
        <w:rPr>
          <w:spacing w:val="1"/>
        </w:rPr>
        <w:t xml:space="preserve"> </w:t>
      </w:r>
      <w:r>
        <w:rPr>
          <w:spacing w:val="-2"/>
        </w:rPr>
        <w:t>је</w:t>
      </w:r>
      <w:r>
        <w:rPr>
          <w:spacing w:val="1"/>
        </w:rPr>
        <w:t xml:space="preserve"> </w:t>
      </w:r>
      <w:r>
        <w:rPr>
          <w:spacing w:val="-2"/>
        </w:rPr>
        <w:t>радити</w:t>
      </w:r>
      <w:r>
        <w:t xml:space="preserve"> </w:t>
      </w:r>
      <w:r>
        <w:rPr>
          <w:spacing w:val="-2"/>
        </w:rPr>
        <w:t>на</w:t>
      </w:r>
      <w:r>
        <w:rPr>
          <w:spacing w:val="1"/>
        </w:rPr>
        <w:t xml:space="preserve"> </w:t>
      </w:r>
      <w:r>
        <w:rPr>
          <w:spacing w:val="-2"/>
        </w:rPr>
        <w:t>развоју</w:t>
      </w:r>
      <w:r>
        <w:rPr>
          <w:spacing w:val="1"/>
        </w:rPr>
        <w:t xml:space="preserve"> </w:t>
      </w:r>
      <w:r>
        <w:rPr>
          <w:spacing w:val="-2"/>
        </w:rPr>
        <w:t>одговарајућих</w:t>
      </w:r>
      <w:r>
        <w:rPr>
          <w:spacing w:val="1"/>
        </w:rPr>
        <w:t xml:space="preserve"> </w:t>
      </w:r>
      <w:r>
        <w:rPr>
          <w:spacing w:val="-2"/>
        </w:rPr>
        <w:t>канала</w:t>
      </w:r>
      <w:r>
        <w:rPr>
          <w:spacing w:val="1"/>
        </w:rPr>
        <w:t xml:space="preserve"> </w:t>
      </w:r>
      <w:r>
        <w:rPr>
          <w:spacing w:val="-2"/>
        </w:rPr>
        <w:t>дистрибуције</w:t>
      </w:r>
    </w:p>
    <w:p w:rsidR="00C97228" w:rsidRDefault="002A45B4">
      <w:pPr>
        <w:pStyle w:val="BodyText"/>
        <w:spacing w:line="232" w:lineRule="auto"/>
        <w:ind w:left="393" w:right="108"/>
        <w:jc w:val="both"/>
      </w:pPr>
      <w:r>
        <w:t>/</w:t>
      </w:r>
      <w:r>
        <w:rPr>
          <w:spacing w:val="-3"/>
        </w:rPr>
        <w:t xml:space="preserve"> </w:t>
      </w:r>
      <w:r>
        <w:t>продаје</w:t>
      </w:r>
      <w:r>
        <w:rPr>
          <w:spacing w:val="-3"/>
        </w:rPr>
        <w:t xml:space="preserve"> </w:t>
      </w:r>
      <w:r>
        <w:t>винских</w:t>
      </w:r>
      <w:r>
        <w:rPr>
          <w:spacing w:val="-3"/>
        </w:rPr>
        <w:t xml:space="preserve"> </w:t>
      </w:r>
      <w:r>
        <w:t>искустава.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складу</w:t>
      </w:r>
      <w:r>
        <w:rPr>
          <w:spacing w:val="-3"/>
        </w:rPr>
        <w:t xml:space="preserve"> </w:t>
      </w:r>
      <w:r>
        <w:t>са</w:t>
      </w:r>
      <w:r>
        <w:rPr>
          <w:spacing w:val="-3"/>
        </w:rPr>
        <w:t xml:space="preserve"> </w:t>
      </w:r>
      <w:r>
        <w:t>претходно</w:t>
      </w:r>
      <w:r>
        <w:rPr>
          <w:spacing w:val="-3"/>
        </w:rPr>
        <w:t xml:space="preserve"> </w:t>
      </w:r>
      <w:r>
        <w:t>дефинисаним</w:t>
      </w:r>
      <w:r>
        <w:rPr>
          <w:spacing w:val="-3"/>
        </w:rPr>
        <w:t xml:space="preserve"> </w:t>
      </w:r>
      <w:r>
        <w:t>мерама,</w:t>
      </w:r>
      <w:r>
        <w:rPr>
          <w:spacing w:val="-3"/>
        </w:rPr>
        <w:t xml:space="preserve"> </w:t>
      </w:r>
      <w:r>
        <w:t>снажан</w:t>
      </w:r>
      <w:r>
        <w:rPr>
          <w:spacing w:val="-3"/>
        </w:rPr>
        <w:t xml:space="preserve"> </w:t>
      </w:r>
      <w:r>
        <w:t>фокус</w:t>
      </w:r>
      <w:r>
        <w:rPr>
          <w:spacing w:val="-3"/>
        </w:rPr>
        <w:t xml:space="preserve"> </w:t>
      </w:r>
      <w:r>
        <w:t>би</w:t>
      </w:r>
      <w:r>
        <w:rPr>
          <w:spacing w:val="-3"/>
        </w:rPr>
        <w:t xml:space="preserve"> </w:t>
      </w:r>
      <w:r>
        <w:t>требало</w:t>
      </w:r>
      <w:r>
        <w:rPr>
          <w:spacing w:val="-3"/>
        </w:rPr>
        <w:t xml:space="preserve"> </w:t>
      </w:r>
      <w:r>
        <w:t>ставити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канале</w:t>
      </w:r>
      <w:r>
        <w:rPr>
          <w:spacing w:val="-3"/>
        </w:rPr>
        <w:t xml:space="preserve"> </w:t>
      </w:r>
      <w:r>
        <w:t>дистри- буције, као и повезивање са домаћим и међународним агенцијама које организују овакву врсту фокусираних искустава и на тржишту наступају као „саветнициˮ за путовања.</w:t>
      </w:r>
    </w:p>
    <w:p w:rsidR="00C97228" w:rsidRDefault="002A45B4">
      <w:pPr>
        <w:spacing w:line="151" w:lineRule="exact"/>
        <w:ind w:left="393"/>
        <w:rPr>
          <w:sz w:val="14"/>
        </w:rPr>
      </w:pP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spacing w:val="-10"/>
          <w:w w:val="65"/>
          <w:sz w:val="14"/>
        </w:rPr>
        <w:t>–</w:t>
      </w:r>
    </w:p>
    <w:p w:rsidR="00C97228" w:rsidRDefault="002A45B4">
      <w:pPr>
        <w:pStyle w:val="ListParagraph"/>
        <w:numPr>
          <w:ilvl w:val="0"/>
          <w:numId w:val="18"/>
        </w:numPr>
        <w:tabs>
          <w:tab w:val="left" w:pos="677"/>
        </w:tabs>
        <w:ind w:right="107"/>
        <w:jc w:val="both"/>
        <w:rPr>
          <w:sz w:val="14"/>
        </w:rPr>
      </w:pPr>
      <w:r>
        <w:rPr>
          <w:sz w:val="14"/>
        </w:rPr>
        <w:t>Кроз</w:t>
      </w:r>
      <w:r>
        <w:rPr>
          <w:spacing w:val="-4"/>
          <w:sz w:val="14"/>
        </w:rPr>
        <w:t xml:space="preserve"> </w:t>
      </w:r>
      <w:r>
        <w:rPr>
          <w:sz w:val="14"/>
        </w:rPr>
        <w:t>програм</w:t>
      </w:r>
      <w:r>
        <w:rPr>
          <w:spacing w:val="-3"/>
          <w:sz w:val="14"/>
        </w:rPr>
        <w:t xml:space="preserve"> </w:t>
      </w:r>
      <w:r>
        <w:rPr>
          <w:sz w:val="14"/>
        </w:rPr>
        <w:t>INTERREG</w:t>
      </w:r>
      <w:r>
        <w:rPr>
          <w:spacing w:val="16"/>
          <w:sz w:val="14"/>
        </w:rPr>
        <w:t xml:space="preserve"> </w:t>
      </w:r>
      <w:r>
        <w:rPr>
          <w:sz w:val="14"/>
        </w:rPr>
        <w:t>–</w:t>
      </w:r>
      <w:r>
        <w:rPr>
          <w:spacing w:val="-3"/>
          <w:sz w:val="14"/>
        </w:rPr>
        <w:t xml:space="preserve"> </w:t>
      </w:r>
      <w:r>
        <w:rPr>
          <w:sz w:val="14"/>
        </w:rPr>
        <w:t>IPA</w:t>
      </w:r>
      <w:r>
        <w:rPr>
          <w:spacing w:val="-9"/>
          <w:sz w:val="14"/>
        </w:rPr>
        <w:t xml:space="preserve"> </w:t>
      </w:r>
      <w:r>
        <w:rPr>
          <w:sz w:val="14"/>
        </w:rPr>
        <w:t>CBC</w:t>
      </w:r>
      <w:r>
        <w:rPr>
          <w:spacing w:val="-3"/>
          <w:sz w:val="14"/>
        </w:rPr>
        <w:t xml:space="preserve"> </w:t>
      </w:r>
      <w:r>
        <w:rPr>
          <w:sz w:val="14"/>
        </w:rPr>
        <w:t>Мађарска</w:t>
      </w:r>
      <w:r>
        <w:rPr>
          <w:spacing w:val="16"/>
          <w:sz w:val="14"/>
        </w:rPr>
        <w:t xml:space="preserve"> </w:t>
      </w:r>
      <w:r>
        <w:rPr>
          <w:sz w:val="14"/>
        </w:rPr>
        <w:t>–</w:t>
      </w:r>
      <w:r>
        <w:rPr>
          <w:spacing w:val="-3"/>
          <w:sz w:val="14"/>
        </w:rPr>
        <w:t xml:space="preserve"> </w:t>
      </w:r>
      <w:r>
        <w:rPr>
          <w:sz w:val="14"/>
        </w:rPr>
        <w:t>Србија,</w:t>
      </w:r>
      <w:r>
        <w:rPr>
          <w:spacing w:val="-3"/>
          <w:sz w:val="14"/>
        </w:rPr>
        <w:t xml:space="preserve"> </w:t>
      </w:r>
      <w:r>
        <w:rPr>
          <w:sz w:val="14"/>
        </w:rPr>
        <w:t>Покрајинском</w:t>
      </w:r>
      <w:r>
        <w:rPr>
          <w:spacing w:val="-3"/>
          <w:sz w:val="14"/>
        </w:rPr>
        <w:t xml:space="preserve"> </w:t>
      </w:r>
      <w:r>
        <w:rPr>
          <w:sz w:val="14"/>
        </w:rPr>
        <w:t>секретаријату</w:t>
      </w:r>
      <w:r>
        <w:rPr>
          <w:spacing w:val="-3"/>
          <w:sz w:val="14"/>
        </w:rPr>
        <w:t xml:space="preserve"> </w:t>
      </w:r>
      <w:r>
        <w:rPr>
          <w:sz w:val="14"/>
        </w:rPr>
        <w:t>за</w:t>
      </w:r>
      <w:r>
        <w:rPr>
          <w:spacing w:val="-3"/>
          <w:sz w:val="14"/>
        </w:rPr>
        <w:t xml:space="preserve"> </w:t>
      </w:r>
      <w:r>
        <w:rPr>
          <w:sz w:val="14"/>
        </w:rPr>
        <w:t>културу,</w:t>
      </w:r>
      <w:r>
        <w:rPr>
          <w:spacing w:val="-3"/>
          <w:sz w:val="14"/>
        </w:rPr>
        <w:t xml:space="preserve"> </w:t>
      </w:r>
      <w:r>
        <w:rPr>
          <w:sz w:val="14"/>
        </w:rPr>
        <w:t>јавно</w:t>
      </w:r>
      <w:r>
        <w:rPr>
          <w:spacing w:val="-3"/>
          <w:sz w:val="14"/>
        </w:rPr>
        <w:t xml:space="preserve"> </w:t>
      </w:r>
      <w:r>
        <w:rPr>
          <w:sz w:val="14"/>
        </w:rPr>
        <w:t>информисање</w:t>
      </w:r>
      <w:r>
        <w:rPr>
          <w:spacing w:val="-3"/>
          <w:sz w:val="14"/>
        </w:rPr>
        <w:t xml:space="preserve"> </w:t>
      </w:r>
      <w:r>
        <w:rPr>
          <w:sz w:val="14"/>
        </w:rPr>
        <w:t>и</w:t>
      </w:r>
      <w:r>
        <w:rPr>
          <w:spacing w:val="-3"/>
          <w:sz w:val="14"/>
        </w:rPr>
        <w:t xml:space="preserve"> </w:t>
      </w:r>
      <w:r>
        <w:rPr>
          <w:sz w:val="14"/>
        </w:rPr>
        <w:t>односе</w:t>
      </w:r>
      <w:r>
        <w:rPr>
          <w:spacing w:val="-3"/>
          <w:sz w:val="14"/>
        </w:rPr>
        <w:t xml:space="preserve"> </w:t>
      </w:r>
      <w:r>
        <w:rPr>
          <w:sz w:val="14"/>
        </w:rPr>
        <w:t>са</w:t>
      </w:r>
      <w:r>
        <w:rPr>
          <w:spacing w:val="-3"/>
          <w:sz w:val="14"/>
        </w:rPr>
        <w:t xml:space="preserve"> </w:t>
      </w:r>
      <w:r>
        <w:rPr>
          <w:sz w:val="14"/>
        </w:rPr>
        <w:t>верским</w:t>
      </w:r>
      <w:r>
        <w:rPr>
          <w:spacing w:val="-3"/>
          <w:sz w:val="14"/>
        </w:rPr>
        <w:t xml:space="preserve"> </w:t>
      </w:r>
      <w:r>
        <w:rPr>
          <w:sz w:val="14"/>
        </w:rPr>
        <w:t>заједницама</w:t>
      </w:r>
      <w:r>
        <w:rPr>
          <w:spacing w:val="-3"/>
          <w:sz w:val="14"/>
        </w:rPr>
        <w:t xml:space="preserve"> </w:t>
      </w:r>
      <w:r>
        <w:rPr>
          <w:sz w:val="14"/>
        </w:rPr>
        <w:t>Војводине,</w:t>
      </w:r>
      <w:r>
        <w:rPr>
          <w:spacing w:val="-3"/>
          <w:sz w:val="14"/>
        </w:rPr>
        <w:t xml:space="preserve"> </w:t>
      </w:r>
      <w:r>
        <w:rPr>
          <w:sz w:val="14"/>
        </w:rPr>
        <w:t>крајем</w:t>
      </w:r>
      <w:r>
        <w:rPr>
          <w:spacing w:val="40"/>
          <w:sz w:val="14"/>
        </w:rPr>
        <w:t xml:space="preserve"> </w:t>
      </w:r>
      <w:r>
        <w:rPr>
          <w:sz w:val="14"/>
        </w:rPr>
        <w:t>2018.</w:t>
      </w:r>
      <w:r>
        <w:rPr>
          <w:spacing w:val="-4"/>
          <w:sz w:val="14"/>
        </w:rPr>
        <w:t xml:space="preserve"> </w:t>
      </w:r>
      <w:r>
        <w:rPr>
          <w:sz w:val="14"/>
        </w:rPr>
        <w:t xml:space="preserve">године одобрен је пројекат под називом </w:t>
      </w:r>
      <w:r>
        <w:rPr>
          <w:i/>
          <w:sz w:val="14"/>
        </w:rPr>
        <w:t>”Creation and Positioning of Danube Wine Route as a Touris</w:t>
      </w:r>
      <w:r>
        <w:rPr>
          <w:i/>
          <w:sz w:val="14"/>
        </w:rPr>
        <w:t>tic and Cultural Brand In the Cross – Border Region’’</w:t>
      </w:r>
      <w:r>
        <w:rPr>
          <w:i/>
          <w:spacing w:val="-9"/>
          <w:sz w:val="14"/>
        </w:rPr>
        <w:t xml:space="preserve"> </w:t>
      </w:r>
      <w:r>
        <w:rPr>
          <w:sz w:val="14"/>
        </w:rPr>
        <w:t>(„Креирање и</w:t>
      </w:r>
      <w:r>
        <w:rPr>
          <w:spacing w:val="40"/>
          <w:sz w:val="14"/>
        </w:rPr>
        <w:t xml:space="preserve"> </w:t>
      </w:r>
      <w:r>
        <w:rPr>
          <w:sz w:val="14"/>
        </w:rPr>
        <w:t>позиционирање Дунавске винске руте као туристичког и културног бренда у прекограничној регији”), скраћено: „Дунавска винска рута” (</w:t>
      </w:r>
      <w:r>
        <w:rPr>
          <w:i/>
          <w:sz w:val="14"/>
        </w:rPr>
        <w:t>Danube Wine Route</w:t>
      </w:r>
      <w:r>
        <w:rPr>
          <w:sz w:val="14"/>
        </w:rPr>
        <w:t>).</w:t>
      </w:r>
    </w:p>
    <w:p w:rsidR="00C97228" w:rsidRDefault="00C97228">
      <w:pPr>
        <w:jc w:val="both"/>
        <w:rPr>
          <w:sz w:val="14"/>
        </w:rPr>
        <w:sectPr w:rsidR="00C97228">
          <w:pgSz w:w="12480" w:h="15710"/>
          <w:pgMar w:top="140" w:right="740" w:bottom="280" w:left="740" w:header="720" w:footer="720" w:gutter="0"/>
          <w:cols w:space="720"/>
        </w:sectPr>
      </w:pPr>
    </w:p>
    <w:p w:rsidR="00C97228" w:rsidRDefault="002A45B4">
      <w:pPr>
        <w:pStyle w:val="Heading1"/>
        <w:spacing w:before="65"/>
        <w:ind w:left="507"/>
      </w:pPr>
      <w:r>
        <w:t>Кључни</w:t>
      </w:r>
      <w:r>
        <w:rPr>
          <w:spacing w:val="-8"/>
        </w:rPr>
        <w:t xml:space="preserve"> </w:t>
      </w:r>
      <w:r>
        <w:t>предуслови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спровођење</w:t>
      </w:r>
      <w:r>
        <w:rPr>
          <w:spacing w:val="-6"/>
        </w:rPr>
        <w:t xml:space="preserve"> </w:t>
      </w:r>
      <w:r>
        <w:rPr>
          <w:spacing w:val="-2"/>
        </w:rPr>
        <w:t>иницијативе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Укључивање</w:t>
      </w:r>
      <w:r>
        <w:rPr>
          <w:spacing w:val="-9"/>
        </w:rPr>
        <w:t xml:space="preserve"> </w:t>
      </w:r>
      <w:r>
        <w:t>ширег</w:t>
      </w:r>
      <w:r>
        <w:rPr>
          <w:spacing w:val="-9"/>
        </w:rPr>
        <w:t xml:space="preserve"> </w:t>
      </w:r>
      <w:r>
        <w:t>круга</w:t>
      </w:r>
      <w:r>
        <w:rPr>
          <w:spacing w:val="-8"/>
        </w:rPr>
        <w:t xml:space="preserve"> </w:t>
      </w:r>
      <w:r>
        <w:t>учесника</w:t>
      </w:r>
      <w:r>
        <w:rPr>
          <w:spacing w:val="-7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пакете</w:t>
      </w:r>
      <w:r>
        <w:rPr>
          <w:spacing w:val="-8"/>
        </w:rPr>
        <w:t xml:space="preserve"> </w:t>
      </w:r>
      <w:r>
        <w:t>(хотели,</w:t>
      </w:r>
      <w:r>
        <w:rPr>
          <w:spacing w:val="-8"/>
        </w:rPr>
        <w:t xml:space="preserve"> </w:t>
      </w:r>
      <w:r>
        <w:t>ресторани,</w:t>
      </w:r>
      <w:r>
        <w:rPr>
          <w:spacing w:val="-7"/>
        </w:rPr>
        <w:t xml:space="preserve"> </w:t>
      </w:r>
      <w:r>
        <w:rPr>
          <w:spacing w:val="-2"/>
        </w:rPr>
        <w:t>итд.);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Професионални</w:t>
      </w:r>
      <w:r>
        <w:rPr>
          <w:spacing w:val="-7"/>
        </w:rPr>
        <w:t xml:space="preserve"> </w:t>
      </w:r>
      <w:r>
        <w:t>приступ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фокусиран</w:t>
      </w:r>
      <w:r>
        <w:rPr>
          <w:spacing w:val="-6"/>
        </w:rPr>
        <w:t xml:space="preserve"> </w:t>
      </w:r>
      <w:r>
        <w:t>рад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мери;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Активно</w:t>
      </w:r>
      <w:r>
        <w:rPr>
          <w:spacing w:val="-4"/>
        </w:rPr>
        <w:t xml:space="preserve"> </w:t>
      </w:r>
      <w:r>
        <w:t>учешће</w:t>
      </w:r>
      <w:r>
        <w:rPr>
          <w:spacing w:val="-4"/>
        </w:rPr>
        <w:t xml:space="preserve"> </w:t>
      </w:r>
      <w:r>
        <w:t>Туристичке</w:t>
      </w:r>
      <w:r>
        <w:rPr>
          <w:spacing w:val="-4"/>
        </w:rPr>
        <w:t xml:space="preserve"> </w:t>
      </w:r>
      <w:r>
        <w:t>организације</w:t>
      </w:r>
      <w:r>
        <w:rPr>
          <w:spacing w:val="-4"/>
        </w:rPr>
        <w:t xml:space="preserve"> </w:t>
      </w:r>
      <w:r>
        <w:t>Србије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поступку</w:t>
      </w:r>
      <w:r>
        <w:rPr>
          <w:spacing w:val="-4"/>
        </w:rPr>
        <w:t xml:space="preserve"> </w:t>
      </w:r>
      <w:r>
        <w:t>креирања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пласмана</w:t>
      </w:r>
      <w:r>
        <w:rPr>
          <w:spacing w:val="-4"/>
        </w:rPr>
        <w:t xml:space="preserve"> </w:t>
      </w:r>
      <w:r>
        <w:t>винских</w:t>
      </w:r>
      <w:r>
        <w:rPr>
          <w:spacing w:val="-4"/>
        </w:rPr>
        <w:t xml:space="preserve"> </w:t>
      </w:r>
      <w:r>
        <w:rPr>
          <w:spacing w:val="-2"/>
        </w:rPr>
        <w:t>искустава.</w:t>
      </w:r>
    </w:p>
    <w:p w:rsidR="00C97228" w:rsidRDefault="002A45B4">
      <w:pPr>
        <w:pStyle w:val="BodyText"/>
        <w:spacing w:before="10"/>
        <w:rPr>
          <w:sz w:val="19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31872" behindDoc="1" locked="0" layoutInCell="1" allowOverlap="1">
            <wp:simplePos x="0" y="0"/>
            <wp:positionH relativeFrom="page">
              <wp:posOffset>1862121</wp:posOffset>
            </wp:positionH>
            <wp:positionV relativeFrom="paragraph">
              <wp:posOffset>160336</wp:posOffset>
            </wp:positionV>
            <wp:extent cx="4032863" cy="1225296"/>
            <wp:effectExtent l="0" t="0" r="0" b="0"/>
            <wp:wrapTopAndBottom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863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rPr>
          <w:sz w:val="20"/>
        </w:rPr>
      </w:pPr>
    </w:p>
    <w:p w:rsidR="00C97228" w:rsidRDefault="002A45B4">
      <w:pPr>
        <w:pStyle w:val="Heading1"/>
        <w:spacing w:before="1"/>
        <w:ind w:left="507"/>
      </w:pPr>
      <w:r>
        <w:t>Одговорност</w:t>
      </w:r>
      <w:r>
        <w:rPr>
          <w:spacing w:val="-12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rPr>
          <w:spacing w:val="-2"/>
        </w:rPr>
        <w:t>реализацију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Централна</w:t>
      </w:r>
      <w:r>
        <w:rPr>
          <w:spacing w:val="-5"/>
        </w:rPr>
        <w:t xml:space="preserve"> </w:t>
      </w:r>
      <w:r>
        <w:t>организација</w:t>
      </w:r>
      <w:r>
        <w:rPr>
          <w:spacing w:val="-5"/>
        </w:rPr>
        <w:t xml:space="preserve"> </w:t>
      </w:r>
      <w:r>
        <w:t>винара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виноградара;</w:t>
      </w:r>
    </w:p>
    <w:p w:rsidR="00C97228" w:rsidRDefault="002A45B4">
      <w:pPr>
        <w:pStyle w:val="BodyText"/>
        <w:spacing w:before="1" w:line="232" w:lineRule="auto"/>
        <w:ind w:left="110" w:right="380" w:firstLine="396"/>
      </w:pPr>
      <w:r>
        <w:rPr>
          <w:spacing w:val="-16"/>
        </w:rPr>
        <w:t xml:space="preserve"> </w:t>
      </w:r>
      <w:r>
        <w:t>– Савез винара и виноградара Србије у сарадњи са Туристичком организацијом Србије, ресорним министарством, покрајинама и локалним самоуправама.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ind w:left="507"/>
      </w:pPr>
      <w:r>
        <w:t>Ниво</w:t>
      </w:r>
      <w:r>
        <w:rPr>
          <w:spacing w:val="-2"/>
        </w:rPr>
        <w:t xml:space="preserve"> ризика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5"/>
          <w:w w:val="75"/>
        </w:rPr>
        <w:t xml:space="preserve"> </w:t>
      </w:r>
      <w:r>
        <w:rPr>
          <w:w w:val="75"/>
        </w:rPr>
        <w:t>–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Средњи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ind w:left="507"/>
      </w:pPr>
      <w:r>
        <w:rPr>
          <w:spacing w:val="-2"/>
        </w:rPr>
        <w:t>Ризици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Недостатак</w:t>
      </w:r>
      <w:r>
        <w:rPr>
          <w:spacing w:val="-5"/>
        </w:rPr>
        <w:t xml:space="preserve"> </w:t>
      </w:r>
      <w:r>
        <w:t>професионалне</w:t>
      </w:r>
      <w:r>
        <w:rPr>
          <w:spacing w:val="-5"/>
        </w:rPr>
        <w:t xml:space="preserve"> </w:t>
      </w:r>
      <w:r>
        <w:t>радне</w:t>
      </w:r>
      <w:r>
        <w:rPr>
          <w:spacing w:val="-5"/>
        </w:rPr>
        <w:t xml:space="preserve"> </w:t>
      </w:r>
      <w:r>
        <w:t>снаге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спровођење</w:t>
      </w:r>
      <w:r>
        <w:rPr>
          <w:spacing w:val="-5"/>
        </w:rPr>
        <w:t xml:space="preserve"> </w:t>
      </w:r>
      <w:r>
        <w:rPr>
          <w:spacing w:val="-2"/>
        </w:rPr>
        <w:t>мере;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Отпор</w:t>
      </w:r>
      <w:r>
        <w:rPr>
          <w:spacing w:val="-4"/>
        </w:rPr>
        <w:t xml:space="preserve"> </w:t>
      </w:r>
      <w:r>
        <w:t>осталих</w:t>
      </w:r>
      <w:r>
        <w:rPr>
          <w:spacing w:val="-4"/>
        </w:rPr>
        <w:t xml:space="preserve"> </w:t>
      </w:r>
      <w:r>
        <w:t>винара</w:t>
      </w:r>
      <w:r>
        <w:rPr>
          <w:spacing w:val="-4"/>
        </w:rPr>
        <w:t xml:space="preserve"> </w:t>
      </w:r>
      <w:r>
        <w:t>због</w:t>
      </w:r>
      <w:r>
        <w:rPr>
          <w:spacing w:val="-5"/>
        </w:rPr>
        <w:t xml:space="preserve"> </w:t>
      </w:r>
      <w:r>
        <w:t>селективног</w:t>
      </w:r>
      <w:r>
        <w:rPr>
          <w:spacing w:val="-5"/>
        </w:rPr>
        <w:t xml:space="preserve"> </w:t>
      </w:r>
      <w:r>
        <w:t>одабира</w:t>
      </w:r>
      <w:r>
        <w:rPr>
          <w:spacing w:val="-4"/>
        </w:rPr>
        <w:t xml:space="preserve"> </w:t>
      </w:r>
      <w:r>
        <w:t>винара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туристичким</w:t>
      </w:r>
      <w:r>
        <w:rPr>
          <w:spacing w:val="-4"/>
        </w:rPr>
        <w:t xml:space="preserve"> </w:t>
      </w:r>
      <w:r>
        <w:rPr>
          <w:spacing w:val="-2"/>
        </w:rPr>
        <w:t>пакетима;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Недовољан</w:t>
      </w:r>
      <w:r>
        <w:rPr>
          <w:spacing w:val="-5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осталих</w:t>
      </w:r>
      <w:r>
        <w:rPr>
          <w:spacing w:val="-5"/>
        </w:rPr>
        <w:t xml:space="preserve"> </w:t>
      </w:r>
      <w:r>
        <w:t>учесника</w:t>
      </w:r>
      <w:r>
        <w:rPr>
          <w:spacing w:val="-4"/>
        </w:rPr>
        <w:t xml:space="preserve"> </w:t>
      </w:r>
      <w:r>
        <w:t>(нпр.</w:t>
      </w:r>
      <w:r>
        <w:rPr>
          <w:spacing w:val="-4"/>
        </w:rPr>
        <w:t xml:space="preserve"> </w:t>
      </w:r>
      <w:r>
        <w:rPr>
          <w:spacing w:val="-2"/>
        </w:rPr>
        <w:t>хотели).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ind w:left="507"/>
      </w:pPr>
      <w:r>
        <w:rPr>
          <w:spacing w:val="-2"/>
        </w:rPr>
        <w:t>Управљање</w:t>
      </w:r>
      <w:r>
        <w:rPr>
          <w:spacing w:val="3"/>
        </w:rPr>
        <w:t xml:space="preserve"> </w:t>
      </w:r>
      <w:r>
        <w:rPr>
          <w:spacing w:val="-2"/>
        </w:rPr>
        <w:t>ризиком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Осигурати</w:t>
      </w:r>
      <w:r>
        <w:rPr>
          <w:spacing w:val="-5"/>
        </w:rPr>
        <w:t xml:space="preserve"> </w:t>
      </w:r>
      <w:r>
        <w:t>фокус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оквиру</w:t>
      </w:r>
      <w:r>
        <w:rPr>
          <w:spacing w:val="-4"/>
        </w:rPr>
        <w:t xml:space="preserve"> </w:t>
      </w:r>
      <w:r>
        <w:t>Централне</w:t>
      </w:r>
      <w:r>
        <w:rPr>
          <w:spacing w:val="-4"/>
        </w:rPr>
        <w:t xml:space="preserve"> </w:t>
      </w:r>
      <w:r>
        <w:t>организације</w:t>
      </w:r>
      <w:r>
        <w:rPr>
          <w:spacing w:val="-4"/>
        </w:rPr>
        <w:t xml:space="preserve"> </w:t>
      </w:r>
      <w:r>
        <w:t>винара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виноградара;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Дефинисати</w:t>
      </w:r>
      <w:r>
        <w:rPr>
          <w:spacing w:val="-5"/>
        </w:rPr>
        <w:t xml:space="preserve"> </w:t>
      </w:r>
      <w:r>
        <w:t>јасне</w:t>
      </w:r>
      <w:r>
        <w:rPr>
          <w:spacing w:val="-5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критеријуме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одабир</w:t>
      </w:r>
      <w:r>
        <w:rPr>
          <w:spacing w:val="-5"/>
        </w:rPr>
        <w:t xml:space="preserve"> </w:t>
      </w:r>
      <w:r>
        <w:t>појединих</w:t>
      </w:r>
      <w:r>
        <w:rPr>
          <w:spacing w:val="-4"/>
        </w:rPr>
        <w:t xml:space="preserve"> </w:t>
      </w:r>
      <w:r>
        <w:t>субјеката</w:t>
      </w:r>
      <w:r>
        <w:rPr>
          <w:spacing w:val="-5"/>
        </w:rPr>
        <w:t xml:space="preserve"> </w:t>
      </w:r>
      <w:r>
        <w:t>унутар</w:t>
      </w:r>
      <w:r>
        <w:rPr>
          <w:spacing w:val="-4"/>
        </w:rPr>
        <w:t xml:space="preserve"> </w:t>
      </w:r>
      <w:r>
        <w:t>туристичких</w:t>
      </w:r>
      <w:r>
        <w:rPr>
          <w:spacing w:val="-4"/>
        </w:rPr>
        <w:t xml:space="preserve"> </w:t>
      </w:r>
      <w:r>
        <w:rPr>
          <w:spacing w:val="-2"/>
        </w:rPr>
        <w:t>пакета;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Правовремено</w:t>
      </w:r>
      <w:r>
        <w:rPr>
          <w:spacing w:val="-5"/>
        </w:rPr>
        <w:t xml:space="preserve"> </w:t>
      </w:r>
      <w:r>
        <w:t>укључивање</w:t>
      </w:r>
      <w:r>
        <w:rPr>
          <w:spacing w:val="-6"/>
        </w:rPr>
        <w:t xml:space="preserve"> </w:t>
      </w:r>
      <w:r>
        <w:t>осталих</w:t>
      </w:r>
      <w:r>
        <w:rPr>
          <w:spacing w:val="-5"/>
        </w:rPr>
        <w:t xml:space="preserve"> </w:t>
      </w:r>
      <w:r>
        <w:t>учесника</w:t>
      </w:r>
      <w:r>
        <w:rPr>
          <w:spacing w:val="-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rPr>
          <w:spacing w:val="-2"/>
        </w:rPr>
        <w:t>процес;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Постојеће</w:t>
      </w:r>
      <w:r>
        <w:rPr>
          <w:spacing w:val="-5"/>
        </w:rPr>
        <w:t xml:space="preserve"> </w:t>
      </w:r>
      <w:r>
        <w:t>винске</w:t>
      </w:r>
      <w:r>
        <w:rPr>
          <w:spacing w:val="-5"/>
        </w:rPr>
        <w:t xml:space="preserve"> </w:t>
      </w:r>
      <w:r>
        <w:t>путеве</w:t>
      </w:r>
      <w:r>
        <w:rPr>
          <w:spacing w:val="-6"/>
        </w:rPr>
        <w:t xml:space="preserve"> </w:t>
      </w:r>
      <w:r>
        <w:t>могуће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тематски</w:t>
      </w:r>
      <w:r>
        <w:rPr>
          <w:spacing w:val="-6"/>
        </w:rPr>
        <w:t xml:space="preserve"> </w:t>
      </w:r>
      <w:r>
        <w:t>структурирати</w:t>
      </w:r>
      <w:r>
        <w:rPr>
          <w:spacing w:val="-7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циљем</w:t>
      </w:r>
      <w:r>
        <w:rPr>
          <w:spacing w:val="-5"/>
        </w:rPr>
        <w:t xml:space="preserve"> </w:t>
      </w:r>
      <w:r>
        <w:t>јасније</w:t>
      </w:r>
      <w:r>
        <w:rPr>
          <w:spacing w:val="-5"/>
        </w:rPr>
        <w:t xml:space="preserve"> </w:t>
      </w:r>
      <w:r>
        <w:t>комуникације</w:t>
      </w:r>
      <w:r>
        <w:rPr>
          <w:spacing w:val="-6"/>
        </w:rPr>
        <w:t xml:space="preserve"> </w:t>
      </w:r>
      <w:r>
        <w:t>према</w:t>
      </w:r>
      <w:r>
        <w:rPr>
          <w:spacing w:val="-5"/>
        </w:rPr>
        <w:t xml:space="preserve"> </w:t>
      </w:r>
      <w:r>
        <w:t>крајњем</w:t>
      </w:r>
      <w:r>
        <w:rPr>
          <w:spacing w:val="-5"/>
        </w:rPr>
        <w:t xml:space="preserve"> </w:t>
      </w:r>
      <w:r>
        <w:rPr>
          <w:spacing w:val="-2"/>
        </w:rPr>
        <w:t>кориснику;</w:t>
      </w:r>
    </w:p>
    <w:p w:rsidR="00C97228" w:rsidRDefault="002A45B4">
      <w:pPr>
        <w:pStyle w:val="BodyText"/>
        <w:spacing w:before="5"/>
        <w:rPr>
          <w:sz w:val="23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32384" behindDoc="1" locked="0" layoutInCell="1" allowOverlap="1">
            <wp:simplePos x="0" y="0"/>
            <wp:positionH relativeFrom="page">
              <wp:posOffset>2445755</wp:posOffset>
            </wp:positionH>
            <wp:positionV relativeFrom="paragraph">
              <wp:posOffset>186384</wp:posOffset>
            </wp:positionV>
            <wp:extent cx="2822763" cy="2250281"/>
            <wp:effectExtent l="0" t="0" r="0" b="0"/>
            <wp:wrapTopAndBottom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763" cy="22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rPr>
          <w:sz w:val="23"/>
        </w:rPr>
        <w:sectPr w:rsidR="00C97228">
          <w:pgSz w:w="12480" w:h="15710"/>
          <w:pgMar w:top="140" w:right="740" w:bottom="280" w:left="740" w:header="720" w:footer="720" w:gutter="0"/>
          <w:cols w:space="720"/>
        </w:sectPr>
      </w:pPr>
    </w:p>
    <w:p w:rsidR="00C97228" w:rsidRDefault="002A45B4">
      <w:pPr>
        <w:pStyle w:val="BodyText"/>
        <w:spacing w:before="68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Креирање</w:t>
      </w:r>
      <w:r>
        <w:rPr>
          <w:spacing w:val="-5"/>
        </w:rPr>
        <w:t xml:space="preserve"> </w:t>
      </w:r>
      <w:r>
        <w:t>туристичких</w:t>
      </w:r>
      <w:r>
        <w:rPr>
          <w:spacing w:val="-5"/>
        </w:rPr>
        <w:t xml:space="preserve"> </w:t>
      </w:r>
      <w:r>
        <w:t>пакета</w:t>
      </w:r>
      <w:r>
        <w:rPr>
          <w:spacing w:val="-5"/>
        </w:rPr>
        <w:t xml:space="preserve"> </w:t>
      </w:r>
      <w:r>
        <w:t>једна</w:t>
      </w:r>
      <w:r>
        <w:rPr>
          <w:spacing w:val="-6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од</w:t>
      </w:r>
      <w:r>
        <w:rPr>
          <w:spacing w:val="-5"/>
        </w:rPr>
        <w:t xml:space="preserve"> </w:t>
      </w:r>
      <w:r>
        <w:t>кључних</w:t>
      </w:r>
      <w:r>
        <w:rPr>
          <w:spacing w:val="-5"/>
        </w:rPr>
        <w:t xml:space="preserve"> </w:t>
      </w:r>
      <w:r>
        <w:t>полуга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привлачење</w:t>
      </w:r>
      <w:r>
        <w:rPr>
          <w:spacing w:val="-5"/>
        </w:rPr>
        <w:t xml:space="preserve"> </w:t>
      </w:r>
      <w:r>
        <w:t>додатних</w:t>
      </w:r>
      <w:r>
        <w:rPr>
          <w:spacing w:val="-5"/>
        </w:rPr>
        <w:t xml:space="preserve"> </w:t>
      </w:r>
      <w:r>
        <w:t>туриста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српске</w:t>
      </w:r>
      <w:r>
        <w:rPr>
          <w:spacing w:val="-5"/>
        </w:rPr>
        <w:t xml:space="preserve"> </w:t>
      </w:r>
      <w:r>
        <w:rPr>
          <w:spacing w:val="-2"/>
        </w:rPr>
        <w:t>винограде;</w:t>
      </w:r>
    </w:p>
    <w:p w:rsidR="00C97228" w:rsidRDefault="002A45B4">
      <w:pPr>
        <w:pStyle w:val="BodyText"/>
        <w:spacing w:before="3"/>
        <w:rPr>
          <w:sz w:val="16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32896" behindDoc="1" locked="0" layoutInCell="1" allowOverlap="1">
            <wp:simplePos x="0" y="0"/>
            <wp:positionH relativeFrom="page">
              <wp:posOffset>2348018</wp:posOffset>
            </wp:positionH>
            <wp:positionV relativeFrom="paragraph">
              <wp:posOffset>134250</wp:posOffset>
            </wp:positionV>
            <wp:extent cx="3409740" cy="2670048"/>
            <wp:effectExtent l="0" t="0" r="0" b="0"/>
            <wp:wrapTopAndBottom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740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8"/>
        <w:rPr>
          <w:sz w:val="17"/>
        </w:rPr>
      </w:pPr>
    </w:p>
    <w:p w:rsidR="00C97228" w:rsidRDefault="002A45B4">
      <w:pPr>
        <w:pStyle w:val="BodyText"/>
        <w:spacing w:before="1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Вински</w:t>
      </w:r>
      <w:r>
        <w:rPr>
          <w:spacing w:val="-6"/>
        </w:rPr>
        <w:t xml:space="preserve"> </w:t>
      </w:r>
      <w:r>
        <w:t>велнес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спа</w:t>
      </w:r>
      <w:r>
        <w:rPr>
          <w:spacing w:val="-6"/>
        </w:rPr>
        <w:t xml:space="preserve"> </w:t>
      </w:r>
      <w:r>
        <w:t>интегрисан</w:t>
      </w:r>
      <w:r>
        <w:rPr>
          <w:spacing w:val="-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хотелску</w:t>
      </w:r>
      <w:r>
        <w:rPr>
          <w:spacing w:val="-5"/>
        </w:rPr>
        <w:t xml:space="preserve"> </w:t>
      </w:r>
      <w:r>
        <w:rPr>
          <w:spacing w:val="-2"/>
        </w:rPr>
        <w:t>понуду;</w:t>
      </w:r>
    </w:p>
    <w:p w:rsidR="00C97228" w:rsidRDefault="002A45B4">
      <w:pPr>
        <w:pStyle w:val="BodyText"/>
        <w:spacing w:before="9"/>
        <w:rPr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33408" behindDoc="1" locked="0" layoutInCell="1" allowOverlap="1">
            <wp:simplePos x="0" y="0"/>
            <wp:positionH relativeFrom="page">
              <wp:posOffset>2589236</wp:posOffset>
            </wp:positionH>
            <wp:positionV relativeFrom="paragraph">
              <wp:posOffset>167448</wp:posOffset>
            </wp:positionV>
            <wp:extent cx="2907222" cy="2194560"/>
            <wp:effectExtent l="0" t="0" r="0" b="0"/>
            <wp:wrapTopAndBottom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222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rPr>
          <w:sz w:val="20"/>
        </w:rPr>
      </w:pPr>
    </w:p>
    <w:p w:rsidR="00C97228" w:rsidRDefault="00C97228">
      <w:pPr>
        <w:pStyle w:val="BodyText"/>
        <w:rPr>
          <w:sz w:val="20"/>
        </w:rPr>
      </w:pPr>
    </w:p>
    <w:p w:rsidR="00C97228" w:rsidRDefault="00C97228">
      <w:pPr>
        <w:pStyle w:val="BodyText"/>
        <w:spacing w:before="9"/>
        <w:rPr>
          <w:sz w:val="15"/>
        </w:rPr>
      </w:pPr>
    </w:p>
    <w:p w:rsidR="00C97228" w:rsidRDefault="002A45B4">
      <w:pPr>
        <w:pStyle w:val="Heading1"/>
        <w:numPr>
          <w:ilvl w:val="2"/>
          <w:numId w:val="11"/>
        </w:numPr>
        <w:tabs>
          <w:tab w:val="left" w:pos="823"/>
        </w:tabs>
        <w:spacing w:before="1" w:line="240" w:lineRule="auto"/>
        <w:ind w:left="823"/>
        <w:jc w:val="center"/>
      </w:pPr>
      <w:r>
        <w:t>Иницијатива:</w:t>
      </w:r>
      <w:r>
        <w:rPr>
          <w:spacing w:val="-7"/>
        </w:rPr>
        <w:t xml:space="preserve"> </w:t>
      </w:r>
      <w:r>
        <w:t>Повећање</w:t>
      </w:r>
      <w:r>
        <w:rPr>
          <w:spacing w:val="-5"/>
        </w:rPr>
        <w:t xml:space="preserve"> </w:t>
      </w:r>
      <w:r>
        <w:t>квалитета</w:t>
      </w:r>
      <w:r>
        <w:rPr>
          <w:spacing w:val="-5"/>
        </w:rPr>
        <w:t xml:space="preserve"> </w:t>
      </w:r>
      <w:r>
        <w:t>искуства</w:t>
      </w:r>
      <w:r>
        <w:rPr>
          <w:spacing w:val="-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српским</w:t>
      </w:r>
      <w:r>
        <w:rPr>
          <w:spacing w:val="-5"/>
        </w:rPr>
        <w:t xml:space="preserve"> </w:t>
      </w:r>
      <w:r>
        <w:rPr>
          <w:spacing w:val="-2"/>
        </w:rPr>
        <w:t>винаријама</w:t>
      </w:r>
    </w:p>
    <w:p w:rsidR="00C97228" w:rsidRDefault="00C97228">
      <w:pPr>
        <w:pStyle w:val="BodyText"/>
        <w:spacing w:before="8"/>
        <w:rPr>
          <w:b/>
          <w:sz w:val="16"/>
        </w:rPr>
      </w:pPr>
    </w:p>
    <w:p w:rsidR="00C97228" w:rsidRDefault="002A45B4">
      <w:pPr>
        <w:spacing w:before="1" w:line="203" w:lineRule="exact"/>
        <w:ind w:left="790"/>
        <w:rPr>
          <w:b/>
          <w:sz w:val="18"/>
        </w:rPr>
      </w:pPr>
      <w:r>
        <w:rPr>
          <w:b/>
          <w:sz w:val="18"/>
        </w:rPr>
        <w:t xml:space="preserve">Циљ </w:t>
      </w:r>
      <w:r>
        <w:rPr>
          <w:b/>
          <w:spacing w:val="-2"/>
          <w:sz w:val="18"/>
        </w:rPr>
        <w:t>иницијативе: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Осигурати</w:t>
      </w:r>
      <w:r>
        <w:rPr>
          <w:spacing w:val="-7"/>
        </w:rPr>
        <w:t xml:space="preserve"> </w:t>
      </w:r>
      <w:r>
        <w:t>адекватан</w:t>
      </w:r>
      <w:r>
        <w:rPr>
          <w:spacing w:val="-6"/>
        </w:rPr>
        <w:t xml:space="preserve"> </w:t>
      </w:r>
      <w:r>
        <w:t>ниво</w:t>
      </w:r>
      <w:r>
        <w:rPr>
          <w:spacing w:val="-6"/>
        </w:rPr>
        <w:t xml:space="preserve"> </w:t>
      </w:r>
      <w:r>
        <w:t>стандарда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српским</w:t>
      </w:r>
      <w:r>
        <w:rPr>
          <w:spacing w:val="-5"/>
        </w:rPr>
        <w:t xml:space="preserve"> </w:t>
      </w:r>
      <w:r>
        <w:t>винаријама</w:t>
      </w:r>
      <w:r>
        <w:rPr>
          <w:spacing w:val="-6"/>
        </w:rPr>
        <w:t xml:space="preserve"> </w:t>
      </w:r>
      <w:r>
        <w:t>приликом</w:t>
      </w:r>
      <w:r>
        <w:rPr>
          <w:spacing w:val="-6"/>
        </w:rPr>
        <w:t xml:space="preserve"> </w:t>
      </w:r>
      <w:r>
        <w:t>посета</w:t>
      </w:r>
      <w:r>
        <w:rPr>
          <w:spacing w:val="-5"/>
        </w:rPr>
        <w:t xml:space="preserve"> </w:t>
      </w:r>
      <w:r>
        <w:rPr>
          <w:spacing w:val="-2"/>
        </w:rPr>
        <w:t>туриста.</w:t>
      </w:r>
    </w:p>
    <w:p w:rsidR="00C97228" w:rsidRDefault="00C97228">
      <w:pPr>
        <w:pStyle w:val="BodyText"/>
        <w:spacing w:before="8"/>
        <w:rPr>
          <w:sz w:val="16"/>
        </w:rPr>
      </w:pPr>
    </w:p>
    <w:p w:rsidR="00C97228" w:rsidRDefault="002A45B4">
      <w:pPr>
        <w:pStyle w:val="Heading1"/>
        <w:spacing w:before="1"/>
      </w:pPr>
      <w:r>
        <w:t xml:space="preserve">Опис </w:t>
      </w:r>
      <w:r>
        <w:rPr>
          <w:spacing w:val="-2"/>
        </w:rPr>
        <w:t>иницијативе: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Ниво</w:t>
      </w:r>
      <w:r>
        <w:rPr>
          <w:spacing w:val="-5"/>
        </w:rPr>
        <w:t xml:space="preserve"> </w:t>
      </w:r>
      <w:r>
        <w:t>искуства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данашњим</w:t>
      </w:r>
      <w:r>
        <w:rPr>
          <w:spacing w:val="-5"/>
        </w:rPr>
        <w:t xml:space="preserve"> </w:t>
      </w:r>
      <w:r>
        <w:t>винаријама,</w:t>
      </w:r>
      <w:r>
        <w:rPr>
          <w:spacing w:val="-5"/>
        </w:rPr>
        <w:t xml:space="preserve"> </w:t>
      </w:r>
      <w:r>
        <w:t>осим</w:t>
      </w:r>
      <w:r>
        <w:rPr>
          <w:spacing w:val="-5"/>
        </w:rPr>
        <w:t xml:space="preserve"> </w:t>
      </w:r>
      <w:r>
        <w:t>код</w:t>
      </w:r>
      <w:r>
        <w:rPr>
          <w:spacing w:val="-5"/>
        </w:rPr>
        <w:t xml:space="preserve"> </w:t>
      </w:r>
      <w:r>
        <w:t>водећих</w:t>
      </w:r>
      <w:r>
        <w:rPr>
          <w:spacing w:val="-5"/>
        </w:rPr>
        <w:t xml:space="preserve"> </w:t>
      </w:r>
      <w:r>
        <w:t>винара,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базичном</w:t>
      </w:r>
      <w:r>
        <w:rPr>
          <w:spacing w:val="-5"/>
        </w:rPr>
        <w:t xml:space="preserve"> </w:t>
      </w:r>
      <w:r>
        <w:rPr>
          <w:spacing w:val="-2"/>
        </w:rPr>
        <w:t>нивоу;</w:t>
      </w:r>
    </w:p>
    <w:p w:rsidR="00C97228" w:rsidRDefault="002A45B4">
      <w:pPr>
        <w:pStyle w:val="BodyText"/>
        <w:spacing w:before="1" w:line="232" w:lineRule="auto"/>
        <w:ind w:left="393" w:right="107" w:firstLine="396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обзиром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тенденцију</w:t>
      </w:r>
      <w:r>
        <w:rPr>
          <w:spacing w:val="-8"/>
        </w:rPr>
        <w:t xml:space="preserve"> </w:t>
      </w:r>
      <w:r>
        <w:t>снажније</w:t>
      </w:r>
      <w:r>
        <w:rPr>
          <w:spacing w:val="-8"/>
        </w:rPr>
        <w:t xml:space="preserve"> </w:t>
      </w:r>
      <w:r>
        <w:t>изградње</w:t>
      </w:r>
      <w:r>
        <w:rPr>
          <w:spacing w:val="-8"/>
        </w:rPr>
        <w:t xml:space="preserve"> </w:t>
      </w:r>
      <w:r>
        <w:t>репутације</w:t>
      </w:r>
      <w:r>
        <w:rPr>
          <w:spacing w:val="-8"/>
        </w:rPr>
        <w:t xml:space="preserve"> </w:t>
      </w:r>
      <w:r>
        <w:t>Републике</w:t>
      </w:r>
      <w:r>
        <w:rPr>
          <w:spacing w:val="-8"/>
        </w:rPr>
        <w:t xml:space="preserve"> </w:t>
      </w:r>
      <w:r>
        <w:t>Србије</w:t>
      </w:r>
      <w:r>
        <w:rPr>
          <w:spacing w:val="-8"/>
        </w:rPr>
        <w:t xml:space="preserve"> </w:t>
      </w:r>
      <w:r>
        <w:t>као</w:t>
      </w:r>
      <w:r>
        <w:rPr>
          <w:spacing w:val="-8"/>
        </w:rPr>
        <w:t xml:space="preserve"> </w:t>
      </w:r>
      <w:r>
        <w:t>винске</w:t>
      </w:r>
      <w:r>
        <w:rPr>
          <w:spacing w:val="-8"/>
        </w:rPr>
        <w:t xml:space="preserve"> </w:t>
      </w:r>
      <w:r>
        <w:t>земље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њених</w:t>
      </w:r>
      <w:r>
        <w:rPr>
          <w:spacing w:val="-8"/>
        </w:rPr>
        <w:t xml:space="preserve"> </w:t>
      </w:r>
      <w:r>
        <w:t>винских</w:t>
      </w:r>
      <w:r>
        <w:rPr>
          <w:spacing w:val="-8"/>
        </w:rPr>
        <w:t xml:space="preserve"> </w:t>
      </w:r>
      <w:r>
        <w:t>регија</w:t>
      </w:r>
      <w:r>
        <w:rPr>
          <w:spacing w:val="1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неопходно је осигурати задовољавајући стандард туристичког искуства које се нуди;</w:t>
      </w:r>
    </w:p>
    <w:p w:rsidR="00C97228" w:rsidRDefault="002A45B4">
      <w:pPr>
        <w:pStyle w:val="BodyText"/>
        <w:spacing w:line="232" w:lineRule="auto"/>
        <w:ind w:left="393" w:firstLine="396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Ниво</w:t>
      </w:r>
      <w:r>
        <w:rPr>
          <w:spacing w:val="-5"/>
        </w:rPr>
        <w:t xml:space="preserve"> </w:t>
      </w:r>
      <w:r>
        <w:t>подизања</w:t>
      </w:r>
      <w:r>
        <w:rPr>
          <w:spacing w:val="-5"/>
        </w:rPr>
        <w:t xml:space="preserve"> </w:t>
      </w:r>
      <w:r>
        <w:t>искуства</w:t>
      </w:r>
      <w:r>
        <w:rPr>
          <w:spacing w:val="-5"/>
        </w:rPr>
        <w:t xml:space="preserve"> </w:t>
      </w:r>
      <w:r>
        <w:t>зависи</w:t>
      </w:r>
      <w:r>
        <w:rPr>
          <w:spacing w:val="-5"/>
        </w:rPr>
        <w:t xml:space="preserve"> </w:t>
      </w:r>
      <w:r>
        <w:t>од</w:t>
      </w:r>
      <w:r>
        <w:rPr>
          <w:spacing w:val="-5"/>
        </w:rPr>
        <w:t xml:space="preserve"> </w:t>
      </w:r>
      <w:r>
        <w:t>тренутне</w:t>
      </w:r>
      <w:r>
        <w:rPr>
          <w:spacing w:val="-5"/>
        </w:rPr>
        <w:t xml:space="preserve"> </w:t>
      </w:r>
      <w:r>
        <w:t>зрелости</w:t>
      </w:r>
      <w:r>
        <w:rPr>
          <w:spacing w:val="-5"/>
        </w:rPr>
        <w:t xml:space="preserve"> </w:t>
      </w:r>
      <w:r>
        <w:t>појединих</w:t>
      </w:r>
      <w:r>
        <w:rPr>
          <w:spacing w:val="-5"/>
        </w:rPr>
        <w:t xml:space="preserve"> </w:t>
      </w:r>
      <w:r>
        <w:t>винара,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чему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кључно</w:t>
      </w:r>
      <w:r>
        <w:rPr>
          <w:spacing w:val="-5"/>
        </w:rPr>
        <w:t xml:space="preserve"> </w:t>
      </w:r>
      <w:r>
        <w:t>обезбедити</w:t>
      </w:r>
      <w:r>
        <w:rPr>
          <w:spacing w:val="-5"/>
        </w:rPr>
        <w:t xml:space="preserve"> </w:t>
      </w:r>
      <w:r>
        <w:t>подршку</w:t>
      </w:r>
      <w:r>
        <w:rPr>
          <w:spacing w:val="-5"/>
        </w:rPr>
        <w:t xml:space="preserve"> </w:t>
      </w:r>
      <w:r>
        <w:t>која</w:t>
      </w:r>
      <w:r>
        <w:rPr>
          <w:spacing w:val="-5"/>
        </w:rPr>
        <w:t xml:space="preserve"> </w:t>
      </w:r>
      <w:r>
        <w:t>ће</w:t>
      </w:r>
      <w:r>
        <w:rPr>
          <w:spacing w:val="-5"/>
        </w:rPr>
        <w:t xml:space="preserve"> </w:t>
      </w:r>
      <w:r>
        <w:t>усмера- вати винаре и фокусирати их на стварање предуслова за стицање врхунских винских искустава;</w:t>
      </w:r>
    </w:p>
    <w:p w:rsidR="00C97228" w:rsidRDefault="002A45B4">
      <w:pPr>
        <w:pStyle w:val="BodyText"/>
        <w:spacing w:line="232" w:lineRule="auto"/>
        <w:ind w:left="393" w:firstLine="396"/>
      </w:pPr>
      <w:r>
        <w:rPr>
          <w:spacing w:val="-16"/>
        </w:rPr>
        <w:t xml:space="preserve"> </w:t>
      </w:r>
      <w:r>
        <w:t>– Кроз спровођење мере покренуће се израда правилника за стандардизацију искуства, а кроз консолидовану меру спровешће се унапређење винског искуства за 10</w:t>
      </w:r>
      <w:r>
        <w:rPr>
          <w:spacing w:val="-9"/>
        </w:rPr>
        <w:t xml:space="preserve"> </w:t>
      </w:r>
      <w:r>
        <w:t>–15 одабраних, водећих винарија у Србији.</w:t>
      </w:r>
    </w:p>
    <w:p w:rsidR="00C97228" w:rsidRDefault="00C97228">
      <w:pPr>
        <w:pStyle w:val="BodyText"/>
        <w:spacing w:before="6"/>
        <w:rPr>
          <w:sz w:val="16"/>
        </w:rPr>
      </w:pPr>
    </w:p>
    <w:p w:rsidR="00C97228" w:rsidRDefault="002A45B4">
      <w:pPr>
        <w:pStyle w:val="Heading1"/>
      </w:pPr>
      <w:r>
        <w:t>Користи</w:t>
      </w:r>
      <w:r>
        <w:rPr>
          <w:spacing w:val="-11"/>
        </w:rPr>
        <w:t xml:space="preserve"> </w:t>
      </w:r>
      <w:r>
        <w:t>од</w:t>
      </w:r>
      <w:r>
        <w:rPr>
          <w:spacing w:val="-10"/>
        </w:rPr>
        <w:t xml:space="preserve"> </w:t>
      </w:r>
      <w:r>
        <w:rPr>
          <w:spacing w:val="-2"/>
        </w:rPr>
        <w:t>иницијативе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Развој</w:t>
      </w:r>
      <w:r>
        <w:rPr>
          <w:spacing w:val="-10"/>
        </w:rPr>
        <w:t xml:space="preserve"> </w:t>
      </w:r>
      <w:r>
        <w:t>нових</w:t>
      </w:r>
      <w:r>
        <w:rPr>
          <w:spacing w:val="-8"/>
        </w:rPr>
        <w:t xml:space="preserve"> </w:t>
      </w:r>
      <w:r>
        <w:t>извора</w:t>
      </w:r>
      <w:r>
        <w:rPr>
          <w:spacing w:val="-8"/>
        </w:rPr>
        <w:t xml:space="preserve"> </w:t>
      </w:r>
      <w:r>
        <w:t>прихода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rPr>
          <w:spacing w:val="-2"/>
        </w:rPr>
        <w:t>винаре;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Изградња</w:t>
      </w:r>
      <w:r>
        <w:rPr>
          <w:spacing w:val="-5"/>
        </w:rPr>
        <w:t xml:space="preserve"> </w:t>
      </w:r>
      <w:r>
        <w:t>имиџа</w:t>
      </w:r>
      <w:r>
        <w:rPr>
          <w:spacing w:val="-6"/>
        </w:rPr>
        <w:t xml:space="preserve"> </w:t>
      </w:r>
      <w:r>
        <w:t>Републике</w:t>
      </w:r>
      <w:r>
        <w:rPr>
          <w:spacing w:val="-5"/>
        </w:rPr>
        <w:t xml:space="preserve"> </w:t>
      </w:r>
      <w:r>
        <w:t>Србије</w:t>
      </w:r>
      <w:r>
        <w:rPr>
          <w:spacing w:val="-5"/>
        </w:rPr>
        <w:t xml:space="preserve"> </w:t>
      </w:r>
      <w:r>
        <w:t>као</w:t>
      </w:r>
      <w:r>
        <w:rPr>
          <w:spacing w:val="-5"/>
        </w:rPr>
        <w:t xml:space="preserve"> </w:t>
      </w:r>
      <w:r>
        <w:t>винске</w:t>
      </w:r>
      <w:r>
        <w:rPr>
          <w:spacing w:val="-5"/>
        </w:rPr>
        <w:t xml:space="preserve"> </w:t>
      </w:r>
      <w:r>
        <w:t>земље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винских</w:t>
      </w:r>
      <w:r>
        <w:rPr>
          <w:spacing w:val="-5"/>
        </w:rPr>
        <w:t xml:space="preserve"> </w:t>
      </w:r>
      <w:r>
        <w:rPr>
          <w:spacing w:val="-2"/>
        </w:rPr>
        <w:t>регија;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Контролисано</w:t>
      </w:r>
      <w:r>
        <w:rPr>
          <w:spacing w:val="-11"/>
        </w:rPr>
        <w:t xml:space="preserve"> </w:t>
      </w:r>
      <w:r>
        <w:t>управљање</w:t>
      </w:r>
      <w:r>
        <w:rPr>
          <w:spacing w:val="-10"/>
        </w:rPr>
        <w:t xml:space="preserve"> </w:t>
      </w:r>
      <w:r>
        <w:t>туристичким</w:t>
      </w:r>
      <w:r>
        <w:rPr>
          <w:spacing w:val="-9"/>
        </w:rPr>
        <w:t xml:space="preserve"> </w:t>
      </w:r>
      <w:r>
        <w:rPr>
          <w:spacing w:val="-2"/>
        </w:rPr>
        <w:t>пакетима.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</w:pPr>
      <w:r>
        <w:t>Кључне</w:t>
      </w:r>
      <w:r>
        <w:rPr>
          <w:spacing w:val="-5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спровођење</w:t>
      </w:r>
      <w:r>
        <w:rPr>
          <w:spacing w:val="-4"/>
        </w:rPr>
        <w:t xml:space="preserve"> </w:t>
      </w:r>
      <w:r>
        <w:rPr>
          <w:spacing w:val="-2"/>
        </w:rPr>
        <w:t>иницијативе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Дефинисање</w:t>
      </w:r>
      <w:r>
        <w:rPr>
          <w:spacing w:val="-6"/>
        </w:rPr>
        <w:t xml:space="preserve"> </w:t>
      </w:r>
      <w:r>
        <w:t>стандарда</w:t>
      </w:r>
      <w:r>
        <w:rPr>
          <w:spacing w:val="-6"/>
        </w:rPr>
        <w:t xml:space="preserve"> </w:t>
      </w:r>
      <w:r>
        <w:t>искуства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српске</w:t>
      </w:r>
      <w:r>
        <w:rPr>
          <w:spacing w:val="-6"/>
        </w:rPr>
        <w:t xml:space="preserve"> </w:t>
      </w:r>
      <w:r>
        <w:rPr>
          <w:spacing w:val="-2"/>
        </w:rPr>
        <w:t>винарије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Дефинисање</w:t>
      </w:r>
      <w:r>
        <w:rPr>
          <w:spacing w:val="-5"/>
        </w:rPr>
        <w:t xml:space="preserve"> </w:t>
      </w:r>
      <w:r>
        <w:t>стандарда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поједине</w:t>
      </w:r>
      <w:r>
        <w:rPr>
          <w:spacing w:val="-5"/>
        </w:rPr>
        <w:t xml:space="preserve"> </w:t>
      </w:r>
      <w:r>
        <w:t>нивое</w:t>
      </w:r>
      <w:r>
        <w:rPr>
          <w:spacing w:val="-4"/>
        </w:rPr>
        <w:t xml:space="preserve"> </w:t>
      </w:r>
      <w:r>
        <w:rPr>
          <w:spacing w:val="-2"/>
        </w:rPr>
        <w:t>искустава;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5"/>
        </w:rPr>
        <w:t xml:space="preserve"> </w:t>
      </w:r>
      <w:r>
        <w:rPr>
          <w:spacing w:val="-2"/>
        </w:rPr>
        <w:t>–</w:t>
      </w:r>
      <w:r>
        <w:rPr>
          <w:spacing w:val="2"/>
        </w:rPr>
        <w:t xml:space="preserve"> </w:t>
      </w:r>
      <w:r>
        <w:rPr>
          <w:spacing w:val="-2"/>
        </w:rPr>
        <w:t>Подизање</w:t>
      </w:r>
      <w:r>
        <w:rPr>
          <w:spacing w:val="2"/>
        </w:rPr>
        <w:t xml:space="preserve"> </w:t>
      </w:r>
      <w:r>
        <w:rPr>
          <w:spacing w:val="-2"/>
        </w:rPr>
        <w:t>квалитета</w:t>
      </w:r>
      <w:r>
        <w:rPr>
          <w:spacing w:val="1"/>
        </w:rPr>
        <w:t xml:space="preserve"> </w:t>
      </w:r>
      <w:r>
        <w:rPr>
          <w:spacing w:val="-2"/>
        </w:rPr>
        <w:t>сопствене</w:t>
      </w:r>
      <w:r>
        <w:rPr>
          <w:spacing w:val="2"/>
        </w:rPr>
        <w:t xml:space="preserve"> </w:t>
      </w:r>
      <w:r>
        <w:rPr>
          <w:spacing w:val="-2"/>
        </w:rPr>
        <w:t>понуде</w:t>
      </w:r>
      <w:r>
        <w:rPr>
          <w:spacing w:val="2"/>
        </w:rPr>
        <w:t xml:space="preserve"> </w:t>
      </w:r>
      <w:r>
        <w:rPr>
          <w:spacing w:val="-2"/>
        </w:rPr>
        <w:t>винара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зрелије</w:t>
      </w:r>
      <w:r>
        <w:rPr>
          <w:spacing w:val="-8"/>
        </w:rPr>
        <w:t xml:space="preserve"> </w:t>
      </w:r>
      <w:r>
        <w:rPr>
          <w:spacing w:val="-2"/>
        </w:rPr>
        <w:t>винаре:</w:t>
      </w:r>
    </w:p>
    <w:p w:rsidR="00C97228" w:rsidRDefault="002A45B4">
      <w:pPr>
        <w:pStyle w:val="BodyText"/>
        <w:spacing w:before="2" w:line="232" w:lineRule="auto"/>
        <w:ind w:left="393" w:firstLine="397"/>
      </w:pPr>
      <w:r>
        <w:rPr>
          <w:spacing w:val="-1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Покретање</w:t>
      </w:r>
      <w:r>
        <w:rPr>
          <w:spacing w:val="-1"/>
        </w:rPr>
        <w:t xml:space="preserve"> </w:t>
      </w:r>
      <w:r>
        <w:t>пројекта</w:t>
      </w:r>
      <w:r>
        <w:rPr>
          <w:spacing w:val="-1"/>
        </w:rPr>
        <w:t xml:space="preserve"> </w:t>
      </w:r>
      <w:r>
        <w:t>подизања</w:t>
      </w:r>
      <w:r>
        <w:rPr>
          <w:spacing w:val="-1"/>
        </w:rPr>
        <w:t xml:space="preserve"> </w:t>
      </w:r>
      <w:r>
        <w:t>искуства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одабраним</w:t>
      </w:r>
      <w:r>
        <w:rPr>
          <w:spacing w:val="-1"/>
        </w:rPr>
        <w:t xml:space="preserve"> </w:t>
      </w:r>
      <w:r>
        <w:t>зрелијим</w:t>
      </w:r>
      <w:r>
        <w:rPr>
          <w:spacing w:val="-1"/>
        </w:rPr>
        <w:t xml:space="preserve"> </w:t>
      </w:r>
      <w:r>
        <w:t>винаријама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сарадњи</w:t>
      </w:r>
      <w:r>
        <w:rPr>
          <w:spacing w:val="-1"/>
        </w:rPr>
        <w:t xml:space="preserve"> </w:t>
      </w:r>
      <w:r>
        <w:t>са</w:t>
      </w:r>
      <w:r>
        <w:rPr>
          <w:spacing w:val="-1"/>
        </w:rPr>
        <w:t xml:space="preserve"> </w:t>
      </w:r>
      <w:r>
        <w:t>екстерним</w:t>
      </w:r>
      <w:r>
        <w:rPr>
          <w:spacing w:val="-1"/>
        </w:rPr>
        <w:t xml:space="preserve"> </w:t>
      </w:r>
      <w:r>
        <w:t>специјализованим</w:t>
      </w:r>
      <w:r>
        <w:rPr>
          <w:spacing w:val="-1"/>
        </w:rPr>
        <w:t xml:space="preserve"> </w:t>
      </w:r>
      <w:r>
        <w:t>консултан- тима (вођење рачуна о сваком детаљу сце</w:t>
      </w:r>
      <w:r>
        <w:t>нографије у винарији за испоручивање врхунског винског искуства туристима),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Пројекат</w:t>
      </w:r>
      <w:r>
        <w:rPr>
          <w:spacing w:val="-5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финансира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јавног</w:t>
      </w:r>
      <w:r>
        <w:rPr>
          <w:spacing w:val="-7"/>
        </w:rPr>
        <w:t xml:space="preserve"> </w:t>
      </w:r>
      <w:r>
        <w:t>сектора</w:t>
      </w:r>
      <w:r>
        <w:rPr>
          <w:spacing w:val="-5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циљем</w:t>
      </w:r>
      <w:r>
        <w:rPr>
          <w:spacing w:val="-6"/>
        </w:rPr>
        <w:t xml:space="preserve"> </w:t>
      </w:r>
      <w:r>
        <w:t>развоја</w:t>
      </w:r>
      <w:r>
        <w:rPr>
          <w:spacing w:val="-5"/>
        </w:rPr>
        <w:t xml:space="preserve"> </w:t>
      </w:r>
      <w:r>
        <w:t>туристичког</w:t>
      </w:r>
      <w:r>
        <w:rPr>
          <w:spacing w:val="-6"/>
        </w:rPr>
        <w:t xml:space="preserve"> </w:t>
      </w:r>
      <w:r>
        <w:rPr>
          <w:spacing w:val="-2"/>
        </w:rPr>
        <w:t>искуства,</w:t>
      </w:r>
    </w:p>
    <w:p w:rsidR="00C97228" w:rsidRDefault="00C97228">
      <w:pPr>
        <w:spacing w:line="200" w:lineRule="exact"/>
        <w:sectPr w:rsidR="00C97228">
          <w:pgSz w:w="12480" w:h="15710"/>
          <w:pgMar w:top="140" w:right="740" w:bottom="280" w:left="740" w:header="720" w:footer="720" w:gutter="0"/>
          <w:cols w:space="720"/>
        </w:sectPr>
      </w:pPr>
    </w:p>
    <w:p w:rsidR="00C97228" w:rsidRDefault="002A45B4">
      <w:pPr>
        <w:pStyle w:val="BodyText"/>
        <w:spacing w:before="73" w:line="232" w:lineRule="auto"/>
        <w:ind w:left="110" w:right="380" w:firstLine="396"/>
      </w:pPr>
      <w:r>
        <w:rPr>
          <w:spacing w:val="-16"/>
        </w:rPr>
        <w:t xml:space="preserve"> </w:t>
      </w:r>
      <w:r>
        <w:t xml:space="preserve">– Кроз пројекат се дефинишу мере за поједине винарије, коју винарија у дефинисаном периоду мора делимично или у целини да </w:t>
      </w:r>
      <w:r>
        <w:rPr>
          <w:spacing w:val="-2"/>
        </w:rPr>
        <w:t>реализује;</w:t>
      </w:r>
    </w:p>
    <w:p w:rsidR="00C97228" w:rsidRDefault="002A45B4">
      <w:pPr>
        <w:pStyle w:val="BodyText"/>
        <w:spacing w:line="197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винаре</w:t>
      </w:r>
      <w:r>
        <w:rPr>
          <w:spacing w:val="-7"/>
        </w:rPr>
        <w:t xml:space="preserve"> </w:t>
      </w:r>
      <w:r>
        <w:t>који</w:t>
      </w:r>
      <w:r>
        <w:rPr>
          <w:spacing w:val="-8"/>
        </w:rPr>
        <w:t xml:space="preserve"> </w:t>
      </w:r>
      <w:r>
        <w:t>су</w:t>
      </w:r>
      <w:r>
        <w:rPr>
          <w:spacing w:val="-8"/>
        </w:rPr>
        <w:t xml:space="preserve"> </w:t>
      </w:r>
      <w:r>
        <w:t>достигли</w:t>
      </w:r>
      <w:r>
        <w:rPr>
          <w:spacing w:val="-8"/>
        </w:rPr>
        <w:t xml:space="preserve"> </w:t>
      </w:r>
      <w:r>
        <w:t>нижи</w:t>
      </w:r>
      <w:r>
        <w:rPr>
          <w:spacing w:val="-8"/>
        </w:rPr>
        <w:t xml:space="preserve"> </w:t>
      </w:r>
      <w:r>
        <w:t>степен</w:t>
      </w:r>
      <w:r>
        <w:rPr>
          <w:spacing w:val="-8"/>
        </w:rPr>
        <w:t xml:space="preserve"> </w:t>
      </w:r>
      <w:r>
        <w:rPr>
          <w:spacing w:val="-2"/>
        </w:rPr>
        <w:t>зрелости: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Дефинишу</w:t>
      </w:r>
      <w:r>
        <w:rPr>
          <w:spacing w:val="-4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стандардне</w:t>
      </w:r>
      <w:r>
        <w:rPr>
          <w:spacing w:val="-4"/>
        </w:rPr>
        <w:t xml:space="preserve"> </w:t>
      </w:r>
      <w:r>
        <w:t>мере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унапређење</w:t>
      </w:r>
      <w:r>
        <w:rPr>
          <w:spacing w:val="-3"/>
        </w:rPr>
        <w:t xml:space="preserve"> </w:t>
      </w:r>
      <w:r>
        <w:rPr>
          <w:spacing w:val="-2"/>
        </w:rPr>
        <w:t>искуства,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Централна</w:t>
      </w:r>
      <w:r>
        <w:rPr>
          <w:spacing w:val="-4"/>
        </w:rPr>
        <w:t xml:space="preserve"> </w:t>
      </w:r>
      <w:r>
        <w:t>орг</w:t>
      </w:r>
      <w:r>
        <w:t>анизација</w:t>
      </w:r>
      <w:r>
        <w:rPr>
          <w:spacing w:val="-3"/>
        </w:rPr>
        <w:t xml:space="preserve"> </w:t>
      </w:r>
      <w:r>
        <w:t>винара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виноградара</w:t>
      </w:r>
      <w:r>
        <w:rPr>
          <w:spacing w:val="-3"/>
        </w:rPr>
        <w:t xml:space="preserve"> </w:t>
      </w:r>
      <w:r>
        <w:t>преузима</w:t>
      </w:r>
      <w:r>
        <w:rPr>
          <w:spacing w:val="-3"/>
        </w:rPr>
        <w:t xml:space="preserve"> </w:t>
      </w:r>
      <w:r>
        <w:t>улогу</w:t>
      </w:r>
      <w:r>
        <w:rPr>
          <w:spacing w:val="-4"/>
        </w:rPr>
        <w:t xml:space="preserve"> </w:t>
      </w:r>
      <w:r>
        <w:t>подршке</w:t>
      </w:r>
      <w:r>
        <w:rPr>
          <w:spacing w:val="-3"/>
        </w:rPr>
        <w:t xml:space="preserve"> </w:t>
      </w:r>
      <w:r>
        <w:t>мањим</w:t>
      </w:r>
      <w:r>
        <w:rPr>
          <w:spacing w:val="-3"/>
        </w:rPr>
        <w:t xml:space="preserve"> </w:t>
      </w:r>
      <w:r>
        <w:t>винарима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имплементације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даје</w:t>
      </w:r>
      <w:r>
        <w:rPr>
          <w:spacing w:val="-3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rPr>
          <w:spacing w:val="-2"/>
        </w:rPr>
        <w:t>смернице;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Оцењивање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тестирање</w:t>
      </w:r>
      <w:r>
        <w:rPr>
          <w:spacing w:val="-5"/>
        </w:rPr>
        <w:t xml:space="preserve"> </w:t>
      </w:r>
      <w:r>
        <w:t>искуства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винаријама</w:t>
      </w:r>
      <w:r>
        <w:rPr>
          <w:spacing w:val="-5"/>
        </w:rPr>
        <w:t xml:space="preserve"> </w:t>
      </w:r>
      <w:r>
        <w:t>(уз</w:t>
      </w:r>
      <w:r>
        <w:rPr>
          <w:spacing w:val="-6"/>
        </w:rPr>
        <w:t xml:space="preserve"> </w:t>
      </w:r>
      <w:r>
        <w:t>могуће</w:t>
      </w:r>
      <w:r>
        <w:rPr>
          <w:spacing w:val="-5"/>
        </w:rPr>
        <w:t xml:space="preserve"> </w:t>
      </w:r>
      <w:r>
        <w:t>додељивање</w:t>
      </w:r>
      <w:r>
        <w:rPr>
          <w:spacing w:val="-5"/>
        </w:rPr>
        <w:t xml:space="preserve"> </w:t>
      </w:r>
      <w:r>
        <w:t>ознака</w:t>
      </w:r>
      <w:r>
        <w:rPr>
          <w:spacing w:val="-5"/>
        </w:rPr>
        <w:t xml:space="preserve"> </w:t>
      </w:r>
      <w:r>
        <w:rPr>
          <w:spacing w:val="-2"/>
        </w:rPr>
        <w:t>квалитета)</w:t>
      </w:r>
    </w:p>
    <w:p w:rsidR="00C97228" w:rsidRDefault="002A45B4">
      <w:pPr>
        <w:pStyle w:val="BodyText"/>
        <w:spacing w:before="1" w:line="232" w:lineRule="auto"/>
        <w:ind w:left="110" w:right="390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Након дефинисања стандарда предлаже се да Централна организација винара и виноградара преузме улогу кровног контролора (уз</w:t>
      </w:r>
      <w:r>
        <w:rPr>
          <w:spacing w:val="-4"/>
        </w:rPr>
        <w:t xml:space="preserve"> </w:t>
      </w:r>
      <w:r>
        <w:t>екстерно</w:t>
      </w:r>
      <w:r>
        <w:rPr>
          <w:spacing w:val="-4"/>
        </w:rPr>
        <w:t xml:space="preserve"> </w:t>
      </w:r>
      <w:r>
        <w:t>оцењивање)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би</w:t>
      </w:r>
      <w:r>
        <w:rPr>
          <w:spacing w:val="-4"/>
        </w:rPr>
        <w:t xml:space="preserve"> </w:t>
      </w:r>
      <w:r>
        <w:t>потврђивала</w:t>
      </w:r>
      <w:r>
        <w:rPr>
          <w:spacing w:val="-4"/>
        </w:rPr>
        <w:t xml:space="preserve"> </w:t>
      </w:r>
      <w:r>
        <w:t>ниво</w:t>
      </w:r>
      <w:r>
        <w:rPr>
          <w:spacing w:val="-4"/>
        </w:rPr>
        <w:t xml:space="preserve"> </w:t>
      </w:r>
      <w:r>
        <w:t>стандарда</w:t>
      </w:r>
      <w:r>
        <w:rPr>
          <w:spacing w:val="2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као</w:t>
      </w:r>
      <w:r>
        <w:rPr>
          <w:spacing w:val="-4"/>
        </w:rPr>
        <w:t xml:space="preserve"> </w:t>
      </w:r>
      <w:r>
        <w:t>кључни</w:t>
      </w:r>
      <w:r>
        <w:rPr>
          <w:spacing w:val="-4"/>
        </w:rPr>
        <w:t xml:space="preserve"> </w:t>
      </w:r>
      <w:r>
        <w:t>инпут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преостале</w:t>
      </w:r>
      <w:r>
        <w:rPr>
          <w:spacing w:val="-4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(паковање</w:t>
      </w:r>
      <w:r>
        <w:rPr>
          <w:spacing w:val="-4"/>
        </w:rPr>
        <w:t xml:space="preserve"> </w:t>
      </w:r>
      <w:r>
        <w:t>туристичких</w:t>
      </w:r>
      <w:r>
        <w:rPr>
          <w:spacing w:val="-4"/>
        </w:rPr>
        <w:t xml:space="preserve"> </w:t>
      </w:r>
      <w:r>
        <w:t>пакета и сл.).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ind w:left="507"/>
      </w:pPr>
      <w:r>
        <w:t>Користи</w:t>
      </w:r>
      <w:r>
        <w:rPr>
          <w:spacing w:val="-11"/>
        </w:rPr>
        <w:t xml:space="preserve"> </w:t>
      </w:r>
      <w:r>
        <w:t>од</w:t>
      </w:r>
      <w:r>
        <w:rPr>
          <w:spacing w:val="-10"/>
        </w:rPr>
        <w:t xml:space="preserve"> </w:t>
      </w:r>
      <w:r>
        <w:rPr>
          <w:spacing w:val="-2"/>
        </w:rPr>
        <w:t>иницијативе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Развој</w:t>
      </w:r>
      <w:r>
        <w:rPr>
          <w:spacing w:val="-10"/>
        </w:rPr>
        <w:t xml:space="preserve"> </w:t>
      </w:r>
      <w:r>
        <w:t>нових</w:t>
      </w:r>
      <w:r>
        <w:rPr>
          <w:spacing w:val="-8"/>
        </w:rPr>
        <w:t xml:space="preserve"> </w:t>
      </w:r>
      <w:r>
        <w:t>извора</w:t>
      </w:r>
      <w:r>
        <w:rPr>
          <w:spacing w:val="-8"/>
        </w:rPr>
        <w:t xml:space="preserve"> </w:t>
      </w:r>
      <w:r>
        <w:t>прихода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rPr>
          <w:spacing w:val="-2"/>
        </w:rPr>
        <w:t>винаре;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Изградња</w:t>
      </w:r>
      <w:r>
        <w:rPr>
          <w:spacing w:val="-5"/>
        </w:rPr>
        <w:t xml:space="preserve"> </w:t>
      </w:r>
      <w:r>
        <w:t>имиџа</w:t>
      </w:r>
      <w:r>
        <w:rPr>
          <w:spacing w:val="-6"/>
        </w:rPr>
        <w:t xml:space="preserve"> </w:t>
      </w:r>
      <w:r>
        <w:t>Републике</w:t>
      </w:r>
      <w:r>
        <w:rPr>
          <w:spacing w:val="-5"/>
        </w:rPr>
        <w:t xml:space="preserve"> </w:t>
      </w:r>
      <w:r>
        <w:t>Србије</w:t>
      </w:r>
      <w:r>
        <w:rPr>
          <w:spacing w:val="-5"/>
        </w:rPr>
        <w:t xml:space="preserve"> </w:t>
      </w:r>
      <w:r>
        <w:t>као</w:t>
      </w:r>
      <w:r>
        <w:rPr>
          <w:spacing w:val="-5"/>
        </w:rPr>
        <w:t xml:space="preserve"> </w:t>
      </w:r>
      <w:r>
        <w:t>винске</w:t>
      </w:r>
      <w:r>
        <w:rPr>
          <w:spacing w:val="-5"/>
        </w:rPr>
        <w:t xml:space="preserve"> </w:t>
      </w:r>
      <w:r>
        <w:t>земље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винских</w:t>
      </w:r>
      <w:r>
        <w:rPr>
          <w:spacing w:val="-5"/>
        </w:rPr>
        <w:t xml:space="preserve"> </w:t>
      </w:r>
      <w:r>
        <w:rPr>
          <w:spacing w:val="-2"/>
        </w:rPr>
        <w:t>регија;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Контролисано</w:t>
      </w:r>
      <w:r>
        <w:rPr>
          <w:spacing w:val="-11"/>
        </w:rPr>
        <w:t xml:space="preserve"> </w:t>
      </w:r>
      <w:r>
        <w:t>управљање</w:t>
      </w:r>
      <w:r>
        <w:rPr>
          <w:spacing w:val="-10"/>
        </w:rPr>
        <w:t xml:space="preserve"> </w:t>
      </w:r>
      <w:r>
        <w:t>туристичким</w:t>
      </w:r>
      <w:r>
        <w:rPr>
          <w:spacing w:val="-9"/>
        </w:rPr>
        <w:t xml:space="preserve"> </w:t>
      </w:r>
      <w:r>
        <w:rPr>
          <w:spacing w:val="-2"/>
        </w:rPr>
        <w:t>пакетима.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ind w:left="507"/>
      </w:pPr>
      <w:r>
        <w:t>Кључни</w:t>
      </w:r>
      <w:r>
        <w:rPr>
          <w:spacing w:val="-8"/>
        </w:rPr>
        <w:t xml:space="preserve"> </w:t>
      </w:r>
      <w:r>
        <w:t>предуслови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спровођење</w:t>
      </w:r>
      <w:r>
        <w:rPr>
          <w:spacing w:val="-6"/>
        </w:rPr>
        <w:t xml:space="preserve"> </w:t>
      </w:r>
      <w:r>
        <w:rPr>
          <w:spacing w:val="-2"/>
        </w:rPr>
        <w:t>иницијативе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Свест</w:t>
      </w:r>
      <w:r>
        <w:rPr>
          <w:spacing w:val="-3"/>
        </w:rPr>
        <w:t xml:space="preserve"> </w:t>
      </w:r>
      <w:r>
        <w:t>винара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постоји</w:t>
      </w:r>
      <w:r>
        <w:rPr>
          <w:spacing w:val="-4"/>
        </w:rPr>
        <w:t xml:space="preserve"> </w:t>
      </w:r>
      <w:r>
        <w:t>потреба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унапређењем</w:t>
      </w:r>
      <w:r>
        <w:rPr>
          <w:spacing w:val="-4"/>
        </w:rPr>
        <w:t xml:space="preserve"> </w:t>
      </w:r>
      <w:r>
        <w:t>винских</w:t>
      </w:r>
      <w:r>
        <w:rPr>
          <w:spacing w:val="-3"/>
        </w:rPr>
        <w:t xml:space="preserve"> </w:t>
      </w:r>
      <w:r>
        <w:rPr>
          <w:spacing w:val="-2"/>
        </w:rPr>
        <w:t>искустава;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Професионална</w:t>
      </w:r>
      <w:r>
        <w:rPr>
          <w:spacing w:val="-6"/>
        </w:rPr>
        <w:t xml:space="preserve"> </w:t>
      </w:r>
      <w:r>
        <w:t>подршка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процесу</w:t>
      </w:r>
      <w:r>
        <w:rPr>
          <w:spacing w:val="-6"/>
        </w:rPr>
        <w:t xml:space="preserve"> </w:t>
      </w:r>
      <w:r>
        <w:t>подизања</w:t>
      </w:r>
      <w:r>
        <w:rPr>
          <w:spacing w:val="-7"/>
        </w:rPr>
        <w:t xml:space="preserve"> </w:t>
      </w:r>
      <w:r>
        <w:t>винског</w:t>
      </w:r>
      <w:r>
        <w:rPr>
          <w:spacing w:val="-7"/>
        </w:rPr>
        <w:t xml:space="preserve"> </w:t>
      </w:r>
      <w:r>
        <w:rPr>
          <w:spacing w:val="-2"/>
        </w:rPr>
        <w:t>искуства.</w:t>
      </w:r>
    </w:p>
    <w:p w:rsidR="00C97228" w:rsidRDefault="002A45B4">
      <w:pPr>
        <w:pStyle w:val="BodyText"/>
        <w:spacing w:before="8"/>
        <w:rPr>
          <w:sz w:val="25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33920" behindDoc="1" locked="0" layoutInCell="1" allowOverlap="1">
            <wp:simplePos x="0" y="0"/>
            <wp:positionH relativeFrom="page">
              <wp:posOffset>1875662</wp:posOffset>
            </wp:positionH>
            <wp:positionV relativeFrom="paragraph">
              <wp:posOffset>202938</wp:posOffset>
            </wp:positionV>
            <wp:extent cx="4007432" cy="1225296"/>
            <wp:effectExtent l="0" t="0" r="0" b="0"/>
            <wp:wrapTopAndBottom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7432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6"/>
        <w:rPr>
          <w:sz w:val="28"/>
        </w:rPr>
      </w:pPr>
    </w:p>
    <w:p w:rsidR="00C97228" w:rsidRDefault="002A45B4">
      <w:pPr>
        <w:pStyle w:val="Heading1"/>
        <w:ind w:left="507"/>
      </w:pPr>
      <w:r>
        <w:t>Одговорност</w:t>
      </w:r>
      <w:r>
        <w:rPr>
          <w:spacing w:val="-12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rPr>
          <w:spacing w:val="-2"/>
        </w:rPr>
        <w:t>реализацију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4"/>
        </w:rPr>
        <w:t xml:space="preserve"> </w:t>
      </w:r>
      <w:r>
        <w:rPr>
          <w:spacing w:val="-2"/>
        </w:rPr>
        <w:t>Винари</w:t>
      </w:r>
      <w:r>
        <w:rPr>
          <w:spacing w:val="-3"/>
        </w:rPr>
        <w:t xml:space="preserve"> </w:t>
      </w:r>
      <w:r>
        <w:rPr>
          <w:spacing w:val="-2"/>
        </w:rPr>
        <w:t>као</w:t>
      </w:r>
      <w:r>
        <w:rPr>
          <w:spacing w:val="-3"/>
        </w:rPr>
        <w:t xml:space="preserve"> </w:t>
      </w:r>
      <w:r>
        <w:rPr>
          <w:spacing w:val="-2"/>
        </w:rPr>
        <w:t>понуђачи</w:t>
      </w:r>
      <w:r>
        <w:rPr>
          <w:spacing w:val="-3"/>
        </w:rPr>
        <w:t xml:space="preserve"> </w:t>
      </w:r>
      <w:r>
        <w:rPr>
          <w:spacing w:val="-2"/>
        </w:rPr>
        <w:t>искустава;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Централна</w:t>
      </w:r>
      <w:r>
        <w:rPr>
          <w:spacing w:val="-3"/>
        </w:rPr>
        <w:t xml:space="preserve"> </w:t>
      </w:r>
      <w:r>
        <w:t>организација</w:t>
      </w:r>
      <w:r>
        <w:rPr>
          <w:spacing w:val="-4"/>
        </w:rPr>
        <w:t xml:space="preserve"> </w:t>
      </w:r>
      <w:r>
        <w:t>винара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виноградара</w:t>
      </w:r>
      <w:r>
        <w:rPr>
          <w:spacing w:val="-3"/>
        </w:rPr>
        <w:t xml:space="preserve"> </w:t>
      </w:r>
      <w:r>
        <w:t>као</w:t>
      </w:r>
      <w:r>
        <w:rPr>
          <w:spacing w:val="-4"/>
        </w:rPr>
        <w:t xml:space="preserve"> </w:t>
      </w:r>
      <w:r>
        <w:t>носилац</w:t>
      </w:r>
      <w:r>
        <w:rPr>
          <w:spacing w:val="-4"/>
        </w:rPr>
        <w:t xml:space="preserve"> </w:t>
      </w:r>
      <w:r>
        <w:rPr>
          <w:spacing w:val="-2"/>
        </w:rPr>
        <w:t>стандарда.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ind w:left="507"/>
      </w:pPr>
      <w:r>
        <w:t>Ниво</w:t>
      </w:r>
      <w:r>
        <w:rPr>
          <w:spacing w:val="-2"/>
        </w:rPr>
        <w:t xml:space="preserve"> ризика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5"/>
          <w:w w:val="75"/>
        </w:rPr>
        <w:t xml:space="preserve"> </w:t>
      </w:r>
      <w:r>
        <w:rPr>
          <w:w w:val="75"/>
        </w:rPr>
        <w:t>–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Низак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ind w:left="507"/>
      </w:pPr>
      <w:r>
        <w:rPr>
          <w:spacing w:val="-2"/>
        </w:rPr>
        <w:t>Ризици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Отпор</w:t>
      </w:r>
      <w:r>
        <w:rPr>
          <w:spacing w:val="-7"/>
        </w:rPr>
        <w:t xml:space="preserve"> </w:t>
      </w:r>
      <w:r>
        <w:t>винара</w:t>
      </w:r>
      <w:r>
        <w:rPr>
          <w:spacing w:val="-7"/>
        </w:rPr>
        <w:t xml:space="preserve"> </w:t>
      </w:r>
      <w:r>
        <w:t>према</w:t>
      </w:r>
      <w:r>
        <w:rPr>
          <w:spacing w:val="-7"/>
        </w:rPr>
        <w:t xml:space="preserve"> </w:t>
      </w:r>
      <w:r>
        <w:rPr>
          <w:spacing w:val="-2"/>
        </w:rPr>
        <w:t>променама;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Отпор</w:t>
      </w:r>
      <w:r>
        <w:rPr>
          <w:spacing w:val="-11"/>
        </w:rPr>
        <w:t xml:space="preserve"> </w:t>
      </w:r>
      <w:r>
        <w:t>приликом</w:t>
      </w:r>
      <w:r>
        <w:rPr>
          <w:spacing w:val="-10"/>
        </w:rPr>
        <w:t xml:space="preserve"> </w:t>
      </w:r>
      <w:r>
        <w:t>дефинисања</w:t>
      </w:r>
      <w:r>
        <w:rPr>
          <w:spacing w:val="-8"/>
        </w:rPr>
        <w:t xml:space="preserve"> </w:t>
      </w:r>
      <w:r>
        <w:rPr>
          <w:spacing w:val="-2"/>
        </w:rPr>
        <w:t>стандарда;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Отпор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незадовољство</w:t>
      </w:r>
      <w:r>
        <w:rPr>
          <w:spacing w:val="-11"/>
        </w:rPr>
        <w:t xml:space="preserve"> </w:t>
      </w:r>
      <w:r>
        <w:t>приликом</w:t>
      </w:r>
      <w:r>
        <w:rPr>
          <w:spacing w:val="-10"/>
        </w:rPr>
        <w:t xml:space="preserve"> </w:t>
      </w:r>
      <w:r>
        <w:rPr>
          <w:spacing w:val="-2"/>
        </w:rPr>
        <w:t>оцењивања.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ind w:left="507"/>
      </w:pPr>
      <w:r>
        <w:rPr>
          <w:spacing w:val="-2"/>
        </w:rPr>
        <w:t>Управљање</w:t>
      </w:r>
      <w:r>
        <w:rPr>
          <w:spacing w:val="3"/>
        </w:rPr>
        <w:t xml:space="preserve"> </w:t>
      </w:r>
      <w:r>
        <w:rPr>
          <w:spacing w:val="-2"/>
        </w:rPr>
        <w:t>ризиком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Квалитетна</w:t>
      </w:r>
      <w:r>
        <w:rPr>
          <w:spacing w:val="-11"/>
        </w:rPr>
        <w:t xml:space="preserve"> </w:t>
      </w:r>
      <w:r>
        <w:t>комуникација</w:t>
      </w:r>
      <w:r>
        <w:rPr>
          <w:spacing w:val="-12"/>
        </w:rPr>
        <w:t xml:space="preserve"> </w:t>
      </w:r>
      <w:r>
        <w:t>сврхе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тока</w:t>
      </w:r>
      <w:r>
        <w:rPr>
          <w:spacing w:val="-9"/>
        </w:rPr>
        <w:t xml:space="preserve"> </w:t>
      </w:r>
      <w:r>
        <w:rPr>
          <w:spacing w:val="-2"/>
        </w:rPr>
        <w:t>пројекта;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Дефинисање</w:t>
      </w:r>
      <w:r>
        <w:rPr>
          <w:spacing w:val="-2"/>
        </w:rPr>
        <w:t xml:space="preserve"> </w:t>
      </w:r>
      <w:r>
        <w:t>стандарда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бази</w:t>
      </w:r>
      <w:r>
        <w:rPr>
          <w:spacing w:val="-4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поређења</w:t>
      </w:r>
      <w:r>
        <w:rPr>
          <w:spacing w:val="-3"/>
        </w:rPr>
        <w:t xml:space="preserve"> </w:t>
      </w:r>
      <w:r>
        <w:t>најбољих</w:t>
      </w:r>
      <w:r>
        <w:rPr>
          <w:spacing w:val="-2"/>
        </w:rPr>
        <w:t xml:space="preserve"> пракси;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 Транспарентни и јасни фактори оцењивања.</w:t>
      </w:r>
    </w:p>
    <w:p w:rsidR="00C97228" w:rsidRDefault="002A45B4">
      <w:pPr>
        <w:pStyle w:val="BodyText"/>
        <w:spacing w:line="203" w:lineRule="exact"/>
        <w:ind w:left="507"/>
      </w:pPr>
      <w:r>
        <w:t>Кључни</w:t>
      </w:r>
      <w:r>
        <w:rPr>
          <w:spacing w:val="-6"/>
        </w:rPr>
        <w:t xml:space="preserve"> </w:t>
      </w:r>
      <w:r>
        <w:t>циљ</w:t>
      </w:r>
      <w:r>
        <w:rPr>
          <w:spacing w:val="-3"/>
        </w:rPr>
        <w:t xml:space="preserve"> </w:t>
      </w:r>
      <w:r>
        <w:t>иницијативе</w:t>
      </w:r>
      <w:r>
        <w:rPr>
          <w:spacing w:val="-2"/>
        </w:rPr>
        <w:t xml:space="preserve"> </w:t>
      </w:r>
      <w:r>
        <w:t>је</w:t>
      </w:r>
      <w:r>
        <w:rPr>
          <w:spacing w:val="-3"/>
        </w:rPr>
        <w:t xml:space="preserve"> </w:t>
      </w:r>
      <w:r>
        <w:t>подизање</w:t>
      </w:r>
      <w:r>
        <w:rPr>
          <w:spacing w:val="-3"/>
        </w:rPr>
        <w:t xml:space="preserve"> </w:t>
      </w:r>
      <w:r>
        <w:t>критичне</w:t>
      </w:r>
      <w:r>
        <w:rPr>
          <w:spacing w:val="-2"/>
        </w:rPr>
        <w:t xml:space="preserve"> </w:t>
      </w:r>
      <w:r>
        <w:t>масе</w:t>
      </w:r>
      <w:r>
        <w:rPr>
          <w:spacing w:val="-3"/>
        </w:rPr>
        <w:t xml:space="preserve"> </w:t>
      </w:r>
      <w:r>
        <w:t>винара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минимално</w:t>
      </w:r>
      <w:r>
        <w:rPr>
          <w:spacing w:val="-3"/>
        </w:rPr>
        <w:t xml:space="preserve"> </w:t>
      </w:r>
      <w:r>
        <w:t>основни</w:t>
      </w:r>
      <w:r>
        <w:rPr>
          <w:spacing w:val="-3"/>
        </w:rPr>
        <w:t xml:space="preserve"> </w:t>
      </w:r>
      <w:r>
        <w:t>стандард</w:t>
      </w:r>
      <w:r>
        <w:rPr>
          <w:spacing w:val="-3"/>
        </w:rPr>
        <w:t xml:space="preserve"> </w:t>
      </w:r>
      <w:r>
        <w:t>винског</w:t>
      </w:r>
      <w:r>
        <w:rPr>
          <w:spacing w:val="-3"/>
        </w:rPr>
        <w:t xml:space="preserve"> </w:t>
      </w:r>
      <w:r>
        <w:rPr>
          <w:spacing w:val="-2"/>
        </w:rPr>
        <w:t>искуства.</w:t>
      </w:r>
    </w:p>
    <w:p w:rsidR="00C97228" w:rsidRDefault="002A45B4">
      <w:pPr>
        <w:pStyle w:val="Heading1"/>
        <w:numPr>
          <w:ilvl w:val="1"/>
          <w:numId w:val="12"/>
        </w:numPr>
        <w:tabs>
          <w:tab w:val="left" w:pos="572"/>
          <w:tab w:val="left" w:pos="888"/>
        </w:tabs>
        <w:spacing w:before="168" w:line="232" w:lineRule="auto"/>
        <w:ind w:left="572" w:right="774" w:hanging="79"/>
        <w:jc w:val="left"/>
      </w:pPr>
      <w:r>
        <w:t>Успостављање</w:t>
      </w:r>
      <w:r>
        <w:rPr>
          <w:spacing w:val="-6"/>
        </w:rPr>
        <w:t xml:space="preserve"> </w:t>
      </w:r>
      <w:r>
        <w:t>централног</w:t>
      </w:r>
      <w:r>
        <w:rPr>
          <w:spacing w:val="-7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који</w:t>
      </w:r>
      <w:r>
        <w:rPr>
          <w:spacing w:val="-7"/>
        </w:rPr>
        <w:t xml:space="preserve"> </w:t>
      </w:r>
      <w:r>
        <w:t>ће</w:t>
      </w:r>
      <w:r>
        <w:rPr>
          <w:spacing w:val="-6"/>
        </w:rPr>
        <w:t xml:space="preserve"> </w:t>
      </w:r>
      <w:r>
        <w:t>подржавати</w:t>
      </w:r>
      <w:r>
        <w:rPr>
          <w:spacing w:val="-7"/>
        </w:rPr>
        <w:t xml:space="preserve"> </w:t>
      </w:r>
      <w:r>
        <w:t>развој</w:t>
      </w:r>
      <w:r>
        <w:rPr>
          <w:spacing w:val="-6"/>
        </w:rPr>
        <w:t xml:space="preserve"> </w:t>
      </w:r>
      <w:r>
        <w:t>винарства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виноградарства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кадровско</w:t>
      </w:r>
      <w:r>
        <w:rPr>
          <w:spacing w:val="-6"/>
        </w:rPr>
        <w:t xml:space="preserve"> </w:t>
      </w:r>
      <w:r>
        <w:t>ојачање</w:t>
      </w:r>
      <w:r>
        <w:rPr>
          <w:spacing w:val="-6"/>
        </w:rPr>
        <w:t xml:space="preserve"> </w:t>
      </w:r>
      <w:r>
        <w:t>у надлежном сектору Министарства пољопривреде, шумарства и водопривреде у области виноградарства и винарства</w:t>
      </w:r>
    </w:p>
    <w:p w:rsidR="00C97228" w:rsidRDefault="00C97228">
      <w:pPr>
        <w:pStyle w:val="BodyText"/>
        <w:spacing w:before="10"/>
        <w:rPr>
          <w:b/>
          <w:sz w:val="16"/>
        </w:rPr>
      </w:pPr>
    </w:p>
    <w:p w:rsidR="00C97228" w:rsidRDefault="002A45B4">
      <w:pPr>
        <w:spacing w:line="203" w:lineRule="exact"/>
        <w:ind w:left="507"/>
        <w:jc w:val="both"/>
        <w:rPr>
          <w:b/>
          <w:sz w:val="18"/>
        </w:rPr>
      </w:pPr>
      <w:r>
        <w:rPr>
          <w:b/>
          <w:sz w:val="18"/>
        </w:rPr>
        <w:t xml:space="preserve">Циљ </w:t>
      </w:r>
      <w:r>
        <w:rPr>
          <w:b/>
          <w:spacing w:val="-2"/>
          <w:sz w:val="18"/>
        </w:rPr>
        <w:t>мере:</w:t>
      </w:r>
    </w:p>
    <w:p w:rsidR="00C97228" w:rsidRDefault="002A45B4">
      <w:pPr>
        <w:pStyle w:val="BodyText"/>
        <w:spacing w:before="1" w:line="232" w:lineRule="auto"/>
        <w:ind w:left="110" w:right="389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Постављање</w:t>
      </w:r>
      <w:r>
        <w:rPr>
          <w:spacing w:val="-2"/>
        </w:rPr>
        <w:t xml:space="preserve"> </w:t>
      </w:r>
      <w:r>
        <w:t>професионалне</w:t>
      </w:r>
      <w:r>
        <w:rPr>
          <w:spacing w:val="-2"/>
        </w:rPr>
        <w:t xml:space="preserve"> </w:t>
      </w:r>
      <w:r>
        <w:t>националне</w:t>
      </w:r>
      <w:r>
        <w:rPr>
          <w:spacing w:val="-2"/>
        </w:rPr>
        <w:t xml:space="preserve"> </w:t>
      </w:r>
      <w:r>
        <w:t>организације</w:t>
      </w:r>
      <w:r>
        <w:rPr>
          <w:spacing w:val="-2"/>
        </w:rPr>
        <w:t xml:space="preserve"> </w:t>
      </w:r>
      <w:r>
        <w:t>са</w:t>
      </w:r>
      <w:r>
        <w:rPr>
          <w:spacing w:val="-2"/>
        </w:rPr>
        <w:t xml:space="preserve"> </w:t>
      </w:r>
      <w:r>
        <w:t>кључним</w:t>
      </w:r>
      <w:r>
        <w:rPr>
          <w:spacing w:val="-2"/>
        </w:rPr>
        <w:t xml:space="preserve"> </w:t>
      </w:r>
      <w:r>
        <w:t>функцијама</w:t>
      </w:r>
      <w:r>
        <w:rPr>
          <w:spacing w:val="-2"/>
        </w:rPr>
        <w:t xml:space="preserve"> </w:t>
      </w:r>
      <w:r>
        <w:t>имплементације</w:t>
      </w:r>
      <w:r>
        <w:rPr>
          <w:spacing w:val="-2"/>
        </w:rPr>
        <w:t xml:space="preserve"> </w:t>
      </w:r>
      <w:r>
        <w:t>Програма,</w:t>
      </w:r>
      <w:r>
        <w:rPr>
          <w:spacing w:val="-3"/>
        </w:rPr>
        <w:t xml:space="preserve"> </w:t>
      </w:r>
      <w:r>
        <w:t>професионалног</w:t>
      </w:r>
      <w:r>
        <w:rPr>
          <w:spacing w:val="-2"/>
        </w:rPr>
        <w:t xml:space="preserve"> </w:t>
      </w:r>
      <w:r>
        <w:t>мар-</w:t>
      </w:r>
      <w:r>
        <w:t xml:space="preserve"> кетинга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заступања</w:t>
      </w:r>
      <w:r>
        <w:rPr>
          <w:spacing w:val="-5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винара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виноградара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кадровско</w:t>
      </w:r>
      <w:r>
        <w:rPr>
          <w:spacing w:val="-5"/>
        </w:rPr>
        <w:t xml:space="preserve"> </w:t>
      </w:r>
      <w:r>
        <w:t>ојачање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надлежном</w:t>
      </w:r>
      <w:r>
        <w:rPr>
          <w:spacing w:val="-5"/>
        </w:rPr>
        <w:t xml:space="preserve"> </w:t>
      </w:r>
      <w:r>
        <w:t>сектору</w:t>
      </w:r>
      <w:r>
        <w:rPr>
          <w:spacing w:val="-5"/>
        </w:rPr>
        <w:t xml:space="preserve"> </w:t>
      </w:r>
      <w:r>
        <w:t>Министарства</w:t>
      </w:r>
      <w:r>
        <w:rPr>
          <w:spacing w:val="-5"/>
        </w:rPr>
        <w:t xml:space="preserve"> </w:t>
      </w:r>
      <w:r>
        <w:t>пољопривреде,</w:t>
      </w:r>
      <w:r>
        <w:rPr>
          <w:spacing w:val="-5"/>
        </w:rPr>
        <w:t xml:space="preserve"> </w:t>
      </w:r>
      <w:r>
        <w:t>шумарства и водопривреде у области виноградарства и винарства.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ind w:left="507"/>
      </w:pPr>
      <w:r>
        <w:t xml:space="preserve">Опис </w:t>
      </w:r>
      <w:r>
        <w:rPr>
          <w:spacing w:val="-2"/>
        </w:rPr>
        <w:t>мере:</w:t>
      </w:r>
    </w:p>
    <w:p w:rsidR="00C97228" w:rsidRDefault="002A45B4">
      <w:pPr>
        <w:pStyle w:val="BodyText"/>
        <w:spacing w:before="1"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Садашњи</w:t>
      </w:r>
      <w:r>
        <w:rPr>
          <w:spacing w:val="-7"/>
        </w:rPr>
        <w:t xml:space="preserve"> </w:t>
      </w:r>
      <w:r>
        <w:t>систем</w:t>
      </w:r>
      <w:r>
        <w:rPr>
          <w:spacing w:val="-8"/>
        </w:rPr>
        <w:t xml:space="preserve"> </w:t>
      </w:r>
      <w:r>
        <w:t>организације</w:t>
      </w:r>
      <w:r>
        <w:rPr>
          <w:spacing w:val="-8"/>
        </w:rPr>
        <w:t xml:space="preserve"> </w:t>
      </w:r>
      <w:r>
        <w:t>је</w:t>
      </w:r>
      <w:r>
        <w:rPr>
          <w:spacing w:val="-8"/>
        </w:rPr>
        <w:t xml:space="preserve"> </w:t>
      </w:r>
      <w:r>
        <w:t>изразито</w:t>
      </w:r>
      <w:r>
        <w:rPr>
          <w:spacing w:val="-8"/>
        </w:rPr>
        <w:t xml:space="preserve"> </w:t>
      </w:r>
      <w:r>
        <w:t>комплексан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фрагментиран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углавном</w:t>
      </w:r>
      <w:r>
        <w:rPr>
          <w:spacing w:val="-8"/>
        </w:rPr>
        <w:t xml:space="preserve"> </w:t>
      </w:r>
      <w:r>
        <w:t>се</w:t>
      </w:r>
      <w:r>
        <w:rPr>
          <w:spacing w:val="-8"/>
        </w:rPr>
        <w:t xml:space="preserve"> </w:t>
      </w:r>
      <w:r>
        <w:t>базира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индивидуалним</w:t>
      </w:r>
      <w:r>
        <w:rPr>
          <w:spacing w:val="-8"/>
        </w:rPr>
        <w:t xml:space="preserve"> </w:t>
      </w:r>
      <w:r>
        <w:t>напорима</w:t>
      </w:r>
      <w:r>
        <w:rPr>
          <w:spacing w:val="-8"/>
        </w:rPr>
        <w:t xml:space="preserve"> </w:t>
      </w:r>
      <w:r>
        <w:t>поједи- них винара и виноградара;</w:t>
      </w:r>
    </w:p>
    <w:p w:rsidR="00C97228" w:rsidRDefault="002A45B4">
      <w:pPr>
        <w:pStyle w:val="BodyText"/>
        <w:spacing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наведеном</w:t>
      </w:r>
      <w:r>
        <w:rPr>
          <w:spacing w:val="-7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није</w:t>
      </w:r>
      <w:r>
        <w:rPr>
          <w:spacing w:val="-7"/>
        </w:rPr>
        <w:t xml:space="preserve"> </w:t>
      </w:r>
      <w:r>
        <w:t>осигурана</w:t>
      </w:r>
      <w:r>
        <w:rPr>
          <w:spacing w:val="-7"/>
        </w:rPr>
        <w:t xml:space="preserve"> </w:t>
      </w:r>
      <w:r>
        <w:t>адекватна</w:t>
      </w:r>
      <w:r>
        <w:rPr>
          <w:spacing w:val="-7"/>
        </w:rPr>
        <w:t xml:space="preserve"> </w:t>
      </w:r>
      <w:r>
        <w:t>структура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знања</w:t>
      </w:r>
      <w:r>
        <w:rPr>
          <w:spacing w:val="-7"/>
        </w:rPr>
        <w:t xml:space="preserve"> </w:t>
      </w:r>
      <w:r>
        <w:t>да</w:t>
      </w:r>
      <w:r>
        <w:rPr>
          <w:spacing w:val="-7"/>
        </w:rPr>
        <w:t xml:space="preserve"> </w:t>
      </w:r>
      <w:r>
        <w:t>би</w:t>
      </w:r>
      <w:r>
        <w:rPr>
          <w:spacing w:val="-7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постигли</w:t>
      </w:r>
      <w:r>
        <w:rPr>
          <w:spacing w:val="-7"/>
        </w:rPr>
        <w:t xml:space="preserve"> </w:t>
      </w:r>
      <w:r>
        <w:t>значајни</w:t>
      </w:r>
      <w:r>
        <w:rPr>
          <w:spacing w:val="-7"/>
        </w:rPr>
        <w:t xml:space="preserve"> </w:t>
      </w:r>
      <w:r>
        <w:t>ефекти</w:t>
      </w:r>
      <w:r>
        <w:rPr>
          <w:spacing w:val="-7"/>
        </w:rPr>
        <w:t xml:space="preserve"> </w:t>
      </w:r>
      <w:r>
        <w:t>развоја</w:t>
      </w:r>
      <w:r>
        <w:rPr>
          <w:spacing w:val="-7"/>
        </w:rPr>
        <w:t xml:space="preserve"> </w:t>
      </w:r>
      <w:r>
        <w:t>индустрије.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посто- јећем систему није могуће имплементирати мере дефинисане Програмом;</w:t>
      </w:r>
    </w:p>
    <w:p w:rsidR="00C97228" w:rsidRDefault="002A45B4">
      <w:pPr>
        <w:pStyle w:val="BodyText"/>
        <w:spacing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Кроз</w:t>
      </w:r>
      <w:r>
        <w:rPr>
          <w:spacing w:val="-7"/>
        </w:rPr>
        <w:t xml:space="preserve"> </w:t>
      </w:r>
      <w:r>
        <w:t>наведену</w:t>
      </w:r>
      <w:r>
        <w:rPr>
          <w:spacing w:val="-7"/>
        </w:rPr>
        <w:t xml:space="preserve"> </w:t>
      </w:r>
      <w:r>
        <w:t>меру</w:t>
      </w:r>
      <w:r>
        <w:rPr>
          <w:spacing w:val="-7"/>
        </w:rPr>
        <w:t xml:space="preserve"> </w:t>
      </w:r>
      <w:r>
        <w:t>поставила</w:t>
      </w:r>
      <w:r>
        <w:rPr>
          <w:spacing w:val="-7"/>
        </w:rPr>
        <w:t xml:space="preserve"> </w:t>
      </w:r>
      <w:r>
        <w:t>би</w:t>
      </w:r>
      <w:r>
        <w:rPr>
          <w:spacing w:val="-7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професионална</w:t>
      </w:r>
      <w:r>
        <w:rPr>
          <w:spacing w:val="-7"/>
        </w:rPr>
        <w:t xml:space="preserve"> </w:t>
      </w:r>
      <w:r>
        <w:t>организација</w:t>
      </w:r>
      <w:r>
        <w:rPr>
          <w:spacing w:val="-7"/>
        </w:rPr>
        <w:t xml:space="preserve"> </w:t>
      </w:r>
      <w:r>
        <w:t>са</w:t>
      </w:r>
      <w:r>
        <w:rPr>
          <w:spacing w:val="-7"/>
        </w:rPr>
        <w:t xml:space="preserve"> </w:t>
      </w:r>
      <w:r>
        <w:t>кадровима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искуством,</w:t>
      </w:r>
      <w:r>
        <w:rPr>
          <w:spacing w:val="-7"/>
        </w:rPr>
        <w:t xml:space="preserve"> </w:t>
      </w:r>
      <w:r>
        <w:t>како</w:t>
      </w:r>
      <w:r>
        <w:rPr>
          <w:spacing w:val="-7"/>
        </w:rPr>
        <w:t xml:space="preserve"> </w:t>
      </w:r>
      <w:r>
        <w:t>би</w:t>
      </w:r>
      <w:r>
        <w:rPr>
          <w:spacing w:val="-7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додатно</w:t>
      </w:r>
      <w:r>
        <w:rPr>
          <w:spacing w:val="-7"/>
        </w:rPr>
        <w:t xml:space="preserve"> </w:t>
      </w:r>
      <w:r>
        <w:t>осигурала</w:t>
      </w:r>
      <w:r>
        <w:rPr>
          <w:spacing w:val="-7"/>
        </w:rPr>
        <w:t xml:space="preserve"> </w:t>
      </w:r>
      <w:r>
        <w:t>водећа знања у маркетингу и развоју индустрије;</w:t>
      </w:r>
    </w:p>
    <w:p w:rsidR="00C97228" w:rsidRDefault="002A45B4">
      <w:pPr>
        <w:pStyle w:val="BodyText"/>
        <w:spacing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Додатно, н</w:t>
      </w:r>
      <w:r>
        <w:t>аведена организација ће преузети улогу имплементатора Програма, служити као спона између јавног и приватног си- стема и биће централно место за подстицање раста и развоја индустрије;</w:t>
      </w:r>
    </w:p>
    <w:p w:rsidR="00C97228" w:rsidRDefault="002A45B4">
      <w:pPr>
        <w:pStyle w:val="BodyText"/>
        <w:spacing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Садашњи кадровски капацитет надлежног сектора Министарства пољопривред</w:t>
      </w:r>
      <w:r>
        <w:t>е, шумарства и водопривреде у области виногра- дарства и винарства није довољан да подржи предвиђен развој виноградарско-винарског сектора.</w:t>
      </w:r>
    </w:p>
    <w:p w:rsidR="00C97228" w:rsidRDefault="00C97228">
      <w:pPr>
        <w:pStyle w:val="BodyText"/>
        <w:spacing w:before="3"/>
        <w:rPr>
          <w:sz w:val="16"/>
        </w:rPr>
      </w:pPr>
    </w:p>
    <w:p w:rsidR="00C97228" w:rsidRDefault="002A45B4">
      <w:pPr>
        <w:pStyle w:val="Heading1"/>
        <w:ind w:left="507"/>
      </w:pPr>
      <w:r>
        <w:t>Користи</w:t>
      </w:r>
      <w:r>
        <w:rPr>
          <w:spacing w:val="-11"/>
        </w:rPr>
        <w:t xml:space="preserve"> </w:t>
      </w:r>
      <w:r>
        <w:t>од</w:t>
      </w:r>
      <w:r>
        <w:rPr>
          <w:spacing w:val="-10"/>
        </w:rPr>
        <w:t xml:space="preserve"> </w:t>
      </w:r>
      <w:r>
        <w:rPr>
          <w:spacing w:val="-4"/>
        </w:rPr>
        <w:t>мере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Професионални</w:t>
      </w:r>
      <w:r>
        <w:rPr>
          <w:spacing w:val="-5"/>
        </w:rPr>
        <w:t xml:space="preserve"> </w:t>
      </w:r>
      <w:r>
        <w:t>приступ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осигурање</w:t>
      </w:r>
      <w:r>
        <w:rPr>
          <w:spacing w:val="-4"/>
        </w:rPr>
        <w:t xml:space="preserve"> </w:t>
      </w:r>
      <w:r>
        <w:t>најбољих</w:t>
      </w:r>
      <w:r>
        <w:rPr>
          <w:spacing w:val="-4"/>
        </w:rPr>
        <w:t xml:space="preserve"> </w:t>
      </w:r>
      <w:r>
        <w:t>пракси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rPr>
          <w:spacing w:val="-2"/>
        </w:rPr>
        <w:t>маркетингу;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Централна</w:t>
      </w:r>
      <w:r>
        <w:rPr>
          <w:spacing w:val="-9"/>
        </w:rPr>
        <w:t xml:space="preserve"> </w:t>
      </w:r>
      <w:r>
        <w:t>комуникациона</w:t>
      </w:r>
      <w:r>
        <w:rPr>
          <w:spacing w:val="-8"/>
        </w:rPr>
        <w:t xml:space="preserve"> </w:t>
      </w:r>
      <w:r>
        <w:t>тачка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транспарентним</w:t>
      </w:r>
      <w:r>
        <w:rPr>
          <w:spacing w:val="-7"/>
        </w:rPr>
        <w:t xml:space="preserve"> </w:t>
      </w:r>
      <w:r>
        <w:rPr>
          <w:spacing w:val="-2"/>
        </w:rPr>
        <w:t>основама;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Јасна</w:t>
      </w:r>
      <w:r>
        <w:rPr>
          <w:spacing w:val="-6"/>
        </w:rPr>
        <w:t xml:space="preserve"> </w:t>
      </w:r>
      <w:r>
        <w:t>одговорност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професионалан</w:t>
      </w:r>
      <w:r>
        <w:rPr>
          <w:spacing w:val="-6"/>
        </w:rPr>
        <w:t xml:space="preserve"> </w:t>
      </w:r>
      <w:r>
        <w:t>приступ</w:t>
      </w:r>
      <w:r>
        <w:rPr>
          <w:spacing w:val="-7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rPr>
          <w:spacing w:val="-2"/>
        </w:rPr>
        <w:t>имплементацији.</w:t>
      </w:r>
    </w:p>
    <w:p w:rsidR="00C97228" w:rsidRDefault="00C97228">
      <w:pPr>
        <w:spacing w:line="203" w:lineRule="exact"/>
        <w:sectPr w:rsidR="00C97228">
          <w:pgSz w:w="12480" w:h="15710"/>
          <w:pgMar w:top="140" w:right="740" w:bottom="280" w:left="740" w:header="720" w:footer="720" w:gutter="0"/>
          <w:cols w:space="720"/>
        </w:sectPr>
      </w:pPr>
    </w:p>
    <w:p w:rsidR="00C97228" w:rsidRDefault="002A45B4">
      <w:pPr>
        <w:pStyle w:val="Heading1"/>
        <w:spacing w:before="65"/>
        <w:jc w:val="both"/>
      </w:pPr>
      <w:r>
        <w:t>Кључне</w:t>
      </w:r>
      <w:r>
        <w:rPr>
          <w:spacing w:val="-5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спровођење</w:t>
      </w:r>
      <w:r>
        <w:rPr>
          <w:spacing w:val="-4"/>
        </w:rPr>
        <w:t xml:space="preserve"> мере</w:t>
      </w:r>
    </w:p>
    <w:p w:rsidR="00C97228" w:rsidRDefault="002A45B4">
      <w:pPr>
        <w:pStyle w:val="BodyText"/>
        <w:spacing w:line="200" w:lineRule="exact"/>
        <w:ind w:left="790"/>
        <w:jc w:val="both"/>
      </w:pPr>
      <w:r>
        <w:t>Формирање Централне организације винара и</w:t>
      </w:r>
      <w:r>
        <w:rPr>
          <w:spacing w:val="-1"/>
        </w:rPr>
        <w:t xml:space="preserve"> </w:t>
      </w:r>
      <w:r>
        <w:rPr>
          <w:spacing w:val="-2"/>
        </w:rPr>
        <w:t>виноградара</w:t>
      </w:r>
    </w:p>
    <w:p w:rsidR="00C97228" w:rsidRDefault="002A45B4">
      <w:pPr>
        <w:pStyle w:val="BodyText"/>
        <w:spacing w:before="1" w:line="232" w:lineRule="auto"/>
        <w:ind w:left="393" w:right="107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Формално</w:t>
      </w:r>
      <w:r>
        <w:rPr>
          <w:spacing w:val="-9"/>
        </w:rPr>
        <w:t xml:space="preserve"> </w:t>
      </w:r>
      <w:r>
        <w:t>успостављање</w:t>
      </w:r>
      <w:r>
        <w:rPr>
          <w:spacing w:val="-7"/>
        </w:rPr>
        <w:t xml:space="preserve"> </w:t>
      </w:r>
      <w:r>
        <w:t>Централне</w:t>
      </w:r>
      <w:r>
        <w:rPr>
          <w:spacing w:val="-7"/>
        </w:rPr>
        <w:t xml:space="preserve"> </w:t>
      </w:r>
      <w:r>
        <w:t>организације</w:t>
      </w:r>
      <w:r>
        <w:rPr>
          <w:spacing w:val="-7"/>
        </w:rPr>
        <w:t xml:space="preserve"> </w:t>
      </w:r>
      <w:r>
        <w:t>винара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</w:t>
      </w:r>
      <w:r>
        <w:t>ноградара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сарадњи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уз</w:t>
      </w:r>
      <w:r>
        <w:rPr>
          <w:spacing w:val="-7"/>
        </w:rPr>
        <w:t xml:space="preserve"> </w:t>
      </w:r>
      <w:r>
        <w:t>претходни</w:t>
      </w:r>
      <w:r>
        <w:rPr>
          <w:spacing w:val="-7"/>
        </w:rPr>
        <w:t xml:space="preserve"> </w:t>
      </w:r>
      <w:r>
        <w:t>договор</w:t>
      </w:r>
      <w:r>
        <w:rPr>
          <w:spacing w:val="-7"/>
        </w:rPr>
        <w:t xml:space="preserve"> </w:t>
      </w:r>
      <w:r>
        <w:t>између</w:t>
      </w:r>
      <w:r>
        <w:rPr>
          <w:spacing w:val="-7"/>
        </w:rPr>
        <w:t xml:space="preserve"> </w:t>
      </w:r>
      <w:r>
        <w:t>кључних</w:t>
      </w:r>
      <w:r>
        <w:rPr>
          <w:spacing w:val="-7"/>
        </w:rPr>
        <w:t xml:space="preserve"> </w:t>
      </w:r>
      <w:r>
        <w:t>инте- ресних субјеката (Савез винара и виноградара Србије, Влада, Привредна комора Србије итд.).</w:t>
      </w:r>
    </w:p>
    <w:p w:rsidR="00C97228" w:rsidRDefault="002A45B4">
      <w:pPr>
        <w:pStyle w:val="BodyText"/>
        <w:spacing w:line="232" w:lineRule="auto"/>
        <w:ind w:left="393" w:right="107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 складу са опредељеним буџетима (маркетиншко развојни буџет), биће обезбеђено функционисање организације и имплемен- тације корака предвиђених Програмом;</w:t>
      </w:r>
    </w:p>
    <w:p w:rsidR="00C97228" w:rsidRDefault="002A45B4">
      <w:pPr>
        <w:pStyle w:val="BodyText"/>
        <w:spacing w:line="197" w:lineRule="exact"/>
        <w:ind w:left="790"/>
        <w:jc w:val="both"/>
      </w:pPr>
      <w:r>
        <w:t>Дефинисати</w:t>
      </w:r>
      <w:r>
        <w:rPr>
          <w:spacing w:val="-2"/>
        </w:rPr>
        <w:t xml:space="preserve"> </w:t>
      </w:r>
      <w:r>
        <w:t>детаље</w:t>
      </w:r>
      <w:r>
        <w:rPr>
          <w:spacing w:val="-1"/>
        </w:rPr>
        <w:t xml:space="preserve"> </w:t>
      </w:r>
      <w:r>
        <w:t>организације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међусобних</w:t>
      </w:r>
      <w:r>
        <w:rPr>
          <w:spacing w:val="-1"/>
        </w:rPr>
        <w:t xml:space="preserve"> </w:t>
      </w:r>
      <w:r>
        <w:t>улога</w:t>
      </w:r>
      <w:r>
        <w:rPr>
          <w:spacing w:val="-1"/>
        </w:rPr>
        <w:t xml:space="preserve"> </w:t>
      </w:r>
      <w:r>
        <w:t xml:space="preserve">у </w:t>
      </w:r>
      <w:r>
        <w:rPr>
          <w:spacing w:val="-2"/>
        </w:rPr>
        <w:t>систему</w:t>
      </w:r>
    </w:p>
    <w:p w:rsidR="00C97228" w:rsidRDefault="002A45B4">
      <w:pPr>
        <w:pStyle w:val="BodyText"/>
        <w:spacing w:line="232" w:lineRule="auto"/>
        <w:ind w:left="393" w:right="106" w:firstLine="396"/>
        <w:jc w:val="both"/>
      </w:pPr>
      <w:r>
        <w:rPr>
          <w:spacing w:val="-12"/>
        </w:rPr>
        <w:t xml:space="preserve"> </w:t>
      </w:r>
      <w:r>
        <w:t>– Дефинисати све преостале елементе ове организације, како би се осигурало функционисање по професионалним принципима (систем</w:t>
      </w:r>
      <w:r>
        <w:rPr>
          <w:spacing w:val="-1"/>
        </w:rPr>
        <w:t xml:space="preserve"> </w:t>
      </w:r>
      <w:r>
        <w:t>надзора</w:t>
      </w:r>
      <w:r>
        <w:rPr>
          <w:spacing w:val="-1"/>
        </w:rPr>
        <w:t xml:space="preserve"> </w:t>
      </w:r>
      <w:r>
        <w:t>радних</w:t>
      </w:r>
      <w:r>
        <w:rPr>
          <w:spacing w:val="-1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улоге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одговорности,</w:t>
      </w:r>
      <w:r>
        <w:rPr>
          <w:spacing w:val="-1"/>
        </w:rPr>
        <w:t xml:space="preserve"> </w:t>
      </w:r>
      <w:r>
        <w:t>критеријуми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запошљавање,</w:t>
      </w:r>
      <w:r>
        <w:rPr>
          <w:spacing w:val="-1"/>
        </w:rPr>
        <w:t xml:space="preserve"> </w:t>
      </w:r>
      <w:r>
        <w:t>дефинисање</w:t>
      </w:r>
      <w:r>
        <w:rPr>
          <w:spacing w:val="-1"/>
        </w:rPr>
        <w:t xml:space="preserve"> </w:t>
      </w:r>
      <w:r>
        <w:t>кључних</w:t>
      </w:r>
      <w:r>
        <w:rPr>
          <w:spacing w:val="-1"/>
        </w:rPr>
        <w:t xml:space="preserve"> </w:t>
      </w:r>
      <w:r>
        <w:t>процеса,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награђивања запослених,</w:t>
      </w:r>
      <w:r>
        <w:t xml:space="preserve"> систем КПУ и сл.);</w:t>
      </w:r>
    </w:p>
    <w:p w:rsidR="00C97228" w:rsidRDefault="002A45B4">
      <w:pPr>
        <w:pStyle w:val="BodyText"/>
        <w:spacing w:line="232" w:lineRule="auto"/>
        <w:ind w:left="790" w:right="4038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Дефинисати</w:t>
      </w:r>
      <w:r>
        <w:rPr>
          <w:spacing w:val="-8"/>
        </w:rPr>
        <w:t xml:space="preserve"> </w:t>
      </w:r>
      <w:r>
        <w:t>међусобне</w:t>
      </w:r>
      <w:r>
        <w:rPr>
          <w:spacing w:val="-7"/>
        </w:rPr>
        <w:t xml:space="preserve"> </w:t>
      </w:r>
      <w:r>
        <w:t>односе,</w:t>
      </w:r>
      <w:r>
        <w:rPr>
          <w:spacing w:val="-7"/>
        </w:rPr>
        <w:t xml:space="preserve"> </w:t>
      </w:r>
      <w:r>
        <w:t>улоге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одговорности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кључне</w:t>
      </w:r>
      <w:r>
        <w:rPr>
          <w:spacing w:val="-7"/>
        </w:rPr>
        <w:t xml:space="preserve"> </w:t>
      </w:r>
      <w:r>
        <w:t>процесе. Имплементација организације</w:t>
      </w:r>
    </w:p>
    <w:p w:rsidR="00C97228" w:rsidRDefault="002A45B4">
      <w:pPr>
        <w:pStyle w:val="BodyText"/>
        <w:spacing w:line="232" w:lineRule="auto"/>
        <w:ind w:left="790" w:right="4038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Доношење</w:t>
      </w:r>
      <w:r>
        <w:rPr>
          <w:spacing w:val="-11"/>
        </w:rPr>
        <w:t xml:space="preserve"> </w:t>
      </w:r>
      <w:r>
        <w:t>потребних</w:t>
      </w:r>
      <w:r>
        <w:rPr>
          <w:spacing w:val="-12"/>
        </w:rPr>
        <w:t xml:space="preserve"> </w:t>
      </w:r>
      <w:r>
        <w:t>аката,</w:t>
      </w:r>
      <w:r>
        <w:rPr>
          <w:spacing w:val="-11"/>
        </w:rPr>
        <w:t xml:space="preserve"> </w:t>
      </w:r>
      <w:r>
        <w:t>запошљавање,</w:t>
      </w:r>
      <w:r>
        <w:rPr>
          <w:spacing w:val="-11"/>
        </w:rPr>
        <w:t xml:space="preserve"> </w:t>
      </w:r>
      <w:r>
        <w:t>дугорочно</w:t>
      </w:r>
      <w:r>
        <w:rPr>
          <w:spacing w:val="-11"/>
        </w:rPr>
        <w:t xml:space="preserve"> </w:t>
      </w:r>
      <w:r>
        <w:t>обезбеђивање</w:t>
      </w:r>
      <w:r>
        <w:rPr>
          <w:spacing w:val="-12"/>
        </w:rPr>
        <w:t xml:space="preserve"> </w:t>
      </w:r>
      <w:r>
        <w:t>ресурса. Дефинисање новог система финансирања организације</w:t>
      </w:r>
    </w:p>
    <w:p w:rsidR="00C97228" w:rsidRDefault="002A45B4">
      <w:pPr>
        <w:pStyle w:val="BodyText"/>
        <w:spacing w:line="197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Након</w:t>
      </w:r>
      <w:r>
        <w:rPr>
          <w:spacing w:val="-4"/>
        </w:rPr>
        <w:t xml:space="preserve"> </w:t>
      </w:r>
      <w:r>
        <w:t>успостављања</w:t>
      </w:r>
      <w:r>
        <w:rPr>
          <w:spacing w:val="-4"/>
        </w:rPr>
        <w:t xml:space="preserve"> </w:t>
      </w:r>
      <w:r>
        <w:t>ове</w:t>
      </w:r>
      <w:r>
        <w:rPr>
          <w:spacing w:val="-4"/>
        </w:rPr>
        <w:t xml:space="preserve"> </w:t>
      </w:r>
      <w:r>
        <w:t>организације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првих</w:t>
      </w:r>
      <w:r>
        <w:rPr>
          <w:spacing w:val="-4"/>
        </w:rPr>
        <w:t xml:space="preserve"> </w:t>
      </w:r>
      <w:r>
        <w:t>активности,</w:t>
      </w:r>
      <w:r>
        <w:rPr>
          <w:spacing w:val="-3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успоставити</w:t>
      </w:r>
      <w:r>
        <w:rPr>
          <w:spacing w:val="-4"/>
        </w:rPr>
        <w:t xml:space="preserve"> </w:t>
      </w:r>
      <w:r>
        <w:t>одрживи</w:t>
      </w:r>
      <w:r>
        <w:rPr>
          <w:spacing w:val="-5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rPr>
          <w:spacing w:val="-2"/>
        </w:rPr>
        <w:t>финансирања;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Континуиран</w:t>
      </w:r>
      <w:r>
        <w:rPr>
          <w:spacing w:val="-11"/>
        </w:rPr>
        <w:t xml:space="preserve"> </w:t>
      </w:r>
      <w:r>
        <w:t>раст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развој</w:t>
      </w:r>
      <w:r>
        <w:rPr>
          <w:spacing w:val="-10"/>
        </w:rPr>
        <w:t xml:space="preserve"> </w:t>
      </w:r>
      <w:r>
        <w:rPr>
          <w:spacing w:val="-2"/>
        </w:rPr>
        <w:t>организације;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Континуирана</w:t>
      </w:r>
      <w:r>
        <w:rPr>
          <w:spacing w:val="-6"/>
        </w:rPr>
        <w:t xml:space="preserve"> </w:t>
      </w:r>
      <w:r>
        <w:t>еволуција</w:t>
      </w:r>
      <w:r>
        <w:rPr>
          <w:spacing w:val="-7"/>
        </w:rPr>
        <w:t xml:space="preserve"> </w:t>
      </w:r>
      <w:r>
        <w:t>ове</w:t>
      </w:r>
      <w:r>
        <w:rPr>
          <w:spacing w:val="-6"/>
        </w:rPr>
        <w:t xml:space="preserve"> </w:t>
      </w:r>
      <w:r>
        <w:t>организације</w:t>
      </w:r>
      <w:r>
        <w:rPr>
          <w:spacing w:val="-7"/>
        </w:rPr>
        <w:t xml:space="preserve"> </w:t>
      </w:r>
      <w:r>
        <w:t>(нова</w:t>
      </w:r>
      <w:r>
        <w:rPr>
          <w:spacing w:val="-7"/>
        </w:rPr>
        <w:t xml:space="preserve"> </w:t>
      </w:r>
      <w:r>
        <w:t>знања,</w:t>
      </w:r>
      <w:r>
        <w:rPr>
          <w:spacing w:val="-6"/>
        </w:rPr>
        <w:t xml:space="preserve"> </w:t>
      </w:r>
      <w:r>
        <w:t>нови</w:t>
      </w:r>
      <w:r>
        <w:rPr>
          <w:spacing w:val="-8"/>
        </w:rPr>
        <w:t xml:space="preserve"> </w:t>
      </w:r>
      <w:r>
        <w:t>извори</w:t>
      </w:r>
      <w:r>
        <w:rPr>
          <w:spacing w:val="-7"/>
        </w:rPr>
        <w:t xml:space="preserve"> </w:t>
      </w:r>
      <w:r>
        <w:t>прихода,</w:t>
      </w:r>
      <w:r>
        <w:rPr>
          <w:spacing w:val="-7"/>
        </w:rPr>
        <w:t xml:space="preserve"> </w:t>
      </w:r>
      <w:r>
        <w:t>нови</w:t>
      </w:r>
      <w:r>
        <w:rPr>
          <w:spacing w:val="-7"/>
        </w:rPr>
        <w:t xml:space="preserve"> </w:t>
      </w:r>
      <w:r>
        <w:t>запослени</w:t>
      </w:r>
      <w:r>
        <w:rPr>
          <w:spacing w:val="-7"/>
        </w:rPr>
        <w:t xml:space="preserve"> </w:t>
      </w:r>
      <w:r>
        <w:rPr>
          <w:spacing w:val="-2"/>
        </w:rPr>
        <w:t>итд.).</w:t>
      </w:r>
    </w:p>
    <w:p w:rsidR="00C97228" w:rsidRDefault="00C97228">
      <w:pPr>
        <w:pStyle w:val="BodyText"/>
        <w:spacing w:before="5"/>
        <w:rPr>
          <w:sz w:val="16"/>
        </w:rPr>
      </w:pPr>
    </w:p>
    <w:p w:rsidR="00C97228" w:rsidRDefault="002A45B4">
      <w:pPr>
        <w:pStyle w:val="Heading1"/>
      </w:pPr>
      <w:r>
        <w:t>Користи</w:t>
      </w:r>
      <w:r>
        <w:rPr>
          <w:spacing w:val="-11"/>
        </w:rPr>
        <w:t xml:space="preserve"> </w:t>
      </w:r>
      <w:r>
        <w:t>од</w:t>
      </w:r>
      <w:r>
        <w:rPr>
          <w:spacing w:val="-10"/>
        </w:rPr>
        <w:t xml:space="preserve"> </w:t>
      </w:r>
      <w:r>
        <w:rPr>
          <w:spacing w:val="-4"/>
        </w:rPr>
        <w:t>мер</w:t>
      </w:r>
      <w:r>
        <w:rPr>
          <w:spacing w:val="-4"/>
        </w:rPr>
        <w:t>е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Професионални</w:t>
      </w:r>
      <w:r>
        <w:rPr>
          <w:spacing w:val="-5"/>
        </w:rPr>
        <w:t xml:space="preserve"> </w:t>
      </w:r>
      <w:r>
        <w:t>приступ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осигурање</w:t>
      </w:r>
      <w:r>
        <w:rPr>
          <w:spacing w:val="-4"/>
        </w:rPr>
        <w:t xml:space="preserve"> </w:t>
      </w:r>
      <w:r>
        <w:t>најбољих</w:t>
      </w:r>
      <w:r>
        <w:rPr>
          <w:spacing w:val="-4"/>
        </w:rPr>
        <w:t xml:space="preserve"> </w:t>
      </w:r>
      <w:r>
        <w:t>пракси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rPr>
          <w:spacing w:val="-2"/>
        </w:rPr>
        <w:t>маркетингу;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Централна</w:t>
      </w:r>
      <w:r>
        <w:rPr>
          <w:spacing w:val="-9"/>
        </w:rPr>
        <w:t xml:space="preserve"> </w:t>
      </w:r>
      <w:r>
        <w:t>комуникациона</w:t>
      </w:r>
      <w:r>
        <w:rPr>
          <w:spacing w:val="-8"/>
        </w:rPr>
        <w:t xml:space="preserve"> </w:t>
      </w:r>
      <w:r>
        <w:t>тачка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транспарентним</w:t>
      </w:r>
      <w:r>
        <w:rPr>
          <w:spacing w:val="-7"/>
        </w:rPr>
        <w:t xml:space="preserve"> </w:t>
      </w:r>
      <w:r>
        <w:rPr>
          <w:spacing w:val="-2"/>
        </w:rPr>
        <w:t>основама;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Јасна</w:t>
      </w:r>
      <w:r>
        <w:rPr>
          <w:spacing w:val="-6"/>
        </w:rPr>
        <w:t xml:space="preserve"> </w:t>
      </w:r>
      <w:r>
        <w:t>одговорност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професионалан</w:t>
      </w:r>
      <w:r>
        <w:rPr>
          <w:spacing w:val="-6"/>
        </w:rPr>
        <w:t xml:space="preserve"> </w:t>
      </w:r>
      <w:r>
        <w:t>приступ</w:t>
      </w:r>
      <w:r>
        <w:rPr>
          <w:spacing w:val="-7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rPr>
          <w:spacing w:val="-2"/>
        </w:rPr>
        <w:t>имплементацији.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</w:pPr>
      <w:r>
        <w:t>Кључни</w:t>
      </w:r>
      <w:r>
        <w:rPr>
          <w:spacing w:val="-8"/>
        </w:rPr>
        <w:t xml:space="preserve"> </w:t>
      </w:r>
      <w:r>
        <w:t>предуслови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спровођење</w:t>
      </w:r>
      <w:r>
        <w:rPr>
          <w:spacing w:val="-6"/>
        </w:rPr>
        <w:t xml:space="preserve"> </w:t>
      </w:r>
      <w:r>
        <w:rPr>
          <w:spacing w:val="-4"/>
        </w:rPr>
        <w:t>мере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Професионални</w:t>
      </w:r>
      <w:r>
        <w:rPr>
          <w:spacing w:val="-5"/>
        </w:rPr>
        <w:t xml:space="preserve"> </w:t>
      </w:r>
      <w:r>
        <w:t>приступ</w:t>
      </w:r>
      <w:r>
        <w:rPr>
          <w:spacing w:val="-6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успостављању</w:t>
      </w:r>
      <w:r>
        <w:rPr>
          <w:spacing w:val="-4"/>
        </w:rPr>
        <w:t xml:space="preserve"> </w:t>
      </w:r>
      <w:r>
        <w:t>организације</w:t>
      </w:r>
      <w:r>
        <w:rPr>
          <w:spacing w:val="-5"/>
        </w:rPr>
        <w:t xml:space="preserve"> </w:t>
      </w:r>
      <w:r>
        <w:t>уз</w:t>
      </w:r>
      <w:r>
        <w:rPr>
          <w:spacing w:val="-4"/>
        </w:rPr>
        <w:t xml:space="preserve"> </w:t>
      </w:r>
      <w:r>
        <w:t>стручњаке,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корпоративним</w:t>
      </w:r>
      <w:r>
        <w:rPr>
          <w:spacing w:val="-4"/>
        </w:rPr>
        <w:t xml:space="preserve"> </w:t>
      </w:r>
      <w:r>
        <w:rPr>
          <w:spacing w:val="-2"/>
        </w:rPr>
        <w:t>принципима;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Запошљавање</w:t>
      </w:r>
      <w:r>
        <w:rPr>
          <w:spacing w:val="-11"/>
        </w:rPr>
        <w:t xml:space="preserve"> </w:t>
      </w:r>
      <w:r>
        <w:t>стручњака</w:t>
      </w:r>
      <w:r>
        <w:rPr>
          <w:spacing w:val="-9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водећих</w:t>
      </w:r>
      <w:r>
        <w:rPr>
          <w:spacing w:val="-9"/>
        </w:rPr>
        <w:t xml:space="preserve"> </w:t>
      </w:r>
      <w:r>
        <w:t>корпорација</w:t>
      </w:r>
      <w:r>
        <w:rPr>
          <w:spacing w:val="-8"/>
        </w:rPr>
        <w:t xml:space="preserve"> </w:t>
      </w:r>
      <w:r>
        <w:t>са</w:t>
      </w:r>
      <w:r>
        <w:rPr>
          <w:spacing w:val="-9"/>
        </w:rPr>
        <w:t xml:space="preserve"> </w:t>
      </w:r>
      <w:r>
        <w:t>адекватним</w:t>
      </w:r>
      <w:r>
        <w:rPr>
          <w:spacing w:val="-8"/>
        </w:rPr>
        <w:t xml:space="preserve"> </w:t>
      </w:r>
      <w:r>
        <w:rPr>
          <w:spacing w:val="-2"/>
        </w:rPr>
        <w:t>компетенцијама;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Делимично</w:t>
      </w:r>
      <w:r>
        <w:rPr>
          <w:spacing w:val="-3"/>
        </w:rPr>
        <w:t xml:space="preserve"> </w:t>
      </w:r>
      <w:r>
        <w:t>осигурати</w:t>
      </w:r>
      <w:r>
        <w:rPr>
          <w:spacing w:val="-5"/>
        </w:rPr>
        <w:t xml:space="preserve"> </w:t>
      </w:r>
      <w:r>
        <w:t>финансирања</w:t>
      </w:r>
      <w:r>
        <w:rPr>
          <w:spacing w:val="-3"/>
        </w:rPr>
        <w:t xml:space="preserve"> </w:t>
      </w:r>
      <w:r>
        <w:t>од</w:t>
      </w:r>
      <w:r>
        <w:rPr>
          <w:spacing w:val="-4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винара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рад</w:t>
      </w:r>
      <w:r>
        <w:rPr>
          <w:spacing w:val="-3"/>
        </w:rPr>
        <w:t xml:space="preserve"> </w:t>
      </w:r>
      <w:r>
        <w:rPr>
          <w:spacing w:val="-2"/>
        </w:rPr>
        <w:t>организације;</w:t>
      </w:r>
    </w:p>
    <w:p w:rsidR="00C97228" w:rsidRDefault="002A45B4">
      <w:pPr>
        <w:pStyle w:val="BodyText"/>
        <w:spacing w:before="1"/>
        <w:rPr>
          <w:sz w:val="17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34432" behindDoc="1" locked="0" layoutInCell="1" allowOverlap="1">
            <wp:simplePos x="0" y="0"/>
            <wp:positionH relativeFrom="page">
              <wp:posOffset>2007078</wp:posOffset>
            </wp:positionH>
            <wp:positionV relativeFrom="paragraph">
              <wp:posOffset>140577</wp:posOffset>
            </wp:positionV>
            <wp:extent cx="4096094" cy="1280160"/>
            <wp:effectExtent l="0" t="0" r="0" b="0"/>
            <wp:wrapTopAndBottom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094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8"/>
      </w:pPr>
    </w:p>
    <w:p w:rsidR="00C97228" w:rsidRDefault="002A45B4">
      <w:pPr>
        <w:pStyle w:val="Heading1"/>
      </w:pPr>
      <w:r>
        <w:t>Одговорност</w:t>
      </w:r>
      <w:r>
        <w:rPr>
          <w:spacing w:val="-12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rPr>
          <w:spacing w:val="-2"/>
        </w:rPr>
        <w:t>реализацију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Савез</w:t>
      </w:r>
      <w:r>
        <w:rPr>
          <w:spacing w:val="-6"/>
        </w:rPr>
        <w:t xml:space="preserve"> </w:t>
      </w:r>
      <w:r>
        <w:t>винара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виноградара</w:t>
      </w:r>
      <w:r>
        <w:rPr>
          <w:spacing w:val="-5"/>
        </w:rPr>
        <w:t xml:space="preserve"> </w:t>
      </w:r>
      <w:r>
        <w:rPr>
          <w:spacing w:val="-2"/>
        </w:rPr>
        <w:t>Србије;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7"/>
        </w:rPr>
        <w:t xml:space="preserve"> </w:t>
      </w:r>
      <w:r>
        <w:rPr>
          <w:spacing w:val="-2"/>
        </w:rPr>
        <w:t>Привредна</w:t>
      </w:r>
      <w:r>
        <w:rPr>
          <w:spacing w:val="-4"/>
        </w:rPr>
        <w:t xml:space="preserve"> </w:t>
      </w:r>
      <w:r>
        <w:rPr>
          <w:spacing w:val="-2"/>
        </w:rPr>
        <w:t>комора</w:t>
      </w:r>
      <w:r>
        <w:rPr>
          <w:spacing w:val="-4"/>
        </w:rPr>
        <w:t xml:space="preserve"> </w:t>
      </w:r>
      <w:r>
        <w:rPr>
          <w:spacing w:val="-2"/>
        </w:rPr>
        <w:t>Србије;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Централна</w:t>
      </w:r>
      <w:r>
        <w:rPr>
          <w:spacing w:val="-5"/>
        </w:rPr>
        <w:t xml:space="preserve"> </w:t>
      </w:r>
      <w:r>
        <w:t>организација</w:t>
      </w:r>
      <w:r>
        <w:rPr>
          <w:spacing w:val="-5"/>
        </w:rPr>
        <w:t xml:space="preserve"> </w:t>
      </w:r>
      <w:r>
        <w:t>винара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виноградара</w:t>
      </w:r>
      <w:r>
        <w:rPr>
          <w:spacing w:val="-5"/>
        </w:rPr>
        <w:t xml:space="preserve"> </w:t>
      </w:r>
      <w:r>
        <w:t>(након</w:t>
      </w:r>
      <w:r>
        <w:rPr>
          <w:spacing w:val="-6"/>
        </w:rPr>
        <w:t xml:space="preserve"> </w:t>
      </w:r>
      <w:r>
        <w:rPr>
          <w:spacing w:val="-2"/>
        </w:rPr>
        <w:t>формирања);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8"/>
        </w:rPr>
        <w:t xml:space="preserve"> </w:t>
      </w:r>
      <w:r>
        <w:rPr>
          <w:spacing w:val="-2"/>
        </w:rPr>
        <w:t>Остала</w:t>
      </w:r>
      <w:r>
        <w:rPr>
          <w:spacing w:val="-5"/>
        </w:rPr>
        <w:t xml:space="preserve"> </w:t>
      </w:r>
      <w:r>
        <w:rPr>
          <w:spacing w:val="-2"/>
        </w:rPr>
        <w:t>удружења.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</w:pPr>
      <w:r>
        <w:t>Ниво</w:t>
      </w:r>
      <w:r>
        <w:rPr>
          <w:spacing w:val="-2"/>
        </w:rPr>
        <w:t xml:space="preserve"> ризика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5"/>
          <w:w w:val="75"/>
        </w:rPr>
        <w:t xml:space="preserve"> </w:t>
      </w:r>
      <w:r>
        <w:rPr>
          <w:w w:val="75"/>
        </w:rPr>
        <w:t>–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Висок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</w:pPr>
      <w:r>
        <w:rPr>
          <w:spacing w:val="-2"/>
        </w:rPr>
        <w:t>Ризици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Непрофесионално</w:t>
      </w:r>
      <w:r>
        <w:rPr>
          <w:spacing w:val="-5"/>
        </w:rPr>
        <w:t xml:space="preserve"> </w:t>
      </w:r>
      <w:r>
        <w:t>постављена</w:t>
      </w:r>
      <w:r>
        <w:rPr>
          <w:spacing w:val="-5"/>
        </w:rPr>
        <w:t xml:space="preserve"> </w:t>
      </w:r>
      <w:r>
        <w:rPr>
          <w:spacing w:val="-2"/>
        </w:rPr>
        <w:t>организација;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1"/>
        </w:rPr>
        <w:t xml:space="preserve"> </w:t>
      </w:r>
      <w:r>
        <w:rPr>
          <w:spacing w:val="-2"/>
        </w:rPr>
        <w:t>Запошљавање</w:t>
      </w:r>
      <w:r>
        <w:rPr>
          <w:spacing w:val="-1"/>
        </w:rPr>
        <w:t xml:space="preserve"> </w:t>
      </w:r>
      <w:r>
        <w:rPr>
          <w:spacing w:val="-2"/>
        </w:rPr>
        <w:t>неадекватних</w:t>
      </w:r>
      <w:r>
        <w:rPr>
          <w:spacing w:val="-1"/>
        </w:rPr>
        <w:t xml:space="preserve"> </w:t>
      </w:r>
      <w:r>
        <w:rPr>
          <w:spacing w:val="-2"/>
        </w:rPr>
        <w:t>кадрова;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Нетранспарентно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пристрасно</w:t>
      </w:r>
      <w:r>
        <w:rPr>
          <w:spacing w:val="-5"/>
        </w:rPr>
        <w:t xml:space="preserve"> </w:t>
      </w:r>
      <w:r>
        <w:rPr>
          <w:spacing w:val="-2"/>
        </w:rPr>
        <w:t>функционисање;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Смањење</w:t>
      </w:r>
      <w:r>
        <w:rPr>
          <w:spacing w:val="-11"/>
        </w:rPr>
        <w:t xml:space="preserve"> </w:t>
      </w:r>
      <w:r>
        <w:t>додељених</w:t>
      </w:r>
      <w:r>
        <w:rPr>
          <w:spacing w:val="-12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од</w:t>
      </w:r>
      <w:r>
        <w:rPr>
          <w:spacing w:val="-9"/>
        </w:rPr>
        <w:t xml:space="preserve"> </w:t>
      </w:r>
      <w:r>
        <w:rPr>
          <w:spacing w:val="-2"/>
        </w:rPr>
        <w:t>државе.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</w:pPr>
      <w:r>
        <w:rPr>
          <w:spacing w:val="-2"/>
        </w:rPr>
        <w:t>Управљање</w:t>
      </w:r>
      <w:r>
        <w:rPr>
          <w:spacing w:val="3"/>
        </w:rPr>
        <w:t xml:space="preserve"> </w:t>
      </w:r>
      <w:r>
        <w:rPr>
          <w:spacing w:val="-2"/>
        </w:rPr>
        <w:t>ризиком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Aнгажман</w:t>
      </w:r>
      <w:r>
        <w:rPr>
          <w:spacing w:val="-11"/>
        </w:rPr>
        <w:t xml:space="preserve"> </w:t>
      </w:r>
      <w:r>
        <w:t>спољних</w:t>
      </w:r>
      <w:r>
        <w:rPr>
          <w:spacing w:val="-6"/>
        </w:rPr>
        <w:t xml:space="preserve"> </w:t>
      </w:r>
      <w:r>
        <w:t>стручњака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постављање</w:t>
      </w:r>
      <w:r>
        <w:rPr>
          <w:spacing w:val="-5"/>
        </w:rPr>
        <w:t xml:space="preserve"> </w:t>
      </w:r>
      <w:r>
        <w:rPr>
          <w:spacing w:val="-2"/>
        </w:rPr>
        <w:t>организације;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Запошљавање</w:t>
      </w:r>
      <w:r>
        <w:rPr>
          <w:spacing w:val="-7"/>
        </w:rPr>
        <w:t xml:space="preserve"> </w:t>
      </w:r>
      <w:r>
        <w:t>усклађено</w:t>
      </w:r>
      <w:r>
        <w:rPr>
          <w:spacing w:val="-7"/>
        </w:rPr>
        <w:t xml:space="preserve"> </w:t>
      </w:r>
      <w:r>
        <w:t>са</w:t>
      </w:r>
      <w:r>
        <w:rPr>
          <w:spacing w:val="-7"/>
        </w:rPr>
        <w:t xml:space="preserve"> </w:t>
      </w:r>
      <w:r>
        <w:t>најбољим</w:t>
      </w:r>
      <w:r>
        <w:rPr>
          <w:spacing w:val="-7"/>
        </w:rPr>
        <w:t xml:space="preserve"> </w:t>
      </w:r>
      <w:r>
        <w:rPr>
          <w:spacing w:val="-2"/>
        </w:rPr>
        <w:t>праксама;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Јасно</w:t>
      </w:r>
      <w:r>
        <w:rPr>
          <w:spacing w:val="-4"/>
        </w:rPr>
        <w:t xml:space="preserve"> </w:t>
      </w:r>
      <w:r>
        <w:t>дефинисан</w:t>
      </w:r>
      <w:r>
        <w:rPr>
          <w:spacing w:val="-6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кључних</w:t>
      </w:r>
      <w:r>
        <w:rPr>
          <w:spacing w:val="-4"/>
        </w:rPr>
        <w:t xml:space="preserve"> </w:t>
      </w:r>
      <w:r>
        <w:t>показатеља</w:t>
      </w:r>
      <w:r>
        <w:rPr>
          <w:spacing w:val="-5"/>
        </w:rPr>
        <w:t xml:space="preserve"> </w:t>
      </w:r>
      <w:r>
        <w:t>успеха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надзора</w:t>
      </w:r>
      <w:r>
        <w:rPr>
          <w:spacing w:val="-4"/>
        </w:rPr>
        <w:t xml:space="preserve"> </w:t>
      </w:r>
      <w:r>
        <w:rPr>
          <w:spacing w:val="-2"/>
        </w:rPr>
        <w:t>организације;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Успостављање</w:t>
      </w:r>
      <w:r>
        <w:rPr>
          <w:spacing w:val="-10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делимичног</w:t>
      </w:r>
      <w:r>
        <w:rPr>
          <w:spacing w:val="-9"/>
        </w:rPr>
        <w:t xml:space="preserve"> </w:t>
      </w:r>
      <w:r>
        <w:t>финансирања</w:t>
      </w:r>
      <w:r>
        <w:rPr>
          <w:spacing w:val="-8"/>
        </w:rPr>
        <w:t xml:space="preserve"> </w:t>
      </w:r>
      <w:r>
        <w:t>од</w:t>
      </w:r>
      <w:r>
        <w:rPr>
          <w:spacing w:val="-8"/>
        </w:rPr>
        <w:t xml:space="preserve"> </w:t>
      </w:r>
      <w:r>
        <w:t>стране</w:t>
      </w:r>
      <w:r>
        <w:rPr>
          <w:spacing w:val="-8"/>
        </w:rPr>
        <w:t xml:space="preserve"> </w:t>
      </w:r>
      <w:r>
        <w:rPr>
          <w:spacing w:val="-2"/>
        </w:rPr>
        <w:t>винара.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</w:pPr>
      <w:r>
        <w:rPr>
          <w:spacing w:val="-2"/>
        </w:rPr>
        <w:t>Образложење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Кључни</w:t>
      </w:r>
      <w:r>
        <w:rPr>
          <w:spacing w:val="-5"/>
        </w:rPr>
        <w:t xml:space="preserve"> </w:t>
      </w:r>
      <w:r>
        <w:t>принципи</w:t>
      </w:r>
      <w:r>
        <w:rPr>
          <w:spacing w:val="-5"/>
        </w:rPr>
        <w:t xml:space="preserve"> </w:t>
      </w:r>
      <w:r>
        <w:t>успостављања</w:t>
      </w:r>
      <w:r>
        <w:rPr>
          <w:spacing w:val="-4"/>
        </w:rPr>
        <w:t xml:space="preserve"> </w:t>
      </w:r>
      <w:r>
        <w:t>нове</w:t>
      </w:r>
      <w:r>
        <w:rPr>
          <w:spacing w:val="-4"/>
        </w:rPr>
        <w:t xml:space="preserve"> </w:t>
      </w:r>
      <w:r>
        <w:t>Централне</w:t>
      </w:r>
      <w:r>
        <w:rPr>
          <w:spacing w:val="-4"/>
        </w:rPr>
        <w:t xml:space="preserve"> </w:t>
      </w:r>
      <w:r>
        <w:t>организације</w:t>
      </w:r>
      <w:r>
        <w:rPr>
          <w:spacing w:val="-4"/>
        </w:rPr>
        <w:t xml:space="preserve"> </w:t>
      </w:r>
      <w:r>
        <w:t>винара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виноградара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Амбиција</w:t>
      </w:r>
      <w:r>
        <w:rPr>
          <w:spacing w:val="-4"/>
        </w:rPr>
        <w:t xml:space="preserve"> </w:t>
      </w:r>
      <w:r>
        <w:t>организације</w:t>
      </w:r>
      <w:r>
        <w:rPr>
          <w:spacing w:val="-5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профилише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водећу</w:t>
      </w:r>
      <w:r>
        <w:rPr>
          <w:spacing w:val="-5"/>
        </w:rPr>
        <w:t xml:space="preserve"> </w:t>
      </w:r>
      <w:r>
        <w:t>европску</w:t>
      </w:r>
      <w:r>
        <w:rPr>
          <w:spacing w:val="-4"/>
        </w:rPr>
        <w:t xml:space="preserve"> </w:t>
      </w:r>
      <w:r>
        <w:t>винску</w:t>
      </w:r>
      <w:r>
        <w:rPr>
          <w:spacing w:val="-4"/>
        </w:rPr>
        <w:t xml:space="preserve"> </w:t>
      </w:r>
      <w:r>
        <w:t>маркетинг</w:t>
      </w:r>
      <w:r>
        <w:rPr>
          <w:spacing w:val="-5"/>
        </w:rPr>
        <w:t xml:space="preserve"> </w:t>
      </w:r>
      <w:r>
        <w:rPr>
          <w:spacing w:val="-2"/>
        </w:rPr>
        <w:t>организацију,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Организација</w:t>
      </w:r>
      <w:r>
        <w:rPr>
          <w:spacing w:val="-3"/>
        </w:rPr>
        <w:t xml:space="preserve"> </w:t>
      </w:r>
      <w:r>
        <w:t>је</w:t>
      </w:r>
      <w:r>
        <w:rPr>
          <w:spacing w:val="-3"/>
        </w:rPr>
        <w:t xml:space="preserve"> </w:t>
      </w:r>
      <w:r>
        <w:t>носилац</w:t>
      </w:r>
      <w:r>
        <w:rPr>
          <w:spacing w:val="-3"/>
        </w:rPr>
        <w:t xml:space="preserve"> </w:t>
      </w:r>
      <w:r>
        <w:t>стратешких</w:t>
      </w:r>
      <w:r>
        <w:rPr>
          <w:spacing w:val="-3"/>
        </w:rPr>
        <w:t xml:space="preserve"> </w:t>
      </w:r>
      <w:r>
        <w:t>мера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централно</w:t>
      </w:r>
      <w:r>
        <w:rPr>
          <w:spacing w:val="-2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управљања</w:t>
      </w:r>
      <w:r>
        <w:rPr>
          <w:spacing w:val="-3"/>
        </w:rPr>
        <w:t xml:space="preserve"> </w:t>
      </w:r>
      <w:r>
        <w:t>имплементацијом</w:t>
      </w:r>
      <w:r>
        <w:rPr>
          <w:spacing w:val="-2"/>
        </w:rPr>
        <w:t xml:space="preserve"> Програма,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Организација</w:t>
      </w:r>
      <w:r>
        <w:rPr>
          <w:spacing w:val="-2"/>
        </w:rPr>
        <w:t xml:space="preserve"> </w:t>
      </w:r>
      <w:r>
        <w:t>је</w:t>
      </w:r>
      <w:r>
        <w:rPr>
          <w:spacing w:val="-2"/>
        </w:rPr>
        <w:t xml:space="preserve"> </w:t>
      </w:r>
      <w:r>
        <w:t>постављена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професионалним</w:t>
      </w:r>
      <w:r>
        <w:rPr>
          <w:spacing w:val="-2"/>
        </w:rPr>
        <w:t xml:space="preserve"> </w:t>
      </w:r>
      <w:r>
        <w:t>принципима</w:t>
      </w:r>
      <w:r>
        <w:rPr>
          <w:spacing w:val="-2"/>
        </w:rPr>
        <w:t xml:space="preserve"> </w:t>
      </w:r>
      <w:r>
        <w:t>(дефинисање</w:t>
      </w:r>
      <w:r>
        <w:rPr>
          <w:spacing w:val="-2"/>
        </w:rPr>
        <w:t xml:space="preserve"> </w:t>
      </w:r>
      <w:r>
        <w:t>улога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одговорности,</w:t>
      </w:r>
      <w:r>
        <w:rPr>
          <w:spacing w:val="-2"/>
        </w:rPr>
        <w:t xml:space="preserve"> </w:t>
      </w:r>
      <w:r>
        <w:t>процеси,</w:t>
      </w:r>
      <w:r>
        <w:rPr>
          <w:spacing w:val="-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КПУ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4"/>
        </w:rPr>
        <w:t>сл),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4"/>
        </w:rPr>
        <w:t xml:space="preserve"> </w:t>
      </w:r>
      <w:r>
        <w:rPr>
          <w:spacing w:val="-2"/>
        </w:rPr>
        <w:t>Запошљавају се водећи</w:t>
      </w:r>
      <w:r>
        <w:rPr>
          <w:spacing w:val="-3"/>
        </w:rPr>
        <w:t xml:space="preserve"> </w:t>
      </w:r>
      <w:r>
        <w:rPr>
          <w:spacing w:val="-2"/>
        </w:rPr>
        <w:t>стручњаци,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Фокус</w:t>
      </w:r>
      <w:r>
        <w:rPr>
          <w:spacing w:val="-4"/>
        </w:rPr>
        <w:t xml:space="preserve"> </w:t>
      </w:r>
      <w:r>
        <w:t>организације</w:t>
      </w:r>
      <w:r>
        <w:rPr>
          <w:spacing w:val="-3"/>
        </w:rPr>
        <w:t xml:space="preserve"> </w:t>
      </w:r>
      <w:r>
        <w:t>је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подизању</w:t>
      </w:r>
      <w:r>
        <w:rPr>
          <w:spacing w:val="-3"/>
        </w:rPr>
        <w:t xml:space="preserve"> </w:t>
      </w:r>
      <w:r>
        <w:t>вредности</w:t>
      </w:r>
      <w:r>
        <w:rPr>
          <w:spacing w:val="-4"/>
        </w:rPr>
        <w:t xml:space="preserve"> </w:t>
      </w:r>
      <w:r>
        <w:t>бренда</w:t>
      </w:r>
      <w:r>
        <w:rPr>
          <w:spacing w:val="-4"/>
        </w:rPr>
        <w:t xml:space="preserve"> </w:t>
      </w:r>
      <w:r>
        <w:t>„Вина</w:t>
      </w:r>
      <w:r>
        <w:rPr>
          <w:spacing w:val="-3"/>
        </w:rPr>
        <w:t xml:space="preserve"> </w:t>
      </w:r>
      <w:r>
        <w:t>Србијеˮ,</w:t>
      </w:r>
      <w:r>
        <w:rPr>
          <w:spacing w:val="-3"/>
        </w:rPr>
        <w:t xml:space="preserve"> </w:t>
      </w:r>
      <w:r>
        <w:t>примарно</w:t>
      </w:r>
      <w:r>
        <w:rPr>
          <w:spacing w:val="-4"/>
        </w:rPr>
        <w:t xml:space="preserve"> </w:t>
      </w:r>
      <w:r>
        <w:t>кроз</w:t>
      </w:r>
      <w:r>
        <w:rPr>
          <w:spacing w:val="-3"/>
        </w:rPr>
        <w:t xml:space="preserve"> </w:t>
      </w:r>
      <w:r>
        <w:t>полугу</w:t>
      </w:r>
      <w:r>
        <w:rPr>
          <w:spacing w:val="-3"/>
        </w:rPr>
        <w:t xml:space="preserve"> </w:t>
      </w:r>
      <w:r>
        <w:rPr>
          <w:spacing w:val="-2"/>
        </w:rPr>
        <w:t>маркетинга,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Организација</w:t>
      </w:r>
      <w:r>
        <w:rPr>
          <w:spacing w:val="-5"/>
        </w:rPr>
        <w:t xml:space="preserve"> </w:t>
      </w:r>
      <w:r>
        <w:t>мора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тежи</w:t>
      </w:r>
      <w:r>
        <w:rPr>
          <w:spacing w:val="-7"/>
        </w:rPr>
        <w:t xml:space="preserve"> </w:t>
      </w:r>
      <w:r>
        <w:t>развоју</w:t>
      </w:r>
      <w:r>
        <w:rPr>
          <w:spacing w:val="-5"/>
        </w:rPr>
        <w:t xml:space="preserve"> </w:t>
      </w:r>
      <w:r>
        <w:t>нових</w:t>
      </w:r>
      <w:r>
        <w:rPr>
          <w:spacing w:val="-5"/>
        </w:rPr>
        <w:t xml:space="preserve"> </w:t>
      </w:r>
      <w:r>
        <w:t>сопствених</w:t>
      </w:r>
      <w:r>
        <w:rPr>
          <w:spacing w:val="-5"/>
        </w:rPr>
        <w:t xml:space="preserve"> </w:t>
      </w:r>
      <w:r>
        <w:rPr>
          <w:spacing w:val="-2"/>
        </w:rPr>
        <w:t>прихода,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Организација</w:t>
      </w:r>
      <w:r>
        <w:rPr>
          <w:spacing w:val="-5"/>
        </w:rPr>
        <w:t xml:space="preserve"> </w:t>
      </w:r>
      <w:r>
        <w:t>мора</w:t>
      </w:r>
      <w:r>
        <w:rPr>
          <w:spacing w:val="-5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ради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континуираном</w:t>
      </w:r>
      <w:r>
        <w:rPr>
          <w:spacing w:val="-6"/>
        </w:rPr>
        <w:t xml:space="preserve"> </w:t>
      </w:r>
      <w:r>
        <w:t>сопственом</w:t>
      </w:r>
      <w:r>
        <w:rPr>
          <w:spacing w:val="-5"/>
        </w:rPr>
        <w:t xml:space="preserve"> </w:t>
      </w:r>
      <w:r>
        <w:t>развоју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потенцијалном</w:t>
      </w:r>
      <w:r>
        <w:rPr>
          <w:spacing w:val="-6"/>
        </w:rPr>
        <w:t xml:space="preserve"> </w:t>
      </w:r>
      <w:r>
        <w:t>увођењу</w:t>
      </w:r>
      <w:r>
        <w:rPr>
          <w:spacing w:val="-5"/>
        </w:rPr>
        <w:t xml:space="preserve"> </w:t>
      </w:r>
      <w:r>
        <w:t>нових</w:t>
      </w:r>
      <w:r>
        <w:rPr>
          <w:spacing w:val="-5"/>
        </w:rPr>
        <w:t xml:space="preserve"> </w:t>
      </w:r>
      <w:r>
        <w:rPr>
          <w:spacing w:val="-2"/>
        </w:rPr>
        <w:t>функција,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Организација</w:t>
      </w:r>
      <w:r>
        <w:rPr>
          <w:spacing w:val="-4"/>
        </w:rPr>
        <w:t xml:space="preserve"> </w:t>
      </w:r>
      <w:r>
        <w:t>мора</w:t>
      </w:r>
      <w:r>
        <w:rPr>
          <w:spacing w:val="-5"/>
        </w:rPr>
        <w:t xml:space="preserve"> </w:t>
      </w:r>
      <w:r>
        <w:t>имплементирати</w:t>
      </w:r>
      <w:r>
        <w:rPr>
          <w:spacing w:val="-5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делимичног</w:t>
      </w:r>
      <w:r>
        <w:rPr>
          <w:spacing w:val="-6"/>
        </w:rPr>
        <w:t xml:space="preserve"> </w:t>
      </w:r>
      <w:r>
        <w:t>финансирања</w:t>
      </w:r>
      <w:r>
        <w:rPr>
          <w:spacing w:val="-4"/>
        </w:rPr>
        <w:t xml:space="preserve"> </w:t>
      </w:r>
      <w:r>
        <w:t>од</w:t>
      </w:r>
      <w:r>
        <w:rPr>
          <w:spacing w:val="-4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винара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виноградара,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Организација</w:t>
      </w:r>
      <w:r>
        <w:rPr>
          <w:spacing w:val="-4"/>
        </w:rPr>
        <w:t xml:space="preserve"> </w:t>
      </w:r>
      <w:r>
        <w:t>мора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ради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бази</w:t>
      </w:r>
      <w:r>
        <w:rPr>
          <w:spacing w:val="-5"/>
        </w:rPr>
        <w:t xml:space="preserve"> </w:t>
      </w:r>
      <w:r>
        <w:t>Програма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јасно</w:t>
      </w:r>
      <w:r>
        <w:rPr>
          <w:spacing w:val="-4"/>
        </w:rPr>
        <w:t xml:space="preserve"> </w:t>
      </w:r>
      <w:r>
        <w:t>дефинисаних</w:t>
      </w:r>
      <w:r>
        <w:rPr>
          <w:spacing w:val="-4"/>
        </w:rPr>
        <w:t xml:space="preserve"> </w:t>
      </w:r>
      <w:r>
        <w:t>годишњих</w:t>
      </w:r>
      <w:r>
        <w:rPr>
          <w:spacing w:val="-4"/>
        </w:rPr>
        <w:t xml:space="preserve"> </w:t>
      </w:r>
      <w:r>
        <w:t>планова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транспарентног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rPr>
          <w:spacing w:val="-2"/>
        </w:rPr>
        <w:t>извештавања,</w:t>
      </w:r>
    </w:p>
    <w:p w:rsidR="00C97228" w:rsidRDefault="002A45B4">
      <w:pPr>
        <w:pStyle w:val="BodyText"/>
        <w:spacing w:before="1" w:line="232" w:lineRule="auto"/>
        <w:ind w:left="393" w:firstLine="396"/>
      </w:pPr>
      <w:r>
        <w:rPr>
          <w:spacing w:val="-16"/>
        </w:rPr>
        <w:t xml:space="preserve"> </w:t>
      </w:r>
      <w:r>
        <w:t>– Организација мора да дефинише јасан систем надзора и модел корпоративног управљања (тј. комбинација заступања интереса винара, виноградара и државе као кључног финансијера пројекта)</w:t>
      </w:r>
    </w:p>
    <w:p w:rsidR="00C97228" w:rsidRDefault="00C97228">
      <w:pPr>
        <w:spacing w:line="232" w:lineRule="auto"/>
        <w:sectPr w:rsidR="00C97228">
          <w:pgSz w:w="12480" w:h="15710"/>
          <w:pgMar w:top="140" w:right="740" w:bottom="280" w:left="740" w:header="720" w:footer="720" w:gutter="0"/>
          <w:cols w:space="720"/>
        </w:sectPr>
      </w:pPr>
    </w:p>
    <w:p w:rsidR="00C97228" w:rsidRDefault="002A45B4">
      <w:pPr>
        <w:pStyle w:val="BodyText"/>
        <w:spacing w:before="69" w:line="237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Предлаже</w:t>
      </w:r>
      <w:r>
        <w:rPr>
          <w:spacing w:val="-8"/>
        </w:rPr>
        <w:t xml:space="preserve"> </w:t>
      </w:r>
      <w:r>
        <w:t>се</w:t>
      </w:r>
      <w:r>
        <w:rPr>
          <w:spacing w:val="-8"/>
        </w:rPr>
        <w:t xml:space="preserve"> </w:t>
      </w:r>
      <w:r>
        <w:t>укључивање</w:t>
      </w:r>
      <w:r>
        <w:rPr>
          <w:spacing w:val="-8"/>
        </w:rPr>
        <w:t xml:space="preserve"> </w:t>
      </w:r>
      <w:r>
        <w:t>Министарс</w:t>
      </w:r>
      <w:r>
        <w:t>тва</w:t>
      </w:r>
      <w:r>
        <w:rPr>
          <w:spacing w:val="-8"/>
        </w:rPr>
        <w:t xml:space="preserve"> </w:t>
      </w:r>
      <w:r>
        <w:t>пољопривреде,</w:t>
      </w:r>
      <w:r>
        <w:rPr>
          <w:spacing w:val="-8"/>
        </w:rPr>
        <w:t xml:space="preserve"> </w:t>
      </w:r>
      <w:r>
        <w:t>шумарства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водопривреде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Министарства</w:t>
      </w:r>
      <w:r>
        <w:rPr>
          <w:spacing w:val="-8"/>
        </w:rPr>
        <w:t xml:space="preserve"> </w:t>
      </w:r>
      <w:r>
        <w:t>финансија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Надзорни</w:t>
      </w:r>
      <w:r>
        <w:rPr>
          <w:spacing w:val="-8"/>
        </w:rPr>
        <w:t xml:space="preserve"> </w:t>
      </w:r>
      <w:r>
        <w:t>одбор или формирање Савета при Влади који би укључио представнике релевантних министарстава и представнике сектора,</w:t>
      </w:r>
    </w:p>
    <w:p w:rsidR="00C97228" w:rsidRDefault="002A45B4">
      <w:pPr>
        <w:pStyle w:val="BodyText"/>
        <w:spacing w:line="202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Организација</w:t>
      </w:r>
      <w:r>
        <w:rPr>
          <w:spacing w:val="-4"/>
        </w:rPr>
        <w:t xml:space="preserve"> </w:t>
      </w:r>
      <w:r>
        <w:t>мора</w:t>
      </w:r>
      <w:r>
        <w:rPr>
          <w:spacing w:val="-4"/>
        </w:rPr>
        <w:t xml:space="preserve"> </w:t>
      </w:r>
      <w:r>
        <w:t>имати</w:t>
      </w:r>
      <w:r>
        <w:rPr>
          <w:spacing w:val="-5"/>
        </w:rPr>
        <w:t xml:space="preserve"> </w:t>
      </w:r>
      <w:r>
        <w:t>доминантну</w:t>
      </w:r>
      <w:r>
        <w:rPr>
          <w:spacing w:val="-4"/>
        </w:rPr>
        <w:t xml:space="preserve"> </w:t>
      </w:r>
      <w:r>
        <w:t>хијерархијску</w:t>
      </w:r>
      <w:r>
        <w:rPr>
          <w:spacing w:val="-4"/>
        </w:rPr>
        <w:t xml:space="preserve"> </w:t>
      </w:r>
      <w:r>
        <w:t>улогу</w:t>
      </w:r>
      <w:r>
        <w:rPr>
          <w:spacing w:val="-4"/>
        </w:rPr>
        <w:t xml:space="preserve"> </w:t>
      </w:r>
      <w:r>
        <w:t>пре</w:t>
      </w:r>
      <w:r>
        <w:t>ма</w:t>
      </w:r>
      <w:r>
        <w:rPr>
          <w:spacing w:val="-4"/>
        </w:rPr>
        <w:t xml:space="preserve"> </w:t>
      </w:r>
      <w:r>
        <w:t>осталима</w:t>
      </w:r>
      <w:r>
        <w:rPr>
          <w:spacing w:val="-4"/>
        </w:rPr>
        <w:t xml:space="preserve"> </w:t>
      </w:r>
      <w:r>
        <w:t>винским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виноградарским</w:t>
      </w:r>
      <w:r>
        <w:rPr>
          <w:spacing w:val="-4"/>
        </w:rPr>
        <w:t xml:space="preserve"> </w:t>
      </w:r>
      <w:r>
        <w:rPr>
          <w:spacing w:val="-2"/>
        </w:rPr>
        <w:t>организацијама,</w:t>
      </w:r>
    </w:p>
    <w:p w:rsidR="00C97228" w:rsidRDefault="002A45B4">
      <w:pPr>
        <w:pStyle w:val="BodyText"/>
        <w:spacing w:line="204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Организација</w:t>
      </w:r>
      <w:r>
        <w:rPr>
          <w:spacing w:val="-4"/>
        </w:rPr>
        <w:t xml:space="preserve"> </w:t>
      </w:r>
      <w:r>
        <w:t>мора</w:t>
      </w:r>
      <w:r>
        <w:rPr>
          <w:spacing w:val="-4"/>
        </w:rPr>
        <w:t xml:space="preserve"> </w:t>
      </w:r>
      <w:r>
        <w:t>циљано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ствара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комуницира</w:t>
      </w:r>
      <w:r>
        <w:rPr>
          <w:spacing w:val="-4"/>
        </w:rPr>
        <w:t xml:space="preserve"> </w:t>
      </w:r>
      <w:r>
        <w:t>додату</w:t>
      </w:r>
      <w:r>
        <w:rPr>
          <w:spacing w:val="-4"/>
        </w:rPr>
        <w:t xml:space="preserve"> </w:t>
      </w:r>
      <w:r>
        <w:t>вредност</w:t>
      </w:r>
      <w:r>
        <w:rPr>
          <w:spacing w:val="-4"/>
        </w:rPr>
        <w:t xml:space="preserve"> </w:t>
      </w:r>
      <w:r>
        <w:t>према</w:t>
      </w:r>
      <w:r>
        <w:rPr>
          <w:spacing w:val="-4"/>
        </w:rPr>
        <w:t xml:space="preserve"> </w:t>
      </w:r>
      <w:r>
        <w:t>винарима</w:t>
      </w:r>
      <w:r>
        <w:rPr>
          <w:spacing w:val="-5"/>
        </w:rPr>
        <w:t xml:space="preserve"> </w:t>
      </w:r>
      <w:r>
        <w:t>како</w:t>
      </w:r>
      <w:r>
        <w:rPr>
          <w:spacing w:val="-4"/>
        </w:rPr>
        <w:t xml:space="preserve"> </w:t>
      </w:r>
      <w:r>
        <w:t>би</w:t>
      </w:r>
      <w:r>
        <w:rPr>
          <w:spacing w:val="-5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осигурала</w:t>
      </w:r>
      <w:r>
        <w:rPr>
          <w:spacing w:val="-4"/>
        </w:rPr>
        <w:t xml:space="preserve"> </w:t>
      </w:r>
      <w:r>
        <w:t>снажнија</w:t>
      </w:r>
      <w:r>
        <w:rPr>
          <w:spacing w:val="-4"/>
        </w:rPr>
        <w:t xml:space="preserve"> </w:t>
      </w:r>
      <w:r>
        <w:rPr>
          <w:spacing w:val="-2"/>
        </w:rPr>
        <w:t>подршка,</w:t>
      </w:r>
    </w:p>
    <w:p w:rsidR="00C97228" w:rsidRDefault="002A45B4">
      <w:pPr>
        <w:pStyle w:val="BodyText"/>
        <w:spacing w:line="205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Организација</w:t>
      </w:r>
      <w:r>
        <w:rPr>
          <w:spacing w:val="-4"/>
        </w:rPr>
        <w:t xml:space="preserve"> </w:t>
      </w:r>
      <w:r>
        <w:t>мора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представља</w:t>
      </w:r>
      <w:r>
        <w:rPr>
          <w:spacing w:val="-4"/>
        </w:rPr>
        <w:t xml:space="preserve"> </w:t>
      </w:r>
      <w:r>
        <w:t>спону</w:t>
      </w:r>
      <w:r>
        <w:rPr>
          <w:spacing w:val="-4"/>
        </w:rPr>
        <w:t xml:space="preserve"> </w:t>
      </w:r>
      <w:r>
        <w:t>између</w:t>
      </w:r>
      <w:r>
        <w:rPr>
          <w:spacing w:val="-4"/>
        </w:rPr>
        <w:t xml:space="preserve"> </w:t>
      </w:r>
      <w:r>
        <w:t>свих</w:t>
      </w:r>
      <w:r>
        <w:rPr>
          <w:spacing w:val="-4"/>
        </w:rPr>
        <w:t xml:space="preserve"> </w:t>
      </w:r>
      <w:r>
        <w:t>чланова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rPr>
          <w:spacing w:val="-2"/>
        </w:rPr>
        <w:t>сектору.</w:t>
      </w:r>
    </w:p>
    <w:p w:rsidR="00C97228" w:rsidRDefault="002A45B4">
      <w:pPr>
        <w:pStyle w:val="BodyText"/>
        <w:spacing w:before="7"/>
        <w:rPr>
          <w:sz w:val="21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34944" behindDoc="1" locked="0" layoutInCell="1" allowOverlap="1">
            <wp:simplePos x="0" y="0"/>
            <wp:positionH relativeFrom="page">
              <wp:posOffset>2052131</wp:posOffset>
            </wp:positionH>
            <wp:positionV relativeFrom="paragraph">
              <wp:posOffset>173319</wp:posOffset>
            </wp:positionV>
            <wp:extent cx="3670359" cy="1847087"/>
            <wp:effectExtent l="0" t="0" r="0" b="0"/>
            <wp:wrapTopAndBottom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359" cy="1847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rPr>
          <w:sz w:val="21"/>
        </w:rPr>
      </w:pPr>
    </w:p>
    <w:p w:rsidR="00C97228" w:rsidRDefault="002A45B4">
      <w:pPr>
        <w:pStyle w:val="BodyText"/>
        <w:spacing w:line="237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сврху</w:t>
      </w:r>
      <w:r>
        <w:rPr>
          <w:spacing w:val="-5"/>
        </w:rPr>
        <w:t xml:space="preserve"> </w:t>
      </w:r>
      <w:r>
        <w:t>развоја</w:t>
      </w:r>
      <w:r>
        <w:rPr>
          <w:spacing w:val="-5"/>
        </w:rPr>
        <w:t xml:space="preserve"> </w:t>
      </w:r>
      <w:r>
        <w:t>оптималних</w:t>
      </w:r>
      <w:r>
        <w:rPr>
          <w:spacing w:val="-5"/>
        </w:rPr>
        <w:t xml:space="preserve"> </w:t>
      </w:r>
      <w:r>
        <w:t>решења</w:t>
      </w:r>
      <w:r>
        <w:rPr>
          <w:spacing w:val="-5"/>
        </w:rPr>
        <w:t xml:space="preserve"> </w:t>
      </w:r>
      <w:r>
        <w:t>примењена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комбинација</w:t>
      </w:r>
      <w:r>
        <w:rPr>
          <w:spacing w:val="-5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поређења</w:t>
      </w:r>
      <w:r>
        <w:rPr>
          <w:spacing w:val="-5"/>
        </w:rPr>
        <w:t xml:space="preserve"> </w:t>
      </w:r>
      <w:r>
        <w:t>најбољих</w:t>
      </w:r>
      <w:r>
        <w:rPr>
          <w:spacing w:val="-5"/>
        </w:rPr>
        <w:t xml:space="preserve"> </w:t>
      </w:r>
      <w:r>
        <w:t>пракси</w:t>
      </w:r>
      <w:r>
        <w:rPr>
          <w:spacing w:val="-5"/>
        </w:rPr>
        <w:t xml:space="preserve"> </w:t>
      </w:r>
      <w:r>
        <w:t>организације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функциони- сања у сличним винским организацијама;</w:t>
      </w:r>
    </w:p>
    <w:p w:rsidR="00C97228" w:rsidRDefault="002A45B4">
      <w:pPr>
        <w:pStyle w:val="BodyText"/>
        <w:spacing w:before="4"/>
        <w:rPr>
          <w:sz w:val="17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35456" behindDoc="1" locked="0" layoutInCell="1" allowOverlap="1">
            <wp:simplePos x="0" y="0"/>
            <wp:positionH relativeFrom="page">
              <wp:posOffset>1863356</wp:posOffset>
            </wp:positionH>
            <wp:positionV relativeFrom="paragraph">
              <wp:posOffset>142233</wp:posOffset>
            </wp:positionV>
            <wp:extent cx="4014547" cy="1993392"/>
            <wp:effectExtent l="0" t="0" r="0" b="0"/>
            <wp:wrapTopAndBottom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4547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6"/>
        <w:rPr>
          <w:sz w:val="19"/>
        </w:rPr>
      </w:pPr>
    </w:p>
    <w:p w:rsidR="00C97228" w:rsidRDefault="002A45B4">
      <w:pPr>
        <w:pStyle w:val="BodyText"/>
        <w:spacing w:line="237" w:lineRule="auto"/>
        <w:ind w:left="110" w:right="380" w:firstLine="396"/>
      </w:pPr>
      <w:r>
        <w:rPr>
          <w:spacing w:val="-16"/>
        </w:rPr>
        <w:t xml:space="preserve"> </w:t>
      </w:r>
      <w:r>
        <w:t>– Нова организација мора ставити фокус на три функције, док се остале интегришу постепено у зависности од динамике и успеха развоја организације;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Дефинисање</w:t>
      </w:r>
      <w:r>
        <w:rPr>
          <w:spacing w:val="-4"/>
        </w:rPr>
        <w:t xml:space="preserve"> </w:t>
      </w:r>
      <w:r>
        <w:t>приоритетних</w:t>
      </w:r>
      <w:r>
        <w:rPr>
          <w:spacing w:val="-4"/>
        </w:rPr>
        <w:t xml:space="preserve"> </w:t>
      </w:r>
      <w:r>
        <w:t>функција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модела</w:t>
      </w:r>
      <w:r>
        <w:rPr>
          <w:spacing w:val="-4"/>
        </w:rPr>
        <w:t xml:space="preserve"> </w:t>
      </w:r>
      <w:r>
        <w:t>рада</w:t>
      </w:r>
      <w:r>
        <w:rPr>
          <w:spacing w:val="-4"/>
        </w:rPr>
        <w:t xml:space="preserve"> </w:t>
      </w:r>
      <w:r>
        <w:t>централне</w:t>
      </w:r>
      <w:r>
        <w:rPr>
          <w:spacing w:val="-3"/>
        </w:rPr>
        <w:t xml:space="preserve"> </w:t>
      </w:r>
      <w:r>
        <w:rPr>
          <w:spacing w:val="-2"/>
        </w:rPr>
        <w:t>организације</w:t>
      </w:r>
    </w:p>
    <w:p w:rsidR="00C97228" w:rsidRDefault="002A45B4">
      <w:pPr>
        <w:pStyle w:val="BodyText"/>
        <w:spacing w:before="5"/>
        <w:rPr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35968" behindDoc="1" locked="0" layoutInCell="1" allowOverlap="1">
            <wp:simplePos x="0" y="0"/>
            <wp:positionH relativeFrom="page">
              <wp:posOffset>1869572</wp:posOffset>
            </wp:positionH>
            <wp:positionV relativeFrom="paragraph">
              <wp:posOffset>164750</wp:posOffset>
            </wp:positionV>
            <wp:extent cx="4019670" cy="2103120"/>
            <wp:effectExtent l="0" t="0" r="0" b="0"/>
            <wp:wrapTopAndBottom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67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rPr>
          <w:sz w:val="20"/>
        </w:rPr>
      </w:pPr>
    </w:p>
    <w:p w:rsidR="00C97228" w:rsidRDefault="00C97228">
      <w:pPr>
        <w:pStyle w:val="BodyText"/>
        <w:spacing w:before="2"/>
      </w:pPr>
    </w:p>
    <w:p w:rsidR="00C97228" w:rsidRDefault="002A45B4">
      <w:pPr>
        <w:pStyle w:val="BodyText"/>
        <w:spacing w:before="1" w:line="237" w:lineRule="auto"/>
        <w:ind w:left="110" w:right="391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Предмет имплементације је разрада организационе шеме, при чему је кључно осигурати квалитетан систем надзора и издвојена пројектна канцеларија (у даљем тексту: ПМО;</w:t>
      </w:r>
    </w:p>
    <w:p w:rsidR="00C97228" w:rsidRDefault="002A45B4">
      <w:pPr>
        <w:pStyle w:val="BodyText"/>
        <w:spacing w:line="202" w:lineRule="exact"/>
        <w:ind w:left="507"/>
        <w:jc w:val="both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Кључна</w:t>
      </w:r>
      <w:r>
        <w:rPr>
          <w:spacing w:val="-11"/>
        </w:rPr>
        <w:t xml:space="preserve"> </w:t>
      </w:r>
      <w:r>
        <w:t>подручја</w:t>
      </w:r>
      <w:r>
        <w:rPr>
          <w:spacing w:val="-9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rPr>
          <w:spacing w:val="-2"/>
        </w:rPr>
        <w:t>унапређење</w:t>
      </w:r>
    </w:p>
    <w:p w:rsidR="00C97228" w:rsidRDefault="002A45B4">
      <w:pPr>
        <w:pStyle w:val="BodyText"/>
        <w:spacing w:before="1" w:line="235" w:lineRule="auto"/>
        <w:ind w:left="110" w:right="392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Надзорна тела</w:t>
      </w:r>
      <w:r>
        <w:rPr>
          <w:spacing w:val="30"/>
        </w:rPr>
        <w:t xml:space="preserve"> </w:t>
      </w:r>
      <w:r>
        <w:t>– постављени у складу са одабраним модело</w:t>
      </w:r>
      <w:r>
        <w:t>м чланства (кључни контролни механизам којем одговара Директор друштва);</w:t>
      </w:r>
      <w:r>
        <w:rPr>
          <w:spacing w:val="-8"/>
        </w:rPr>
        <w:t xml:space="preserve"> </w:t>
      </w:r>
      <w:r>
        <w:t>Састоји</w:t>
      </w:r>
      <w:r>
        <w:rPr>
          <w:spacing w:val="-8"/>
        </w:rPr>
        <w:t xml:space="preserve"> </w:t>
      </w:r>
      <w:r>
        <w:t>се</w:t>
      </w:r>
      <w:r>
        <w:rPr>
          <w:spacing w:val="-8"/>
        </w:rPr>
        <w:t xml:space="preserve"> </w:t>
      </w:r>
      <w:r>
        <w:t>од</w:t>
      </w:r>
      <w:r>
        <w:rPr>
          <w:spacing w:val="-8"/>
        </w:rPr>
        <w:t xml:space="preserve"> </w:t>
      </w:r>
      <w:r>
        <w:t>Надзорног</w:t>
      </w:r>
      <w:r>
        <w:rPr>
          <w:spacing w:val="-8"/>
        </w:rPr>
        <w:t xml:space="preserve"> </w:t>
      </w:r>
      <w:r>
        <w:t>одбора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Скупштине</w:t>
      </w:r>
      <w:r>
        <w:rPr>
          <w:spacing w:val="-8"/>
        </w:rPr>
        <w:t xml:space="preserve"> </w:t>
      </w:r>
      <w:r>
        <w:t>друштва;</w:t>
      </w:r>
      <w:r>
        <w:rPr>
          <w:spacing w:val="-8"/>
        </w:rPr>
        <w:t xml:space="preserve"> </w:t>
      </w:r>
      <w:r>
        <w:t>Предлаже</w:t>
      </w:r>
      <w:r>
        <w:rPr>
          <w:spacing w:val="-8"/>
        </w:rPr>
        <w:t xml:space="preserve"> </w:t>
      </w:r>
      <w:r>
        <w:t>се</w:t>
      </w:r>
      <w:r>
        <w:rPr>
          <w:spacing w:val="-8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чланству</w:t>
      </w:r>
      <w:r>
        <w:rPr>
          <w:spacing w:val="-8"/>
        </w:rPr>
        <w:t xml:space="preserve"> </w:t>
      </w:r>
      <w:r>
        <w:t>Надзорног</w:t>
      </w:r>
      <w:r>
        <w:rPr>
          <w:spacing w:val="-8"/>
        </w:rPr>
        <w:t xml:space="preserve"> </w:t>
      </w:r>
      <w:r>
        <w:t>одбора</w:t>
      </w:r>
      <w:r>
        <w:rPr>
          <w:spacing w:val="-8"/>
        </w:rPr>
        <w:t xml:space="preserve"> </w:t>
      </w:r>
      <w:r>
        <w:t>буду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представници</w:t>
      </w:r>
      <w:r>
        <w:rPr>
          <w:spacing w:val="-8"/>
        </w:rPr>
        <w:t xml:space="preserve"> </w:t>
      </w:r>
      <w:r>
        <w:t>ресо- ра финансија и пољопривреде, као и представници Привредне коморе Србије;</w:t>
      </w:r>
    </w:p>
    <w:p w:rsidR="00C97228" w:rsidRDefault="002A45B4">
      <w:pPr>
        <w:pStyle w:val="BodyText"/>
        <w:spacing w:line="195" w:lineRule="exact"/>
        <w:ind w:left="507"/>
        <w:jc w:val="both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Директор</w:t>
      </w:r>
      <w:r>
        <w:rPr>
          <w:spacing w:val="20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Професионални</w:t>
      </w:r>
      <w:r>
        <w:rPr>
          <w:spacing w:val="-7"/>
        </w:rPr>
        <w:t xml:space="preserve"> </w:t>
      </w:r>
      <w:r>
        <w:t>кадар</w:t>
      </w:r>
      <w:r>
        <w:rPr>
          <w:spacing w:val="-6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t>маркетиншким</w:t>
      </w:r>
      <w:r>
        <w:rPr>
          <w:spacing w:val="-5"/>
        </w:rPr>
        <w:t xml:space="preserve"> </w:t>
      </w:r>
      <w:r>
        <w:t>фокусом</w:t>
      </w:r>
      <w:r>
        <w:rPr>
          <w:spacing w:val="-6"/>
        </w:rPr>
        <w:t xml:space="preserve"> </w:t>
      </w:r>
      <w:r>
        <w:t>менаџерских</w:t>
      </w:r>
      <w:r>
        <w:rPr>
          <w:spacing w:val="-6"/>
        </w:rPr>
        <w:t xml:space="preserve"> </w:t>
      </w:r>
      <w:r>
        <w:t>капацитета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јаким</w:t>
      </w:r>
      <w:r>
        <w:rPr>
          <w:spacing w:val="-5"/>
        </w:rPr>
        <w:t xml:space="preserve"> </w:t>
      </w:r>
      <w:r>
        <w:t>лобистичким</w:t>
      </w:r>
      <w:r>
        <w:rPr>
          <w:spacing w:val="-6"/>
        </w:rPr>
        <w:t xml:space="preserve"> </w:t>
      </w:r>
      <w:r>
        <w:rPr>
          <w:spacing w:val="-2"/>
        </w:rPr>
        <w:t>капацитетима;</w:t>
      </w:r>
    </w:p>
    <w:p w:rsidR="00C97228" w:rsidRDefault="002A45B4">
      <w:pPr>
        <w:pStyle w:val="BodyText"/>
        <w:spacing w:line="203" w:lineRule="exact"/>
        <w:ind w:left="507"/>
        <w:jc w:val="both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ПМО</w:t>
      </w:r>
      <w:r>
        <w:rPr>
          <w:spacing w:val="1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једна</w:t>
      </w:r>
      <w:r>
        <w:rPr>
          <w:spacing w:val="-6"/>
        </w:rPr>
        <w:t xml:space="preserve"> </w:t>
      </w:r>
      <w:r>
        <w:t>од</w:t>
      </w:r>
      <w:r>
        <w:rPr>
          <w:spacing w:val="-7"/>
        </w:rPr>
        <w:t xml:space="preserve"> </w:t>
      </w:r>
      <w:r>
        <w:t>кључних</w:t>
      </w:r>
      <w:r>
        <w:rPr>
          <w:spacing w:val="-6"/>
        </w:rPr>
        <w:t xml:space="preserve"> </w:t>
      </w:r>
      <w:r>
        <w:t>функција</w:t>
      </w:r>
      <w:r>
        <w:rPr>
          <w:spacing w:val="-7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t>суштинском</w:t>
      </w:r>
      <w:r>
        <w:rPr>
          <w:spacing w:val="-7"/>
        </w:rPr>
        <w:t xml:space="preserve"> </w:t>
      </w:r>
      <w:r>
        <w:t>одговорношћу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управљање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праћење</w:t>
      </w:r>
      <w:r>
        <w:rPr>
          <w:spacing w:val="-7"/>
        </w:rPr>
        <w:t xml:space="preserve"> </w:t>
      </w:r>
      <w:r>
        <w:t>имплементације</w:t>
      </w:r>
      <w:r>
        <w:rPr>
          <w:spacing w:val="-6"/>
        </w:rPr>
        <w:t xml:space="preserve"> </w:t>
      </w:r>
      <w:r>
        <w:rPr>
          <w:spacing w:val="-2"/>
        </w:rPr>
        <w:t>Програма;</w:t>
      </w:r>
    </w:p>
    <w:p w:rsidR="00C97228" w:rsidRDefault="00C97228">
      <w:pPr>
        <w:spacing w:line="203" w:lineRule="exact"/>
        <w:jc w:val="both"/>
        <w:sectPr w:rsidR="00C97228">
          <w:pgSz w:w="12480" w:h="15710"/>
          <w:pgMar w:top="140" w:right="740" w:bottom="280" w:left="740" w:header="720" w:footer="720" w:gutter="0"/>
          <w:cols w:space="720"/>
        </w:sectPr>
      </w:pPr>
    </w:p>
    <w:p w:rsidR="00C97228" w:rsidRDefault="002A45B4">
      <w:pPr>
        <w:pStyle w:val="BodyText"/>
        <w:spacing w:before="73" w:line="232" w:lineRule="auto"/>
        <w:ind w:left="393" w:right="107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Одбор за заступање заједничких интереса (у даљем тексту: Одбор ЗЗИ)</w:t>
      </w:r>
      <w:r>
        <w:rPr>
          <w:spacing w:val="29"/>
        </w:rPr>
        <w:t xml:space="preserve"> </w:t>
      </w:r>
      <w:r>
        <w:t>– јединица базирана на селекцији винара/виноградара и Директора</w:t>
      </w:r>
      <w:r>
        <w:rPr>
          <w:spacing w:val="-5"/>
        </w:rPr>
        <w:t xml:space="preserve"> </w:t>
      </w:r>
      <w:r>
        <w:t>(и</w:t>
      </w:r>
      <w:r>
        <w:rPr>
          <w:spacing w:val="-5"/>
        </w:rPr>
        <w:t xml:space="preserve"> </w:t>
      </w:r>
      <w:r>
        <w:t>потенцијално</w:t>
      </w:r>
      <w:r>
        <w:rPr>
          <w:spacing w:val="-5"/>
        </w:rPr>
        <w:t xml:space="preserve"> </w:t>
      </w:r>
      <w:r>
        <w:t>осталих</w:t>
      </w:r>
      <w:r>
        <w:rPr>
          <w:spacing w:val="-5"/>
        </w:rPr>
        <w:t xml:space="preserve"> </w:t>
      </w:r>
      <w:r>
        <w:t>релевантних</w:t>
      </w:r>
      <w:r>
        <w:rPr>
          <w:spacing w:val="-5"/>
        </w:rPr>
        <w:t xml:space="preserve"> </w:t>
      </w:r>
      <w:r>
        <w:t>чланова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ланца</w:t>
      </w:r>
      <w:r>
        <w:rPr>
          <w:spacing w:val="-5"/>
        </w:rPr>
        <w:t xml:space="preserve"> </w:t>
      </w:r>
      <w:r>
        <w:t>вредности)</w:t>
      </w:r>
      <w:r>
        <w:rPr>
          <w:spacing w:val="-5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функцијом</w:t>
      </w:r>
      <w:r>
        <w:rPr>
          <w:spacing w:val="-5"/>
        </w:rPr>
        <w:t xml:space="preserve"> </w:t>
      </w:r>
      <w:r>
        <w:t>стратешке</w:t>
      </w:r>
      <w:r>
        <w:rPr>
          <w:spacing w:val="-5"/>
        </w:rPr>
        <w:t xml:space="preserve"> </w:t>
      </w:r>
      <w:r>
        <w:t>комуникације</w:t>
      </w:r>
      <w:r>
        <w:rPr>
          <w:spacing w:val="-5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ресорним</w:t>
      </w:r>
      <w:r>
        <w:rPr>
          <w:spacing w:val="-5"/>
        </w:rPr>
        <w:t xml:space="preserve"> </w:t>
      </w:r>
      <w:r>
        <w:t xml:space="preserve">мини- </w:t>
      </w:r>
      <w:r>
        <w:rPr>
          <w:spacing w:val="-2"/>
        </w:rPr>
        <w:t>старствима;</w:t>
      </w:r>
    </w:p>
    <w:p w:rsidR="00C97228" w:rsidRDefault="002A45B4">
      <w:pPr>
        <w:pStyle w:val="BodyText"/>
        <w:spacing w:line="196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Маркетинг</w:t>
      </w:r>
      <w:r>
        <w:rPr>
          <w:spacing w:val="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стратешка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оперативна</w:t>
      </w:r>
      <w:r>
        <w:rPr>
          <w:spacing w:val="-10"/>
        </w:rPr>
        <w:t xml:space="preserve"> </w:t>
      </w:r>
      <w:r>
        <w:t>имплементација</w:t>
      </w:r>
      <w:r>
        <w:rPr>
          <w:spacing w:val="-10"/>
        </w:rPr>
        <w:t xml:space="preserve"> </w:t>
      </w:r>
      <w:r>
        <w:t>маркетинг</w:t>
      </w:r>
      <w:r>
        <w:rPr>
          <w:spacing w:val="-10"/>
        </w:rPr>
        <w:t xml:space="preserve"> </w:t>
      </w:r>
      <w:r>
        <w:rPr>
          <w:spacing w:val="-2"/>
        </w:rPr>
        <w:t>плана;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Администрација</w:t>
      </w:r>
      <w:r>
        <w:rPr>
          <w:spacing w:val="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редовне</w:t>
      </w:r>
      <w:r>
        <w:rPr>
          <w:spacing w:val="-10"/>
        </w:rPr>
        <w:t xml:space="preserve"> </w:t>
      </w:r>
      <w:r>
        <w:t>административне</w:t>
      </w:r>
      <w:r>
        <w:rPr>
          <w:spacing w:val="-10"/>
        </w:rPr>
        <w:t xml:space="preserve"> </w:t>
      </w:r>
      <w:r>
        <w:rPr>
          <w:spacing w:val="-2"/>
        </w:rPr>
        <w:t>функције;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Оперативна</w:t>
      </w:r>
      <w:r>
        <w:rPr>
          <w:spacing w:val="-10"/>
        </w:rPr>
        <w:t xml:space="preserve"> </w:t>
      </w:r>
      <w:r>
        <w:t>подршка</w:t>
      </w:r>
      <w:r>
        <w:rPr>
          <w:spacing w:val="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остале</w:t>
      </w:r>
      <w:r>
        <w:rPr>
          <w:spacing w:val="-8"/>
        </w:rPr>
        <w:t xml:space="preserve"> </w:t>
      </w:r>
      <w:r>
        <w:t>потенцијалне</w:t>
      </w:r>
      <w:r>
        <w:rPr>
          <w:spacing w:val="-8"/>
        </w:rPr>
        <w:t xml:space="preserve"> </w:t>
      </w:r>
      <w:r>
        <w:t>функције</w:t>
      </w:r>
      <w:r>
        <w:rPr>
          <w:spacing w:val="-8"/>
        </w:rPr>
        <w:t xml:space="preserve"> </w:t>
      </w:r>
      <w:r>
        <w:t>изузев</w:t>
      </w:r>
      <w:r>
        <w:rPr>
          <w:spacing w:val="-9"/>
        </w:rPr>
        <w:t xml:space="preserve"> </w:t>
      </w:r>
      <w:r>
        <w:t>три</w:t>
      </w:r>
      <w:r>
        <w:rPr>
          <w:spacing w:val="-8"/>
        </w:rPr>
        <w:t xml:space="preserve"> </w:t>
      </w:r>
      <w:r>
        <w:rPr>
          <w:spacing w:val="-2"/>
        </w:rPr>
        <w:t>приоритетне;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2021.</w:t>
      </w:r>
      <w:r>
        <w:rPr>
          <w:spacing w:val="-6"/>
        </w:rPr>
        <w:t xml:space="preserve"> </w:t>
      </w:r>
      <w:r>
        <w:t>годину</w:t>
      </w:r>
      <w:r>
        <w:rPr>
          <w:spacing w:val="-5"/>
        </w:rPr>
        <w:t xml:space="preserve"> </w:t>
      </w:r>
      <w:r>
        <w:t>предлаже</w:t>
      </w:r>
      <w:r>
        <w:rPr>
          <w:spacing w:val="-6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ангажовање</w:t>
      </w:r>
      <w:r>
        <w:rPr>
          <w:spacing w:val="-6"/>
        </w:rPr>
        <w:t xml:space="preserve"> </w:t>
      </w:r>
      <w:r>
        <w:t>четири</w:t>
      </w:r>
      <w:r>
        <w:rPr>
          <w:spacing w:val="-6"/>
        </w:rPr>
        <w:t xml:space="preserve"> </w:t>
      </w:r>
      <w:r>
        <w:t>особе</w:t>
      </w:r>
      <w:r>
        <w:rPr>
          <w:spacing w:val="-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rPr>
          <w:spacing w:val="-2"/>
        </w:rPr>
        <w:t>организацији;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Организација</w:t>
      </w:r>
      <w:r>
        <w:rPr>
          <w:spacing w:val="-4"/>
        </w:rPr>
        <w:t xml:space="preserve"> </w:t>
      </w:r>
      <w:r>
        <w:t>би</w:t>
      </w:r>
      <w:r>
        <w:rPr>
          <w:spacing w:val="-5"/>
        </w:rPr>
        <w:t xml:space="preserve"> </w:t>
      </w:r>
      <w:r>
        <w:t>требало</w:t>
      </w:r>
      <w:r>
        <w:rPr>
          <w:spacing w:val="-3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има</w:t>
      </w:r>
      <w:r>
        <w:rPr>
          <w:spacing w:val="-4"/>
        </w:rPr>
        <w:t xml:space="preserve"> </w:t>
      </w:r>
      <w:r>
        <w:t>тенденцију</w:t>
      </w:r>
      <w:r>
        <w:rPr>
          <w:spacing w:val="-4"/>
        </w:rPr>
        <w:t xml:space="preserve"> </w:t>
      </w:r>
      <w:r>
        <w:t>развоја</w:t>
      </w:r>
      <w:r>
        <w:rPr>
          <w:spacing w:val="-4"/>
        </w:rPr>
        <w:t xml:space="preserve"> </w:t>
      </w:r>
      <w:r>
        <w:t>нових</w:t>
      </w:r>
      <w:r>
        <w:rPr>
          <w:spacing w:val="-4"/>
        </w:rPr>
        <w:t xml:space="preserve"> </w:t>
      </w:r>
      <w:r>
        <w:t>извора</w:t>
      </w:r>
      <w:r>
        <w:rPr>
          <w:spacing w:val="-3"/>
        </w:rPr>
        <w:t xml:space="preserve"> </w:t>
      </w:r>
      <w:r>
        <w:rPr>
          <w:spacing w:val="-2"/>
        </w:rPr>
        <w:t>прихода;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5"/>
        </w:rPr>
        <w:t xml:space="preserve"> </w:t>
      </w:r>
      <w:r>
        <w:rPr>
          <w:spacing w:val="-2"/>
        </w:rPr>
        <w:t>–</w:t>
      </w:r>
      <w:r>
        <w:t xml:space="preserve"> </w:t>
      </w:r>
      <w:r>
        <w:rPr>
          <w:spacing w:val="-2"/>
        </w:rPr>
        <w:t>Потенцијални</w:t>
      </w:r>
      <w:r>
        <w:t xml:space="preserve"> </w:t>
      </w:r>
      <w:r>
        <w:rPr>
          <w:spacing w:val="-2"/>
        </w:rPr>
        <w:t>нови</w:t>
      </w:r>
      <w:r>
        <w:rPr>
          <w:spacing w:val="-1"/>
        </w:rPr>
        <w:t xml:space="preserve"> </w:t>
      </w:r>
      <w:r>
        <w:rPr>
          <w:spacing w:val="-2"/>
        </w:rPr>
        <w:t>извори</w:t>
      </w:r>
      <w:r>
        <w:t xml:space="preserve"> </w:t>
      </w:r>
      <w:r>
        <w:rPr>
          <w:spacing w:val="-2"/>
        </w:rPr>
        <w:t>прихода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чланарина</w:t>
      </w:r>
      <w:r>
        <w:rPr>
          <w:spacing w:val="19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учешће</w:t>
      </w:r>
      <w:r>
        <w:rPr>
          <w:spacing w:val="-5"/>
        </w:rPr>
        <w:t xml:space="preserve"> </w:t>
      </w:r>
      <w:r>
        <w:t>винара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финансирању</w:t>
      </w:r>
      <w:r>
        <w:rPr>
          <w:spacing w:val="-6"/>
        </w:rPr>
        <w:t xml:space="preserve"> </w:t>
      </w:r>
      <w:r>
        <w:t>централне</w:t>
      </w:r>
      <w:r>
        <w:rPr>
          <w:spacing w:val="-5"/>
        </w:rPr>
        <w:t xml:space="preserve"> </w:t>
      </w:r>
      <w:r>
        <w:rPr>
          <w:spacing w:val="-2"/>
        </w:rPr>
        <w:t>организације,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Образовање</w:t>
      </w:r>
      <w:r>
        <w:rPr>
          <w:spacing w:val="-4"/>
        </w:rPr>
        <w:t xml:space="preserve"> </w:t>
      </w:r>
      <w:r>
        <w:t>(„Центри</w:t>
      </w:r>
      <w:r>
        <w:rPr>
          <w:spacing w:val="-5"/>
        </w:rPr>
        <w:t xml:space="preserve"> </w:t>
      </w:r>
      <w:r>
        <w:t>изврсностиˮ)</w:t>
      </w:r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домену</w:t>
      </w:r>
      <w:r>
        <w:rPr>
          <w:spacing w:val="-4"/>
        </w:rPr>
        <w:t xml:space="preserve"> </w:t>
      </w:r>
      <w:r>
        <w:t>централне</w:t>
      </w:r>
      <w:r>
        <w:rPr>
          <w:spacing w:val="-4"/>
        </w:rPr>
        <w:t xml:space="preserve"> </w:t>
      </w:r>
      <w:r>
        <w:rPr>
          <w:spacing w:val="-2"/>
        </w:rPr>
        <w:t>организације,</w:t>
      </w:r>
    </w:p>
    <w:p w:rsidR="00C97228" w:rsidRDefault="002A45B4">
      <w:pPr>
        <w:pStyle w:val="BodyText"/>
        <w:spacing w:before="1" w:line="232" w:lineRule="auto"/>
        <w:ind w:left="393" w:firstLine="396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Туристичке</w:t>
      </w:r>
      <w:r>
        <w:rPr>
          <w:spacing w:val="-2"/>
        </w:rPr>
        <w:t xml:space="preserve"> </w:t>
      </w:r>
      <w:r>
        <w:t>организације/општине</w:t>
      </w:r>
      <w:r>
        <w:rPr>
          <w:spacing w:val="2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финансирање</w:t>
      </w:r>
      <w:r>
        <w:rPr>
          <w:spacing w:val="-2"/>
        </w:rPr>
        <w:t xml:space="preserve"> </w:t>
      </w:r>
      <w:r>
        <w:t>дела</w:t>
      </w:r>
      <w:r>
        <w:rPr>
          <w:spacing w:val="-2"/>
        </w:rPr>
        <w:t xml:space="preserve"> </w:t>
      </w:r>
      <w:r>
        <w:t>маркетиншког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кроз</w:t>
      </w:r>
      <w:r>
        <w:rPr>
          <w:spacing w:val="-2"/>
        </w:rPr>
        <w:t xml:space="preserve"> </w:t>
      </w:r>
      <w:r>
        <w:t>заједничку</w:t>
      </w:r>
      <w:r>
        <w:rPr>
          <w:spacing w:val="-2"/>
        </w:rPr>
        <w:t xml:space="preserve"> </w:t>
      </w:r>
      <w:r>
        <w:t>сарадњу</w:t>
      </w:r>
      <w:r>
        <w:rPr>
          <w:spacing w:val="-2"/>
        </w:rPr>
        <w:t xml:space="preserve"> </w:t>
      </w:r>
      <w:r>
        <w:t>са</w:t>
      </w:r>
      <w:r>
        <w:rPr>
          <w:spacing w:val="-2"/>
        </w:rPr>
        <w:t xml:space="preserve"> </w:t>
      </w:r>
      <w:r>
        <w:t>туристичким</w:t>
      </w:r>
      <w:r>
        <w:rPr>
          <w:spacing w:val="-2"/>
        </w:rPr>
        <w:t xml:space="preserve"> </w:t>
      </w:r>
      <w:r>
        <w:t>организа- цијама и /или локалним самоуправама,</w:t>
      </w:r>
    </w:p>
    <w:p w:rsidR="00C97228" w:rsidRDefault="002A45B4">
      <w:pPr>
        <w:pStyle w:val="BodyText"/>
        <w:spacing w:line="197" w:lineRule="exact"/>
        <w:ind w:left="790"/>
      </w:pPr>
      <w:r>
        <w:rPr>
          <w:spacing w:val="-15"/>
        </w:rPr>
        <w:t xml:space="preserve"> </w:t>
      </w:r>
      <w:r>
        <w:rPr>
          <w:spacing w:val="-2"/>
        </w:rPr>
        <w:t>–</w:t>
      </w:r>
      <w:r>
        <w:rPr>
          <w:spacing w:val="1"/>
        </w:rPr>
        <w:t xml:space="preserve"> </w:t>
      </w:r>
      <w:r>
        <w:rPr>
          <w:spacing w:val="-2"/>
        </w:rPr>
        <w:t>К</w:t>
      </w:r>
      <w:r>
        <w:rPr>
          <w:spacing w:val="-2"/>
        </w:rPr>
        <w:t>омерцијални</w:t>
      </w:r>
      <w:r>
        <w:t xml:space="preserve"> </w:t>
      </w:r>
      <w:r>
        <w:rPr>
          <w:spacing w:val="-2"/>
        </w:rPr>
        <w:t>приходи</w:t>
      </w:r>
      <w:r>
        <w:t xml:space="preserve"> </w:t>
      </w:r>
      <w:r>
        <w:rPr>
          <w:spacing w:val="-2"/>
        </w:rPr>
        <w:t>организације</w:t>
      </w:r>
      <w:r>
        <w:rPr>
          <w:spacing w:val="2"/>
        </w:rPr>
        <w:t xml:space="preserve"> </w:t>
      </w:r>
      <w:r>
        <w:rPr>
          <w:spacing w:val="-4"/>
        </w:rPr>
        <w:t>као: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Провизија</w:t>
      </w:r>
      <w:r>
        <w:rPr>
          <w:spacing w:val="-11"/>
        </w:rPr>
        <w:t xml:space="preserve"> </w:t>
      </w:r>
      <w:r>
        <w:t>од</w:t>
      </w:r>
      <w:r>
        <w:rPr>
          <w:spacing w:val="-9"/>
        </w:rPr>
        <w:t xml:space="preserve"> </w:t>
      </w:r>
      <w:r>
        <w:t>заједничких</w:t>
      </w:r>
      <w:r>
        <w:rPr>
          <w:spacing w:val="-8"/>
        </w:rPr>
        <w:t xml:space="preserve"> </w:t>
      </w:r>
      <w:r>
        <w:rPr>
          <w:spacing w:val="-2"/>
        </w:rPr>
        <w:t>манифестација,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1"/>
        </w:rPr>
        <w:t xml:space="preserve"> </w:t>
      </w:r>
      <w:r>
        <w:rPr>
          <w:spacing w:val="-2"/>
        </w:rPr>
        <w:t>Развој</w:t>
      </w:r>
      <w:r>
        <w:rPr>
          <w:spacing w:val="-1"/>
        </w:rPr>
        <w:t xml:space="preserve"> </w:t>
      </w:r>
      <w:r>
        <w:rPr>
          <w:spacing w:val="-2"/>
        </w:rPr>
        <w:t>туристичких</w:t>
      </w:r>
      <w:r>
        <w:t xml:space="preserve"> </w:t>
      </w:r>
      <w:r>
        <w:rPr>
          <w:spacing w:val="-2"/>
        </w:rPr>
        <w:t>искустава,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1"/>
        </w:rPr>
        <w:t xml:space="preserve"> </w:t>
      </w:r>
      <w:r>
        <w:rPr>
          <w:spacing w:val="-2"/>
        </w:rPr>
        <w:t>Оперативне</w:t>
      </w:r>
      <w:r>
        <w:t xml:space="preserve"> </w:t>
      </w:r>
      <w:r>
        <w:rPr>
          <w:spacing w:val="-2"/>
        </w:rPr>
        <w:t>саветодавне</w:t>
      </w:r>
      <w:r>
        <w:t xml:space="preserve"> </w:t>
      </w:r>
      <w:r>
        <w:rPr>
          <w:spacing w:val="-2"/>
        </w:rPr>
        <w:t>услуге,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6"/>
        </w:rPr>
        <w:t xml:space="preserve"> </w:t>
      </w:r>
      <w:r>
        <w:rPr>
          <w:spacing w:val="-2"/>
        </w:rPr>
        <w:t>Спонзорства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донације,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Развој</w:t>
      </w:r>
      <w:r>
        <w:rPr>
          <w:spacing w:val="-5"/>
        </w:rPr>
        <w:t xml:space="preserve"> </w:t>
      </w:r>
      <w:r>
        <w:t>националних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регионалних</w:t>
      </w:r>
      <w:r>
        <w:rPr>
          <w:spacing w:val="-5"/>
        </w:rPr>
        <w:t xml:space="preserve"> </w:t>
      </w:r>
      <w:r>
        <w:t>винских</w:t>
      </w:r>
      <w:r>
        <w:rPr>
          <w:spacing w:val="-5"/>
        </w:rPr>
        <w:t xml:space="preserve"> </w:t>
      </w:r>
      <w:r>
        <w:rPr>
          <w:spacing w:val="-2"/>
        </w:rPr>
        <w:t>сајмова,</w:t>
      </w:r>
    </w:p>
    <w:p w:rsidR="00C97228" w:rsidRDefault="002A45B4">
      <w:pPr>
        <w:pStyle w:val="BodyText"/>
        <w:spacing w:before="2" w:line="232" w:lineRule="auto"/>
        <w:ind w:left="393" w:right="107" w:firstLine="397"/>
      </w:pPr>
      <w:r>
        <w:rPr>
          <w:spacing w:val="-1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Успостављање система чланарина је кључан, с обзиром да се, осим новог извора прихода, осигурава и снажнији интерес винара да учествују у раду организације.</w:t>
      </w:r>
    </w:p>
    <w:p w:rsidR="00C97228" w:rsidRDefault="002A45B4">
      <w:pPr>
        <w:pStyle w:val="Heading1"/>
        <w:numPr>
          <w:ilvl w:val="1"/>
          <w:numId w:val="12"/>
        </w:numPr>
        <w:tabs>
          <w:tab w:val="left" w:pos="687"/>
        </w:tabs>
        <w:spacing w:before="163" w:line="240" w:lineRule="auto"/>
        <w:ind w:left="687" w:hanging="405"/>
        <w:jc w:val="center"/>
      </w:pPr>
      <w:r>
        <w:t>Мера</w:t>
      </w:r>
      <w:r>
        <w:rPr>
          <w:spacing w:val="-5"/>
        </w:rPr>
        <w:t xml:space="preserve"> </w:t>
      </w:r>
      <w:r>
        <w:t>12:</w:t>
      </w:r>
      <w:r>
        <w:rPr>
          <w:spacing w:val="-4"/>
        </w:rPr>
        <w:t xml:space="preserve"> </w:t>
      </w:r>
      <w:r>
        <w:t>Активна</w:t>
      </w:r>
      <w:r>
        <w:rPr>
          <w:spacing w:val="-5"/>
        </w:rPr>
        <w:t xml:space="preserve"> </w:t>
      </w:r>
      <w:r>
        <w:t>подршка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имплементацији</w:t>
      </w:r>
      <w:r>
        <w:rPr>
          <w:spacing w:val="-5"/>
        </w:rPr>
        <w:t xml:space="preserve"> </w:t>
      </w:r>
      <w:r>
        <w:t>Програма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приступу</w:t>
      </w:r>
      <w:r>
        <w:rPr>
          <w:spacing w:val="-4"/>
        </w:rPr>
        <w:t xml:space="preserve"> </w:t>
      </w:r>
      <w:r>
        <w:rPr>
          <w:spacing w:val="-5"/>
        </w:rPr>
        <w:t>ПМО</w:t>
      </w:r>
    </w:p>
    <w:p w:rsidR="00C97228" w:rsidRDefault="00C97228">
      <w:pPr>
        <w:pStyle w:val="BodyText"/>
        <w:spacing w:before="9"/>
        <w:rPr>
          <w:b/>
          <w:sz w:val="16"/>
        </w:rPr>
      </w:pPr>
    </w:p>
    <w:p w:rsidR="00C97228" w:rsidRDefault="002A45B4">
      <w:pPr>
        <w:spacing w:line="203" w:lineRule="exact"/>
        <w:ind w:left="790"/>
        <w:rPr>
          <w:b/>
          <w:sz w:val="18"/>
        </w:rPr>
      </w:pPr>
      <w:r>
        <w:rPr>
          <w:b/>
          <w:sz w:val="18"/>
        </w:rPr>
        <w:t xml:space="preserve">Циљ </w:t>
      </w:r>
      <w:r>
        <w:rPr>
          <w:b/>
          <w:spacing w:val="-2"/>
          <w:sz w:val="18"/>
        </w:rPr>
        <w:t>мере: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Осигурати</w:t>
      </w:r>
      <w:r>
        <w:rPr>
          <w:spacing w:val="-5"/>
        </w:rPr>
        <w:t xml:space="preserve"> </w:t>
      </w:r>
      <w:r>
        <w:t>ефикасну</w:t>
      </w:r>
      <w:r>
        <w:rPr>
          <w:spacing w:val="-4"/>
        </w:rPr>
        <w:t xml:space="preserve"> </w:t>
      </w:r>
      <w:r>
        <w:t>имплементацију</w:t>
      </w:r>
      <w:r>
        <w:rPr>
          <w:spacing w:val="-4"/>
        </w:rPr>
        <w:t xml:space="preserve"> </w:t>
      </w:r>
      <w:r>
        <w:t>Програма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пренос</w:t>
      </w:r>
      <w:r>
        <w:rPr>
          <w:spacing w:val="-4"/>
        </w:rPr>
        <w:t xml:space="preserve"> </w:t>
      </w:r>
      <w:r>
        <w:t>знања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ПМО</w:t>
      </w:r>
      <w:r>
        <w:rPr>
          <w:spacing w:val="-5"/>
        </w:rPr>
        <w:t xml:space="preserve"> </w:t>
      </w:r>
      <w:r>
        <w:t>канцеларију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будуће</w:t>
      </w:r>
      <w:r>
        <w:rPr>
          <w:spacing w:val="-4"/>
        </w:rPr>
        <w:t xml:space="preserve"> </w:t>
      </w:r>
      <w:r>
        <w:rPr>
          <w:spacing w:val="-2"/>
        </w:rPr>
        <w:t>пројекте.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</w:pPr>
      <w:r>
        <w:t xml:space="preserve">Опис </w:t>
      </w:r>
      <w:r>
        <w:rPr>
          <w:spacing w:val="-2"/>
        </w:rPr>
        <w:t>мере: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Програм</w:t>
      </w:r>
      <w:r>
        <w:rPr>
          <w:spacing w:val="-6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дефинисао</w:t>
      </w:r>
      <w:r>
        <w:rPr>
          <w:spacing w:val="-6"/>
        </w:rPr>
        <w:t xml:space="preserve"> </w:t>
      </w:r>
      <w:r>
        <w:t>иницијативе</w:t>
      </w:r>
      <w:r>
        <w:rPr>
          <w:spacing w:val="-6"/>
        </w:rPr>
        <w:t xml:space="preserve"> </w:t>
      </w:r>
      <w:r>
        <w:t>које</w:t>
      </w:r>
      <w:r>
        <w:rPr>
          <w:spacing w:val="-5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потребно</w:t>
      </w:r>
      <w:r>
        <w:rPr>
          <w:spacing w:val="-6"/>
        </w:rPr>
        <w:t xml:space="preserve"> </w:t>
      </w:r>
      <w:r>
        <w:t>реализовати,</w:t>
      </w:r>
      <w:r>
        <w:rPr>
          <w:spacing w:val="-6"/>
        </w:rPr>
        <w:t xml:space="preserve"> </w:t>
      </w:r>
      <w:r>
        <w:t>контролисати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редовно</w:t>
      </w:r>
      <w:r>
        <w:rPr>
          <w:spacing w:val="-6"/>
        </w:rPr>
        <w:t xml:space="preserve"> </w:t>
      </w:r>
      <w:r>
        <w:t>извештавати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2"/>
        </w:rPr>
        <w:t>напретку;</w:t>
      </w:r>
    </w:p>
    <w:p w:rsidR="00C97228" w:rsidRDefault="002A45B4">
      <w:pPr>
        <w:pStyle w:val="BodyText"/>
        <w:spacing w:before="2" w:line="232" w:lineRule="auto"/>
        <w:ind w:left="393" w:firstLine="396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Примери</w:t>
      </w:r>
      <w:r>
        <w:rPr>
          <w:spacing w:val="-6"/>
        </w:rPr>
        <w:t xml:space="preserve"> </w:t>
      </w:r>
      <w:r>
        <w:t>добре</w:t>
      </w:r>
      <w:r>
        <w:rPr>
          <w:spacing w:val="-6"/>
        </w:rPr>
        <w:t xml:space="preserve"> </w:t>
      </w:r>
      <w:r>
        <w:t>праксе</w:t>
      </w:r>
      <w:r>
        <w:rPr>
          <w:spacing w:val="-6"/>
        </w:rPr>
        <w:t xml:space="preserve"> </w:t>
      </w:r>
      <w:r>
        <w:t>указују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потребу</w:t>
      </w:r>
      <w:r>
        <w:rPr>
          <w:spacing w:val="-6"/>
        </w:rPr>
        <w:t xml:space="preserve"> </w:t>
      </w:r>
      <w:r>
        <w:t>ангажовања</w:t>
      </w:r>
      <w:r>
        <w:rPr>
          <w:spacing w:val="-6"/>
        </w:rPr>
        <w:t xml:space="preserve"> </w:t>
      </w:r>
      <w:r>
        <w:t>независног</w:t>
      </w:r>
      <w:r>
        <w:rPr>
          <w:spacing w:val="-6"/>
        </w:rPr>
        <w:t xml:space="preserve"> </w:t>
      </w:r>
      <w:r>
        <w:t>стручњака</w:t>
      </w:r>
      <w:r>
        <w:rPr>
          <w:spacing w:val="-6"/>
        </w:rPr>
        <w:t xml:space="preserve"> </w:t>
      </w:r>
      <w:r>
        <w:t>који</w:t>
      </w:r>
      <w:r>
        <w:rPr>
          <w:spacing w:val="-6"/>
        </w:rPr>
        <w:t xml:space="preserve"> </w:t>
      </w:r>
      <w:r>
        <w:t>ће</w:t>
      </w:r>
      <w:r>
        <w:rPr>
          <w:spacing w:val="-6"/>
        </w:rPr>
        <w:t xml:space="preserve"> </w:t>
      </w:r>
      <w:r>
        <w:t>активно</w:t>
      </w:r>
      <w:r>
        <w:rPr>
          <w:spacing w:val="-6"/>
        </w:rPr>
        <w:t xml:space="preserve"> </w:t>
      </w:r>
      <w:r>
        <w:t>пратити</w:t>
      </w:r>
      <w:r>
        <w:rPr>
          <w:spacing w:val="-6"/>
        </w:rPr>
        <w:t xml:space="preserve"> </w:t>
      </w:r>
      <w:r>
        <w:t>имплементацију</w:t>
      </w:r>
      <w:r>
        <w:rPr>
          <w:spacing w:val="-6"/>
        </w:rPr>
        <w:t xml:space="preserve"> </w:t>
      </w:r>
      <w:r>
        <w:t xml:space="preserve">Програма, </w:t>
      </w:r>
      <w:r>
        <w:rPr>
          <w:spacing w:val="-2"/>
        </w:rPr>
        <w:t>учествовати</w:t>
      </w:r>
      <w:r>
        <w:rPr>
          <w:spacing w:val="-1"/>
        </w:rPr>
        <w:t xml:space="preserve"> </w:t>
      </w:r>
      <w:r>
        <w:rPr>
          <w:spacing w:val="-2"/>
        </w:rPr>
        <w:t>у</w:t>
      </w:r>
      <w:r>
        <w:t xml:space="preserve"> </w:t>
      </w:r>
      <w:r>
        <w:rPr>
          <w:spacing w:val="-2"/>
        </w:rPr>
        <w:t>имплементацији</w:t>
      </w:r>
      <w:r>
        <w:t xml:space="preserve"> </w:t>
      </w:r>
      <w:r>
        <w:rPr>
          <w:spacing w:val="-2"/>
        </w:rPr>
        <w:t>иницијатива</w:t>
      </w:r>
      <w: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водити</w:t>
      </w:r>
      <w:r>
        <w:t xml:space="preserve"> </w:t>
      </w:r>
      <w:r>
        <w:rPr>
          <w:spacing w:val="-2"/>
        </w:rPr>
        <w:t>имплементацију</w:t>
      </w:r>
      <w:r>
        <w:t xml:space="preserve"> </w:t>
      </w:r>
      <w:r>
        <w:rPr>
          <w:spacing w:val="-2"/>
        </w:rPr>
        <w:t>у</w:t>
      </w:r>
      <w:r>
        <w:rPr>
          <w:spacing w:val="-1"/>
        </w:rPr>
        <w:t xml:space="preserve"> </w:t>
      </w:r>
      <w:r>
        <w:rPr>
          <w:spacing w:val="-2"/>
        </w:rPr>
        <w:t>складу</w:t>
      </w:r>
      <w:r>
        <w:t xml:space="preserve"> </w:t>
      </w:r>
      <w:r>
        <w:rPr>
          <w:spacing w:val="-2"/>
        </w:rPr>
        <w:t>са</w:t>
      </w:r>
      <w:r>
        <w:t xml:space="preserve"> </w:t>
      </w:r>
      <w:r>
        <w:rPr>
          <w:spacing w:val="-2"/>
        </w:rPr>
        <w:t>начелима</w:t>
      </w:r>
      <w:r>
        <w:t xml:space="preserve"> </w:t>
      </w:r>
      <w:r>
        <w:rPr>
          <w:spacing w:val="-2"/>
        </w:rPr>
        <w:t>управљања</w:t>
      </w:r>
      <w:r>
        <w:t xml:space="preserve"> </w:t>
      </w:r>
      <w:r>
        <w:rPr>
          <w:spacing w:val="-2"/>
        </w:rPr>
        <w:t>по</w:t>
      </w:r>
      <w:r>
        <w:t xml:space="preserve"> </w:t>
      </w:r>
      <w:r>
        <w:rPr>
          <w:spacing w:val="-2"/>
        </w:rPr>
        <w:t>систему</w:t>
      </w:r>
      <w:r>
        <w:t xml:space="preserve"> </w:t>
      </w:r>
      <w:r>
        <w:rPr>
          <w:spacing w:val="-2"/>
        </w:rPr>
        <w:t>пројектне</w:t>
      </w:r>
      <w:r>
        <w:t xml:space="preserve"> </w:t>
      </w:r>
      <w:r>
        <w:rPr>
          <w:spacing w:val="-2"/>
        </w:rPr>
        <w:t>канцеларије.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</w:pPr>
      <w:r>
        <w:t>Користи</w:t>
      </w:r>
      <w:r>
        <w:rPr>
          <w:spacing w:val="-11"/>
        </w:rPr>
        <w:t xml:space="preserve"> </w:t>
      </w:r>
      <w:r>
        <w:t>од</w:t>
      </w:r>
      <w:r>
        <w:rPr>
          <w:spacing w:val="-10"/>
        </w:rPr>
        <w:t xml:space="preserve"> </w:t>
      </w:r>
      <w:r>
        <w:rPr>
          <w:spacing w:val="-4"/>
        </w:rPr>
        <w:t>мере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Имплементација</w:t>
      </w:r>
      <w:r>
        <w:rPr>
          <w:spacing w:val="-7"/>
        </w:rPr>
        <w:t xml:space="preserve"> </w:t>
      </w:r>
      <w:r>
        <w:t>Програма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задатим</w:t>
      </w:r>
      <w:r>
        <w:rPr>
          <w:spacing w:val="-6"/>
        </w:rPr>
        <w:t xml:space="preserve"> </w:t>
      </w:r>
      <w:r>
        <w:rPr>
          <w:spacing w:val="-2"/>
        </w:rPr>
        <w:t>роковима,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Транспарентан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ефикасан</w:t>
      </w:r>
      <w:r>
        <w:rPr>
          <w:spacing w:val="-8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rPr>
          <w:spacing w:val="-2"/>
        </w:rPr>
        <w:t>извештавања.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</w:pPr>
      <w:r>
        <w:t>Кључне</w:t>
      </w:r>
      <w:r>
        <w:rPr>
          <w:spacing w:val="-5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спровођење</w:t>
      </w:r>
      <w:r>
        <w:rPr>
          <w:spacing w:val="-4"/>
        </w:rPr>
        <w:t xml:space="preserve"> мере</w:t>
      </w:r>
    </w:p>
    <w:p w:rsidR="00C97228" w:rsidRDefault="002A45B4">
      <w:pPr>
        <w:pStyle w:val="BodyText"/>
        <w:spacing w:line="203" w:lineRule="exact"/>
        <w:ind w:left="790"/>
      </w:pPr>
      <w:r>
        <w:t>Избор</w:t>
      </w:r>
      <w:r>
        <w:rPr>
          <w:spacing w:val="-4"/>
        </w:rPr>
        <w:t xml:space="preserve"> </w:t>
      </w:r>
      <w:r>
        <w:t>независног</w:t>
      </w:r>
      <w:r>
        <w:rPr>
          <w:spacing w:val="-3"/>
        </w:rPr>
        <w:t xml:space="preserve"> </w:t>
      </w:r>
      <w:r>
        <w:t>стручњака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подршку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rPr>
          <w:spacing w:val="-2"/>
        </w:rPr>
        <w:t>имплементацији.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BodyText"/>
        <w:spacing w:line="203" w:lineRule="exact"/>
        <w:ind w:left="790"/>
      </w:pPr>
      <w:r>
        <w:t>Постављање</w:t>
      </w:r>
      <w:r>
        <w:rPr>
          <w:spacing w:val="1"/>
        </w:rPr>
        <w:t xml:space="preserve"> </w:t>
      </w:r>
      <w:r>
        <w:t>пројектне</w:t>
      </w:r>
      <w:r>
        <w:rPr>
          <w:spacing w:val="2"/>
        </w:rPr>
        <w:t xml:space="preserve"> </w:t>
      </w:r>
      <w:r>
        <w:rPr>
          <w:spacing w:val="-2"/>
        </w:rPr>
        <w:t>канцеларије</w:t>
      </w:r>
    </w:p>
    <w:p w:rsidR="00C97228" w:rsidRDefault="002A45B4">
      <w:pPr>
        <w:pStyle w:val="ListParagraph"/>
        <w:numPr>
          <w:ilvl w:val="0"/>
          <w:numId w:val="9"/>
        </w:numPr>
        <w:tabs>
          <w:tab w:val="left" w:pos="970"/>
        </w:tabs>
        <w:spacing w:line="200" w:lineRule="exact"/>
        <w:rPr>
          <w:sz w:val="18"/>
        </w:rPr>
      </w:pPr>
      <w:r>
        <w:rPr>
          <w:sz w:val="18"/>
        </w:rPr>
        <w:t>Дефинисање кључних функција</w:t>
      </w:r>
      <w:r>
        <w:rPr>
          <w:spacing w:val="1"/>
          <w:sz w:val="18"/>
        </w:rPr>
        <w:t xml:space="preserve"> </w:t>
      </w:r>
      <w:r>
        <w:rPr>
          <w:spacing w:val="-4"/>
          <w:sz w:val="18"/>
        </w:rPr>
        <w:t>ПМО;</w:t>
      </w:r>
    </w:p>
    <w:p w:rsidR="00C97228" w:rsidRDefault="002A45B4">
      <w:pPr>
        <w:pStyle w:val="ListParagraph"/>
        <w:numPr>
          <w:ilvl w:val="0"/>
          <w:numId w:val="9"/>
        </w:numPr>
        <w:tabs>
          <w:tab w:val="left" w:pos="970"/>
        </w:tabs>
        <w:spacing w:line="200" w:lineRule="exact"/>
        <w:rPr>
          <w:sz w:val="18"/>
        </w:rPr>
      </w:pPr>
      <w:r>
        <w:rPr>
          <w:sz w:val="18"/>
        </w:rPr>
        <w:t>Дефинисање</w:t>
      </w:r>
      <w:r>
        <w:rPr>
          <w:spacing w:val="1"/>
          <w:sz w:val="18"/>
        </w:rPr>
        <w:t xml:space="preserve"> </w:t>
      </w:r>
      <w:r>
        <w:rPr>
          <w:sz w:val="18"/>
        </w:rPr>
        <w:t>детаљног плана</w:t>
      </w:r>
      <w:r>
        <w:rPr>
          <w:spacing w:val="2"/>
          <w:sz w:val="18"/>
        </w:rPr>
        <w:t xml:space="preserve"> </w:t>
      </w:r>
      <w:r>
        <w:rPr>
          <w:spacing w:val="-2"/>
          <w:sz w:val="18"/>
        </w:rPr>
        <w:t>имплементације;</w:t>
      </w:r>
    </w:p>
    <w:p w:rsidR="00C97228" w:rsidRDefault="002A45B4">
      <w:pPr>
        <w:pStyle w:val="ListParagraph"/>
        <w:numPr>
          <w:ilvl w:val="0"/>
          <w:numId w:val="9"/>
        </w:numPr>
        <w:tabs>
          <w:tab w:val="left" w:pos="973"/>
        </w:tabs>
        <w:spacing w:before="2" w:line="232" w:lineRule="auto"/>
        <w:ind w:left="393" w:right="108" w:firstLine="396"/>
        <w:rPr>
          <w:sz w:val="18"/>
        </w:rPr>
      </w:pPr>
      <w:r>
        <w:rPr>
          <w:sz w:val="18"/>
        </w:rPr>
        <w:t>Организација</w:t>
      </w:r>
      <w:r>
        <w:rPr>
          <w:spacing w:val="-2"/>
          <w:sz w:val="18"/>
        </w:rPr>
        <w:t xml:space="preserve"> </w:t>
      </w:r>
      <w:r>
        <w:rPr>
          <w:sz w:val="18"/>
        </w:rPr>
        <w:t>ПМО</w:t>
      </w:r>
      <w:r>
        <w:rPr>
          <w:spacing w:val="25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додељивање</w:t>
      </w:r>
      <w:r>
        <w:rPr>
          <w:spacing w:val="-2"/>
          <w:sz w:val="18"/>
        </w:rPr>
        <w:t xml:space="preserve"> </w:t>
      </w:r>
      <w:r>
        <w:rPr>
          <w:sz w:val="18"/>
        </w:rPr>
        <w:t>одговорности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-2"/>
          <w:sz w:val="18"/>
        </w:rPr>
        <w:t xml:space="preserve"> </w:t>
      </w:r>
      <w:r>
        <w:rPr>
          <w:sz w:val="18"/>
        </w:rPr>
        <w:t>нивоу</w:t>
      </w:r>
      <w:r>
        <w:rPr>
          <w:spacing w:val="-2"/>
          <w:sz w:val="18"/>
        </w:rPr>
        <w:t xml:space="preserve"> </w:t>
      </w:r>
      <w:r>
        <w:rPr>
          <w:sz w:val="18"/>
        </w:rPr>
        <w:t>иницијатива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активности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(спонзори</w:t>
      </w:r>
      <w:r>
        <w:rPr>
          <w:spacing w:val="-2"/>
          <w:sz w:val="18"/>
        </w:rPr>
        <w:t xml:space="preserve"> </w:t>
      </w:r>
      <w:r>
        <w:rPr>
          <w:sz w:val="18"/>
        </w:rPr>
        <w:t>пројекта,</w:t>
      </w:r>
      <w:r>
        <w:rPr>
          <w:spacing w:val="-2"/>
          <w:sz w:val="18"/>
        </w:rPr>
        <w:t xml:space="preserve"> </w:t>
      </w:r>
      <w:r>
        <w:rPr>
          <w:sz w:val="18"/>
        </w:rPr>
        <w:t>вође</w:t>
      </w:r>
      <w:r>
        <w:rPr>
          <w:spacing w:val="-2"/>
          <w:sz w:val="18"/>
        </w:rPr>
        <w:t xml:space="preserve"> </w:t>
      </w:r>
      <w:r>
        <w:rPr>
          <w:sz w:val="18"/>
        </w:rPr>
        <w:t>пројекта,</w:t>
      </w:r>
      <w:r>
        <w:rPr>
          <w:spacing w:val="-2"/>
          <w:sz w:val="18"/>
        </w:rPr>
        <w:t xml:space="preserve"> </w:t>
      </w:r>
      <w:r>
        <w:rPr>
          <w:sz w:val="18"/>
        </w:rPr>
        <w:t>чланови тима итд.);</w:t>
      </w:r>
    </w:p>
    <w:p w:rsidR="00C97228" w:rsidRDefault="002A45B4">
      <w:pPr>
        <w:pStyle w:val="ListParagraph"/>
        <w:numPr>
          <w:ilvl w:val="0"/>
          <w:numId w:val="9"/>
        </w:numPr>
        <w:tabs>
          <w:tab w:val="left" w:pos="967"/>
        </w:tabs>
        <w:spacing w:line="232" w:lineRule="auto"/>
        <w:ind w:left="393" w:right="107" w:firstLine="396"/>
        <w:rPr>
          <w:sz w:val="18"/>
        </w:rPr>
      </w:pPr>
      <w:r>
        <w:rPr>
          <w:sz w:val="18"/>
        </w:rPr>
        <w:t>Припрема</w:t>
      </w:r>
      <w:r>
        <w:rPr>
          <w:spacing w:val="-6"/>
          <w:sz w:val="18"/>
        </w:rPr>
        <w:t xml:space="preserve"> </w:t>
      </w:r>
      <w:r>
        <w:rPr>
          <w:sz w:val="18"/>
        </w:rPr>
        <w:t>инструмената</w:t>
      </w:r>
      <w:r>
        <w:rPr>
          <w:spacing w:val="-6"/>
          <w:sz w:val="18"/>
        </w:rPr>
        <w:t xml:space="preserve"> </w:t>
      </w:r>
      <w:r>
        <w:rPr>
          <w:sz w:val="18"/>
        </w:rPr>
        <w:t>за</w:t>
      </w:r>
      <w:r>
        <w:rPr>
          <w:spacing w:val="-6"/>
          <w:sz w:val="18"/>
        </w:rPr>
        <w:t xml:space="preserve"> </w:t>
      </w:r>
      <w:r>
        <w:rPr>
          <w:sz w:val="18"/>
        </w:rPr>
        <w:t>имплементацију</w:t>
      </w:r>
      <w:r>
        <w:rPr>
          <w:spacing w:val="-6"/>
          <w:sz w:val="18"/>
        </w:rPr>
        <w:t xml:space="preserve"> </w:t>
      </w:r>
      <w:r>
        <w:rPr>
          <w:sz w:val="18"/>
        </w:rPr>
        <w:t>(за</w:t>
      </w:r>
      <w:r>
        <w:rPr>
          <w:spacing w:val="-6"/>
          <w:sz w:val="18"/>
        </w:rPr>
        <w:t xml:space="preserve"> </w:t>
      </w:r>
      <w:r>
        <w:rPr>
          <w:sz w:val="18"/>
        </w:rPr>
        <w:t>праћење</w:t>
      </w:r>
      <w:r>
        <w:rPr>
          <w:spacing w:val="-6"/>
          <w:sz w:val="18"/>
        </w:rPr>
        <w:t xml:space="preserve"> </w:t>
      </w:r>
      <w:r>
        <w:rPr>
          <w:sz w:val="18"/>
        </w:rPr>
        <w:t>реализације</w:t>
      </w:r>
      <w:r>
        <w:rPr>
          <w:spacing w:val="-6"/>
          <w:sz w:val="18"/>
        </w:rPr>
        <w:t xml:space="preserve"> </w:t>
      </w:r>
      <w:r>
        <w:rPr>
          <w:sz w:val="18"/>
        </w:rPr>
        <w:t>буџета,</w:t>
      </w:r>
      <w:r>
        <w:rPr>
          <w:spacing w:val="-6"/>
          <w:sz w:val="18"/>
        </w:rPr>
        <w:t xml:space="preserve"> </w:t>
      </w:r>
      <w:r>
        <w:rPr>
          <w:sz w:val="18"/>
        </w:rPr>
        <w:t>задовољавање</w:t>
      </w:r>
      <w:r>
        <w:rPr>
          <w:spacing w:val="-6"/>
          <w:sz w:val="18"/>
        </w:rPr>
        <w:t xml:space="preserve"> </w:t>
      </w:r>
      <w:r>
        <w:rPr>
          <w:sz w:val="18"/>
        </w:rPr>
        <w:t>временских</w:t>
      </w:r>
      <w:r>
        <w:rPr>
          <w:spacing w:val="-6"/>
          <w:sz w:val="18"/>
        </w:rPr>
        <w:t xml:space="preserve"> </w:t>
      </w:r>
      <w:r>
        <w:rPr>
          <w:sz w:val="18"/>
        </w:rPr>
        <w:t>рокова,</w:t>
      </w:r>
      <w:r>
        <w:rPr>
          <w:spacing w:val="-6"/>
          <w:sz w:val="18"/>
        </w:rPr>
        <w:t xml:space="preserve"> </w:t>
      </w:r>
      <w:r>
        <w:rPr>
          <w:sz w:val="18"/>
        </w:rPr>
        <w:t>управљање</w:t>
      </w:r>
      <w:r>
        <w:rPr>
          <w:spacing w:val="-6"/>
          <w:sz w:val="18"/>
        </w:rPr>
        <w:t xml:space="preserve"> </w:t>
      </w:r>
      <w:r>
        <w:rPr>
          <w:sz w:val="18"/>
        </w:rPr>
        <w:t xml:space="preserve">ризи- </w:t>
      </w:r>
      <w:r>
        <w:rPr>
          <w:spacing w:val="-2"/>
          <w:sz w:val="18"/>
        </w:rPr>
        <w:t>цима);</w:t>
      </w:r>
    </w:p>
    <w:p w:rsidR="00C97228" w:rsidRDefault="002A45B4">
      <w:pPr>
        <w:pStyle w:val="ListParagraph"/>
        <w:numPr>
          <w:ilvl w:val="0"/>
          <w:numId w:val="9"/>
        </w:numPr>
        <w:tabs>
          <w:tab w:val="left" w:pos="970"/>
        </w:tabs>
        <w:spacing w:line="197" w:lineRule="exact"/>
        <w:rPr>
          <w:sz w:val="18"/>
        </w:rPr>
      </w:pPr>
      <w:r>
        <w:rPr>
          <w:sz w:val="18"/>
        </w:rPr>
        <w:t>Дефинисање</w:t>
      </w:r>
      <w:r>
        <w:rPr>
          <w:spacing w:val="-2"/>
          <w:sz w:val="18"/>
        </w:rPr>
        <w:t xml:space="preserve"> </w:t>
      </w:r>
      <w:r>
        <w:rPr>
          <w:sz w:val="18"/>
        </w:rPr>
        <w:t>система</w:t>
      </w:r>
      <w:r>
        <w:rPr>
          <w:spacing w:val="-3"/>
          <w:sz w:val="18"/>
        </w:rPr>
        <w:t xml:space="preserve"> </w:t>
      </w:r>
      <w:r>
        <w:rPr>
          <w:sz w:val="18"/>
        </w:rPr>
        <w:t>извештавања</w:t>
      </w:r>
      <w:r>
        <w:rPr>
          <w:spacing w:val="-2"/>
          <w:sz w:val="18"/>
        </w:rPr>
        <w:t xml:space="preserve"> </w:t>
      </w:r>
      <w:r>
        <w:rPr>
          <w:sz w:val="18"/>
        </w:rPr>
        <w:t>(редовни</w:t>
      </w:r>
      <w:r>
        <w:rPr>
          <w:spacing w:val="-2"/>
          <w:sz w:val="18"/>
        </w:rPr>
        <w:t xml:space="preserve"> </w:t>
      </w:r>
      <w:r>
        <w:rPr>
          <w:sz w:val="18"/>
        </w:rPr>
        <w:t>извештаји,</w:t>
      </w:r>
      <w:r>
        <w:rPr>
          <w:spacing w:val="-2"/>
          <w:sz w:val="18"/>
        </w:rPr>
        <w:t xml:space="preserve"> састанци);</w:t>
      </w:r>
    </w:p>
    <w:p w:rsidR="00C97228" w:rsidRDefault="002A45B4">
      <w:pPr>
        <w:pStyle w:val="ListParagraph"/>
        <w:numPr>
          <w:ilvl w:val="0"/>
          <w:numId w:val="9"/>
        </w:numPr>
        <w:tabs>
          <w:tab w:val="left" w:pos="970"/>
        </w:tabs>
        <w:spacing w:line="200" w:lineRule="exact"/>
        <w:rPr>
          <w:sz w:val="18"/>
        </w:rPr>
      </w:pPr>
      <w:r>
        <w:rPr>
          <w:sz w:val="18"/>
        </w:rPr>
        <w:t>Дефинисање</w:t>
      </w:r>
      <w:r>
        <w:rPr>
          <w:spacing w:val="-7"/>
          <w:sz w:val="18"/>
        </w:rPr>
        <w:t xml:space="preserve"> </w:t>
      </w:r>
      <w:r>
        <w:rPr>
          <w:sz w:val="18"/>
        </w:rPr>
        <w:t>КПУ</w:t>
      </w:r>
      <w:r>
        <w:rPr>
          <w:spacing w:val="-6"/>
          <w:sz w:val="18"/>
        </w:rPr>
        <w:t xml:space="preserve"> </w:t>
      </w:r>
      <w:r>
        <w:rPr>
          <w:sz w:val="18"/>
        </w:rPr>
        <w:t>контролне</w:t>
      </w:r>
      <w:r>
        <w:rPr>
          <w:spacing w:val="-6"/>
          <w:sz w:val="18"/>
        </w:rPr>
        <w:t xml:space="preserve"> </w:t>
      </w:r>
      <w:r>
        <w:rPr>
          <w:sz w:val="18"/>
        </w:rPr>
        <w:t>табле</w:t>
      </w:r>
      <w:r>
        <w:rPr>
          <w:spacing w:val="-7"/>
          <w:sz w:val="18"/>
        </w:rPr>
        <w:t xml:space="preserve"> </w:t>
      </w:r>
      <w:r>
        <w:rPr>
          <w:sz w:val="18"/>
        </w:rPr>
        <w:t>(„</w:t>
      </w:r>
      <w:r>
        <w:rPr>
          <w:i/>
          <w:sz w:val="18"/>
        </w:rPr>
        <w:t>dashboard</w:t>
      </w:r>
      <w:r>
        <w:rPr>
          <w:sz w:val="18"/>
        </w:rPr>
        <w:t>”)</w:t>
      </w:r>
      <w:r>
        <w:rPr>
          <w:sz w:val="18"/>
          <w:vertAlign w:val="superscript"/>
        </w:rPr>
        <w:t>11</w:t>
      </w:r>
      <w:r>
        <w:rPr>
          <w:spacing w:val="-7"/>
          <w:sz w:val="18"/>
        </w:rPr>
        <w:t xml:space="preserve"> </w:t>
      </w:r>
      <w:r>
        <w:rPr>
          <w:sz w:val="18"/>
        </w:rPr>
        <w:t>за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имплементацију;</w:t>
      </w:r>
    </w:p>
    <w:p w:rsidR="00C97228" w:rsidRDefault="002A45B4">
      <w:pPr>
        <w:pStyle w:val="ListParagraph"/>
        <w:numPr>
          <w:ilvl w:val="0"/>
          <w:numId w:val="9"/>
        </w:numPr>
        <w:tabs>
          <w:tab w:val="left" w:pos="970"/>
        </w:tabs>
        <w:spacing w:line="203" w:lineRule="exact"/>
        <w:rPr>
          <w:sz w:val="18"/>
        </w:rPr>
      </w:pPr>
      <w:r>
        <w:rPr>
          <w:sz w:val="18"/>
        </w:rPr>
        <w:t>Постављање</w:t>
      </w:r>
      <w:r>
        <w:rPr>
          <w:spacing w:val="-3"/>
          <w:sz w:val="18"/>
        </w:rPr>
        <w:t xml:space="preserve"> </w:t>
      </w:r>
      <w:r>
        <w:rPr>
          <w:sz w:val="18"/>
        </w:rPr>
        <w:t>комуникационих</w:t>
      </w:r>
      <w:r>
        <w:rPr>
          <w:spacing w:val="-3"/>
          <w:sz w:val="18"/>
        </w:rPr>
        <w:t xml:space="preserve"> </w:t>
      </w:r>
      <w:r>
        <w:rPr>
          <w:sz w:val="18"/>
        </w:rPr>
        <w:t>правила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система</w:t>
      </w:r>
      <w:r>
        <w:rPr>
          <w:spacing w:val="-2"/>
          <w:sz w:val="18"/>
        </w:rPr>
        <w:t xml:space="preserve"> ескалације.</w:t>
      </w:r>
    </w:p>
    <w:p w:rsidR="00C97228" w:rsidRDefault="00C97228">
      <w:pPr>
        <w:pStyle w:val="BodyText"/>
        <w:spacing w:before="7"/>
        <w:rPr>
          <w:sz w:val="16"/>
        </w:rPr>
      </w:pPr>
    </w:p>
    <w:p w:rsidR="00C97228" w:rsidRDefault="002A45B4">
      <w:pPr>
        <w:pStyle w:val="BodyText"/>
        <w:spacing w:line="203" w:lineRule="exact"/>
        <w:ind w:left="790"/>
      </w:pPr>
      <w:r>
        <w:t>Активан</w:t>
      </w:r>
      <w:r>
        <w:rPr>
          <w:spacing w:val="-6"/>
        </w:rPr>
        <w:t xml:space="preserve"> </w:t>
      </w:r>
      <w:r>
        <w:t>рад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подршка</w:t>
      </w:r>
      <w:r>
        <w:rPr>
          <w:spacing w:val="-4"/>
        </w:rPr>
        <w:t xml:space="preserve"> </w:t>
      </w:r>
      <w:r>
        <w:rPr>
          <w:spacing w:val="-2"/>
        </w:rPr>
        <w:t>имплементацији</w:t>
      </w:r>
    </w:p>
    <w:p w:rsidR="00C97228" w:rsidRDefault="002A45B4">
      <w:pPr>
        <w:pStyle w:val="ListParagraph"/>
        <w:numPr>
          <w:ilvl w:val="0"/>
          <w:numId w:val="8"/>
        </w:numPr>
        <w:tabs>
          <w:tab w:val="left" w:pos="970"/>
        </w:tabs>
        <w:spacing w:line="200" w:lineRule="exact"/>
        <w:jc w:val="left"/>
        <w:rPr>
          <w:sz w:val="18"/>
        </w:rPr>
      </w:pPr>
      <w:r>
        <w:rPr>
          <w:sz w:val="18"/>
        </w:rPr>
        <w:t>Активан</w:t>
      </w:r>
      <w:r>
        <w:rPr>
          <w:spacing w:val="-4"/>
          <w:sz w:val="18"/>
        </w:rPr>
        <w:t xml:space="preserve"> </w:t>
      </w:r>
      <w:r>
        <w:rPr>
          <w:sz w:val="18"/>
        </w:rPr>
        <w:t>рад</w:t>
      </w:r>
      <w:r>
        <w:rPr>
          <w:spacing w:val="-3"/>
          <w:sz w:val="18"/>
        </w:rPr>
        <w:t xml:space="preserve"> </w:t>
      </w:r>
      <w:r>
        <w:rPr>
          <w:sz w:val="18"/>
        </w:rPr>
        <w:t>по</w:t>
      </w:r>
      <w:r>
        <w:rPr>
          <w:spacing w:val="-3"/>
          <w:sz w:val="18"/>
        </w:rPr>
        <w:t xml:space="preserve"> </w:t>
      </w:r>
      <w:r>
        <w:rPr>
          <w:sz w:val="18"/>
        </w:rPr>
        <w:t>принципима</w:t>
      </w:r>
      <w:r>
        <w:rPr>
          <w:spacing w:val="-3"/>
          <w:sz w:val="18"/>
        </w:rPr>
        <w:t xml:space="preserve"> </w:t>
      </w:r>
      <w:r>
        <w:rPr>
          <w:sz w:val="18"/>
        </w:rPr>
        <w:t>пројектне</w:t>
      </w:r>
      <w:r>
        <w:rPr>
          <w:spacing w:val="-2"/>
          <w:sz w:val="18"/>
        </w:rPr>
        <w:t xml:space="preserve"> канцеларије;</w:t>
      </w:r>
    </w:p>
    <w:p w:rsidR="00C97228" w:rsidRDefault="002A45B4">
      <w:pPr>
        <w:pStyle w:val="ListParagraph"/>
        <w:numPr>
          <w:ilvl w:val="0"/>
          <w:numId w:val="8"/>
        </w:numPr>
        <w:tabs>
          <w:tab w:val="left" w:pos="970"/>
        </w:tabs>
        <w:spacing w:line="200" w:lineRule="exact"/>
        <w:jc w:val="left"/>
        <w:rPr>
          <w:sz w:val="18"/>
        </w:rPr>
      </w:pPr>
      <w:r>
        <w:rPr>
          <w:sz w:val="18"/>
        </w:rPr>
        <w:t>Учешће</w:t>
      </w:r>
      <w:r>
        <w:rPr>
          <w:spacing w:val="-3"/>
          <w:sz w:val="18"/>
        </w:rPr>
        <w:t xml:space="preserve"> </w:t>
      </w:r>
      <w:r>
        <w:rPr>
          <w:sz w:val="18"/>
        </w:rPr>
        <w:t>на</w:t>
      </w:r>
      <w:r>
        <w:rPr>
          <w:spacing w:val="-1"/>
          <w:sz w:val="18"/>
        </w:rPr>
        <w:t xml:space="preserve"> </w:t>
      </w:r>
      <w:r>
        <w:rPr>
          <w:sz w:val="18"/>
        </w:rPr>
        <w:t>релевантним радионицама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састанцима у</w:t>
      </w:r>
      <w:r>
        <w:rPr>
          <w:spacing w:val="-1"/>
          <w:sz w:val="18"/>
        </w:rPr>
        <w:t xml:space="preserve"> </w:t>
      </w:r>
      <w:r>
        <w:rPr>
          <w:sz w:val="18"/>
        </w:rPr>
        <w:t>вези</w:t>
      </w:r>
      <w:r>
        <w:rPr>
          <w:spacing w:val="-2"/>
          <w:sz w:val="18"/>
        </w:rPr>
        <w:t xml:space="preserve"> </w:t>
      </w:r>
      <w:r>
        <w:rPr>
          <w:sz w:val="18"/>
        </w:rPr>
        <w:t xml:space="preserve">са </w:t>
      </w:r>
      <w:r>
        <w:rPr>
          <w:spacing w:val="-2"/>
          <w:sz w:val="18"/>
        </w:rPr>
        <w:t>имплементацијом;</w:t>
      </w:r>
    </w:p>
    <w:p w:rsidR="00C97228" w:rsidRDefault="002A45B4">
      <w:pPr>
        <w:pStyle w:val="ListParagraph"/>
        <w:numPr>
          <w:ilvl w:val="0"/>
          <w:numId w:val="8"/>
        </w:numPr>
        <w:tabs>
          <w:tab w:val="left" w:pos="970"/>
        </w:tabs>
        <w:spacing w:line="203" w:lineRule="exact"/>
        <w:jc w:val="left"/>
        <w:rPr>
          <w:sz w:val="18"/>
        </w:rPr>
      </w:pPr>
      <w:r>
        <w:rPr>
          <w:sz w:val="18"/>
        </w:rPr>
        <w:t>Подршка</w:t>
      </w:r>
      <w:r>
        <w:rPr>
          <w:spacing w:val="-6"/>
          <w:sz w:val="18"/>
        </w:rPr>
        <w:t xml:space="preserve"> </w:t>
      </w:r>
      <w:r>
        <w:rPr>
          <w:sz w:val="18"/>
        </w:rPr>
        <w:t>у</w:t>
      </w:r>
      <w:r>
        <w:rPr>
          <w:spacing w:val="-4"/>
          <w:sz w:val="18"/>
        </w:rPr>
        <w:t xml:space="preserve"> </w:t>
      </w:r>
      <w:r>
        <w:rPr>
          <w:sz w:val="18"/>
        </w:rPr>
        <w:t>припреми</w:t>
      </w:r>
      <w:r>
        <w:rPr>
          <w:spacing w:val="-5"/>
          <w:sz w:val="18"/>
        </w:rPr>
        <w:t xml:space="preserve"> </w:t>
      </w:r>
      <w:r>
        <w:rPr>
          <w:sz w:val="18"/>
        </w:rPr>
        <w:t>додатних</w:t>
      </w:r>
      <w:r>
        <w:rPr>
          <w:spacing w:val="-4"/>
          <w:sz w:val="18"/>
        </w:rPr>
        <w:t xml:space="preserve"> </w:t>
      </w:r>
      <w:r>
        <w:rPr>
          <w:sz w:val="18"/>
        </w:rPr>
        <w:t>материјала</w:t>
      </w:r>
      <w:r>
        <w:rPr>
          <w:spacing w:val="-3"/>
          <w:sz w:val="18"/>
        </w:rPr>
        <w:t xml:space="preserve"> </w:t>
      </w:r>
      <w:r>
        <w:rPr>
          <w:sz w:val="18"/>
        </w:rPr>
        <w:t>у</w:t>
      </w:r>
      <w:r>
        <w:rPr>
          <w:spacing w:val="-4"/>
          <w:sz w:val="18"/>
        </w:rPr>
        <w:t xml:space="preserve"> </w:t>
      </w:r>
      <w:r>
        <w:rPr>
          <w:sz w:val="18"/>
        </w:rPr>
        <w:t>вези</w:t>
      </w:r>
      <w:r>
        <w:rPr>
          <w:spacing w:val="-5"/>
          <w:sz w:val="18"/>
        </w:rPr>
        <w:t xml:space="preserve"> </w:t>
      </w:r>
      <w:r>
        <w:rPr>
          <w:sz w:val="18"/>
        </w:rPr>
        <w:t>са</w:t>
      </w:r>
      <w:r>
        <w:rPr>
          <w:spacing w:val="-4"/>
          <w:sz w:val="18"/>
        </w:rPr>
        <w:t xml:space="preserve"> </w:t>
      </w:r>
      <w:r>
        <w:rPr>
          <w:sz w:val="18"/>
        </w:rPr>
        <w:t>имплементацијом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иницијатива/активности.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</w:pPr>
      <w:r>
        <w:t>Кључни</w:t>
      </w:r>
      <w:r>
        <w:rPr>
          <w:spacing w:val="-8"/>
        </w:rPr>
        <w:t xml:space="preserve"> </w:t>
      </w:r>
      <w:r>
        <w:t>предуслови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спровођење</w:t>
      </w:r>
      <w:r>
        <w:rPr>
          <w:spacing w:val="-6"/>
        </w:rPr>
        <w:t xml:space="preserve"> </w:t>
      </w:r>
      <w:r>
        <w:rPr>
          <w:spacing w:val="-4"/>
        </w:rPr>
        <w:t>мере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Квалификованост</w:t>
      </w:r>
      <w:r>
        <w:rPr>
          <w:spacing w:val="-11"/>
        </w:rPr>
        <w:t xml:space="preserve"> </w:t>
      </w:r>
      <w:r>
        <w:t>независног</w:t>
      </w:r>
      <w:r>
        <w:rPr>
          <w:spacing w:val="-12"/>
        </w:rPr>
        <w:t xml:space="preserve"> </w:t>
      </w:r>
      <w:r>
        <w:t>стручњака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rPr>
          <w:spacing w:val="-2"/>
        </w:rPr>
        <w:t>имплементацију: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Професионалан</w:t>
      </w:r>
      <w:r>
        <w:rPr>
          <w:spacing w:val="-7"/>
        </w:rPr>
        <w:t xml:space="preserve"> </w:t>
      </w:r>
      <w:r>
        <w:t>приступ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искуство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2"/>
        </w:rPr>
        <w:t>имплементацији,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Разумевање</w:t>
      </w:r>
      <w:r>
        <w:rPr>
          <w:spacing w:val="-6"/>
        </w:rPr>
        <w:t xml:space="preserve"> </w:t>
      </w:r>
      <w:r>
        <w:t>Програма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импликација</w:t>
      </w:r>
      <w:r>
        <w:rPr>
          <w:spacing w:val="-5"/>
        </w:rPr>
        <w:t xml:space="preserve"> </w:t>
      </w:r>
      <w:r>
        <w:t>мера/иницијатива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реализацију</w:t>
      </w:r>
      <w:r>
        <w:rPr>
          <w:spacing w:val="-6"/>
        </w:rPr>
        <w:t xml:space="preserve"> </w:t>
      </w:r>
      <w:r>
        <w:t>стратешких</w:t>
      </w:r>
      <w:r>
        <w:rPr>
          <w:spacing w:val="-6"/>
        </w:rPr>
        <w:t xml:space="preserve"> </w:t>
      </w:r>
      <w:r>
        <w:rPr>
          <w:spacing w:val="-2"/>
        </w:rPr>
        <w:t>циљева,</w:t>
      </w:r>
    </w:p>
    <w:p w:rsidR="00C97228" w:rsidRDefault="002A45B4">
      <w:pPr>
        <w:pStyle w:val="BodyText"/>
        <w:spacing w:before="9"/>
        <w:rPr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36480" behindDoc="1" locked="0" layoutInCell="1" allowOverlap="1">
            <wp:simplePos x="0" y="0"/>
            <wp:positionH relativeFrom="page">
              <wp:posOffset>2045846</wp:posOffset>
            </wp:positionH>
            <wp:positionV relativeFrom="paragraph">
              <wp:posOffset>167246</wp:posOffset>
            </wp:positionV>
            <wp:extent cx="4022168" cy="1219200"/>
            <wp:effectExtent l="0" t="0" r="0" b="0"/>
            <wp:wrapTopAndBottom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2168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2"/>
        <w:rPr>
          <w:sz w:val="21"/>
        </w:rPr>
      </w:pPr>
    </w:p>
    <w:p w:rsidR="00C97228" w:rsidRDefault="002A45B4">
      <w:pPr>
        <w:spacing w:line="161" w:lineRule="exact"/>
        <w:ind w:left="393"/>
        <w:rPr>
          <w:sz w:val="14"/>
        </w:rPr>
      </w:pP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spacing w:val="-10"/>
          <w:w w:val="65"/>
          <w:sz w:val="14"/>
        </w:rPr>
        <w:t>–</w:t>
      </w:r>
    </w:p>
    <w:p w:rsidR="00C97228" w:rsidRDefault="002A45B4">
      <w:pPr>
        <w:pStyle w:val="ListParagraph"/>
        <w:numPr>
          <w:ilvl w:val="0"/>
          <w:numId w:val="18"/>
        </w:numPr>
        <w:tabs>
          <w:tab w:val="left" w:pos="675"/>
        </w:tabs>
        <w:spacing w:line="161" w:lineRule="exact"/>
        <w:ind w:left="675" w:hanging="282"/>
        <w:jc w:val="left"/>
        <w:rPr>
          <w:sz w:val="14"/>
        </w:rPr>
      </w:pPr>
      <w:r>
        <w:rPr>
          <w:sz w:val="14"/>
        </w:rPr>
        <w:t>КПУ</w:t>
      </w:r>
      <w:r>
        <w:rPr>
          <w:spacing w:val="-6"/>
          <w:sz w:val="14"/>
        </w:rPr>
        <w:t xml:space="preserve"> </w:t>
      </w:r>
      <w:r>
        <w:rPr>
          <w:sz w:val="14"/>
        </w:rPr>
        <w:t>контролна</w:t>
      </w:r>
      <w:r>
        <w:rPr>
          <w:spacing w:val="-3"/>
          <w:sz w:val="14"/>
        </w:rPr>
        <w:t xml:space="preserve"> </w:t>
      </w:r>
      <w:r>
        <w:rPr>
          <w:sz w:val="14"/>
        </w:rPr>
        <w:t>табла</w:t>
      </w:r>
      <w:r>
        <w:rPr>
          <w:spacing w:val="-3"/>
          <w:sz w:val="14"/>
        </w:rPr>
        <w:t xml:space="preserve"> </w:t>
      </w:r>
      <w:r>
        <w:rPr>
          <w:sz w:val="14"/>
        </w:rPr>
        <w:t>је</w:t>
      </w:r>
      <w:r>
        <w:rPr>
          <w:spacing w:val="-3"/>
          <w:sz w:val="14"/>
        </w:rPr>
        <w:t xml:space="preserve"> </w:t>
      </w:r>
      <w:r>
        <w:rPr>
          <w:sz w:val="14"/>
        </w:rPr>
        <w:t>једноставан</w:t>
      </w:r>
      <w:r>
        <w:rPr>
          <w:spacing w:val="-4"/>
          <w:sz w:val="14"/>
        </w:rPr>
        <w:t xml:space="preserve"> </w:t>
      </w:r>
      <w:r>
        <w:rPr>
          <w:sz w:val="14"/>
        </w:rPr>
        <w:t>визуелни</w:t>
      </w:r>
      <w:r>
        <w:rPr>
          <w:spacing w:val="-4"/>
          <w:sz w:val="14"/>
        </w:rPr>
        <w:t xml:space="preserve"> </w:t>
      </w:r>
      <w:r>
        <w:rPr>
          <w:sz w:val="14"/>
        </w:rPr>
        <w:t>приказ</w:t>
      </w:r>
      <w:r>
        <w:rPr>
          <w:spacing w:val="-3"/>
          <w:sz w:val="14"/>
        </w:rPr>
        <w:t xml:space="preserve"> </w:t>
      </w:r>
      <w:r>
        <w:rPr>
          <w:sz w:val="14"/>
        </w:rPr>
        <w:t>најважнијих</w:t>
      </w:r>
      <w:r>
        <w:rPr>
          <w:spacing w:val="-3"/>
          <w:sz w:val="14"/>
        </w:rPr>
        <w:t xml:space="preserve"> </w:t>
      </w:r>
      <w:r>
        <w:rPr>
          <w:sz w:val="14"/>
        </w:rPr>
        <w:t>информација</w:t>
      </w:r>
      <w:r>
        <w:rPr>
          <w:spacing w:val="-3"/>
          <w:sz w:val="14"/>
        </w:rPr>
        <w:t xml:space="preserve"> </w:t>
      </w:r>
      <w:r>
        <w:rPr>
          <w:sz w:val="14"/>
        </w:rPr>
        <w:t>које</w:t>
      </w:r>
      <w:r>
        <w:rPr>
          <w:spacing w:val="-3"/>
          <w:sz w:val="14"/>
        </w:rPr>
        <w:t xml:space="preserve"> </w:t>
      </w:r>
      <w:r>
        <w:rPr>
          <w:sz w:val="14"/>
        </w:rPr>
        <w:t>су</w:t>
      </w:r>
      <w:r>
        <w:rPr>
          <w:spacing w:val="-4"/>
          <w:sz w:val="14"/>
        </w:rPr>
        <w:t xml:space="preserve"> </w:t>
      </w:r>
      <w:r>
        <w:rPr>
          <w:sz w:val="14"/>
        </w:rPr>
        <w:t>доносиоцима</w:t>
      </w:r>
      <w:r>
        <w:rPr>
          <w:spacing w:val="-3"/>
          <w:sz w:val="14"/>
        </w:rPr>
        <w:t xml:space="preserve"> </w:t>
      </w:r>
      <w:r>
        <w:rPr>
          <w:sz w:val="14"/>
        </w:rPr>
        <w:t>одлука</w:t>
      </w:r>
      <w:r>
        <w:rPr>
          <w:spacing w:val="-3"/>
          <w:sz w:val="14"/>
        </w:rPr>
        <w:t xml:space="preserve"> </w:t>
      </w:r>
      <w:r>
        <w:rPr>
          <w:sz w:val="14"/>
        </w:rPr>
        <w:t>потребне</w:t>
      </w:r>
      <w:r>
        <w:rPr>
          <w:spacing w:val="-3"/>
          <w:sz w:val="14"/>
        </w:rPr>
        <w:t xml:space="preserve"> </w:t>
      </w:r>
      <w:r>
        <w:rPr>
          <w:sz w:val="14"/>
        </w:rPr>
        <w:t>да</w:t>
      </w:r>
      <w:r>
        <w:rPr>
          <w:spacing w:val="-3"/>
          <w:sz w:val="14"/>
        </w:rPr>
        <w:t xml:space="preserve"> </w:t>
      </w:r>
      <w:r>
        <w:rPr>
          <w:sz w:val="14"/>
        </w:rPr>
        <w:t>би</w:t>
      </w:r>
      <w:r>
        <w:rPr>
          <w:spacing w:val="-4"/>
          <w:sz w:val="14"/>
        </w:rPr>
        <w:t xml:space="preserve"> </w:t>
      </w:r>
      <w:r>
        <w:rPr>
          <w:sz w:val="14"/>
        </w:rPr>
        <w:t>им</w:t>
      </w:r>
      <w:r>
        <w:rPr>
          <w:spacing w:val="-3"/>
          <w:sz w:val="14"/>
        </w:rPr>
        <w:t xml:space="preserve"> </w:t>
      </w:r>
      <w:r>
        <w:rPr>
          <w:sz w:val="14"/>
        </w:rPr>
        <w:t>помогле</w:t>
      </w:r>
      <w:r>
        <w:rPr>
          <w:spacing w:val="-3"/>
          <w:sz w:val="14"/>
        </w:rPr>
        <w:t xml:space="preserve"> </w:t>
      </w:r>
      <w:r>
        <w:rPr>
          <w:sz w:val="14"/>
        </w:rPr>
        <w:t>у</w:t>
      </w:r>
      <w:r>
        <w:rPr>
          <w:spacing w:val="-3"/>
          <w:sz w:val="14"/>
        </w:rPr>
        <w:t xml:space="preserve"> </w:t>
      </w:r>
      <w:r>
        <w:rPr>
          <w:sz w:val="14"/>
        </w:rPr>
        <w:t>постизању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циљева.</w:t>
      </w:r>
    </w:p>
    <w:p w:rsidR="00C97228" w:rsidRDefault="00C97228">
      <w:pPr>
        <w:spacing w:line="161" w:lineRule="exact"/>
        <w:rPr>
          <w:sz w:val="14"/>
        </w:rPr>
        <w:sectPr w:rsidR="00C97228">
          <w:pgSz w:w="12480" w:h="15710"/>
          <w:pgMar w:top="140" w:right="740" w:bottom="280" w:left="740" w:header="720" w:footer="720" w:gutter="0"/>
          <w:cols w:space="720"/>
        </w:sectPr>
      </w:pPr>
    </w:p>
    <w:p w:rsidR="00C97228" w:rsidRDefault="002A45B4">
      <w:pPr>
        <w:pStyle w:val="Heading1"/>
        <w:spacing w:before="65"/>
        <w:ind w:left="507"/>
      </w:pPr>
      <w:r>
        <w:t>Одговорност</w:t>
      </w:r>
      <w:r>
        <w:rPr>
          <w:spacing w:val="-12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rPr>
          <w:spacing w:val="-2"/>
        </w:rPr>
        <w:t>реализацију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Централна</w:t>
      </w:r>
      <w:r>
        <w:rPr>
          <w:spacing w:val="-5"/>
        </w:rPr>
        <w:t xml:space="preserve"> </w:t>
      </w:r>
      <w:r>
        <w:t>организација</w:t>
      </w:r>
      <w:r>
        <w:rPr>
          <w:spacing w:val="-5"/>
        </w:rPr>
        <w:t xml:space="preserve"> </w:t>
      </w:r>
      <w:r>
        <w:t>винара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виноградара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ind w:left="507"/>
      </w:pPr>
      <w:r>
        <w:t>Ниво</w:t>
      </w:r>
      <w:r>
        <w:rPr>
          <w:spacing w:val="-2"/>
        </w:rPr>
        <w:t xml:space="preserve"> ризика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5"/>
          <w:w w:val="75"/>
        </w:rPr>
        <w:t xml:space="preserve"> </w:t>
      </w:r>
      <w:r>
        <w:rPr>
          <w:w w:val="75"/>
        </w:rPr>
        <w:t>–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Висок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ind w:left="507"/>
      </w:pPr>
      <w:r>
        <w:rPr>
          <w:spacing w:val="-2"/>
        </w:rPr>
        <w:t>Ризици</w:t>
      </w:r>
    </w:p>
    <w:p w:rsidR="00C97228" w:rsidRDefault="002A45B4">
      <w:pPr>
        <w:pStyle w:val="BodyText"/>
        <w:spacing w:before="1"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Занемаривање</w:t>
      </w:r>
      <w:r>
        <w:rPr>
          <w:spacing w:val="-8"/>
        </w:rPr>
        <w:t xml:space="preserve"> </w:t>
      </w:r>
      <w:r>
        <w:t>важности</w:t>
      </w:r>
      <w:r>
        <w:rPr>
          <w:spacing w:val="-8"/>
        </w:rPr>
        <w:t xml:space="preserve"> </w:t>
      </w:r>
      <w:r>
        <w:t>постављања</w:t>
      </w:r>
      <w:r>
        <w:rPr>
          <w:spacing w:val="-8"/>
        </w:rPr>
        <w:t xml:space="preserve"> </w:t>
      </w:r>
      <w:r>
        <w:t>професионалног</w:t>
      </w:r>
      <w:r>
        <w:rPr>
          <w:spacing w:val="-8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стручњака</w:t>
      </w:r>
      <w:r>
        <w:rPr>
          <w:spacing w:val="-8"/>
        </w:rPr>
        <w:t xml:space="preserve"> </w:t>
      </w:r>
      <w:r>
        <w:t>представља</w:t>
      </w:r>
      <w:r>
        <w:rPr>
          <w:spacing w:val="-8"/>
        </w:rPr>
        <w:t xml:space="preserve"> </w:t>
      </w:r>
      <w:r>
        <w:t>један</w:t>
      </w:r>
      <w:r>
        <w:rPr>
          <w:spacing w:val="-8"/>
        </w:rPr>
        <w:t xml:space="preserve"> </w:t>
      </w:r>
      <w:r>
        <w:t>од</w:t>
      </w:r>
      <w:r>
        <w:rPr>
          <w:spacing w:val="-8"/>
        </w:rPr>
        <w:t xml:space="preserve"> </w:t>
      </w:r>
      <w:r>
        <w:t>кључних</w:t>
      </w:r>
      <w:r>
        <w:rPr>
          <w:spacing w:val="-8"/>
        </w:rPr>
        <w:t xml:space="preserve"> </w:t>
      </w:r>
      <w:r>
        <w:t>ризика</w:t>
      </w:r>
      <w:r>
        <w:rPr>
          <w:spacing w:val="-8"/>
        </w:rPr>
        <w:t xml:space="preserve"> </w:t>
      </w:r>
      <w:r>
        <w:t xml:space="preserve">имплементације </w:t>
      </w:r>
      <w:r>
        <w:rPr>
          <w:spacing w:val="-2"/>
        </w:rPr>
        <w:t>Програма.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spacing w:before="1"/>
        <w:ind w:left="507"/>
      </w:pPr>
      <w:r>
        <w:rPr>
          <w:spacing w:val="-2"/>
        </w:rPr>
        <w:t>Управљање</w:t>
      </w:r>
      <w:r>
        <w:rPr>
          <w:spacing w:val="3"/>
        </w:rPr>
        <w:t xml:space="preserve"> </w:t>
      </w:r>
      <w:r>
        <w:rPr>
          <w:spacing w:val="-2"/>
        </w:rPr>
        <w:t>ризиком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Поставити</w:t>
      </w:r>
      <w:r>
        <w:rPr>
          <w:spacing w:val="-6"/>
        </w:rPr>
        <w:t xml:space="preserve"> </w:t>
      </w:r>
      <w:r>
        <w:t>све</w:t>
      </w:r>
      <w:r>
        <w:rPr>
          <w:spacing w:val="-4"/>
        </w:rPr>
        <w:t xml:space="preserve"> </w:t>
      </w:r>
      <w:r>
        <w:t>предуслове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професионално</w:t>
      </w:r>
      <w:r>
        <w:rPr>
          <w:spacing w:val="-4"/>
        </w:rPr>
        <w:t xml:space="preserve"> </w:t>
      </w:r>
      <w:r>
        <w:t>управљање</w:t>
      </w:r>
      <w:r>
        <w:rPr>
          <w:spacing w:val="-5"/>
        </w:rPr>
        <w:t xml:space="preserve"> </w:t>
      </w:r>
      <w:r>
        <w:t>имплементацијом</w:t>
      </w:r>
      <w:r>
        <w:rPr>
          <w:spacing w:val="-4"/>
        </w:rPr>
        <w:t xml:space="preserve"> </w:t>
      </w:r>
      <w:r>
        <w:rPr>
          <w:spacing w:val="-2"/>
        </w:rPr>
        <w:t>Програма.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Рад</w:t>
      </w:r>
      <w:r>
        <w:rPr>
          <w:spacing w:val="-4"/>
        </w:rPr>
        <w:t xml:space="preserve"> </w:t>
      </w:r>
      <w:r>
        <w:t>ПМО</w:t>
      </w:r>
      <w:r>
        <w:rPr>
          <w:spacing w:val="-4"/>
        </w:rPr>
        <w:t xml:space="preserve"> </w:t>
      </w:r>
      <w:r>
        <w:t>би</w:t>
      </w:r>
      <w:r>
        <w:rPr>
          <w:spacing w:val="-5"/>
        </w:rPr>
        <w:t xml:space="preserve"> </w:t>
      </w:r>
      <w:r>
        <w:t>требало</w:t>
      </w:r>
      <w:r>
        <w:rPr>
          <w:spacing w:val="-3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буде</w:t>
      </w:r>
      <w:r>
        <w:rPr>
          <w:spacing w:val="-4"/>
        </w:rPr>
        <w:t xml:space="preserve"> </w:t>
      </w:r>
      <w:r>
        <w:t>дефинисан</w:t>
      </w:r>
      <w:r>
        <w:rPr>
          <w:spacing w:val="-4"/>
        </w:rPr>
        <w:t xml:space="preserve"> </w:t>
      </w:r>
      <w:r>
        <w:t>кроз</w:t>
      </w:r>
      <w:r>
        <w:rPr>
          <w:spacing w:val="-4"/>
        </w:rPr>
        <w:t xml:space="preserve"> </w:t>
      </w:r>
      <w:r>
        <w:t>пет</w:t>
      </w:r>
      <w:r>
        <w:rPr>
          <w:spacing w:val="-4"/>
        </w:rPr>
        <w:t xml:space="preserve"> </w:t>
      </w:r>
      <w:r>
        <w:t>основних</w:t>
      </w:r>
      <w:r>
        <w:rPr>
          <w:spacing w:val="-3"/>
        </w:rPr>
        <w:t xml:space="preserve"> </w:t>
      </w:r>
      <w:r>
        <w:rPr>
          <w:spacing w:val="-2"/>
        </w:rPr>
        <w:t>компоненти:</w:t>
      </w:r>
    </w:p>
    <w:p w:rsidR="00C97228" w:rsidRDefault="002A45B4">
      <w:pPr>
        <w:pStyle w:val="BodyText"/>
        <w:rPr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36992" behindDoc="1" locked="0" layoutInCell="1" allowOverlap="1">
            <wp:simplePos x="0" y="0"/>
            <wp:positionH relativeFrom="page">
              <wp:posOffset>1878029</wp:posOffset>
            </wp:positionH>
            <wp:positionV relativeFrom="paragraph">
              <wp:posOffset>161735</wp:posOffset>
            </wp:positionV>
            <wp:extent cx="4000642" cy="1975103"/>
            <wp:effectExtent l="0" t="0" r="0" b="0"/>
            <wp:wrapTopAndBottom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642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rPr>
          <w:sz w:val="20"/>
        </w:rPr>
      </w:pPr>
    </w:p>
    <w:p w:rsidR="00C97228" w:rsidRDefault="00C97228">
      <w:pPr>
        <w:pStyle w:val="BodyText"/>
        <w:spacing w:before="3"/>
      </w:pPr>
    </w:p>
    <w:p w:rsidR="00C97228" w:rsidRDefault="002A45B4">
      <w:pPr>
        <w:pStyle w:val="Heading1"/>
        <w:numPr>
          <w:ilvl w:val="0"/>
          <w:numId w:val="8"/>
        </w:numPr>
        <w:tabs>
          <w:tab w:val="left" w:pos="180"/>
        </w:tabs>
        <w:spacing w:line="240" w:lineRule="auto"/>
        <w:ind w:left="180" w:right="281"/>
        <w:jc w:val="center"/>
      </w:pPr>
      <w:r>
        <w:t>13.</w:t>
      </w:r>
      <w:r>
        <w:rPr>
          <w:spacing w:val="-2"/>
        </w:rPr>
        <w:t xml:space="preserve"> </w:t>
      </w:r>
      <w:r>
        <w:t>Мера</w:t>
      </w:r>
      <w:r>
        <w:rPr>
          <w:spacing w:val="-1"/>
        </w:rPr>
        <w:t xml:space="preserve"> </w:t>
      </w:r>
      <w:r>
        <w:t>13:</w:t>
      </w:r>
      <w:r>
        <w:rPr>
          <w:spacing w:val="-2"/>
        </w:rPr>
        <w:t xml:space="preserve"> </w:t>
      </w:r>
      <w:r>
        <w:t>Формирање/оптимизација</w:t>
      </w:r>
      <w:r>
        <w:rPr>
          <w:spacing w:val="-1"/>
        </w:rPr>
        <w:t xml:space="preserve"> </w:t>
      </w:r>
      <w:r>
        <w:t>регионалних</w:t>
      </w:r>
      <w:r>
        <w:rPr>
          <w:spacing w:val="-1"/>
        </w:rPr>
        <w:t xml:space="preserve"> </w:t>
      </w:r>
      <w:r>
        <w:rPr>
          <w:spacing w:val="-2"/>
        </w:rPr>
        <w:t>организација</w:t>
      </w:r>
    </w:p>
    <w:p w:rsidR="00C97228" w:rsidRDefault="00C97228">
      <w:pPr>
        <w:pStyle w:val="BodyText"/>
        <w:spacing w:before="9"/>
        <w:rPr>
          <w:b/>
          <w:sz w:val="16"/>
        </w:rPr>
      </w:pPr>
    </w:p>
    <w:p w:rsidR="00C97228" w:rsidRDefault="002A45B4">
      <w:pPr>
        <w:spacing w:line="203" w:lineRule="exact"/>
        <w:ind w:left="507"/>
        <w:rPr>
          <w:b/>
          <w:sz w:val="18"/>
        </w:rPr>
      </w:pPr>
      <w:r>
        <w:rPr>
          <w:b/>
          <w:sz w:val="18"/>
        </w:rPr>
        <w:t xml:space="preserve">Циљ </w:t>
      </w:r>
      <w:r>
        <w:rPr>
          <w:b/>
          <w:spacing w:val="-4"/>
          <w:sz w:val="18"/>
        </w:rPr>
        <w:t>мере</w:t>
      </w:r>
    </w:p>
    <w:p w:rsidR="00C97228" w:rsidRDefault="002A45B4">
      <w:pPr>
        <w:pStyle w:val="BodyText"/>
        <w:spacing w:before="2"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Модернизовати</w:t>
      </w:r>
      <w:r>
        <w:rPr>
          <w:spacing w:val="-10"/>
        </w:rPr>
        <w:t xml:space="preserve"> </w:t>
      </w:r>
      <w:r>
        <w:t>рад</w:t>
      </w:r>
      <w:r>
        <w:rPr>
          <w:spacing w:val="-9"/>
        </w:rPr>
        <w:t xml:space="preserve"> </w:t>
      </w:r>
      <w:r>
        <w:t>организација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регионалном</w:t>
      </w:r>
      <w:r>
        <w:rPr>
          <w:spacing w:val="-9"/>
        </w:rPr>
        <w:t xml:space="preserve"> </w:t>
      </w:r>
      <w:r>
        <w:t>нивоу,</w:t>
      </w:r>
      <w:r>
        <w:rPr>
          <w:spacing w:val="-9"/>
        </w:rPr>
        <w:t xml:space="preserve"> </w:t>
      </w:r>
      <w:r>
        <w:t>са</w:t>
      </w:r>
      <w:r>
        <w:rPr>
          <w:spacing w:val="-9"/>
        </w:rPr>
        <w:t xml:space="preserve"> </w:t>
      </w:r>
      <w:r>
        <w:t>циљем</w:t>
      </w:r>
      <w:r>
        <w:rPr>
          <w:spacing w:val="-9"/>
        </w:rPr>
        <w:t xml:space="preserve"> </w:t>
      </w:r>
      <w:r>
        <w:t>повећања</w:t>
      </w:r>
      <w:r>
        <w:rPr>
          <w:spacing w:val="-9"/>
        </w:rPr>
        <w:t xml:space="preserve"> </w:t>
      </w:r>
      <w:r>
        <w:t>ефеката</w:t>
      </w:r>
      <w:r>
        <w:rPr>
          <w:spacing w:val="-9"/>
        </w:rPr>
        <w:t xml:space="preserve"> </w:t>
      </w:r>
      <w:r>
        <w:t>Програма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снажније</w:t>
      </w:r>
      <w:r>
        <w:rPr>
          <w:spacing w:val="-9"/>
        </w:rPr>
        <w:t xml:space="preserve"> </w:t>
      </w:r>
      <w:r>
        <w:t>интеграције</w:t>
      </w:r>
      <w:r>
        <w:rPr>
          <w:spacing w:val="-9"/>
        </w:rPr>
        <w:t xml:space="preserve"> </w:t>
      </w:r>
      <w:r>
        <w:t>повезаних сектора у планирање и реализацију.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ind w:left="507"/>
        <w:jc w:val="both"/>
      </w:pPr>
      <w:r>
        <w:t xml:space="preserve">Опис </w:t>
      </w:r>
      <w:r>
        <w:rPr>
          <w:spacing w:val="-4"/>
        </w:rPr>
        <w:t>мере</w:t>
      </w:r>
    </w:p>
    <w:p w:rsidR="00C97228" w:rsidRDefault="002A45B4">
      <w:pPr>
        <w:pStyle w:val="BodyText"/>
        <w:spacing w:before="1" w:line="232" w:lineRule="auto"/>
        <w:ind w:left="110" w:right="390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Винарство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виноградарство</w:t>
      </w:r>
      <w:r>
        <w:rPr>
          <w:spacing w:val="-1"/>
        </w:rPr>
        <w:t xml:space="preserve"> </w:t>
      </w:r>
      <w:r>
        <w:t>окарактерисано</w:t>
      </w:r>
      <w:r>
        <w:rPr>
          <w:spacing w:val="-1"/>
        </w:rPr>
        <w:t xml:space="preserve"> </w:t>
      </w:r>
      <w:r>
        <w:t>је</w:t>
      </w:r>
      <w:r>
        <w:rPr>
          <w:spacing w:val="-1"/>
        </w:rPr>
        <w:t xml:space="preserve"> </w:t>
      </w:r>
      <w:r>
        <w:t>самосталним</w:t>
      </w:r>
      <w:r>
        <w:rPr>
          <w:spacing w:val="-1"/>
        </w:rPr>
        <w:t xml:space="preserve"> </w:t>
      </w:r>
      <w:r>
        <w:t>деловањем</w:t>
      </w:r>
      <w:r>
        <w:rPr>
          <w:spacing w:val="-1"/>
        </w:rPr>
        <w:t xml:space="preserve"> </w:t>
      </w:r>
      <w:r>
        <w:t>појединаца,</w:t>
      </w:r>
      <w:r>
        <w:rPr>
          <w:spacing w:val="-1"/>
        </w:rPr>
        <w:t xml:space="preserve"> </w:t>
      </w:r>
      <w:r>
        <w:t>мањих</w:t>
      </w:r>
      <w:r>
        <w:rPr>
          <w:spacing w:val="-1"/>
        </w:rPr>
        <w:t xml:space="preserve"> </w:t>
      </w:r>
      <w:r>
        <w:t>регионалних/локалних</w:t>
      </w:r>
      <w:r>
        <w:rPr>
          <w:spacing w:val="-1"/>
        </w:rPr>
        <w:t xml:space="preserve"> </w:t>
      </w:r>
      <w:r>
        <w:t>организација на волонтерској основи и без системског преноса знања и рада на интеграцији осталих повезаних сектора са циљем идентификациј</w:t>
      </w:r>
      <w:r>
        <w:t>е користи (угоститељи, произвођачи локалних производа, туризам);</w:t>
      </w:r>
    </w:p>
    <w:p w:rsidR="00C97228" w:rsidRDefault="002A45B4">
      <w:pPr>
        <w:pStyle w:val="BodyText"/>
        <w:spacing w:line="232" w:lineRule="auto"/>
        <w:ind w:left="110" w:right="391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Кроз</w:t>
      </w:r>
      <w:r>
        <w:rPr>
          <w:spacing w:val="-4"/>
        </w:rPr>
        <w:t xml:space="preserve"> </w:t>
      </w:r>
      <w:r>
        <w:t>ову</w:t>
      </w:r>
      <w:r>
        <w:rPr>
          <w:spacing w:val="-4"/>
        </w:rPr>
        <w:t xml:space="preserve"> </w:t>
      </w:r>
      <w:r>
        <w:t>меру</w:t>
      </w:r>
      <w:r>
        <w:rPr>
          <w:spacing w:val="-4"/>
        </w:rPr>
        <w:t xml:space="preserve"> </w:t>
      </w:r>
      <w:r>
        <w:t>проблеми</w:t>
      </w:r>
      <w:r>
        <w:rPr>
          <w:spacing w:val="-4"/>
        </w:rPr>
        <w:t xml:space="preserve"> </w:t>
      </w:r>
      <w:r>
        <w:t>биће</w:t>
      </w:r>
      <w:r>
        <w:rPr>
          <w:spacing w:val="-4"/>
        </w:rPr>
        <w:t xml:space="preserve"> </w:t>
      </w:r>
      <w:r>
        <w:t>решавани</w:t>
      </w:r>
      <w:r>
        <w:rPr>
          <w:spacing w:val="-4"/>
        </w:rPr>
        <w:t xml:space="preserve"> </w:t>
      </w:r>
      <w:r>
        <w:t>стварањем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који</w:t>
      </w:r>
      <w:r>
        <w:rPr>
          <w:spacing w:val="-4"/>
        </w:rPr>
        <w:t xml:space="preserve"> </w:t>
      </w:r>
      <w:r>
        <w:t>ће</w:t>
      </w:r>
      <w:r>
        <w:rPr>
          <w:spacing w:val="-4"/>
        </w:rPr>
        <w:t xml:space="preserve"> </w:t>
      </w:r>
      <w:r>
        <w:t>подстаћи</w:t>
      </w:r>
      <w:r>
        <w:rPr>
          <w:spacing w:val="-4"/>
        </w:rPr>
        <w:t xml:space="preserve"> </w:t>
      </w:r>
      <w:r>
        <w:t>пренос</w:t>
      </w:r>
      <w:r>
        <w:rPr>
          <w:spacing w:val="-4"/>
        </w:rPr>
        <w:t xml:space="preserve"> </w:t>
      </w:r>
      <w:r>
        <w:t>знања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мотивисати</w:t>
      </w:r>
      <w:r>
        <w:rPr>
          <w:spacing w:val="-4"/>
        </w:rPr>
        <w:t xml:space="preserve"> </w:t>
      </w:r>
      <w:r>
        <w:t>веће</w:t>
      </w:r>
      <w:r>
        <w:rPr>
          <w:spacing w:val="-4"/>
        </w:rPr>
        <w:t xml:space="preserve"> </w:t>
      </w:r>
      <w:r>
        <w:t>ангажовање</w:t>
      </w:r>
      <w:r>
        <w:rPr>
          <w:spacing w:val="-4"/>
        </w:rPr>
        <w:t xml:space="preserve"> </w:t>
      </w:r>
      <w:r>
        <w:t>ширег спектра привредних делатности/чланова.</w:t>
      </w:r>
    </w:p>
    <w:p w:rsidR="00C97228" w:rsidRDefault="00C97228">
      <w:pPr>
        <w:pStyle w:val="BodyText"/>
        <w:spacing w:before="7"/>
        <w:rPr>
          <w:sz w:val="16"/>
        </w:rPr>
      </w:pPr>
    </w:p>
    <w:p w:rsidR="00C97228" w:rsidRDefault="002A45B4">
      <w:pPr>
        <w:pStyle w:val="Heading1"/>
        <w:ind w:left="507"/>
      </w:pPr>
      <w:r>
        <w:t>Користи</w:t>
      </w:r>
      <w:r>
        <w:rPr>
          <w:spacing w:val="-11"/>
        </w:rPr>
        <w:t xml:space="preserve"> </w:t>
      </w:r>
      <w:r>
        <w:t>од</w:t>
      </w:r>
      <w:r>
        <w:rPr>
          <w:spacing w:val="-10"/>
        </w:rPr>
        <w:t xml:space="preserve"> </w:t>
      </w:r>
      <w:r>
        <w:rPr>
          <w:spacing w:val="-4"/>
        </w:rPr>
        <w:t>мере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Додатни</w:t>
      </w:r>
      <w:r>
        <w:rPr>
          <w:spacing w:val="-5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преноса</w:t>
      </w:r>
      <w:r>
        <w:rPr>
          <w:spacing w:val="-4"/>
        </w:rPr>
        <w:t xml:space="preserve"> </w:t>
      </w:r>
      <w:r>
        <w:t>знања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винаре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виноградаре;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7"/>
        </w:rPr>
        <w:t xml:space="preserve"> </w:t>
      </w:r>
      <w:r>
        <w:rPr>
          <w:spacing w:val="-2"/>
        </w:rPr>
        <w:t>Јачање</w:t>
      </w:r>
      <w:r>
        <w:rPr>
          <w:spacing w:val="-5"/>
        </w:rPr>
        <w:t xml:space="preserve"> </w:t>
      </w:r>
      <w:r>
        <w:rPr>
          <w:spacing w:val="-2"/>
        </w:rPr>
        <w:t>туристичког</w:t>
      </w:r>
      <w:r>
        <w:rPr>
          <w:spacing w:val="-5"/>
        </w:rPr>
        <w:t xml:space="preserve"> </w:t>
      </w:r>
      <w:r>
        <w:rPr>
          <w:spacing w:val="-2"/>
        </w:rPr>
        <w:t>потенцијала;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Потенцијалне</w:t>
      </w:r>
      <w:r>
        <w:rPr>
          <w:spacing w:val="-10"/>
        </w:rPr>
        <w:t xml:space="preserve"> </w:t>
      </w:r>
      <w:r>
        <w:t>користи</w:t>
      </w:r>
      <w:r>
        <w:rPr>
          <w:spacing w:val="-9"/>
        </w:rPr>
        <w:t xml:space="preserve"> </w:t>
      </w:r>
      <w:r>
        <w:t>од</w:t>
      </w:r>
      <w:r>
        <w:rPr>
          <w:spacing w:val="-8"/>
        </w:rPr>
        <w:t xml:space="preserve"> </w:t>
      </w:r>
      <w:r>
        <w:t>сарадње</w:t>
      </w:r>
      <w:r>
        <w:rPr>
          <w:spacing w:val="-8"/>
        </w:rPr>
        <w:t xml:space="preserve"> </w:t>
      </w:r>
      <w:r>
        <w:t>повезаних</w:t>
      </w:r>
      <w:r>
        <w:rPr>
          <w:spacing w:val="-8"/>
        </w:rPr>
        <w:t xml:space="preserve"> </w:t>
      </w:r>
      <w:r>
        <w:rPr>
          <w:spacing w:val="-2"/>
        </w:rPr>
        <w:t>сектора.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spacing w:line="240" w:lineRule="auto"/>
        <w:ind w:left="507"/>
        <w:jc w:val="both"/>
      </w:pPr>
      <w:r>
        <w:t>Кључне</w:t>
      </w:r>
      <w:r>
        <w:rPr>
          <w:spacing w:val="-5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спровођење</w:t>
      </w:r>
      <w:r>
        <w:rPr>
          <w:spacing w:val="-4"/>
        </w:rPr>
        <w:t xml:space="preserve"> мере</w:t>
      </w:r>
    </w:p>
    <w:p w:rsidR="00C97228" w:rsidRDefault="00C97228">
      <w:pPr>
        <w:pStyle w:val="BodyText"/>
        <w:spacing w:before="9"/>
        <w:rPr>
          <w:b/>
          <w:sz w:val="16"/>
        </w:rPr>
      </w:pPr>
    </w:p>
    <w:p w:rsidR="00C97228" w:rsidRDefault="002A45B4">
      <w:pPr>
        <w:pStyle w:val="BodyText"/>
        <w:spacing w:line="203" w:lineRule="exact"/>
        <w:ind w:left="507"/>
      </w:pPr>
      <w:r>
        <w:t>Формирање</w:t>
      </w:r>
      <w:r>
        <w:rPr>
          <w:spacing w:val="-9"/>
        </w:rPr>
        <w:t xml:space="preserve"> </w:t>
      </w:r>
      <w:r>
        <w:t>удружења</w:t>
      </w:r>
      <w:r>
        <w:rPr>
          <w:spacing w:val="-8"/>
        </w:rPr>
        <w:t xml:space="preserve"> </w:t>
      </w:r>
      <w:r>
        <w:t>енолога,</w:t>
      </w:r>
      <w:r>
        <w:rPr>
          <w:spacing w:val="-8"/>
        </w:rPr>
        <w:t xml:space="preserve"> </w:t>
      </w:r>
      <w:r>
        <w:t>технолога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произвођача</w:t>
      </w:r>
      <w:r>
        <w:rPr>
          <w:spacing w:val="-8"/>
        </w:rPr>
        <w:t xml:space="preserve"> </w:t>
      </w:r>
      <w:r>
        <w:rPr>
          <w:spacing w:val="-4"/>
        </w:rPr>
        <w:t>вина</w:t>
      </w:r>
    </w:p>
    <w:p w:rsidR="00C97228" w:rsidRDefault="002A45B4">
      <w:pPr>
        <w:pStyle w:val="BodyText"/>
        <w:spacing w:before="2"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Формирањем удружења осигураће се квалитетнија комуникација и пренос знања између кључних чланова винске и виноградар- ске индустрије у Републици Србији;</w:t>
      </w:r>
    </w:p>
    <w:p w:rsidR="00C97228" w:rsidRDefault="002A45B4">
      <w:pPr>
        <w:pStyle w:val="BodyText"/>
        <w:spacing w:line="232" w:lineRule="auto"/>
        <w:ind w:left="110" w:right="380" w:firstLine="396"/>
      </w:pPr>
      <w:r>
        <w:rPr>
          <w:spacing w:val="-16"/>
        </w:rPr>
        <w:t xml:space="preserve"> </w:t>
      </w:r>
      <w:r>
        <w:t>– Кључ је мотивисати одазив и укључивање чланова у удружење, због чега би постављању наведеног тела тр</w:t>
      </w:r>
      <w:r>
        <w:t>ебало приступити</w:t>
      </w:r>
      <w:r>
        <w:rPr>
          <w:spacing w:val="40"/>
        </w:rPr>
        <w:t xml:space="preserve"> </w:t>
      </w:r>
      <w:r>
        <w:t>професионално, на пример:</w:t>
      </w:r>
    </w:p>
    <w:p w:rsidR="00C97228" w:rsidRDefault="002A45B4">
      <w:pPr>
        <w:pStyle w:val="BodyText"/>
        <w:spacing w:line="197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Осигурање</w:t>
      </w:r>
      <w:r>
        <w:rPr>
          <w:spacing w:val="-4"/>
        </w:rPr>
        <w:t xml:space="preserve"> </w:t>
      </w:r>
      <w:r>
        <w:t>простора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састанке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административне</w:t>
      </w:r>
      <w:r>
        <w:rPr>
          <w:spacing w:val="-4"/>
        </w:rPr>
        <w:t xml:space="preserve"> </w:t>
      </w:r>
      <w:r>
        <w:rPr>
          <w:spacing w:val="-2"/>
        </w:rPr>
        <w:t>подршке,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Претплате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релевантне</w:t>
      </w:r>
      <w:r>
        <w:rPr>
          <w:spacing w:val="-6"/>
        </w:rPr>
        <w:t xml:space="preserve"> </w:t>
      </w:r>
      <w:r>
        <w:t>часописе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публикације,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5"/>
        </w:rPr>
        <w:t xml:space="preserve"> </w:t>
      </w:r>
      <w:r>
        <w:rPr>
          <w:spacing w:val="-2"/>
        </w:rPr>
        <w:t>–</w:t>
      </w:r>
      <w:r>
        <w:rPr>
          <w:spacing w:val="2"/>
        </w:rPr>
        <w:t xml:space="preserve"> </w:t>
      </w:r>
      <w:r>
        <w:rPr>
          <w:spacing w:val="-2"/>
        </w:rPr>
        <w:t>Договарање</w:t>
      </w:r>
      <w:r>
        <w:rPr>
          <w:spacing w:val="1"/>
        </w:rPr>
        <w:t xml:space="preserve"> </w:t>
      </w:r>
      <w:r>
        <w:rPr>
          <w:spacing w:val="-2"/>
        </w:rPr>
        <w:t>колективних</w:t>
      </w:r>
      <w:r>
        <w:rPr>
          <w:spacing w:val="2"/>
        </w:rPr>
        <w:t xml:space="preserve"> </w:t>
      </w:r>
      <w:r>
        <w:rPr>
          <w:spacing w:val="-2"/>
        </w:rPr>
        <w:t>одлазака</w:t>
      </w:r>
      <w:r>
        <w:rPr>
          <w:spacing w:val="1"/>
        </w:rPr>
        <w:t xml:space="preserve"> </w:t>
      </w:r>
      <w:r>
        <w:rPr>
          <w:spacing w:val="-2"/>
        </w:rPr>
        <w:t>на</w:t>
      </w:r>
      <w:r>
        <w:rPr>
          <w:spacing w:val="2"/>
        </w:rPr>
        <w:t xml:space="preserve"> </w:t>
      </w:r>
      <w:r>
        <w:rPr>
          <w:spacing w:val="-2"/>
        </w:rPr>
        <w:t>конференције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студијска</w:t>
      </w:r>
      <w:r>
        <w:rPr>
          <w:spacing w:val="2"/>
        </w:rPr>
        <w:t xml:space="preserve"> </w:t>
      </w:r>
      <w:r>
        <w:rPr>
          <w:spacing w:val="-2"/>
        </w:rPr>
        <w:t>путовања,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Образовање</w:t>
      </w:r>
      <w:r>
        <w:rPr>
          <w:spacing w:val="-9"/>
        </w:rPr>
        <w:t xml:space="preserve"> </w:t>
      </w:r>
      <w:r>
        <w:t>(позивање</w:t>
      </w:r>
      <w:r>
        <w:rPr>
          <w:spacing w:val="-7"/>
        </w:rPr>
        <w:t xml:space="preserve"> </w:t>
      </w:r>
      <w:r>
        <w:t>гост</w:t>
      </w:r>
      <w:r>
        <w:t>ујућих</w:t>
      </w:r>
      <w:r>
        <w:rPr>
          <w:spacing w:val="-7"/>
        </w:rPr>
        <w:t xml:space="preserve"> </w:t>
      </w:r>
      <w:r>
        <w:t>стручњака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целог</w:t>
      </w:r>
      <w:r>
        <w:rPr>
          <w:spacing w:val="-8"/>
        </w:rPr>
        <w:t xml:space="preserve"> </w:t>
      </w:r>
      <w:r>
        <w:rPr>
          <w:spacing w:val="-2"/>
        </w:rPr>
        <w:t>света).</w:t>
      </w:r>
    </w:p>
    <w:p w:rsidR="00C97228" w:rsidRDefault="002A45B4">
      <w:pPr>
        <w:pStyle w:val="BodyText"/>
        <w:spacing w:line="200" w:lineRule="exact"/>
        <w:ind w:left="507"/>
      </w:pPr>
      <w:r>
        <w:t>Развој</w:t>
      </w:r>
      <w:r>
        <w:rPr>
          <w:spacing w:val="-7"/>
        </w:rPr>
        <w:t xml:space="preserve"> </w:t>
      </w:r>
      <w:r>
        <w:t>удружења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окупљање</w:t>
      </w:r>
      <w:r>
        <w:rPr>
          <w:spacing w:val="-5"/>
        </w:rPr>
        <w:t xml:space="preserve"> </w:t>
      </w:r>
      <w:r>
        <w:t>чланова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ширег</w:t>
      </w:r>
      <w:r>
        <w:rPr>
          <w:spacing w:val="-5"/>
        </w:rPr>
        <w:t xml:space="preserve"> </w:t>
      </w:r>
      <w:r>
        <w:t>спектра</w:t>
      </w:r>
      <w:r>
        <w:rPr>
          <w:spacing w:val="-5"/>
        </w:rPr>
        <w:t xml:space="preserve"> </w:t>
      </w:r>
      <w:r>
        <w:t>повезаних</w:t>
      </w:r>
      <w:r>
        <w:rPr>
          <w:spacing w:val="-4"/>
        </w:rPr>
        <w:t xml:space="preserve"> </w:t>
      </w:r>
      <w:r>
        <w:t>делатности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регијама</w:t>
      </w:r>
    </w:p>
    <w:p w:rsidR="00C97228" w:rsidRDefault="002A45B4">
      <w:pPr>
        <w:pStyle w:val="BodyText"/>
        <w:spacing w:line="232" w:lineRule="auto"/>
        <w:ind w:left="110" w:right="391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Наведено</w:t>
      </w:r>
      <w:r>
        <w:rPr>
          <w:spacing w:val="-1"/>
        </w:rPr>
        <w:t xml:space="preserve"> </w:t>
      </w:r>
      <w:r>
        <w:t>удружење</w:t>
      </w:r>
      <w:r>
        <w:rPr>
          <w:spacing w:val="-1"/>
        </w:rPr>
        <w:t xml:space="preserve"> </w:t>
      </w:r>
      <w:r>
        <w:t>би</w:t>
      </w:r>
      <w:r>
        <w:rPr>
          <w:spacing w:val="-1"/>
        </w:rPr>
        <w:t xml:space="preserve"> </w:t>
      </w:r>
      <w:r>
        <w:t>требало</w:t>
      </w:r>
      <w:r>
        <w:rPr>
          <w:spacing w:val="-1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буде</w:t>
      </w:r>
      <w:r>
        <w:rPr>
          <w:spacing w:val="-1"/>
        </w:rPr>
        <w:t xml:space="preserve"> </w:t>
      </w:r>
      <w:r>
        <w:t>основни</w:t>
      </w:r>
      <w:r>
        <w:rPr>
          <w:spacing w:val="-1"/>
        </w:rPr>
        <w:t xml:space="preserve"> </w:t>
      </w:r>
      <w:r>
        <w:t>инструмент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окупљање</w:t>
      </w:r>
      <w:r>
        <w:rPr>
          <w:spacing w:val="-1"/>
        </w:rPr>
        <w:t xml:space="preserve"> </w:t>
      </w:r>
      <w:r>
        <w:t>различитих</w:t>
      </w:r>
      <w:r>
        <w:rPr>
          <w:spacing w:val="-1"/>
        </w:rPr>
        <w:t xml:space="preserve"> </w:t>
      </w:r>
      <w:r>
        <w:t>чланова</w:t>
      </w:r>
      <w:r>
        <w:rPr>
          <w:spacing w:val="-1"/>
        </w:rPr>
        <w:t xml:space="preserve"> </w:t>
      </w:r>
      <w:r>
        <w:t>са</w:t>
      </w:r>
      <w:r>
        <w:rPr>
          <w:spacing w:val="-1"/>
        </w:rPr>
        <w:t xml:space="preserve"> </w:t>
      </w:r>
      <w:r>
        <w:t>дефинисаног</w:t>
      </w:r>
      <w:r>
        <w:rPr>
          <w:spacing w:val="-1"/>
        </w:rPr>
        <w:t xml:space="preserve"> </w:t>
      </w:r>
      <w:r>
        <w:t>подручја,</w:t>
      </w:r>
      <w:r>
        <w:rPr>
          <w:spacing w:val="-1"/>
        </w:rPr>
        <w:t xml:space="preserve"> </w:t>
      </w:r>
      <w:r>
        <w:t>како</w:t>
      </w:r>
      <w:r>
        <w:rPr>
          <w:spacing w:val="-1"/>
        </w:rPr>
        <w:t xml:space="preserve"> </w:t>
      </w:r>
      <w:r>
        <w:t>би се заједнички дефинисали и развијали елементи тероара, туристичко искуство која ставља вино у доминантни план и осталих генерал- них искустава на подручју;</w:t>
      </w:r>
    </w:p>
    <w:p w:rsidR="00C97228" w:rsidRDefault="002A45B4">
      <w:pPr>
        <w:pStyle w:val="BodyText"/>
        <w:spacing w:line="232" w:lineRule="auto"/>
        <w:ind w:left="507" w:right="2420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Удружење</w:t>
      </w:r>
      <w:r>
        <w:rPr>
          <w:spacing w:val="-7"/>
        </w:rPr>
        <w:t xml:space="preserve"> </w:t>
      </w:r>
      <w:r>
        <w:t>ће</w:t>
      </w:r>
      <w:r>
        <w:rPr>
          <w:spacing w:val="-6"/>
        </w:rPr>
        <w:t xml:space="preserve"> </w:t>
      </w:r>
      <w:r>
        <w:t>бити</w:t>
      </w:r>
      <w:r>
        <w:rPr>
          <w:spacing w:val="-7"/>
        </w:rPr>
        <w:t xml:space="preserve"> </w:t>
      </w:r>
      <w:r>
        <w:t>процесно</w:t>
      </w:r>
      <w:r>
        <w:rPr>
          <w:spacing w:val="-6"/>
        </w:rPr>
        <w:t xml:space="preserve"> </w:t>
      </w:r>
      <w:r>
        <w:t>повезано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укључено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рад</w:t>
      </w:r>
      <w:r>
        <w:rPr>
          <w:spacing w:val="-6"/>
        </w:rPr>
        <w:t xml:space="preserve"> </w:t>
      </w:r>
      <w:r>
        <w:t>централне</w:t>
      </w:r>
      <w:r>
        <w:rPr>
          <w:spacing w:val="-6"/>
        </w:rPr>
        <w:t xml:space="preserve"> </w:t>
      </w:r>
      <w:r>
        <w:t>организације</w:t>
      </w:r>
      <w:r>
        <w:rPr>
          <w:spacing w:val="-6"/>
        </w:rPr>
        <w:t xml:space="preserve"> </w:t>
      </w:r>
      <w:r>
        <w:t>винара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виноградара. Модернизација мањих географских задруга</w:t>
      </w:r>
    </w:p>
    <w:p w:rsidR="00C97228" w:rsidRDefault="002A45B4">
      <w:pPr>
        <w:pStyle w:val="BodyText"/>
        <w:spacing w:line="232" w:lineRule="auto"/>
        <w:ind w:left="110" w:right="391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Редефинисање целог система управљања потребно је прилагођавати путем рада мањих задруга који су фокусирани на стварање стварне додате вредности.</w:t>
      </w:r>
    </w:p>
    <w:p w:rsidR="00C97228" w:rsidRDefault="00C97228">
      <w:pPr>
        <w:pStyle w:val="BodyText"/>
        <w:spacing w:before="5"/>
        <w:rPr>
          <w:sz w:val="16"/>
        </w:rPr>
      </w:pPr>
    </w:p>
    <w:p w:rsidR="00C97228" w:rsidRDefault="002A45B4">
      <w:pPr>
        <w:pStyle w:val="Heading1"/>
        <w:ind w:left="507"/>
      </w:pPr>
      <w:r>
        <w:t>Кључни</w:t>
      </w:r>
      <w:r>
        <w:rPr>
          <w:spacing w:val="-8"/>
        </w:rPr>
        <w:t xml:space="preserve"> </w:t>
      </w:r>
      <w:r>
        <w:t>предуслови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спровођење</w:t>
      </w:r>
      <w:r>
        <w:rPr>
          <w:spacing w:val="-6"/>
        </w:rPr>
        <w:t xml:space="preserve"> </w:t>
      </w:r>
      <w:r>
        <w:rPr>
          <w:spacing w:val="-4"/>
        </w:rPr>
        <w:t>мере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Формирање</w:t>
      </w:r>
      <w:r>
        <w:rPr>
          <w:spacing w:val="-5"/>
        </w:rPr>
        <w:t xml:space="preserve"> </w:t>
      </w:r>
      <w:r>
        <w:t>кључне</w:t>
      </w:r>
      <w:r>
        <w:rPr>
          <w:spacing w:val="-5"/>
        </w:rPr>
        <w:t xml:space="preserve"> </w:t>
      </w:r>
      <w:r>
        <w:t>масе</w:t>
      </w:r>
      <w:r>
        <w:rPr>
          <w:spacing w:val="-6"/>
        </w:rPr>
        <w:t xml:space="preserve"> </w:t>
      </w:r>
      <w:r>
        <w:t>чланова</w:t>
      </w:r>
      <w:r>
        <w:rPr>
          <w:spacing w:val="-5"/>
        </w:rPr>
        <w:t xml:space="preserve"> </w:t>
      </w:r>
      <w:r>
        <w:t>(лидера)</w:t>
      </w:r>
      <w:r>
        <w:rPr>
          <w:spacing w:val="-6"/>
        </w:rPr>
        <w:t xml:space="preserve"> </w:t>
      </w:r>
      <w:r>
        <w:t>који</w:t>
      </w:r>
      <w:r>
        <w:rPr>
          <w:spacing w:val="-6"/>
        </w:rPr>
        <w:t xml:space="preserve"> </w:t>
      </w:r>
      <w:r>
        <w:t>ће</w:t>
      </w:r>
      <w:r>
        <w:rPr>
          <w:spacing w:val="-5"/>
        </w:rPr>
        <w:t xml:space="preserve"> </w:t>
      </w:r>
      <w:r>
        <w:t>предводити</w:t>
      </w:r>
      <w:r>
        <w:rPr>
          <w:spacing w:val="-6"/>
        </w:rPr>
        <w:t xml:space="preserve"> </w:t>
      </w:r>
      <w:r>
        <w:t>постављање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развој</w:t>
      </w:r>
      <w:r>
        <w:rPr>
          <w:spacing w:val="-5"/>
        </w:rPr>
        <w:t xml:space="preserve"> </w:t>
      </w:r>
      <w:r>
        <w:rPr>
          <w:spacing w:val="-2"/>
        </w:rPr>
        <w:t>удружења;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Давање</w:t>
      </w:r>
      <w:r>
        <w:rPr>
          <w:spacing w:val="-11"/>
        </w:rPr>
        <w:t xml:space="preserve"> </w:t>
      </w:r>
      <w:r>
        <w:t>иницијалног</w:t>
      </w:r>
      <w:r>
        <w:rPr>
          <w:spacing w:val="-9"/>
        </w:rPr>
        <w:t xml:space="preserve"> </w:t>
      </w:r>
      <w:r>
        <w:t>финансијског</w:t>
      </w:r>
      <w:r>
        <w:rPr>
          <w:spacing w:val="-9"/>
        </w:rPr>
        <w:t xml:space="preserve"> </w:t>
      </w:r>
      <w:r>
        <w:t>подстицаја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rPr>
          <w:spacing w:val="-2"/>
        </w:rPr>
        <w:t>удружења;</w:t>
      </w:r>
    </w:p>
    <w:p w:rsidR="00C97228" w:rsidRDefault="00C97228">
      <w:pPr>
        <w:spacing w:line="203" w:lineRule="exact"/>
        <w:sectPr w:rsidR="00C97228">
          <w:pgSz w:w="12480" w:h="15710"/>
          <w:pgMar w:top="140" w:right="740" w:bottom="280" w:left="740" w:header="720" w:footer="720" w:gutter="0"/>
          <w:cols w:space="720"/>
        </w:sectPr>
      </w:pPr>
    </w:p>
    <w:p w:rsidR="00C97228" w:rsidRDefault="002A45B4">
      <w:pPr>
        <w:pStyle w:val="BodyText"/>
        <w:ind w:left="245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044609" cy="1219200"/>
            <wp:effectExtent l="0" t="0" r="0" b="0"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4609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228" w:rsidRDefault="00C97228">
      <w:pPr>
        <w:pStyle w:val="BodyText"/>
        <w:spacing w:before="3"/>
        <w:rPr>
          <w:sz w:val="15"/>
        </w:rPr>
      </w:pPr>
    </w:p>
    <w:p w:rsidR="00C97228" w:rsidRDefault="002A45B4">
      <w:pPr>
        <w:pStyle w:val="Heading1"/>
        <w:spacing w:before="92"/>
      </w:pPr>
      <w:r>
        <w:t>Одговорност</w:t>
      </w:r>
      <w:r>
        <w:rPr>
          <w:spacing w:val="-12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rPr>
          <w:spacing w:val="-2"/>
        </w:rPr>
        <w:t>реализацију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Централна</w:t>
      </w:r>
      <w:r>
        <w:rPr>
          <w:spacing w:val="-5"/>
        </w:rPr>
        <w:t xml:space="preserve"> </w:t>
      </w:r>
      <w:r>
        <w:t>организација</w:t>
      </w:r>
      <w:r>
        <w:rPr>
          <w:spacing w:val="-5"/>
        </w:rPr>
        <w:t xml:space="preserve"> </w:t>
      </w:r>
      <w:r>
        <w:t>винара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виноградара;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1"/>
        </w:rPr>
        <w:t xml:space="preserve"> </w:t>
      </w:r>
      <w:r>
        <w:rPr>
          <w:spacing w:val="-2"/>
        </w:rPr>
        <w:t>Јединице</w:t>
      </w:r>
      <w:r>
        <w:rPr>
          <w:spacing w:val="-1"/>
        </w:rPr>
        <w:t xml:space="preserve"> </w:t>
      </w:r>
      <w:r>
        <w:rPr>
          <w:spacing w:val="-2"/>
        </w:rPr>
        <w:t>локалне</w:t>
      </w:r>
      <w:r>
        <w:rPr>
          <w:spacing w:val="-1"/>
        </w:rPr>
        <w:t xml:space="preserve"> </w:t>
      </w:r>
      <w:r>
        <w:rPr>
          <w:spacing w:val="-2"/>
        </w:rPr>
        <w:t>самоуправе;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Министарство</w:t>
      </w:r>
      <w:r>
        <w:rPr>
          <w:spacing w:val="-7"/>
        </w:rPr>
        <w:t xml:space="preserve"> </w:t>
      </w:r>
      <w:r>
        <w:t>надлежно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послове</w:t>
      </w:r>
      <w:r>
        <w:rPr>
          <w:spacing w:val="-6"/>
        </w:rPr>
        <w:t xml:space="preserve"> </w:t>
      </w:r>
      <w:r>
        <w:rPr>
          <w:spacing w:val="-2"/>
        </w:rPr>
        <w:t>туризма.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</w:pPr>
      <w:r>
        <w:t>Ниво</w:t>
      </w:r>
      <w:r>
        <w:rPr>
          <w:spacing w:val="-2"/>
        </w:rPr>
        <w:t xml:space="preserve"> ризика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5"/>
          <w:w w:val="75"/>
        </w:rPr>
        <w:t xml:space="preserve"> </w:t>
      </w:r>
      <w:r>
        <w:rPr>
          <w:w w:val="75"/>
        </w:rPr>
        <w:t>–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Низак</w:t>
      </w:r>
    </w:p>
    <w:p w:rsidR="00C97228" w:rsidRDefault="002A45B4">
      <w:pPr>
        <w:pStyle w:val="Heading1"/>
        <w:spacing w:line="200" w:lineRule="exact"/>
      </w:pPr>
      <w:r>
        <w:rPr>
          <w:spacing w:val="-2"/>
        </w:rPr>
        <w:t>Ризици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Недовољни</w:t>
      </w:r>
      <w:r>
        <w:rPr>
          <w:spacing w:val="-11"/>
        </w:rPr>
        <w:t xml:space="preserve"> </w:t>
      </w:r>
      <w:r>
        <w:t>број</w:t>
      </w:r>
      <w:r>
        <w:rPr>
          <w:spacing w:val="-11"/>
        </w:rPr>
        <w:t xml:space="preserve"> </w:t>
      </w:r>
      <w:r>
        <w:t>интерних</w:t>
      </w:r>
      <w:r>
        <w:rPr>
          <w:spacing w:val="-8"/>
        </w:rPr>
        <w:t xml:space="preserve"> </w:t>
      </w:r>
      <w:r>
        <w:rPr>
          <w:spacing w:val="-2"/>
        </w:rPr>
        <w:t>лидера;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Недовољна</w:t>
      </w:r>
      <w:r>
        <w:rPr>
          <w:spacing w:val="-9"/>
        </w:rPr>
        <w:t xml:space="preserve"> </w:t>
      </w:r>
      <w:r>
        <w:t>мотивација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модернизацију</w:t>
      </w:r>
      <w:r>
        <w:rPr>
          <w:spacing w:val="-7"/>
        </w:rPr>
        <w:t xml:space="preserve"> </w:t>
      </w:r>
      <w:r>
        <w:t>мањих</w:t>
      </w:r>
      <w:r>
        <w:rPr>
          <w:spacing w:val="-8"/>
        </w:rPr>
        <w:t xml:space="preserve"> </w:t>
      </w:r>
      <w:r>
        <w:t>задруга</w:t>
      </w:r>
      <w:r>
        <w:rPr>
          <w:spacing w:val="-7"/>
        </w:rPr>
        <w:t xml:space="preserve"> </w:t>
      </w:r>
      <w:r>
        <w:t>(неразумевање</w:t>
      </w:r>
      <w:r>
        <w:rPr>
          <w:spacing w:val="-8"/>
        </w:rPr>
        <w:t xml:space="preserve"> </w:t>
      </w:r>
      <w:r>
        <w:t>потребе</w:t>
      </w:r>
      <w:r>
        <w:rPr>
          <w:spacing w:val="-7"/>
        </w:rPr>
        <w:t xml:space="preserve"> </w:t>
      </w:r>
      <w:r>
        <w:rPr>
          <w:spacing w:val="-2"/>
        </w:rPr>
        <w:t>промене).</w:t>
      </w:r>
    </w:p>
    <w:p w:rsidR="00C97228" w:rsidRDefault="002A45B4">
      <w:pPr>
        <w:pStyle w:val="Heading1"/>
        <w:spacing w:line="200" w:lineRule="exact"/>
      </w:pPr>
      <w:r>
        <w:rPr>
          <w:spacing w:val="-2"/>
        </w:rPr>
        <w:t>Управљање</w:t>
      </w:r>
      <w:r>
        <w:rPr>
          <w:spacing w:val="3"/>
        </w:rPr>
        <w:t xml:space="preserve"> </w:t>
      </w:r>
      <w:r>
        <w:rPr>
          <w:spacing w:val="-2"/>
        </w:rPr>
        <w:t>ризиком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Усклађивање</w:t>
      </w:r>
      <w:r>
        <w:rPr>
          <w:spacing w:val="-9"/>
        </w:rPr>
        <w:t xml:space="preserve"> </w:t>
      </w:r>
      <w:r>
        <w:t>Програма</w:t>
      </w:r>
      <w:r>
        <w:rPr>
          <w:spacing w:val="-8"/>
        </w:rPr>
        <w:t xml:space="preserve"> </w:t>
      </w:r>
      <w:r>
        <w:t>са</w:t>
      </w:r>
      <w:r>
        <w:rPr>
          <w:spacing w:val="-8"/>
        </w:rPr>
        <w:t xml:space="preserve"> </w:t>
      </w:r>
      <w:r>
        <w:t>опредељеним</w:t>
      </w:r>
      <w:r>
        <w:rPr>
          <w:spacing w:val="-7"/>
        </w:rPr>
        <w:t xml:space="preserve"> </w:t>
      </w:r>
      <w:r>
        <w:t>средствима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користи</w:t>
      </w:r>
      <w:r>
        <w:rPr>
          <w:spacing w:val="-8"/>
        </w:rPr>
        <w:t xml:space="preserve"> </w:t>
      </w:r>
      <w:r>
        <w:t>мере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развој</w:t>
      </w:r>
      <w:r>
        <w:rPr>
          <w:spacing w:val="-7"/>
        </w:rPr>
        <w:t xml:space="preserve"> </w:t>
      </w:r>
      <w:r>
        <w:rPr>
          <w:spacing w:val="-2"/>
        </w:rPr>
        <w:t>винарства;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Управљање</w:t>
      </w:r>
      <w:r>
        <w:rPr>
          <w:spacing w:val="-8"/>
        </w:rPr>
        <w:t xml:space="preserve"> </w:t>
      </w:r>
      <w:r>
        <w:t>процесом</w:t>
      </w:r>
      <w:r>
        <w:rPr>
          <w:spacing w:val="-7"/>
        </w:rPr>
        <w:t xml:space="preserve"> </w:t>
      </w:r>
      <w:r>
        <w:t>од</w:t>
      </w:r>
      <w:r>
        <w:rPr>
          <w:spacing w:val="-7"/>
        </w:rPr>
        <w:t xml:space="preserve"> </w:t>
      </w:r>
      <w:r>
        <w:t>стране</w:t>
      </w:r>
      <w:r>
        <w:rPr>
          <w:spacing w:val="-7"/>
        </w:rPr>
        <w:t xml:space="preserve"> </w:t>
      </w:r>
      <w:r>
        <w:t>централне</w:t>
      </w:r>
      <w:r>
        <w:rPr>
          <w:spacing w:val="-7"/>
        </w:rPr>
        <w:t xml:space="preserve"> </w:t>
      </w:r>
      <w:r>
        <w:rPr>
          <w:spacing w:val="-2"/>
        </w:rPr>
        <w:t>организације.</w:t>
      </w:r>
    </w:p>
    <w:p w:rsidR="00C97228" w:rsidRDefault="002A45B4">
      <w:pPr>
        <w:pStyle w:val="Heading1"/>
        <w:numPr>
          <w:ilvl w:val="1"/>
          <w:numId w:val="7"/>
        </w:numPr>
        <w:tabs>
          <w:tab w:val="left" w:pos="861"/>
          <w:tab w:val="left" w:pos="5376"/>
        </w:tabs>
        <w:spacing w:before="168" w:line="232" w:lineRule="auto"/>
        <w:ind w:right="172" w:hanging="4920"/>
        <w:jc w:val="left"/>
      </w:pPr>
      <w:r>
        <w:t>Мера</w:t>
      </w:r>
      <w:r>
        <w:rPr>
          <w:spacing w:val="-4"/>
        </w:rPr>
        <w:t xml:space="preserve"> </w:t>
      </w:r>
      <w:r>
        <w:t>14:</w:t>
      </w:r>
      <w:r>
        <w:rPr>
          <w:spacing w:val="-4"/>
        </w:rPr>
        <w:t xml:space="preserve"> </w:t>
      </w:r>
      <w:r>
        <w:t>Оптимизација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прикупљања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праћења</w:t>
      </w:r>
      <w:r>
        <w:rPr>
          <w:spacing w:val="-4"/>
        </w:rPr>
        <w:t xml:space="preserve"> </w:t>
      </w:r>
      <w:r>
        <w:t>статистике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сектору</w:t>
      </w:r>
      <w:r>
        <w:rPr>
          <w:spacing w:val="-4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фокусом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кључних</w:t>
      </w:r>
      <w:r>
        <w:rPr>
          <w:spacing w:val="-4"/>
        </w:rPr>
        <w:t xml:space="preserve"> </w:t>
      </w:r>
      <w:r>
        <w:t xml:space="preserve">показатеља </w:t>
      </w:r>
      <w:r>
        <w:rPr>
          <w:spacing w:val="-2"/>
        </w:rPr>
        <w:t>успеха</w:t>
      </w:r>
    </w:p>
    <w:p w:rsidR="00C97228" w:rsidRDefault="00C97228">
      <w:pPr>
        <w:pStyle w:val="BodyText"/>
        <w:spacing w:before="10"/>
        <w:rPr>
          <w:b/>
          <w:sz w:val="16"/>
        </w:rPr>
      </w:pPr>
    </w:p>
    <w:p w:rsidR="00C97228" w:rsidRDefault="002A45B4">
      <w:pPr>
        <w:spacing w:line="203" w:lineRule="exact"/>
        <w:ind w:left="790"/>
        <w:rPr>
          <w:b/>
          <w:sz w:val="18"/>
        </w:rPr>
      </w:pPr>
      <w:r>
        <w:rPr>
          <w:b/>
          <w:sz w:val="18"/>
        </w:rPr>
        <w:t xml:space="preserve">Циљ </w:t>
      </w:r>
      <w:r>
        <w:rPr>
          <w:b/>
          <w:spacing w:val="-4"/>
          <w:sz w:val="18"/>
        </w:rPr>
        <w:t>мере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1"/>
        </w:rPr>
        <w:t xml:space="preserve"> </w:t>
      </w:r>
      <w:r>
        <w:rPr>
          <w:spacing w:val="-4"/>
        </w:rPr>
        <w:t>–</w:t>
      </w:r>
      <w:r>
        <w:rPr>
          <w:spacing w:val="3"/>
        </w:rPr>
        <w:t xml:space="preserve"> </w:t>
      </w:r>
      <w:r>
        <w:rPr>
          <w:spacing w:val="-4"/>
        </w:rPr>
        <w:t>Успостављање</w:t>
      </w:r>
      <w:r>
        <w:rPr>
          <w:spacing w:val="3"/>
        </w:rPr>
        <w:t xml:space="preserve"> </w:t>
      </w:r>
      <w:r>
        <w:rPr>
          <w:spacing w:val="-4"/>
        </w:rPr>
        <w:t>свеобухватне</w:t>
      </w:r>
      <w:r>
        <w:rPr>
          <w:spacing w:val="3"/>
        </w:rPr>
        <w:t xml:space="preserve"> </w:t>
      </w:r>
      <w:r>
        <w:rPr>
          <w:spacing w:val="-4"/>
        </w:rPr>
        <w:t>адекватне</w:t>
      </w:r>
      <w:r>
        <w:rPr>
          <w:spacing w:val="3"/>
        </w:rPr>
        <w:t xml:space="preserve"> </w:t>
      </w:r>
      <w:r>
        <w:rPr>
          <w:spacing w:val="-4"/>
        </w:rPr>
        <w:t>статистичке</w:t>
      </w:r>
      <w:r>
        <w:rPr>
          <w:spacing w:val="3"/>
        </w:rPr>
        <w:t xml:space="preserve"> </w:t>
      </w:r>
      <w:r>
        <w:rPr>
          <w:spacing w:val="-4"/>
        </w:rPr>
        <w:t>базе</w:t>
      </w:r>
      <w:r>
        <w:rPr>
          <w:spacing w:val="3"/>
        </w:rPr>
        <w:t xml:space="preserve"> </w:t>
      </w:r>
      <w:r>
        <w:rPr>
          <w:spacing w:val="-4"/>
        </w:rPr>
        <w:t>података</w:t>
      </w:r>
      <w:r>
        <w:rPr>
          <w:spacing w:val="2"/>
        </w:rPr>
        <w:t xml:space="preserve"> </w:t>
      </w:r>
      <w:r>
        <w:rPr>
          <w:spacing w:val="-4"/>
        </w:rPr>
        <w:t>и</w:t>
      </w:r>
      <w:r>
        <w:rPr>
          <w:spacing w:val="3"/>
        </w:rPr>
        <w:t xml:space="preserve"> </w:t>
      </w:r>
      <w:r>
        <w:rPr>
          <w:spacing w:val="-4"/>
        </w:rPr>
        <w:t>методологије</w:t>
      </w:r>
      <w:r>
        <w:rPr>
          <w:spacing w:val="3"/>
        </w:rPr>
        <w:t xml:space="preserve"> </w:t>
      </w:r>
      <w:r>
        <w:rPr>
          <w:spacing w:val="-4"/>
        </w:rPr>
        <w:t>која</w:t>
      </w:r>
      <w:r>
        <w:rPr>
          <w:spacing w:val="3"/>
        </w:rPr>
        <w:t xml:space="preserve"> </w:t>
      </w:r>
      <w:r>
        <w:rPr>
          <w:spacing w:val="-4"/>
        </w:rPr>
        <w:t>ће</w:t>
      </w:r>
      <w:r>
        <w:rPr>
          <w:spacing w:val="3"/>
        </w:rPr>
        <w:t xml:space="preserve"> </w:t>
      </w:r>
      <w:r>
        <w:rPr>
          <w:spacing w:val="-4"/>
        </w:rPr>
        <w:t>пратити</w:t>
      </w:r>
      <w:r>
        <w:rPr>
          <w:spacing w:val="3"/>
        </w:rPr>
        <w:t xml:space="preserve"> </w:t>
      </w:r>
      <w:r>
        <w:rPr>
          <w:spacing w:val="-4"/>
        </w:rPr>
        <w:t>развој</w:t>
      </w:r>
      <w:r>
        <w:rPr>
          <w:spacing w:val="3"/>
        </w:rPr>
        <w:t xml:space="preserve"> </w:t>
      </w:r>
      <w:r>
        <w:rPr>
          <w:spacing w:val="-4"/>
        </w:rPr>
        <w:t>винарства</w:t>
      </w:r>
      <w:r>
        <w:rPr>
          <w:spacing w:val="3"/>
        </w:rPr>
        <w:t xml:space="preserve"> </w:t>
      </w:r>
      <w:r>
        <w:rPr>
          <w:spacing w:val="-4"/>
        </w:rPr>
        <w:t>и</w:t>
      </w:r>
      <w:r>
        <w:rPr>
          <w:spacing w:val="3"/>
        </w:rPr>
        <w:t xml:space="preserve"> </w:t>
      </w:r>
      <w:r>
        <w:rPr>
          <w:spacing w:val="-4"/>
        </w:rPr>
        <w:t>виноградарства.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jc w:val="both"/>
      </w:pPr>
      <w:r>
        <w:t xml:space="preserve">Опис </w:t>
      </w:r>
      <w:r>
        <w:rPr>
          <w:spacing w:val="-4"/>
        </w:rPr>
        <w:t>мере</w:t>
      </w:r>
    </w:p>
    <w:p w:rsidR="00C97228" w:rsidRDefault="002A45B4">
      <w:pPr>
        <w:pStyle w:val="BodyText"/>
        <w:spacing w:before="1" w:line="232" w:lineRule="auto"/>
        <w:ind w:left="393" w:right="107" w:firstLine="396"/>
        <w:jc w:val="both"/>
      </w:pPr>
      <w:r>
        <w:rPr>
          <w:spacing w:val="-12"/>
        </w:rPr>
        <w:t xml:space="preserve"> </w:t>
      </w:r>
      <w:r>
        <w:t>– Тренутни систем аналитике и праћења статистике у сектору винарства и виноградарства није усклађен између Министарс</w:t>
      </w:r>
      <w:r>
        <w:t>тва пољопривреде,</w:t>
      </w:r>
      <w:r>
        <w:rPr>
          <w:spacing w:val="-10"/>
        </w:rPr>
        <w:t xml:space="preserve"> </w:t>
      </w:r>
      <w:r>
        <w:t>шумарства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водопривреде,</w:t>
      </w:r>
      <w:r>
        <w:rPr>
          <w:spacing w:val="-10"/>
        </w:rPr>
        <w:t xml:space="preserve"> </w:t>
      </w:r>
      <w:r>
        <w:t>Републичког</w:t>
      </w:r>
      <w:r>
        <w:rPr>
          <w:spacing w:val="-10"/>
        </w:rPr>
        <w:t xml:space="preserve"> </w:t>
      </w:r>
      <w:r>
        <w:t>завода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статистику,</w:t>
      </w:r>
      <w:r>
        <w:rPr>
          <w:spacing w:val="-10"/>
        </w:rPr>
        <w:t xml:space="preserve"> </w:t>
      </w:r>
      <w:r>
        <w:t>као</w:t>
      </w:r>
      <w:r>
        <w:rPr>
          <w:spacing w:val="-10"/>
        </w:rPr>
        <w:t xml:space="preserve"> </w:t>
      </w:r>
      <w:r>
        <w:t>ни</w:t>
      </w:r>
      <w:r>
        <w:rPr>
          <w:spacing w:val="-10"/>
        </w:rPr>
        <w:t xml:space="preserve"> </w:t>
      </w:r>
      <w:r>
        <w:t>са</w:t>
      </w:r>
      <w:r>
        <w:rPr>
          <w:spacing w:val="-10"/>
        </w:rPr>
        <w:t xml:space="preserve"> </w:t>
      </w:r>
      <w:r>
        <w:t>Европским</w:t>
      </w:r>
      <w:r>
        <w:rPr>
          <w:spacing w:val="-10"/>
        </w:rPr>
        <w:t xml:space="preserve"> </w:t>
      </w:r>
      <w:r>
        <w:t>стандардом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праћење</w:t>
      </w:r>
      <w:r>
        <w:rPr>
          <w:spacing w:val="-10"/>
        </w:rPr>
        <w:t xml:space="preserve"> </w:t>
      </w:r>
      <w:r>
        <w:t>извештавања;</w:t>
      </w:r>
    </w:p>
    <w:p w:rsidR="00C97228" w:rsidRDefault="002A45B4">
      <w:pPr>
        <w:pStyle w:val="BodyText"/>
        <w:spacing w:line="232" w:lineRule="auto"/>
        <w:ind w:left="393" w:right="107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Овом</w:t>
      </w:r>
      <w:r>
        <w:rPr>
          <w:spacing w:val="-5"/>
        </w:rPr>
        <w:t xml:space="preserve"> </w:t>
      </w:r>
      <w:r>
        <w:t>мером</w:t>
      </w:r>
      <w:r>
        <w:rPr>
          <w:spacing w:val="-5"/>
        </w:rPr>
        <w:t xml:space="preserve"> </w:t>
      </w:r>
      <w:r>
        <w:t>развила</w:t>
      </w:r>
      <w:r>
        <w:rPr>
          <w:spacing w:val="-5"/>
        </w:rPr>
        <w:t xml:space="preserve"> </w:t>
      </w:r>
      <w:r>
        <w:t>би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платформа,</w:t>
      </w:r>
      <w:r>
        <w:rPr>
          <w:spacing w:val="-5"/>
        </w:rPr>
        <w:t xml:space="preserve"> </w:t>
      </w:r>
      <w:r>
        <w:t>дефинисали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стандардизовали</w:t>
      </w:r>
      <w:r>
        <w:rPr>
          <w:spacing w:val="-5"/>
        </w:rPr>
        <w:t xml:space="preserve"> </w:t>
      </w:r>
      <w:r>
        <w:t>процеси,</w:t>
      </w:r>
      <w:r>
        <w:rPr>
          <w:spacing w:val="-5"/>
        </w:rPr>
        <w:t xml:space="preserve"> </w:t>
      </w:r>
      <w:r>
        <w:t>извештаји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КПУ,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прикупљања</w:t>
      </w:r>
      <w:r>
        <w:rPr>
          <w:spacing w:val="-5"/>
        </w:rPr>
        <w:t xml:space="preserve"> </w:t>
      </w:r>
      <w:r>
        <w:t>и праћења</w:t>
      </w:r>
      <w:r>
        <w:rPr>
          <w:spacing w:val="-8"/>
        </w:rPr>
        <w:t xml:space="preserve"> </w:t>
      </w:r>
      <w:r>
        <w:t>статистике</w:t>
      </w:r>
      <w:r>
        <w:rPr>
          <w:spacing w:val="-8"/>
        </w:rPr>
        <w:t xml:space="preserve"> </w:t>
      </w:r>
      <w:r>
        <w:t>био</w:t>
      </w:r>
      <w:r>
        <w:rPr>
          <w:spacing w:val="-8"/>
        </w:rPr>
        <w:t xml:space="preserve"> </w:t>
      </w:r>
      <w:r>
        <w:t>би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служби</w:t>
      </w:r>
      <w:r>
        <w:rPr>
          <w:spacing w:val="-8"/>
        </w:rPr>
        <w:t xml:space="preserve"> </w:t>
      </w:r>
      <w:r>
        <w:t>развојне</w:t>
      </w:r>
      <w:r>
        <w:rPr>
          <w:spacing w:val="-8"/>
        </w:rPr>
        <w:t xml:space="preserve"> </w:t>
      </w:r>
      <w:r>
        <w:t>полуге</w:t>
      </w:r>
      <w:r>
        <w:rPr>
          <w:spacing w:val="-8"/>
        </w:rPr>
        <w:t xml:space="preserve"> </w:t>
      </w:r>
      <w:r>
        <w:t>винарства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виноградарства,</w:t>
      </w:r>
      <w:r>
        <w:rPr>
          <w:spacing w:val="-8"/>
        </w:rPr>
        <w:t xml:space="preserve"> </w:t>
      </w:r>
      <w:r>
        <w:t>уз</w:t>
      </w:r>
      <w:r>
        <w:rPr>
          <w:spacing w:val="-8"/>
        </w:rPr>
        <w:t xml:space="preserve"> </w:t>
      </w:r>
      <w:r>
        <w:t>савремену</w:t>
      </w:r>
      <w:r>
        <w:rPr>
          <w:spacing w:val="-8"/>
        </w:rPr>
        <w:t xml:space="preserve"> </w:t>
      </w:r>
      <w:r>
        <w:t>усклађеност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координацију</w:t>
      </w:r>
      <w:r>
        <w:rPr>
          <w:spacing w:val="-8"/>
        </w:rPr>
        <w:t xml:space="preserve"> </w:t>
      </w:r>
      <w:r>
        <w:t>између</w:t>
      </w:r>
      <w:r>
        <w:rPr>
          <w:spacing w:val="-8"/>
        </w:rPr>
        <w:t xml:space="preserve"> </w:t>
      </w:r>
      <w:r>
        <w:t>свих укључених заинтересованих страна.</w:t>
      </w:r>
    </w:p>
    <w:p w:rsidR="00C97228" w:rsidRDefault="00C97228">
      <w:pPr>
        <w:pStyle w:val="BodyText"/>
        <w:spacing w:before="7"/>
        <w:rPr>
          <w:sz w:val="16"/>
        </w:rPr>
      </w:pPr>
    </w:p>
    <w:p w:rsidR="00C97228" w:rsidRDefault="002A45B4">
      <w:pPr>
        <w:pStyle w:val="Heading1"/>
      </w:pPr>
      <w:r>
        <w:t>Користи</w:t>
      </w:r>
      <w:r>
        <w:rPr>
          <w:spacing w:val="-11"/>
        </w:rPr>
        <w:t xml:space="preserve"> </w:t>
      </w:r>
      <w:r>
        <w:t>од</w:t>
      </w:r>
      <w:r>
        <w:rPr>
          <w:spacing w:val="-10"/>
        </w:rPr>
        <w:t xml:space="preserve"> </w:t>
      </w:r>
      <w:r>
        <w:rPr>
          <w:spacing w:val="-4"/>
        </w:rPr>
        <w:t>мере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Ажурни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тачни</w:t>
      </w:r>
      <w:r>
        <w:rPr>
          <w:spacing w:val="-9"/>
        </w:rPr>
        <w:t xml:space="preserve"> </w:t>
      </w:r>
      <w:r>
        <w:t>статистички</w:t>
      </w:r>
      <w:r>
        <w:rPr>
          <w:spacing w:val="-9"/>
        </w:rPr>
        <w:t xml:space="preserve"> </w:t>
      </w:r>
      <w:r>
        <w:t>подаци</w:t>
      </w:r>
      <w:r>
        <w:rPr>
          <w:spacing w:val="-9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rPr>
          <w:spacing w:val="-2"/>
        </w:rPr>
        <w:t>извештавање;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Квалитетна</w:t>
      </w:r>
      <w:r>
        <w:rPr>
          <w:spacing w:val="-11"/>
        </w:rPr>
        <w:t xml:space="preserve"> </w:t>
      </w:r>
      <w:r>
        <w:t>подлога</w:t>
      </w:r>
      <w:r>
        <w:rPr>
          <w:spacing w:val="-9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rPr>
          <w:spacing w:val="-2"/>
        </w:rPr>
        <w:t>инвеститоре;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Смањена</w:t>
      </w:r>
      <w:r>
        <w:rPr>
          <w:spacing w:val="-6"/>
        </w:rPr>
        <w:t xml:space="preserve"> </w:t>
      </w:r>
      <w:r>
        <w:t>могућност</w:t>
      </w:r>
      <w:r>
        <w:rPr>
          <w:spacing w:val="-7"/>
        </w:rPr>
        <w:t xml:space="preserve"> </w:t>
      </w:r>
      <w:r>
        <w:t>манипулативних</w:t>
      </w:r>
      <w:r>
        <w:rPr>
          <w:spacing w:val="-6"/>
        </w:rPr>
        <w:t xml:space="preserve"> </w:t>
      </w:r>
      <w:r>
        <w:t>радњи</w:t>
      </w:r>
      <w:r>
        <w:rPr>
          <w:spacing w:val="-7"/>
        </w:rPr>
        <w:t xml:space="preserve"> </w:t>
      </w:r>
      <w:r>
        <w:t>од</w:t>
      </w:r>
      <w:r>
        <w:rPr>
          <w:spacing w:val="-6"/>
        </w:rPr>
        <w:t xml:space="preserve"> </w:t>
      </w:r>
      <w:r>
        <w:t>винограда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rPr>
          <w:spacing w:val="-2"/>
        </w:rPr>
        <w:t>полице;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Подлога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мултилатерално</w:t>
      </w:r>
      <w:r>
        <w:rPr>
          <w:spacing w:val="-7"/>
        </w:rPr>
        <w:t xml:space="preserve"> </w:t>
      </w:r>
      <w:r>
        <w:t>умрежавање</w:t>
      </w:r>
      <w:r>
        <w:rPr>
          <w:spacing w:val="-8"/>
        </w:rPr>
        <w:t xml:space="preserve"> </w:t>
      </w:r>
      <w:r>
        <w:t>осталих</w:t>
      </w:r>
      <w:r>
        <w:rPr>
          <w:spacing w:val="-7"/>
        </w:rPr>
        <w:t xml:space="preserve"> </w:t>
      </w:r>
      <w:r>
        <w:t>сектора</w:t>
      </w:r>
      <w:r>
        <w:rPr>
          <w:spacing w:val="-7"/>
        </w:rPr>
        <w:t xml:space="preserve"> </w:t>
      </w:r>
      <w:r>
        <w:rPr>
          <w:spacing w:val="-2"/>
        </w:rPr>
        <w:t>привреде.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</w:pPr>
      <w:r>
        <w:t>Кључне</w:t>
      </w:r>
      <w:r>
        <w:rPr>
          <w:spacing w:val="-5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спровођење</w:t>
      </w:r>
      <w:r>
        <w:rPr>
          <w:spacing w:val="-4"/>
        </w:rPr>
        <w:t xml:space="preserve"> мере</w:t>
      </w:r>
    </w:p>
    <w:p w:rsidR="00C97228" w:rsidRDefault="002A45B4">
      <w:pPr>
        <w:pStyle w:val="BodyText"/>
        <w:spacing w:line="200" w:lineRule="exact"/>
        <w:ind w:left="790"/>
      </w:pPr>
      <w:r>
        <w:t>Успостављање</w:t>
      </w:r>
      <w:r>
        <w:rPr>
          <w:spacing w:val="-6"/>
        </w:rPr>
        <w:t xml:space="preserve"> </w:t>
      </w:r>
      <w:r>
        <w:t>статистичког</w:t>
      </w:r>
      <w:r>
        <w:rPr>
          <w:spacing w:val="-3"/>
        </w:rPr>
        <w:t xml:space="preserve"> </w:t>
      </w:r>
      <w:r>
        <w:t>стандарда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процесе</w:t>
      </w:r>
      <w:r>
        <w:rPr>
          <w:spacing w:val="-4"/>
        </w:rPr>
        <w:t xml:space="preserve"> </w:t>
      </w:r>
      <w:r>
        <w:t>праћења,</w:t>
      </w:r>
      <w:r>
        <w:rPr>
          <w:spacing w:val="-3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извештавања</w:t>
      </w:r>
    </w:p>
    <w:p w:rsidR="00C97228" w:rsidRDefault="002A45B4">
      <w:pPr>
        <w:pStyle w:val="BodyText"/>
        <w:spacing w:before="2" w:line="232" w:lineRule="auto"/>
        <w:ind w:left="393" w:firstLine="396"/>
      </w:pPr>
      <w:r>
        <w:rPr>
          <w:spacing w:val="-16"/>
        </w:rPr>
        <w:t xml:space="preserve"> </w:t>
      </w:r>
      <w:r>
        <w:t>– Један од кључних предуслова за стварање полуге подршке развоју винарства и виноградарства у Републици Србији су ажурни, тачни подаци и транспарентност сектора;</w:t>
      </w:r>
    </w:p>
    <w:p w:rsidR="00C97228" w:rsidRDefault="002A45B4">
      <w:pPr>
        <w:pStyle w:val="BodyText"/>
        <w:spacing w:line="232" w:lineRule="auto"/>
        <w:ind w:left="393" w:firstLine="396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Умрежавањем</w:t>
      </w:r>
      <w:r>
        <w:rPr>
          <w:spacing w:val="-4"/>
        </w:rPr>
        <w:t xml:space="preserve"> </w:t>
      </w:r>
      <w:r>
        <w:t>требало</w:t>
      </w:r>
      <w:r>
        <w:rPr>
          <w:spacing w:val="-4"/>
        </w:rPr>
        <w:t xml:space="preserve"> </w:t>
      </w:r>
      <w:r>
        <w:t>би</w:t>
      </w:r>
      <w:r>
        <w:rPr>
          <w:spacing w:val="-4"/>
        </w:rPr>
        <w:t xml:space="preserve"> </w:t>
      </w:r>
      <w:r>
        <w:t>омогућити</w:t>
      </w:r>
      <w:r>
        <w:rPr>
          <w:spacing w:val="-4"/>
        </w:rPr>
        <w:t xml:space="preserve"> </w:t>
      </w:r>
      <w:r>
        <w:t>интерактивну</w:t>
      </w:r>
      <w:r>
        <w:rPr>
          <w:spacing w:val="-4"/>
        </w:rPr>
        <w:t xml:space="preserve"> </w:t>
      </w:r>
      <w:r>
        <w:t>размену</w:t>
      </w:r>
      <w:r>
        <w:rPr>
          <w:spacing w:val="-4"/>
        </w:rPr>
        <w:t xml:space="preserve"> </w:t>
      </w:r>
      <w:r>
        <w:t>података,</w:t>
      </w:r>
      <w:r>
        <w:rPr>
          <w:spacing w:val="-4"/>
        </w:rPr>
        <w:t xml:space="preserve"> </w:t>
      </w:r>
      <w:r>
        <w:t>уз</w:t>
      </w:r>
      <w:r>
        <w:rPr>
          <w:spacing w:val="-4"/>
        </w:rPr>
        <w:t xml:space="preserve"> </w:t>
      </w:r>
      <w:r>
        <w:t>истовремену</w:t>
      </w:r>
      <w:r>
        <w:rPr>
          <w:spacing w:val="-4"/>
        </w:rPr>
        <w:t xml:space="preserve"> </w:t>
      </w:r>
      <w:r>
        <w:t>уштеду</w:t>
      </w:r>
      <w:r>
        <w:rPr>
          <w:spacing w:val="-4"/>
        </w:rPr>
        <w:t xml:space="preserve"> </w:t>
      </w:r>
      <w:r>
        <w:t>времена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осталих</w:t>
      </w:r>
      <w:r>
        <w:rPr>
          <w:spacing w:val="-4"/>
        </w:rPr>
        <w:t xml:space="preserve"> </w:t>
      </w:r>
      <w:r>
        <w:t>ресурса</w:t>
      </w:r>
      <w:r>
        <w:rPr>
          <w:spacing w:val="-4"/>
        </w:rPr>
        <w:t xml:space="preserve"> </w:t>
      </w:r>
      <w:r>
        <w:t>потреб- них за генерисање појединачних извештаја или преузимања доступних података.</w:t>
      </w:r>
    </w:p>
    <w:p w:rsidR="00C97228" w:rsidRDefault="002A45B4">
      <w:pPr>
        <w:pStyle w:val="BodyText"/>
        <w:spacing w:line="197" w:lineRule="exact"/>
        <w:ind w:left="790"/>
      </w:pPr>
      <w:r>
        <w:t>Развој</w:t>
      </w:r>
      <w:r>
        <w:rPr>
          <w:spacing w:val="-5"/>
        </w:rPr>
        <w:t xml:space="preserve"> </w:t>
      </w:r>
      <w:r>
        <w:t>платформе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rPr>
          <w:spacing w:val="-2"/>
        </w:rPr>
        <w:t>податке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Успостављање</w:t>
      </w:r>
      <w:r>
        <w:rPr>
          <w:spacing w:val="-11"/>
        </w:rPr>
        <w:t xml:space="preserve"> </w:t>
      </w:r>
      <w:r>
        <w:t>јединствене</w:t>
      </w:r>
      <w:r>
        <w:rPr>
          <w:spacing w:val="-10"/>
        </w:rPr>
        <w:t xml:space="preserve"> </w:t>
      </w:r>
      <w:r>
        <w:t>базе</w:t>
      </w:r>
      <w:r>
        <w:rPr>
          <w:spacing w:val="-8"/>
        </w:rPr>
        <w:t xml:space="preserve"> </w:t>
      </w:r>
      <w:r>
        <w:t>података</w:t>
      </w:r>
      <w:r>
        <w:rPr>
          <w:spacing w:val="-9"/>
        </w:rPr>
        <w:t xml:space="preserve"> </w:t>
      </w:r>
      <w:r>
        <w:t>која</w:t>
      </w:r>
      <w:r>
        <w:rPr>
          <w:spacing w:val="-9"/>
        </w:rPr>
        <w:t xml:space="preserve"> </w:t>
      </w:r>
      <w:r>
        <w:t>је</w:t>
      </w:r>
      <w:r>
        <w:rPr>
          <w:spacing w:val="-8"/>
        </w:rPr>
        <w:t xml:space="preserve"> </w:t>
      </w:r>
      <w:r>
        <w:t>неопходан</w:t>
      </w:r>
      <w:r>
        <w:rPr>
          <w:spacing w:val="-10"/>
        </w:rPr>
        <w:t xml:space="preserve"> </w:t>
      </w:r>
      <w:r>
        <w:t>предуслов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генерисање</w:t>
      </w:r>
      <w:r>
        <w:rPr>
          <w:spacing w:val="-9"/>
        </w:rPr>
        <w:t xml:space="preserve"> </w:t>
      </w:r>
      <w:r>
        <w:t>стандардизовани</w:t>
      </w:r>
      <w:r>
        <w:t>х</w:t>
      </w:r>
      <w:r>
        <w:rPr>
          <w:spacing w:val="-8"/>
        </w:rPr>
        <w:t xml:space="preserve"> </w:t>
      </w:r>
      <w:r>
        <w:rPr>
          <w:spacing w:val="-2"/>
        </w:rPr>
        <w:t>извештаја;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Развојем</w:t>
      </w:r>
      <w:r>
        <w:rPr>
          <w:spacing w:val="-6"/>
        </w:rPr>
        <w:t xml:space="preserve"> </w:t>
      </w:r>
      <w:r>
        <w:t>платформе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податке</w:t>
      </w:r>
      <w:r>
        <w:rPr>
          <w:spacing w:val="-6"/>
        </w:rPr>
        <w:t xml:space="preserve"> </w:t>
      </w:r>
      <w:r>
        <w:t>би</w:t>
      </w:r>
      <w:r>
        <w:rPr>
          <w:spacing w:val="-8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створио</w:t>
      </w:r>
      <w:r>
        <w:rPr>
          <w:spacing w:val="-6"/>
        </w:rPr>
        <w:t xml:space="preserve"> </w:t>
      </w:r>
      <w:r>
        <w:t>предуслов</w:t>
      </w:r>
      <w:r>
        <w:rPr>
          <w:spacing w:val="-8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rPr>
          <w:spacing w:val="-2"/>
        </w:rPr>
        <w:t>умрежавање;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Повратне</w:t>
      </w:r>
      <w:r>
        <w:rPr>
          <w:spacing w:val="-5"/>
        </w:rPr>
        <w:t xml:space="preserve"> </w:t>
      </w:r>
      <w:r>
        <w:t>информације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подаци</w:t>
      </w:r>
      <w:r>
        <w:rPr>
          <w:spacing w:val="-6"/>
        </w:rPr>
        <w:t xml:space="preserve"> </w:t>
      </w:r>
      <w:r>
        <w:t>читавог</w:t>
      </w:r>
      <w:r>
        <w:rPr>
          <w:spacing w:val="-6"/>
        </w:rPr>
        <w:t xml:space="preserve"> </w:t>
      </w:r>
      <w:r>
        <w:t>сектора</w:t>
      </w:r>
      <w:r>
        <w:rPr>
          <w:spacing w:val="-5"/>
        </w:rPr>
        <w:t xml:space="preserve"> </w:t>
      </w:r>
      <w:r>
        <w:t>би</w:t>
      </w:r>
      <w:r>
        <w:rPr>
          <w:spacing w:val="-6"/>
        </w:rPr>
        <w:t xml:space="preserve"> </w:t>
      </w:r>
      <w:r>
        <w:t>били</w:t>
      </w:r>
      <w:r>
        <w:rPr>
          <w:spacing w:val="-6"/>
        </w:rPr>
        <w:t xml:space="preserve"> </w:t>
      </w:r>
      <w:r>
        <w:t>доступни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реалном</w:t>
      </w:r>
      <w:r>
        <w:rPr>
          <w:spacing w:val="-5"/>
        </w:rPr>
        <w:t xml:space="preserve"> </w:t>
      </w:r>
      <w:r>
        <w:rPr>
          <w:spacing w:val="-2"/>
        </w:rPr>
        <w:t>времену.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Имплементација</w:t>
      </w:r>
      <w:r>
        <w:rPr>
          <w:spacing w:val="-11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rPr>
          <w:spacing w:val="-5"/>
        </w:rPr>
        <w:t>КПУ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Имплементацијом</w:t>
      </w:r>
      <w:r>
        <w:rPr>
          <w:spacing w:val="-6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КПУ</w:t>
      </w:r>
      <w:r>
        <w:rPr>
          <w:spacing w:val="-6"/>
        </w:rPr>
        <w:t xml:space="preserve"> </w:t>
      </w:r>
      <w:r>
        <w:t>смањила</w:t>
      </w:r>
      <w:r>
        <w:rPr>
          <w:spacing w:val="-6"/>
        </w:rPr>
        <w:t xml:space="preserve"> </w:t>
      </w:r>
      <w:r>
        <w:t>би</w:t>
      </w:r>
      <w:r>
        <w:rPr>
          <w:spacing w:val="-6"/>
        </w:rPr>
        <w:t xml:space="preserve"> </w:t>
      </w:r>
      <w:r>
        <w:t>могућност</w:t>
      </w:r>
      <w:r>
        <w:rPr>
          <w:spacing w:val="-6"/>
        </w:rPr>
        <w:t xml:space="preserve"> </w:t>
      </w:r>
      <w:r>
        <w:t>манипулативних</w:t>
      </w:r>
      <w:r>
        <w:rPr>
          <w:spacing w:val="-5"/>
        </w:rPr>
        <w:t xml:space="preserve"> </w:t>
      </w:r>
      <w:r>
        <w:rPr>
          <w:spacing w:val="-2"/>
        </w:rPr>
        <w:t>радњи;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Стандардизовани</w:t>
      </w:r>
      <w:r>
        <w:rPr>
          <w:spacing w:val="-6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КПУ</w:t>
      </w:r>
      <w:r>
        <w:rPr>
          <w:spacing w:val="-5"/>
        </w:rPr>
        <w:t xml:space="preserve"> </w:t>
      </w:r>
      <w:r>
        <w:t>служи</w:t>
      </w:r>
      <w:r>
        <w:rPr>
          <w:spacing w:val="-6"/>
        </w:rPr>
        <w:t xml:space="preserve"> </w:t>
      </w:r>
      <w:r>
        <w:t>као</w:t>
      </w:r>
      <w:r>
        <w:rPr>
          <w:spacing w:val="-6"/>
        </w:rPr>
        <w:t xml:space="preserve"> </w:t>
      </w:r>
      <w:r>
        <w:t>полазна</w:t>
      </w:r>
      <w:r>
        <w:rPr>
          <w:spacing w:val="-5"/>
        </w:rPr>
        <w:t xml:space="preserve"> </w:t>
      </w:r>
      <w:r>
        <w:t>основа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анализу</w:t>
      </w:r>
      <w:r>
        <w:rPr>
          <w:spacing w:val="-5"/>
        </w:rPr>
        <w:t xml:space="preserve"> </w:t>
      </w:r>
      <w:r>
        <w:rPr>
          <w:spacing w:val="-2"/>
        </w:rPr>
        <w:t>сектора;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Представља</w:t>
      </w:r>
      <w:r>
        <w:rPr>
          <w:spacing w:val="-9"/>
        </w:rPr>
        <w:t xml:space="preserve"> </w:t>
      </w:r>
      <w:r>
        <w:t>фактор</w:t>
      </w:r>
      <w:r>
        <w:rPr>
          <w:spacing w:val="-7"/>
        </w:rPr>
        <w:t xml:space="preserve"> </w:t>
      </w:r>
      <w:r>
        <w:t>мерења</w:t>
      </w:r>
      <w:r>
        <w:rPr>
          <w:spacing w:val="-8"/>
        </w:rPr>
        <w:t xml:space="preserve"> </w:t>
      </w:r>
      <w:r>
        <w:t>успеха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позитивно</w:t>
      </w:r>
      <w:r>
        <w:rPr>
          <w:spacing w:val="-7"/>
        </w:rPr>
        <w:t xml:space="preserve"> </w:t>
      </w:r>
      <w:r>
        <w:t>конкурентског</w:t>
      </w:r>
      <w:r>
        <w:rPr>
          <w:spacing w:val="-8"/>
        </w:rPr>
        <w:t xml:space="preserve"> </w:t>
      </w:r>
      <w:r>
        <w:rPr>
          <w:spacing w:val="-2"/>
        </w:rPr>
        <w:t>окружења.</w:t>
      </w:r>
    </w:p>
    <w:p w:rsidR="00C97228" w:rsidRDefault="00C97228">
      <w:pPr>
        <w:pStyle w:val="BodyText"/>
        <w:spacing w:before="7"/>
        <w:rPr>
          <w:sz w:val="16"/>
        </w:rPr>
      </w:pPr>
    </w:p>
    <w:p w:rsidR="00C97228" w:rsidRDefault="002A45B4">
      <w:pPr>
        <w:pStyle w:val="Heading1"/>
      </w:pPr>
      <w:r>
        <w:t>Кључни</w:t>
      </w:r>
      <w:r>
        <w:rPr>
          <w:spacing w:val="-8"/>
        </w:rPr>
        <w:t xml:space="preserve"> </w:t>
      </w:r>
      <w:r>
        <w:t>предуслови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спровођење</w:t>
      </w:r>
      <w:r>
        <w:rPr>
          <w:spacing w:val="-6"/>
        </w:rPr>
        <w:t xml:space="preserve"> </w:t>
      </w:r>
      <w:r>
        <w:rPr>
          <w:spacing w:val="-4"/>
        </w:rPr>
        <w:t>мере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8"/>
        </w:rPr>
        <w:t xml:space="preserve"> </w:t>
      </w:r>
      <w:r>
        <w:rPr>
          <w:spacing w:val="-2"/>
        </w:rPr>
        <w:t>Обезбеђена</w:t>
      </w:r>
      <w:r>
        <w:rPr>
          <w:spacing w:val="-4"/>
        </w:rPr>
        <w:t xml:space="preserve"> </w:t>
      </w:r>
      <w:r>
        <w:rPr>
          <w:spacing w:val="-2"/>
        </w:rPr>
        <w:t>средства;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Квалификовани</w:t>
      </w:r>
      <w:r>
        <w:rPr>
          <w:spacing w:val="-7"/>
        </w:rPr>
        <w:t xml:space="preserve"> </w:t>
      </w:r>
      <w:r>
        <w:t>интерни</w:t>
      </w:r>
      <w:r>
        <w:rPr>
          <w:spacing w:val="-6"/>
        </w:rPr>
        <w:t xml:space="preserve"> </w:t>
      </w:r>
      <w:r>
        <w:t>пројектни</w:t>
      </w:r>
      <w:r>
        <w:rPr>
          <w:spacing w:val="-7"/>
        </w:rPr>
        <w:t xml:space="preserve"> </w:t>
      </w:r>
      <w:r>
        <w:t>тим</w:t>
      </w:r>
      <w:r>
        <w:rPr>
          <w:spacing w:val="-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служби</w:t>
      </w:r>
      <w:r>
        <w:rPr>
          <w:spacing w:val="-7"/>
        </w:rPr>
        <w:t xml:space="preserve"> </w:t>
      </w:r>
      <w:r>
        <w:t>интерне</w:t>
      </w:r>
      <w:r>
        <w:rPr>
          <w:spacing w:val="-5"/>
        </w:rPr>
        <w:t xml:space="preserve"> </w:t>
      </w:r>
      <w:r>
        <w:t>споне</w:t>
      </w:r>
      <w:r>
        <w:rPr>
          <w:spacing w:val="-6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t>кључним</w:t>
      </w:r>
      <w:r>
        <w:rPr>
          <w:spacing w:val="-5"/>
        </w:rPr>
        <w:t xml:space="preserve"> </w:t>
      </w:r>
      <w:r>
        <w:rPr>
          <w:spacing w:val="-2"/>
        </w:rPr>
        <w:t>учесницима;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Сарадња</w:t>
      </w:r>
      <w:r>
        <w:rPr>
          <w:spacing w:val="-10"/>
        </w:rPr>
        <w:t xml:space="preserve"> </w:t>
      </w:r>
      <w:r>
        <w:t>свих</w:t>
      </w:r>
      <w:r>
        <w:rPr>
          <w:spacing w:val="-8"/>
        </w:rPr>
        <w:t xml:space="preserve"> </w:t>
      </w:r>
      <w:r>
        <w:t>релевантних</w:t>
      </w:r>
      <w:r>
        <w:rPr>
          <w:spacing w:val="-8"/>
        </w:rPr>
        <w:t xml:space="preserve"> </w:t>
      </w:r>
      <w:r>
        <w:rPr>
          <w:spacing w:val="-2"/>
        </w:rPr>
        <w:t>субјеката.</w:t>
      </w:r>
    </w:p>
    <w:p w:rsidR="00C97228" w:rsidRDefault="00C97228">
      <w:pPr>
        <w:spacing w:line="203" w:lineRule="exact"/>
        <w:sectPr w:rsidR="00C97228">
          <w:pgSz w:w="12480" w:h="15710"/>
          <w:pgMar w:top="340" w:right="740" w:bottom="280" w:left="740" w:header="720" w:footer="720" w:gutter="0"/>
          <w:cols w:space="720"/>
        </w:sectPr>
      </w:pPr>
    </w:p>
    <w:p w:rsidR="00C97228" w:rsidRDefault="002A45B4">
      <w:pPr>
        <w:pStyle w:val="BodyText"/>
        <w:ind w:left="217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051044" cy="1219200"/>
            <wp:effectExtent l="0" t="0" r="0" b="0"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1044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228" w:rsidRDefault="00C97228">
      <w:pPr>
        <w:pStyle w:val="BodyText"/>
        <w:spacing w:before="8"/>
        <w:rPr>
          <w:sz w:val="12"/>
        </w:rPr>
      </w:pPr>
    </w:p>
    <w:p w:rsidR="00C97228" w:rsidRDefault="002A45B4">
      <w:pPr>
        <w:pStyle w:val="Heading1"/>
        <w:spacing w:before="92"/>
        <w:ind w:left="507"/>
      </w:pPr>
      <w:r>
        <w:t>Одговорност</w:t>
      </w:r>
      <w:r>
        <w:rPr>
          <w:spacing w:val="-12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rPr>
          <w:spacing w:val="-2"/>
        </w:rPr>
        <w:t>реализацију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7"/>
        </w:rPr>
        <w:t xml:space="preserve"> </w:t>
      </w:r>
      <w:r>
        <w:rPr>
          <w:spacing w:val="-2"/>
        </w:rPr>
        <w:t>Републички</w:t>
      </w:r>
      <w:r>
        <w:rPr>
          <w:spacing w:val="-5"/>
        </w:rPr>
        <w:t xml:space="preserve"> </w:t>
      </w:r>
      <w:r>
        <w:rPr>
          <w:spacing w:val="-2"/>
        </w:rPr>
        <w:t>завод</w:t>
      </w:r>
      <w:r>
        <w:rPr>
          <w:spacing w:val="-4"/>
        </w:rPr>
        <w:t xml:space="preserve"> </w:t>
      </w:r>
      <w:r>
        <w:rPr>
          <w:spacing w:val="-2"/>
        </w:rPr>
        <w:t>за</w:t>
      </w:r>
      <w:r>
        <w:rPr>
          <w:spacing w:val="-4"/>
        </w:rPr>
        <w:t xml:space="preserve"> </w:t>
      </w:r>
      <w:r>
        <w:rPr>
          <w:spacing w:val="-2"/>
        </w:rPr>
        <w:t>статистику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ind w:left="507"/>
      </w:pPr>
      <w:r>
        <w:t>Ниво</w:t>
      </w:r>
      <w:r>
        <w:rPr>
          <w:spacing w:val="-2"/>
        </w:rPr>
        <w:t xml:space="preserve"> ризика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5"/>
          <w:w w:val="75"/>
        </w:rPr>
        <w:t xml:space="preserve"> </w:t>
      </w:r>
      <w:r>
        <w:rPr>
          <w:w w:val="75"/>
        </w:rPr>
        <w:t>–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Низак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ind w:left="507"/>
      </w:pPr>
      <w:r>
        <w:rPr>
          <w:spacing w:val="-2"/>
        </w:rPr>
        <w:t>Ризици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Одлагање</w:t>
      </w:r>
      <w:r>
        <w:rPr>
          <w:spacing w:val="-9"/>
        </w:rPr>
        <w:t xml:space="preserve"> </w:t>
      </w:r>
      <w:r>
        <w:t>имплементације</w:t>
      </w:r>
      <w:r>
        <w:rPr>
          <w:spacing w:val="-7"/>
        </w:rPr>
        <w:t xml:space="preserve"> </w:t>
      </w:r>
      <w:r>
        <w:t>услед</w:t>
      </w:r>
      <w:r>
        <w:rPr>
          <w:spacing w:val="-7"/>
        </w:rPr>
        <w:t xml:space="preserve"> </w:t>
      </w:r>
      <w:r>
        <w:t>неочекиваних</w:t>
      </w:r>
      <w:r>
        <w:rPr>
          <w:spacing w:val="-8"/>
        </w:rPr>
        <w:t xml:space="preserve"> </w:t>
      </w:r>
      <w:r>
        <w:t>објективних</w:t>
      </w:r>
      <w:r>
        <w:rPr>
          <w:spacing w:val="-7"/>
        </w:rPr>
        <w:t xml:space="preserve"> </w:t>
      </w:r>
      <w:r>
        <w:rPr>
          <w:spacing w:val="-2"/>
        </w:rPr>
        <w:t>околности;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Неадекватан</w:t>
      </w:r>
      <w:r>
        <w:rPr>
          <w:spacing w:val="-11"/>
        </w:rPr>
        <w:t xml:space="preserve"> </w:t>
      </w:r>
      <w:r>
        <w:t>стандард</w:t>
      </w:r>
      <w:r>
        <w:rPr>
          <w:spacing w:val="-9"/>
        </w:rPr>
        <w:t xml:space="preserve"> </w:t>
      </w:r>
      <w:r>
        <w:t>извештавања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rPr>
          <w:spacing w:val="-2"/>
        </w:rPr>
        <w:t>сектор.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ind w:left="507"/>
      </w:pPr>
      <w:r>
        <w:rPr>
          <w:spacing w:val="-2"/>
        </w:rPr>
        <w:t>Управљање</w:t>
      </w:r>
      <w:r>
        <w:rPr>
          <w:spacing w:val="3"/>
        </w:rPr>
        <w:t xml:space="preserve"> </w:t>
      </w:r>
      <w:r>
        <w:rPr>
          <w:spacing w:val="-2"/>
        </w:rPr>
        <w:t>ризиком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Успостављање</w:t>
      </w:r>
      <w:r>
        <w:rPr>
          <w:spacing w:val="-11"/>
        </w:rPr>
        <w:t xml:space="preserve"> </w:t>
      </w:r>
      <w:r>
        <w:t>интерног</w:t>
      </w:r>
      <w:r>
        <w:rPr>
          <w:spacing w:val="-11"/>
        </w:rPr>
        <w:t xml:space="preserve"> </w:t>
      </w:r>
      <w:r>
        <w:t>пројектног</w:t>
      </w:r>
      <w:r>
        <w:rPr>
          <w:spacing w:val="-9"/>
        </w:rPr>
        <w:t xml:space="preserve"> </w:t>
      </w:r>
      <w:r>
        <w:t>тима</w:t>
      </w:r>
      <w:r>
        <w:rPr>
          <w:spacing w:val="-9"/>
        </w:rPr>
        <w:t xml:space="preserve"> </w:t>
      </w:r>
      <w:r>
        <w:t>који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сарадњи</w:t>
      </w:r>
      <w:r>
        <w:rPr>
          <w:spacing w:val="-10"/>
        </w:rPr>
        <w:t xml:space="preserve"> </w:t>
      </w:r>
      <w:r>
        <w:t>са</w:t>
      </w:r>
      <w:r>
        <w:rPr>
          <w:spacing w:val="-8"/>
        </w:rPr>
        <w:t xml:space="preserve"> </w:t>
      </w:r>
      <w:r>
        <w:t>екстерним</w:t>
      </w:r>
      <w:r>
        <w:rPr>
          <w:spacing w:val="-9"/>
        </w:rPr>
        <w:t xml:space="preserve"> </w:t>
      </w:r>
      <w:r>
        <w:t>консултантима</w:t>
      </w:r>
      <w:r>
        <w:rPr>
          <w:spacing w:val="-9"/>
        </w:rPr>
        <w:t xml:space="preserve"> </w:t>
      </w:r>
      <w:r>
        <w:t>води</w:t>
      </w:r>
      <w:r>
        <w:rPr>
          <w:spacing w:val="-9"/>
        </w:rPr>
        <w:t xml:space="preserve"> </w:t>
      </w:r>
      <w:r>
        <w:rPr>
          <w:spacing w:val="-2"/>
        </w:rPr>
        <w:t>имплементацију;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Тестирање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прикупљања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праћења</w:t>
      </w:r>
      <w:r>
        <w:rPr>
          <w:spacing w:val="-4"/>
        </w:rPr>
        <w:t xml:space="preserve"> </w:t>
      </w:r>
      <w:r>
        <w:t>статистика</w:t>
      </w:r>
      <w:r>
        <w:rPr>
          <w:spacing w:val="-4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свим</w:t>
      </w:r>
      <w:r>
        <w:rPr>
          <w:spacing w:val="-4"/>
        </w:rPr>
        <w:t xml:space="preserve"> </w:t>
      </w:r>
      <w:r>
        <w:t>кључним</w:t>
      </w:r>
      <w:r>
        <w:rPr>
          <w:spacing w:val="-4"/>
        </w:rPr>
        <w:t xml:space="preserve"> </w:t>
      </w:r>
      <w:r>
        <w:rPr>
          <w:spacing w:val="-2"/>
        </w:rPr>
        <w:t>учесницима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ind w:left="507"/>
      </w:pPr>
      <w:r>
        <w:rPr>
          <w:spacing w:val="-2"/>
        </w:rPr>
        <w:t>Образложење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Идентификовани</w:t>
      </w:r>
      <w:r>
        <w:rPr>
          <w:spacing w:val="-7"/>
        </w:rPr>
        <w:t xml:space="preserve"> </w:t>
      </w:r>
      <w:r>
        <w:t>изазови</w:t>
      </w:r>
      <w:r>
        <w:rPr>
          <w:spacing w:val="-6"/>
        </w:rPr>
        <w:t xml:space="preserve"> </w:t>
      </w:r>
      <w:r>
        <w:t>указују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значајан</w:t>
      </w:r>
      <w:r>
        <w:rPr>
          <w:spacing w:val="-7"/>
        </w:rPr>
        <w:t xml:space="preserve"> </w:t>
      </w:r>
      <w:r>
        <w:t>потенцијал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побољшање</w:t>
      </w:r>
      <w:r>
        <w:rPr>
          <w:spacing w:val="-6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прикупљања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праћења</w:t>
      </w:r>
      <w:r>
        <w:rPr>
          <w:spacing w:val="-5"/>
        </w:rPr>
        <w:t xml:space="preserve"> </w:t>
      </w:r>
      <w:r>
        <w:rPr>
          <w:spacing w:val="-2"/>
        </w:rPr>
        <w:t>статистика.</w:t>
      </w:r>
    </w:p>
    <w:p w:rsidR="00C97228" w:rsidRDefault="002A45B4">
      <w:pPr>
        <w:pStyle w:val="Heading1"/>
        <w:numPr>
          <w:ilvl w:val="1"/>
          <w:numId w:val="7"/>
        </w:numPr>
        <w:tabs>
          <w:tab w:val="left" w:pos="811"/>
          <w:tab w:val="left" w:pos="4448"/>
        </w:tabs>
        <w:spacing w:before="168" w:line="232" w:lineRule="auto"/>
        <w:ind w:left="4448" w:right="689" w:hanging="4042"/>
        <w:jc w:val="left"/>
      </w:pPr>
      <w:r>
        <w:t>Meрa</w:t>
      </w:r>
      <w:r>
        <w:rPr>
          <w:spacing w:val="-6"/>
        </w:rPr>
        <w:t xml:space="preserve"> </w:t>
      </w:r>
      <w:r>
        <w:t>15:</w:t>
      </w:r>
      <w:r>
        <w:rPr>
          <w:spacing w:val="-6"/>
        </w:rPr>
        <w:t xml:space="preserve"> </w:t>
      </w:r>
      <w:r>
        <w:t>Унапређивање</w:t>
      </w:r>
      <w:r>
        <w:rPr>
          <w:spacing w:val="-6"/>
        </w:rPr>
        <w:t xml:space="preserve"> </w:t>
      </w:r>
      <w:r>
        <w:t>улоге</w:t>
      </w:r>
      <w:r>
        <w:rPr>
          <w:spacing w:val="-6"/>
        </w:rPr>
        <w:t xml:space="preserve"> </w:t>
      </w:r>
      <w:r>
        <w:t>института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прилагођавање</w:t>
      </w:r>
      <w:r>
        <w:rPr>
          <w:spacing w:val="-6"/>
        </w:rPr>
        <w:t xml:space="preserve"> </w:t>
      </w:r>
      <w:r>
        <w:t>стварним</w:t>
      </w:r>
      <w:r>
        <w:rPr>
          <w:spacing w:val="-7"/>
        </w:rPr>
        <w:t xml:space="preserve"> </w:t>
      </w:r>
      <w:r>
        <w:t>потребама</w:t>
      </w:r>
      <w:r>
        <w:rPr>
          <w:spacing w:val="-6"/>
        </w:rPr>
        <w:t xml:space="preserve"> </w:t>
      </w:r>
      <w:r>
        <w:t>сектора</w:t>
      </w:r>
      <w:r>
        <w:rPr>
          <w:spacing w:val="-6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t>снажнијим</w:t>
      </w:r>
      <w:r>
        <w:rPr>
          <w:spacing w:val="-7"/>
        </w:rPr>
        <w:t xml:space="preserve"> </w:t>
      </w:r>
      <w:r>
        <w:t>нагласком</w:t>
      </w:r>
      <w:r>
        <w:rPr>
          <w:spacing w:val="-7"/>
        </w:rPr>
        <w:t xml:space="preserve"> </w:t>
      </w:r>
      <w:r>
        <w:t>на истраж</w:t>
      </w:r>
      <w:r>
        <w:t>ивање и развој</w:t>
      </w:r>
    </w:p>
    <w:p w:rsidR="00C97228" w:rsidRDefault="00C97228">
      <w:pPr>
        <w:pStyle w:val="BodyText"/>
        <w:spacing w:before="10"/>
        <w:rPr>
          <w:b/>
          <w:sz w:val="16"/>
        </w:rPr>
      </w:pPr>
    </w:p>
    <w:p w:rsidR="00C97228" w:rsidRDefault="002A45B4">
      <w:pPr>
        <w:spacing w:line="203" w:lineRule="exact"/>
        <w:ind w:left="507"/>
        <w:rPr>
          <w:b/>
          <w:sz w:val="18"/>
        </w:rPr>
      </w:pPr>
      <w:r>
        <w:rPr>
          <w:b/>
          <w:sz w:val="18"/>
        </w:rPr>
        <w:t xml:space="preserve">Циљ </w:t>
      </w:r>
      <w:r>
        <w:rPr>
          <w:b/>
          <w:spacing w:val="-4"/>
          <w:sz w:val="18"/>
        </w:rPr>
        <w:t>мере</w:t>
      </w:r>
    </w:p>
    <w:p w:rsidR="00C97228" w:rsidRDefault="002A45B4">
      <w:pPr>
        <w:pStyle w:val="BodyText"/>
        <w:spacing w:before="1"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Оснивање Института за винарство и виноградарство (у даљем тексту: Институт) на начин да доноси материјално значајну вред- ност развоју винарске и виноградарске индустрије.</w:t>
      </w:r>
    </w:p>
    <w:p w:rsidR="00C97228" w:rsidRDefault="00C97228">
      <w:pPr>
        <w:pStyle w:val="BodyText"/>
        <w:spacing w:before="10"/>
        <w:rPr>
          <w:sz w:val="16"/>
        </w:rPr>
      </w:pPr>
    </w:p>
    <w:p w:rsidR="00C97228" w:rsidRDefault="002A45B4">
      <w:pPr>
        <w:pStyle w:val="Heading1"/>
        <w:ind w:left="507"/>
      </w:pPr>
      <w:r>
        <w:t xml:space="preserve">Опис </w:t>
      </w:r>
      <w:r>
        <w:rPr>
          <w:spacing w:val="-4"/>
        </w:rPr>
        <w:t>мере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Данашњи</w:t>
      </w:r>
      <w:r>
        <w:rPr>
          <w:spacing w:val="-5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института</w:t>
      </w:r>
      <w:r>
        <w:rPr>
          <w:spacing w:val="-4"/>
        </w:rPr>
        <w:t xml:space="preserve"> </w:t>
      </w:r>
      <w:r>
        <w:t>има</w:t>
      </w:r>
      <w:r>
        <w:rPr>
          <w:spacing w:val="-4"/>
        </w:rPr>
        <w:t xml:space="preserve"> </w:t>
      </w:r>
      <w:r>
        <w:t>маргиналну</w:t>
      </w:r>
      <w:r>
        <w:rPr>
          <w:spacing w:val="-5"/>
        </w:rPr>
        <w:t xml:space="preserve"> </w:t>
      </w:r>
      <w:r>
        <w:t>улогу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неадекватне</w:t>
      </w:r>
      <w:r>
        <w:rPr>
          <w:spacing w:val="-4"/>
        </w:rPr>
        <w:t xml:space="preserve"> </w:t>
      </w:r>
      <w:r>
        <w:t>буџете</w:t>
      </w:r>
      <w:r>
        <w:rPr>
          <w:spacing w:val="-5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би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осигурала</w:t>
      </w:r>
      <w:r>
        <w:rPr>
          <w:spacing w:val="-4"/>
        </w:rPr>
        <w:t xml:space="preserve"> </w:t>
      </w:r>
      <w:r>
        <w:t>значајнија</w:t>
      </w:r>
      <w:r>
        <w:rPr>
          <w:spacing w:val="-4"/>
        </w:rPr>
        <w:t xml:space="preserve"> </w:t>
      </w:r>
      <w:r>
        <w:rPr>
          <w:spacing w:val="-2"/>
        </w:rPr>
        <w:t>улога;</w:t>
      </w:r>
    </w:p>
    <w:p w:rsidR="00C97228" w:rsidRDefault="002A45B4">
      <w:pPr>
        <w:pStyle w:val="BodyText"/>
        <w:spacing w:before="1"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обзиром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значајне</w:t>
      </w:r>
      <w:r>
        <w:rPr>
          <w:spacing w:val="-4"/>
        </w:rPr>
        <w:t xml:space="preserve"> </w:t>
      </w:r>
      <w:r>
        <w:t>амбиције</w:t>
      </w:r>
      <w:r>
        <w:rPr>
          <w:spacing w:val="-4"/>
        </w:rPr>
        <w:t xml:space="preserve"> </w:t>
      </w:r>
      <w:r>
        <w:t>раста,</w:t>
      </w:r>
      <w:r>
        <w:rPr>
          <w:spacing w:val="-4"/>
        </w:rPr>
        <w:t xml:space="preserve"> </w:t>
      </w:r>
      <w:r>
        <w:t>биће</w:t>
      </w:r>
      <w:r>
        <w:rPr>
          <w:spacing w:val="-4"/>
        </w:rPr>
        <w:t xml:space="preserve"> </w:t>
      </w:r>
      <w:r>
        <w:t>неопходно</w:t>
      </w:r>
      <w:r>
        <w:rPr>
          <w:spacing w:val="-4"/>
        </w:rPr>
        <w:t xml:space="preserve"> </w:t>
      </w:r>
      <w:r>
        <w:t>инвестирати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подручје</w:t>
      </w:r>
      <w:r>
        <w:rPr>
          <w:spacing w:val="-4"/>
        </w:rPr>
        <w:t xml:space="preserve"> </w:t>
      </w:r>
      <w:r>
        <w:t>развоја</w:t>
      </w:r>
      <w:r>
        <w:rPr>
          <w:spacing w:val="-4"/>
        </w:rPr>
        <w:t xml:space="preserve"> </w:t>
      </w:r>
      <w:r>
        <w:t>знања,</w:t>
      </w:r>
      <w:r>
        <w:rPr>
          <w:spacing w:val="-4"/>
        </w:rPr>
        <w:t xml:space="preserve"> </w:t>
      </w:r>
      <w:r>
        <w:t>образовање,</w:t>
      </w:r>
      <w:r>
        <w:rPr>
          <w:spacing w:val="-4"/>
        </w:rPr>
        <w:t xml:space="preserve"> </w:t>
      </w:r>
      <w:r>
        <w:t>као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рада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осигура- вању елементарних материјала за рад винара;</w:t>
      </w:r>
    </w:p>
    <w:p w:rsidR="00C97228" w:rsidRDefault="002A45B4">
      <w:pPr>
        <w:pStyle w:val="BodyText"/>
        <w:spacing w:line="197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Кључне</w:t>
      </w:r>
      <w:r>
        <w:rPr>
          <w:spacing w:val="-6"/>
        </w:rPr>
        <w:t xml:space="preserve"> </w:t>
      </w:r>
      <w:r>
        <w:t>функције</w:t>
      </w:r>
      <w:r>
        <w:rPr>
          <w:spacing w:val="-5"/>
        </w:rPr>
        <w:t xml:space="preserve"> </w:t>
      </w:r>
      <w:r>
        <w:t>института</w:t>
      </w:r>
      <w:r>
        <w:rPr>
          <w:spacing w:val="-6"/>
        </w:rPr>
        <w:t xml:space="preserve"> </w:t>
      </w:r>
      <w:r>
        <w:t>би</w:t>
      </w:r>
      <w:r>
        <w:rPr>
          <w:spacing w:val="-6"/>
        </w:rPr>
        <w:t xml:space="preserve"> </w:t>
      </w:r>
      <w:r>
        <w:t>требало</w:t>
      </w:r>
      <w:r>
        <w:rPr>
          <w:spacing w:val="-6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буду</w:t>
      </w:r>
      <w:r>
        <w:rPr>
          <w:spacing w:val="-6"/>
        </w:rPr>
        <w:t xml:space="preserve"> </w:t>
      </w:r>
      <w:r>
        <w:t>усмерене</w:t>
      </w:r>
      <w:r>
        <w:rPr>
          <w:spacing w:val="-5"/>
        </w:rPr>
        <w:t xml:space="preserve"> на: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Истраживање,</w:t>
      </w:r>
      <w:r>
        <w:rPr>
          <w:spacing w:val="-11"/>
        </w:rPr>
        <w:t xml:space="preserve"> </w:t>
      </w:r>
      <w:r>
        <w:t>развој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стандардизацију</w:t>
      </w:r>
      <w:r>
        <w:rPr>
          <w:spacing w:val="-11"/>
        </w:rPr>
        <w:t xml:space="preserve"> </w:t>
      </w:r>
      <w:r>
        <w:t>клонова</w:t>
      </w:r>
      <w:r>
        <w:rPr>
          <w:spacing w:val="-10"/>
        </w:rPr>
        <w:t xml:space="preserve"> </w:t>
      </w:r>
      <w:r>
        <w:t>аутохтоних</w:t>
      </w:r>
      <w:r>
        <w:rPr>
          <w:spacing w:val="-10"/>
        </w:rPr>
        <w:t xml:space="preserve"> </w:t>
      </w:r>
      <w:r>
        <w:rPr>
          <w:spacing w:val="-2"/>
        </w:rPr>
        <w:t>сорти,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Развој</w:t>
      </w:r>
      <w:r>
        <w:rPr>
          <w:spacing w:val="-9"/>
        </w:rPr>
        <w:t xml:space="preserve"> </w:t>
      </w:r>
      <w:r>
        <w:t>матичног</w:t>
      </w:r>
      <w:r>
        <w:rPr>
          <w:spacing w:val="-9"/>
        </w:rPr>
        <w:t xml:space="preserve"> </w:t>
      </w:r>
      <w:r>
        <w:t>винограда,</w:t>
      </w:r>
      <w:r>
        <w:rPr>
          <w:spacing w:val="-8"/>
        </w:rPr>
        <w:t xml:space="preserve"> </w:t>
      </w:r>
      <w:r>
        <w:t>контрола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унапређење</w:t>
      </w:r>
      <w:r>
        <w:rPr>
          <w:spacing w:val="-8"/>
        </w:rPr>
        <w:t xml:space="preserve"> </w:t>
      </w:r>
      <w:r>
        <w:t>производње</w:t>
      </w:r>
      <w:r>
        <w:rPr>
          <w:spacing w:val="-8"/>
        </w:rPr>
        <w:t xml:space="preserve"> </w:t>
      </w:r>
      <w:r>
        <w:t>лозних</w:t>
      </w:r>
      <w:r>
        <w:rPr>
          <w:spacing w:val="-7"/>
        </w:rPr>
        <w:t xml:space="preserve"> </w:t>
      </w:r>
      <w:r>
        <w:rPr>
          <w:spacing w:val="-2"/>
        </w:rPr>
        <w:t>калемова,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Истраживања</w:t>
      </w:r>
      <w:r>
        <w:rPr>
          <w:spacing w:val="-1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подручју</w:t>
      </w:r>
      <w:r>
        <w:rPr>
          <w:spacing w:val="-8"/>
        </w:rPr>
        <w:t xml:space="preserve"> </w:t>
      </w:r>
      <w:r>
        <w:t>винарства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виноградарства,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Маркетиншк</w:t>
      </w:r>
      <w:r>
        <w:t>о</w:t>
      </w:r>
      <w:r>
        <w:rPr>
          <w:spacing w:val="1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едукативна</w:t>
      </w:r>
      <w:r>
        <w:rPr>
          <w:spacing w:val="-8"/>
        </w:rPr>
        <w:t xml:space="preserve"> </w:t>
      </w:r>
      <w:r>
        <w:t>делатност</w:t>
      </w:r>
      <w:r>
        <w:rPr>
          <w:spacing w:val="1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праћење</w:t>
      </w:r>
      <w:r>
        <w:rPr>
          <w:spacing w:val="-8"/>
        </w:rPr>
        <w:t xml:space="preserve"> </w:t>
      </w:r>
      <w:r>
        <w:t>трендова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промоција</w:t>
      </w:r>
      <w:r>
        <w:rPr>
          <w:spacing w:val="-8"/>
        </w:rPr>
        <w:t xml:space="preserve"> </w:t>
      </w:r>
      <w:r>
        <w:t>српских</w:t>
      </w:r>
      <w:r>
        <w:rPr>
          <w:spacing w:val="-8"/>
        </w:rPr>
        <w:t xml:space="preserve"> </w:t>
      </w:r>
      <w:r>
        <w:t>вина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страним</w:t>
      </w:r>
      <w:r>
        <w:rPr>
          <w:spacing w:val="-8"/>
        </w:rPr>
        <w:t xml:space="preserve"> </w:t>
      </w:r>
      <w:r>
        <w:rPr>
          <w:spacing w:val="-2"/>
        </w:rPr>
        <w:t>тржиштима,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Снажнији</w:t>
      </w:r>
      <w:r>
        <w:rPr>
          <w:spacing w:val="-7"/>
        </w:rPr>
        <w:t xml:space="preserve"> </w:t>
      </w:r>
      <w:r>
        <w:t>допринос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подршци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образовању</w:t>
      </w:r>
      <w:r>
        <w:rPr>
          <w:spacing w:val="-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rPr>
          <w:spacing w:val="-2"/>
        </w:rPr>
        <w:t>сектору.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ind w:left="507"/>
      </w:pPr>
      <w:r>
        <w:t>Користи</w:t>
      </w:r>
      <w:r>
        <w:rPr>
          <w:spacing w:val="-11"/>
        </w:rPr>
        <w:t xml:space="preserve"> </w:t>
      </w:r>
      <w:r>
        <w:t>од</w:t>
      </w:r>
      <w:r>
        <w:rPr>
          <w:spacing w:val="-10"/>
        </w:rPr>
        <w:t xml:space="preserve"> </w:t>
      </w:r>
      <w:r>
        <w:rPr>
          <w:spacing w:val="-4"/>
        </w:rPr>
        <w:t>мере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Kвалитетнији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доступнији</w:t>
      </w:r>
      <w:r>
        <w:rPr>
          <w:spacing w:val="-9"/>
        </w:rPr>
        <w:t xml:space="preserve"> </w:t>
      </w:r>
      <w:r>
        <w:t>садни</w:t>
      </w:r>
      <w:r>
        <w:rPr>
          <w:spacing w:val="-9"/>
        </w:rPr>
        <w:t xml:space="preserve"> </w:t>
      </w:r>
      <w:r>
        <w:rPr>
          <w:spacing w:val="-2"/>
        </w:rPr>
        <w:t>материјал;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t xml:space="preserve"> </w:t>
      </w:r>
      <w:r>
        <w:rPr>
          <w:spacing w:val="-2"/>
        </w:rPr>
        <w:t>Развој</w:t>
      </w:r>
      <w:r>
        <w:t xml:space="preserve"> </w:t>
      </w:r>
      <w:r>
        <w:rPr>
          <w:spacing w:val="-2"/>
        </w:rPr>
        <w:t>комерцијално</w:t>
      </w:r>
      <w:r>
        <w:t xml:space="preserve"> </w:t>
      </w:r>
      <w:r>
        <w:rPr>
          <w:spacing w:val="-2"/>
        </w:rPr>
        <w:t>атрактивних</w:t>
      </w:r>
      <w:r>
        <w:t xml:space="preserve"> </w:t>
      </w:r>
      <w:r>
        <w:rPr>
          <w:spacing w:val="-2"/>
        </w:rPr>
        <w:t>аутохтоних</w:t>
      </w:r>
      <w:r>
        <w:t xml:space="preserve"> </w:t>
      </w:r>
      <w:r>
        <w:rPr>
          <w:spacing w:val="-2"/>
        </w:rPr>
        <w:t>сорти;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Снажнија</w:t>
      </w:r>
      <w:r>
        <w:rPr>
          <w:spacing w:val="-11"/>
        </w:rPr>
        <w:t xml:space="preserve"> </w:t>
      </w:r>
      <w:r>
        <w:t>подршка</w:t>
      </w:r>
      <w:r>
        <w:rPr>
          <w:spacing w:val="-12"/>
        </w:rPr>
        <w:t xml:space="preserve"> </w:t>
      </w:r>
      <w:r>
        <w:t>научне</w:t>
      </w:r>
      <w:r>
        <w:rPr>
          <w:spacing w:val="-9"/>
        </w:rPr>
        <w:t xml:space="preserve"> </w:t>
      </w:r>
      <w:r>
        <w:t>заједнице</w:t>
      </w:r>
      <w:r>
        <w:rPr>
          <w:spacing w:val="-9"/>
        </w:rPr>
        <w:t xml:space="preserve"> </w:t>
      </w:r>
      <w:r>
        <w:rPr>
          <w:spacing w:val="-2"/>
        </w:rPr>
        <w:t>сектору.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ind w:left="507"/>
      </w:pPr>
      <w:r>
        <w:t>Кључне</w:t>
      </w:r>
      <w:r>
        <w:rPr>
          <w:spacing w:val="-5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спровођење</w:t>
      </w:r>
      <w:r>
        <w:rPr>
          <w:spacing w:val="-4"/>
        </w:rPr>
        <w:t xml:space="preserve"> мере</w:t>
      </w:r>
    </w:p>
    <w:p w:rsidR="00C97228" w:rsidRDefault="002A45B4">
      <w:pPr>
        <w:pStyle w:val="ListParagraph"/>
        <w:numPr>
          <w:ilvl w:val="2"/>
          <w:numId w:val="7"/>
        </w:numPr>
        <w:tabs>
          <w:tab w:val="left" w:pos="701"/>
        </w:tabs>
        <w:spacing w:line="200" w:lineRule="exact"/>
        <w:ind w:left="701" w:hanging="194"/>
        <w:rPr>
          <w:sz w:val="18"/>
        </w:rPr>
      </w:pPr>
      <w:r>
        <w:rPr>
          <w:sz w:val="18"/>
        </w:rPr>
        <w:t>Дефинисање</w:t>
      </w:r>
      <w:r>
        <w:rPr>
          <w:spacing w:val="2"/>
          <w:sz w:val="18"/>
        </w:rPr>
        <w:t xml:space="preserve"> </w:t>
      </w:r>
      <w:r>
        <w:rPr>
          <w:sz w:val="18"/>
        </w:rPr>
        <w:t>програма</w:t>
      </w:r>
      <w:r>
        <w:rPr>
          <w:spacing w:val="2"/>
          <w:sz w:val="18"/>
        </w:rPr>
        <w:t xml:space="preserve"> </w:t>
      </w:r>
      <w:r>
        <w:rPr>
          <w:spacing w:val="-2"/>
          <w:sz w:val="18"/>
        </w:rPr>
        <w:t>Института</w:t>
      </w:r>
    </w:p>
    <w:p w:rsidR="00C97228" w:rsidRDefault="002A45B4">
      <w:pPr>
        <w:pStyle w:val="BodyText"/>
        <w:spacing w:before="2"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Усвајање</w:t>
      </w:r>
      <w:r>
        <w:rPr>
          <w:spacing w:val="-11"/>
        </w:rPr>
        <w:t xml:space="preserve"> </w:t>
      </w:r>
      <w:r>
        <w:t>програма</w:t>
      </w:r>
      <w:r>
        <w:rPr>
          <w:spacing w:val="-12"/>
        </w:rPr>
        <w:t xml:space="preserve"> </w:t>
      </w:r>
      <w:r>
        <w:t>Института</w:t>
      </w:r>
      <w:r>
        <w:rPr>
          <w:spacing w:val="-11"/>
        </w:rPr>
        <w:t xml:space="preserve"> </w:t>
      </w:r>
      <w:r>
        <w:t>(који</w:t>
      </w:r>
      <w:r>
        <w:rPr>
          <w:spacing w:val="-11"/>
        </w:rPr>
        <w:t xml:space="preserve"> </w:t>
      </w:r>
      <w:r>
        <w:t>укључује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план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подизање</w:t>
      </w:r>
      <w:r>
        <w:rPr>
          <w:spacing w:val="-11"/>
        </w:rPr>
        <w:t xml:space="preserve"> </w:t>
      </w:r>
      <w:r>
        <w:t>нових</w:t>
      </w:r>
      <w:r>
        <w:rPr>
          <w:spacing w:val="-12"/>
        </w:rPr>
        <w:t xml:space="preserve"> </w:t>
      </w:r>
      <w:r>
        <w:t>матичних</w:t>
      </w:r>
      <w:r>
        <w:rPr>
          <w:spacing w:val="-11"/>
        </w:rPr>
        <w:t xml:space="preserve"> </w:t>
      </w:r>
      <w:r>
        <w:t>засада,</w:t>
      </w:r>
      <w:r>
        <w:rPr>
          <w:spacing w:val="-11"/>
        </w:rPr>
        <w:t xml:space="preserve"> </w:t>
      </w:r>
      <w:r>
        <w:t>функцију</w:t>
      </w:r>
      <w:r>
        <w:rPr>
          <w:spacing w:val="-11"/>
        </w:rPr>
        <w:t xml:space="preserve"> </w:t>
      </w:r>
      <w:r>
        <w:t>подршке</w:t>
      </w:r>
      <w:r>
        <w:rPr>
          <w:spacing w:val="-12"/>
        </w:rPr>
        <w:t xml:space="preserve"> </w:t>
      </w:r>
      <w:r>
        <w:t>индустрији</w:t>
      </w:r>
      <w:r>
        <w:rPr>
          <w:spacing w:val="13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кроз,</w:t>
      </w:r>
      <w:r>
        <w:rPr>
          <w:spacing w:val="-11"/>
        </w:rPr>
        <w:t xml:space="preserve"> </w:t>
      </w:r>
      <w:r>
        <w:t>на пример, тестирања, истраживање и развој);</w:t>
      </w:r>
    </w:p>
    <w:p w:rsidR="00C97228" w:rsidRDefault="002A45B4">
      <w:pPr>
        <w:pStyle w:val="BodyText"/>
        <w:spacing w:line="197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дефинисању</w:t>
      </w:r>
      <w:r>
        <w:rPr>
          <w:spacing w:val="-7"/>
        </w:rPr>
        <w:t xml:space="preserve"> </w:t>
      </w:r>
      <w:r>
        <w:t>програма</w:t>
      </w:r>
      <w:r>
        <w:rPr>
          <w:spacing w:val="-6"/>
        </w:rPr>
        <w:t xml:space="preserve"> </w:t>
      </w:r>
      <w:r>
        <w:t>водити</w:t>
      </w:r>
      <w:r>
        <w:rPr>
          <w:spacing w:val="-8"/>
        </w:rPr>
        <w:t xml:space="preserve"> </w:t>
      </w:r>
      <w:r>
        <w:t>рачуна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величини</w:t>
      </w:r>
      <w:r>
        <w:rPr>
          <w:spacing w:val="-8"/>
        </w:rPr>
        <w:t xml:space="preserve"> </w:t>
      </w:r>
      <w:r>
        <w:t>виноградарског</w:t>
      </w:r>
      <w:r>
        <w:rPr>
          <w:spacing w:val="-7"/>
        </w:rPr>
        <w:t xml:space="preserve"> </w:t>
      </w:r>
      <w:r>
        <w:t>подручја,</w:t>
      </w:r>
      <w:r>
        <w:rPr>
          <w:spacing w:val="-7"/>
        </w:rPr>
        <w:t xml:space="preserve"> </w:t>
      </w:r>
      <w:r>
        <w:t>ресурсној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историјској</w:t>
      </w:r>
      <w:r>
        <w:rPr>
          <w:spacing w:val="-6"/>
        </w:rPr>
        <w:t xml:space="preserve"> </w:t>
      </w:r>
      <w:r>
        <w:rPr>
          <w:spacing w:val="-2"/>
        </w:rPr>
        <w:t>утемељености;</w:t>
      </w:r>
    </w:p>
    <w:p w:rsidR="00C97228" w:rsidRDefault="002A45B4">
      <w:pPr>
        <w:pStyle w:val="ListParagraph"/>
        <w:numPr>
          <w:ilvl w:val="2"/>
          <w:numId w:val="7"/>
        </w:numPr>
        <w:tabs>
          <w:tab w:val="left" w:pos="701"/>
        </w:tabs>
        <w:spacing w:line="200" w:lineRule="exact"/>
        <w:ind w:left="701" w:hanging="194"/>
        <w:rPr>
          <w:sz w:val="18"/>
        </w:rPr>
      </w:pPr>
      <w:r>
        <w:rPr>
          <w:sz w:val="18"/>
        </w:rPr>
        <w:t xml:space="preserve">Имплементација програма </w:t>
      </w:r>
      <w:r>
        <w:rPr>
          <w:spacing w:val="-2"/>
          <w:sz w:val="18"/>
        </w:rPr>
        <w:t>Института;</w:t>
      </w:r>
    </w:p>
    <w:p w:rsidR="00C97228" w:rsidRDefault="002A45B4">
      <w:pPr>
        <w:pStyle w:val="ListParagraph"/>
        <w:numPr>
          <w:ilvl w:val="2"/>
          <w:numId w:val="7"/>
        </w:numPr>
        <w:tabs>
          <w:tab w:val="left" w:pos="710"/>
        </w:tabs>
        <w:spacing w:before="1" w:line="232" w:lineRule="auto"/>
        <w:ind w:left="110" w:right="390" w:firstLine="396"/>
        <w:rPr>
          <w:sz w:val="18"/>
        </w:rPr>
      </w:pPr>
      <w:r>
        <w:rPr>
          <w:sz w:val="18"/>
        </w:rPr>
        <w:t xml:space="preserve">Унапређење квалитета подршке удаљенијим деловима Републике Србије (потенцијално разматрање стварање центара изврсно- </w:t>
      </w:r>
      <w:r>
        <w:rPr>
          <w:spacing w:val="-2"/>
          <w:sz w:val="18"/>
        </w:rPr>
        <w:t>сти</w:t>
      </w:r>
      <w:r>
        <w:rPr>
          <w:spacing w:val="-2"/>
          <w:sz w:val="18"/>
          <w:vertAlign w:val="superscript"/>
        </w:rPr>
        <w:t>12</w:t>
      </w:r>
      <w:r>
        <w:rPr>
          <w:spacing w:val="-2"/>
          <w:sz w:val="18"/>
        </w:rPr>
        <w:t>);</w:t>
      </w:r>
    </w:p>
    <w:p w:rsidR="00C97228" w:rsidRDefault="002A45B4">
      <w:pPr>
        <w:pStyle w:val="ListParagraph"/>
        <w:numPr>
          <w:ilvl w:val="2"/>
          <w:numId w:val="7"/>
        </w:numPr>
        <w:tabs>
          <w:tab w:val="left" w:pos="701"/>
        </w:tabs>
        <w:spacing w:line="198" w:lineRule="exact"/>
        <w:ind w:left="701" w:hanging="194"/>
        <w:rPr>
          <w:sz w:val="18"/>
        </w:rPr>
      </w:pPr>
      <w:r>
        <w:rPr>
          <w:sz w:val="18"/>
        </w:rPr>
        <w:t>Сертификација/селекција</w:t>
      </w:r>
      <w:r>
        <w:rPr>
          <w:spacing w:val="-8"/>
          <w:sz w:val="18"/>
        </w:rPr>
        <w:t xml:space="preserve"> </w:t>
      </w:r>
      <w:r>
        <w:rPr>
          <w:sz w:val="18"/>
        </w:rPr>
        <w:t>клонова</w:t>
      </w:r>
      <w:r>
        <w:rPr>
          <w:spacing w:val="-6"/>
          <w:sz w:val="18"/>
        </w:rPr>
        <w:t xml:space="preserve"> </w:t>
      </w:r>
      <w:r>
        <w:rPr>
          <w:sz w:val="18"/>
        </w:rPr>
        <w:t>прокупца</w:t>
      </w:r>
      <w:r>
        <w:rPr>
          <w:spacing w:val="-6"/>
          <w:sz w:val="18"/>
        </w:rPr>
        <w:t xml:space="preserve"> </w:t>
      </w:r>
      <w:r>
        <w:rPr>
          <w:sz w:val="18"/>
        </w:rPr>
        <w:t>(и</w:t>
      </w:r>
      <w:r>
        <w:rPr>
          <w:spacing w:val="-7"/>
          <w:sz w:val="18"/>
        </w:rPr>
        <w:t xml:space="preserve"> </w:t>
      </w:r>
      <w:r>
        <w:rPr>
          <w:sz w:val="18"/>
        </w:rPr>
        <w:t>других</w:t>
      </w:r>
      <w:r>
        <w:rPr>
          <w:spacing w:val="-6"/>
          <w:sz w:val="18"/>
        </w:rPr>
        <w:t xml:space="preserve"> </w:t>
      </w:r>
      <w:r>
        <w:rPr>
          <w:sz w:val="18"/>
        </w:rPr>
        <w:t>аутохтоних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z w:val="18"/>
        </w:rPr>
        <w:t>новостворених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сорти);</w:t>
      </w:r>
    </w:p>
    <w:p w:rsidR="00C97228" w:rsidRDefault="002A45B4">
      <w:pPr>
        <w:pStyle w:val="ListParagraph"/>
        <w:numPr>
          <w:ilvl w:val="2"/>
          <w:numId w:val="7"/>
        </w:numPr>
        <w:tabs>
          <w:tab w:val="left" w:pos="701"/>
        </w:tabs>
        <w:spacing w:line="200" w:lineRule="exact"/>
        <w:ind w:left="701" w:hanging="194"/>
        <w:rPr>
          <w:sz w:val="18"/>
        </w:rPr>
      </w:pPr>
      <w:r>
        <w:rPr>
          <w:sz w:val="18"/>
        </w:rPr>
        <w:t xml:space="preserve">Имплементација система </w:t>
      </w:r>
      <w:r>
        <w:rPr>
          <w:spacing w:val="-5"/>
          <w:sz w:val="18"/>
        </w:rPr>
        <w:t>КПУ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Имплементацијом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КПУ</w:t>
      </w:r>
      <w:r>
        <w:rPr>
          <w:spacing w:val="-4"/>
        </w:rPr>
        <w:t xml:space="preserve"> </w:t>
      </w:r>
      <w:r>
        <w:t>смањила</w:t>
      </w:r>
      <w:r>
        <w:rPr>
          <w:spacing w:val="-5"/>
        </w:rPr>
        <w:t xml:space="preserve"> </w:t>
      </w:r>
      <w:r>
        <w:t>би</w:t>
      </w:r>
      <w:r>
        <w:rPr>
          <w:spacing w:val="-5"/>
        </w:rPr>
        <w:t xml:space="preserve"> </w:t>
      </w:r>
      <w:r>
        <w:t>могућност</w:t>
      </w:r>
      <w:r>
        <w:rPr>
          <w:spacing w:val="-4"/>
        </w:rPr>
        <w:t xml:space="preserve"> </w:t>
      </w:r>
      <w:r>
        <w:rPr>
          <w:spacing w:val="-2"/>
        </w:rPr>
        <w:t>злоупотреба,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Стандардизовани</w:t>
      </w:r>
      <w:r>
        <w:rPr>
          <w:spacing w:val="-6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КПУ</w:t>
      </w:r>
      <w:r>
        <w:rPr>
          <w:spacing w:val="-5"/>
        </w:rPr>
        <w:t xml:space="preserve"> </w:t>
      </w:r>
      <w:r>
        <w:t>служи</w:t>
      </w:r>
      <w:r>
        <w:rPr>
          <w:spacing w:val="-6"/>
        </w:rPr>
        <w:t xml:space="preserve"> </w:t>
      </w:r>
      <w:r>
        <w:t>као</w:t>
      </w:r>
      <w:r>
        <w:rPr>
          <w:spacing w:val="-6"/>
        </w:rPr>
        <w:t xml:space="preserve"> </w:t>
      </w:r>
      <w:r>
        <w:t>полазна</w:t>
      </w:r>
      <w:r>
        <w:rPr>
          <w:spacing w:val="-5"/>
        </w:rPr>
        <w:t xml:space="preserve"> </w:t>
      </w:r>
      <w:r>
        <w:t>основа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анализу</w:t>
      </w:r>
      <w:r>
        <w:rPr>
          <w:spacing w:val="-5"/>
        </w:rPr>
        <w:t xml:space="preserve"> </w:t>
      </w:r>
      <w:r>
        <w:rPr>
          <w:spacing w:val="-2"/>
        </w:rPr>
        <w:t>сектора,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Представља</w:t>
      </w:r>
      <w:r>
        <w:rPr>
          <w:spacing w:val="-10"/>
        </w:rPr>
        <w:t xml:space="preserve"> </w:t>
      </w:r>
      <w:r>
        <w:t>фактор</w:t>
      </w:r>
      <w:r>
        <w:rPr>
          <w:spacing w:val="-8"/>
        </w:rPr>
        <w:t xml:space="preserve"> </w:t>
      </w:r>
      <w:r>
        <w:t>мерења</w:t>
      </w:r>
      <w:r>
        <w:rPr>
          <w:spacing w:val="-8"/>
        </w:rPr>
        <w:t xml:space="preserve"> </w:t>
      </w:r>
      <w:r>
        <w:rPr>
          <w:spacing w:val="-2"/>
        </w:rPr>
        <w:t>успеха.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ind w:left="507"/>
      </w:pPr>
      <w:r>
        <w:t>Кључни</w:t>
      </w:r>
      <w:r>
        <w:rPr>
          <w:spacing w:val="-8"/>
        </w:rPr>
        <w:t xml:space="preserve"> </w:t>
      </w:r>
      <w:r>
        <w:t>предуслови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спровођење</w:t>
      </w:r>
      <w:r>
        <w:rPr>
          <w:spacing w:val="-6"/>
        </w:rPr>
        <w:t xml:space="preserve"> </w:t>
      </w:r>
      <w:r>
        <w:rPr>
          <w:spacing w:val="-4"/>
        </w:rPr>
        <w:t>мере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5"/>
        </w:rPr>
        <w:t xml:space="preserve"> </w:t>
      </w:r>
      <w:r>
        <w:rPr>
          <w:spacing w:val="-2"/>
        </w:rPr>
        <w:t>–</w:t>
      </w:r>
      <w:r>
        <w:t xml:space="preserve"> </w:t>
      </w:r>
      <w:r>
        <w:rPr>
          <w:spacing w:val="-2"/>
        </w:rPr>
        <w:t>Обезбеђивање</w:t>
      </w:r>
      <w:r>
        <w:rPr>
          <w:spacing w:val="1"/>
        </w:rPr>
        <w:t xml:space="preserve"> </w:t>
      </w:r>
      <w:r>
        <w:rPr>
          <w:spacing w:val="-2"/>
        </w:rPr>
        <w:t>средстава</w:t>
      </w:r>
      <w:r>
        <w:t xml:space="preserve"> </w:t>
      </w:r>
      <w:r>
        <w:rPr>
          <w:spacing w:val="-2"/>
        </w:rPr>
        <w:t>за</w:t>
      </w:r>
      <w:r>
        <w:rPr>
          <w:spacing w:val="1"/>
        </w:rPr>
        <w:t xml:space="preserve"> </w:t>
      </w:r>
      <w:r>
        <w:rPr>
          <w:spacing w:val="-2"/>
        </w:rPr>
        <w:t>развој;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Професионални</w:t>
      </w:r>
      <w:r>
        <w:rPr>
          <w:spacing w:val="-6"/>
        </w:rPr>
        <w:t xml:space="preserve"> </w:t>
      </w:r>
      <w:r>
        <w:t>приступ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управљање</w:t>
      </w:r>
      <w:r>
        <w:rPr>
          <w:spacing w:val="-5"/>
        </w:rPr>
        <w:t xml:space="preserve"> </w:t>
      </w:r>
      <w:r>
        <w:t>целокупним</w:t>
      </w:r>
      <w:r>
        <w:rPr>
          <w:spacing w:val="-5"/>
        </w:rPr>
        <w:t xml:space="preserve"> </w:t>
      </w:r>
      <w:r>
        <w:rPr>
          <w:spacing w:val="-2"/>
        </w:rPr>
        <w:t>пројектом;</w:t>
      </w:r>
    </w:p>
    <w:p w:rsidR="00C97228" w:rsidRDefault="002A45B4">
      <w:pPr>
        <w:pStyle w:val="BodyText"/>
        <w:spacing w:line="199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Укључивање</w:t>
      </w:r>
      <w:r>
        <w:rPr>
          <w:spacing w:val="-7"/>
        </w:rPr>
        <w:t xml:space="preserve"> </w:t>
      </w:r>
      <w:r>
        <w:t>што</w:t>
      </w:r>
      <w:r>
        <w:rPr>
          <w:spacing w:val="-6"/>
        </w:rPr>
        <w:t xml:space="preserve"> </w:t>
      </w:r>
      <w:r>
        <w:t>већег</w:t>
      </w:r>
      <w:r>
        <w:rPr>
          <w:spacing w:val="-7"/>
        </w:rPr>
        <w:t xml:space="preserve"> </w:t>
      </w:r>
      <w:r>
        <w:t>броја</w:t>
      </w:r>
      <w:r>
        <w:rPr>
          <w:spacing w:val="-7"/>
        </w:rPr>
        <w:t xml:space="preserve"> </w:t>
      </w:r>
      <w:r>
        <w:t>винара/виноградара</w:t>
      </w:r>
      <w:r>
        <w:rPr>
          <w:spacing w:val="-6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t>циљем</w:t>
      </w:r>
      <w:r>
        <w:rPr>
          <w:spacing w:val="-7"/>
        </w:rPr>
        <w:t xml:space="preserve"> </w:t>
      </w:r>
      <w:r>
        <w:t>прецизирања</w:t>
      </w:r>
      <w:r>
        <w:rPr>
          <w:spacing w:val="-6"/>
        </w:rPr>
        <w:t xml:space="preserve"> </w:t>
      </w:r>
      <w:r>
        <w:t>њихових</w:t>
      </w:r>
      <w:r>
        <w:rPr>
          <w:spacing w:val="-6"/>
        </w:rPr>
        <w:t xml:space="preserve"> </w:t>
      </w:r>
      <w:r>
        <w:rPr>
          <w:spacing w:val="-2"/>
        </w:rPr>
        <w:t>потреба.</w:t>
      </w:r>
    </w:p>
    <w:p w:rsidR="00C97228" w:rsidRDefault="002A45B4">
      <w:pPr>
        <w:spacing w:line="156" w:lineRule="exact"/>
        <w:ind w:left="110"/>
        <w:rPr>
          <w:sz w:val="14"/>
        </w:rPr>
      </w:pP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spacing w:val="-10"/>
          <w:w w:val="65"/>
          <w:sz w:val="14"/>
        </w:rPr>
        <w:t>–</w:t>
      </w:r>
    </w:p>
    <w:p w:rsidR="00C97228" w:rsidRDefault="002A45B4">
      <w:pPr>
        <w:pStyle w:val="ListParagraph"/>
        <w:numPr>
          <w:ilvl w:val="0"/>
          <w:numId w:val="18"/>
        </w:numPr>
        <w:tabs>
          <w:tab w:val="left" w:pos="393"/>
        </w:tabs>
        <w:ind w:left="393" w:right="390"/>
        <w:jc w:val="both"/>
        <w:rPr>
          <w:sz w:val="14"/>
        </w:rPr>
      </w:pPr>
      <w:r>
        <w:rPr>
          <w:sz w:val="14"/>
        </w:rPr>
        <w:t>Статус</w:t>
      </w:r>
      <w:r>
        <w:rPr>
          <w:spacing w:val="-5"/>
          <w:sz w:val="14"/>
        </w:rPr>
        <w:t xml:space="preserve"> </w:t>
      </w:r>
      <w:r>
        <w:rPr>
          <w:sz w:val="14"/>
        </w:rPr>
        <w:t>центра</w:t>
      </w:r>
      <w:r>
        <w:rPr>
          <w:spacing w:val="-5"/>
          <w:sz w:val="14"/>
        </w:rPr>
        <w:t xml:space="preserve"> </w:t>
      </w:r>
      <w:r>
        <w:rPr>
          <w:sz w:val="14"/>
        </w:rPr>
        <w:t>изузетних</w:t>
      </w:r>
      <w:r>
        <w:rPr>
          <w:spacing w:val="-5"/>
          <w:sz w:val="14"/>
        </w:rPr>
        <w:t xml:space="preserve"> </w:t>
      </w:r>
      <w:r>
        <w:rPr>
          <w:sz w:val="14"/>
        </w:rPr>
        <w:t>вредности</w:t>
      </w:r>
      <w:r>
        <w:rPr>
          <w:spacing w:val="-5"/>
          <w:sz w:val="14"/>
        </w:rPr>
        <w:t xml:space="preserve"> </w:t>
      </w:r>
      <w:r>
        <w:rPr>
          <w:sz w:val="14"/>
        </w:rPr>
        <w:t>(изврсности</w:t>
      </w:r>
      <w:r>
        <w:rPr>
          <w:spacing w:val="-5"/>
          <w:sz w:val="14"/>
        </w:rPr>
        <w:t xml:space="preserve"> </w:t>
      </w:r>
      <w:r>
        <w:rPr>
          <w:sz w:val="14"/>
        </w:rPr>
        <w:t>може</w:t>
      </w:r>
      <w:r>
        <w:rPr>
          <w:spacing w:val="-5"/>
          <w:sz w:val="14"/>
        </w:rPr>
        <w:t xml:space="preserve"> </w:t>
      </w:r>
      <w:r>
        <w:rPr>
          <w:sz w:val="14"/>
        </w:rPr>
        <w:t>стећи</w:t>
      </w:r>
      <w:r>
        <w:rPr>
          <w:spacing w:val="-5"/>
          <w:sz w:val="14"/>
        </w:rPr>
        <w:t xml:space="preserve"> </w:t>
      </w:r>
      <w:r>
        <w:rPr>
          <w:sz w:val="14"/>
        </w:rPr>
        <w:t>институт,</w:t>
      </w:r>
      <w:r>
        <w:rPr>
          <w:spacing w:val="-5"/>
          <w:sz w:val="14"/>
        </w:rPr>
        <w:t xml:space="preserve"> </w:t>
      </w:r>
      <w:r>
        <w:rPr>
          <w:sz w:val="14"/>
        </w:rPr>
        <w:t>односно</w:t>
      </w:r>
      <w:r>
        <w:rPr>
          <w:spacing w:val="-5"/>
          <w:sz w:val="14"/>
        </w:rPr>
        <w:t xml:space="preserve"> </w:t>
      </w:r>
      <w:r>
        <w:rPr>
          <w:sz w:val="14"/>
        </w:rPr>
        <w:t>високошколска</w:t>
      </w:r>
      <w:r>
        <w:rPr>
          <w:spacing w:val="-5"/>
          <w:sz w:val="14"/>
        </w:rPr>
        <w:t xml:space="preserve"> </w:t>
      </w:r>
      <w:r>
        <w:rPr>
          <w:sz w:val="14"/>
        </w:rPr>
        <w:t>установа,</w:t>
      </w:r>
      <w:r>
        <w:rPr>
          <w:spacing w:val="-5"/>
          <w:sz w:val="14"/>
        </w:rPr>
        <w:t xml:space="preserve"> </w:t>
      </w:r>
      <w:r>
        <w:rPr>
          <w:sz w:val="14"/>
        </w:rPr>
        <w:t>ако</w:t>
      </w:r>
      <w:r>
        <w:rPr>
          <w:spacing w:val="-5"/>
          <w:sz w:val="14"/>
        </w:rPr>
        <w:t xml:space="preserve"> </w:t>
      </w:r>
      <w:r>
        <w:rPr>
          <w:sz w:val="14"/>
        </w:rPr>
        <w:t>су</w:t>
      </w:r>
      <w:r>
        <w:rPr>
          <w:spacing w:val="-5"/>
          <w:sz w:val="14"/>
        </w:rPr>
        <w:t xml:space="preserve"> </w:t>
      </w:r>
      <w:r>
        <w:rPr>
          <w:sz w:val="14"/>
        </w:rPr>
        <w:t>у</w:t>
      </w:r>
      <w:r>
        <w:rPr>
          <w:spacing w:val="-5"/>
          <w:sz w:val="14"/>
        </w:rPr>
        <w:t xml:space="preserve"> </w:t>
      </w:r>
      <w:r>
        <w:rPr>
          <w:sz w:val="14"/>
        </w:rPr>
        <w:t>временском</w:t>
      </w:r>
      <w:r>
        <w:rPr>
          <w:spacing w:val="-5"/>
          <w:sz w:val="14"/>
        </w:rPr>
        <w:t xml:space="preserve"> </w:t>
      </w:r>
      <w:r>
        <w:rPr>
          <w:sz w:val="14"/>
        </w:rPr>
        <w:t>периоду</w:t>
      </w:r>
      <w:r>
        <w:rPr>
          <w:spacing w:val="-5"/>
          <w:sz w:val="14"/>
        </w:rPr>
        <w:t xml:space="preserve"> </w:t>
      </w:r>
      <w:r>
        <w:rPr>
          <w:sz w:val="14"/>
        </w:rPr>
        <w:t>од</w:t>
      </w:r>
      <w:r>
        <w:rPr>
          <w:spacing w:val="-5"/>
          <w:sz w:val="14"/>
        </w:rPr>
        <w:t xml:space="preserve"> </w:t>
      </w:r>
      <w:r>
        <w:rPr>
          <w:sz w:val="14"/>
        </w:rPr>
        <w:t>пет</w:t>
      </w:r>
      <w:r>
        <w:rPr>
          <w:spacing w:val="-5"/>
          <w:sz w:val="14"/>
        </w:rPr>
        <w:t xml:space="preserve"> </w:t>
      </w:r>
      <w:r>
        <w:rPr>
          <w:sz w:val="14"/>
        </w:rPr>
        <w:t>година</w:t>
      </w:r>
      <w:r>
        <w:rPr>
          <w:spacing w:val="-5"/>
          <w:sz w:val="14"/>
        </w:rPr>
        <w:t xml:space="preserve"> </w:t>
      </w:r>
      <w:r>
        <w:rPr>
          <w:sz w:val="14"/>
        </w:rPr>
        <w:t>остварили</w:t>
      </w:r>
      <w:r>
        <w:rPr>
          <w:spacing w:val="-5"/>
          <w:sz w:val="14"/>
        </w:rPr>
        <w:t xml:space="preserve"> </w:t>
      </w:r>
      <w:r>
        <w:rPr>
          <w:sz w:val="14"/>
        </w:rPr>
        <w:t>врхунске</w:t>
      </w:r>
      <w:r>
        <w:rPr>
          <w:spacing w:val="-5"/>
          <w:sz w:val="14"/>
        </w:rPr>
        <w:t xml:space="preserve"> </w:t>
      </w:r>
      <w:r>
        <w:rPr>
          <w:sz w:val="14"/>
        </w:rPr>
        <w:t>и</w:t>
      </w:r>
      <w:r>
        <w:rPr>
          <w:spacing w:val="40"/>
          <w:sz w:val="14"/>
        </w:rPr>
        <w:t xml:space="preserve"> </w:t>
      </w:r>
      <w:r>
        <w:rPr>
          <w:sz w:val="14"/>
        </w:rPr>
        <w:t>међународно</w:t>
      </w:r>
      <w:r>
        <w:rPr>
          <w:spacing w:val="-5"/>
          <w:sz w:val="14"/>
        </w:rPr>
        <w:t xml:space="preserve"> </w:t>
      </w:r>
      <w:r>
        <w:rPr>
          <w:sz w:val="14"/>
        </w:rPr>
        <w:t>признате</w:t>
      </w:r>
      <w:r>
        <w:rPr>
          <w:spacing w:val="-5"/>
          <w:sz w:val="14"/>
        </w:rPr>
        <w:t xml:space="preserve"> </w:t>
      </w:r>
      <w:r>
        <w:rPr>
          <w:sz w:val="14"/>
        </w:rPr>
        <w:t>научне</w:t>
      </w:r>
      <w:r>
        <w:rPr>
          <w:spacing w:val="-5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стручне</w:t>
      </w:r>
      <w:r>
        <w:rPr>
          <w:spacing w:val="-5"/>
          <w:sz w:val="14"/>
        </w:rPr>
        <w:t xml:space="preserve"> </w:t>
      </w:r>
      <w:r>
        <w:rPr>
          <w:sz w:val="14"/>
        </w:rPr>
        <w:t>резултате</w:t>
      </w:r>
      <w:r>
        <w:rPr>
          <w:spacing w:val="-5"/>
          <w:sz w:val="14"/>
        </w:rPr>
        <w:t xml:space="preserve"> </w:t>
      </w:r>
      <w:r>
        <w:rPr>
          <w:sz w:val="14"/>
        </w:rPr>
        <w:t>у</w:t>
      </w:r>
      <w:r>
        <w:rPr>
          <w:spacing w:val="-5"/>
          <w:sz w:val="14"/>
        </w:rPr>
        <w:t xml:space="preserve"> </w:t>
      </w:r>
      <w:r>
        <w:rPr>
          <w:sz w:val="14"/>
        </w:rPr>
        <w:t>одређеној</w:t>
      </w:r>
      <w:r>
        <w:rPr>
          <w:spacing w:val="-5"/>
          <w:sz w:val="14"/>
        </w:rPr>
        <w:t xml:space="preserve"> </w:t>
      </w:r>
      <w:r>
        <w:rPr>
          <w:sz w:val="14"/>
        </w:rPr>
        <w:t>научној</w:t>
      </w:r>
      <w:r>
        <w:rPr>
          <w:spacing w:val="-5"/>
          <w:sz w:val="14"/>
        </w:rPr>
        <w:t xml:space="preserve"> </w:t>
      </w:r>
      <w:r>
        <w:rPr>
          <w:sz w:val="14"/>
        </w:rPr>
        <w:t>дисциплини.</w:t>
      </w:r>
      <w:r>
        <w:rPr>
          <w:spacing w:val="-5"/>
          <w:sz w:val="14"/>
        </w:rPr>
        <w:t xml:space="preserve"> </w:t>
      </w:r>
      <w:r>
        <w:rPr>
          <w:sz w:val="14"/>
        </w:rPr>
        <w:t>Акт</w:t>
      </w:r>
      <w:r>
        <w:rPr>
          <w:spacing w:val="-5"/>
          <w:sz w:val="14"/>
        </w:rPr>
        <w:t xml:space="preserve"> </w:t>
      </w:r>
      <w:r>
        <w:rPr>
          <w:sz w:val="14"/>
        </w:rPr>
        <w:t>о</w:t>
      </w:r>
      <w:r>
        <w:rPr>
          <w:spacing w:val="-5"/>
          <w:sz w:val="14"/>
        </w:rPr>
        <w:t xml:space="preserve"> </w:t>
      </w:r>
      <w:r>
        <w:rPr>
          <w:sz w:val="14"/>
        </w:rPr>
        <w:t>додели</w:t>
      </w:r>
      <w:r>
        <w:rPr>
          <w:spacing w:val="-5"/>
          <w:sz w:val="14"/>
        </w:rPr>
        <w:t xml:space="preserve"> </w:t>
      </w:r>
      <w:r>
        <w:rPr>
          <w:sz w:val="14"/>
        </w:rPr>
        <w:t>статуса</w:t>
      </w:r>
      <w:r>
        <w:rPr>
          <w:spacing w:val="-5"/>
          <w:sz w:val="14"/>
        </w:rPr>
        <w:t xml:space="preserve"> </w:t>
      </w:r>
      <w:r>
        <w:rPr>
          <w:sz w:val="14"/>
        </w:rPr>
        <w:t>доноси</w:t>
      </w:r>
      <w:r>
        <w:rPr>
          <w:spacing w:val="-5"/>
          <w:sz w:val="14"/>
        </w:rPr>
        <w:t xml:space="preserve"> </w:t>
      </w:r>
      <w:r>
        <w:rPr>
          <w:sz w:val="14"/>
        </w:rPr>
        <w:t>Национални</w:t>
      </w:r>
      <w:r>
        <w:rPr>
          <w:spacing w:val="-5"/>
          <w:sz w:val="14"/>
        </w:rPr>
        <w:t xml:space="preserve"> </w:t>
      </w:r>
      <w:r>
        <w:rPr>
          <w:sz w:val="14"/>
        </w:rPr>
        <w:t>савет,</w:t>
      </w:r>
      <w:r>
        <w:rPr>
          <w:spacing w:val="-5"/>
          <w:sz w:val="14"/>
        </w:rPr>
        <w:t xml:space="preserve"> </w:t>
      </w:r>
      <w:r>
        <w:rPr>
          <w:sz w:val="14"/>
        </w:rPr>
        <w:t>на</w:t>
      </w:r>
      <w:r>
        <w:rPr>
          <w:spacing w:val="-5"/>
          <w:sz w:val="14"/>
        </w:rPr>
        <w:t xml:space="preserve"> </w:t>
      </w:r>
      <w:r>
        <w:rPr>
          <w:sz w:val="14"/>
        </w:rPr>
        <w:t>основу</w:t>
      </w:r>
      <w:r>
        <w:rPr>
          <w:spacing w:val="-5"/>
          <w:sz w:val="14"/>
        </w:rPr>
        <w:t xml:space="preserve"> </w:t>
      </w:r>
      <w:r>
        <w:rPr>
          <w:sz w:val="14"/>
        </w:rPr>
        <w:t>позитивне</w:t>
      </w:r>
      <w:r>
        <w:rPr>
          <w:spacing w:val="-5"/>
          <w:sz w:val="14"/>
        </w:rPr>
        <w:t xml:space="preserve"> </w:t>
      </w:r>
      <w:r>
        <w:rPr>
          <w:sz w:val="14"/>
        </w:rPr>
        <w:t>одлуке</w:t>
      </w:r>
      <w:r>
        <w:rPr>
          <w:spacing w:val="-5"/>
          <w:sz w:val="14"/>
        </w:rPr>
        <w:t xml:space="preserve"> </w:t>
      </w:r>
      <w:r>
        <w:rPr>
          <w:sz w:val="14"/>
        </w:rPr>
        <w:t>о</w:t>
      </w:r>
      <w:r>
        <w:rPr>
          <w:spacing w:val="-5"/>
          <w:sz w:val="14"/>
        </w:rPr>
        <w:t xml:space="preserve"> </w:t>
      </w:r>
      <w:r>
        <w:rPr>
          <w:sz w:val="14"/>
        </w:rPr>
        <w:t>акреди-</w:t>
      </w:r>
      <w:r>
        <w:rPr>
          <w:spacing w:val="40"/>
          <w:sz w:val="14"/>
        </w:rPr>
        <w:t xml:space="preserve"> </w:t>
      </w:r>
      <w:r>
        <w:rPr>
          <w:sz w:val="14"/>
        </w:rPr>
        <w:t>тацији коју доноси одбор за Акредитацију МПНТР.</w:t>
      </w:r>
    </w:p>
    <w:p w:rsidR="00C97228" w:rsidRDefault="00C97228">
      <w:pPr>
        <w:jc w:val="both"/>
        <w:rPr>
          <w:sz w:val="14"/>
        </w:rPr>
        <w:sectPr w:rsidR="00C97228">
          <w:pgSz w:w="12480" w:h="15710"/>
          <w:pgMar w:top="340" w:right="740" w:bottom="280" w:left="740" w:header="720" w:footer="720" w:gutter="0"/>
          <w:cols w:space="720"/>
        </w:sectPr>
      </w:pPr>
    </w:p>
    <w:p w:rsidR="00C97228" w:rsidRDefault="002A45B4">
      <w:pPr>
        <w:pStyle w:val="BodyText"/>
        <w:ind w:left="246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031501" cy="1219200"/>
            <wp:effectExtent l="0" t="0" r="0" b="0"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1501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228" w:rsidRDefault="00C97228">
      <w:pPr>
        <w:pStyle w:val="BodyText"/>
        <w:spacing w:before="2"/>
        <w:rPr>
          <w:sz w:val="13"/>
        </w:rPr>
      </w:pPr>
    </w:p>
    <w:p w:rsidR="00C97228" w:rsidRDefault="002A45B4">
      <w:pPr>
        <w:pStyle w:val="Heading1"/>
        <w:spacing w:before="92"/>
      </w:pPr>
      <w:r>
        <w:t>Одговорност</w:t>
      </w:r>
      <w:r>
        <w:rPr>
          <w:spacing w:val="-12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rPr>
          <w:spacing w:val="-2"/>
        </w:rPr>
        <w:t>реализацију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9"/>
        </w:rPr>
        <w:t xml:space="preserve"> </w:t>
      </w:r>
      <w:r>
        <w:rPr>
          <w:spacing w:val="-2"/>
        </w:rPr>
        <w:t>Универзитети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институти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Централна</w:t>
      </w:r>
      <w:r>
        <w:rPr>
          <w:spacing w:val="-5"/>
        </w:rPr>
        <w:t xml:space="preserve"> </w:t>
      </w:r>
      <w:r>
        <w:t>организација</w:t>
      </w:r>
      <w:r>
        <w:rPr>
          <w:spacing w:val="-5"/>
        </w:rPr>
        <w:t xml:space="preserve"> </w:t>
      </w:r>
      <w:r>
        <w:t>винара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виноградарства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</w:pPr>
      <w:r>
        <w:t>Ниво</w:t>
      </w:r>
      <w:r>
        <w:rPr>
          <w:spacing w:val="-2"/>
        </w:rPr>
        <w:t xml:space="preserve"> ризика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5"/>
          <w:w w:val="75"/>
        </w:rPr>
        <w:t xml:space="preserve"> </w:t>
      </w:r>
      <w:r>
        <w:rPr>
          <w:w w:val="75"/>
        </w:rPr>
        <w:t>–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Средњи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</w:pPr>
      <w:r>
        <w:rPr>
          <w:spacing w:val="-2"/>
        </w:rPr>
        <w:t>Ризици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Одлагање</w:t>
      </w:r>
      <w:r>
        <w:rPr>
          <w:spacing w:val="-6"/>
        </w:rPr>
        <w:t xml:space="preserve"> </w:t>
      </w:r>
      <w:r>
        <w:t>имплементације</w:t>
      </w:r>
      <w:r>
        <w:rPr>
          <w:spacing w:val="-7"/>
        </w:rPr>
        <w:t xml:space="preserve"> </w:t>
      </w:r>
      <w:r>
        <w:t>због</w:t>
      </w:r>
      <w:r>
        <w:rPr>
          <w:spacing w:val="-7"/>
        </w:rPr>
        <w:t xml:space="preserve"> </w:t>
      </w:r>
      <w:r>
        <w:t>неодлучности</w:t>
      </w:r>
      <w:r>
        <w:rPr>
          <w:spacing w:val="-8"/>
        </w:rPr>
        <w:t xml:space="preserve"> </w:t>
      </w:r>
      <w:r>
        <w:t>око</w:t>
      </w:r>
      <w:r>
        <w:rPr>
          <w:spacing w:val="-6"/>
        </w:rPr>
        <w:t xml:space="preserve"> </w:t>
      </w:r>
      <w:r>
        <w:t>финалног</w:t>
      </w:r>
      <w:r>
        <w:rPr>
          <w:spacing w:val="-8"/>
        </w:rPr>
        <w:t xml:space="preserve"> </w:t>
      </w:r>
      <w:r>
        <w:t>модела</w:t>
      </w:r>
      <w:r>
        <w:rPr>
          <w:spacing w:val="-6"/>
        </w:rPr>
        <w:t xml:space="preserve"> </w:t>
      </w:r>
      <w:r>
        <w:rPr>
          <w:spacing w:val="-2"/>
        </w:rPr>
        <w:t>Института;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5"/>
        </w:rPr>
        <w:t xml:space="preserve"> </w:t>
      </w:r>
      <w:r>
        <w:rPr>
          <w:spacing w:val="-2"/>
        </w:rPr>
        <w:t>–</w:t>
      </w:r>
      <w:r>
        <w:rPr>
          <w:spacing w:val="1"/>
        </w:rPr>
        <w:t xml:space="preserve"> </w:t>
      </w:r>
      <w:r>
        <w:rPr>
          <w:spacing w:val="-2"/>
        </w:rPr>
        <w:t>Недовољна</w:t>
      </w:r>
      <w:r>
        <w:rPr>
          <w:spacing w:val="1"/>
        </w:rPr>
        <w:t xml:space="preserve"> </w:t>
      </w:r>
      <w:r>
        <w:rPr>
          <w:spacing w:val="-2"/>
        </w:rPr>
        <w:t>подршка</w:t>
      </w:r>
      <w:r>
        <w:rPr>
          <w:spacing w:val="1"/>
        </w:rPr>
        <w:t xml:space="preserve"> </w:t>
      </w:r>
      <w:r>
        <w:rPr>
          <w:spacing w:val="-2"/>
        </w:rPr>
        <w:t>удаљеним</w:t>
      </w:r>
      <w:r>
        <w:rPr>
          <w:spacing w:val="1"/>
        </w:rPr>
        <w:t xml:space="preserve"> </w:t>
      </w:r>
      <w:r>
        <w:rPr>
          <w:spacing w:val="-2"/>
        </w:rPr>
        <w:t>винским</w:t>
      </w:r>
      <w:r>
        <w:rPr>
          <w:spacing w:val="1"/>
        </w:rPr>
        <w:t xml:space="preserve"> </w:t>
      </w:r>
      <w:r>
        <w:rPr>
          <w:spacing w:val="-2"/>
        </w:rPr>
        <w:t>регијама.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</w:pPr>
      <w:r>
        <w:rPr>
          <w:spacing w:val="-2"/>
        </w:rPr>
        <w:t>Управљање</w:t>
      </w:r>
      <w:r>
        <w:rPr>
          <w:spacing w:val="3"/>
        </w:rPr>
        <w:t xml:space="preserve"> </w:t>
      </w:r>
      <w:r>
        <w:rPr>
          <w:spacing w:val="-2"/>
        </w:rPr>
        <w:t>ризиком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Укључивање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тестирање</w:t>
      </w:r>
      <w:r>
        <w:rPr>
          <w:spacing w:val="-6"/>
        </w:rPr>
        <w:t xml:space="preserve"> </w:t>
      </w:r>
      <w:r>
        <w:t>програма</w:t>
      </w:r>
      <w:r>
        <w:rPr>
          <w:spacing w:val="-5"/>
        </w:rPr>
        <w:t xml:space="preserve"> </w:t>
      </w:r>
      <w:r>
        <w:t>Института</w:t>
      </w:r>
      <w:r>
        <w:rPr>
          <w:spacing w:val="-5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t>свим</w:t>
      </w:r>
      <w:r>
        <w:rPr>
          <w:spacing w:val="-5"/>
        </w:rPr>
        <w:t xml:space="preserve"> </w:t>
      </w:r>
      <w:r>
        <w:t>кључним</w:t>
      </w:r>
      <w:r>
        <w:rPr>
          <w:spacing w:val="-5"/>
        </w:rPr>
        <w:t xml:space="preserve"> </w:t>
      </w:r>
      <w:r>
        <w:rPr>
          <w:spacing w:val="-2"/>
        </w:rPr>
        <w:t>учесницима;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Континуиран</w:t>
      </w:r>
      <w:r>
        <w:rPr>
          <w:spacing w:val="-11"/>
        </w:rPr>
        <w:t xml:space="preserve"> </w:t>
      </w:r>
      <w:r>
        <w:t>рад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унапређење</w:t>
      </w:r>
      <w:r>
        <w:rPr>
          <w:spacing w:val="-9"/>
        </w:rPr>
        <w:t xml:space="preserve"> </w:t>
      </w:r>
      <w:r>
        <w:rPr>
          <w:spacing w:val="-2"/>
        </w:rPr>
        <w:t>повезаности.</w:t>
      </w:r>
    </w:p>
    <w:p w:rsidR="00C97228" w:rsidRDefault="002A45B4">
      <w:pPr>
        <w:pStyle w:val="Heading1"/>
        <w:numPr>
          <w:ilvl w:val="1"/>
          <w:numId w:val="7"/>
        </w:numPr>
        <w:tabs>
          <w:tab w:val="left" w:pos="688"/>
        </w:tabs>
        <w:spacing w:before="164" w:line="240" w:lineRule="auto"/>
        <w:ind w:left="688"/>
        <w:jc w:val="center"/>
      </w:pPr>
      <w:r>
        <w:t>Meрa</w:t>
      </w:r>
      <w:r>
        <w:rPr>
          <w:spacing w:val="-7"/>
        </w:rPr>
        <w:t xml:space="preserve"> </w:t>
      </w:r>
      <w:r>
        <w:t>16:</w:t>
      </w:r>
      <w:r>
        <w:rPr>
          <w:spacing w:val="-5"/>
        </w:rPr>
        <w:t xml:space="preserve"> </w:t>
      </w:r>
      <w:r>
        <w:t>Осигурање</w:t>
      </w:r>
      <w:r>
        <w:rPr>
          <w:spacing w:val="-5"/>
        </w:rPr>
        <w:t xml:space="preserve"> </w:t>
      </w:r>
      <w:r>
        <w:t>квалитетнијег</w:t>
      </w:r>
      <w:r>
        <w:rPr>
          <w:spacing w:val="-5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образовања</w:t>
      </w:r>
      <w:r>
        <w:rPr>
          <w:spacing w:val="-5"/>
        </w:rPr>
        <w:t xml:space="preserve"> </w:t>
      </w:r>
      <w:r>
        <w:t>постојећим</w:t>
      </w:r>
      <w:r>
        <w:rPr>
          <w:spacing w:val="-5"/>
        </w:rPr>
        <w:t xml:space="preserve"> </w:t>
      </w:r>
      <w:r>
        <w:rPr>
          <w:spacing w:val="-2"/>
        </w:rPr>
        <w:t>винарима</w:t>
      </w:r>
    </w:p>
    <w:p w:rsidR="00C97228" w:rsidRDefault="00C97228">
      <w:pPr>
        <w:pStyle w:val="BodyText"/>
        <w:spacing w:before="8"/>
        <w:rPr>
          <w:b/>
          <w:sz w:val="16"/>
        </w:rPr>
      </w:pPr>
    </w:p>
    <w:p w:rsidR="00C97228" w:rsidRDefault="002A45B4">
      <w:pPr>
        <w:spacing w:before="1" w:line="203" w:lineRule="exact"/>
        <w:ind w:left="790"/>
        <w:rPr>
          <w:b/>
          <w:sz w:val="18"/>
        </w:rPr>
      </w:pPr>
      <w:r>
        <w:rPr>
          <w:b/>
          <w:sz w:val="18"/>
        </w:rPr>
        <w:t xml:space="preserve">Циљ </w:t>
      </w:r>
      <w:r>
        <w:rPr>
          <w:b/>
          <w:spacing w:val="-2"/>
          <w:sz w:val="18"/>
        </w:rPr>
        <w:t>мере:</w:t>
      </w:r>
    </w:p>
    <w:p w:rsidR="00C97228" w:rsidRDefault="002A45B4">
      <w:pPr>
        <w:pStyle w:val="BodyText"/>
        <w:spacing w:before="1" w:line="232" w:lineRule="auto"/>
        <w:ind w:left="393" w:right="107" w:firstLine="396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Повећање</w:t>
      </w:r>
      <w:r>
        <w:rPr>
          <w:spacing w:val="-7"/>
        </w:rPr>
        <w:t xml:space="preserve"> </w:t>
      </w:r>
      <w:r>
        <w:t>нивоа</w:t>
      </w:r>
      <w:r>
        <w:rPr>
          <w:spacing w:val="-8"/>
        </w:rPr>
        <w:t xml:space="preserve"> </w:t>
      </w:r>
      <w:r>
        <w:t>квалитета</w:t>
      </w:r>
      <w:r>
        <w:rPr>
          <w:spacing w:val="-8"/>
        </w:rPr>
        <w:t xml:space="preserve"> </w:t>
      </w:r>
      <w:r>
        <w:t>производа,</w:t>
      </w:r>
      <w:r>
        <w:rPr>
          <w:spacing w:val="-8"/>
        </w:rPr>
        <w:t xml:space="preserve"> </w:t>
      </w:r>
      <w:r>
        <w:t>стручности</w:t>
      </w:r>
      <w:r>
        <w:rPr>
          <w:spacing w:val="-8"/>
        </w:rPr>
        <w:t xml:space="preserve"> </w:t>
      </w:r>
      <w:r>
        <w:t>постојећих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будућих</w:t>
      </w:r>
      <w:r>
        <w:rPr>
          <w:spacing w:val="-8"/>
        </w:rPr>
        <w:t xml:space="preserve"> </w:t>
      </w:r>
      <w:r>
        <w:t>винара,</w:t>
      </w:r>
      <w:r>
        <w:rPr>
          <w:spacing w:val="-8"/>
        </w:rPr>
        <w:t xml:space="preserve"> </w:t>
      </w:r>
      <w:r>
        <w:t>повећање</w:t>
      </w:r>
      <w:r>
        <w:rPr>
          <w:spacing w:val="-8"/>
        </w:rPr>
        <w:t xml:space="preserve"> </w:t>
      </w:r>
      <w:r>
        <w:t>винске</w:t>
      </w:r>
      <w:r>
        <w:rPr>
          <w:spacing w:val="-8"/>
        </w:rPr>
        <w:t xml:space="preserve"> </w:t>
      </w:r>
      <w:r>
        <w:t>културе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боље</w:t>
      </w:r>
      <w:r>
        <w:rPr>
          <w:spacing w:val="-8"/>
        </w:rPr>
        <w:t xml:space="preserve"> </w:t>
      </w:r>
      <w:r>
        <w:t>позиционирање на међународном тржишту.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</w:pPr>
      <w:r>
        <w:t xml:space="preserve">Опис </w:t>
      </w:r>
      <w:r>
        <w:rPr>
          <w:spacing w:val="-2"/>
        </w:rPr>
        <w:t>мере:</w:t>
      </w:r>
    </w:p>
    <w:p w:rsidR="00C97228" w:rsidRDefault="002A45B4">
      <w:pPr>
        <w:pStyle w:val="BodyText"/>
        <w:spacing w:before="2" w:line="232" w:lineRule="auto"/>
        <w:ind w:left="393" w:firstLine="396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Пренос</w:t>
      </w:r>
      <w:r>
        <w:rPr>
          <w:spacing w:val="-5"/>
        </w:rPr>
        <w:t xml:space="preserve"> </w:t>
      </w:r>
      <w:r>
        <w:t>знања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најбољих</w:t>
      </w:r>
      <w:r>
        <w:rPr>
          <w:spacing w:val="-5"/>
        </w:rPr>
        <w:t xml:space="preserve"> </w:t>
      </w:r>
      <w:r>
        <w:t>светских</w:t>
      </w:r>
      <w:r>
        <w:rPr>
          <w:spacing w:val="-5"/>
        </w:rPr>
        <w:t xml:space="preserve"> </w:t>
      </w:r>
      <w:r>
        <w:t>пракси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савреме</w:t>
      </w:r>
      <w:r>
        <w:t>них</w:t>
      </w:r>
      <w:r>
        <w:rPr>
          <w:spacing w:val="-5"/>
        </w:rPr>
        <w:t xml:space="preserve"> </w:t>
      </w:r>
      <w:r>
        <w:t>захтева</w:t>
      </w:r>
      <w:r>
        <w:rPr>
          <w:spacing w:val="-5"/>
        </w:rPr>
        <w:t xml:space="preserve"> </w:t>
      </w:r>
      <w:r>
        <w:t>ка</w:t>
      </w:r>
      <w:r>
        <w:rPr>
          <w:spacing w:val="-5"/>
        </w:rPr>
        <w:t xml:space="preserve"> </w:t>
      </w:r>
      <w:r>
        <w:t>произвођачима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недовољно</w:t>
      </w:r>
      <w:r>
        <w:rPr>
          <w:spacing w:val="-5"/>
        </w:rPr>
        <w:t xml:space="preserve"> </w:t>
      </w:r>
      <w:r>
        <w:t>ефикасан,</w:t>
      </w:r>
      <w:r>
        <w:rPr>
          <w:spacing w:val="-5"/>
        </w:rPr>
        <w:t xml:space="preserve"> </w:t>
      </w:r>
      <w:r>
        <w:t>што</w:t>
      </w:r>
      <w:r>
        <w:rPr>
          <w:spacing w:val="-5"/>
        </w:rPr>
        <w:t xml:space="preserve"> </w:t>
      </w:r>
      <w:r>
        <w:t>смањује</w:t>
      </w:r>
      <w:r>
        <w:rPr>
          <w:spacing w:val="-5"/>
        </w:rPr>
        <w:t xml:space="preserve"> </w:t>
      </w:r>
      <w:r>
        <w:t>њихову укупну конкурентност на глобалном тржишту;</w:t>
      </w:r>
    </w:p>
    <w:p w:rsidR="00C97228" w:rsidRDefault="002A45B4">
      <w:pPr>
        <w:pStyle w:val="BodyText"/>
        <w:spacing w:line="197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Маркетиншка</w:t>
      </w:r>
      <w:r>
        <w:rPr>
          <w:spacing w:val="-4"/>
        </w:rPr>
        <w:t xml:space="preserve"> </w:t>
      </w:r>
      <w:r>
        <w:t>знања</w:t>
      </w:r>
      <w:r>
        <w:rPr>
          <w:spacing w:val="-4"/>
        </w:rPr>
        <w:t xml:space="preserve"> </w:t>
      </w:r>
      <w:r>
        <w:t>винара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свест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потреби</w:t>
      </w:r>
      <w:r>
        <w:rPr>
          <w:spacing w:val="-5"/>
        </w:rPr>
        <w:t xml:space="preserve"> </w:t>
      </w:r>
      <w:r>
        <w:t>маркетинга</w:t>
      </w:r>
      <w:r>
        <w:rPr>
          <w:spacing w:val="-4"/>
        </w:rPr>
        <w:t xml:space="preserve"> </w:t>
      </w:r>
      <w:r>
        <w:t>српских</w:t>
      </w:r>
      <w:r>
        <w:rPr>
          <w:spacing w:val="-4"/>
        </w:rPr>
        <w:t xml:space="preserve"> </w:t>
      </w:r>
      <w:r>
        <w:t>вина</w:t>
      </w:r>
      <w:r>
        <w:rPr>
          <w:spacing w:val="-4"/>
        </w:rPr>
        <w:t xml:space="preserve"> </w:t>
      </w:r>
      <w:r>
        <w:t>је</w:t>
      </w:r>
      <w:r>
        <w:rPr>
          <w:spacing w:val="-3"/>
        </w:rPr>
        <w:t xml:space="preserve"> </w:t>
      </w:r>
      <w:r>
        <w:rPr>
          <w:spacing w:val="-2"/>
        </w:rPr>
        <w:t>ниска;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Постоји</w:t>
      </w:r>
      <w:r>
        <w:rPr>
          <w:spacing w:val="-7"/>
        </w:rPr>
        <w:t xml:space="preserve"> </w:t>
      </w:r>
      <w:r>
        <w:t>значајан</w:t>
      </w:r>
      <w:r>
        <w:rPr>
          <w:spacing w:val="-8"/>
        </w:rPr>
        <w:t xml:space="preserve"> </w:t>
      </w:r>
      <w:r>
        <w:t>простор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унапређење</w:t>
      </w:r>
      <w:r>
        <w:rPr>
          <w:spacing w:val="-7"/>
        </w:rPr>
        <w:t xml:space="preserve"> </w:t>
      </w:r>
      <w:r>
        <w:t>винске</w:t>
      </w:r>
      <w:r>
        <w:rPr>
          <w:spacing w:val="-6"/>
        </w:rPr>
        <w:t xml:space="preserve"> </w:t>
      </w:r>
      <w:r>
        <w:rPr>
          <w:spacing w:val="-2"/>
        </w:rPr>
        <w:t>културе;</w:t>
      </w:r>
    </w:p>
    <w:p w:rsidR="00C97228" w:rsidRDefault="002A45B4">
      <w:pPr>
        <w:pStyle w:val="BodyText"/>
        <w:spacing w:before="2" w:line="232" w:lineRule="auto"/>
        <w:ind w:left="393" w:firstLine="396"/>
      </w:pPr>
      <w:r>
        <w:rPr>
          <w:spacing w:val="-16"/>
        </w:rPr>
        <w:t xml:space="preserve"> </w:t>
      </w:r>
      <w:r>
        <w:t>– Овом мером би се испунила потреба за стицањем нових виноградарских и винарских знања и успоставила би се боља сарадња произвођача вина и науке, уз истовремено стварање предуслова за унапређење винске културе.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</w:pPr>
      <w:r>
        <w:t>Користи</w:t>
      </w:r>
      <w:r>
        <w:rPr>
          <w:spacing w:val="-11"/>
        </w:rPr>
        <w:t xml:space="preserve"> </w:t>
      </w:r>
      <w:r>
        <w:t>од</w:t>
      </w:r>
      <w:r>
        <w:rPr>
          <w:spacing w:val="-10"/>
        </w:rPr>
        <w:t xml:space="preserve"> </w:t>
      </w:r>
      <w:r>
        <w:rPr>
          <w:spacing w:val="-4"/>
        </w:rPr>
        <w:t>мере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Имплементација</w:t>
      </w:r>
      <w:r>
        <w:rPr>
          <w:spacing w:val="-8"/>
        </w:rPr>
        <w:t xml:space="preserve"> </w:t>
      </w:r>
      <w:r>
        <w:t>Програма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маркетинг</w:t>
      </w:r>
      <w:r>
        <w:rPr>
          <w:spacing w:val="-8"/>
        </w:rPr>
        <w:t xml:space="preserve"> </w:t>
      </w:r>
      <w:r>
        <w:rPr>
          <w:spacing w:val="-2"/>
        </w:rPr>
        <w:t>плана;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rPr>
          <w:spacing w:val="-2"/>
        </w:rPr>
        <w:t>– Повећање маркетиншке</w:t>
      </w:r>
      <w:r>
        <w:rPr>
          <w:spacing w:val="-1"/>
        </w:rPr>
        <w:t xml:space="preserve"> </w:t>
      </w:r>
      <w:r>
        <w:rPr>
          <w:spacing w:val="-2"/>
        </w:rPr>
        <w:t>изврсности;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Раст</w:t>
      </w:r>
      <w:r>
        <w:rPr>
          <w:spacing w:val="-11"/>
        </w:rPr>
        <w:t xml:space="preserve"> </w:t>
      </w:r>
      <w:r>
        <w:t>винске</w:t>
      </w:r>
      <w:r>
        <w:rPr>
          <w:spacing w:val="-10"/>
        </w:rPr>
        <w:t xml:space="preserve"> </w:t>
      </w:r>
      <w:r>
        <w:t>културе</w:t>
      </w:r>
      <w:r>
        <w:rPr>
          <w:spacing w:val="-9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rPr>
          <w:spacing w:val="-2"/>
        </w:rPr>
        <w:t>Србији;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Раст</w:t>
      </w:r>
      <w:r>
        <w:rPr>
          <w:spacing w:val="-4"/>
        </w:rPr>
        <w:t xml:space="preserve"> </w:t>
      </w:r>
      <w:r>
        <w:t>кроз</w:t>
      </w:r>
      <w:r>
        <w:rPr>
          <w:spacing w:val="-4"/>
        </w:rPr>
        <w:t xml:space="preserve"> </w:t>
      </w:r>
      <w:r>
        <w:t>знање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додату</w:t>
      </w:r>
      <w:r>
        <w:rPr>
          <w:spacing w:val="-4"/>
        </w:rPr>
        <w:t xml:space="preserve"> </w:t>
      </w:r>
      <w:r>
        <w:t>вредност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боље</w:t>
      </w:r>
      <w:r>
        <w:rPr>
          <w:spacing w:val="-5"/>
        </w:rPr>
        <w:t xml:space="preserve"> </w:t>
      </w:r>
      <w:r>
        <w:t>позиционирање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међународном</w:t>
      </w:r>
      <w:r>
        <w:rPr>
          <w:spacing w:val="-4"/>
        </w:rPr>
        <w:t xml:space="preserve"> </w:t>
      </w:r>
      <w:r>
        <w:rPr>
          <w:spacing w:val="-2"/>
        </w:rPr>
        <w:t>тржишту.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</w:pPr>
      <w:r>
        <w:t>Кључне</w:t>
      </w:r>
      <w:r>
        <w:rPr>
          <w:spacing w:val="-5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спровођење</w:t>
      </w:r>
      <w:r>
        <w:rPr>
          <w:spacing w:val="-4"/>
        </w:rPr>
        <w:t xml:space="preserve"> мере</w:t>
      </w:r>
    </w:p>
    <w:p w:rsidR="00C97228" w:rsidRDefault="002A45B4">
      <w:pPr>
        <w:pStyle w:val="BodyText"/>
        <w:spacing w:line="200" w:lineRule="exact"/>
        <w:ind w:left="790"/>
      </w:pPr>
      <w:r>
        <w:t>У</w:t>
      </w:r>
      <w:r>
        <w:rPr>
          <w:spacing w:val="-2"/>
        </w:rPr>
        <w:t xml:space="preserve"> </w:t>
      </w:r>
      <w:r>
        <w:t>функцији</w:t>
      </w:r>
      <w:r>
        <w:rPr>
          <w:spacing w:val="-2"/>
        </w:rPr>
        <w:t xml:space="preserve"> </w:t>
      </w:r>
      <w:r>
        <w:t>обезбеђења</w:t>
      </w:r>
      <w:r>
        <w:rPr>
          <w:spacing w:val="-2"/>
        </w:rPr>
        <w:t xml:space="preserve"> </w:t>
      </w:r>
      <w:r>
        <w:t>имплементације</w:t>
      </w:r>
      <w:r>
        <w:rPr>
          <w:spacing w:val="-2"/>
        </w:rPr>
        <w:t xml:space="preserve"> </w:t>
      </w:r>
      <w:r>
        <w:t>Програма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посебно</w:t>
      </w:r>
      <w:r>
        <w:rPr>
          <w:spacing w:val="-2"/>
        </w:rPr>
        <w:t xml:space="preserve"> </w:t>
      </w:r>
      <w:r>
        <w:t>маркетинг</w:t>
      </w:r>
      <w:r>
        <w:rPr>
          <w:spacing w:val="-2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покренути</w:t>
      </w:r>
      <w:r>
        <w:rPr>
          <w:spacing w:val="-2"/>
        </w:rPr>
        <w:t xml:space="preserve"> </w:t>
      </w:r>
      <w:r>
        <w:t>образовање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2"/>
        </w:rPr>
        <w:t xml:space="preserve"> </w:t>
      </w:r>
      <w:r>
        <w:t>маркетинга</w:t>
      </w:r>
      <w:r>
        <w:rPr>
          <w:spacing w:val="-1"/>
        </w:rPr>
        <w:t xml:space="preserve"> </w:t>
      </w:r>
      <w:r>
        <w:rPr>
          <w:spacing w:val="-2"/>
        </w:rPr>
        <w:t>вина.</w:t>
      </w:r>
    </w:p>
    <w:p w:rsidR="00C97228" w:rsidRDefault="002A45B4">
      <w:pPr>
        <w:pStyle w:val="BodyText"/>
        <w:spacing w:line="200" w:lineRule="exact"/>
        <w:ind w:left="393"/>
      </w:pPr>
      <w:r>
        <w:t>Образовање</w:t>
      </w:r>
      <w:r>
        <w:rPr>
          <w:spacing w:val="-3"/>
        </w:rPr>
        <w:t xml:space="preserve"> </w:t>
      </w:r>
      <w:r>
        <w:t>ће</w:t>
      </w:r>
      <w:r>
        <w:rPr>
          <w:spacing w:val="-3"/>
        </w:rPr>
        <w:t xml:space="preserve"> </w:t>
      </w:r>
      <w:r>
        <w:rPr>
          <w:spacing w:val="-2"/>
        </w:rPr>
        <w:t>обухватити: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Приближавање</w:t>
      </w:r>
      <w:r>
        <w:rPr>
          <w:spacing w:val="-8"/>
        </w:rPr>
        <w:t xml:space="preserve"> </w:t>
      </w:r>
      <w:r>
        <w:t>маркетинг</w:t>
      </w:r>
      <w:r>
        <w:rPr>
          <w:spacing w:val="-7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односно</w:t>
      </w:r>
      <w:r>
        <w:rPr>
          <w:spacing w:val="-7"/>
        </w:rPr>
        <w:t xml:space="preserve"> </w:t>
      </w:r>
      <w:r>
        <w:t>његовог</w:t>
      </w:r>
      <w:r>
        <w:rPr>
          <w:spacing w:val="-8"/>
        </w:rPr>
        <w:t xml:space="preserve"> </w:t>
      </w:r>
      <w:r>
        <w:t>значења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регије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винаре;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Циљ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винари</w:t>
      </w:r>
      <w:r>
        <w:rPr>
          <w:spacing w:val="-7"/>
        </w:rPr>
        <w:t xml:space="preserve"> </w:t>
      </w:r>
      <w:r>
        <w:t>савладају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маркетинга</w:t>
      </w:r>
      <w:r>
        <w:rPr>
          <w:spacing w:val="-5"/>
        </w:rPr>
        <w:t xml:space="preserve"> </w:t>
      </w:r>
      <w:r>
        <w:rPr>
          <w:spacing w:val="-2"/>
        </w:rPr>
        <w:t>вина;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Концепт:</w:t>
      </w:r>
      <w:r>
        <w:rPr>
          <w:spacing w:val="-6"/>
        </w:rPr>
        <w:t xml:space="preserve"> </w:t>
      </w:r>
      <w:r>
        <w:t>четири</w:t>
      </w:r>
      <w:r>
        <w:rPr>
          <w:spacing w:val="-7"/>
        </w:rPr>
        <w:t xml:space="preserve"> </w:t>
      </w:r>
      <w:r>
        <w:t>циклуса</w:t>
      </w:r>
      <w:r>
        <w:rPr>
          <w:spacing w:val="-7"/>
        </w:rPr>
        <w:t xml:space="preserve"> </w:t>
      </w:r>
      <w:r>
        <w:t>предавања-радионица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три</w:t>
      </w:r>
      <w:r>
        <w:rPr>
          <w:spacing w:val="-7"/>
        </w:rPr>
        <w:t xml:space="preserve"> </w:t>
      </w:r>
      <w:r>
        <w:rPr>
          <w:spacing w:val="-4"/>
        </w:rPr>
        <w:t>дана;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Формирање</w:t>
      </w:r>
      <w:r>
        <w:rPr>
          <w:spacing w:val="-4"/>
        </w:rPr>
        <w:t xml:space="preserve"> </w:t>
      </w:r>
      <w:r>
        <w:t>центара</w:t>
      </w:r>
      <w:r>
        <w:rPr>
          <w:spacing w:val="-4"/>
        </w:rPr>
        <w:t xml:space="preserve"> </w:t>
      </w:r>
      <w:r>
        <w:t>изврсности,</w:t>
      </w:r>
      <w:r>
        <w:rPr>
          <w:spacing w:val="-4"/>
        </w:rPr>
        <w:t xml:space="preserve"> </w:t>
      </w:r>
      <w:r>
        <w:t>као</w:t>
      </w:r>
      <w:r>
        <w:rPr>
          <w:spacing w:val="-4"/>
        </w:rPr>
        <w:t xml:space="preserve"> </w:t>
      </w:r>
      <w:r>
        <w:t>кључна</w:t>
      </w:r>
      <w:r>
        <w:rPr>
          <w:spacing w:val="-4"/>
        </w:rPr>
        <w:t xml:space="preserve"> </w:t>
      </w:r>
      <w:r>
        <w:t>спона</w:t>
      </w:r>
      <w:r>
        <w:rPr>
          <w:spacing w:val="-3"/>
        </w:rPr>
        <w:t xml:space="preserve"> </w:t>
      </w:r>
      <w:r>
        <w:t>између</w:t>
      </w:r>
      <w:r>
        <w:rPr>
          <w:spacing w:val="-4"/>
        </w:rPr>
        <w:t xml:space="preserve"> </w:t>
      </w:r>
      <w:r>
        <w:t>јавног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приватног</w:t>
      </w:r>
      <w:r>
        <w:rPr>
          <w:spacing w:val="-5"/>
        </w:rPr>
        <w:t xml:space="preserve"> </w:t>
      </w:r>
      <w:r>
        <w:t>сектора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смислу</w:t>
      </w:r>
      <w:r>
        <w:rPr>
          <w:spacing w:val="-3"/>
        </w:rPr>
        <w:t xml:space="preserve"> </w:t>
      </w:r>
      <w:r>
        <w:rPr>
          <w:spacing w:val="-2"/>
        </w:rPr>
        <w:t>образовања;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Центар</w:t>
      </w:r>
      <w:r>
        <w:rPr>
          <w:spacing w:val="-3"/>
        </w:rPr>
        <w:t xml:space="preserve"> </w:t>
      </w:r>
      <w:r>
        <w:t>изврсности</w:t>
      </w:r>
      <w:r>
        <w:rPr>
          <w:spacing w:val="-4"/>
        </w:rPr>
        <w:t xml:space="preserve"> </w:t>
      </w:r>
      <w:r>
        <w:t>ће</w:t>
      </w:r>
      <w:r>
        <w:rPr>
          <w:spacing w:val="-4"/>
        </w:rPr>
        <w:t xml:space="preserve"> </w:t>
      </w:r>
      <w:r>
        <w:t>бити</w:t>
      </w:r>
      <w:r>
        <w:rPr>
          <w:spacing w:val="-4"/>
        </w:rPr>
        <w:t xml:space="preserve"> </w:t>
      </w:r>
      <w:r>
        <w:t>центар</w:t>
      </w:r>
      <w:r>
        <w:rPr>
          <w:spacing w:val="-3"/>
        </w:rPr>
        <w:t xml:space="preserve"> </w:t>
      </w:r>
      <w:r>
        <w:t>специјалистичког</w:t>
      </w:r>
      <w:r>
        <w:rPr>
          <w:spacing w:val="-4"/>
        </w:rPr>
        <w:t xml:space="preserve"> </w:t>
      </w:r>
      <w:r>
        <w:t>образовања</w:t>
      </w:r>
      <w:r>
        <w:rPr>
          <w:spacing w:val="-3"/>
        </w:rPr>
        <w:t xml:space="preserve"> </w:t>
      </w:r>
      <w:r>
        <w:t>винара,</w:t>
      </w:r>
      <w:r>
        <w:rPr>
          <w:spacing w:val="-3"/>
        </w:rPr>
        <w:t xml:space="preserve"> </w:t>
      </w:r>
      <w:r>
        <w:t>као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полуга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оспособљавање</w:t>
      </w:r>
      <w:r>
        <w:rPr>
          <w:spacing w:val="-3"/>
        </w:rPr>
        <w:t xml:space="preserve"> </w:t>
      </w:r>
      <w:r>
        <w:t>нових</w:t>
      </w:r>
      <w:r>
        <w:rPr>
          <w:spacing w:val="-3"/>
        </w:rPr>
        <w:t xml:space="preserve"> </w:t>
      </w:r>
      <w:r>
        <w:rPr>
          <w:spacing w:val="-2"/>
        </w:rPr>
        <w:t>винара;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Организација</w:t>
      </w:r>
      <w:r>
        <w:rPr>
          <w:spacing w:val="-11"/>
        </w:rPr>
        <w:t xml:space="preserve"> </w:t>
      </w:r>
      <w:r>
        <w:t>студијског</w:t>
      </w:r>
      <w:r>
        <w:rPr>
          <w:spacing w:val="-9"/>
        </w:rPr>
        <w:t xml:space="preserve"> </w:t>
      </w:r>
      <w:r>
        <w:t>путовања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поређења</w:t>
      </w:r>
      <w:r>
        <w:rPr>
          <w:spacing w:val="-8"/>
        </w:rPr>
        <w:t xml:space="preserve"> </w:t>
      </w:r>
      <w:r>
        <w:t>најбоље</w:t>
      </w:r>
      <w:r>
        <w:rPr>
          <w:spacing w:val="-8"/>
        </w:rPr>
        <w:t xml:space="preserve"> </w:t>
      </w:r>
      <w:r>
        <w:rPr>
          <w:spacing w:val="-2"/>
        </w:rPr>
        <w:t>праксе;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Развој</w:t>
      </w:r>
      <w:r>
        <w:rPr>
          <w:spacing w:val="-5"/>
        </w:rPr>
        <w:t xml:space="preserve"> </w:t>
      </w:r>
      <w:r>
        <w:t>стратешког</w:t>
      </w:r>
      <w:r>
        <w:rPr>
          <w:spacing w:val="-5"/>
        </w:rPr>
        <w:t xml:space="preserve"> </w:t>
      </w:r>
      <w:r>
        <w:t>програма</w:t>
      </w:r>
      <w:r>
        <w:rPr>
          <w:spacing w:val="-5"/>
        </w:rPr>
        <w:t xml:space="preserve"> </w:t>
      </w:r>
      <w:r>
        <w:t>тренинга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образовања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младе</w:t>
      </w:r>
      <w:r>
        <w:rPr>
          <w:spacing w:val="-5"/>
        </w:rPr>
        <w:t xml:space="preserve"> </w:t>
      </w:r>
      <w:r>
        <w:t>људе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постојеће</w:t>
      </w:r>
      <w:r>
        <w:rPr>
          <w:spacing w:val="-4"/>
        </w:rPr>
        <w:t xml:space="preserve"> </w:t>
      </w:r>
      <w:r>
        <w:t>виноградаре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винаре;</w:t>
      </w:r>
    </w:p>
    <w:p w:rsidR="00C97228" w:rsidRDefault="002A45B4">
      <w:pPr>
        <w:pStyle w:val="BodyText"/>
        <w:spacing w:before="1" w:line="232" w:lineRule="auto"/>
        <w:ind w:left="393" w:right="108" w:firstLine="396"/>
        <w:jc w:val="both"/>
      </w:pPr>
      <w:r>
        <w:rPr>
          <w:spacing w:val="-12"/>
        </w:rPr>
        <w:t xml:space="preserve"> </w:t>
      </w:r>
      <w:r>
        <w:t>– Учешће Завода за унапређивање образовања и васпитања у оквиру повећања нивоа стручности пос</w:t>
      </w:r>
      <w:r>
        <w:t>тојећих и будућих винара обухватиће иновирање наставног плана и програма образовног профила виноградар</w:t>
      </w:r>
      <w:r>
        <w:rPr>
          <w:spacing w:val="40"/>
        </w:rPr>
        <w:t xml:space="preserve"> </w:t>
      </w:r>
      <w:r>
        <w:t>– винар увођењем новог предмета: Маркетинг и пласман вина;</w:t>
      </w:r>
    </w:p>
    <w:p w:rsidR="00C97228" w:rsidRDefault="002A45B4">
      <w:pPr>
        <w:pStyle w:val="BodyText"/>
        <w:spacing w:line="196" w:lineRule="exact"/>
        <w:ind w:left="790"/>
        <w:jc w:val="both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Покретање</w:t>
      </w:r>
      <w:r>
        <w:rPr>
          <w:spacing w:val="-7"/>
        </w:rPr>
        <w:t xml:space="preserve"> </w:t>
      </w:r>
      <w:r>
        <w:t>иницијативе</w:t>
      </w:r>
      <w:r>
        <w:rPr>
          <w:spacing w:val="-7"/>
        </w:rPr>
        <w:t xml:space="preserve"> </w:t>
      </w:r>
      <w:r>
        <w:t>код</w:t>
      </w:r>
      <w:r>
        <w:rPr>
          <w:spacing w:val="-7"/>
        </w:rPr>
        <w:t xml:space="preserve"> </w:t>
      </w:r>
      <w:r>
        <w:t>Агенције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квалификације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квалификацијом</w:t>
      </w:r>
      <w:r>
        <w:rPr>
          <w:spacing w:val="-7"/>
        </w:rPr>
        <w:t xml:space="preserve"> </w:t>
      </w:r>
      <w:r>
        <w:t>петог</w:t>
      </w:r>
      <w:r>
        <w:rPr>
          <w:spacing w:val="-7"/>
        </w:rPr>
        <w:t xml:space="preserve"> </w:t>
      </w:r>
      <w:r>
        <w:t>нивоа</w:t>
      </w:r>
      <w:r>
        <w:rPr>
          <w:spacing w:val="-7"/>
        </w:rPr>
        <w:t xml:space="preserve"> </w:t>
      </w:r>
      <w:r>
        <w:rPr>
          <w:spacing w:val="-2"/>
        </w:rPr>
        <w:t>Сомелијер;</w:t>
      </w:r>
    </w:p>
    <w:p w:rsidR="00C97228" w:rsidRDefault="002A45B4">
      <w:pPr>
        <w:pStyle w:val="BodyText"/>
        <w:spacing w:line="200" w:lineRule="exact"/>
        <w:ind w:left="790"/>
        <w:jc w:val="both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Образовање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сaрадњи</w:t>
      </w:r>
      <w:r>
        <w:rPr>
          <w:spacing w:val="-7"/>
        </w:rPr>
        <w:t xml:space="preserve"> </w:t>
      </w:r>
      <w:r>
        <w:t>сa</w:t>
      </w:r>
      <w:r>
        <w:rPr>
          <w:spacing w:val="-7"/>
        </w:rPr>
        <w:t xml:space="preserve"> </w:t>
      </w:r>
      <w:r>
        <w:t>врхунским</w:t>
      </w:r>
      <w:r>
        <w:rPr>
          <w:spacing w:val="-7"/>
        </w:rPr>
        <w:t xml:space="preserve"> </w:t>
      </w:r>
      <w:r>
        <w:t>међународним</w:t>
      </w:r>
      <w:r>
        <w:rPr>
          <w:spacing w:val="-7"/>
        </w:rPr>
        <w:t xml:space="preserve"> </w:t>
      </w:r>
      <w:r>
        <w:t>експертима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врхунским</w:t>
      </w:r>
      <w:r>
        <w:rPr>
          <w:spacing w:val="-7"/>
        </w:rPr>
        <w:t xml:space="preserve"> </w:t>
      </w:r>
      <w:r>
        <w:t>школама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Европске</w:t>
      </w:r>
      <w:r>
        <w:rPr>
          <w:spacing w:val="-6"/>
        </w:rPr>
        <w:t xml:space="preserve"> </w:t>
      </w:r>
      <w:r>
        <w:rPr>
          <w:spacing w:val="-2"/>
        </w:rPr>
        <w:t>уније;</w:t>
      </w:r>
    </w:p>
    <w:p w:rsidR="00C97228" w:rsidRDefault="002A45B4">
      <w:pPr>
        <w:pStyle w:val="BodyText"/>
        <w:spacing w:before="2" w:line="232" w:lineRule="auto"/>
        <w:ind w:left="393" w:right="106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Структурирање програма и сарадње са циљем повезивања најбољих винарија у Европској унији са најбољим студентима из Ср- бије</w:t>
      </w:r>
      <w:r>
        <w:rPr>
          <w:spacing w:val="-4"/>
        </w:rPr>
        <w:t xml:space="preserve"> </w:t>
      </w:r>
      <w:r>
        <w:t>који</w:t>
      </w:r>
      <w:r>
        <w:rPr>
          <w:spacing w:val="-4"/>
        </w:rPr>
        <w:t xml:space="preserve"> </w:t>
      </w:r>
      <w:r>
        <w:t>ће</w:t>
      </w:r>
      <w:r>
        <w:rPr>
          <w:spacing w:val="-4"/>
        </w:rPr>
        <w:t xml:space="preserve"> </w:t>
      </w:r>
      <w:r>
        <w:t>кроз</w:t>
      </w:r>
      <w:r>
        <w:rPr>
          <w:spacing w:val="-4"/>
        </w:rPr>
        <w:t xml:space="preserve"> </w:t>
      </w:r>
      <w:r>
        <w:t>новос</w:t>
      </w:r>
      <w:r>
        <w:t>течена</w:t>
      </w:r>
      <w:r>
        <w:rPr>
          <w:spacing w:val="-4"/>
        </w:rPr>
        <w:t xml:space="preserve"> </w:t>
      </w:r>
      <w:r>
        <w:t>знања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успостављене</w:t>
      </w:r>
      <w:r>
        <w:rPr>
          <w:spacing w:val="-4"/>
        </w:rPr>
        <w:t xml:space="preserve"> </w:t>
      </w:r>
      <w:r>
        <w:t>пословне</w:t>
      </w:r>
      <w:r>
        <w:rPr>
          <w:spacing w:val="-4"/>
        </w:rPr>
        <w:t xml:space="preserve"> </w:t>
      </w:r>
      <w:r>
        <w:t>односе</w:t>
      </w:r>
      <w:r>
        <w:rPr>
          <w:spacing w:val="-4"/>
        </w:rPr>
        <w:t xml:space="preserve"> </w:t>
      </w:r>
      <w:r>
        <w:t>бити</w:t>
      </w:r>
      <w:r>
        <w:rPr>
          <w:spacing w:val="-4"/>
        </w:rPr>
        <w:t xml:space="preserve"> </w:t>
      </w:r>
      <w:r>
        <w:t>креатори</w:t>
      </w:r>
      <w:r>
        <w:rPr>
          <w:spacing w:val="-4"/>
        </w:rPr>
        <w:t xml:space="preserve"> </w:t>
      </w:r>
      <w:r>
        <w:t>додате</w:t>
      </w:r>
      <w:r>
        <w:rPr>
          <w:spacing w:val="-4"/>
        </w:rPr>
        <w:t xml:space="preserve"> </w:t>
      </w:r>
      <w:r>
        <w:t>вредности,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тиме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искорак</w:t>
      </w:r>
      <w:r>
        <w:rPr>
          <w:spacing w:val="-4"/>
        </w:rPr>
        <w:t xml:space="preserve"> </w:t>
      </w:r>
      <w:r>
        <w:t>српских</w:t>
      </w:r>
      <w:r>
        <w:rPr>
          <w:spacing w:val="-4"/>
        </w:rPr>
        <w:t xml:space="preserve"> </w:t>
      </w:r>
      <w:r>
        <w:t>вина</w:t>
      </w:r>
      <w:r>
        <w:rPr>
          <w:spacing w:val="-4"/>
        </w:rPr>
        <w:t xml:space="preserve"> </w:t>
      </w:r>
      <w:r>
        <w:t>за међународну винску сцену.</w:t>
      </w:r>
    </w:p>
    <w:p w:rsidR="00C97228" w:rsidRDefault="002A45B4">
      <w:pPr>
        <w:pStyle w:val="BodyText"/>
        <w:spacing w:line="232" w:lineRule="auto"/>
        <w:ind w:left="393" w:right="107" w:firstLine="396"/>
        <w:jc w:val="both"/>
      </w:pPr>
      <w:r>
        <w:t>Успостављање ено-гастро академије са циљем образовања широког круга винара и угоститеља (образовања од пробања, сорти вина,</w:t>
      </w:r>
      <w:r>
        <w:rPr>
          <w:spacing w:val="-3"/>
        </w:rPr>
        <w:t xml:space="preserve"> </w:t>
      </w:r>
      <w:r>
        <w:t>потенцијала,</w:t>
      </w:r>
      <w:r>
        <w:rPr>
          <w:spacing w:val="-4"/>
        </w:rPr>
        <w:t xml:space="preserve"> </w:t>
      </w:r>
      <w:r>
        <w:t>обиласци</w:t>
      </w:r>
      <w:r>
        <w:rPr>
          <w:spacing w:val="-4"/>
        </w:rPr>
        <w:t xml:space="preserve"> </w:t>
      </w:r>
      <w:r>
        <w:t>винограда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винарија</w:t>
      </w:r>
      <w:r>
        <w:rPr>
          <w:spacing w:val="2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својеврсни</w:t>
      </w:r>
      <w:r>
        <w:rPr>
          <w:spacing w:val="-4"/>
        </w:rPr>
        <w:t xml:space="preserve"> </w:t>
      </w:r>
      <w:r>
        <w:t>интерна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поређење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односу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најбољу</w:t>
      </w:r>
      <w:r>
        <w:rPr>
          <w:spacing w:val="-4"/>
        </w:rPr>
        <w:t xml:space="preserve"> </w:t>
      </w:r>
      <w:r>
        <w:t>домаћу</w:t>
      </w:r>
      <w:r>
        <w:rPr>
          <w:spacing w:val="-4"/>
        </w:rPr>
        <w:t xml:space="preserve"> </w:t>
      </w:r>
      <w:r>
        <w:t>праксу;</w:t>
      </w:r>
      <w:r>
        <w:rPr>
          <w:spacing w:val="-3"/>
        </w:rPr>
        <w:t xml:space="preserve"> </w:t>
      </w:r>
      <w:r>
        <w:t>циљ</w:t>
      </w:r>
      <w:r>
        <w:rPr>
          <w:spacing w:val="-4"/>
        </w:rPr>
        <w:t xml:space="preserve"> </w:t>
      </w:r>
      <w:r>
        <w:t>је да нако</w:t>
      </w:r>
      <w:r>
        <w:t xml:space="preserve">н завршеног задњег степена полазници буду практично спремни за полагање основног испита за </w:t>
      </w:r>
      <w:r>
        <w:rPr>
          <w:i/>
        </w:rPr>
        <w:t>Sommeliera</w:t>
      </w:r>
      <w:r>
        <w:t>)</w:t>
      </w:r>
    </w:p>
    <w:p w:rsidR="00C97228" w:rsidRDefault="002A45B4">
      <w:pPr>
        <w:pStyle w:val="BodyText"/>
        <w:spacing w:line="200" w:lineRule="exact"/>
        <w:ind w:left="790"/>
        <w:jc w:val="both"/>
      </w:pPr>
      <w:r>
        <w:rPr>
          <w:spacing w:val="-15"/>
        </w:rPr>
        <w:t xml:space="preserve"> </w:t>
      </w:r>
      <w:r>
        <w:rPr>
          <w:spacing w:val="-2"/>
        </w:rPr>
        <w:t>–</w:t>
      </w:r>
      <w:r>
        <w:rPr>
          <w:spacing w:val="1"/>
        </w:rPr>
        <w:t xml:space="preserve"> </w:t>
      </w:r>
      <w:r>
        <w:rPr>
          <w:spacing w:val="-2"/>
        </w:rPr>
        <w:t>Континуирани</w:t>
      </w:r>
      <w:r>
        <w:t xml:space="preserve"> </w:t>
      </w:r>
      <w:r>
        <w:rPr>
          <w:spacing w:val="-2"/>
        </w:rPr>
        <w:t>рад</w:t>
      </w:r>
      <w:r>
        <w:rPr>
          <w:spacing w:val="1"/>
        </w:rPr>
        <w:t xml:space="preserve"> </w:t>
      </w:r>
      <w:r>
        <w:rPr>
          <w:spacing w:val="-2"/>
        </w:rPr>
        <w:t>ено-гастро</w:t>
      </w:r>
      <w:r>
        <w:rPr>
          <w:spacing w:val="1"/>
        </w:rPr>
        <w:t xml:space="preserve"> </w:t>
      </w:r>
      <w:r>
        <w:rPr>
          <w:spacing w:val="-2"/>
        </w:rPr>
        <w:t>академије.</w:t>
      </w:r>
    </w:p>
    <w:p w:rsidR="00C97228" w:rsidRDefault="00C97228">
      <w:pPr>
        <w:pStyle w:val="BodyText"/>
        <w:spacing w:before="6"/>
        <w:rPr>
          <w:sz w:val="16"/>
        </w:rPr>
      </w:pPr>
    </w:p>
    <w:p w:rsidR="00C97228" w:rsidRDefault="002A45B4">
      <w:pPr>
        <w:pStyle w:val="Heading1"/>
        <w:spacing w:before="1"/>
      </w:pPr>
      <w:r>
        <w:t>Кључни</w:t>
      </w:r>
      <w:r>
        <w:rPr>
          <w:spacing w:val="-8"/>
        </w:rPr>
        <w:t xml:space="preserve"> </w:t>
      </w:r>
      <w:r>
        <w:t>предуслови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спровођење</w:t>
      </w:r>
      <w:r>
        <w:rPr>
          <w:spacing w:val="-6"/>
        </w:rPr>
        <w:t xml:space="preserve"> </w:t>
      </w:r>
      <w:r>
        <w:rPr>
          <w:spacing w:val="-4"/>
        </w:rPr>
        <w:t>мере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5"/>
        </w:rPr>
        <w:t xml:space="preserve"> </w:t>
      </w:r>
      <w:r>
        <w:rPr>
          <w:spacing w:val="-2"/>
        </w:rPr>
        <w:t>–</w:t>
      </w:r>
      <w:r>
        <w:t xml:space="preserve"> </w:t>
      </w:r>
      <w:r>
        <w:rPr>
          <w:spacing w:val="-2"/>
        </w:rPr>
        <w:t>Обезбеђивање</w:t>
      </w:r>
      <w:r>
        <w:rPr>
          <w:spacing w:val="1"/>
        </w:rPr>
        <w:t xml:space="preserve"> </w:t>
      </w:r>
      <w:r>
        <w:rPr>
          <w:spacing w:val="-2"/>
        </w:rPr>
        <w:t>потребних</w:t>
      </w:r>
      <w:r>
        <w:rPr>
          <w:spacing w:val="1"/>
        </w:rPr>
        <w:t xml:space="preserve"> </w:t>
      </w:r>
      <w:r>
        <w:rPr>
          <w:spacing w:val="-2"/>
        </w:rPr>
        <w:t>средстава;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Сарадња</w:t>
      </w:r>
      <w:r>
        <w:rPr>
          <w:spacing w:val="-9"/>
        </w:rPr>
        <w:t xml:space="preserve"> </w:t>
      </w:r>
      <w:r>
        <w:t>са</w:t>
      </w:r>
      <w:r>
        <w:rPr>
          <w:spacing w:val="-7"/>
        </w:rPr>
        <w:t xml:space="preserve"> </w:t>
      </w:r>
      <w:r>
        <w:t>врхунским</w:t>
      </w:r>
      <w:r>
        <w:rPr>
          <w:spacing w:val="-8"/>
        </w:rPr>
        <w:t xml:space="preserve"> </w:t>
      </w:r>
      <w:r>
        <w:t>међународним</w:t>
      </w:r>
      <w:r>
        <w:rPr>
          <w:spacing w:val="-7"/>
        </w:rPr>
        <w:t xml:space="preserve"> </w:t>
      </w:r>
      <w:r>
        <w:rPr>
          <w:spacing w:val="-2"/>
        </w:rPr>
        <w:t>стручњацима;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Сарадња</w:t>
      </w:r>
      <w:r>
        <w:rPr>
          <w:spacing w:val="-6"/>
        </w:rPr>
        <w:t xml:space="preserve"> </w:t>
      </w:r>
      <w:r>
        <w:t>са</w:t>
      </w:r>
      <w:r>
        <w:rPr>
          <w:spacing w:val="-7"/>
        </w:rPr>
        <w:t xml:space="preserve"> </w:t>
      </w:r>
      <w:r>
        <w:t>новим</w:t>
      </w:r>
      <w:r>
        <w:rPr>
          <w:spacing w:val="-6"/>
        </w:rPr>
        <w:t xml:space="preserve"> </w:t>
      </w:r>
      <w:r>
        <w:t>Институтом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факултетима</w:t>
      </w:r>
      <w:r>
        <w:rPr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оквиру</w:t>
      </w:r>
      <w:r>
        <w:rPr>
          <w:spacing w:val="-6"/>
        </w:rPr>
        <w:t xml:space="preserve"> </w:t>
      </w:r>
      <w:r>
        <w:t>Универзитета</w:t>
      </w:r>
      <w:r>
        <w:rPr>
          <w:spacing w:val="-6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Београду,</w:t>
      </w:r>
      <w:r>
        <w:rPr>
          <w:spacing w:val="-6"/>
        </w:rPr>
        <w:t xml:space="preserve"> </w:t>
      </w:r>
      <w:r>
        <w:t>Новом</w:t>
      </w:r>
      <w:r>
        <w:rPr>
          <w:spacing w:val="-6"/>
        </w:rPr>
        <w:t xml:space="preserve"> </w:t>
      </w:r>
      <w:r>
        <w:t>Саду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Нишу.</w:t>
      </w:r>
    </w:p>
    <w:p w:rsidR="00C97228" w:rsidRDefault="00C97228">
      <w:pPr>
        <w:spacing w:line="203" w:lineRule="exact"/>
        <w:sectPr w:rsidR="00C97228">
          <w:pgSz w:w="12480" w:h="15710"/>
          <w:pgMar w:top="340" w:right="740" w:bottom="280" w:left="740" w:header="720" w:footer="720" w:gutter="0"/>
          <w:cols w:space="720"/>
        </w:sectPr>
      </w:pPr>
    </w:p>
    <w:p w:rsidR="00C97228" w:rsidRDefault="002A45B4">
      <w:pPr>
        <w:pStyle w:val="BodyText"/>
        <w:ind w:left="219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011022" cy="1224152"/>
            <wp:effectExtent l="0" t="0" r="0" b="0"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1022" cy="122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228" w:rsidRDefault="00C97228">
      <w:pPr>
        <w:pStyle w:val="BodyText"/>
        <w:rPr>
          <w:sz w:val="20"/>
        </w:rPr>
      </w:pPr>
    </w:p>
    <w:p w:rsidR="00C97228" w:rsidRDefault="00C97228">
      <w:pPr>
        <w:pStyle w:val="BodyText"/>
        <w:spacing w:before="5"/>
        <w:rPr>
          <w:sz w:val="20"/>
        </w:rPr>
      </w:pPr>
    </w:p>
    <w:p w:rsidR="00C97228" w:rsidRDefault="002A45B4">
      <w:pPr>
        <w:pStyle w:val="Heading1"/>
        <w:ind w:left="507"/>
      </w:pPr>
      <w:r>
        <w:t>Одговорност</w:t>
      </w:r>
      <w:r>
        <w:rPr>
          <w:spacing w:val="-12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rPr>
          <w:spacing w:val="-2"/>
        </w:rPr>
        <w:t>реализацију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Централна</w:t>
      </w:r>
      <w:r>
        <w:rPr>
          <w:spacing w:val="-5"/>
        </w:rPr>
        <w:t xml:space="preserve"> </w:t>
      </w:r>
      <w:r>
        <w:t>организација</w:t>
      </w:r>
      <w:r>
        <w:rPr>
          <w:spacing w:val="-5"/>
        </w:rPr>
        <w:t xml:space="preserve"> </w:t>
      </w:r>
      <w:r>
        <w:t>винара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виноградара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Савез</w:t>
      </w:r>
      <w:r>
        <w:rPr>
          <w:spacing w:val="-6"/>
        </w:rPr>
        <w:t xml:space="preserve"> </w:t>
      </w:r>
      <w:r>
        <w:t>винара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виноградара</w:t>
      </w:r>
      <w:r>
        <w:rPr>
          <w:spacing w:val="-5"/>
        </w:rPr>
        <w:t xml:space="preserve"> </w:t>
      </w:r>
      <w:r>
        <w:rPr>
          <w:spacing w:val="-2"/>
        </w:rPr>
        <w:t>Србије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ind w:left="507"/>
      </w:pPr>
      <w:r>
        <w:t>Ниво</w:t>
      </w:r>
      <w:r>
        <w:rPr>
          <w:spacing w:val="-2"/>
        </w:rPr>
        <w:t xml:space="preserve"> ризика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5"/>
          <w:w w:val="75"/>
        </w:rPr>
        <w:t xml:space="preserve"> </w:t>
      </w:r>
      <w:r>
        <w:rPr>
          <w:w w:val="75"/>
        </w:rPr>
        <w:t>–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Средњи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ind w:left="507"/>
      </w:pPr>
      <w:r>
        <w:rPr>
          <w:spacing w:val="-2"/>
        </w:rPr>
        <w:t>Ризици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3"/>
        </w:rPr>
        <w:t xml:space="preserve"> </w:t>
      </w:r>
      <w:r>
        <w:rPr>
          <w:spacing w:val="-2"/>
        </w:rPr>
        <w:t>–</w:t>
      </w:r>
      <w:r>
        <w:rPr>
          <w:spacing w:val="-8"/>
        </w:rPr>
        <w:t xml:space="preserve"> </w:t>
      </w:r>
      <w:r>
        <w:rPr>
          <w:spacing w:val="-2"/>
        </w:rPr>
        <w:t>Aдминистративно</w:t>
      </w:r>
      <w:r>
        <w:rPr>
          <w:spacing w:val="4"/>
        </w:rPr>
        <w:t xml:space="preserve"> </w:t>
      </w:r>
      <w:r>
        <w:rPr>
          <w:spacing w:val="-2"/>
        </w:rPr>
        <w:t>бирократске</w:t>
      </w:r>
      <w:r>
        <w:rPr>
          <w:spacing w:val="4"/>
        </w:rPr>
        <w:t xml:space="preserve"> </w:t>
      </w:r>
      <w:r>
        <w:rPr>
          <w:spacing w:val="-2"/>
        </w:rPr>
        <w:t>баријере;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Мали</w:t>
      </w:r>
      <w:r>
        <w:rPr>
          <w:spacing w:val="-9"/>
        </w:rPr>
        <w:t xml:space="preserve"> </w:t>
      </w:r>
      <w:r>
        <w:t>одазив</w:t>
      </w:r>
      <w:r>
        <w:rPr>
          <w:spacing w:val="-8"/>
        </w:rPr>
        <w:t xml:space="preserve"> </w:t>
      </w:r>
      <w:r>
        <w:t>винара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виноградара.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ind w:left="507"/>
      </w:pPr>
      <w:r>
        <w:rPr>
          <w:spacing w:val="-2"/>
        </w:rPr>
        <w:t>Управљање</w:t>
      </w:r>
      <w:r>
        <w:rPr>
          <w:spacing w:val="3"/>
        </w:rPr>
        <w:t xml:space="preserve"> </w:t>
      </w:r>
      <w:r>
        <w:rPr>
          <w:spacing w:val="-2"/>
        </w:rPr>
        <w:t>ризиком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првој</w:t>
      </w:r>
      <w:r>
        <w:rPr>
          <w:spacing w:val="-5"/>
        </w:rPr>
        <w:t xml:space="preserve"> </w:t>
      </w:r>
      <w:r>
        <w:t>фази</w:t>
      </w:r>
      <w:r>
        <w:rPr>
          <w:spacing w:val="-4"/>
        </w:rPr>
        <w:t xml:space="preserve"> </w:t>
      </w:r>
      <w:r>
        <w:t>обезбедити</w:t>
      </w:r>
      <w:r>
        <w:rPr>
          <w:spacing w:val="-5"/>
        </w:rPr>
        <w:t xml:space="preserve"> </w:t>
      </w:r>
      <w:r>
        <w:t>добру</w:t>
      </w:r>
      <w:r>
        <w:rPr>
          <w:spacing w:val="-4"/>
        </w:rPr>
        <w:t xml:space="preserve"> </w:t>
      </w:r>
      <w:r>
        <w:t>сарадњу</w:t>
      </w:r>
      <w:r>
        <w:rPr>
          <w:spacing w:val="-4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министарствима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кључним</w:t>
      </w:r>
      <w:r>
        <w:rPr>
          <w:spacing w:val="-4"/>
        </w:rPr>
        <w:t xml:space="preserve"> </w:t>
      </w:r>
      <w:r>
        <w:rPr>
          <w:spacing w:val="-2"/>
        </w:rPr>
        <w:t>учесницима;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Проактивна</w:t>
      </w:r>
      <w:r>
        <w:rPr>
          <w:spacing w:val="-8"/>
        </w:rPr>
        <w:t xml:space="preserve"> </w:t>
      </w:r>
      <w:r>
        <w:t>мотивација</w:t>
      </w:r>
      <w:r>
        <w:rPr>
          <w:spacing w:val="-8"/>
        </w:rPr>
        <w:t xml:space="preserve"> </w:t>
      </w:r>
      <w:r>
        <w:t>виноградара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винара.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ind w:left="507"/>
      </w:pPr>
      <w:r>
        <w:rPr>
          <w:spacing w:val="-2"/>
        </w:rPr>
        <w:t>Образложење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Окупљањем,</w:t>
      </w:r>
      <w:r>
        <w:rPr>
          <w:spacing w:val="-11"/>
        </w:rPr>
        <w:t xml:space="preserve"> </w:t>
      </w:r>
      <w:r>
        <w:t>промоцијом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образовањем</w:t>
      </w:r>
      <w:r>
        <w:rPr>
          <w:spacing w:val="-10"/>
        </w:rPr>
        <w:t xml:space="preserve"> </w:t>
      </w:r>
      <w:r>
        <w:t>произвођача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потрошача</w:t>
      </w:r>
      <w:r>
        <w:rPr>
          <w:spacing w:val="-10"/>
        </w:rPr>
        <w:t xml:space="preserve"> </w:t>
      </w:r>
      <w:r>
        <w:t>вина</w:t>
      </w:r>
      <w:r>
        <w:rPr>
          <w:spacing w:val="-10"/>
        </w:rPr>
        <w:t xml:space="preserve"> </w:t>
      </w:r>
      <w:r>
        <w:t>стварају</w:t>
      </w:r>
      <w:r>
        <w:rPr>
          <w:spacing w:val="-10"/>
        </w:rPr>
        <w:t xml:space="preserve"> </w:t>
      </w:r>
      <w:r>
        <w:t>се</w:t>
      </w:r>
      <w:r>
        <w:rPr>
          <w:spacing w:val="-10"/>
        </w:rPr>
        <w:t xml:space="preserve"> </w:t>
      </w:r>
      <w:r>
        <w:t>предуслови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подизање</w:t>
      </w:r>
      <w:r>
        <w:rPr>
          <w:spacing w:val="-10"/>
        </w:rPr>
        <w:t xml:space="preserve"> </w:t>
      </w:r>
      <w:r>
        <w:t>нивоа</w:t>
      </w:r>
      <w:r>
        <w:rPr>
          <w:spacing w:val="-9"/>
        </w:rPr>
        <w:t xml:space="preserve"> </w:t>
      </w:r>
      <w:r>
        <w:t>винске</w:t>
      </w:r>
      <w:r>
        <w:rPr>
          <w:spacing w:val="-10"/>
        </w:rPr>
        <w:t xml:space="preserve"> </w:t>
      </w:r>
      <w:r>
        <w:rPr>
          <w:spacing w:val="-2"/>
        </w:rPr>
        <w:t>културе</w:t>
      </w:r>
    </w:p>
    <w:p w:rsidR="00C97228" w:rsidRDefault="00C97228">
      <w:pPr>
        <w:pStyle w:val="BodyText"/>
        <w:rPr>
          <w:sz w:val="20"/>
        </w:rPr>
      </w:pPr>
    </w:p>
    <w:p w:rsidR="00C97228" w:rsidRDefault="002A45B4">
      <w:pPr>
        <w:pStyle w:val="Heading1"/>
        <w:numPr>
          <w:ilvl w:val="1"/>
          <w:numId w:val="7"/>
        </w:numPr>
        <w:tabs>
          <w:tab w:val="left" w:pos="405"/>
        </w:tabs>
        <w:spacing w:before="133" w:line="240" w:lineRule="auto"/>
        <w:ind w:left="405" w:right="280"/>
        <w:jc w:val="center"/>
      </w:pPr>
      <w:r>
        <w:t>Мера</w:t>
      </w:r>
      <w:r>
        <w:rPr>
          <w:spacing w:val="-9"/>
        </w:rPr>
        <w:t xml:space="preserve"> </w:t>
      </w:r>
      <w:r>
        <w:t>17:</w:t>
      </w:r>
      <w:r>
        <w:rPr>
          <w:spacing w:val="-6"/>
        </w:rPr>
        <w:t xml:space="preserve"> </w:t>
      </w:r>
      <w:r>
        <w:t>Усклађивање</w:t>
      </w:r>
      <w:r>
        <w:rPr>
          <w:spacing w:val="-7"/>
        </w:rPr>
        <w:t xml:space="preserve"> </w:t>
      </w:r>
      <w:r>
        <w:t>програма</w:t>
      </w:r>
      <w:r>
        <w:rPr>
          <w:spacing w:val="-6"/>
        </w:rPr>
        <w:t xml:space="preserve"> </w:t>
      </w:r>
      <w:r>
        <w:t>средњег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високог</w:t>
      </w:r>
      <w:r>
        <w:rPr>
          <w:spacing w:val="-7"/>
        </w:rPr>
        <w:t xml:space="preserve"> </w:t>
      </w:r>
      <w:r>
        <w:rPr>
          <w:spacing w:val="-2"/>
        </w:rPr>
        <w:t>образовања</w:t>
      </w:r>
    </w:p>
    <w:p w:rsidR="00C97228" w:rsidRDefault="00C97228">
      <w:pPr>
        <w:pStyle w:val="BodyText"/>
        <w:spacing w:before="9"/>
        <w:rPr>
          <w:b/>
          <w:sz w:val="16"/>
        </w:rPr>
      </w:pPr>
    </w:p>
    <w:p w:rsidR="00C97228" w:rsidRDefault="002A45B4">
      <w:pPr>
        <w:spacing w:line="203" w:lineRule="exact"/>
        <w:ind w:left="507"/>
        <w:rPr>
          <w:b/>
          <w:sz w:val="18"/>
        </w:rPr>
      </w:pPr>
      <w:r>
        <w:rPr>
          <w:b/>
          <w:sz w:val="18"/>
        </w:rPr>
        <w:t xml:space="preserve">Циљ </w:t>
      </w:r>
      <w:r>
        <w:rPr>
          <w:b/>
          <w:spacing w:val="-4"/>
          <w:sz w:val="18"/>
        </w:rPr>
        <w:t>мере</w:t>
      </w:r>
    </w:p>
    <w:p w:rsidR="00C97228" w:rsidRDefault="002A45B4">
      <w:pPr>
        <w:pStyle w:val="BodyText"/>
        <w:spacing w:before="2" w:line="232" w:lineRule="auto"/>
        <w:ind w:left="110" w:right="391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Креирање</w:t>
      </w:r>
      <w:r>
        <w:rPr>
          <w:spacing w:val="-7"/>
        </w:rPr>
        <w:t xml:space="preserve"> </w:t>
      </w:r>
      <w:r>
        <w:t>курикулума</w:t>
      </w:r>
      <w:r>
        <w:rPr>
          <w:spacing w:val="-5"/>
        </w:rPr>
        <w:t xml:space="preserve"> </w:t>
      </w:r>
      <w:r>
        <w:t>који</w:t>
      </w:r>
      <w:r>
        <w:rPr>
          <w:spacing w:val="-5"/>
        </w:rPr>
        <w:t xml:space="preserve"> </w:t>
      </w:r>
      <w:r>
        <w:t>ће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виноградарима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винарима</w:t>
      </w:r>
      <w:r>
        <w:rPr>
          <w:spacing w:val="-5"/>
        </w:rPr>
        <w:t xml:space="preserve"> </w:t>
      </w:r>
      <w:r>
        <w:t>пружати</w:t>
      </w:r>
      <w:r>
        <w:rPr>
          <w:spacing w:val="-5"/>
        </w:rPr>
        <w:t xml:space="preserve"> </w:t>
      </w:r>
      <w:r>
        <w:t>свеобухватније</w:t>
      </w:r>
      <w:r>
        <w:rPr>
          <w:spacing w:val="-5"/>
        </w:rPr>
        <w:t xml:space="preserve"> </w:t>
      </w:r>
      <w:r>
        <w:t>знање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виноградарству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винарству.</w:t>
      </w:r>
      <w:r>
        <w:rPr>
          <w:spacing w:val="-5"/>
        </w:rPr>
        <w:t xml:space="preserve"> </w:t>
      </w:r>
      <w:r>
        <w:t>Ускла- ђивање образовних програма у средњошколском и високом образовању у складу са потребама тржишта, по узору на најбољу праксу.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ind w:left="507"/>
        <w:jc w:val="both"/>
      </w:pPr>
      <w:r>
        <w:t xml:space="preserve">Опис </w:t>
      </w:r>
      <w:r>
        <w:rPr>
          <w:spacing w:val="-4"/>
        </w:rPr>
        <w:t>мере</w:t>
      </w:r>
    </w:p>
    <w:p w:rsidR="00C97228" w:rsidRDefault="002A45B4">
      <w:pPr>
        <w:pStyle w:val="BodyText"/>
        <w:spacing w:before="2" w:line="232" w:lineRule="auto"/>
        <w:ind w:left="110" w:right="391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Образовни систем захтева модернизацију плана и прогр</w:t>
      </w:r>
      <w:r>
        <w:t>ама на свим нивоима, у складу са савременим потребама тржишта. Ми- нистарство надлежно за послове образовања у складу са потребама тржишта рада модернизовало је и верификовало образовни профил виноградар</w:t>
      </w:r>
      <w:r>
        <w:rPr>
          <w:spacing w:val="20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винар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дуалном</w:t>
      </w:r>
      <w:r>
        <w:rPr>
          <w:spacing w:val="-7"/>
        </w:rPr>
        <w:t xml:space="preserve"> </w:t>
      </w:r>
      <w:r>
        <w:t>моделу</w:t>
      </w:r>
      <w:r>
        <w:rPr>
          <w:spacing w:val="-7"/>
        </w:rPr>
        <w:t xml:space="preserve"> </w:t>
      </w:r>
      <w:r>
        <w:t>реализације</w:t>
      </w:r>
      <w:r>
        <w:rPr>
          <w:spacing w:val="-7"/>
        </w:rPr>
        <w:t xml:space="preserve"> </w:t>
      </w:r>
      <w:r>
        <w:t>наставе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сре</w:t>
      </w:r>
      <w:r>
        <w:t>дње</w:t>
      </w:r>
      <w:r>
        <w:rPr>
          <w:spacing w:val="-7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почев</w:t>
      </w:r>
      <w:r>
        <w:rPr>
          <w:spacing w:val="-7"/>
        </w:rPr>
        <w:t xml:space="preserve"> </w:t>
      </w:r>
      <w:r>
        <w:t>од</w:t>
      </w:r>
      <w:r>
        <w:rPr>
          <w:spacing w:val="-7"/>
        </w:rPr>
        <w:t xml:space="preserve"> </w:t>
      </w:r>
      <w:r>
        <w:t>2020.</w:t>
      </w:r>
      <w:r>
        <w:rPr>
          <w:spacing w:val="-7"/>
        </w:rPr>
        <w:t xml:space="preserve"> </w:t>
      </w:r>
      <w:r>
        <w:t>године.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циљу</w:t>
      </w:r>
      <w:r>
        <w:rPr>
          <w:spacing w:val="-7"/>
        </w:rPr>
        <w:t xml:space="preserve"> </w:t>
      </w:r>
      <w:r>
        <w:t>унапређења</w:t>
      </w:r>
      <w:r>
        <w:rPr>
          <w:spacing w:val="-7"/>
        </w:rPr>
        <w:t xml:space="preserve"> </w:t>
      </w:r>
      <w:r>
        <w:t>квалитета</w:t>
      </w:r>
      <w:r>
        <w:rPr>
          <w:spacing w:val="-7"/>
        </w:rPr>
        <w:t xml:space="preserve"> </w:t>
      </w:r>
      <w:r>
        <w:t>обра- зовања,</w:t>
      </w:r>
      <w:r>
        <w:rPr>
          <w:spacing w:val="-6"/>
        </w:rPr>
        <w:t xml:space="preserve"> </w:t>
      </w:r>
      <w:r>
        <w:t>министарство</w:t>
      </w:r>
      <w:r>
        <w:rPr>
          <w:spacing w:val="-6"/>
        </w:rPr>
        <w:t xml:space="preserve"> </w:t>
      </w:r>
      <w:r>
        <w:t>надлежно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послове</w:t>
      </w:r>
      <w:r>
        <w:rPr>
          <w:spacing w:val="-6"/>
        </w:rPr>
        <w:t xml:space="preserve"> </w:t>
      </w:r>
      <w:r>
        <w:t>образовања,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сарадњи</w:t>
      </w:r>
      <w:r>
        <w:rPr>
          <w:spacing w:val="-6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t>Привредном</w:t>
      </w:r>
      <w:r>
        <w:rPr>
          <w:spacing w:val="-6"/>
        </w:rPr>
        <w:t xml:space="preserve"> </w:t>
      </w:r>
      <w:r>
        <w:t>комором</w:t>
      </w:r>
      <w:r>
        <w:rPr>
          <w:spacing w:val="-6"/>
        </w:rPr>
        <w:t xml:space="preserve"> </w:t>
      </w:r>
      <w:r>
        <w:t>Србије,</w:t>
      </w:r>
      <w:r>
        <w:rPr>
          <w:spacing w:val="-6"/>
        </w:rPr>
        <w:t xml:space="preserve"> </w:t>
      </w:r>
      <w:r>
        <w:t>реализује</w:t>
      </w:r>
      <w:r>
        <w:rPr>
          <w:spacing w:val="-6"/>
        </w:rPr>
        <w:t xml:space="preserve"> </w:t>
      </w:r>
      <w:r>
        <w:t>дуални</w:t>
      </w:r>
      <w:r>
        <w:rPr>
          <w:spacing w:val="-6"/>
        </w:rPr>
        <w:t xml:space="preserve"> </w:t>
      </w:r>
      <w:r>
        <w:t>модел</w:t>
      </w:r>
      <w:r>
        <w:rPr>
          <w:spacing w:val="-6"/>
        </w:rPr>
        <w:t xml:space="preserve"> </w:t>
      </w:r>
      <w:r>
        <w:t>образовања, па се тиме отвара могућност да ученици путем учења кроз рад у реалном радном окружењу стекну слику о сектору виноградарства и винарства.</w:t>
      </w:r>
      <w:r>
        <w:rPr>
          <w:spacing w:val="13"/>
        </w:rPr>
        <w:t xml:space="preserve"> </w:t>
      </w:r>
      <w:r>
        <w:t>Додатно,</w:t>
      </w:r>
      <w:r>
        <w:rPr>
          <w:spacing w:val="13"/>
        </w:rPr>
        <w:t xml:space="preserve"> </w:t>
      </w:r>
      <w:r>
        <w:t>још</w:t>
      </w:r>
      <w:r>
        <w:rPr>
          <w:spacing w:val="13"/>
        </w:rPr>
        <w:t xml:space="preserve"> </w:t>
      </w:r>
      <w:r>
        <w:t>увек</w:t>
      </w:r>
      <w:r>
        <w:rPr>
          <w:spacing w:val="13"/>
        </w:rPr>
        <w:t xml:space="preserve"> </w:t>
      </w:r>
      <w:r>
        <w:t>ниско</w:t>
      </w:r>
      <w:r>
        <w:rPr>
          <w:spacing w:val="13"/>
        </w:rPr>
        <w:t xml:space="preserve"> </w:t>
      </w:r>
      <w:r>
        <w:t>развијено</w:t>
      </w:r>
      <w:r>
        <w:rPr>
          <w:spacing w:val="13"/>
        </w:rPr>
        <w:t xml:space="preserve"> </w:t>
      </w:r>
      <w:r>
        <w:t>тржиште</w:t>
      </w:r>
      <w:r>
        <w:rPr>
          <w:spacing w:val="13"/>
        </w:rPr>
        <w:t xml:space="preserve"> </w:t>
      </w:r>
      <w:r>
        <w:t>условљава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недовољну</w:t>
      </w:r>
      <w:r>
        <w:rPr>
          <w:spacing w:val="13"/>
        </w:rPr>
        <w:t xml:space="preserve"> </w:t>
      </w:r>
      <w:r>
        <w:t>атрактивност</w:t>
      </w:r>
      <w:r>
        <w:rPr>
          <w:spacing w:val="13"/>
        </w:rPr>
        <w:t xml:space="preserve"> </w:t>
      </w:r>
      <w:r>
        <w:t>сектора</w:t>
      </w:r>
      <w:r>
        <w:rPr>
          <w:spacing w:val="13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запошљавање,</w:t>
      </w:r>
      <w:r>
        <w:rPr>
          <w:spacing w:val="13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са</w:t>
      </w:r>
      <w:r>
        <w:rPr>
          <w:spacing w:val="13"/>
        </w:rPr>
        <w:t xml:space="preserve"> </w:t>
      </w:r>
      <w:r>
        <w:t>р</w:t>
      </w:r>
      <w:r>
        <w:t>азвојем и повећањем квалитета производње, потребе овог сектора за квалитетним, образованим кадровима расту. Увођењем и редефинисањем профила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формалном</w:t>
      </w:r>
      <w:r>
        <w:rPr>
          <w:spacing w:val="-6"/>
        </w:rPr>
        <w:t xml:space="preserve"> </w:t>
      </w:r>
      <w:r>
        <w:t>образовању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свим</w:t>
      </w:r>
      <w:r>
        <w:rPr>
          <w:spacing w:val="-6"/>
        </w:rPr>
        <w:t xml:space="preserve"> </w:t>
      </w:r>
      <w:r>
        <w:t>нивоима,</w:t>
      </w:r>
      <w:r>
        <w:rPr>
          <w:spacing w:val="-6"/>
        </w:rPr>
        <w:t xml:space="preserve"> </w:t>
      </w:r>
      <w:r>
        <w:t>интердисциплинарних</w:t>
      </w:r>
      <w:r>
        <w:rPr>
          <w:spacing w:val="-6"/>
        </w:rPr>
        <w:t xml:space="preserve"> </w:t>
      </w:r>
      <w:r>
        <w:t>мастер</w:t>
      </w:r>
      <w:r>
        <w:rPr>
          <w:spacing w:val="-6"/>
        </w:rPr>
        <w:t xml:space="preserve"> </w:t>
      </w:r>
      <w:r>
        <w:t>програма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високом</w:t>
      </w:r>
      <w:r>
        <w:rPr>
          <w:spacing w:val="-6"/>
        </w:rPr>
        <w:t xml:space="preserve"> </w:t>
      </w:r>
      <w:r>
        <w:t>образовању,</w:t>
      </w:r>
      <w:r>
        <w:rPr>
          <w:spacing w:val="-6"/>
        </w:rPr>
        <w:t xml:space="preserve"> </w:t>
      </w:r>
      <w:r>
        <w:t>применом</w:t>
      </w:r>
      <w:r>
        <w:rPr>
          <w:spacing w:val="-6"/>
        </w:rPr>
        <w:t xml:space="preserve"> </w:t>
      </w:r>
      <w:r>
        <w:t>концепта</w:t>
      </w:r>
      <w:r>
        <w:t xml:space="preserve"> целоживотног учења, смањује се ризик од недостатка кадрова.</w:t>
      </w:r>
    </w:p>
    <w:p w:rsidR="00C97228" w:rsidRDefault="00C97228">
      <w:pPr>
        <w:pStyle w:val="BodyText"/>
        <w:spacing w:before="3"/>
        <w:rPr>
          <w:sz w:val="16"/>
        </w:rPr>
      </w:pPr>
    </w:p>
    <w:p w:rsidR="00C97228" w:rsidRDefault="002A45B4">
      <w:pPr>
        <w:pStyle w:val="Heading1"/>
        <w:ind w:left="507"/>
      </w:pPr>
      <w:r>
        <w:t>Користи</w:t>
      </w:r>
      <w:r>
        <w:rPr>
          <w:spacing w:val="-11"/>
        </w:rPr>
        <w:t xml:space="preserve"> </w:t>
      </w:r>
      <w:r>
        <w:t>од</w:t>
      </w:r>
      <w:r>
        <w:rPr>
          <w:spacing w:val="-10"/>
        </w:rPr>
        <w:t xml:space="preserve"> </w:t>
      </w:r>
      <w:r>
        <w:rPr>
          <w:spacing w:val="-4"/>
        </w:rPr>
        <w:t>мере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Пораст</w:t>
      </w:r>
      <w:r>
        <w:rPr>
          <w:spacing w:val="-5"/>
        </w:rPr>
        <w:t xml:space="preserve"> </w:t>
      </w:r>
      <w:r>
        <w:t>квалитета</w:t>
      </w:r>
      <w:r>
        <w:rPr>
          <w:spacing w:val="-5"/>
        </w:rPr>
        <w:t xml:space="preserve"> </w:t>
      </w:r>
      <w:r>
        <w:t>знања</w:t>
      </w:r>
      <w:r>
        <w:rPr>
          <w:spacing w:val="-6"/>
        </w:rPr>
        <w:t xml:space="preserve"> </w:t>
      </w:r>
      <w:r>
        <w:t>стручњака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rPr>
          <w:spacing w:val="-2"/>
        </w:rPr>
        <w:t>индустрији;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Повећање</w:t>
      </w:r>
      <w:r>
        <w:rPr>
          <w:spacing w:val="-5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рад</w:t>
      </w:r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винској</w:t>
      </w:r>
      <w:r>
        <w:rPr>
          <w:spacing w:val="-5"/>
        </w:rPr>
        <w:t xml:space="preserve"> </w:t>
      </w:r>
      <w:r>
        <w:rPr>
          <w:spacing w:val="-2"/>
        </w:rPr>
        <w:t>индустрији;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1"/>
        </w:rPr>
        <w:t xml:space="preserve"> </w:t>
      </w:r>
      <w:r>
        <w:rPr>
          <w:spacing w:val="-2"/>
        </w:rPr>
        <w:t>Свеобухватнија</w:t>
      </w:r>
      <w:r>
        <w:t xml:space="preserve"> </w:t>
      </w:r>
      <w:r>
        <w:rPr>
          <w:spacing w:val="-2"/>
        </w:rPr>
        <w:t>знања</w:t>
      </w:r>
      <w:r>
        <w:t xml:space="preserve"> </w:t>
      </w:r>
      <w:r>
        <w:rPr>
          <w:spacing w:val="-2"/>
        </w:rPr>
        <w:t>младих</w:t>
      </w:r>
      <w:r>
        <w:rPr>
          <w:spacing w:val="1"/>
        </w:rPr>
        <w:t xml:space="preserve"> </w:t>
      </w:r>
      <w:r>
        <w:rPr>
          <w:spacing w:val="-2"/>
        </w:rPr>
        <w:t>стручњака;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Уз</w:t>
      </w:r>
      <w:r>
        <w:rPr>
          <w:spacing w:val="-5"/>
        </w:rPr>
        <w:t xml:space="preserve"> </w:t>
      </w:r>
      <w:r>
        <w:t>образовање</w:t>
      </w:r>
      <w:r>
        <w:rPr>
          <w:spacing w:val="-4"/>
        </w:rPr>
        <w:t xml:space="preserve"> </w:t>
      </w:r>
      <w:r>
        <w:t>јавности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винима,</w:t>
      </w:r>
      <w:r>
        <w:rPr>
          <w:spacing w:val="-4"/>
        </w:rPr>
        <w:t xml:space="preserve"> </w:t>
      </w:r>
      <w:r>
        <w:t>последично</w:t>
      </w:r>
      <w:r>
        <w:rPr>
          <w:spacing w:val="-5"/>
        </w:rPr>
        <w:t xml:space="preserve"> </w:t>
      </w:r>
      <w:r>
        <w:t>ће</w:t>
      </w:r>
      <w:r>
        <w:rPr>
          <w:spacing w:val="-4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догодити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раст</w:t>
      </w:r>
      <w:r>
        <w:rPr>
          <w:spacing w:val="-4"/>
        </w:rPr>
        <w:t xml:space="preserve"> </w:t>
      </w:r>
      <w:r>
        <w:t>тражње</w:t>
      </w:r>
      <w:r>
        <w:rPr>
          <w:spacing w:val="-4"/>
        </w:rPr>
        <w:t xml:space="preserve"> </w:t>
      </w:r>
      <w:r>
        <w:t>односно</w:t>
      </w:r>
      <w:r>
        <w:rPr>
          <w:spacing w:val="-5"/>
        </w:rPr>
        <w:t xml:space="preserve"> </w:t>
      </w:r>
      <w:r>
        <w:t>повећање</w:t>
      </w:r>
      <w:r>
        <w:rPr>
          <w:spacing w:val="-4"/>
        </w:rPr>
        <w:t xml:space="preserve"> </w:t>
      </w:r>
      <w:r>
        <w:rPr>
          <w:spacing w:val="-2"/>
        </w:rPr>
        <w:t>тржишта.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ind w:left="507"/>
        <w:jc w:val="both"/>
      </w:pPr>
      <w:r>
        <w:t>Кључне</w:t>
      </w:r>
      <w:r>
        <w:rPr>
          <w:spacing w:val="-5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спровођење</w:t>
      </w:r>
      <w:r>
        <w:rPr>
          <w:spacing w:val="-4"/>
        </w:rPr>
        <w:t xml:space="preserve"> мере</w:t>
      </w:r>
    </w:p>
    <w:p w:rsidR="00C97228" w:rsidRDefault="002A45B4">
      <w:pPr>
        <w:pStyle w:val="BodyText"/>
        <w:spacing w:before="2" w:line="232" w:lineRule="auto"/>
        <w:ind w:left="110" w:right="390" w:firstLine="396"/>
        <w:jc w:val="both"/>
      </w:pPr>
      <w:r>
        <w:t>Унапређење</w:t>
      </w:r>
      <w:r>
        <w:rPr>
          <w:spacing w:val="-8"/>
        </w:rPr>
        <w:t xml:space="preserve"> </w:t>
      </w:r>
      <w:r>
        <w:t>програма</w:t>
      </w:r>
      <w:r>
        <w:rPr>
          <w:spacing w:val="-9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постојеће</w:t>
      </w:r>
      <w:r>
        <w:rPr>
          <w:spacing w:val="-9"/>
        </w:rPr>
        <w:t xml:space="preserve"> </w:t>
      </w:r>
      <w:r>
        <w:t>профиле</w:t>
      </w:r>
      <w:r>
        <w:rPr>
          <w:spacing w:val="-8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складу</w:t>
      </w:r>
      <w:r>
        <w:rPr>
          <w:spacing w:val="-8"/>
        </w:rPr>
        <w:t xml:space="preserve"> </w:t>
      </w:r>
      <w:r>
        <w:t>са</w:t>
      </w:r>
      <w:r>
        <w:rPr>
          <w:spacing w:val="-9"/>
        </w:rPr>
        <w:t xml:space="preserve"> </w:t>
      </w:r>
      <w:r>
        <w:t>савременим</w:t>
      </w:r>
      <w:r>
        <w:rPr>
          <w:spacing w:val="-8"/>
        </w:rPr>
        <w:t xml:space="preserve"> </w:t>
      </w:r>
      <w:r>
        <w:t>стандардима</w:t>
      </w:r>
      <w:r>
        <w:rPr>
          <w:spacing w:val="-9"/>
        </w:rPr>
        <w:t xml:space="preserve"> </w:t>
      </w:r>
      <w:r>
        <w:t>квалификација</w:t>
      </w:r>
      <w:r>
        <w:rPr>
          <w:spacing w:val="-8"/>
        </w:rPr>
        <w:t xml:space="preserve"> </w:t>
      </w:r>
      <w:r>
        <w:t>прилагођених</w:t>
      </w:r>
      <w:r>
        <w:rPr>
          <w:spacing w:val="-9"/>
        </w:rPr>
        <w:t xml:space="preserve"> </w:t>
      </w:r>
      <w:r>
        <w:t>потребама</w:t>
      </w:r>
      <w:r>
        <w:rPr>
          <w:spacing w:val="-8"/>
        </w:rPr>
        <w:t xml:space="preserve"> </w:t>
      </w:r>
      <w:r>
        <w:t>привреде и друштва у целини, односно увођење нових профила и укључивање у дуално образовање у складу са потребама привредног развоја.</w:t>
      </w:r>
    </w:p>
    <w:p w:rsidR="00C97228" w:rsidRDefault="002A45B4">
      <w:pPr>
        <w:pStyle w:val="BodyText"/>
        <w:spacing w:line="232" w:lineRule="auto"/>
        <w:ind w:left="110" w:right="391" w:firstLine="396"/>
        <w:jc w:val="both"/>
      </w:pPr>
      <w:r>
        <w:t>Очување образовних профила у средњим стручним школама, где тренутно не постоји довољан број ученика за формирање одеље- ња</w:t>
      </w:r>
      <w:r>
        <w:t xml:space="preserve"> (смањење броја ученика за формирање одељења на 15, прављење комбинованих одељења, центара изврсности, евентуално додељи- вање посебног статуса овим школама).</w:t>
      </w:r>
    </w:p>
    <w:p w:rsidR="00C97228" w:rsidRDefault="002A45B4">
      <w:pPr>
        <w:pStyle w:val="BodyText"/>
        <w:spacing w:line="196" w:lineRule="exact"/>
        <w:ind w:left="507"/>
        <w:jc w:val="both"/>
      </w:pPr>
      <w:r>
        <w:t>Прилагођавање</w:t>
      </w:r>
      <w:r>
        <w:rPr>
          <w:spacing w:val="-11"/>
        </w:rPr>
        <w:t xml:space="preserve"> </w:t>
      </w:r>
      <w:r>
        <w:t>курикулума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пољопривредним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технолошким</w:t>
      </w:r>
      <w:r>
        <w:rPr>
          <w:spacing w:val="-8"/>
        </w:rPr>
        <w:t xml:space="preserve"> </w:t>
      </w:r>
      <w:r>
        <w:t>факултетима/</w:t>
      </w:r>
      <w:r>
        <w:rPr>
          <w:spacing w:val="-8"/>
        </w:rPr>
        <w:t xml:space="preserve"> </w:t>
      </w:r>
      <w:r>
        <w:rPr>
          <w:spacing w:val="-2"/>
        </w:rPr>
        <w:t>департманима.</w:t>
      </w:r>
    </w:p>
    <w:p w:rsidR="00C97228" w:rsidRDefault="002A45B4">
      <w:pPr>
        <w:pStyle w:val="BodyText"/>
        <w:spacing w:line="232" w:lineRule="auto"/>
        <w:ind w:left="110" w:right="391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Тренутно</w:t>
      </w:r>
      <w:r>
        <w:rPr>
          <w:spacing w:val="-11"/>
        </w:rPr>
        <w:t xml:space="preserve"> </w:t>
      </w:r>
      <w:r>
        <w:t>с</w:t>
      </w:r>
      <w:r>
        <w:t>е</w:t>
      </w:r>
      <w:r>
        <w:rPr>
          <w:spacing w:val="-8"/>
        </w:rPr>
        <w:t xml:space="preserve"> </w:t>
      </w:r>
      <w:r>
        <w:t>узгајање</w:t>
      </w:r>
      <w:r>
        <w:rPr>
          <w:spacing w:val="-8"/>
        </w:rPr>
        <w:t xml:space="preserve"> </w:t>
      </w:r>
      <w:r>
        <w:t>винове</w:t>
      </w:r>
      <w:r>
        <w:rPr>
          <w:spacing w:val="-8"/>
        </w:rPr>
        <w:t xml:space="preserve"> </w:t>
      </w:r>
      <w:r>
        <w:t>лозе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производња</w:t>
      </w:r>
      <w:r>
        <w:rPr>
          <w:spacing w:val="-8"/>
        </w:rPr>
        <w:t xml:space="preserve"> </w:t>
      </w:r>
      <w:r>
        <w:t>вина</w:t>
      </w:r>
      <w:r>
        <w:rPr>
          <w:spacing w:val="-8"/>
        </w:rPr>
        <w:t xml:space="preserve"> </w:t>
      </w:r>
      <w:r>
        <w:t>студирају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одвојеним</w:t>
      </w:r>
      <w:r>
        <w:rPr>
          <w:spacing w:val="-8"/>
        </w:rPr>
        <w:t xml:space="preserve"> </w:t>
      </w:r>
      <w:r>
        <w:t>факултетима,</w:t>
      </w:r>
      <w:r>
        <w:rPr>
          <w:spacing w:val="-8"/>
        </w:rPr>
        <w:t xml:space="preserve"> </w:t>
      </w:r>
      <w:r>
        <w:t>због</w:t>
      </w:r>
      <w:r>
        <w:rPr>
          <w:spacing w:val="-8"/>
        </w:rPr>
        <w:t xml:space="preserve"> </w:t>
      </w:r>
      <w:r>
        <w:t>чега</w:t>
      </w:r>
      <w:r>
        <w:rPr>
          <w:spacing w:val="-8"/>
        </w:rPr>
        <w:t xml:space="preserve"> </w:t>
      </w:r>
      <w:r>
        <w:t>студенти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добијају</w:t>
      </w:r>
      <w:r>
        <w:rPr>
          <w:spacing w:val="-8"/>
        </w:rPr>
        <w:t xml:space="preserve"> </w:t>
      </w:r>
      <w:r>
        <w:t>свеобу- хватно</w:t>
      </w:r>
      <w:r>
        <w:rPr>
          <w:spacing w:val="-9"/>
        </w:rPr>
        <w:t xml:space="preserve"> </w:t>
      </w:r>
      <w:r>
        <w:t>знање</w:t>
      </w:r>
      <w:r>
        <w:rPr>
          <w:spacing w:val="1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од</w:t>
      </w:r>
      <w:r>
        <w:rPr>
          <w:spacing w:val="-9"/>
        </w:rPr>
        <w:t xml:space="preserve"> </w:t>
      </w:r>
      <w:r>
        <w:t>засада</w:t>
      </w:r>
      <w:r>
        <w:rPr>
          <w:spacing w:val="-10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чаше.</w:t>
      </w:r>
      <w:r>
        <w:rPr>
          <w:spacing w:val="-10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циљу</w:t>
      </w:r>
      <w:r>
        <w:rPr>
          <w:spacing w:val="-9"/>
        </w:rPr>
        <w:t xml:space="preserve"> </w:t>
      </w:r>
      <w:r>
        <w:t>комплетирања</w:t>
      </w:r>
      <w:r>
        <w:rPr>
          <w:spacing w:val="-9"/>
        </w:rPr>
        <w:t xml:space="preserve"> </w:t>
      </w:r>
      <w:r>
        <w:t>стручности,</w:t>
      </w:r>
      <w:r>
        <w:rPr>
          <w:spacing w:val="-9"/>
        </w:rPr>
        <w:t xml:space="preserve"> </w:t>
      </w:r>
      <w:r>
        <w:t>потребно</w:t>
      </w:r>
      <w:r>
        <w:rPr>
          <w:spacing w:val="-9"/>
        </w:rPr>
        <w:t xml:space="preserve"> </w:t>
      </w:r>
      <w:r>
        <w:t>је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курикулуме</w:t>
      </w:r>
      <w:r>
        <w:rPr>
          <w:spacing w:val="-9"/>
        </w:rPr>
        <w:t xml:space="preserve"> </w:t>
      </w:r>
      <w:r>
        <w:t>уврстити</w:t>
      </w:r>
      <w:r>
        <w:rPr>
          <w:spacing w:val="-9"/>
        </w:rPr>
        <w:t xml:space="preserve"> </w:t>
      </w:r>
      <w:r>
        <w:t>предмете</w:t>
      </w:r>
      <w:r>
        <w:rPr>
          <w:spacing w:val="-10"/>
        </w:rPr>
        <w:t xml:space="preserve"> </w:t>
      </w:r>
      <w:r>
        <w:t>који</w:t>
      </w:r>
      <w:r>
        <w:rPr>
          <w:spacing w:val="-9"/>
        </w:rPr>
        <w:t xml:space="preserve"> </w:t>
      </w:r>
      <w:r>
        <w:t>ће</w:t>
      </w:r>
      <w:r>
        <w:rPr>
          <w:spacing w:val="-9"/>
        </w:rPr>
        <w:t xml:space="preserve"> </w:t>
      </w:r>
      <w:r>
        <w:t>тај</w:t>
      </w:r>
      <w:r>
        <w:rPr>
          <w:spacing w:val="-9"/>
        </w:rPr>
        <w:t xml:space="preserve"> </w:t>
      </w:r>
      <w:r>
        <w:t>јаз</w:t>
      </w:r>
      <w:r>
        <w:rPr>
          <w:spacing w:val="-10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 xml:space="preserve">знању </w:t>
      </w:r>
      <w:r>
        <w:rPr>
          <w:spacing w:val="-2"/>
        </w:rPr>
        <w:t>надокнадити.</w:t>
      </w:r>
    </w:p>
    <w:p w:rsidR="00C97228" w:rsidRDefault="002A45B4">
      <w:pPr>
        <w:pStyle w:val="BodyText"/>
        <w:spacing w:line="232" w:lineRule="auto"/>
        <w:ind w:left="110" w:right="391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складу</w:t>
      </w:r>
      <w:r>
        <w:rPr>
          <w:spacing w:val="-8"/>
        </w:rPr>
        <w:t xml:space="preserve"> </w:t>
      </w:r>
      <w:r>
        <w:t>са</w:t>
      </w:r>
      <w:r>
        <w:rPr>
          <w:spacing w:val="-8"/>
        </w:rPr>
        <w:t xml:space="preserve"> </w:t>
      </w:r>
      <w:r>
        <w:t>Законом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дуалном</w:t>
      </w:r>
      <w:r>
        <w:rPr>
          <w:spacing w:val="-8"/>
        </w:rPr>
        <w:t xml:space="preserve"> </w:t>
      </w:r>
      <w:r>
        <w:t>моделу</w:t>
      </w:r>
      <w:r>
        <w:rPr>
          <w:spacing w:val="-8"/>
        </w:rPr>
        <w:t xml:space="preserve"> </w:t>
      </w:r>
      <w:r>
        <w:t>студија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високом</w:t>
      </w:r>
      <w:r>
        <w:rPr>
          <w:spacing w:val="-8"/>
        </w:rPr>
        <w:t xml:space="preserve"> </w:t>
      </w:r>
      <w:r>
        <w:t>образовању</w:t>
      </w:r>
      <w:r>
        <w:rPr>
          <w:spacing w:val="-8"/>
        </w:rPr>
        <w:t xml:space="preserve"> </w:t>
      </w:r>
      <w:r>
        <w:t>(„Службени</w:t>
      </w:r>
      <w:r>
        <w:rPr>
          <w:spacing w:val="-8"/>
        </w:rPr>
        <w:t xml:space="preserve"> </w:t>
      </w:r>
      <w:r>
        <w:t>гласник</w:t>
      </w:r>
      <w:r>
        <w:rPr>
          <w:spacing w:val="-8"/>
        </w:rPr>
        <w:t xml:space="preserve"> </w:t>
      </w:r>
      <w:r>
        <w:t>РС”,</w:t>
      </w:r>
      <w:r>
        <w:rPr>
          <w:spacing w:val="-8"/>
        </w:rPr>
        <w:t xml:space="preserve"> </w:t>
      </w:r>
      <w:r>
        <w:t>број</w:t>
      </w:r>
      <w:r>
        <w:rPr>
          <w:spacing w:val="-8"/>
        </w:rPr>
        <w:t xml:space="preserve"> </w:t>
      </w:r>
      <w:r>
        <w:t>66/19)</w:t>
      </w:r>
      <w:r>
        <w:rPr>
          <w:spacing w:val="-8"/>
        </w:rPr>
        <w:t xml:space="preserve"> </w:t>
      </w:r>
      <w:r>
        <w:t>покренути</w:t>
      </w:r>
      <w:r>
        <w:rPr>
          <w:spacing w:val="-8"/>
        </w:rPr>
        <w:t xml:space="preserve"> </w:t>
      </w:r>
      <w:r>
        <w:t>иницијати- ву за креирање студијских програма/модула).</w:t>
      </w:r>
    </w:p>
    <w:p w:rsidR="00C97228" w:rsidRDefault="002A45B4">
      <w:pPr>
        <w:pStyle w:val="BodyText"/>
        <w:spacing w:line="197" w:lineRule="exact"/>
        <w:ind w:left="507"/>
        <w:jc w:val="both"/>
      </w:pPr>
      <w:r>
        <w:t>Програм</w:t>
      </w:r>
      <w:r>
        <w:rPr>
          <w:spacing w:val="-6"/>
        </w:rPr>
        <w:t xml:space="preserve"> </w:t>
      </w:r>
      <w:r>
        <w:t>стипендирања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кредитирања</w:t>
      </w:r>
      <w:r>
        <w:rPr>
          <w:spacing w:val="-3"/>
        </w:rPr>
        <w:t xml:space="preserve"> </w:t>
      </w:r>
      <w:r>
        <w:t>студената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потребе</w:t>
      </w:r>
      <w:r>
        <w:rPr>
          <w:spacing w:val="-4"/>
        </w:rPr>
        <w:t xml:space="preserve"> </w:t>
      </w:r>
      <w:r>
        <w:t>развоја</w:t>
      </w:r>
      <w:r>
        <w:rPr>
          <w:spacing w:val="-3"/>
        </w:rPr>
        <w:t xml:space="preserve"> </w:t>
      </w:r>
      <w:r>
        <w:rPr>
          <w:spacing w:val="-2"/>
        </w:rPr>
        <w:t>сектора</w:t>
      </w:r>
    </w:p>
    <w:p w:rsidR="00C97228" w:rsidRDefault="002A45B4">
      <w:pPr>
        <w:pStyle w:val="BodyText"/>
        <w:spacing w:line="200" w:lineRule="exact"/>
        <w:ind w:left="507"/>
        <w:jc w:val="both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Посебан</w:t>
      </w:r>
      <w:r>
        <w:rPr>
          <w:spacing w:val="-7"/>
        </w:rPr>
        <w:t xml:space="preserve"> </w:t>
      </w:r>
      <w:r>
        <w:t>програм</w:t>
      </w:r>
      <w:r>
        <w:rPr>
          <w:spacing w:val="-5"/>
        </w:rPr>
        <w:t xml:space="preserve"> </w:t>
      </w:r>
      <w:r>
        <w:t>стипендирања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постојеће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будуће</w:t>
      </w:r>
      <w:r>
        <w:rPr>
          <w:spacing w:val="-6"/>
        </w:rPr>
        <w:t xml:space="preserve"> </w:t>
      </w:r>
      <w:r>
        <w:t>мастер</w:t>
      </w:r>
      <w:r>
        <w:rPr>
          <w:spacing w:val="-5"/>
        </w:rPr>
        <w:t xml:space="preserve"> </w:t>
      </w:r>
      <w:r>
        <w:t>курсеве</w:t>
      </w:r>
      <w:r>
        <w:rPr>
          <w:spacing w:val="-6"/>
        </w:rPr>
        <w:t xml:space="preserve"> </w:t>
      </w:r>
      <w:r>
        <w:t>који</w:t>
      </w:r>
      <w:r>
        <w:rPr>
          <w:spacing w:val="-7"/>
        </w:rPr>
        <w:t xml:space="preserve"> </w:t>
      </w:r>
      <w:r>
        <w:t>обједињавају</w:t>
      </w:r>
      <w:r>
        <w:rPr>
          <w:spacing w:val="-5"/>
        </w:rPr>
        <w:t xml:space="preserve"> </w:t>
      </w:r>
      <w:r>
        <w:t>винарство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виноградарство;</w:t>
      </w:r>
    </w:p>
    <w:p w:rsidR="00C97228" w:rsidRDefault="002A45B4">
      <w:pPr>
        <w:pStyle w:val="BodyText"/>
        <w:spacing w:line="232" w:lineRule="auto"/>
        <w:ind w:left="110" w:right="391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 xml:space="preserve">Кредитирање студената за одлазак на винске академије, уз обавезу враћања у Србију и запошљавања у сектору, уз гаранције по- </w:t>
      </w:r>
      <w:r>
        <w:rPr>
          <w:spacing w:val="-2"/>
        </w:rPr>
        <w:t>слодавца.</w:t>
      </w:r>
    </w:p>
    <w:p w:rsidR="00C97228" w:rsidRDefault="002A45B4">
      <w:pPr>
        <w:pStyle w:val="BodyText"/>
        <w:spacing w:line="197" w:lineRule="exact"/>
        <w:ind w:left="507"/>
        <w:jc w:val="both"/>
      </w:pPr>
      <w:r>
        <w:t>Образ</w:t>
      </w:r>
      <w:r>
        <w:t>овање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винима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секторима</w:t>
      </w:r>
      <w:r>
        <w:rPr>
          <w:spacing w:val="-3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је</w:t>
      </w:r>
      <w:r>
        <w:rPr>
          <w:spacing w:val="-3"/>
        </w:rPr>
        <w:t xml:space="preserve"> </w:t>
      </w:r>
      <w:r>
        <w:t>вино</w:t>
      </w:r>
      <w:r>
        <w:rPr>
          <w:spacing w:val="-3"/>
        </w:rPr>
        <w:t xml:space="preserve"> </w:t>
      </w:r>
      <w:r>
        <w:t>важна</w:t>
      </w:r>
      <w:r>
        <w:rPr>
          <w:spacing w:val="-2"/>
        </w:rPr>
        <w:t xml:space="preserve"> компонента</w:t>
      </w:r>
    </w:p>
    <w:p w:rsidR="00C97228" w:rsidRDefault="002A45B4">
      <w:pPr>
        <w:pStyle w:val="BodyText"/>
        <w:spacing w:before="1" w:line="232" w:lineRule="auto"/>
        <w:ind w:left="110" w:right="392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Увођење</w:t>
      </w:r>
      <w:r>
        <w:rPr>
          <w:spacing w:val="-11"/>
        </w:rPr>
        <w:t xml:space="preserve"> </w:t>
      </w:r>
      <w:r>
        <w:t>одговарајућег</w:t>
      </w:r>
      <w:r>
        <w:rPr>
          <w:spacing w:val="-11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упознавање</w:t>
      </w:r>
      <w:r>
        <w:rPr>
          <w:spacing w:val="-9"/>
        </w:rPr>
        <w:t xml:space="preserve"> </w:t>
      </w:r>
      <w:r>
        <w:t>вина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представљање</w:t>
      </w:r>
      <w:r>
        <w:rPr>
          <w:spacing w:val="-9"/>
        </w:rPr>
        <w:t xml:space="preserve"> </w:t>
      </w:r>
      <w:r>
        <w:t>крајњем</w:t>
      </w:r>
      <w:r>
        <w:rPr>
          <w:spacing w:val="-9"/>
        </w:rPr>
        <w:t xml:space="preserve"> </w:t>
      </w:r>
      <w:r>
        <w:t>потрошачу</w:t>
      </w:r>
      <w:r>
        <w:rPr>
          <w:spacing w:val="-9"/>
        </w:rPr>
        <w:t xml:space="preserve"> </w:t>
      </w:r>
      <w:r>
        <w:t>(угоститељски</w:t>
      </w:r>
      <w:r>
        <w:rPr>
          <w:spacing w:val="-9"/>
        </w:rPr>
        <w:t xml:space="preserve"> </w:t>
      </w:r>
      <w:r>
        <w:t>профили),</w:t>
      </w:r>
      <w:r>
        <w:rPr>
          <w:spacing w:val="-9"/>
        </w:rPr>
        <w:t xml:space="preserve"> </w:t>
      </w:r>
      <w:r>
        <w:t>могуће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кроз програме</w:t>
      </w:r>
      <w:r>
        <w:rPr>
          <w:spacing w:val="-11"/>
        </w:rPr>
        <w:t xml:space="preserve"> </w:t>
      </w:r>
      <w:r>
        <w:t>стручног</w:t>
      </w:r>
      <w:r>
        <w:rPr>
          <w:spacing w:val="-11"/>
        </w:rPr>
        <w:t xml:space="preserve"> </w:t>
      </w:r>
      <w:r>
        <w:t>оспособљавања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усавршавања,</w:t>
      </w:r>
      <w:r>
        <w:rPr>
          <w:spacing w:val="-11"/>
        </w:rPr>
        <w:t xml:space="preserve"> </w:t>
      </w:r>
      <w:r>
        <w:t>као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кроз</w:t>
      </w:r>
      <w:r>
        <w:rPr>
          <w:spacing w:val="-11"/>
        </w:rPr>
        <w:t xml:space="preserve"> </w:t>
      </w:r>
      <w:r>
        <w:t>могућност</w:t>
      </w:r>
      <w:r>
        <w:rPr>
          <w:spacing w:val="-11"/>
        </w:rPr>
        <w:t xml:space="preserve"> </w:t>
      </w:r>
      <w:r>
        <w:t>увођења</w:t>
      </w:r>
      <w:r>
        <w:rPr>
          <w:spacing w:val="-11"/>
        </w:rPr>
        <w:t xml:space="preserve"> </w:t>
      </w:r>
      <w:r>
        <w:t>нових</w:t>
      </w:r>
      <w:r>
        <w:rPr>
          <w:spacing w:val="-11"/>
        </w:rPr>
        <w:t xml:space="preserve"> </w:t>
      </w:r>
      <w:r>
        <w:t>изборних</w:t>
      </w:r>
      <w:r>
        <w:rPr>
          <w:spacing w:val="-11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код</w:t>
      </w:r>
      <w:r>
        <w:rPr>
          <w:spacing w:val="-11"/>
        </w:rPr>
        <w:t xml:space="preserve"> </w:t>
      </w:r>
      <w:r>
        <w:t>тих</w:t>
      </w:r>
      <w:r>
        <w:rPr>
          <w:spacing w:val="-11"/>
        </w:rPr>
        <w:t xml:space="preserve"> </w:t>
      </w:r>
      <w:r>
        <w:t>образовних</w:t>
      </w:r>
      <w:r>
        <w:rPr>
          <w:spacing w:val="-11"/>
        </w:rPr>
        <w:t xml:space="preserve"> </w:t>
      </w:r>
      <w:r>
        <w:t>профила.</w:t>
      </w:r>
    </w:p>
    <w:p w:rsidR="00C97228" w:rsidRDefault="00C97228">
      <w:pPr>
        <w:spacing w:line="232" w:lineRule="auto"/>
        <w:jc w:val="both"/>
        <w:sectPr w:rsidR="00C97228">
          <w:pgSz w:w="12480" w:h="15710"/>
          <w:pgMar w:top="380" w:right="740" w:bottom="280" w:left="740" w:header="720" w:footer="720" w:gutter="0"/>
          <w:cols w:space="720"/>
        </w:sectPr>
      </w:pPr>
    </w:p>
    <w:p w:rsidR="00C97228" w:rsidRDefault="002A45B4">
      <w:pPr>
        <w:pStyle w:val="BodyText"/>
        <w:spacing w:before="68" w:line="203" w:lineRule="exact"/>
        <w:ind w:left="790"/>
      </w:pPr>
      <w:r>
        <w:t>Увођење</w:t>
      </w:r>
      <w:r>
        <w:rPr>
          <w:spacing w:val="-9"/>
        </w:rPr>
        <w:t xml:space="preserve"> </w:t>
      </w:r>
      <w:r>
        <w:t>програма</w:t>
      </w:r>
      <w:r>
        <w:rPr>
          <w:spacing w:val="-9"/>
        </w:rPr>
        <w:t xml:space="preserve"> </w:t>
      </w:r>
      <w:r>
        <w:t>целоживотног</w:t>
      </w:r>
      <w:r>
        <w:rPr>
          <w:spacing w:val="-10"/>
        </w:rPr>
        <w:t xml:space="preserve"> </w:t>
      </w:r>
      <w:r>
        <w:t>учења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комерцијалној</w:t>
      </w:r>
      <w:r>
        <w:rPr>
          <w:spacing w:val="-8"/>
        </w:rPr>
        <w:t xml:space="preserve"> </w:t>
      </w:r>
      <w:r>
        <w:rPr>
          <w:spacing w:val="-2"/>
        </w:rPr>
        <w:t>основи</w:t>
      </w:r>
    </w:p>
    <w:p w:rsidR="00C97228" w:rsidRDefault="002A45B4">
      <w:pPr>
        <w:pStyle w:val="BodyText"/>
        <w:spacing w:before="1" w:line="232" w:lineRule="auto"/>
        <w:ind w:left="393" w:firstLine="396"/>
      </w:pPr>
      <w:r>
        <w:rPr>
          <w:spacing w:val="-1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Подстицање верификације програма неформалног образовања којима се стичу квалификације, односно знања, вештине, способ- ности и ставови из области виноградарства и винарства;</w:t>
      </w:r>
    </w:p>
    <w:p w:rsidR="00C97228" w:rsidRDefault="002A45B4">
      <w:pPr>
        <w:pStyle w:val="BodyText"/>
        <w:spacing w:line="232" w:lineRule="auto"/>
        <w:ind w:left="393" w:firstLine="396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Успостављање</w:t>
      </w:r>
      <w:r>
        <w:rPr>
          <w:spacing w:val="-3"/>
        </w:rPr>
        <w:t xml:space="preserve"> </w:t>
      </w:r>
      <w:r>
        <w:t>платформе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стално</w:t>
      </w:r>
      <w:r>
        <w:rPr>
          <w:spacing w:val="-3"/>
        </w:rPr>
        <w:t xml:space="preserve"> </w:t>
      </w:r>
      <w:r>
        <w:t>усавршавање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напредовање</w:t>
      </w:r>
      <w:r>
        <w:rPr>
          <w:spacing w:val="-3"/>
        </w:rPr>
        <w:t xml:space="preserve"> </w:t>
      </w:r>
      <w:r>
        <w:t>стручњака,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сарадњи</w:t>
      </w:r>
      <w:r>
        <w:rPr>
          <w:spacing w:val="-3"/>
        </w:rPr>
        <w:t xml:space="preserve"> </w:t>
      </w:r>
      <w:r>
        <w:t>образовних</w:t>
      </w:r>
      <w:r>
        <w:rPr>
          <w:spacing w:val="-3"/>
        </w:rPr>
        <w:t xml:space="preserve"> </w:t>
      </w:r>
      <w:r>
        <w:t>институција</w:t>
      </w:r>
      <w:r>
        <w:rPr>
          <w:spacing w:val="-3"/>
        </w:rPr>
        <w:t xml:space="preserve"> </w:t>
      </w:r>
      <w:r>
        <w:t>са</w:t>
      </w:r>
      <w:r>
        <w:rPr>
          <w:spacing w:val="-3"/>
        </w:rPr>
        <w:t xml:space="preserve"> </w:t>
      </w:r>
      <w:r>
        <w:t>винском</w:t>
      </w:r>
      <w:r>
        <w:rPr>
          <w:spacing w:val="-3"/>
        </w:rPr>
        <w:t xml:space="preserve"> </w:t>
      </w:r>
      <w:r>
        <w:t xml:space="preserve">при- </w:t>
      </w:r>
      <w:r>
        <w:rPr>
          <w:spacing w:val="-2"/>
        </w:rPr>
        <w:t>вредом.</w:t>
      </w:r>
    </w:p>
    <w:p w:rsidR="00C97228" w:rsidRDefault="00C97228">
      <w:pPr>
        <w:pStyle w:val="BodyText"/>
        <w:spacing w:before="8"/>
        <w:rPr>
          <w:sz w:val="16"/>
        </w:rPr>
      </w:pPr>
    </w:p>
    <w:p w:rsidR="00C97228" w:rsidRDefault="002A45B4">
      <w:pPr>
        <w:pStyle w:val="Heading1"/>
      </w:pPr>
      <w:r>
        <w:t>Кључни</w:t>
      </w:r>
      <w:r>
        <w:rPr>
          <w:spacing w:val="-8"/>
        </w:rPr>
        <w:t xml:space="preserve"> </w:t>
      </w:r>
      <w:r>
        <w:t>предуслови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спровођење</w:t>
      </w:r>
      <w:r>
        <w:rPr>
          <w:spacing w:val="-6"/>
        </w:rPr>
        <w:t xml:space="preserve"> </w:t>
      </w:r>
      <w:r>
        <w:rPr>
          <w:spacing w:val="-4"/>
        </w:rPr>
        <w:t>мере</w:t>
      </w:r>
    </w:p>
    <w:p w:rsidR="00C97228" w:rsidRDefault="002A45B4">
      <w:pPr>
        <w:pStyle w:val="BodyText"/>
        <w:spacing w:before="2" w:line="232" w:lineRule="auto"/>
        <w:ind w:left="393" w:firstLine="396"/>
      </w:pPr>
      <w:r>
        <w:rPr>
          <w:spacing w:val="-1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Активно</w:t>
      </w:r>
      <w:r>
        <w:rPr>
          <w:spacing w:val="-1"/>
        </w:rPr>
        <w:t xml:space="preserve"> </w:t>
      </w:r>
      <w:r>
        <w:t>учешће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координација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од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министарства</w:t>
      </w:r>
      <w:r>
        <w:rPr>
          <w:spacing w:val="-1"/>
        </w:rPr>
        <w:t xml:space="preserve"> </w:t>
      </w:r>
      <w:r>
        <w:t>надлежног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послове</w:t>
      </w:r>
      <w:r>
        <w:rPr>
          <w:spacing w:val="-1"/>
        </w:rPr>
        <w:t xml:space="preserve"> </w:t>
      </w:r>
      <w:r>
        <w:t>образовања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Агенције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ква- лификације, Завода за унапређивање образовања и васпитања и Националног акредитационог тела (НАТ-а);</w:t>
      </w:r>
    </w:p>
    <w:p w:rsidR="00C97228" w:rsidRDefault="002A45B4">
      <w:pPr>
        <w:pStyle w:val="BodyText"/>
        <w:spacing w:line="197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Активно</w:t>
      </w:r>
      <w:r>
        <w:rPr>
          <w:spacing w:val="-11"/>
        </w:rPr>
        <w:t xml:space="preserve"> </w:t>
      </w:r>
      <w:r>
        <w:t>учешће</w:t>
      </w:r>
      <w:r>
        <w:rPr>
          <w:spacing w:val="-11"/>
        </w:rPr>
        <w:t xml:space="preserve"> </w:t>
      </w:r>
      <w:r>
        <w:t>Привредне</w:t>
      </w:r>
      <w:r>
        <w:rPr>
          <w:spacing w:val="-8"/>
        </w:rPr>
        <w:t xml:space="preserve"> </w:t>
      </w:r>
      <w:r>
        <w:t>коморе</w:t>
      </w:r>
      <w:r>
        <w:rPr>
          <w:spacing w:val="-9"/>
        </w:rPr>
        <w:t xml:space="preserve"> </w:t>
      </w:r>
      <w:r>
        <w:rPr>
          <w:spacing w:val="-2"/>
        </w:rPr>
        <w:t>Србије;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Активно</w:t>
      </w:r>
      <w:r>
        <w:rPr>
          <w:spacing w:val="-6"/>
        </w:rPr>
        <w:t xml:space="preserve"> </w:t>
      </w:r>
      <w:r>
        <w:t>учешће</w:t>
      </w:r>
      <w:r>
        <w:rPr>
          <w:spacing w:val="-6"/>
        </w:rPr>
        <w:t xml:space="preserve"> </w:t>
      </w:r>
      <w:r>
        <w:t>универзитета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2"/>
        </w:rPr>
        <w:t>Србији;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Активно</w:t>
      </w:r>
      <w:r>
        <w:rPr>
          <w:spacing w:val="-6"/>
        </w:rPr>
        <w:t xml:space="preserve"> </w:t>
      </w:r>
      <w:r>
        <w:t>учешће</w:t>
      </w:r>
      <w:r>
        <w:rPr>
          <w:spacing w:val="-6"/>
        </w:rPr>
        <w:t xml:space="preserve"> </w:t>
      </w:r>
      <w:r>
        <w:t>виноградара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винара.</w:t>
      </w:r>
    </w:p>
    <w:p w:rsidR="00C97228" w:rsidRDefault="002A45B4">
      <w:pPr>
        <w:pStyle w:val="BodyText"/>
        <w:spacing w:before="7"/>
        <w:rPr>
          <w:sz w:val="22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37504" behindDoc="1" locked="0" layoutInCell="1" allowOverlap="1">
            <wp:simplePos x="0" y="0"/>
            <wp:positionH relativeFrom="page">
              <wp:posOffset>2036027</wp:posOffset>
            </wp:positionH>
            <wp:positionV relativeFrom="paragraph">
              <wp:posOffset>180928</wp:posOffset>
            </wp:positionV>
            <wp:extent cx="4025130" cy="1219200"/>
            <wp:effectExtent l="0" t="0" r="0" b="0"/>
            <wp:wrapTopAndBottom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13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rPr>
          <w:sz w:val="20"/>
        </w:rPr>
      </w:pPr>
    </w:p>
    <w:p w:rsidR="00C97228" w:rsidRDefault="00C97228">
      <w:pPr>
        <w:pStyle w:val="BodyText"/>
        <w:spacing w:before="1"/>
        <w:rPr>
          <w:sz w:val="20"/>
        </w:rPr>
      </w:pPr>
    </w:p>
    <w:p w:rsidR="00C97228" w:rsidRDefault="002A45B4">
      <w:pPr>
        <w:pStyle w:val="Heading1"/>
        <w:jc w:val="both"/>
      </w:pPr>
      <w:r>
        <w:t>Одговорност</w:t>
      </w:r>
      <w:r>
        <w:rPr>
          <w:spacing w:val="-12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rPr>
          <w:spacing w:val="-2"/>
        </w:rPr>
        <w:t>реализацију</w:t>
      </w:r>
    </w:p>
    <w:p w:rsidR="00C97228" w:rsidRDefault="002A45B4">
      <w:pPr>
        <w:pStyle w:val="BodyText"/>
        <w:spacing w:before="2" w:line="232" w:lineRule="auto"/>
        <w:ind w:left="393" w:right="107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министарство</w:t>
      </w:r>
      <w:r>
        <w:rPr>
          <w:spacing w:val="-8"/>
        </w:rPr>
        <w:t xml:space="preserve"> </w:t>
      </w:r>
      <w:r>
        <w:t>надлежно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област</w:t>
      </w:r>
      <w:r>
        <w:rPr>
          <w:spacing w:val="-7"/>
        </w:rPr>
        <w:t xml:space="preserve"> </w:t>
      </w:r>
      <w:r>
        <w:t>образовања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науке,</w:t>
      </w:r>
      <w:r>
        <w:rPr>
          <w:spacing w:val="-7"/>
        </w:rPr>
        <w:t xml:space="preserve"> </w:t>
      </w:r>
      <w:r>
        <w:t>као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институције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унапређење</w:t>
      </w:r>
      <w:r>
        <w:rPr>
          <w:spacing w:val="-7"/>
        </w:rPr>
        <w:t xml:space="preserve"> </w:t>
      </w:r>
      <w:r>
        <w:t>образовања,</w:t>
      </w:r>
      <w:r>
        <w:rPr>
          <w:spacing w:val="-7"/>
        </w:rPr>
        <w:t xml:space="preserve"> </w:t>
      </w:r>
      <w:r>
        <w:t>средње</w:t>
      </w:r>
      <w:r>
        <w:rPr>
          <w:spacing w:val="-7"/>
        </w:rPr>
        <w:t xml:space="preserve"> </w:t>
      </w:r>
      <w:r>
        <w:t>стручне</w:t>
      </w:r>
      <w:r>
        <w:rPr>
          <w:spacing w:val="-7"/>
        </w:rPr>
        <w:t xml:space="preserve"> </w:t>
      </w:r>
      <w:r>
        <w:t>школе,</w:t>
      </w:r>
      <w:r>
        <w:rPr>
          <w:spacing w:val="-7"/>
        </w:rPr>
        <w:t xml:space="preserve"> </w:t>
      </w:r>
      <w:r>
        <w:t>При- вредна комора Србије, универзитети/факултети, верификоване установе за неформално образовање одраслих, Централна орган</w:t>
      </w:r>
      <w:r>
        <w:t>изација винара и виноградара</w:t>
      </w:r>
    </w:p>
    <w:p w:rsidR="00C97228" w:rsidRDefault="00C97228">
      <w:pPr>
        <w:pStyle w:val="BodyText"/>
        <w:spacing w:before="8"/>
        <w:rPr>
          <w:sz w:val="16"/>
        </w:rPr>
      </w:pPr>
    </w:p>
    <w:p w:rsidR="00C97228" w:rsidRDefault="002A45B4">
      <w:pPr>
        <w:pStyle w:val="Heading1"/>
        <w:jc w:val="both"/>
      </w:pPr>
      <w:r>
        <w:t>Ниво</w:t>
      </w:r>
      <w:r>
        <w:rPr>
          <w:spacing w:val="-2"/>
        </w:rPr>
        <w:t xml:space="preserve"> ризика</w:t>
      </w:r>
    </w:p>
    <w:p w:rsidR="00C97228" w:rsidRDefault="002A45B4">
      <w:pPr>
        <w:pStyle w:val="BodyText"/>
        <w:spacing w:line="203" w:lineRule="exact"/>
        <w:ind w:left="790"/>
        <w:jc w:val="both"/>
      </w:pPr>
      <w:r>
        <w:rPr>
          <w:spacing w:val="-5"/>
          <w:w w:val="75"/>
        </w:rPr>
        <w:t xml:space="preserve"> </w:t>
      </w:r>
      <w:r>
        <w:rPr>
          <w:w w:val="75"/>
        </w:rPr>
        <w:t>–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Средњи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</w:pPr>
      <w:r>
        <w:rPr>
          <w:spacing w:val="-2"/>
        </w:rPr>
        <w:t>Ризици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Незаинтересованост</w:t>
      </w:r>
      <w:r>
        <w:rPr>
          <w:spacing w:val="-3"/>
        </w:rPr>
        <w:t xml:space="preserve"> </w:t>
      </w:r>
      <w:r>
        <w:t>образовних</w:t>
      </w:r>
      <w:r>
        <w:rPr>
          <w:spacing w:val="-4"/>
        </w:rPr>
        <w:t xml:space="preserve"> </w:t>
      </w:r>
      <w:r>
        <w:t>институција</w:t>
      </w:r>
      <w:r>
        <w:rPr>
          <w:spacing w:val="-3"/>
        </w:rPr>
        <w:t xml:space="preserve"> </w:t>
      </w:r>
      <w:r>
        <w:t>(пре</w:t>
      </w:r>
      <w:r>
        <w:rPr>
          <w:spacing w:val="-4"/>
        </w:rPr>
        <w:t xml:space="preserve"> </w:t>
      </w:r>
      <w:r>
        <w:t>свега</w:t>
      </w:r>
      <w:r>
        <w:rPr>
          <w:spacing w:val="-3"/>
        </w:rPr>
        <w:t xml:space="preserve"> </w:t>
      </w:r>
      <w:r>
        <w:t>универзитета)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поступак</w:t>
      </w:r>
      <w:r>
        <w:rPr>
          <w:spacing w:val="-3"/>
        </w:rPr>
        <w:t xml:space="preserve"> </w:t>
      </w:r>
      <w:r>
        <w:rPr>
          <w:spacing w:val="-2"/>
        </w:rPr>
        <w:t>акредитације.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</w:pPr>
      <w:r>
        <w:rPr>
          <w:spacing w:val="-2"/>
        </w:rPr>
        <w:t>Управљање</w:t>
      </w:r>
      <w:r>
        <w:rPr>
          <w:spacing w:val="3"/>
        </w:rPr>
        <w:t xml:space="preserve"> </w:t>
      </w:r>
      <w:r>
        <w:rPr>
          <w:spacing w:val="-2"/>
        </w:rPr>
        <w:t>ризиком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Ефикасно</w:t>
      </w:r>
      <w:r>
        <w:rPr>
          <w:spacing w:val="-5"/>
        </w:rPr>
        <w:t xml:space="preserve"> </w:t>
      </w:r>
      <w:r>
        <w:t>вођство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контрола</w:t>
      </w:r>
      <w:r>
        <w:rPr>
          <w:spacing w:val="-5"/>
        </w:rPr>
        <w:t xml:space="preserve"> </w:t>
      </w:r>
      <w:r>
        <w:t>процеса</w:t>
      </w:r>
      <w:r>
        <w:rPr>
          <w:spacing w:val="-5"/>
        </w:rPr>
        <w:t xml:space="preserve"> </w:t>
      </w:r>
      <w:r>
        <w:t>од</w:t>
      </w:r>
      <w:r>
        <w:rPr>
          <w:spacing w:val="-5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министарства</w:t>
      </w:r>
      <w:r>
        <w:rPr>
          <w:spacing w:val="-4"/>
        </w:rPr>
        <w:t xml:space="preserve"> </w:t>
      </w:r>
      <w:r>
        <w:t>надлежног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послове</w:t>
      </w:r>
      <w:r>
        <w:rPr>
          <w:spacing w:val="-5"/>
        </w:rPr>
        <w:t xml:space="preserve"> </w:t>
      </w:r>
      <w:r>
        <w:t>образовања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науке;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4"/>
        </w:rPr>
        <w:t xml:space="preserve"> </w:t>
      </w:r>
      <w:r>
        <w:rPr>
          <w:spacing w:val="-2"/>
        </w:rPr>
        <w:t>Подршка Привредне коморе Србије;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Обезбеђено</w:t>
      </w:r>
      <w:r>
        <w:rPr>
          <w:spacing w:val="-6"/>
        </w:rPr>
        <w:t xml:space="preserve"> </w:t>
      </w:r>
      <w:r>
        <w:t>стипендирање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студенте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новим</w:t>
      </w:r>
      <w:r>
        <w:rPr>
          <w:spacing w:val="-6"/>
        </w:rPr>
        <w:t xml:space="preserve"> </w:t>
      </w:r>
      <w:r>
        <w:rPr>
          <w:spacing w:val="-2"/>
        </w:rPr>
        <w:t>програмима.</w:t>
      </w:r>
    </w:p>
    <w:p w:rsidR="00C97228" w:rsidRDefault="00C97228">
      <w:pPr>
        <w:pStyle w:val="BodyText"/>
        <w:rPr>
          <w:sz w:val="29"/>
        </w:rPr>
      </w:pPr>
    </w:p>
    <w:p w:rsidR="00C97228" w:rsidRDefault="002A45B4">
      <w:pPr>
        <w:pStyle w:val="ListParagraph"/>
        <w:numPr>
          <w:ilvl w:val="1"/>
          <w:numId w:val="23"/>
        </w:numPr>
        <w:tabs>
          <w:tab w:val="left" w:pos="1336"/>
        </w:tabs>
        <w:ind w:left="1336" w:hanging="196"/>
        <w:jc w:val="left"/>
        <w:rPr>
          <w:sz w:val="18"/>
        </w:rPr>
      </w:pPr>
      <w:r>
        <w:rPr>
          <w:spacing w:val="-2"/>
          <w:sz w:val="18"/>
        </w:rPr>
        <w:t>МЕХАНИЗАМ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ЗА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СПРОВОЂЕЊЕ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ПРОГРАМА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НАЧИН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ИЗВЕШТАВАЊА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О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РЕЗУЛТАТИМА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СПРОВОЂЕЊА</w:t>
      </w:r>
    </w:p>
    <w:p w:rsidR="00C97228" w:rsidRDefault="00C97228">
      <w:pPr>
        <w:pStyle w:val="BodyText"/>
        <w:spacing w:before="2"/>
        <w:rPr>
          <w:sz w:val="17"/>
        </w:rPr>
      </w:pPr>
    </w:p>
    <w:p w:rsidR="00C97228" w:rsidRDefault="002A45B4">
      <w:pPr>
        <w:pStyle w:val="BodyText"/>
        <w:spacing w:line="232" w:lineRule="auto"/>
        <w:ind w:left="393" w:right="107" w:firstLine="396"/>
        <w:jc w:val="both"/>
      </w:pPr>
      <w:r>
        <w:t>Ефикасне примене Програма подразумева редовну проверу напретка у реализацији постављених циљева. Овим процесом обезбе- ђује</w:t>
      </w:r>
      <w:r>
        <w:rPr>
          <w:spacing w:val="-1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време</w:t>
      </w:r>
      <w:r>
        <w:rPr>
          <w:spacing w:val="-1"/>
        </w:rPr>
        <w:t xml:space="preserve"> </w:t>
      </w:r>
      <w:r>
        <w:t>предузму</w:t>
      </w:r>
      <w:r>
        <w:rPr>
          <w:spacing w:val="-1"/>
        </w:rPr>
        <w:t xml:space="preserve"> </w:t>
      </w:r>
      <w:r>
        <w:t>неопходна</w:t>
      </w:r>
      <w:r>
        <w:rPr>
          <w:spacing w:val="-1"/>
        </w:rPr>
        <w:t xml:space="preserve"> </w:t>
      </w:r>
      <w:r>
        <w:t>прилагођавања</w:t>
      </w:r>
      <w:r>
        <w:rPr>
          <w:spacing w:val="-1"/>
        </w:rPr>
        <w:t xml:space="preserve"> </w:t>
      </w:r>
      <w:r>
        <w:t>услед</w:t>
      </w:r>
      <w:r>
        <w:rPr>
          <w:spacing w:val="-1"/>
        </w:rPr>
        <w:t xml:space="preserve"> </w:t>
      </w:r>
      <w:r>
        <w:t>новонасталих</w:t>
      </w:r>
      <w:r>
        <w:rPr>
          <w:spacing w:val="-1"/>
        </w:rPr>
        <w:t xml:space="preserve"> </w:t>
      </w:r>
      <w:r>
        <w:t>околности.</w:t>
      </w:r>
      <w:r>
        <w:rPr>
          <w:spacing w:val="-1"/>
        </w:rPr>
        <w:t xml:space="preserve"> </w:t>
      </w:r>
      <w:r>
        <w:t>Напредак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остваривању</w:t>
      </w:r>
      <w:r>
        <w:rPr>
          <w:spacing w:val="-1"/>
        </w:rPr>
        <w:t xml:space="preserve"> </w:t>
      </w:r>
      <w:r>
        <w:t>циљева</w:t>
      </w:r>
      <w:r>
        <w:rPr>
          <w:spacing w:val="-1"/>
        </w:rPr>
        <w:t xml:space="preserve"> </w:t>
      </w:r>
      <w:r>
        <w:t>спроводи</w:t>
      </w:r>
      <w:r>
        <w:rPr>
          <w:spacing w:val="-1"/>
        </w:rPr>
        <w:t xml:space="preserve"> </w:t>
      </w:r>
      <w:r>
        <w:t>се процесом</w:t>
      </w:r>
      <w:r>
        <w:rPr>
          <w:spacing w:val="-4"/>
        </w:rPr>
        <w:t xml:space="preserve"> </w:t>
      </w:r>
      <w:r>
        <w:t>мерења</w:t>
      </w:r>
      <w:r>
        <w:rPr>
          <w:spacing w:val="-4"/>
        </w:rPr>
        <w:t xml:space="preserve"> </w:t>
      </w:r>
      <w:r>
        <w:t>напретка,</w:t>
      </w:r>
      <w:r>
        <w:rPr>
          <w:spacing w:val="-4"/>
        </w:rPr>
        <w:t xml:space="preserve"> </w:t>
      </w:r>
      <w:r>
        <w:t>којом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одабраних</w:t>
      </w:r>
      <w:r>
        <w:rPr>
          <w:spacing w:val="-4"/>
        </w:rPr>
        <w:t xml:space="preserve"> </w:t>
      </w:r>
      <w:r>
        <w:t>индикатора</w:t>
      </w:r>
      <w:r>
        <w:rPr>
          <w:spacing w:val="-4"/>
        </w:rPr>
        <w:t xml:space="preserve"> </w:t>
      </w:r>
      <w:r>
        <w:t>мере</w:t>
      </w:r>
      <w:r>
        <w:rPr>
          <w:spacing w:val="-4"/>
        </w:rPr>
        <w:t xml:space="preserve"> </w:t>
      </w:r>
      <w:r>
        <w:t>резултати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утицај</w:t>
      </w:r>
      <w:r>
        <w:rPr>
          <w:spacing w:val="-4"/>
        </w:rPr>
        <w:t xml:space="preserve"> </w:t>
      </w:r>
      <w:r>
        <w:t>Програма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промене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кључним</w:t>
      </w:r>
      <w:r>
        <w:rPr>
          <w:spacing w:val="-4"/>
        </w:rPr>
        <w:t xml:space="preserve"> </w:t>
      </w:r>
      <w:r>
        <w:t>подруч- јима деловања.</w:t>
      </w:r>
    </w:p>
    <w:p w:rsidR="00C97228" w:rsidRDefault="002A45B4">
      <w:pPr>
        <w:pStyle w:val="BodyText"/>
        <w:spacing w:line="195" w:lineRule="exact"/>
        <w:ind w:left="790"/>
        <w:jc w:val="both"/>
      </w:pPr>
      <w:r>
        <w:t>Поступци</w:t>
      </w:r>
      <w:r>
        <w:rPr>
          <w:spacing w:val="-3"/>
        </w:rPr>
        <w:t xml:space="preserve"> </w:t>
      </w:r>
      <w:r>
        <w:t>мерења</w:t>
      </w:r>
      <w:r>
        <w:rPr>
          <w:spacing w:val="-1"/>
        </w:rPr>
        <w:t xml:space="preserve"> </w:t>
      </w:r>
      <w:r>
        <w:t>напретка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достизању</w:t>
      </w:r>
      <w:r>
        <w:rPr>
          <w:spacing w:val="-1"/>
        </w:rPr>
        <w:t xml:space="preserve"> </w:t>
      </w:r>
      <w:r>
        <w:t>циљева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оквиру</w:t>
      </w:r>
      <w:r>
        <w:rPr>
          <w:spacing w:val="-2"/>
        </w:rPr>
        <w:t xml:space="preserve"> </w:t>
      </w:r>
      <w:r>
        <w:t>Програма,</w:t>
      </w:r>
      <w:r>
        <w:rPr>
          <w:spacing w:val="-1"/>
        </w:rPr>
        <w:t xml:space="preserve"> </w:t>
      </w:r>
      <w:r>
        <w:t>односе</w:t>
      </w:r>
      <w:r>
        <w:rPr>
          <w:spacing w:val="-1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rPr>
          <w:spacing w:val="-5"/>
        </w:rPr>
        <w:t>на:</w:t>
      </w:r>
    </w:p>
    <w:p w:rsidR="00C97228" w:rsidRDefault="002A45B4">
      <w:pPr>
        <w:pStyle w:val="ListParagraph"/>
        <w:numPr>
          <w:ilvl w:val="0"/>
          <w:numId w:val="6"/>
        </w:numPr>
        <w:tabs>
          <w:tab w:val="left" w:pos="984"/>
        </w:tabs>
        <w:spacing w:line="200" w:lineRule="exact"/>
        <w:ind w:left="984" w:hanging="194"/>
        <w:rPr>
          <w:sz w:val="18"/>
        </w:rPr>
      </w:pPr>
      <w:r>
        <w:rPr>
          <w:sz w:val="18"/>
        </w:rPr>
        <w:t>процену</w:t>
      </w:r>
      <w:r>
        <w:rPr>
          <w:spacing w:val="-3"/>
          <w:sz w:val="18"/>
        </w:rPr>
        <w:t xml:space="preserve"> </w:t>
      </w:r>
      <w:r>
        <w:rPr>
          <w:sz w:val="18"/>
        </w:rPr>
        <w:t>напретка</w:t>
      </w:r>
      <w:r>
        <w:rPr>
          <w:spacing w:val="-3"/>
          <w:sz w:val="18"/>
        </w:rPr>
        <w:t xml:space="preserve"> </w:t>
      </w:r>
      <w:r>
        <w:rPr>
          <w:sz w:val="18"/>
        </w:rPr>
        <w:t>предвиђених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активности;</w:t>
      </w:r>
    </w:p>
    <w:p w:rsidR="00C97228" w:rsidRDefault="002A45B4">
      <w:pPr>
        <w:pStyle w:val="ListParagraph"/>
        <w:numPr>
          <w:ilvl w:val="0"/>
          <w:numId w:val="6"/>
        </w:numPr>
        <w:tabs>
          <w:tab w:val="left" w:pos="984"/>
        </w:tabs>
        <w:spacing w:line="200" w:lineRule="exact"/>
        <w:ind w:left="984" w:hanging="194"/>
        <w:rPr>
          <w:sz w:val="18"/>
        </w:rPr>
      </w:pPr>
      <w:r>
        <w:rPr>
          <w:sz w:val="18"/>
        </w:rPr>
        <w:t xml:space="preserve">процену релевантности, ефективности, </w:t>
      </w:r>
      <w:r>
        <w:rPr>
          <w:spacing w:val="-2"/>
          <w:sz w:val="18"/>
        </w:rPr>
        <w:t>ефикасности;</w:t>
      </w:r>
    </w:p>
    <w:p w:rsidR="00C97228" w:rsidRDefault="002A45B4">
      <w:pPr>
        <w:pStyle w:val="ListParagraph"/>
        <w:numPr>
          <w:ilvl w:val="0"/>
          <w:numId w:val="6"/>
        </w:numPr>
        <w:tabs>
          <w:tab w:val="left" w:pos="984"/>
        </w:tabs>
        <w:spacing w:line="200" w:lineRule="exact"/>
        <w:ind w:left="984" w:hanging="194"/>
        <w:rPr>
          <w:sz w:val="18"/>
        </w:rPr>
      </w:pPr>
      <w:r>
        <w:rPr>
          <w:sz w:val="18"/>
        </w:rPr>
        <w:t>давање</w:t>
      </w:r>
      <w:r>
        <w:rPr>
          <w:spacing w:val="-5"/>
          <w:sz w:val="18"/>
        </w:rPr>
        <w:t xml:space="preserve"> </w:t>
      </w:r>
      <w:r>
        <w:rPr>
          <w:sz w:val="18"/>
        </w:rPr>
        <w:t>података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прилагођавање</w:t>
      </w:r>
      <w:r>
        <w:rPr>
          <w:spacing w:val="-5"/>
          <w:sz w:val="18"/>
        </w:rPr>
        <w:t xml:space="preserve"> </w:t>
      </w:r>
      <w:r>
        <w:rPr>
          <w:sz w:val="18"/>
        </w:rPr>
        <w:t>у</w:t>
      </w:r>
      <w:r>
        <w:rPr>
          <w:spacing w:val="-5"/>
          <w:sz w:val="18"/>
        </w:rPr>
        <w:t xml:space="preserve"> </w:t>
      </w:r>
      <w:r>
        <w:rPr>
          <w:sz w:val="18"/>
        </w:rPr>
        <w:t>активностима</w:t>
      </w:r>
      <w:r>
        <w:rPr>
          <w:spacing w:val="-5"/>
          <w:sz w:val="18"/>
        </w:rPr>
        <w:t xml:space="preserve"> </w:t>
      </w:r>
      <w:r>
        <w:rPr>
          <w:sz w:val="18"/>
        </w:rPr>
        <w:t>где</w:t>
      </w:r>
      <w:r>
        <w:rPr>
          <w:spacing w:val="-5"/>
          <w:sz w:val="18"/>
        </w:rPr>
        <w:t xml:space="preserve"> </w:t>
      </w:r>
      <w:r>
        <w:rPr>
          <w:sz w:val="18"/>
        </w:rPr>
        <w:t>је</w:t>
      </w:r>
      <w:r>
        <w:rPr>
          <w:spacing w:val="-4"/>
          <w:sz w:val="18"/>
        </w:rPr>
        <w:t xml:space="preserve"> </w:t>
      </w:r>
      <w:r>
        <w:rPr>
          <w:sz w:val="18"/>
        </w:rPr>
        <w:t>то</w:t>
      </w:r>
      <w:r>
        <w:rPr>
          <w:spacing w:val="-5"/>
          <w:sz w:val="18"/>
        </w:rPr>
        <w:t xml:space="preserve"> </w:t>
      </w:r>
      <w:r>
        <w:rPr>
          <w:sz w:val="18"/>
        </w:rPr>
        <w:t>потребно,</w:t>
      </w:r>
      <w:r>
        <w:rPr>
          <w:spacing w:val="-5"/>
          <w:sz w:val="18"/>
        </w:rPr>
        <w:t xml:space="preserve"> </w:t>
      </w:r>
      <w:r>
        <w:rPr>
          <w:sz w:val="18"/>
        </w:rPr>
        <w:t>како</w:t>
      </w:r>
      <w:r>
        <w:rPr>
          <w:spacing w:val="-5"/>
          <w:sz w:val="18"/>
        </w:rPr>
        <w:t xml:space="preserve"> </w:t>
      </w:r>
      <w:r>
        <w:rPr>
          <w:sz w:val="18"/>
        </w:rPr>
        <w:t>би</w:t>
      </w:r>
      <w:r>
        <w:rPr>
          <w:spacing w:val="-6"/>
          <w:sz w:val="18"/>
        </w:rPr>
        <w:t xml:space="preserve"> </w:t>
      </w:r>
      <w:r>
        <w:rPr>
          <w:sz w:val="18"/>
        </w:rPr>
        <w:t>се</w:t>
      </w:r>
      <w:r>
        <w:rPr>
          <w:spacing w:val="-5"/>
          <w:sz w:val="18"/>
        </w:rPr>
        <w:t xml:space="preserve"> </w:t>
      </w:r>
      <w:r>
        <w:rPr>
          <w:sz w:val="18"/>
        </w:rPr>
        <w:t>обезбедило</w:t>
      </w:r>
      <w:r>
        <w:rPr>
          <w:spacing w:val="-5"/>
          <w:sz w:val="18"/>
        </w:rPr>
        <w:t xml:space="preserve"> </w:t>
      </w:r>
      <w:r>
        <w:rPr>
          <w:sz w:val="18"/>
        </w:rPr>
        <w:t>остваривање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циљева;</w:t>
      </w:r>
    </w:p>
    <w:p w:rsidR="00C97228" w:rsidRDefault="002A45B4">
      <w:pPr>
        <w:pStyle w:val="ListParagraph"/>
        <w:numPr>
          <w:ilvl w:val="0"/>
          <w:numId w:val="6"/>
        </w:numPr>
        <w:tabs>
          <w:tab w:val="left" w:pos="984"/>
        </w:tabs>
        <w:spacing w:line="200" w:lineRule="exact"/>
        <w:ind w:left="984" w:hanging="194"/>
        <w:rPr>
          <w:sz w:val="18"/>
        </w:rPr>
      </w:pPr>
      <w:r>
        <w:rPr>
          <w:sz w:val="18"/>
        </w:rPr>
        <w:t>анализа</w:t>
      </w:r>
      <w:r>
        <w:rPr>
          <w:spacing w:val="-7"/>
          <w:sz w:val="18"/>
        </w:rPr>
        <w:t xml:space="preserve"> </w:t>
      </w:r>
      <w:r>
        <w:rPr>
          <w:sz w:val="18"/>
        </w:rPr>
        <w:t>разлика</w:t>
      </w:r>
      <w:r>
        <w:rPr>
          <w:spacing w:val="-7"/>
          <w:sz w:val="18"/>
        </w:rPr>
        <w:t xml:space="preserve"> </w:t>
      </w:r>
      <w:r>
        <w:rPr>
          <w:sz w:val="18"/>
        </w:rPr>
        <w:t>између</w:t>
      </w:r>
      <w:r>
        <w:rPr>
          <w:spacing w:val="-6"/>
          <w:sz w:val="18"/>
        </w:rPr>
        <w:t xml:space="preserve"> </w:t>
      </w:r>
      <w:r>
        <w:rPr>
          <w:sz w:val="18"/>
        </w:rPr>
        <w:t>очекиваних</w:t>
      </w:r>
      <w:r>
        <w:rPr>
          <w:spacing w:val="-7"/>
          <w:sz w:val="18"/>
        </w:rPr>
        <w:t xml:space="preserve"> </w:t>
      </w:r>
      <w:r>
        <w:rPr>
          <w:sz w:val="18"/>
        </w:rPr>
        <w:t>резултата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коначних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резултата;</w:t>
      </w:r>
    </w:p>
    <w:p w:rsidR="00C97228" w:rsidRDefault="002A45B4">
      <w:pPr>
        <w:pStyle w:val="ListParagraph"/>
        <w:numPr>
          <w:ilvl w:val="0"/>
          <w:numId w:val="6"/>
        </w:numPr>
        <w:tabs>
          <w:tab w:val="left" w:pos="984"/>
        </w:tabs>
        <w:spacing w:line="200" w:lineRule="exact"/>
        <w:ind w:left="984" w:hanging="194"/>
        <w:rPr>
          <w:sz w:val="18"/>
        </w:rPr>
      </w:pPr>
      <w:r>
        <w:rPr>
          <w:sz w:val="18"/>
        </w:rPr>
        <w:t>обавештавање</w:t>
      </w:r>
      <w:r>
        <w:rPr>
          <w:spacing w:val="-2"/>
          <w:sz w:val="18"/>
        </w:rPr>
        <w:t xml:space="preserve"> </w:t>
      </w:r>
      <w:r>
        <w:rPr>
          <w:sz w:val="18"/>
        </w:rPr>
        <w:t>јавности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оствареним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резултатима.</w:t>
      </w:r>
    </w:p>
    <w:p w:rsidR="00C97228" w:rsidRDefault="002A45B4">
      <w:pPr>
        <w:pStyle w:val="BodyText"/>
        <w:spacing w:before="2" w:line="232" w:lineRule="auto"/>
        <w:ind w:left="393" w:right="107" w:firstLine="396"/>
        <w:jc w:val="both"/>
      </w:pPr>
      <w:r>
        <w:t>Мерење напретка спроводи се након процеса извештавања и ревизије програмских циљева и решења. Индикаторима за мерења напретка Програм треба да се процењују њене следеће карактеристике:</w:t>
      </w:r>
    </w:p>
    <w:p w:rsidR="00C97228" w:rsidRDefault="002A45B4">
      <w:pPr>
        <w:pStyle w:val="ListParagraph"/>
        <w:numPr>
          <w:ilvl w:val="0"/>
          <w:numId w:val="5"/>
        </w:numPr>
        <w:tabs>
          <w:tab w:val="left" w:pos="987"/>
        </w:tabs>
        <w:spacing w:line="232" w:lineRule="auto"/>
        <w:ind w:right="107" w:firstLine="396"/>
        <w:jc w:val="both"/>
        <w:rPr>
          <w:sz w:val="18"/>
        </w:rPr>
      </w:pPr>
      <w:r>
        <w:rPr>
          <w:sz w:val="18"/>
        </w:rPr>
        <w:t>релевантност</w:t>
      </w:r>
      <w:r>
        <w:rPr>
          <w:spacing w:val="26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примереност</w:t>
      </w:r>
      <w:r>
        <w:rPr>
          <w:spacing w:val="-1"/>
          <w:sz w:val="18"/>
        </w:rPr>
        <w:t xml:space="preserve"> </w:t>
      </w:r>
      <w:r>
        <w:rPr>
          <w:sz w:val="18"/>
        </w:rPr>
        <w:t>Програма</w:t>
      </w:r>
      <w:r>
        <w:rPr>
          <w:spacing w:val="-1"/>
          <w:sz w:val="18"/>
        </w:rPr>
        <w:t xml:space="preserve"> </w:t>
      </w:r>
      <w:r>
        <w:rPr>
          <w:sz w:val="18"/>
        </w:rPr>
        <w:t>приоритетни</w:t>
      </w:r>
      <w:r>
        <w:rPr>
          <w:sz w:val="18"/>
        </w:rPr>
        <w:t>м</w:t>
      </w:r>
      <w:r>
        <w:rPr>
          <w:spacing w:val="-1"/>
          <w:sz w:val="18"/>
        </w:rPr>
        <w:t xml:space="preserve"> </w:t>
      </w:r>
      <w:r>
        <w:rPr>
          <w:sz w:val="18"/>
        </w:rPr>
        <w:t>потребама</w:t>
      </w:r>
      <w:r>
        <w:rPr>
          <w:spacing w:val="-1"/>
          <w:sz w:val="18"/>
        </w:rPr>
        <w:t xml:space="preserve"> </w:t>
      </w:r>
      <w:r>
        <w:rPr>
          <w:sz w:val="18"/>
        </w:rPr>
        <w:t>корисника.</w:t>
      </w:r>
      <w:r>
        <w:rPr>
          <w:spacing w:val="-1"/>
          <w:sz w:val="18"/>
        </w:rPr>
        <w:t xml:space="preserve"> </w:t>
      </w:r>
      <w:r>
        <w:rPr>
          <w:sz w:val="18"/>
        </w:rPr>
        <w:t>Са</w:t>
      </w:r>
      <w:r>
        <w:rPr>
          <w:spacing w:val="-1"/>
          <w:sz w:val="18"/>
        </w:rPr>
        <w:t xml:space="preserve"> </w:t>
      </w:r>
      <w:r>
        <w:rPr>
          <w:sz w:val="18"/>
        </w:rPr>
        <w:t>аспекта</w:t>
      </w:r>
      <w:r>
        <w:rPr>
          <w:spacing w:val="-1"/>
          <w:sz w:val="18"/>
        </w:rPr>
        <w:t xml:space="preserve"> </w:t>
      </w:r>
      <w:r>
        <w:rPr>
          <w:sz w:val="18"/>
        </w:rPr>
        <w:t>релевантности</w:t>
      </w:r>
      <w:r>
        <w:rPr>
          <w:spacing w:val="-1"/>
          <w:sz w:val="18"/>
        </w:rPr>
        <w:t xml:space="preserve"> </w:t>
      </w:r>
      <w:r>
        <w:rPr>
          <w:sz w:val="18"/>
        </w:rPr>
        <w:t>потребно</w:t>
      </w:r>
      <w:r>
        <w:rPr>
          <w:spacing w:val="-1"/>
          <w:sz w:val="18"/>
        </w:rPr>
        <w:t xml:space="preserve"> </w:t>
      </w:r>
      <w:r>
        <w:rPr>
          <w:sz w:val="18"/>
        </w:rPr>
        <w:t>је</w:t>
      </w:r>
      <w:r>
        <w:rPr>
          <w:spacing w:val="-1"/>
          <w:sz w:val="18"/>
        </w:rPr>
        <w:t xml:space="preserve"> </w:t>
      </w:r>
      <w:r>
        <w:rPr>
          <w:sz w:val="18"/>
        </w:rPr>
        <w:t>проценити</w:t>
      </w:r>
      <w:r>
        <w:rPr>
          <w:spacing w:val="-1"/>
          <w:sz w:val="18"/>
        </w:rPr>
        <w:t xml:space="preserve"> </w:t>
      </w:r>
      <w:r>
        <w:rPr>
          <w:sz w:val="18"/>
        </w:rPr>
        <w:t>у којој су мери циљеви и решења усмерени на решавање кључних проблема сектора винарства и виноградарства у постојећим условима (који се могу мењати током њене примене), као и да ли су ци</w:t>
      </w:r>
      <w:r>
        <w:rPr>
          <w:sz w:val="18"/>
        </w:rPr>
        <w:t>љеви у складу са националним развојним приоритетима;</w:t>
      </w:r>
    </w:p>
    <w:p w:rsidR="00C97228" w:rsidRDefault="002A45B4">
      <w:pPr>
        <w:pStyle w:val="ListParagraph"/>
        <w:numPr>
          <w:ilvl w:val="0"/>
          <w:numId w:val="5"/>
        </w:numPr>
        <w:tabs>
          <w:tab w:val="left" w:pos="980"/>
        </w:tabs>
        <w:spacing w:line="232" w:lineRule="auto"/>
        <w:ind w:right="108" w:firstLine="396"/>
        <w:jc w:val="both"/>
        <w:rPr>
          <w:sz w:val="18"/>
        </w:rPr>
      </w:pPr>
      <w:r>
        <w:rPr>
          <w:sz w:val="18"/>
        </w:rPr>
        <w:t>ефикасност</w:t>
      </w:r>
      <w:r>
        <w:rPr>
          <w:spacing w:val="20"/>
          <w:sz w:val="18"/>
        </w:rPr>
        <w:t xml:space="preserve"> </w:t>
      </w:r>
      <w:r>
        <w:rPr>
          <w:sz w:val="18"/>
        </w:rPr>
        <w:t>–</w:t>
      </w:r>
      <w:r>
        <w:rPr>
          <w:spacing w:val="-7"/>
          <w:sz w:val="18"/>
        </w:rPr>
        <w:t xml:space="preserve"> </w:t>
      </w:r>
      <w:r>
        <w:rPr>
          <w:sz w:val="18"/>
        </w:rPr>
        <w:t>достигнута</w:t>
      </w:r>
      <w:r>
        <w:rPr>
          <w:spacing w:val="-7"/>
          <w:sz w:val="18"/>
        </w:rPr>
        <w:t xml:space="preserve"> </w:t>
      </w:r>
      <w:r>
        <w:rPr>
          <w:sz w:val="18"/>
        </w:rPr>
        <w:t>вредност</w:t>
      </w:r>
      <w:r>
        <w:rPr>
          <w:spacing w:val="-7"/>
          <w:sz w:val="18"/>
        </w:rPr>
        <w:t xml:space="preserve"> </w:t>
      </w:r>
      <w:r>
        <w:rPr>
          <w:sz w:val="18"/>
        </w:rPr>
        <w:t>резултата</w:t>
      </w:r>
      <w:r>
        <w:rPr>
          <w:spacing w:val="-7"/>
          <w:sz w:val="18"/>
        </w:rPr>
        <w:t xml:space="preserve"> </w:t>
      </w:r>
      <w:r>
        <w:rPr>
          <w:sz w:val="18"/>
        </w:rPr>
        <w:t>који</w:t>
      </w:r>
      <w:r>
        <w:rPr>
          <w:spacing w:val="-7"/>
          <w:sz w:val="18"/>
        </w:rPr>
        <w:t xml:space="preserve"> </w:t>
      </w:r>
      <w:r>
        <w:rPr>
          <w:sz w:val="18"/>
        </w:rPr>
        <w:t>су</w:t>
      </w:r>
      <w:r>
        <w:rPr>
          <w:spacing w:val="-7"/>
          <w:sz w:val="18"/>
        </w:rPr>
        <w:t xml:space="preserve"> </w:t>
      </w:r>
      <w:r>
        <w:rPr>
          <w:sz w:val="18"/>
        </w:rPr>
        <w:t>произишли</w:t>
      </w:r>
      <w:r>
        <w:rPr>
          <w:spacing w:val="-7"/>
          <w:sz w:val="18"/>
        </w:rPr>
        <w:t xml:space="preserve"> </w:t>
      </w:r>
      <w:r>
        <w:rPr>
          <w:sz w:val="18"/>
        </w:rPr>
        <w:t>из</w:t>
      </w:r>
      <w:r>
        <w:rPr>
          <w:spacing w:val="-7"/>
          <w:sz w:val="18"/>
        </w:rPr>
        <w:t xml:space="preserve"> </w:t>
      </w:r>
      <w:r>
        <w:rPr>
          <w:sz w:val="18"/>
        </w:rPr>
        <w:t>спровођења</w:t>
      </w:r>
      <w:r>
        <w:rPr>
          <w:spacing w:val="-7"/>
          <w:sz w:val="18"/>
        </w:rPr>
        <w:t xml:space="preserve"> </w:t>
      </w:r>
      <w:r>
        <w:rPr>
          <w:sz w:val="18"/>
        </w:rPr>
        <w:t>Програма</w:t>
      </w:r>
      <w:r>
        <w:rPr>
          <w:spacing w:val="-7"/>
          <w:sz w:val="18"/>
        </w:rPr>
        <w:t xml:space="preserve"> </w:t>
      </w:r>
      <w:r>
        <w:rPr>
          <w:sz w:val="18"/>
        </w:rPr>
        <w:t>у</w:t>
      </w:r>
      <w:r>
        <w:rPr>
          <w:spacing w:val="-7"/>
          <w:sz w:val="18"/>
        </w:rPr>
        <w:t xml:space="preserve"> </w:t>
      </w:r>
      <w:r>
        <w:rPr>
          <w:sz w:val="18"/>
        </w:rPr>
        <w:t>односу</w:t>
      </w:r>
      <w:r>
        <w:rPr>
          <w:spacing w:val="-7"/>
          <w:sz w:val="18"/>
        </w:rPr>
        <w:t xml:space="preserve"> </w:t>
      </w:r>
      <w:r>
        <w:rPr>
          <w:sz w:val="18"/>
        </w:rPr>
        <w:t>на</w:t>
      </w:r>
      <w:r>
        <w:rPr>
          <w:spacing w:val="-7"/>
          <w:sz w:val="18"/>
        </w:rPr>
        <w:t xml:space="preserve"> </w:t>
      </w:r>
      <w:r>
        <w:rPr>
          <w:sz w:val="18"/>
        </w:rPr>
        <w:t>уложене</w:t>
      </w:r>
      <w:r>
        <w:rPr>
          <w:spacing w:val="-7"/>
          <w:sz w:val="18"/>
        </w:rPr>
        <w:t xml:space="preserve"> </w:t>
      </w:r>
      <w:r>
        <w:rPr>
          <w:sz w:val="18"/>
        </w:rPr>
        <w:t>активности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z w:val="18"/>
        </w:rPr>
        <w:t>учи- нак ангажованих страна. Циљ провере ефикасности је да се процени да ли је усвојен</w:t>
      </w:r>
      <w:r>
        <w:rPr>
          <w:sz w:val="18"/>
        </w:rPr>
        <w:t>и приступ најефикаснији могући;</w:t>
      </w:r>
    </w:p>
    <w:p w:rsidR="00C97228" w:rsidRDefault="002A45B4">
      <w:pPr>
        <w:pStyle w:val="ListParagraph"/>
        <w:numPr>
          <w:ilvl w:val="0"/>
          <w:numId w:val="5"/>
        </w:numPr>
        <w:tabs>
          <w:tab w:val="left" w:pos="978"/>
        </w:tabs>
        <w:spacing w:line="232" w:lineRule="auto"/>
        <w:ind w:right="107" w:firstLine="396"/>
        <w:jc w:val="both"/>
        <w:rPr>
          <w:sz w:val="18"/>
        </w:rPr>
      </w:pPr>
      <w:r>
        <w:rPr>
          <w:sz w:val="18"/>
        </w:rPr>
        <w:t>ефекти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утицај</w:t>
      </w:r>
      <w:r>
        <w:rPr>
          <w:spacing w:val="18"/>
          <w:sz w:val="18"/>
        </w:rPr>
        <w:t xml:space="preserve"> </w:t>
      </w:r>
      <w:r>
        <w:rPr>
          <w:sz w:val="18"/>
        </w:rPr>
        <w:t>–</w:t>
      </w:r>
      <w:r>
        <w:rPr>
          <w:spacing w:val="-9"/>
          <w:sz w:val="18"/>
        </w:rPr>
        <w:t xml:space="preserve"> </w:t>
      </w:r>
      <w:r>
        <w:rPr>
          <w:sz w:val="18"/>
        </w:rPr>
        <w:t>достигнути</w:t>
      </w:r>
      <w:r>
        <w:rPr>
          <w:spacing w:val="-9"/>
          <w:sz w:val="18"/>
        </w:rPr>
        <w:t xml:space="preserve"> </w:t>
      </w:r>
      <w:r>
        <w:rPr>
          <w:sz w:val="18"/>
        </w:rPr>
        <w:t>степен</w:t>
      </w:r>
      <w:r>
        <w:rPr>
          <w:spacing w:val="-9"/>
          <w:sz w:val="18"/>
        </w:rPr>
        <w:t xml:space="preserve"> </w:t>
      </w:r>
      <w:r>
        <w:rPr>
          <w:sz w:val="18"/>
        </w:rPr>
        <w:t>користи</w:t>
      </w:r>
      <w:r>
        <w:rPr>
          <w:spacing w:val="-9"/>
          <w:sz w:val="18"/>
        </w:rPr>
        <w:t xml:space="preserve"> </w:t>
      </w:r>
      <w:r>
        <w:rPr>
          <w:sz w:val="18"/>
        </w:rPr>
        <w:t>за</w:t>
      </w:r>
      <w:r>
        <w:rPr>
          <w:spacing w:val="-9"/>
          <w:sz w:val="18"/>
        </w:rPr>
        <w:t xml:space="preserve"> </w:t>
      </w:r>
      <w:r>
        <w:rPr>
          <w:sz w:val="18"/>
        </w:rPr>
        <w:t>циљане</w:t>
      </w:r>
      <w:r>
        <w:rPr>
          <w:spacing w:val="-9"/>
          <w:sz w:val="18"/>
        </w:rPr>
        <w:t xml:space="preserve"> </w:t>
      </w:r>
      <w:r>
        <w:rPr>
          <w:sz w:val="18"/>
        </w:rPr>
        <w:t>групе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кориснике</w:t>
      </w:r>
      <w:r>
        <w:rPr>
          <w:spacing w:val="-9"/>
          <w:sz w:val="18"/>
        </w:rPr>
        <w:t xml:space="preserve"> </w:t>
      </w:r>
      <w:r>
        <w:rPr>
          <w:sz w:val="18"/>
        </w:rPr>
        <w:t>настали</w:t>
      </w:r>
      <w:r>
        <w:rPr>
          <w:spacing w:val="-9"/>
          <w:sz w:val="18"/>
        </w:rPr>
        <w:t xml:space="preserve"> </w:t>
      </w:r>
      <w:r>
        <w:rPr>
          <w:sz w:val="18"/>
        </w:rPr>
        <w:t>применом</w:t>
      </w:r>
      <w:r>
        <w:rPr>
          <w:spacing w:val="-9"/>
          <w:sz w:val="18"/>
        </w:rPr>
        <w:t xml:space="preserve"> </w:t>
      </w:r>
      <w:r>
        <w:rPr>
          <w:sz w:val="18"/>
        </w:rPr>
        <w:t>Програма.</w:t>
      </w:r>
      <w:r>
        <w:rPr>
          <w:spacing w:val="-9"/>
          <w:sz w:val="18"/>
        </w:rPr>
        <w:t xml:space="preserve"> </w:t>
      </w:r>
      <w:r>
        <w:rPr>
          <w:sz w:val="18"/>
        </w:rPr>
        <w:t>У</w:t>
      </w:r>
      <w:r>
        <w:rPr>
          <w:spacing w:val="-9"/>
          <w:sz w:val="18"/>
        </w:rPr>
        <w:t xml:space="preserve"> </w:t>
      </w:r>
      <w:r>
        <w:rPr>
          <w:sz w:val="18"/>
        </w:rPr>
        <w:t>том</w:t>
      </w:r>
      <w:r>
        <w:rPr>
          <w:spacing w:val="-9"/>
          <w:sz w:val="18"/>
        </w:rPr>
        <w:t xml:space="preserve"> </w:t>
      </w:r>
      <w:r>
        <w:rPr>
          <w:sz w:val="18"/>
        </w:rPr>
        <w:t>се</w:t>
      </w:r>
      <w:r>
        <w:rPr>
          <w:spacing w:val="-9"/>
          <w:sz w:val="18"/>
        </w:rPr>
        <w:t xml:space="preserve"> </w:t>
      </w:r>
      <w:r>
        <w:rPr>
          <w:sz w:val="18"/>
        </w:rPr>
        <w:t>процесу</w:t>
      </w:r>
      <w:r>
        <w:rPr>
          <w:spacing w:val="-9"/>
          <w:sz w:val="18"/>
        </w:rPr>
        <w:t xml:space="preserve"> </w:t>
      </w:r>
      <w:r>
        <w:rPr>
          <w:sz w:val="18"/>
        </w:rPr>
        <w:t xml:space="preserve">морају проценити ефекти и утицаји свих мера и активности, свих видова интервенције на друштвене, економске, еколошке и остале развојне </w:t>
      </w:r>
      <w:r>
        <w:rPr>
          <w:spacing w:val="-2"/>
          <w:sz w:val="18"/>
        </w:rPr>
        <w:t>циљеве;</w:t>
      </w:r>
    </w:p>
    <w:p w:rsidR="00C97228" w:rsidRDefault="002A45B4">
      <w:pPr>
        <w:pStyle w:val="ListParagraph"/>
        <w:numPr>
          <w:ilvl w:val="0"/>
          <w:numId w:val="5"/>
        </w:numPr>
        <w:tabs>
          <w:tab w:val="left" w:pos="981"/>
        </w:tabs>
        <w:spacing w:line="232" w:lineRule="auto"/>
        <w:ind w:right="108" w:firstLine="396"/>
        <w:jc w:val="both"/>
        <w:rPr>
          <w:sz w:val="18"/>
        </w:rPr>
      </w:pPr>
      <w:r>
        <w:rPr>
          <w:sz w:val="18"/>
        </w:rPr>
        <w:t>одрживост</w:t>
      </w:r>
      <w:r>
        <w:rPr>
          <w:spacing w:val="19"/>
          <w:sz w:val="18"/>
        </w:rPr>
        <w:t xml:space="preserve"> </w:t>
      </w:r>
      <w:r>
        <w:rPr>
          <w:sz w:val="18"/>
        </w:rPr>
        <w:t>–</w:t>
      </w:r>
      <w:r>
        <w:rPr>
          <w:spacing w:val="-7"/>
          <w:sz w:val="18"/>
        </w:rPr>
        <w:t xml:space="preserve"> </w:t>
      </w:r>
      <w:r>
        <w:rPr>
          <w:sz w:val="18"/>
        </w:rPr>
        <w:t>процена</w:t>
      </w:r>
      <w:r>
        <w:rPr>
          <w:spacing w:val="-7"/>
          <w:sz w:val="18"/>
        </w:rPr>
        <w:t xml:space="preserve"> </w:t>
      </w:r>
      <w:r>
        <w:rPr>
          <w:sz w:val="18"/>
        </w:rPr>
        <w:t>последице</w:t>
      </w:r>
      <w:r>
        <w:rPr>
          <w:spacing w:val="-7"/>
          <w:sz w:val="18"/>
        </w:rPr>
        <w:t xml:space="preserve"> </w:t>
      </w:r>
      <w:r>
        <w:rPr>
          <w:sz w:val="18"/>
        </w:rPr>
        <w:t>резултата</w:t>
      </w:r>
      <w:r>
        <w:rPr>
          <w:spacing w:val="-7"/>
          <w:sz w:val="18"/>
        </w:rPr>
        <w:t xml:space="preserve"> </w:t>
      </w:r>
      <w:r>
        <w:rPr>
          <w:sz w:val="18"/>
        </w:rPr>
        <w:t>остварених</w:t>
      </w:r>
      <w:r>
        <w:rPr>
          <w:spacing w:val="-7"/>
          <w:sz w:val="18"/>
        </w:rPr>
        <w:t xml:space="preserve"> </w:t>
      </w:r>
      <w:r>
        <w:rPr>
          <w:sz w:val="18"/>
        </w:rPr>
        <w:t>Програмом</w:t>
      </w:r>
      <w:r>
        <w:rPr>
          <w:spacing w:val="-7"/>
          <w:sz w:val="18"/>
        </w:rPr>
        <w:t xml:space="preserve"> </w:t>
      </w:r>
      <w:r>
        <w:rPr>
          <w:sz w:val="18"/>
        </w:rPr>
        <w:t>у</w:t>
      </w:r>
      <w:r>
        <w:rPr>
          <w:spacing w:val="-7"/>
          <w:sz w:val="18"/>
        </w:rPr>
        <w:t xml:space="preserve"> </w:t>
      </w:r>
      <w:r>
        <w:rPr>
          <w:sz w:val="18"/>
        </w:rPr>
        <w:t>смислу</w:t>
      </w:r>
      <w:r>
        <w:rPr>
          <w:spacing w:val="-7"/>
          <w:sz w:val="18"/>
        </w:rPr>
        <w:t xml:space="preserve"> </w:t>
      </w:r>
      <w:r>
        <w:rPr>
          <w:sz w:val="18"/>
        </w:rPr>
        <w:t>њихове</w:t>
      </w:r>
      <w:r>
        <w:rPr>
          <w:spacing w:val="-7"/>
          <w:sz w:val="18"/>
        </w:rPr>
        <w:t xml:space="preserve"> </w:t>
      </w:r>
      <w:r>
        <w:rPr>
          <w:sz w:val="18"/>
        </w:rPr>
        <w:t>дугорочности;</w:t>
      </w:r>
      <w:r>
        <w:rPr>
          <w:spacing w:val="-7"/>
          <w:sz w:val="18"/>
        </w:rPr>
        <w:t xml:space="preserve"> </w:t>
      </w:r>
      <w:r>
        <w:rPr>
          <w:sz w:val="18"/>
        </w:rPr>
        <w:t>мери</w:t>
      </w:r>
      <w:r>
        <w:rPr>
          <w:spacing w:val="-7"/>
          <w:sz w:val="18"/>
        </w:rPr>
        <w:t xml:space="preserve"> </w:t>
      </w:r>
      <w:r>
        <w:rPr>
          <w:sz w:val="18"/>
        </w:rPr>
        <w:t>одрживост</w:t>
      </w:r>
      <w:r>
        <w:rPr>
          <w:spacing w:val="-7"/>
          <w:sz w:val="18"/>
        </w:rPr>
        <w:t xml:space="preserve"> </w:t>
      </w:r>
      <w:r>
        <w:rPr>
          <w:sz w:val="18"/>
        </w:rPr>
        <w:t>постављ</w:t>
      </w:r>
      <w:r>
        <w:rPr>
          <w:sz w:val="18"/>
        </w:rPr>
        <w:t>ених циљева, решења и активности у дугорочној перспективи, укључујући и могуће ризике.</w:t>
      </w:r>
    </w:p>
    <w:p w:rsidR="00C97228" w:rsidRDefault="002A45B4">
      <w:pPr>
        <w:pStyle w:val="BodyText"/>
        <w:spacing w:line="232" w:lineRule="auto"/>
        <w:ind w:left="393" w:right="107" w:firstLine="396"/>
        <w:jc w:val="both"/>
      </w:pPr>
      <w:r>
        <w:t>Мерење</w:t>
      </w:r>
      <w:r>
        <w:rPr>
          <w:spacing w:val="-7"/>
        </w:rPr>
        <w:t xml:space="preserve"> </w:t>
      </w:r>
      <w:r>
        <w:t>напретка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извештавање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напретку</w:t>
      </w:r>
      <w:r>
        <w:rPr>
          <w:spacing w:val="-7"/>
        </w:rPr>
        <w:t xml:space="preserve"> </w:t>
      </w:r>
      <w:r>
        <w:t>биће</w:t>
      </w:r>
      <w:r>
        <w:rPr>
          <w:spacing w:val="-7"/>
        </w:rPr>
        <w:t xml:space="preserve"> </w:t>
      </w:r>
      <w:r>
        <w:t>детаљно</w:t>
      </w:r>
      <w:r>
        <w:rPr>
          <w:spacing w:val="-7"/>
        </w:rPr>
        <w:t xml:space="preserve"> </w:t>
      </w:r>
      <w:r>
        <w:t>разрађено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плану</w:t>
      </w:r>
      <w:r>
        <w:rPr>
          <w:spacing w:val="-7"/>
        </w:rPr>
        <w:t xml:space="preserve"> </w:t>
      </w:r>
      <w:r>
        <w:t>органа,</w:t>
      </w:r>
      <w:r>
        <w:rPr>
          <w:spacing w:val="-7"/>
        </w:rPr>
        <w:t xml:space="preserve"> </w:t>
      </w:r>
      <w:r>
        <w:t>организација,</w:t>
      </w:r>
      <w:r>
        <w:rPr>
          <w:spacing w:val="-7"/>
        </w:rPr>
        <w:t xml:space="preserve"> </w:t>
      </w:r>
      <w:r>
        <w:t>установа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правних</w:t>
      </w:r>
      <w:r>
        <w:rPr>
          <w:spacing w:val="-7"/>
        </w:rPr>
        <w:t xml:space="preserve"> </w:t>
      </w:r>
      <w:r>
        <w:t>лица који треба да проистекне из Програма.</w:t>
      </w:r>
    </w:p>
    <w:p w:rsidR="00C97228" w:rsidRDefault="002A45B4">
      <w:pPr>
        <w:pStyle w:val="ListParagraph"/>
        <w:numPr>
          <w:ilvl w:val="1"/>
          <w:numId w:val="23"/>
        </w:numPr>
        <w:tabs>
          <w:tab w:val="left" w:pos="3960"/>
        </w:tabs>
        <w:spacing w:before="154"/>
        <w:ind w:left="3960" w:hanging="279"/>
        <w:jc w:val="left"/>
        <w:rPr>
          <w:sz w:val="18"/>
        </w:rPr>
      </w:pPr>
      <w:r>
        <w:rPr>
          <w:sz w:val="18"/>
        </w:rPr>
        <w:t>БУЏЕТ</w:t>
      </w:r>
      <w:r>
        <w:rPr>
          <w:spacing w:val="-6"/>
          <w:sz w:val="18"/>
        </w:rPr>
        <w:t xml:space="preserve"> </w:t>
      </w:r>
      <w:r>
        <w:rPr>
          <w:sz w:val="18"/>
        </w:rPr>
        <w:t>ЗА</w:t>
      </w:r>
      <w:r>
        <w:rPr>
          <w:spacing w:val="-7"/>
          <w:sz w:val="18"/>
        </w:rPr>
        <w:t xml:space="preserve"> </w:t>
      </w:r>
      <w:r>
        <w:rPr>
          <w:sz w:val="18"/>
        </w:rPr>
        <w:t>ИМПЛЕМЕНТАЦИЈУ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ПРОГРАМА</w:t>
      </w:r>
    </w:p>
    <w:p w:rsidR="00C97228" w:rsidRDefault="00C97228">
      <w:pPr>
        <w:pStyle w:val="BodyText"/>
        <w:spacing w:before="2"/>
        <w:rPr>
          <w:sz w:val="17"/>
        </w:rPr>
      </w:pPr>
    </w:p>
    <w:p w:rsidR="00C97228" w:rsidRDefault="002A45B4">
      <w:pPr>
        <w:pStyle w:val="BodyText"/>
        <w:spacing w:line="232" w:lineRule="auto"/>
        <w:ind w:left="393" w:firstLine="396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Буџет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реализацију</w:t>
      </w:r>
      <w:r>
        <w:rPr>
          <w:spacing w:val="-7"/>
        </w:rPr>
        <w:t xml:space="preserve"> </w:t>
      </w:r>
      <w:r>
        <w:t>Програма</w:t>
      </w:r>
      <w:r>
        <w:rPr>
          <w:spacing w:val="-7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може</w:t>
      </w:r>
      <w:r>
        <w:rPr>
          <w:spacing w:val="-7"/>
        </w:rPr>
        <w:t xml:space="preserve"> </w:t>
      </w:r>
      <w:r>
        <w:t>дефинисати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три</w:t>
      </w:r>
      <w:r>
        <w:rPr>
          <w:spacing w:val="-7"/>
        </w:rPr>
        <w:t xml:space="preserve"> </w:t>
      </w:r>
      <w:r>
        <w:t>кључне</w:t>
      </w:r>
      <w:r>
        <w:rPr>
          <w:spacing w:val="-7"/>
        </w:rPr>
        <w:t xml:space="preserve"> </w:t>
      </w:r>
      <w:r>
        <w:t>целине,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локални</w:t>
      </w:r>
      <w:r>
        <w:rPr>
          <w:spacing w:val="-7"/>
        </w:rPr>
        <w:t xml:space="preserve"> </w:t>
      </w:r>
      <w:r>
        <w:t>интерес</w:t>
      </w:r>
      <w:r>
        <w:rPr>
          <w:spacing w:val="-7"/>
        </w:rPr>
        <w:t xml:space="preserve"> </w:t>
      </w:r>
      <w:r>
        <w:t>реализовати</w:t>
      </w:r>
      <w:r>
        <w:rPr>
          <w:spacing w:val="-7"/>
        </w:rPr>
        <w:t xml:space="preserve"> </w:t>
      </w:r>
      <w:r>
        <w:t>независно</w:t>
      </w:r>
      <w:r>
        <w:rPr>
          <w:spacing w:val="-7"/>
        </w:rPr>
        <w:t xml:space="preserve"> </w:t>
      </w:r>
      <w:r>
        <w:t>од</w:t>
      </w:r>
      <w:r>
        <w:rPr>
          <w:spacing w:val="-7"/>
        </w:rPr>
        <w:t xml:space="preserve"> </w:t>
      </w:r>
      <w:r>
        <w:t>национал- них мера.</w:t>
      </w:r>
    </w:p>
    <w:p w:rsidR="00C97228" w:rsidRDefault="00C97228">
      <w:pPr>
        <w:spacing w:line="232" w:lineRule="auto"/>
        <w:sectPr w:rsidR="00C97228">
          <w:pgSz w:w="12480" w:h="15710"/>
          <w:pgMar w:top="140" w:right="740" w:bottom="280" w:left="740" w:header="720" w:footer="720" w:gutter="0"/>
          <w:cols w:space="720"/>
        </w:sectPr>
      </w:pPr>
    </w:p>
    <w:p w:rsidR="00C97228" w:rsidRDefault="002A45B4">
      <w:pPr>
        <w:pStyle w:val="BodyText"/>
        <w:spacing w:before="68" w:after="41"/>
        <w:ind w:left="507"/>
      </w:pPr>
      <w:r>
        <w:t>Преглед</w:t>
      </w:r>
      <w:r>
        <w:rPr>
          <w:spacing w:val="-3"/>
        </w:rPr>
        <w:t xml:space="preserve"> </w:t>
      </w:r>
      <w:r>
        <w:t>процене</w:t>
      </w:r>
      <w:r>
        <w:rPr>
          <w:spacing w:val="-2"/>
        </w:rPr>
        <w:t xml:space="preserve"> </w:t>
      </w:r>
      <w:r>
        <w:t>планираних</w:t>
      </w:r>
      <w:r>
        <w:rPr>
          <w:spacing w:val="-2"/>
        </w:rPr>
        <w:t xml:space="preserve"> </w:t>
      </w:r>
      <w:r>
        <w:t>буџета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реализацију</w:t>
      </w:r>
      <w:r>
        <w:rPr>
          <w:spacing w:val="-2"/>
        </w:rPr>
        <w:t xml:space="preserve"> </w:t>
      </w:r>
      <w:r>
        <w:t>Програма</w:t>
      </w:r>
      <w:r>
        <w:rPr>
          <w:spacing w:val="-2"/>
        </w:rPr>
        <w:t xml:space="preserve"> </w:t>
      </w:r>
      <w:r>
        <w:t>(у</w:t>
      </w:r>
      <w:r>
        <w:rPr>
          <w:spacing w:val="-2"/>
        </w:rPr>
        <w:t xml:space="preserve"> </w:t>
      </w:r>
      <w:r>
        <w:t>мил.</w:t>
      </w:r>
      <w:r>
        <w:rPr>
          <w:spacing w:val="-2"/>
        </w:rPr>
        <w:t xml:space="preserve"> </w:t>
      </w:r>
      <w:r>
        <w:rPr>
          <w:spacing w:val="-4"/>
        </w:rPr>
        <w:t>EUR)</w:t>
      </w: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7"/>
        <w:gridCol w:w="2107"/>
        <w:gridCol w:w="2320"/>
        <w:gridCol w:w="1974"/>
      </w:tblGrid>
      <w:tr w:rsidR="00C97228">
        <w:trPr>
          <w:trHeight w:val="200"/>
        </w:trPr>
        <w:tc>
          <w:tcPr>
            <w:tcW w:w="4077" w:type="dxa"/>
          </w:tcPr>
          <w:p w:rsidR="00C97228" w:rsidRDefault="002A45B4">
            <w:pPr>
              <w:pStyle w:val="TableParagraph"/>
              <w:ind w:left="1806" w:right="1797"/>
              <w:rPr>
                <w:sz w:val="14"/>
              </w:rPr>
            </w:pPr>
            <w:r>
              <w:rPr>
                <w:spacing w:val="-2"/>
                <w:sz w:val="14"/>
              </w:rPr>
              <w:t>Година</w:t>
            </w:r>
          </w:p>
        </w:tc>
        <w:tc>
          <w:tcPr>
            <w:tcW w:w="2107" w:type="dxa"/>
          </w:tcPr>
          <w:p w:rsidR="00C97228" w:rsidRDefault="002A45B4">
            <w:pPr>
              <w:pStyle w:val="TableParagraph"/>
              <w:ind w:right="356"/>
              <w:rPr>
                <w:sz w:val="14"/>
              </w:rPr>
            </w:pPr>
            <w:r>
              <w:rPr>
                <w:sz w:val="14"/>
              </w:rPr>
              <w:t>Средства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буџета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РС</w:t>
            </w:r>
          </w:p>
        </w:tc>
        <w:tc>
          <w:tcPr>
            <w:tcW w:w="2320" w:type="dxa"/>
          </w:tcPr>
          <w:p w:rsidR="00C97228" w:rsidRDefault="002A45B4">
            <w:pPr>
              <w:pStyle w:val="TableParagraph"/>
              <w:ind w:left="93" w:right="84"/>
              <w:rPr>
                <w:sz w:val="14"/>
              </w:rPr>
            </w:pPr>
            <w:r>
              <w:rPr>
                <w:sz w:val="14"/>
              </w:rPr>
              <w:t>IPARD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средства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активних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мера</w:t>
            </w:r>
            <w:r>
              <w:rPr>
                <w:spacing w:val="-2"/>
                <w:sz w:val="14"/>
                <w:vertAlign w:val="superscript"/>
              </w:rPr>
              <w:t>13</w:t>
            </w:r>
          </w:p>
        </w:tc>
        <w:tc>
          <w:tcPr>
            <w:tcW w:w="1974" w:type="dxa"/>
          </w:tcPr>
          <w:p w:rsidR="00C97228" w:rsidRDefault="002A45B4">
            <w:pPr>
              <w:pStyle w:val="TableParagraph"/>
              <w:ind w:left="744" w:right="734"/>
              <w:rPr>
                <w:sz w:val="14"/>
              </w:rPr>
            </w:pPr>
            <w:r>
              <w:rPr>
                <w:spacing w:val="-2"/>
                <w:sz w:val="14"/>
              </w:rPr>
              <w:t>Укупно</w:t>
            </w:r>
          </w:p>
        </w:tc>
      </w:tr>
      <w:tr w:rsidR="00C97228">
        <w:trPr>
          <w:trHeight w:val="200"/>
        </w:trPr>
        <w:tc>
          <w:tcPr>
            <w:tcW w:w="4077" w:type="dxa"/>
          </w:tcPr>
          <w:p w:rsidR="00C97228" w:rsidRDefault="002A45B4">
            <w:pPr>
              <w:pStyle w:val="TableParagraph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 xml:space="preserve">За 2021. </w:t>
            </w:r>
            <w:r>
              <w:rPr>
                <w:spacing w:val="-2"/>
                <w:sz w:val="14"/>
              </w:rPr>
              <w:t>годину</w:t>
            </w:r>
          </w:p>
        </w:tc>
        <w:tc>
          <w:tcPr>
            <w:tcW w:w="2107" w:type="dxa"/>
          </w:tcPr>
          <w:p w:rsidR="00C97228" w:rsidRDefault="002A45B4">
            <w:pPr>
              <w:pStyle w:val="TableParagraph"/>
              <w:ind w:right="356"/>
              <w:rPr>
                <w:sz w:val="14"/>
              </w:rPr>
            </w:pPr>
            <w:r>
              <w:rPr>
                <w:spacing w:val="-5"/>
                <w:sz w:val="14"/>
              </w:rPr>
              <w:t>8,2</w:t>
            </w:r>
          </w:p>
        </w:tc>
        <w:tc>
          <w:tcPr>
            <w:tcW w:w="2320" w:type="dxa"/>
          </w:tcPr>
          <w:p w:rsidR="00C97228" w:rsidRDefault="002A45B4">
            <w:pPr>
              <w:pStyle w:val="TableParagraph"/>
              <w:ind w:left="10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974" w:type="dxa"/>
          </w:tcPr>
          <w:p w:rsidR="00C97228" w:rsidRDefault="002A45B4">
            <w:pPr>
              <w:pStyle w:val="TableParagraph"/>
              <w:ind w:left="744" w:right="734"/>
              <w:rPr>
                <w:sz w:val="14"/>
              </w:rPr>
            </w:pPr>
            <w:r>
              <w:rPr>
                <w:spacing w:val="-5"/>
                <w:sz w:val="14"/>
              </w:rPr>
              <w:t>8,2</w:t>
            </w:r>
          </w:p>
        </w:tc>
      </w:tr>
      <w:tr w:rsidR="00C97228">
        <w:trPr>
          <w:trHeight w:val="200"/>
        </w:trPr>
        <w:tc>
          <w:tcPr>
            <w:tcW w:w="4077" w:type="dxa"/>
          </w:tcPr>
          <w:p w:rsidR="00C97228" w:rsidRDefault="002A45B4">
            <w:pPr>
              <w:pStyle w:val="TableParagraph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Просечан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буџет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током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трајања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Програма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(2021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–2031.)</w:t>
            </w:r>
          </w:p>
        </w:tc>
        <w:tc>
          <w:tcPr>
            <w:tcW w:w="2107" w:type="dxa"/>
          </w:tcPr>
          <w:p w:rsidR="00C97228" w:rsidRDefault="002A45B4">
            <w:pPr>
              <w:pStyle w:val="TableParagraph"/>
              <w:ind w:right="356"/>
              <w:rPr>
                <w:sz w:val="14"/>
              </w:rPr>
            </w:pPr>
            <w:r>
              <w:rPr>
                <w:spacing w:val="-5"/>
                <w:sz w:val="14"/>
              </w:rPr>
              <w:t>22</w:t>
            </w:r>
          </w:p>
        </w:tc>
        <w:tc>
          <w:tcPr>
            <w:tcW w:w="2320" w:type="dxa"/>
          </w:tcPr>
          <w:p w:rsidR="00C97228" w:rsidRDefault="002A45B4">
            <w:pPr>
              <w:pStyle w:val="TableParagraph"/>
              <w:ind w:left="93" w:right="83"/>
              <w:rPr>
                <w:sz w:val="14"/>
              </w:rPr>
            </w:pPr>
            <w:r>
              <w:rPr>
                <w:spacing w:val="-5"/>
                <w:sz w:val="14"/>
              </w:rPr>
              <w:t>28</w:t>
            </w:r>
          </w:p>
        </w:tc>
        <w:tc>
          <w:tcPr>
            <w:tcW w:w="1974" w:type="dxa"/>
          </w:tcPr>
          <w:p w:rsidR="00C97228" w:rsidRDefault="002A45B4">
            <w:pPr>
              <w:pStyle w:val="TableParagraph"/>
              <w:ind w:left="744" w:right="734"/>
              <w:rPr>
                <w:sz w:val="14"/>
              </w:rPr>
            </w:pPr>
            <w:r>
              <w:rPr>
                <w:spacing w:val="-5"/>
                <w:sz w:val="14"/>
              </w:rPr>
              <w:t>50</w:t>
            </w:r>
          </w:p>
        </w:tc>
      </w:tr>
      <w:tr w:rsidR="00C97228">
        <w:trPr>
          <w:trHeight w:val="200"/>
        </w:trPr>
        <w:tc>
          <w:tcPr>
            <w:tcW w:w="4077" w:type="dxa"/>
          </w:tcPr>
          <w:p w:rsidR="00C97228" w:rsidRDefault="002A45B4">
            <w:pPr>
              <w:pStyle w:val="TableParagraph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Укупан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буџет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Програм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(2021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–2031.)</w:t>
            </w:r>
          </w:p>
        </w:tc>
        <w:tc>
          <w:tcPr>
            <w:tcW w:w="2107" w:type="dxa"/>
          </w:tcPr>
          <w:p w:rsidR="00C97228" w:rsidRDefault="002A45B4">
            <w:pPr>
              <w:pStyle w:val="TableParagraph"/>
              <w:ind w:right="355"/>
              <w:rPr>
                <w:sz w:val="14"/>
              </w:rPr>
            </w:pPr>
            <w:r>
              <w:rPr>
                <w:spacing w:val="-5"/>
                <w:sz w:val="14"/>
              </w:rPr>
              <w:t>215</w:t>
            </w:r>
          </w:p>
        </w:tc>
        <w:tc>
          <w:tcPr>
            <w:tcW w:w="2320" w:type="dxa"/>
          </w:tcPr>
          <w:p w:rsidR="00C97228" w:rsidRDefault="002A45B4">
            <w:pPr>
              <w:pStyle w:val="TableParagraph"/>
              <w:ind w:left="93" w:right="83"/>
              <w:rPr>
                <w:sz w:val="14"/>
              </w:rPr>
            </w:pPr>
            <w:r>
              <w:rPr>
                <w:spacing w:val="-5"/>
                <w:sz w:val="14"/>
              </w:rPr>
              <w:t>285</w:t>
            </w:r>
          </w:p>
        </w:tc>
        <w:tc>
          <w:tcPr>
            <w:tcW w:w="1974" w:type="dxa"/>
          </w:tcPr>
          <w:p w:rsidR="00C97228" w:rsidRDefault="002A45B4">
            <w:pPr>
              <w:pStyle w:val="TableParagraph"/>
              <w:ind w:left="744" w:right="734"/>
              <w:rPr>
                <w:sz w:val="14"/>
              </w:rPr>
            </w:pPr>
            <w:r>
              <w:rPr>
                <w:spacing w:val="-5"/>
                <w:sz w:val="14"/>
              </w:rPr>
              <w:t>500</w:t>
            </w:r>
          </w:p>
        </w:tc>
      </w:tr>
    </w:tbl>
    <w:p w:rsidR="00C97228" w:rsidRDefault="002A45B4">
      <w:pPr>
        <w:pStyle w:val="BodyText"/>
        <w:spacing w:before="153"/>
        <w:ind w:left="507"/>
      </w:pPr>
      <w:r>
        <w:t>Напомена:</w:t>
      </w:r>
      <w:r>
        <w:rPr>
          <w:spacing w:val="-6"/>
        </w:rPr>
        <w:t xml:space="preserve"> </w:t>
      </w:r>
      <w:r>
        <w:t>ниво</w:t>
      </w:r>
      <w:r>
        <w:rPr>
          <w:spacing w:val="-3"/>
        </w:rPr>
        <w:t xml:space="preserve"> </w:t>
      </w:r>
      <w:r>
        <w:t>подстицаја</w:t>
      </w:r>
      <w:r>
        <w:rPr>
          <w:spacing w:val="-3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процењује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основу</w:t>
      </w:r>
      <w:r>
        <w:rPr>
          <w:spacing w:val="-3"/>
        </w:rPr>
        <w:t xml:space="preserve"> </w:t>
      </w:r>
      <w:r>
        <w:t>примера</w:t>
      </w:r>
      <w:r>
        <w:rPr>
          <w:spacing w:val="-3"/>
        </w:rPr>
        <w:t xml:space="preserve"> </w:t>
      </w:r>
      <w:r>
        <w:t>добрих</w:t>
      </w:r>
      <w:r>
        <w:rPr>
          <w:spacing w:val="-3"/>
        </w:rPr>
        <w:t xml:space="preserve"> </w:t>
      </w:r>
      <w:r>
        <w:t>пракси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показује</w:t>
      </w:r>
      <w:r>
        <w:rPr>
          <w:spacing w:val="-4"/>
        </w:rPr>
        <w:t xml:space="preserve"> </w:t>
      </w:r>
      <w:r>
        <w:t>искључиво</w:t>
      </w:r>
      <w:r>
        <w:rPr>
          <w:spacing w:val="-3"/>
        </w:rPr>
        <w:t xml:space="preserve"> </w:t>
      </w:r>
      <w:r>
        <w:t>стратешки</w:t>
      </w:r>
      <w:r>
        <w:rPr>
          <w:spacing w:val="-3"/>
        </w:rPr>
        <w:t xml:space="preserve"> </w:t>
      </w:r>
      <w:r>
        <w:t>смер</w:t>
      </w:r>
      <w:r>
        <w:rPr>
          <w:spacing w:val="-3"/>
        </w:rPr>
        <w:t xml:space="preserve"> </w:t>
      </w:r>
      <w:r>
        <w:t>кретања</w:t>
      </w:r>
      <w:r>
        <w:rPr>
          <w:spacing w:val="-3"/>
        </w:rPr>
        <w:t xml:space="preserve"> </w:t>
      </w:r>
      <w:r>
        <w:rPr>
          <w:spacing w:val="-2"/>
        </w:rPr>
        <w:t>буџета</w:t>
      </w:r>
    </w:p>
    <w:p w:rsidR="00C97228" w:rsidRDefault="002A45B4">
      <w:pPr>
        <w:pStyle w:val="Heading1"/>
        <w:numPr>
          <w:ilvl w:val="1"/>
          <w:numId w:val="4"/>
        </w:numPr>
        <w:tabs>
          <w:tab w:val="left" w:pos="4289"/>
        </w:tabs>
        <w:spacing w:before="164" w:line="240" w:lineRule="auto"/>
        <w:jc w:val="left"/>
      </w:pPr>
      <w:r>
        <w:rPr>
          <w:spacing w:val="-2"/>
        </w:rPr>
        <w:t>Маркетиншко-развојни</w:t>
      </w:r>
      <w:r>
        <w:rPr>
          <w:spacing w:val="16"/>
        </w:rPr>
        <w:t xml:space="preserve"> </w:t>
      </w:r>
      <w:r>
        <w:rPr>
          <w:spacing w:val="-4"/>
        </w:rPr>
        <w:t>буџет</w:t>
      </w:r>
    </w:p>
    <w:p w:rsidR="00C97228" w:rsidRDefault="00C97228">
      <w:pPr>
        <w:pStyle w:val="BodyText"/>
        <w:spacing w:before="2"/>
        <w:rPr>
          <w:b/>
          <w:sz w:val="17"/>
        </w:rPr>
      </w:pPr>
    </w:p>
    <w:p w:rsidR="00C97228" w:rsidRDefault="002A45B4">
      <w:pPr>
        <w:pStyle w:val="ListParagraph"/>
        <w:numPr>
          <w:ilvl w:val="0"/>
          <w:numId w:val="3"/>
        </w:numPr>
        <w:tabs>
          <w:tab w:val="left" w:pos="660"/>
        </w:tabs>
        <w:spacing w:line="232" w:lineRule="auto"/>
        <w:ind w:right="390" w:firstLine="396"/>
        <w:jc w:val="both"/>
        <w:rPr>
          <w:sz w:val="18"/>
        </w:rPr>
      </w:pPr>
      <w:r>
        <w:rPr>
          <w:b/>
          <w:sz w:val="18"/>
        </w:rPr>
        <w:t xml:space="preserve">Циљ: </w:t>
      </w:r>
      <w:r>
        <w:rPr>
          <w:sz w:val="18"/>
        </w:rPr>
        <w:t>Обезбедити довољан буџет за оснивање професионалне организације која ће уз помоћ личних капацитета и аквизиције спољних знања активно радити на имплементацији Програма, реализацији дефинисане маркетиншке стратегије и осигурати основну платформу за раст и р</w:t>
      </w:r>
      <w:r>
        <w:rPr>
          <w:sz w:val="18"/>
        </w:rPr>
        <w:t>азвој српског винарства и виноградарства.</w:t>
      </w:r>
    </w:p>
    <w:p w:rsidR="00C97228" w:rsidRDefault="00C97228">
      <w:pPr>
        <w:pStyle w:val="BodyText"/>
        <w:spacing w:before="8"/>
        <w:rPr>
          <w:sz w:val="16"/>
        </w:rPr>
      </w:pPr>
    </w:p>
    <w:p w:rsidR="00C97228" w:rsidRDefault="002A45B4">
      <w:pPr>
        <w:pStyle w:val="Heading1"/>
        <w:numPr>
          <w:ilvl w:val="0"/>
          <w:numId w:val="3"/>
        </w:numPr>
        <w:tabs>
          <w:tab w:val="left" w:pos="642"/>
        </w:tabs>
        <w:spacing w:before="1"/>
        <w:ind w:left="642" w:hanging="135"/>
      </w:pPr>
      <w:r>
        <w:t>Кључне</w:t>
      </w:r>
      <w:r>
        <w:rPr>
          <w:spacing w:val="-2"/>
        </w:rPr>
        <w:t xml:space="preserve"> </w:t>
      </w:r>
      <w:r>
        <w:t>ставке</w:t>
      </w:r>
      <w:r>
        <w:rPr>
          <w:spacing w:val="-2"/>
        </w:rPr>
        <w:t xml:space="preserve"> </w:t>
      </w:r>
      <w:r>
        <w:t>које</w:t>
      </w:r>
      <w:r>
        <w:rPr>
          <w:spacing w:val="-2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rPr>
          <w:spacing w:val="-2"/>
        </w:rPr>
        <w:t>финансирају: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Буџет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реализацију</w:t>
      </w:r>
      <w:r>
        <w:rPr>
          <w:spacing w:val="-6"/>
        </w:rPr>
        <w:t xml:space="preserve"> </w:t>
      </w:r>
      <w:r>
        <w:t>мера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иницијатива</w:t>
      </w:r>
      <w:r>
        <w:rPr>
          <w:spacing w:val="-5"/>
        </w:rPr>
        <w:t xml:space="preserve"> </w:t>
      </w:r>
      <w:r>
        <w:t>који</w:t>
      </w:r>
      <w:r>
        <w:rPr>
          <w:spacing w:val="-6"/>
        </w:rPr>
        <w:t xml:space="preserve"> </w:t>
      </w:r>
      <w:r>
        <w:t>су</w:t>
      </w:r>
      <w:r>
        <w:rPr>
          <w:spacing w:val="-5"/>
        </w:rPr>
        <w:t xml:space="preserve"> </w:t>
      </w:r>
      <w:r>
        <w:t>примарно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домену</w:t>
      </w:r>
      <w:r>
        <w:rPr>
          <w:spacing w:val="-5"/>
        </w:rPr>
        <w:t xml:space="preserve"> </w:t>
      </w:r>
      <w:r>
        <w:t>аквизиције</w:t>
      </w:r>
      <w:r>
        <w:rPr>
          <w:spacing w:val="-5"/>
        </w:rPr>
        <w:t xml:space="preserve"> </w:t>
      </w:r>
      <w:r>
        <w:t>интелектуалног</w:t>
      </w:r>
      <w:r>
        <w:rPr>
          <w:spacing w:val="-6"/>
        </w:rPr>
        <w:t xml:space="preserve"> </w:t>
      </w:r>
      <w:r>
        <w:rPr>
          <w:spacing w:val="-2"/>
        </w:rPr>
        <w:t>капитала,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t xml:space="preserve"> </w:t>
      </w:r>
      <w:r>
        <w:rPr>
          <w:spacing w:val="-2"/>
        </w:rPr>
        <w:t>Комплетан</w:t>
      </w:r>
      <w:r>
        <w:rPr>
          <w:spacing w:val="-1"/>
        </w:rPr>
        <w:t xml:space="preserve"> </w:t>
      </w:r>
      <w:r>
        <w:rPr>
          <w:spacing w:val="-2"/>
        </w:rPr>
        <w:t>маркетиншки</w:t>
      </w:r>
      <w:r>
        <w:rPr>
          <w:spacing w:val="-1"/>
        </w:rPr>
        <w:t xml:space="preserve"> </w:t>
      </w:r>
      <w:r>
        <w:rPr>
          <w:spacing w:val="-2"/>
        </w:rPr>
        <w:t>буџет</w:t>
      </w:r>
      <w:r>
        <w:t xml:space="preserve"> </w:t>
      </w:r>
      <w:r>
        <w:rPr>
          <w:spacing w:val="-2"/>
        </w:rPr>
        <w:t>(развојни</w:t>
      </w:r>
      <w: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оперативни),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Рад</w:t>
      </w:r>
      <w:r>
        <w:rPr>
          <w:spacing w:val="-3"/>
        </w:rPr>
        <w:t xml:space="preserve"> </w:t>
      </w:r>
      <w:r>
        <w:t>националних</w:t>
      </w:r>
      <w:r>
        <w:rPr>
          <w:spacing w:val="-2"/>
        </w:rPr>
        <w:t xml:space="preserve"> </w:t>
      </w:r>
      <w:r>
        <w:t>организација</w:t>
      </w:r>
      <w:r>
        <w:rPr>
          <w:spacing w:val="-3"/>
        </w:rPr>
        <w:t xml:space="preserve"> </w:t>
      </w:r>
      <w:r>
        <w:t>(национални</w:t>
      </w:r>
      <w:r>
        <w:rPr>
          <w:spacing w:val="-3"/>
        </w:rPr>
        <w:t xml:space="preserve"> </w:t>
      </w:r>
      <w:r>
        <w:t>савез</w:t>
      </w:r>
      <w:r>
        <w:rPr>
          <w:spacing w:val="-3"/>
        </w:rPr>
        <w:t xml:space="preserve"> </w:t>
      </w:r>
      <w:r>
        <w:t>винара,</w:t>
      </w:r>
      <w:r>
        <w:rPr>
          <w:spacing w:val="-2"/>
        </w:rPr>
        <w:t xml:space="preserve"> </w:t>
      </w:r>
      <w:r>
        <w:t>професионална</w:t>
      </w:r>
      <w:r>
        <w:rPr>
          <w:spacing w:val="-3"/>
        </w:rPr>
        <w:t xml:space="preserve"> </w:t>
      </w:r>
      <w:r>
        <w:t>организација,</w:t>
      </w:r>
      <w:r>
        <w:rPr>
          <w:spacing w:val="-2"/>
        </w:rPr>
        <w:t xml:space="preserve"> итд.),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rPr>
          <w:spacing w:val="-4"/>
        </w:rPr>
        <w:t>–</w:t>
      </w:r>
      <w:r>
        <w:rPr>
          <w:spacing w:val="-5"/>
        </w:rPr>
        <w:t xml:space="preserve"> </w:t>
      </w:r>
      <w:r>
        <w:rPr>
          <w:spacing w:val="-4"/>
        </w:rPr>
        <w:t>Развој</w:t>
      </w:r>
      <w:r>
        <w:rPr>
          <w:spacing w:val="-2"/>
        </w:rPr>
        <w:t xml:space="preserve"> </w:t>
      </w:r>
      <w:r>
        <w:rPr>
          <w:spacing w:val="-4"/>
        </w:rPr>
        <w:t>Института.</w:t>
      </w:r>
    </w:p>
    <w:p w:rsidR="00C97228" w:rsidRDefault="00C97228">
      <w:pPr>
        <w:pStyle w:val="BodyText"/>
        <w:spacing w:before="8"/>
        <w:rPr>
          <w:sz w:val="16"/>
        </w:rPr>
      </w:pPr>
    </w:p>
    <w:p w:rsidR="00C97228" w:rsidRDefault="002A45B4">
      <w:pPr>
        <w:pStyle w:val="Heading1"/>
        <w:numPr>
          <w:ilvl w:val="0"/>
          <w:numId w:val="3"/>
        </w:numPr>
        <w:tabs>
          <w:tab w:val="left" w:pos="642"/>
        </w:tabs>
        <w:spacing w:before="1"/>
        <w:ind w:left="642" w:hanging="135"/>
      </w:pPr>
      <w:r>
        <w:t>Извор</w:t>
      </w:r>
      <w:r>
        <w:rPr>
          <w:spacing w:val="-6"/>
        </w:rPr>
        <w:t xml:space="preserve"> </w:t>
      </w:r>
      <w:r>
        <w:rPr>
          <w:spacing w:val="-2"/>
        </w:rPr>
        <w:t>финансирања: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9"/>
        </w:rPr>
        <w:t xml:space="preserve"> </w:t>
      </w:r>
      <w:r>
        <w:rPr>
          <w:spacing w:val="-2"/>
        </w:rPr>
        <w:t>Буџет</w:t>
      </w:r>
      <w:r>
        <w:rPr>
          <w:spacing w:val="-6"/>
        </w:rPr>
        <w:t xml:space="preserve"> </w:t>
      </w:r>
      <w:r>
        <w:rPr>
          <w:spacing w:val="-2"/>
        </w:rPr>
        <w:t>Републике</w:t>
      </w:r>
      <w:r>
        <w:rPr>
          <w:spacing w:val="-6"/>
        </w:rPr>
        <w:t xml:space="preserve"> </w:t>
      </w:r>
      <w:r>
        <w:rPr>
          <w:spacing w:val="-2"/>
        </w:rPr>
        <w:t>Србије;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Активно</w:t>
      </w:r>
      <w:r>
        <w:rPr>
          <w:spacing w:val="-4"/>
        </w:rPr>
        <w:t xml:space="preserve"> </w:t>
      </w:r>
      <w:r>
        <w:t>финансирање</w:t>
      </w:r>
      <w:r>
        <w:rPr>
          <w:spacing w:val="-4"/>
        </w:rPr>
        <w:t xml:space="preserve"> </w:t>
      </w:r>
      <w:r>
        <w:t>од</w:t>
      </w:r>
      <w:r>
        <w:rPr>
          <w:spacing w:val="-3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винара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виноградара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унапред</w:t>
      </w:r>
      <w:r>
        <w:rPr>
          <w:spacing w:val="-4"/>
        </w:rPr>
        <w:t xml:space="preserve"> </w:t>
      </w:r>
      <w:r>
        <w:t>дефинисаном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усвојеном</w:t>
      </w:r>
      <w:r>
        <w:rPr>
          <w:spacing w:val="-3"/>
        </w:rPr>
        <w:t xml:space="preserve"> </w:t>
      </w:r>
      <w:r>
        <w:rPr>
          <w:spacing w:val="-2"/>
        </w:rPr>
        <w:t>моделу).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Развојни</w:t>
      </w:r>
      <w:r>
        <w:rPr>
          <w:spacing w:val="-11"/>
        </w:rPr>
        <w:t xml:space="preserve"> </w:t>
      </w:r>
      <w:r>
        <w:t>буџети</w:t>
      </w:r>
      <w:r>
        <w:rPr>
          <w:spacing w:val="-10"/>
        </w:rPr>
        <w:t xml:space="preserve"> </w:t>
      </w:r>
      <w:r>
        <w:t>су</w:t>
      </w:r>
      <w:r>
        <w:rPr>
          <w:spacing w:val="-8"/>
        </w:rPr>
        <w:t xml:space="preserve"> </w:t>
      </w:r>
      <w:r>
        <w:t>усклађени</w:t>
      </w:r>
      <w:r>
        <w:rPr>
          <w:spacing w:val="-9"/>
        </w:rPr>
        <w:t xml:space="preserve"> </w:t>
      </w:r>
      <w:r>
        <w:t>са</w:t>
      </w:r>
      <w:r>
        <w:rPr>
          <w:spacing w:val="-8"/>
        </w:rPr>
        <w:t xml:space="preserve"> </w:t>
      </w:r>
      <w:r>
        <w:t>улагањима</w:t>
      </w:r>
      <w:r>
        <w:rPr>
          <w:spacing w:val="-8"/>
        </w:rPr>
        <w:t xml:space="preserve"> </w:t>
      </w:r>
      <w:r>
        <w:t>добре</w:t>
      </w:r>
      <w:r>
        <w:rPr>
          <w:spacing w:val="-8"/>
        </w:rPr>
        <w:t xml:space="preserve"> </w:t>
      </w:r>
      <w:r>
        <w:t>праксе</w:t>
      </w:r>
      <w:r>
        <w:rPr>
          <w:spacing w:val="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прилагођених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величину</w:t>
      </w:r>
      <w:r>
        <w:rPr>
          <w:spacing w:val="-8"/>
        </w:rPr>
        <w:t xml:space="preserve"> </w:t>
      </w:r>
      <w:r>
        <w:t>српског</w:t>
      </w:r>
      <w:r>
        <w:rPr>
          <w:spacing w:val="-9"/>
        </w:rPr>
        <w:t xml:space="preserve"> </w:t>
      </w:r>
      <w:r>
        <w:rPr>
          <w:spacing w:val="-2"/>
        </w:rPr>
        <w:t>виноградарства;</w:t>
      </w:r>
    </w:p>
    <w:p w:rsidR="00C97228" w:rsidRDefault="002A45B4">
      <w:pPr>
        <w:pStyle w:val="BodyText"/>
        <w:spacing w:before="3"/>
        <w:rPr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38016" behindDoc="1" locked="0" layoutInCell="1" allowOverlap="1">
            <wp:simplePos x="0" y="0"/>
            <wp:positionH relativeFrom="page">
              <wp:posOffset>1877061</wp:posOffset>
            </wp:positionH>
            <wp:positionV relativeFrom="paragraph">
              <wp:posOffset>163281</wp:posOffset>
            </wp:positionV>
            <wp:extent cx="3988508" cy="1591055"/>
            <wp:effectExtent l="0" t="0" r="0" b="0"/>
            <wp:wrapTopAndBottom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8508" cy="159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4"/>
        <w:rPr>
          <w:sz w:val="21"/>
        </w:rPr>
      </w:pPr>
    </w:p>
    <w:p w:rsidR="00C97228" w:rsidRDefault="002A45B4">
      <w:pPr>
        <w:pStyle w:val="BodyTex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смислу</w:t>
      </w:r>
      <w:r>
        <w:rPr>
          <w:spacing w:val="-5"/>
        </w:rPr>
        <w:t xml:space="preserve"> </w:t>
      </w:r>
      <w:r>
        <w:t>амбиције</w:t>
      </w:r>
      <w:r>
        <w:rPr>
          <w:spacing w:val="-5"/>
        </w:rPr>
        <w:t xml:space="preserve"> </w:t>
      </w:r>
      <w:r>
        <w:t>достизања</w:t>
      </w:r>
      <w:r>
        <w:rPr>
          <w:spacing w:val="-5"/>
        </w:rPr>
        <w:t xml:space="preserve"> </w:t>
      </w:r>
      <w:r>
        <w:t>постављених</w:t>
      </w:r>
      <w:r>
        <w:rPr>
          <w:spacing w:val="-5"/>
        </w:rPr>
        <w:t xml:space="preserve"> </w:t>
      </w:r>
      <w:r>
        <w:t>циљева</w:t>
      </w:r>
      <w:r>
        <w:rPr>
          <w:spacing w:val="2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нужно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осигурати</w:t>
      </w:r>
      <w:r>
        <w:rPr>
          <w:spacing w:val="-6"/>
        </w:rPr>
        <w:t xml:space="preserve"> </w:t>
      </w:r>
      <w:r>
        <w:t>веће</w:t>
      </w:r>
      <w:r>
        <w:rPr>
          <w:spacing w:val="-5"/>
        </w:rPr>
        <w:t xml:space="preserve"> </w:t>
      </w:r>
      <w:r>
        <w:t>буџете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„развојном”</w:t>
      </w:r>
      <w:r>
        <w:rPr>
          <w:spacing w:val="-5"/>
        </w:rPr>
        <w:t xml:space="preserve"> </w:t>
      </w:r>
      <w:r>
        <w:rPr>
          <w:spacing w:val="-2"/>
        </w:rPr>
        <w:t>раздобљу.</w:t>
      </w:r>
    </w:p>
    <w:p w:rsidR="00C97228" w:rsidRDefault="002A45B4">
      <w:pPr>
        <w:pStyle w:val="Heading1"/>
        <w:numPr>
          <w:ilvl w:val="1"/>
          <w:numId w:val="4"/>
        </w:numPr>
        <w:tabs>
          <w:tab w:val="left" w:pos="4454"/>
        </w:tabs>
        <w:spacing w:before="163" w:line="240" w:lineRule="auto"/>
        <w:ind w:left="4454"/>
        <w:jc w:val="left"/>
      </w:pPr>
      <w:r>
        <w:t>Подстицаји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нове</w:t>
      </w:r>
      <w:r>
        <w:rPr>
          <w:spacing w:val="-6"/>
        </w:rPr>
        <w:t xml:space="preserve"> </w:t>
      </w:r>
      <w:r>
        <w:rPr>
          <w:spacing w:val="-2"/>
        </w:rPr>
        <w:t>засаде</w:t>
      </w:r>
    </w:p>
    <w:p w:rsidR="00C97228" w:rsidRDefault="00C97228">
      <w:pPr>
        <w:pStyle w:val="BodyText"/>
        <w:spacing w:before="2"/>
        <w:rPr>
          <w:b/>
          <w:sz w:val="17"/>
        </w:rPr>
      </w:pPr>
    </w:p>
    <w:p w:rsidR="00C97228" w:rsidRDefault="002A45B4">
      <w:pPr>
        <w:pStyle w:val="ListParagraph"/>
        <w:numPr>
          <w:ilvl w:val="0"/>
          <w:numId w:val="3"/>
        </w:numPr>
        <w:tabs>
          <w:tab w:val="left" w:pos="645"/>
        </w:tabs>
        <w:spacing w:line="232" w:lineRule="auto"/>
        <w:ind w:right="391" w:firstLine="396"/>
        <w:rPr>
          <w:sz w:val="18"/>
        </w:rPr>
      </w:pPr>
      <w:r>
        <w:rPr>
          <w:b/>
          <w:sz w:val="18"/>
        </w:rPr>
        <w:t xml:space="preserve">Циљ: </w:t>
      </w:r>
      <w:r>
        <w:rPr>
          <w:sz w:val="18"/>
        </w:rPr>
        <w:t>Осигурати средства која ће додатно (уз све преостале мере) да подстакну раст површина винограда у складу са дефиниса- ним стратешким циљевима (~750</w:t>
      </w:r>
      <w:r>
        <w:rPr>
          <w:spacing w:val="40"/>
          <w:sz w:val="18"/>
        </w:rPr>
        <w:t xml:space="preserve"> </w:t>
      </w:r>
      <w:r>
        <w:rPr>
          <w:sz w:val="18"/>
        </w:rPr>
        <w:t>– 1.000 ha раст годишње);</w:t>
      </w:r>
    </w:p>
    <w:p w:rsidR="00C97228" w:rsidRDefault="002A45B4">
      <w:pPr>
        <w:pStyle w:val="Heading1"/>
        <w:numPr>
          <w:ilvl w:val="0"/>
          <w:numId w:val="3"/>
        </w:numPr>
        <w:tabs>
          <w:tab w:val="left" w:pos="642"/>
        </w:tabs>
        <w:spacing w:line="197" w:lineRule="exact"/>
        <w:ind w:left="642" w:hanging="135"/>
      </w:pPr>
      <w:r>
        <w:t>Пример</w:t>
      </w:r>
      <w:r>
        <w:rPr>
          <w:spacing w:val="-3"/>
        </w:rPr>
        <w:t xml:space="preserve"> </w:t>
      </w:r>
      <w:r>
        <w:t>мера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иницијатива: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5"/>
        </w:rPr>
        <w:t xml:space="preserve"> </w:t>
      </w:r>
      <w:r>
        <w:rPr>
          <w:spacing w:val="-2"/>
        </w:rPr>
        <w:t>Подстицаји</w:t>
      </w:r>
      <w:r>
        <w:rPr>
          <w:spacing w:val="-4"/>
        </w:rPr>
        <w:t xml:space="preserve"> </w:t>
      </w:r>
      <w:r>
        <w:rPr>
          <w:spacing w:val="-2"/>
        </w:rPr>
        <w:t>за нове</w:t>
      </w:r>
      <w:r>
        <w:rPr>
          <w:spacing w:val="-3"/>
        </w:rPr>
        <w:t xml:space="preserve"> </w:t>
      </w:r>
      <w:r>
        <w:rPr>
          <w:spacing w:val="-2"/>
        </w:rPr>
        <w:t>засаде,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Подстицаји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нове</w:t>
      </w:r>
      <w:r>
        <w:rPr>
          <w:spacing w:val="-5"/>
        </w:rPr>
        <w:t xml:space="preserve"> </w:t>
      </w:r>
      <w:r>
        <w:t>зас</w:t>
      </w:r>
      <w:r>
        <w:t>аде</w:t>
      </w:r>
      <w:r>
        <w:rPr>
          <w:spacing w:val="-6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t>плаћањем</w:t>
      </w:r>
      <w:r>
        <w:rPr>
          <w:spacing w:val="-5"/>
        </w:rPr>
        <w:t xml:space="preserve"> </w:t>
      </w:r>
      <w:r>
        <w:rPr>
          <w:spacing w:val="-2"/>
        </w:rPr>
        <w:t>„унапредˮ,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1"/>
        </w:rPr>
        <w:t xml:space="preserve"> </w:t>
      </w:r>
      <w:r>
        <w:rPr>
          <w:spacing w:val="-2"/>
        </w:rPr>
        <w:t>Подстицаји за</w:t>
      </w:r>
      <w:r>
        <w:rPr>
          <w:spacing w:val="-1"/>
        </w:rPr>
        <w:t xml:space="preserve"> </w:t>
      </w:r>
      <w:r>
        <w:rPr>
          <w:spacing w:val="-2"/>
        </w:rPr>
        <w:t>нове</w:t>
      </w:r>
      <w:r>
        <w:rPr>
          <w:spacing w:val="-1"/>
        </w:rPr>
        <w:t xml:space="preserve"> </w:t>
      </w:r>
      <w:r>
        <w:rPr>
          <w:spacing w:val="-2"/>
        </w:rPr>
        <w:t>засаде</w:t>
      </w:r>
      <w:r>
        <w:rPr>
          <w:spacing w:val="-1"/>
        </w:rPr>
        <w:t xml:space="preserve"> </w:t>
      </w:r>
      <w:r>
        <w:rPr>
          <w:spacing w:val="-2"/>
        </w:rPr>
        <w:t>аутохтоних</w:t>
      </w:r>
      <w:r>
        <w:t xml:space="preserve"> </w:t>
      </w:r>
      <w:r>
        <w:rPr>
          <w:spacing w:val="-2"/>
        </w:rPr>
        <w:t>сорти;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numPr>
          <w:ilvl w:val="0"/>
          <w:numId w:val="3"/>
        </w:numPr>
        <w:tabs>
          <w:tab w:val="left" w:pos="642"/>
        </w:tabs>
        <w:ind w:left="642" w:hanging="135"/>
      </w:pPr>
      <w:r>
        <w:t>Извор</w:t>
      </w:r>
      <w:r>
        <w:rPr>
          <w:spacing w:val="-6"/>
        </w:rPr>
        <w:t xml:space="preserve"> </w:t>
      </w:r>
      <w:r>
        <w:rPr>
          <w:spacing w:val="-2"/>
        </w:rPr>
        <w:t>финансирања: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Национални</w:t>
      </w:r>
      <w:r>
        <w:rPr>
          <w:spacing w:val="-9"/>
        </w:rPr>
        <w:t xml:space="preserve"> </w:t>
      </w:r>
      <w:r>
        <w:t>буџет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претприступни</w:t>
      </w:r>
      <w:r>
        <w:rPr>
          <w:spacing w:val="-8"/>
        </w:rPr>
        <w:t xml:space="preserve"> </w:t>
      </w:r>
      <w:r>
        <w:t>фондови</w:t>
      </w:r>
      <w:r>
        <w:rPr>
          <w:spacing w:val="-8"/>
        </w:rPr>
        <w:t xml:space="preserve"> </w:t>
      </w:r>
      <w:r>
        <w:t>Европске</w:t>
      </w:r>
      <w:r>
        <w:rPr>
          <w:spacing w:val="-7"/>
        </w:rPr>
        <w:t xml:space="preserve"> </w:t>
      </w:r>
      <w:r>
        <w:rPr>
          <w:spacing w:val="-2"/>
        </w:rPr>
        <w:t>уније.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Процена</w:t>
      </w:r>
      <w:r>
        <w:rPr>
          <w:spacing w:val="-4"/>
        </w:rPr>
        <w:t xml:space="preserve"> </w:t>
      </w:r>
      <w:r>
        <w:t>просечних</w:t>
      </w:r>
      <w:r>
        <w:rPr>
          <w:spacing w:val="-4"/>
        </w:rPr>
        <w:t xml:space="preserve"> </w:t>
      </w:r>
      <w:r>
        <w:t>годишњих</w:t>
      </w:r>
      <w:r>
        <w:rPr>
          <w:spacing w:val="-4"/>
        </w:rPr>
        <w:t xml:space="preserve"> </w:t>
      </w:r>
      <w:r>
        <w:t>подстицаја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нове</w:t>
      </w:r>
      <w:r>
        <w:rPr>
          <w:spacing w:val="-5"/>
        </w:rPr>
        <w:t xml:space="preserve"> </w:t>
      </w:r>
      <w:r>
        <w:t>засаде</w:t>
      </w:r>
      <w:r>
        <w:rPr>
          <w:spacing w:val="-4"/>
        </w:rPr>
        <w:t xml:space="preserve"> </w:t>
      </w:r>
      <w:r>
        <w:t>износе</w:t>
      </w:r>
      <w:r>
        <w:rPr>
          <w:spacing w:val="-4"/>
        </w:rPr>
        <w:t xml:space="preserve"> </w:t>
      </w:r>
      <w:r>
        <w:t>око</w:t>
      </w:r>
      <w:r>
        <w:rPr>
          <w:spacing w:val="-4"/>
        </w:rPr>
        <w:t xml:space="preserve"> </w:t>
      </w:r>
      <w:r>
        <w:t>3,5</w:t>
      </w:r>
      <w:r>
        <w:rPr>
          <w:spacing w:val="-4"/>
        </w:rPr>
        <w:t xml:space="preserve"> </w:t>
      </w:r>
      <w:r>
        <w:t>милиона</w:t>
      </w:r>
      <w:r>
        <w:rPr>
          <w:spacing w:val="-4"/>
        </w:rPr>
        <w:t xml:space="preserve"> </w:t>
      </w:r>
      <w:r>
        <w:rPr>
          <w:spacing w:val="-2"/>
        </w:rPr>
        <w:t>евра.</w:t>
      </w:r>
    </w:p>
    <w:p w:rsidR="00C97228" w:rsidRDefault="002A45B4">
      <w:pPr>
        <w:pStyle w:val="BodyText"/>
        <w:spacing w:before="11"/>
        <w:rPr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38528" behindDoc="1" locked="0" layoutInCell="1" allowOverlap="1">
            <wp:simplePos x="0" y="0"/>
            <wp:positionH relativeFrom="page">
              <wp:posOffset>1897396</wp:posOffset>
            </wp:positionH>
            <wp:positionV relativeFrom="paragraph">
              <wp:posOffset>168566</wp:posOffset>
            </wp:positionV>
            <wp:extent cx="3952166" cy="2121407"/>
            <wp:effectExtent l="0" t="0" r="0" b="0"/>
            <wp:wrapTopAndBottom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166" cy="2121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2A45B4">
      <w:pPr>
        <w:spacing w:before="27" w:line="161" w:lineRule="exact"/>
        <w:ind w:left="110"/>
        <w:rPr>
          <w:sz w:val="14"/>
        </w:rPr>
      </w:pP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spacing w:val="-10"/>
          <w:w w:val="65"/>
          <w:sz w:val="14"/>
        </w:rPr>
        <w:t>–</w:t>
      </w:r>
    </w:p>
    <w:p w:rsidR="00C97228" w:rsidRDefault="002A45B4">
      <w:pPr>
        <w:pStyle w:val="ListParagraph"/>
        <w:numPr>
          <w:ilvl w:val="0"/>
          <w:numId w:val="18"/>
        </w:numPr>
        <w:tabs>
          <w:tab w:val="left" w:pos="393"/>
        </w:tabs>
        <w:ind w:left="393" w:right="391"/>
        <w:jc w:val="left"/>
        <w:rPr>
          <w:sz w:val="14"/>
        </w:rPr>
      </w:pPr>
      <w:r>
        <w:rPr>
          <w:sz w:val="14"/>
        </w:rPr>
        <w:t>Зависи од периода потребног за аплицирање и доделу средстава. То је посебно значајно за 2021. годину. Предвиђено је аплицирање за средства свих расположивих ЕУ</w:t>
      </w:r>
      <w:r>
        <w:rPr>
          <w:spacing w:val="40"/>
          <w:sz w:val="14"/>
        </w:rPr>
        <w:t xml:space="preserve"> </w:t>
      </w:r>
      <w:r>
        <w:rPr>
          <w:sz w:val="14"/>
        </w:rPr>
        <w:t>приступних</w:t>
      </w:r>
      <w:r>
        <w:rPr>
          <w:spacing w:val="-6"/>
          <w:sz w:val="14"/>
        </w:rPr>
        <w:t xml:space="preserve"> </w:t>
      </w:r>
      <w:r>
        <w:rPr>
          <w:sz w:val="14"/>
        </w:rPr>
        <w:t>фондова.</w:t>
      </w:r>
    </w:p>
    <w:p w:rsidR="00C97228" w:rsidRDefault="00C97228">
      <w:pPr>
        <w:rPr>
          <w:sz w:val="14"/>
        </w:rPr>
        <w:sectPr w:rsidR="00C97228">
          <w:pgSz w:w="12480" w:h="15710"/>
          <w:pgMar w:top="140" w:right="740" w:bottom="280" w:left="740" w:header="720" w:footer="720" w:gutter="0"/>
          <w:cols w:space="720"/>
        </w:sectPr>
      </w:pPr>
    </w:p>
    <w:p w:rsidR="00C97228" w:rsidRDefault="002A45B4">
      <w:pPr>
        <w:pStyle w:val="Heading1"/>
        <w:numPr>
          <w:ilvl w:val="1"/>
          <w:numId w:val="4"/>
        </w:numPr>
        <w:tabs>
          <w:tab w:val="left" w:pos="5015"/>
        </w:tabs>
        <w:spacing w:before="65" w:line="240" w:lineRule="auto"/>
        <w:ind w:left="5015"/>
        <w:jc w:val="left"/>
      </w:pPr>
      <w:r>
        <w:t>Остали</w:t>
      </w:r>
      <w:r>
        <w:rPr>
          <w:spacing w:val="-1"/>
        </w:rPr>
        <w:t xml:space="preserve"> </w:t>
      </w:r>
      <w:r>
        <w:rPr>
          <w:spacing w:val="-2"/>
        </w:rPr>
        <w:t>подстицаји</w:t>
      </w:r>
    </w:p>
    <w:p w:rsidR="00C97228" w:rsidRDefault="00C97228">
      <w:pPr>
        <w:pStyle w:val="BodyText"/>
        <w:spacing w:before="9"/>
        <w:rPr>
          <w:b/>
          <w:sz w:val="16"/>
        </w:rPr>
      </w:pPr>
    </w:p>
    <w:p w:rsidR="00C97228" w:rsidRDefault="002A45B4">
      <w:pPr>
        <w:pStyle w:val="ListParagraph"/>
        <w:numPr>
          <w:ilvl w:val="0"/>
          <w:numId w:val="2"/>
        </w:numPr>
        <w:tabs>
          <w:tab w:val="left" w:pos="925"/>
        </w:tabs>
        <w:rPr>
          <w:sz w:val="18"/>
        </w:rPr>
      </w:pPr>
      <w:r>
        <w:rPr>
          <w:b/>
          <w:sz w:val="18"/>
        </w:rPr>
        <w:t>Циљ:</w:t>
      </w:r>
      <w:r>
        <w:rPr>
          <w:b/>
          <w:spacing w:val="-6"/>
          <w:sz w:val="18"/>
        </w:rPr>
        <w:t xml:space="preserve"> </w:t>
      </w:r>
      <w:r>
        <w:rPr>
          <w:sz w:val="18"/>
        </w:rPr>
        <w:t>Осигурати</w:t>
      </w:r>
      <w:r>
        <w:rPr>
          <w:spacing w:val="-5"/>
          <w:sz w:val="18"/>
        </w:rPr>
        <w:t xml:space="preserve"> </w:t>
      </w:r>
      <w:r>
        <w:rPr>
          <w:sz w:val="18"/>
        </w:rPr>
        <w:t>адекватне</w:t>
      </w:r>
      <w:r>
        <w:rPr>
          <w:spacing w:val="-5"/>
          <w:sz w:val="18"/>
        </w:rPr>
        <w:t xml:space="preserve"> </w:t>
      </w:r>
      <w:r>
        <w:rPr>
          <w:sz w:val="18"/>
        </w:rPr>
        <w:t>буџете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6"/>
          <w:sz w:val="18"/>
        </w:rPr>
        <w:t xml:space="preserve"> </w:t>
      </w:r>
      <w:r>
        <w:rPr>
          <w:sz w:val="18"/>
        </w:rPr>
        <w:t>подстицаје</w:t>
      </w:r>
      <w:r>
        <w:rPr>
          <w:spacing w:val="-5"/>
          <w:sz w:val="18"/>
        </w:rPr>
        <w:t xml:space="preserve"> </w:t>
      </w:r>
      <w:r>
        <w:rPr>
          <w:sz w:val="18"/>
        </w:rPr>
        <w:t>подизања</w:t>
      </w:r>
      <w:r>
        <w:rPr>
          <w:spacing w:val="-5"/>
          <w:sz w:val="18"/>
        </w:rPr>
        <w:t xml:space="preserve"> </w:t>
      </w:r>
      <w:r>
        <w:rPr>
          <w:sz w:val="18"/>
        </w:rPr>
        <w:t>зрелости</w:t>
      </w:r>
      <w:r>
        <w:rPr>
          <w:spacing w:val="-5"/>
          <w:sz w:val="18"/>
        </w:rPr>
        <w:t xml:space="preserve"> </w:t>
      </w:r>
      <w:r>
        <w:rPr>
          <w:sz w:val="18"/>
        </w:rPr>
        <w:t>винарства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виноградарства</w:t>
      </w:r>
      <w:r>
        <w:rPr>
          <w:spacing w:val="-5"/>
          <w:sz w:val="18"/>
        </w:rPr>
        <w:t xml:space="preserve"> </w:t>
      </w:r>
      <w:r>
        <w:rPr>
          <w:sz w:val="18"/>
        </w:rPr>
        <w:t>у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Србији.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numPr>
          <w:ilvl w:val="0"/>
          <w:numId w:val="2"/>
        </w:numPr>
        <w:tabs>
          <w:tab w:val="left" w:pos="925"/>
        </w:tabs>
      </w:pPr>
      <w:r>
        <w:t>Пример</w:t>
      </w:r>
      <w:r>
        <w:rPr>
          <w:spacing w:val="-3"/>
        </w:rPr>
        <w:t xml:space="preserve"> </w:t>
      </w:r>
      <w:r>
        <w:t>мера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иницијатива: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rPr>
          <w:spacing w:val="-2"/>
        </w:rPr>
        <w:t>– Подстицаји</w:t>
      </w:r>
      <w:r>
        <w:rPr>
          <w:spacing w:val="-3"/>
        </w:rPr>
        <w:t xml:space="preserve"> </w:t>
      </w:r>
      <w:r>
        <w:rPr>
          <w:spacing w:val="-2"/>
        </w:rPr>
        <w:t>за</w:t>
      </w:r>
      <w:r>
        <w:rPr>
          <w:spacing w:val="-1"/>
        </w:rPr>
        <w:t xml:space="preserve"> </w:t>
      </w:r>
      <w:r>
        <w:rPr>
          <w:spacing w:val="-2"/>
        </w:rPr>
        <w:t>набавку</w:t>
      </w:r>
      <w:r>
        <w:rPr>
          <w:spacing w:val="-1"/>
        </w:rPr>
        <w:t xml:space="preserve"> </w:t>
      </w:r>
      <w:r>
        <w:rPr>
          <w:spacing w:val="-2"/>
        </w:rPr>
        <w:t>опреме/технологије.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4"/>
        </w:rPr>
        <w:t xml:space="preserve"> </w:t>
      </w:r>
      <w:r>
        <w:rPr>
          <w:spacing w:val="-2"/>
        </w:rPr>
        <w:t>–</w:t>
      </w:r>
      <w:r>
        <w:rPr>
          <w:spacing w:val="2"/>
        </w:rPr>
        <w:t xml:space="preserve"> </w:t>
      </w:r>
      <w:r>
        <w:rPr>
          <w:spacing w:val="-2"/>
        </w:rPr>
        <w:t>Подстицаји</w:t>
      </w:r>
      <w:r>
        <w:rPr>
          <w:spacing w:val="1"/>
        </w:rPr>
        <w:t xml:space="preserve"> </w:t>
      </w:r>
      <w:r>
        <w:rPr>
          <w:spacing w:val="-2"/>
        </w:rPr>
        <w:t>за</w:t>
      </w:r>
      <w:r>
        <w:rPr>
          <w:spacing w:val="2"/>
        </w:rPr>
        <w:t xml:space="preserve"> </w:t>
      </w:r>
      <w:r>
        <w:rPr>
          <w:spacing w:val="-2"/>
        </w:rPr>
        <w:t>реструктурирање</w:t>
      </w:r>
      <w:r>
        <w:rPr>
          <w:spacing w:val="2"/>
        </w:rPr>
        <w:t xml:space="preserve"> </w:t>
      </w:r>
      <w:r>
        <w:rPr>
          <w:spacing w:val="-2"/>
        </w:rPr>
        <w:t>винограда,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Подстицаји</w:t>
      </w:r>
      <w:r>
        <w:rPr>
          <w:spacing w:val="-11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изградњу</w:t>
      </w:r>
      <w:r>
        <w:rPr>
          <w:spacing w:val="-10"/>
        </w:rPr>
        <w:t xml:space="preserve"> </w:t>
      </w:r>
      <w:r>
        <w:rPr>
          <w:spacing w:val="-2"/>
        </w:rPr>
        <w:t>винарије,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1"/>
        </w:rPr>
        <w:t xml:space="preserve"> </w:t>
      </w:r>
      <w:r>
        <w:rPr>
          <w:spacing w:val="-2"/>
        </w:rPr>
        <w:t>Подстицаји за</w:t>
      </w:r>
      <w:r>
        <w:rPr>
          <w:spacing w:val="-1"/>
        </w:rPr>
        <w:t xml:space="preserve"> </w:t>
      </w:r>
      <w:r>
        <w:rPr>
          <w:spacing w:val="-2"/>
        </w:rPr>
        <w:t>органску</w:t>
      </w:r>
      <w:r>
        <w:rPr>
          <w:spacing w:val="-1"/>
        </w:rPr>
        <w:t xml:space="preserve"> </w:t>
      </w:r>
      <w:r>
        <w:rPr>
          <w:spacing w:val="-2"/>
        </w:rPr>
        <w:t>производњу;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numPr>
          <w:ilvl w:val="0"/>
          <w:numId w:val="2"/>
        </w:numPr>
        <w:tabs>
          <w:tab w:val="left" w:pos="925"/>
        </w:tabs>
      </w:pPr>
      <w:r>
        <w:t>Извор</w:t>
      </w:r>
      <w:r>
        <w:rPr>
          <w:spacing w:val="-6"/>
        </w:rPr>
        <w:t xml:space="preserve"> </w:t>
      </w:r>
      <w:r>
        <w:rPr>
          <w:spacing w:val="-2"/>
        </w:rPr>
        <w:t>финансирања: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6"/>
        </w:rPr>
        <w:t xml:space="preserve"> </w:t>
      </w:r>
      <w:r>
        <w:rPr>
          <w:spacing w:val="-2"/>
        </w:rPr>
        <w:t>Национални</w:t>
      </w:r>
      <w:r>
        <w:rPr>
          <w:spacing w:val="-4"/>
        </w:rPr>
        <w:t xml:space="preserve"> </w:t>
      </w:r>
      <w:r>
        <w:rPr>
          <w:spacing w:val="-2"/>
        </w:rPr>
        <w:t>буџет,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rPr>
          <w:spacing w:val="-8"/>
        </w:rPr>
        <w:t>–</w:t>
      </w:r>
      <w:r>
        <w:rPr>
          <w:spacing w:val="-1"/>
        </w:rPr>
        <w:t xml:space="preserve"> </w:t>
      </w:r>
      <w:r>
        <w:rPr>
          <w:spacing w:val="-8"/>
        </w:rPr>
        <w:t>IPARD</w:t>
      </w:r>
      <w:r>
        <w:rPr>
          <w:spacing w:val="-2"/>
        </w:rPr>
        <w:t xml:space="preserve"> </w:t>
      </w:r>
      <w:r>
        <w:rPr>
          <w:spacing w:val="-8"/>
        </w:rPr>
        <w:t>програм,</w:t>
      </w:r>
    </w:p>
    <w:p w:rsidR="00C97228" w:rsidRDefault="002A45B4">
      <w:pPr>
        <w:pStyle w:val="BodyText"/>
        <w:spacing w:line="200" w:lineRule="exact"/>
        <w:ind w:left="790"/>
        <w:jc w:val="both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Остали</w:t>
      </w:r>
      <w:r>
        <w:rPr>
          <w:spacing w:val="-6"/>
        </w:rPr>
        <w:t xml:space="preserve"> </w:t>
      </w:r>
      <w:r>
        <w:t>програми</w:t>
      </w:r>
      <w:r>
        <w:rPr>
          <w:spacing w:val="-6"/>
        </w:rPr>
        <w:t xml:space="preserve"> </w:t>
      </w:r>
      <w:r>
        <w:t>(нпр.</w:t>
      </w:r>
      <w:r>
        <w:rPr>
          <w:spacing w:val="-4"/>
        </w:rPr>
        <w:t xml:space="preserve"> </w:t>
      </w:r>
      <w:r>
        <w:t>остали</w:t>
      </w:r>
      <w:r>
        <w:rPr>
          <w:spacing w:val="-6"/>
        </w:rPr>
        <w:t xml:space="preserve"> </w:t>
      </w:r>
      <w:r>
        <w:t>фондови</w:t>
      </w:r>
      <w:r>
        <w:rPr>
          <w:spacing w:val="-5"/>
        </w:rPr>
        <w:t xml:space="preserve"> </w:t>
      </w:r>
      <w:r>
        <w:t>који</w:t>
      </w:r>
      <w:r>
        <w:rPr>
          <w:spacing w:val="-6"/>
        </w:rPr>
        <w:t xml:space="preserve"> </w:t>
      </w:r>
      <w:r>
        <w:t>ће</w:t>
      </w:r>
      <w:r>
        <w:rPr>
          <w:spacing w:val="-4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отварати</w:t>
      </w:r>
      <w:r>
        <w:rPr>
          <w:spacing w:val="-6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периоду</w:t>
      </w:r>
      <w:r>
        <w:rPr>
          <w:spacing w:val="-5"/>
        </w:rPr>
        <w:t xml:space="preserve"> </w:t>
      </w:r>
      <w:r>
        <w:t>трајања</w:t>
      </w:r>
      <w:r>
        <w:rPr>
          <w:spacing w:val="-4"/>
        </w:rPr>
        <w:t xml:space="preserve"> </w:t>
      </w:r>
      <w:r>
        <w:rPr>
          <w:spacing w:val="-2"/>
        </w:rPr>
        <w:t>Програма).</w:t>
      </w:r>
    </w:p>
    <w:p w:rsidR="00C97228" w:rsidRDefault="002A45B4">
      <w:pPr>
        <w:spacing w:before="1" w:line="232" w:lineRule="auto"/>
        <w:ind w:left="393" w:right="107" w:firstLine="396"/>
        <w:jc w:val="both"/>
        <w:rPr>
          <w:i/>
          <w:sz w:val="18"/>
        </w:rPr>
      </w:pPr>
      <w:r>
        <w:rPr>
          <w:i/>
          <w:sz w:val="18"/>
        </w:rPr>
        <w:t>Напомена: Наведени буџети укључују сва средства коју сектор винарства и виноградарства може да повуче из расположивих подстицаја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(нпр.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из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IPARD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програма,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мера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за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рурални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развој).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У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склопу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наведених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потребно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је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радити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на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структурирању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посебних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буџе- та за вински и виноградарски сектор у вези са мерама уређења тржишта, као и на унапређењу критеријума, прилагођење програма и унапређење знања винске и виноградарске индустрије у реализацији средстава</w:t>
      </w:r>
    </w:p>
    <w:p w:rsidR="00C97228" w:rsidRDefault="002A45B4">
      <w:pPr>
        <w:pStyle w:val="BodyText"/>
        <w:spacing w:line="199" w:lineRule="exact"/>
        <w:ind w:left="790"/>
        <w:jc w:val="both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Процена</w:t>
      </w:r>
      <w:r>
        <w:rPr>
          <w:spacing w:val="-5"/>
        </w:rPr>
        <w:t xml:space="preserve"> </w:t>
      </w:r>
      <w:r>
        <w:t>просечних</w:t>
      </w:r>
      <w:r>
        <w:rPr>
          <w:spacing w:val="-4"/>
        </w:rPr>
        <w:t xml:space="preserve"> </w:t>
      </w:r>
      <w:r>
        <w:t>подстицаја</w:t>
      </w:r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винарству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вин</w:t>
      </w:r>
      <w:r>
        <w:t>оградарству</w:t>
      </w:r>
      <w:r>
        <w:rPr>
          <w:spacing w:val="-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Европској</w:t>
      </w:r>
      <w:r>
        <w:rPr>
          <w:spacing w:val="-4"/>
        </w:rPr>
        <w:t xml:space="preserve"> </w:t>
      </w:r>
      <w:r>
        <w:t>унији</w:t>
      </w:r>
      <w:r>
        <w:rPr>
          <w:spacing w:val="-5"/>
        </w:rPr>
        <w:t xml:space="preserve"> </w:t>
      </w:r>
      <w:r>
        <w:t>износи</w:t>
      </w:r>
      <w:r>
        <w:rPr>
          <w:spacing w:val="-6"/>
        </w:rPr>
        <w:t xml:space="preserve"> </w:t>
      </w:r>
      <w:r>
        <w:t>између</w:t>
      </w:r>
      <w:r>
        <w:rPr>
          <w:spacing w:val="-4"/>
        </w:rPr>
        <w:t xml:space="preserve"> </w:t>
      </w:r>
      <w:r>
        <w:t>655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712</w:t>
      </w:r>
      <w:r>
        <w:rPr>
          <w:spacing w:val="-4"/>
        </w:rPr>
        <w:t xml:space="preserve"> </w:t>
      </w:r>
      <w:r>
        <w:t>евра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хектару.</w:t>
      </w:r>
    </w:p>
    <w:p w:rsidR="00C97228" w:rsidRDefault="00C97228">
      <w:pPr>
        <w:pStyle w:val="BodyText"/>
        <w:rPr>
          <w:sz w:val="20"/>
        </w:rPr>
      </w:pPr>
    </w:p>
    <w:p w:rsidR="00C97228" w:rsidRDefault="002A45B4">
      <w:pPr>
        <w:pStyle w:val="BodyText"/>
        <w:spacing w:before="2"/>
        <w:rPr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39040" behindDoc="1" locked="0" layoutInCell="1" allowOverlap="1">
            <wp:simplePos x="0" y="0"/>
            <wp:positionH relativeFrom="page">
              <wp:posOffset>2109387</wp:posOffset>
            </wp:positionH>
            <wp:positionV relativeFrom="paragraph">
              <wp:posOffset>162698</wp:posOffset>
            </wp:positionV>
            <wp:extent cx="3936346" cy="2066544"/>
            <wp:effectExtent l="0" t="0" r="0" b="0"/>
            <wp:wrapTopAndBottom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6346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11"/>
        <w:rPr>
          <w:sz w:val="29"/>
        </w:rPr>
      </w:pPr>
    </w:p>
    <w:p w:rsidR="00C97228" w:rsidRDefault="002A45B4">
      <w:pPr>
        <w:pStyle w:val="BodyText"/>
        <w:spacing w:before="92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амбиција,</w:t>
      </w:r>
      <w:r>
        <w:rPr>
          <w:spacing w:val="-5"/>
        </w:rPr>
        <w:t xml:space="preserve"> </w:t>
      </w:r>
      <w:r>
        <w:t>подстицаји</w:t>
      </w:r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сектору</w:t>
      </w:r>
      <w:r>
        <w:rPr>
          <w:spacing w:val="-4"/>
        </w:rPr>
        <w:t xml:space="preserve"> </w:t>
      </w:r>
      <w:r>
        <w:t>би</w:t>
      </w:r>
      <w:r>
        <w:rPr>
          <w:spacing w:val="-5"/>
        </w:rPr>
        <w:t xml:space="preserve"> </w:t>
      </w:r>
      <w:r>
        <w:t>требало</w:t>
      </w:r>
      <w:r>
        <w:rPr>
          <w:spacing w:val="-5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минимално</w:t>
      </w:r>
      <w:r>
        <w:rPr>
          <w:spacing w:val="-4"/>
        </w:rPr>
        <w:t xml:space="preserve"> </w:t>
      </w:r>
      <w:r>
        <w:t>нормализују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нивоу</w:t>
      </w:r>
      <w:r>
        <w:rPr>
          <w:spacing w:val="-4"/>
        </w:rPr>
        <w:t xml:space="preserve"> </w:t>
      </w:r>
      <w:r>
        <w:t>просека</w:t>
      </w:r>
      <w:r>
        <w:rPr>
          <w:spacing w:val="-4"/>
        </w:rPr>
        <w:t xml:space="preserve"> </w:t>
      </w:r>
      <w:r>
        <w:t>Европске</w:t>
      </w:r>
      <w:r>
        <w:rPr>
          <w:spacing w:val="-4"/>
        </w:rPr>
        <w:t xml:space="preserve"> </w:t>
      </w:r>
      <w:r>
        <w:rPr>
          <w:spacing w:val="-2"/>
        </w:rPr>
        <w:t>уније.</w:t>
      </w:r>
    </w:p>
    <w:p w:rsidR="00C97228" w:rsidRDefault="00C97228">
      <w:pPr>
        <w:pStyle w:val="BodyText"/>
        <w:rPr>
          <w:sz w:val="20"/>
        </w:rPr>
      </w:pPr>
    </w:p>
    <w:p w:rsidR="00C97228" w:rsidRDefault="002A45B4">
      <w:pPr>
        <w:pStyle w:val="BodyText"/>
        <w:spacing w:before="7"/>
        <w:rPr>
          <w:sz w:val="15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39552" behindDoc="1" locked="0" layoutInCell="1" allowOverlap="1">
            <wp:simplePos x="0" y="0"/>
            <wp:positionH relativeFrom="page">
              <wp:posOffset>2066352</wp:posOffset>
            </wp:positionH>
            <wp:positionV relativeFrom="paragraph">
              <wp:posOffset>129278</wp:posOffset>
            </wp:positionV>
            <wp:extent cx="3926653" cy="2070258"/>
            <wp:effectExtent l="0" t="0" r="0" b="0"/>
            <wp:wrapTopAndBottom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6653" cy="2070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rPr>
          <w:sz w:val="15"/>
        </w:rPr>
        <w:sectPr w:rsidR="00C97228">
          <w:pgSz w:w="12480" w:h="15710"/>
          <w:pgMar w:top="140" w:right="740" w:bottom="280" w:left="740" w:header="720" w:footer="720" w:gutter="0"/>
          <w:cols w:space="720"/>
        </w:sectPr>
      </w:pPr>
    </w:p>
    <w:p w:rsidR="00C97228" w:rsidRDefault="002A45B4">
      <w:pPr>
        <w:pStyle w:val="ListParagraph"/>
        <w:numPr>
          <w:ilvl w:val="1"/>
          <w:numId w:val="23"/>
        </w:numPr>
        <w:tabs>
          <w:tab w:val="left" w:pos="2350"/>
        </w:tabs>
        <w:spacing w:before="68"/>
        <w:ind w:left="2350" w:hanging="339"/>
        <w:jc w:val="left"/>
        <w:rPr>
          <w:sz w:val="18"/>
        </w:rPr>
      </w:pPr>
      <w:r>
        <w:rPr>
          <w:sz w:val="18"/>
        </w:rPr>
        <w:t>ЕФЕКТИ</w:t>
      </w:r>
      <w:r>
        <w:rPr>
          <w:spacing w:val="-10"/>
          <w:sz w:val="18"/>
        </w:rPr>
        <w:t xml:space="preserve"> </w:t>
      </w:r>
      <w:r>
        <w:rPr>
          <w:sz w:val="18"/>
        </w:rPr>
        <w:t>РЕАЛИЗАЦИЈЕ</w:t>
      </w:r>
      <w:r>
        <w:rPr>
          <w:spacing w:val="-6"/>
          <w:sz w:val="18"/>
        </w:rPr>
        <w:t xml:space="preserve"> </w:t>
      </w:r>
      <w:r>
        <w:rPr>
          <w:sz w:val="18"/>
        </w:rPr>
        <w:t>ПРОГРАМА</w:t>
      </w:r>
      <w:r>
        <w:rPr>
          <w:spacing w:val="-7"/>
          <w:sz w:val="18"/>
        </w:rPr>
        <w:t xml:space="preserve"> </w:t>
      </w:r>
      <w:r>
        <w:rPr>
          <w:sz w:val="18"/>
        </w:rPr>
        <w:t>НА</w:t>
      </w:r>
      <w:r>
        <w:rPr>
          <w:spacing w:val="-7"/>
          <w:sz w:val="18"/>
        </w:rPr>
        <w:t xml:space="preserve"> </w:t>
      </w:r>
      <w:r>
        <w:rPr>
          <w:sz w:val="18"/>
        </w:rPr>
        <w:t>ВИНАРСТВО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ВИНОГРАДАРСТВО</w:t>
      </w:r>
    </w:p>
    <w:p w:rsidR="00C97228" w:rsidRDefault="00C97228">
      <w:pPr>
        <w:pStyle w:val="BodyText"/>
        <w:spacing w:before="2"/>
        <w:rPr>
          <w:sz w:val="17"/>
        </w:rPr>
      </w:pPr>
    </w:p>
    <w:p w:rsidR="00C97228" w:rsidRDefault="002A45B4">
      <w:pPr>
        <w:pStyle w:val="BodyText"/>
        <w:spacing w:line="232" w:lineRule="auto"/>
        <w:ind w:left="110" w:right="391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Процена</w:t>
      </w:r>
      <w:r>
        <w:rPr>
          <w:spacing w:val="-8"/>
        </w:rPr>
        <w:t xml:space="preserve"> </w:t>
      </w:r>
      <w:r>
        <w:t>ефеката</w:t>
      </w:r>
      <w:r>
        <w:rPr>
          <w:spacing w:val="-3"/>
        </w:rPr>
        <w:t xml:space="preserve"> </w:t>
      </w:r>
      <w:r>
        <w:t>ефикасне</w:t>
      </w:r>
      <w:r>
        <w:rPr>
          <w:spacing w:val="-3"/>
        </w:rPr>
        <w:t xml:space="preserve"> </w:t>
      </w:r>
      <w:r>
        <w:t>имплементације</w:t>
      </w:r>
      <w:r>
        <w:rPr>
          <w:spacing w:val="-3"/>
        </w:rPr>
        <w:t xml:space="preserve"> </w:t>
      </w:r>
      <w:r>
        <w:t>Програма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2031.</w:t>
      </w:r>
      <w:r>
        <w:rPr>
          <w:spacing w:val="-3"/>
        </w:rPr>
        <w:t xml:space="preserve"> </w:t>
      </w:r>
      <w:r>
        <w:t>износе</w:t>
      </w:r>
      <w:r>
        <w:rPr>
          <w:spacing w:val="-3"/>
        </w:rPr>
        <w:t xml:space="preserve"> </w:t>
      </w:r>
      <w:r>
        <w:t>додатних</w:t>
      </w:r>
      <w:r>
        <w:rPr>
          <w:spacing w:val="-3"/>
        </w:rPr>
        <w:t xml:space="preserve"> </w:t>
      </w:r>
      <w:r>
        <w:t>приближно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милијарде</w:t>
      </w:r>
      <w:r>
        <w:rPr>
          <w:spacing w:val="-3"/>
        </w:rPr>
        <w:t xml:space="preserve"> </w:t>
      </w:r>
      <w:r>
        <w:t>евра</w:t>
      </w:r>
      <w:r>
        <w:rPr>
          <w:spacing w:val="-3"/>
        </w:rPr>
        <w:t xml:space="preserve"> </w:t>
      </w:r>
      <w:r>
        <w:t>прихода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250</w:t>
      </w:r>
      <w:r>
        <w:rPr>
          <w:spacing w:val="-12"/>
        </w:rPr>
        <w:t xml:space="preserve"> </w:t>
      </w:r>
      <w:r>
        <w:t>–350 милиона евра нових инвестиција.</w:t>
      </w:r>
    </w:p>
    <w:p w:rsidR="00C97228" w:rsidRDefault="002A45B4">
      <w:pPr>
        <w:pStyle w:val="BodyText"/>
        <w:spacing w:before="2"/>
        <w:rPr>
          <w:sz w:val="21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40064" behindDoc="1" locked="0" layoutInCell="1" allowOverlap="1">
            <wp:simplePos x="0" y="0"/>
            <wp:positionH relativeFrom="page">
              <wp:posOffset>1862121</wp:posOffset>
            </wp:positionH>
            <wp:positionV relativeFrom="paragraph">
              <wp:posOffset>170181</wp:posOffset>
            </wp:positionV>
            <wp:extent cx="4010383" cy="1645920"/>
            <wp:effectExtent l="0" t="0" r="0" b="0"/>
            <wp:wrapTopAndBottom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383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5"/>
        <w:rPr>
          <w:sz w:val="24"/>
        </w:rPr>
      </w:pPr>
    </w:p>
    <w:p w:rsidR="00C97228" w:rsidRDefault="002A45B4">
      <w:pPr>
        <w:pStyle w:val="BodyText"/>
        <w:spacing w:line="232" w:lineRule="auto"/>
        <w:ind w:left="507" w:right="391" w:hanging="1"/>
        <w:jc w:val="both"/>
      </w:pPr>
      <w:r>
        <w:t>Напомене: Курс RSD/EUR</w:t>
      </w:r>
      <w:r>
        <w:rPr>
          <w:spacing w:val="40"/>
        </w:rPr>
        <w:t xml:space="preserve"> </w:t>
      </w:r>
      <w:r>
        <w:t>– 0,0085; Примењене стопе линеарног раста до стратешких циљева (приходи, производња, итд.) Претпоставке</w:t>
      </w:r>
      <w:r>
        <w:rPr>
          <w:spacing w:val="-10"/>
        </w:rPr>
        <w:t xml:space="preserve"> </w:t>
      </w:r>
      <w:r>
        <w:t>прихода:</w:t>
      </w:r>
      <w:r>
        <w:rPr>
          <w:spacing w:val="-8"/>
        </w:rPr>
        <w:t xml:space="preserve"> </w:t>
      </w:r>
      <w:r>
        <w:t>1)</w:t>
      </w:r>
      <w:r>
        <w:rPr>
          <w:spacing w:val="-7"/>
        </w:rPr>
        <w:t xml:space="preserve"> </w:t>
      </w:r>
      <w:r>
        <w:t>Обим</w:t>
      </w:r>
      <w:r>
        <w:rPr>
          <w:spacing w:val="-7"/>
        </w:rPr>
        <w:t xml:space="preserve"> </w:t>
      </w:r>
      <w:r>
        <w:t>малопродаје</w:t>
      </w:r>
      <w:r>
        <w:rPr>
          <w:spacing w:val="-8"/>
        </w:rPr>
        <w:t xml:space="preserve"> </w:t>
      </w:r>
      <w:r>
        <w:t>vs</w:t>
      </w:r>
      <w:r>
        <w:rPr>
          <w:spacing w:val="-7"/>
        </w:rPr>
        <w:t xml:space="preserve"> </w:t>
      </w:r>
      <w:r>
        <w:t>HoReCa</w:t>
      </w:r>
      <w:r>
        <w:rPr>
          <w:spacing w:val="-7"/>
        </w:rPr>
        <w:t xml:space="preserve"> </w:t>
      </w:r>
      <w:r>
        <w:t>канали</w:t>
      </w:r>
      <w:r>
        <w:rPr>
          <w:spacing w:val="-8"/>
        </w:rPr>
        <w:t xml:space="preserve"> </w:t>
      </w:r>
      <w:r>
        <w:t>61%</w:t>
      </w:r>
      <w:r>
        <w:rPr>
          <w:spacing w:val="-15"/>
        </w:rPr>
        <w:t xml:space="preserve"> </w:t>
      </w:r>
      <w:r>
        <w:t>–39%;</w:t>
      </w:r>
      <w:r>
        <w:rPr>
          <w:spacing w:val="-7"/>
        </w:rPr>
        <w:t xml:space="preserve"> </w:t>
      </w:r>
      <w:r>
        <w:t>2)</w:t>
      </w:r>
      <w:r>
        <w:rPr>
          <w:spacing w:val="-7"/>
        </w:rPr>
        <w:t xml:space="preserve"> </w:t>
      </w:r>
      <w:r>
        <w:t>Повећање</w:t>
      </w:r>
      <w:r>
        <w:rPr>
          <w:spacing w:val="-8"/>
        </w:rPr>
        <w:t xml:space="preserve"> </w:t>
      </w:r>
      <w:r>
        <w:t>учешћа</w:t>
      </w:r>
      <w:r>
        <w:rPr>
          <w:spacing w:val="-7"/>
        </w:rPr>
        <w:t xml:space="preserve"> </w:t>
      </w:r>
      <w:r>
        <w:t>домаћег</w:t>
      </w:r>
      <w:r>
        <w:rPr>
          <w:spacing w:val="-7"/>
        </w:rPr>
        <w:t xml:space="preserve"> </w:t>
      </w:r>
      <w:r>
        <w:t>вина</w:t>
      </w:r>
      <w:r>
        <w:rPr>
          <w:spacing w:val="-8"/>
        </w:rPr>
        <w:t xml:space="preserve"> </w:t>
      </w:r>
      <w:r>
        <w:t>са</w:t>
      </w:r>
      <w:r>
        <w:rPr>
          <w:spacing w:val="-7"/>
        </w:rPr>
        <w:t xml:space="preserve"> </w:t>
      </w:r>
      <w:r>
        <w:t>50%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60%;</w:t>
      </w:r>
      <w:r>
        <w:rPr>
          <w:spacing w:val="-7"/>
        </w:rPr>
        <w:t xml:space="preserve"> </w:t>
      </w:r>
      <w:r>
        <w:t>3)</w:t>
      </w:r>
      <w:r>
        <w:rPr>
          <w:spacing w:val="-7"/>
        </w:rPr>
        <w:t xml:space="preserve"> </w:t>
      </w:r>
      <w:r>
        <w:rPr>
          <w:spacing w:val="-5"/>
        </w:rPr>
        <w:t>По-</w:t>
      </w:r>
    </w:p>
    <w:p w:rsidR="00C97228" w:rsidRDefault="002A45B4">
      <w:pPr>
        <w:pStyle w:val="BodyText"/>
        <w:spacing w:line="232" w:lineRule="auto"/>
        <w:ind w:left="110" w:right="391"/>
        <w:jc w:val="both"/>
      </w:pPr>
      <w:r>
        <w:t>већање</w:t>
      </w:r>
      <w:r>
        <w:rPr>
          <w:spacing w:val="-3"/>
        </w:rPr>
        <w:t xml:space="preserve"> </w:t>
      </w:r>
      <w:r>
        <w:t>просечне</w:t>
      </w:r>
      <w:r>
        <w:rPr>
          <w:spacing w:val="-3"/>
        </w:rPr>
        <w:t xml:space="preserve"> </w:t>
      </w:r>
      <w:r>
        <w:t>цене</w:t>
      </w:r>
      <w:r>
        <w:rPr>
          <w:spacing w:val="-3"/>
        </w:rPr>
        <w:t xml:space="preserve"> </w:t>
      </w:r>
      <w:r>
        <w:t>домаћег</w:t>
      </w:r>
      <w:r>
        <w:rPr>
          <w:spacing w:val="-3"/>
        </w:rPr>
        <w:t xml:space="preserve"> </w:t>
      </w:r>
      <w:r>
        <w:t>вина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10%;</w:t>
      </w:r>
      <w:r>
        <w:rPr>
          <w:spacing w:val="-3"/>
        </w:rPr>
        <w:t xml:space="preserve"> </w:t>
      </w:r>
      <w:r>
        <w:t>Односи</w:t>
      </w:r>
      <w:r>
        <w:rPr>
          <w:spacing w:val="-3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приходе</w:t>
      </w:r>
      <w:r>
        <w:rPr>
          <w:spacing w:val="-3"/>
        </w:rPr>
        <w:t xml:space="preserve"> </w:t>
      </w:r>
      <w:r>
        <w:t>реализоване</w:t>
      </w:r>
      <w:r>
        <w:rPr>
          <w:spacing w:val="-3"/>
        </w:rPr>
        <w:t xml:space="preserve"> </w:t>
      </w:r>
      <w:r>
        <w:t>од</w:t>
      </w:r>
      <w:r>
        <w:rPr>
          <w:spacing w:val="-3"/>
        </w:rPr>
        <w:t xml:space="preserve"> </w:t>
      </w:r>
      <w:r>
        <w:t>продаје</w:t>
      </w:r>
      <w:r>
        <w:rPr>
          <w:spacing w:val="-3"/>
        </w:rPr>
        <w:t xml:space="preserve"> </w:t>
      </w:r>
      <w:r>
        <w:t>вина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B2C</w:t>
      </w:r>
      <w:r>
        <w:rPr>
          <w:spacing w:val="-3"/>
        </w:rPr>
        <w:t xml:space="preserve"> </w:t>
      </w:r>
      <w:r>
        <w:t>тржишту</w:t>
      </w:r>
      <w:r>
        <w:rPr>
          <w:spacing w:val="-3"/>
        </w:rPr>
        <w:t xml:space="preserve"> </w:t>
      </w:r>
      <w:r>
        <w:t>(укључује</w:t>
      </w:r>
      <w:r>
        <w:rPr>
          <w:spacing w:val="-3"/>
        </w:rPr>
        <w:t xml:space="preserve"> </w:t>
      </w:r>
      <w:r>
        <w:t>малопродају и HoReCa канале)</w:t>
      </w:r>
    </w:p>
    <w:p w:rsidR="00C97228" w:rsidRDefault="002A45B4">
      <w:pPr>
        <w:pStyle w:val="BodyText"/>
        <w:spacing w:line="232" w:lineRule="auto"/>
        <w:ind w:left="110" w:right="391" w:firstLine="396"/>
        <w:jc w:val="both"/>
      </w:pPr>
      <w:r>
        <w:t>Претпоставке инвестиција: 1) Пораст броја ha годишње 750</w:t>
      </w:r>
      <w:r>
        <w:rPr>
          <w:spacing w:val="-12"/>
        </w:rPr>
        <w:t xml:space="preserve"> </w:t>
      </w:r>
      <w:r>
        <w:t>–1.000, 2) просечна инвестиција за нове засаде износи 20.000 евра, 3) остале</w:t>
      </w:r>
      <w:r>
        <w:rPr>
          <w:spacing w:val="-11"/>
        </w:rPr>
        <w:t xml:space="preserve"> </w:t>
      </w:r>
      <w:r>
        <w:t>инвестиције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секто</w:t>
      </w:r>
      <w:r>
        <w:t>р</w:t>
      </w:r>
      <w:r>
        <w:rPr>
          <w:spacing w:val="-5"/>
        </w:rPr>
        <w:t xml:space="preserve"> </w:t>
      </w:r>
      <w:r>
        <w:t>износе</w:t>
      </w:r>
      <w:r>
        <w:rPr>
          <w:spacing w:val="-5"/>
        </w:rPr>
        <w:t xml:space="preserve"> </w:t>
      </w:r>
      <w:r>
        <w:t>712</w:t>
      </w:r>
      <w:r>
        <w:rPr>
          <w:spacing w:val="-12"/>
        </w:rPr>
        <w:t xml:space="preserve"> </w:t>
      </w:r>
      <w:r>
        <w:t>–1.152</w:t>
      </w:r>
      <w:r>
        <w:rPr>
          <w:spacing w:val="-5"/>
        </w:rPr>
        <w:t xml:space="preserve"> </w:t>
      </w:r>
      <w:r>
        <w:t>EUR/ha</w:t>
      </w:r>
      <w:r>
        <w:rPr>
          <w:spacing w:val="-5"/>
        </w:rPr>
        <w:t xml:space="preserve"> </w:t>
      </w:r>
      <w:r>
        <w:t>(анализа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поређење</w:t>
      </w:r>
      <w:r>
        <w:rPr>
          <w:spacing w:val="-5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Европском</w:t>
      </w:r>
      <w:r>
        <w:rPr>
          <w:spacing w:val="-5"/>
        </w:rPr>
        <w:t xml:space="preserve"> </w:t>
      </w:r>
      <w:r>
        <w:t>унијом),</w:t>
      </w:r>
      <w:r>
        <w:rPr>
          <w:spacing w:val="-5"/>
        </w:rPr>
        <w:t xml:space="preserve"> </w:t>
      </w:r>
      <w:r>
        <w:t>4)</w:t>
      </w:r>
      <w:r>
        <w:rPr>
          <w:spacing w:val="-5"/>
        </w:rPr>
        <w:t xml:space="preserve"> </w:t>
      </w:r>
      <w:r>
        <w:t>стопа</w:t>
      </w:r>
      <w:r>
        <w:rPr>
          <w:spacing w:val="-5"/>
        </w:rPr>
        <w:t xml:space="preserve"> </w:t>
      </w:r>
      <w:r>
        <w:t>пријава</w:t>
      </w:r>
      <w:r>
        <w:rPr>
          <w:spacing w:val="-5"/>
        </w:rPr>
        <w:t xml:space="preserve"> </w:t>
      </w:r>
      <w:r>
        <w:t>винара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субвенцио- нисање инвестиције 50%, 5) стопа субвенције у укупном износу инвестиције 25%</w:t>
      </w:r>
    </w:p>
    <w:p w:rsidR="00C97228" w:rsidRDefault="002A45B4">
      <w:pPr>
        <w:pStyle w:val="BodyText"/>
        <w:spacing w:line="232" w:lineRule="auto"/>
        <w:ind w:left="110" w:right="391" w:firstLine="396"/>
        <w:jc w:val="both"/>
      </w:pPr>
      <w:r>
        <w:t>Претпоставке</w:t>
      </w:r>
      <w:r>
        <w:rPr>
          <w:spacing w:val="-5"/>
        </w:rPr>
        <w:t xml:space="preserve"> </w:t>
      </w:r>
      <w:r>
        <w:t>нових</w:t>
      </w:r>
      <w:r>
        <w:rPr>
          <w:spacing w:val="-5"/>
        </w:rPr>
        <w:t xml:space="preserve"> </w:t>
      </w:r>
      <w:r>
        <w:t>радних</w:t>
      </w:r>
      <w:r>
        <w:rPr>
          <w:spacing w:val="-5"/>
        </w:rPr>
        <w:t xml:space="preserve"> </w:t>
      </w:r>
      <w:r>
        <w:t>места:</w:t>
      </w:r>
      <w:r>
        <w:rPr>
          <w:spacing w:val="-5"/>
        </w:rPr>
        <w:t xml:space="preserve"> </w:t>
      </w:r>
      <w:r>
        <w:t>1)</w:t>
      </w:r>
      <w:r>
        <w:rPr>
          <w:spacing w:val="-5"/>
        </w:rPr>
        <w:t xml:space="preserve"> </w:t>
      </w:r>
      <w:r>
        <w:t>2021.</w:t>
      </w:r>
      <w:r>
        <w:rPr>
          <w:spacing w:val="-5"/>
        </w:rPr>
        <w:t xml:space="preserve"> </w:t>
      </w:r>
      <w:r>
        <w:t>број</w:t>
      </w:r>
      <w:r>
        <w:rPr>
          <w:spacing w:val="-5"/>
        </w:rPr>
        <w:t xml:space="preserve"> </w:t>
      </w:r>
      <w:r>
        <w:t>запослених</w:t>
      </w:r>
      <w:r>
        <w:rPr>
          <w:spacing w:val="-5"/>
        </w:rPr>
        <w:t xml:space="preserve"> </w:t>
      </w:r>
      <w:r>
        <w:t>пројектован</w:t>
      </w:r>
      <w:r>
        <w:rPr>
          <w:spacing w:val="-5"/>
        </w:rPr>
        <w:t xml:space="preserve"> </w:t>
      </w:r>
      <w:r>
        <w:t>пр</w:t>
      </w:r>
      <w:r>
        <w:t>ема</w:t>
      </w:r>
      <w:r>
        <w:rPr>
          <w:spacing w:val="-5"/>
        </w:rPr>
        <w:t xml:space="preserve"> </w:t>
      </w:r>
      <w:r>
        <w:t>одговорима</w:t>
      </w:r>
      <w:r>
        <w:rPr>
          <w:spacing w:val="-5"/>
        </w:rPr>
        <w:t xml:space="preserve"> </w:t>
      </w:r>
      <w:r>
        <w:t>упитника,</w:t>
      </w:r>
      <w:r>
        <w:rPr>
          <w:spacing w:val="-5"/>
        </w:rPr>
        <w:t xml:space="preserve"> </w:t>
      </w:r>
      <w:r>
        <w:t>2)</w:t>
      </w:r>
      <w:r>
        <w:rPr>
          <w:spacing w:val="-5"/>
        </w:rPr>
        <w:t xml:space="preserve"> </w:t>
      </w:r>
      <w:r>
        <w:t>просечна</w:t>
      </w:r>
      <w:r>
        <w:rPr>
          <w:spacing w:val="-5"/>
        </w:rPr>
        <w:t xml:space="preserve"> </w:t>
      </w:r>
      <w:r>
        <w:t>стопа</w:t>
      </w:r>
      <w:r>
        <w:rPr>
          <w:spacing w:val="-5"/>
        </w:rPr>
        <w:t xml:space="preserve"> </w:t>
      </w:r>
      <w:r>
        <w:t>раста</w:t>
      </w:r>
      <w:r>
        <w:rPr>
          <w:spacing w:val="-5"/>
        </w:rPr>
        <w:t xml:space="preserve"> </w:t>
      </w:r>
      <w:r>
        <w:t>запо- слених једнака је просечној стопи раста производње вина</w:t>
      </w:r>
      <w:r>
        <w:rPr>
          <w:spacing w:val="40"/>
        </w:rPr>
        <w:t xml:space="preserve"> </w:t>
      </w:r>
      <w:r>
        <w:t>– 13,14%,</w:t>
      </w:r>
    </w:p>
    <w:p w:rsidR="00C97228" w:rsidRDefault="002A45B4">
      <w:pPr>
        <w:pStyle w:val="BodyText"/>
        <w:spacing w:line="197" w:lineRule="exact"/>
        <w:ind w:left="507"/>
        <w:jc w:val="both"/>
      </w:pPr>
      <w:r>
        <w:t>3)</w:t>
      </w:r>
      <w:r>
        <w:rPr>
          <w:spacing w:val="-7"/>
        </w:rPr>
        <w:t xml:space="preserve"> </w:t>
      </w:r>
      <w:r>
        <w:t>примењен</w:t>
      </w:r>
      <w:r>
        <w:rPr>
          <w:spacing w:val="-6"/>
        </w:rPr>
        <w:t xml:space="preserve"> </w:t>
      </w:r>
      <w:r>
        <w:t>корекциони</w:t>
      </w:r>
      <w:r>
        <w:rPr>
          <w:spacing w:val="-5"/>
        </w:rPr>
        <w:t xml:space="preserve"> </w:t>
      </w:r>
      <w:r>
        <w:t>фактор</w:t>
      </w:r>
      <w:r>
        <w:rPr>
          <w:spacing w:val="-5"/>
        </w:rPr>
        <w:t xml:space="preserve"> </w:t>
      </w:r>
      <w:r>
        <w:t>од</w:t>
      </w:r>
      <w:r>
        <w:rPr>
          <w:spacing w:val="-4"/>
        </w:rPr>
        <w:t xml:space="preserve"> </w:t>
      </w:r>
      <w:r>
        <w:t>0,8</w:t>
      </w:r>
      <w:r>
        <w:rPr>
          <w:spacing w:val="-5"/>
        </w:rPr>
        <w:t xml:space="preserve"> </w:t>
      </w:r>
      <w:r>
        <w:t>(услед</w:t>
      </w:r>
      <w:r>
        <w:rPr>
          <w:spacing w:val="-4"/>
        </w:rPr>
        <w:t xml:space="preserve"> </w:t>
      </w:r>
      <w:r>
        <w:t>развоја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веће</w:t>
      </w:r>
      <w:r>
        <w:rPr>
          <w:spacing w:val="-5"/>
        </w:rPr>
        <w:t xml:space="preserve"> </w:t>
      </w:r>
      <w:r>
        <w:t>употребе</w:t>
      </w:r>
      <w:r>
        <w:rPr>
          <w:spacing w:val="-4"/>
        </w:rPr>
        <w:t xml:space="preserve"> </w:t>
      </w:r>
      <w:r>
        <w:rPr>
          <w:spacing w:val="-2"/>
        </w:rPr>
        <w:t>механизације).</w:t>
      </w:r>
    </w:p>
    <w:p w:rsidR="00C97228" w:rsidRDefault="002A45B4">
      <w:pPr>
        <w:pStyle w:val="BodyText"/>
        <w:spacing w:line="203" w:lineRule="exact"/>
        <w:ind w:left="507"/>
        <w:jc w:val="both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Програм</w:t>
      </w:r>
      <w:r>
        <w:rPr>
          <w:spacing w:val="-7"/>
        </w:rPr>
        <w:t xml:space="preserve"> </w:t>
      </w:r>
      <w:r>
        <w:t>омогућава</w:t>
      </w:r>
      <w:r>
        <w:rPr>
          <w:spacing w:val="-6"/>
        </w:rPr>
        <w:t xml:space="preserve"> </w:t>
      </w:r>
      <w:r>
        <w:t>отварање</w:t>
      </w:r>
      <w:r>
        <w:rPr>
          <w:spacing w:val="-7"/>
        </w:rPr>
        <w:t xml:space="preserve"> </w:t>
      </w:r>
      <w:r>
        <w:t>додатних</w:t>
      </w:r>
      <w:r>
        <w:rPr>
          <w:spacing w:val="-6"/>
        </w:rPr>
        <w:t xml:space="preserve"> </w:t>
      </w:r>
      <w:r>
        <w:t>4.000</w:t>
      </w:r>
      <w:r>
        <w:rPr>
          <w:spacing w:val="-6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6.000</w:t>
      </w:r>
      <w:r>
        <w:rPr>
          <w:spacing w:val="-6"/>
        </w:rPr>
        <w:t xml:space="preserve"> </w:t>
      </w:r>
      <w:r>
        <w:t>радних</w:t>
      </w:r>
      <w:r>
        <w:rPr>
          <w:spacing w:val="-6"/>
        </w:rPr>
        <w:t xml:space="preserve"> </w:t>
      </w:r>
      <w:r>
        <w:rPr>
          <w:spacing w:val="-2"/>
        </w:rPr>
        <w:t>места.</w:t>
      </w:r>
    </w:p>
    <w:p w:rsidR="00C97228" w:rsidRDefault="00C97228">
      <w:pPr>
        <w:pStyle w:val="BodyText"/>
        <w:spacing w:before="3"/>
        <w:rPr>
          <w:sz w:val="16"/>
        </w:rPr>
      </w:pPr>
    </w:p>
    <w:p w:rsidR="00C97228" w:rsidRDefault="002A45B4">
      <w:pPr>
        <w:pStyle w:val="Heading1"/>
        <w:spacing w:line="240" w:lineRule="auto"/>
        <w:ind w:left="507"/>
        <w:jc w:val="both"/>
      </w:pPr>
      <w:r>
        <w:t>Пројекција</w:t>
      </w:r>
      <w:r>
        <w:rPr>
          <w:spacing w:val="-7"/>
        </w:rPr>
        <w:t xml:space="preserve"> </w:t>
      </w:r>
      <w:r>
        <w:t>индикативне</w:t>
      </w:r>
      <w:r>
        <w:rPr>
          <w:spacing w:val="-7"/>
        </w:rPr>
        <w:t xml:space="preserve"> </w:t>
      </w:r>
      <w:r>
        <w:t>кумулативне</w:t>
      </w:r>
      <w:r>
        <w:rPr>
          <w:spacing w:val="-7"/>
        </w:rPr>
        <w:t xml:space="preserve"> </w:t>
      </w:r>
      <w:r>
        <w:t>додате</w:t>
      </w:r>
      <w:r>
        <w:rPr>
          <w:spacing w:val="-6"/>
        </w:rPr>
        <w:t xml:space="preserve"> </w:t>
      </w:r>
      <w:r>
        <w:t>вредности</w:t>
      </w:r>
      <w:r>
        <w:rPr>
          <w:spacing w:val="-8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2031.</w:t>
      </w:r>
      <w:r>
        <w:rPr>
          <w:spacing w:val="-6"/>
        </w:rPr>
        <w:t xml:space="preserve"> </w:t>
      </w:r>
      <w:r>
        <w:rPr>
          <w:spacing w:val="-2"/>
        </w:rPr>
        <w:t>године</w:t>
      </w:r>
    </w:p>
    <w:p w:rsidR="00C97228" w:rsidRDefault="002A45B4">
      <w:pPr>
        <w:pStyle w:val="BodyText"/>
        <w:spacing w:before="11"/>
        <w:rPr>
          <w:b/>
          <w:sz w:val="19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40576" behindDoc="1" locked="0" layoutInCell="1" allowOverlap="1">
            <wp:simplePos x="0" y="0"/>
            <wp:positionH relativeFrom="page">
              <wp:posOffset>1863482</wp:posOffset>
            </wp:positionH>
            <wp:positionV relativeFrom="paragraph">
              <wp:posOffset>161243</wp:posOffset>
            </wp:positionV>
            <wp:extent cx="4021898" cy="853439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1898" cy="853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2"/>
        <w:rPr>
          <w:b/>
          <w:sz w:val="23"/>
        </w:rPr>
      </w:pPr>
    </w:p>
    <w:p w:rsidR="00C97228" w:rsidRDefault="002A45B4">
      <w:pPr>
        <w:pStyle w:val="BodyText"/>
        <w:spacing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Обухвата</w:t>
      </w:r>
      <w:r>
        <w:rPr>
          <w:spacing w:val="-4"/>
        </w:rPr>
        <w:t xml:space="preserve"> </w:t>
      </w:r>
      <w:r>
        <w:t>процену</w:t>
      </w:r>
      <w:r>
        <w:rPr>
          <w:spacing w:val="-4"/>
        </w:rPr>
        <w:t xml:space="preserve"> </w:t>
      </w:r>
      <w:r>
        <w:t>раста</w:t>
      </w:r>
      <w:r>
        <w:rPr>
          <w:spacing w:val="-4"/>
        </w:rPr>
        <w:t xml:space="preserve"> </w:t>
      </w:r>
      <w:r>
        <w:t>тржишта</w:t>
      </w:r>
      <w:r>
        <w:rPr>
          <w:spacing w:val="-4"/>
        </w:rPr>
        <w:t xml:space="preserve"> </w:t>
      </w:r>
      <w:r>
        <w:t>вина</w:t>
      </w:r>
      <w:r>
        <w:rPr>
          <w:spacing w:val="-4"/>
        </w:rPr>
        <w:t xml:space="preserve"> </w:t>
      </w:r>
      <w:r>
        <w:t>Републике</w:t>
      </w:r>
      <w:r>
        <w:rPr>
          <w:spacing w:val="-4"/>
        </w:rPr>
        <w:t xml:space="preserve"> </w:t>
      </w:r>
      <w:r>
        <w:t>Србије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свим</w:t>
      </w:r>
      <w:r>
        <w:rPr>
          <w:spacing w:val="-4"/>
        </w:rPr>
        <w:t xml:space="preserve"> </w:t>
      </w:r>
      <w:r>
        <w:t>каналима</w:t>
      </w:r>
      <w:r>
        <w:rPr>
          <w:spacing w:val="-4"/>
        </w:rPr>
        <w:t xml:space="preserve"> </w:t>
      </w:r>
      <w:r>
        <w:t>продаје</w:t>
      </w:r>
      <w:r>
        <w:rPr>
          <w:spacing w:val="-4"/>
        </w:rPr>
        <w:t xml:space="preserve"> </w:t>
      </w:r>
      <w:r>
        <w:t>базиран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дефинисаним</w:t>
      </w:r>
      <w:r>
        <w:rPr>
          <w:spacing w:val="-4"/>
        </w:rPr>
        <w:t xml:space="preserve"> </w:t>
      </w:r>
      <w:r>
        <w:t>стратешким</w:t>
      </w:r>
      <w:r>
        <w:rPr>
          <w:spacing w:val="-4"/>
        </w:rPr>
        <w:t xml:space="preserve"> </w:t>
      </w:r>
      <w:r>
        <w:t>смерни- цама (100 мил. литара производње годишње од 2031. године);</w:t>
      </w:r>
    </w:p>
    <w:p w:rsidR="00C97228" w:rsidRDefault="002A45B4">
      <w:pPr>
        <w:pStyle w:val="BodyText"/>
        <w:spacing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Процена</w:t>
      </w:r>
      <w:r>
        <w:rPr>
          <w:spacing w:val="-6"/>
        </w:rPr>
        <w:t xml:space="preserve"> </w:t>
      </w:r>
      <w:r>
        <w:t>конзумације</w:t>
      </w:r>
      <w:r>
        <w:rPr>
          <w:spacing w:val="-6"/>
        </w:rPr>
        <w:t xml:space="preserve"> </w:t>
      </w:r>
      <w:r>
        <w:t>укључује</w:t>
      </w:r>
      <w:r>
        <w:rPr>
          <w:spacing w:val="-6"/>
        </w:rPr>
        <w:t xml:space="preserve"> </w:t>
      </w:r>
      <w:r>
        <w:t>сиво</w:t>
      </w:r>
      <w:r>
        <w:rPr>
          <w:spacing w:val="-6"/>
        </w:rPr>
        <w:t xml:space="preserve"> </w:t>
      </w:r>
      <w:r>
        <w:t>тржиште</w:t>
      </w:r>
      <w:r>
        <w:rPr>
          <w:spacing w:val="20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методологија</w:t>
      </w:r>
      <w:r>
        <w:rPr>
          <w:spacing w:val="-6"/>
        </w:rPr>
        <w:t xml:space="preserve"> </w:t>
      </w:r>
      <w:r>
        <w:t>обрачуна</w:t>
      </w:r>
      <w:r>
        <w:rPr>
          <w:spacing w:val="-6"/>
        </w:rPr>
        <w:t xml:space="preserve"> </w:t>
      </w:r>
      <w:r>
        <w:t>базирана</w:t>
      </w:r>
      <w:r>
        <w:rPr>
          <w:spacing w:val="-6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повећању</w:t>
      </w:r>
      <w:r>
        <w:rPr>
          <w:spacing w:val="-6"/>
        </w:rPr>
        <w:t xml:space="preserve"> </w:t>
      </w:r>
      <w:r>
        <w:t>просечне</w:t>
      </w:r>
      <w:r>
        <w:rPr>
          <w:spacing w:val="-6"/>
        </w:rPr>
        <w:t xml:space="preserve"> </w:t>
      </w:r>
      <w:r>
        <w:t>потрошње</w:t>
      </w:r>
      <w:r>
        <w:rPr>
          <w:spacing w:val="-6"/>
        </w:rPr>
        <w:t xml:space="preserve"> </w:t>
      </w:r>
      <w:r>
        <w:t>вина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ста- новнику са 14,3 l на 20 l (извор: Светска здравствена организациј</w:t>
      </w:r>
      <w:r>
        <w:t>а);</w:t>
      </w:r>
    </w:p>
    <w:p w:rsidR="00C97228" w:rsidRDefault="002A45B4">
      <w:pPr>
        <w:pStyle w:val="BodyText"/>
        <w:spacing w:line="197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Претпоставка</w:t>
      </w:r>
      <w:r>
        <w:rPr>
          <w:spacing w:val="-5"/>
        </w:rPr>
        <w:t xml:space="preserve"> </w:t>
      </w:r>
      <w:r>
        <w:t>модела</w:t>
      </w:r>
      <w:r>
        <w:rPr>
          <w:spacing w:val="-5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линеарно</w:t>
      </w:r>
      <w:r>
        <w:rPr>
          <w:spacing w:val="-5"/>
        </w:rPr>
        <w:t xml:space="preserve"> </w:t>
      </w:r>
      <w:r>
        <w:t>повећање</w:t>
      </w:r>
      <w:r>
        <w:rPr>
          <w:spacing w:val="-5"/>
        </w:rPr>
        <w:t xml:space="preserve"> </w:t>
      </w:r>
      <w:r>
        <w:rPr>
          <w:spacing w:val="-2"/>
        </w:rPr>
        <w:t>конзумације;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Ефекат</w:t>
      </w:r>
      <w:r>
        <w:rPr>
          <w:spacing w:val="-6"/>
        </w:rPr>
        <w:t xml:space="preserve"> </w:t>
      </w:r>
      <w:r>
        <w:t>укључује</w:t>
      </w:r>
      <w:r>
        <w:rPr>
          <w:spacing w:val="-7"/>
        </w:rPr>
        <w:t xml:space="preserve"> </w:t>
      </w:r>
      <w:r>
        <w:t>повећање</w:t>
      </w:r>
      <w:r>
        <w:rPr>
          <w:spacing w:val="-7"/>
        </w:rPr>
        <w:t xml:space="preserve"> </w:t>
      </w:r>
      <w:r>
        <w:t>прихода</w:t>
      </w:r>
      <w:r>
        <w:rPr>
          <w:spacing w:val="-6"/>
        </w:rPr>
        <w:t xml:space="preserve"> </w:t>
      </w:r>
      <w:r>
        <w:t>од</w:t>
      </w:r>
      <w:r>
        <w:rPr>
          <w:spacing w:val="-7"/>
        </w:rPr>
        <w:t xml:space="preserve"> </w:t>
      </w:r>
      <w:r>
        <w:t>продаје</w:t>
      </w:r>
      <w:r>
        <w:rPr>
          <w:spacing w:val="-7"/>
        </w:rPr>
        <w:t xml:space="preserve"> </w:t>
      </w:r>
      <w:r>
        <w:t>вина</w:t>
      </w:r>
      <w:r>
        <w:rPr>
          <w:spacing w:val="-6"/>
        </w:rPr>
        <w:t xml:space="preserve"> </w:t>
      </w:r>
      <w:r>
        <w:t>крајњем</w:t>
      </w:r>
      <w:r>
        <w:rPr>
          <w:spacing w:val="-7"/>
        </w:rPr>
        <w:t xml:space="preserve"> </w:t>
      </w:r>
      <w:r>
        <w:t>кориснику</w:t>
      </w:r>
      <w:r>
        <w:rPr>
          <w:spacing w:val="-7"/>
        </w:rPr>
        <w:t xml:space="preserve"> </w:t>
      </w:r>
      <w:r>
        <w:t>(односно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означава</w:t>
      </w:r>
      <w:r>
        <w:rPr>
          <w:spacing w:val="-6"/>
        </w:rPr>
        <w:t xml:space="preserve"> </w:t>
      </w:r>
      <w:r>
        <w:t>искључиво</w:t>
      </w:r>
      <w:r>
        <w:rPr>
          <w:spacing w:val="-7"/>
        </w:rPr>
        <w:t xml:space="preserve"> </w:t>
      </w:r>
      <w:r>
        <w:t>ефекат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rPr>
          <w:spacing w:val="-2"/>
        </w:rPr>
        <w:t>винаре);</w:t>
      </w:r>
    </w:p>
    <w:p w:rsidR="00C97228" w:rsidRDefault="002A45B4">
      <w:pPr>
        <w:pStyle w:val="BodyText"/>
        <w:rPr>
          <w:sz w:val="21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41088" behindDoc="1" locked="0" layoutInCell="1" allowOverlap="1">
            <wp:simplePos x="0" y="0"/>
            <wp:positionH relativeFrom="page">
              <wp:posOffset>1864491</wp:posOffset>
            </wp:positionH>
            <wp:positionV relativeFrom="paragraph">
              <wp:posOffset>169168</wp:posOffset>
            </wp:positionV>
            <wp:extent cx="4051656" cy="871727"/>
            <wp:effectExtent l="0" t="0" r="0" b="0"/>
            <wp:wrapTopAndBottom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1656" cy="871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9"/>
        <w:rPr>
          <w:sz w:val="23"/>
        </w:rPr>
      </w:pP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Маркетиншко-развојни</w:t>
      </w:r>
      <w:r>
        <w:rPr>
          <w:spacing w:val="-7"/>
        </w:rPr>
        <w:t xml:space="preserve"> </w:t>
      </w:r>
      <w:r>
        <w:t>буџет:</w:t>
      </w:r>
      <w:r>
        <w:rPr>
          <w:spacing w:val="-7"/>
        </w:rPr>
        <w:t xml:space="preserve"> </w:t>
      </w:r>
      <w:r>
        <w:t>претпоставља</w:t>
      </w:r>
      <w:r>
        <w:rPr>
          <w:spacing w:val="-6"/>
        </w:rPr>
        <w:t xml:space="preserve"> </w:t>
      </w:r>
      <w:r>
        <w:t>коришћење</w:t>
      </w:r>
      <w:r>
        <w:rPr>
          <w:spacing w:val="-6"/>
        </w:rPr>
        <w:t xml:space="preserve"> </w:t>
      </w:r>
      <w:r>
        <w:t>буџета</w:t>
      </w:r>
      <w:r>
        <w:rPr>
          <w:spacing w:val="-7"/>
        </w:rPr>
        <w:t xml:space="preserve"> </w:t>
      </w:r>
      <w:r>
        <w:t>планираног</w:t>
      </w:r>
      <w:r>
        <w:rPr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склопу</w:t>
      </w:r>
      <w:r>
        <w:rPr>
          <w:spacing w:val="-6"/>
        </w:rPr>
        <w:t xml:space="preserve"> </w:t>
      </w:r>
      <w:r>
        <w:t>потреба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имплементацију</w:t>
      </w:r>
      <w:r>
        <w:rPr>
          <w:spacing w:val="-6"/>
        </w:rPr>
        <w:t xml:space="preserve"> </w:t>
      </w:r>
      <w:r>
        <w:rPr>
          <w:spacing w:val="-2"/>
        </w:rPr>
        <w:t>Програма;</w:t>
      </w:r>
    </w:p>
    <w:p w:rsidR="00C97228" w:rsidRDefault="002A45B4">
      <w:pPr>
        <w:pStyle w:val="BodyText"/>
        <w:spacing w:line="200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Подизање</w:t>
      </w:r>
      <w:r>
        <w:rPr>
          <w:spacing w:val="-4"/>
        </w:rPr>
        <w:t xml:space="preserve"> </w:t>
      </w:r>
      <w:r>
        <w:t>нових</w:t>
      </w:r>
      <w:r>
        <w:rPr>
          <w:spacing w:val="-4"/>
        </w:rPr>
        <w:t xml:space="preserve"> </w:t>
      </w:r>
      <w:r>
        <w:t>засада:</w:t>
      </w:r>
      <w:r>
        <w:rPr>
          <w:spacing w:val="-5"/>
        </w:rPr>
        <w:t xml:space="preserve"> </w:t>
      </w:r>
      <w:r>
        <w:t>претпоставка</w:t>
      </w:r>
      <w:r>
        <w:rPr>
          <w:spacing w:val="-4"/>
        </w:rPr>
        <w:t xml:space="preserve"> </w:t>
      </w:r>
      <w:r>
        <w:t>подизања</w:t>
      </w:r>
      <w:r>
        <w:rPr>
          <w:spacing w:val="-4"/>
        </w:rPr>
        <w:t xml:space="preserve"> </w:t>
      </w:r>
      <w:r>
        <w:t>засада</w:t>
      </w:r>
      <w:r>
        <w:rPr>
          <w:spacing w:val="-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складу</w:t>
      </w:r>
      <w:r>
        <w:rPr>
          <w:spacing w:val="-4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Програмом</w:t>
      </w:r>
      <w:r>
        <w:rPr>
          <w:spacing w:val="-4"/>
        </w:rPr>
        <w:t xml:space="preserve"> </w:t>
      </w:r>
      <w:r>
        <w:t>(750</w:t>
      </w:r>
      <w:r>
        <w:rPr>
          <w:spacing w:val="2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1.000</w:t>
      </w:r>
      <w:r>
        <w:rPr>
          <w:spacing w:val="-4"/>
        </w:rPr>
        <w:t xml:space="preserve"> </w:t>
      </w:r>
      <w:r>
        <w:t>ha</w:t>
      </w:r>
      <w:r>
        <w:rPr>
          <w:spacing w:val="-4"/>
        </w:rPr>
        <w:t xml:space="preserve"> </w:t>
      </w:r>
      <w:r>
        <w:rPr>
          <w:spacing w:val="-2"/>
        </w:rPr>
        <w:t>годишње);</w:t>
      </w:r>
    </w:p>
    <w:p w:rsidR="00C97228" w:rsidRDefault="002A45B4">
      <w:pPr>
        <w:pStyle w:val="BodyText"/>
        <w:spacing w:before="2" w:line="232" w:lineRule="auto"/>
        <w:ind w:left="110" w:right="380" w:firstLine="396"/>
      </w:pPr>
      <w:r>
        <w:rPr>
          <w:spacing w:val="-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Остале</w:t>
      </w:r>
      <w:r>
        <w:rPr>
          <w:spacing w:val="-4"/>
        </w:rPr>
        <w:t xml:space="preserve"> </w:t>
      </w:r>
      <w:r>
        <w:t>инвестиције:</w:t>
      </w:r>
      <w:r>
        <w:rPr>
          <w:spacing w:val="-4"/>
        </w:rPr>
        <w:t xml:space="preserve"> </w:t>
      </w:r>
      <w:r>
        <w:t>претпоставка</w:t>
      </w:r>
      <w:r>
        <w:rPr>
          <w:spacing w:val="-4"/>
        </w:rPr>
        <w:t xml:space="preserve"> </w:t>
      </w:r>
      <w:r>
        <w:t>годишњих</w:t>
      </w:r>
      <w:r>
        <w:rPr>
          <w:spacing w:val="-4"/>
        </w:rPr>
        <w:t xml:space="preserve"> </w:t>
      </w:r>
      <w:r>
        <w:t>подстицаја</w:t>
      </w:r>
      <w:r>
        <w:rPr>
          <w:spacing w:val="-4"/>
        </w:rPr>
        <w:t xml:space="preserve"> </w:t>
      </w:r>
      <w:r>
        <w:t>712</w:t>
      </w:r>
      <w:r>
        <w:rPr>
          <w:spacing w:val="2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1.152</w:t>
      </w:r>
      <w:r>
        <w:rPr>
          <w:spacing w:val="-4"/>
        </w:rPr>
        <w:t xml:space="preserve"> </w:t>
      </w:r>
      <w:r>
        <w:t>EUR/ha</w:t>
      </w:r>
      <w:r>
        <w:rPr>
          <w:spacing w:val="-4"/>
        </w:rPr>
        <w:t xml:space="preserve"> </w:t>
      </w:r>
      <w:r>
        <w:t>(у</w:t>
      </w:r>
      <w:r>
        <w:rPr>
          <w:spacing w:val="-4"/>
        </w:rPr>
        <w:t xml:space="preserve"> </w:t>
      </w:r>
      <w:r>
        <w:t>складу</w:t>
      </w:r>
      <w:r>
        <w:rPr>
          <w:spacing w:val="-4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Програмом);</w:t>
      </w:r>
      <w:r>
        <w:rPr>
          <w:spacing w:val="-4"/>
        </w:rPr>
        <w:t xml:space="preserve"> </w:t>
      </w:r>
      <w:r>
        <w:t>Претпоставка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просечни подстицај од 25% укупне инвестиције и спровођење 50% инвестиција уз подстицаје.</w:t>
      </w:r>
    </w:p>
    <w:p w:rsidR="00C97228" w:rsidRDefault="002A45B4">
      <w:pPr>
        <w:pStyle w:val="BodyText"/>
        <w:spacing w:before="8"/>
        <w:rPr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41600" behindDoc="1" locked="0" layoutInCell="1" allowOverlap="1">
            <wp:simplePos x="0" y="0"/>
            <wp:positionH relativeFrom="page">
              <wp:posOffset>1863482</wp:posOffset>
            </wp:positionH>
            <wp:positionV relativeFrom="paragraph">
              <wp:posOffset>166957</wp:posOffset>
            </wp:positionV>
            <wp:extent cx="4036854" cy="883919"/>
            <wp:effectExtent l="0" t="0" r="0" b="0"/>
            <wp:wrapTopAndBottom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6854" cy="88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spacing w:before="9"/>
        <w:rPr>
          <w:sz w:val="24"/>
        </w:rPr>
      </w:pP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претпоставком</w:t>
      </w:r>
      <w:r>
        <w:rPr>
          <w:spacing w:val="-10"/>
        </w:rPr>
        <w:t xml:space="preserve"> </w:t>
      </w:r>
      <w:r>
        <w:t>задржавања</w:t>
      </w:r>
      <w:r>
        <w:rPr>
          <w:spacing w:val="-9"/>
        </w:rPr>
        <w:t xml:space="preserve"> </w:t>
      </w:r>
      <w:r>
        <w:t>структуре</w:t>
      </w:r>
      <w:r>
        <w:rPr>
          <w:spacing w:val="-9"/>
        </w:rPr>
        <w:t xml:space="preserve"> </w:t>
      </w:r>
      <w:r>
        <w:t>тржишних</w:t>
      </w:r>
      <w:r>
        <w:rPr>
          <w:spacing w:val="-8"/>
        </w:rPr>
        <w:t xml:space="preserve"> </w:t>
      </w:r>
      <w:r>
        <w:rPr>
          <w:spacing w:val="-2"/>
        </w:rPr>
        <w:t>удела:</w:t>
      </w:r>
    </w:p>
    <w:p w:rsidR="00C97228" w:rsidRDefault="002A45B4">
      <w:pPr>
        <w:pStyle w:val="BodyText"/>
        <w:spacing w:line="203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9"/>
        </w:rPr>
        <w:t xml:space="preserve"> </w:t>
      </w:r>
      <w:r>
        <w:rPr>
          <w:spacing w:val="-2"/>
        </w:rPr>
        <w:t>Мали:</w:t>
      </w:r>
      <w:r>
        <w:rPr>
          <w:spacing w:val="-8"/>
        </w:rPr>
        <w:t xml:space="preserve"> </w:t>
      </w:r>
      <w:r>
        <w:rPr>
          <w:spacing w:val="-5"/>
        </w:rPr>
        <w:t>92%</w:t>
      </w:r>
    </w:p>
    <w:p w:rsidR="00C97228" w:rsidRDefault="00C97228">
      <w:pPr>
        <w:spacing w:line="203" w:lineRule="exact"/>
        <w:sectPr w:rsidR="00C97228">
          <w:pgSz w:w="12480" w:h="15710"/>
          <w:pgMar w:top="140" w:right="740" w:bottom="280" w:left="740" w:header="720" w:footer="720" w:gutter="0"/>
          <w:cols w:space="720"/>
        </w:sectPr>
      </w:pPr>
    </w:p>
    <w:p w:rsidR="00C97228" w:rsidRDefault="002A45B4">
      <w:pPr>
        <w:pStyle w:val="BodyText"/>
        <w:spacing w:before="68" w:line="203" w:lineRule="exact"/>
        <w:ind w:left="790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9"/>
        </w:rPr>
        <w:t xml:space="preserve"> </w:t>
      </w:r>
      <w:r>
        <w:rPr>
          <w:spacing w:val="-2"/>
        </w:rPr>
        <w:t>Средњи:</w:t>
      </w:r>
      <w:r>
        <w:rPr>
          <w:spacing w:val="-8"/>
        </w:rPr>
        <w:t xml:space="preserve"> </w:t>
      </w:r>
      <w:r>
        <w:rPr>
          <w:spacing w:val="-5"/>
        </w:rPr>
        <w:t>6%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9"/>
        </w:rPr>
        <w:t xml:space="preserve"> </w:t>
      </w:r>
      <w:r>
        <w:rPr>
          <w:spacing w:val="-2"/>
        </w:rPr>
        <w:t>Велики:</w:t>
      </w:r>
      <w:r>
        <w:rPr>
          <w:spacing w:val="-5"/>
        </w:rPr>
        <w:t xml:space="preserve"> 2%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Претпоставка</w:t>
      </w:r>
      <w:r>
        <w:rPr>
          <w:spacing w:val="-4"/>
        </w:rPr>
        <w:t xml:space="preserve"> </w:t>
      </w:r>
      <w:r>
        <w:t>линеарног</w:t>
      </w:r>
      <w:r>
        <w:rPr>
          <w:spacing w:val="-4"/>
        </w:rPr>
        <w:t xml:space="preserve"> </w:t>
      </w:r>
      <w:r>
        <w:t>раста</w:t>
      </w:r>
      <w:r>
        <w:rPr>
          <w:spacing w:val="-3"/>
        </w:rPr>
        <w:t xml:space="preserve"> </w:t>
      </w:r>
      <w:r>
        <w:t>запослених</w:t>
      </w:r>
      <w:r>
        <w:rPr>
          <w:spacing w:val="-4"/>
        </w:rPr>
        <w:t xml:space="preserve"> </w:t>
      </w:r>
      <w:r>
        <w:t>према</w:t>
      </w:r>
      <w:r>
        <w:rPr>
          <w:spacing w:val="-3"/>
        </w:rPr>
        <w:t xml:space="preserve"> </w:t>
      </w:r>
      <w:r>
        <w:t>данашњим</w:t>
      </w:r>
      <w:r>
        <w:rPr>
          <w:spacing w:val="-3"/>
        </w:rPr>
        <w:t xml:space="preserve"> </w:t>
      </w:r>
      <w:r>
        <w:t>потребама</w:t>
      </w:r>
      <w:r>
        <w:rPr>
          <w:spacing w:val="-4"/>
        </w:rPr>
        <w:t xml:space="preserve"> </w:t>
      </w:r>
      <w:r>
        <w:t>појединих</w:t>
      </w:r>
      <w:r>
        <w:rPr>
          <w:spacing w:val="-3"/>
        </w:rPr>
        <w:t xml:space="preserve"> </w:t>
      </w:r>
      <w:r>
        <w:t>типова</w:t>
      </w:r>
      <w:r>
        <w:rPr>
          <w:spacing w:val="-3"/>
        </w:rPr>
        <w:t xml:space="preserve"> </w:t>
      </w:r>
      <w:r>
        <w:t>винарија</w:t>
      </w:r>
      <w:r>
        <w:rPr>
          <w:spacing w:val="-4"/>
        </w:rPr>
        <w:t xml:space="preserve"> </w:t>
      </w:r>
      <w:r>
        <w:t>(мали,</w:t>
      </w:r>
      <w:r>
        <w:rPr>
          <w:spacing w:val="-3"/>
        </w:rPr>
        <w:t xml:space="preserve"> </w:t>
      </w:r>
      <w:r>
        <w:t>средњи,</w:t>
      </w:r>
      <w:r>
        <w:rPr>
          <w:spacing w:val="-3"/>
        </w:rPr>
        <w:t xml:space="preserve"> </w:t>
      </w:r>
      <w:r>
        <w:rPr>
          <w:spacing w:val="-2"/>
        </w:rPr>
        <w:t>велики);</w:t>
      </w:r>
    </w:p>
    <w:p w:rsidR="00C97228" w:rsidRDefault="002A45B4">
      <w:pPr>
        <w:pStyle w:val="BodyText"/>
        <w:spacing w:before="1" w:line="232" w:lineRule="auto"/>
        <w:ind w:left="393" w:firstLine="396"/>
      </w:pPr>
      <w:r>
        <w:rPr>
          <w:spacing w:val="-16"/>
        </w:rPr>
        <w:t xml:space="preserve"> </w:t>
      </w:r>
      <w:r>
        <w:t>– Претпоставка корекцијског фактора (0,8) због потенцијалног повећања ефикасности појединих винарија као и повећања удела машинске бербе.</w:t>
      </w:r>
    </w:p>
    <w:p w:rsidR="00C97228" w:rsidRDefault="00C97228">
      <w:pPr>
        <w:pStyle w:val="BodyText"/>
        <w:spacing w:before="9"/>
        <w:rPr>
          <w:sz w:val="16"/>
        </w:rPr>
      </w:pPr>
    </w:p>
    <w:p w:rsidR="00C97228" w:rsidRDefault="002A45B4">
      <w:pPr>
        <w:pStyle w:val="Heading1"/>
        <w:spacing w:before="1" w:line="240" w:lineRule="auto"/>
      </w:pPr>
      <w:r>
        <w:t>Програм</w:t>
      </w:r>
      <w:r>
        <w:rPr>
          <w:spacing w:val="-9"/>
        </w:rPr>
        <w:t xml:space="preserve"> </w:t>
      </w:r>
      <w:r>
        <w:t>ће</w:t>
      </w:r>
      <w:r>
        <w:rPr>
          <w:spacing w:val="-5"/>
        </w:rPr>
        <w:t xml:space="preserve"> </w:t>
      </w:r>
      <w:r>
        <w:t>значајно</w:t>
      </w:r>
      <w:r>
        <w:rPr>
          <w:spacing w:val="-5"/>
        </w:rPr>
        <w:t xml:space="preserve"> </w:t>
      </w:r>
      <w:r>
        <w:t>унапредити</w:t>
      </w:r>
      <w:r>
        <w:rPr>
          <w:spacing w:val="-7"/>
        </w:rPr>
        <w:t xml:space="preserve"> </w:t>
      </w:r>
      <w:r>
        <w:t>положај</w:t>
      </w:r>
      <w:r>
        <w:rPr>
          <w:spacing w:val="-5"/>
        </w:rPr>
        <w:t xml:space="preserve"> </w:t>
      </w:r>
      <w:r>
        <w:t>малих</w:t>
      </w:r>
      <w:r>
        <w:rPr>
          <w:spacing w:val="-5"/>
        </w:rPr>
        <w:t xml:space="preserve"> </w:t>
      </w:r>
      <w:r>
        <w:rPr>
          <w:spacing w:val="-2"/>
        </w:rPr>
        <w:t>винара</w:t>
      </w:r>
    </w:p>
    <w:p w:rsidR="00C97228" w:rsidRDefault="002A45B4">
      <w:pPr>
        <w:pStyle w:val="BodyText"/>
        <w:spacing w:before="3"/>
        <w:rPr>
          <w:b/>
          <w:sz w:val="22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642112" behindDoc="1" locked="0" layoutInCell="1" allowOverlap="1">
            <wp:simplePos x="0" y="0"/>
            <wp:positionH relativeFrom="page">
              <wp:posOffset>1965845</wp:posOffset>
            </wp:positionH>
            <wp:positionV relativeFrom="paragraph">
              <wp:posOffset>178247</wp:posOffset>
            </wp:positionV>
            <wp:extent cx="4180737" cy="2633472"/>
            <wp:effectExtent l="0" t="0" r="0" b="0"/>
            <wp:wrapTopAndBottom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0737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28" w:rsidRDefault="00C97228">
      <w:pPr>
        <w:pStyle w:val="BodyText"/>
        <w:rPr>
          <w:b/>
          <w:sz w:val="20"/>
        </w:rPr>
      </w:pPr>
    </w:p>
    <w:p w:rsidR="00C97228" w:rsidRDefault="00C97228">
      <w:pPr>
        <w:pStyle w:val="BodyText"/>
        <w:spacing w:before="3"/>
        <w:rPr>
          <w:b/>
        </w:rPr>
      </w:pPr>
    </w:p>
    <w:p w:rsidR="00C97228" w:rsidRDefault="002A45B4">
      <w:pPr>
        <w:pStyle w:val="ListParagraph"/>
        <w:numPr>
          <w:ilvl w:val="1"/>
          <w:numId w:val="9"/>
        </w:numPr>
        <w:tabs>
          <w:tab w:val="left" w:pos="2499"/>
        </w:tabs>
        <w:spacing w:before="1"/>
        <w:jc w:val="left"/>
        <w:rPr>
          <w:b/>
          <w:sz w:val="18"/>
        </w:rPr>
      </w:pPr>
      <w:r>
        <w:rPr>
          <w:b/>
          <w:sz w:val="18"/>
        </w:rPr>
        <w:t>Прописи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које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је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потребно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донети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односно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изменити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како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би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се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реализовале</w:t>
      </w:r>
      <w:r>
        <w:rPr>
          <w:b/>
          <w:spacing w:val="-3"/>
          <w:sz w:val="18"/>
        </w:rPr>
        <w:t xml:space="preserve"> </w:t>
      </w:r>
      <w:r>
        <w:rPr>
          <w:b/>
          <w:spacing w:val="-2"/>
          <w:sz w:val="18"/>
        </w:rPr>
        <w:t>мере:</w:t>
      </w:r>
    </w:p>
    <w:p w:rsidR="00C97228" w:rsidRDefault="00C97228">
      <w:pPr>
        <w:pStyle w:val="BodyText"/>
        <w:spacing w:before="8"/>
        <w:rPr>
          <w:b/>
          <w:sz w:val="16"/>
        </w:rPr>
      </w:pPr>
    </w:p>
    <w:p w:rsidR="00C97228" w:rsidRDefault="002A45B4">
      <w:pPr>
        <w:pStyle w:val="BodyText"/>
        <w:spacing w:before="1" w:line="203" w:lineRule="exact"/>
        <w:ind w:left="790"/>
      </w:pPr>
      <w:r>
        <w:rPr>
          <w:spacing w:val="-16"/>
        </w:rPr>
        <w:t xml:space="preserve"> </w:t>
      </w:r>
      <w:r>
        <w:rPr>
          <w:spacing w:val="-4"/>
        </w:rPr>
        <w:t>–</w:t>
      </w:r>
      <w:r>
        <w:rPr>
          <w:spacing w:val="-6"/>
        </w:rPr>
        <w:t xml:space="preserve"> </w:t>
      </w:r>
      <w:r>
        <w:rPr>
          <w:spacing w:val="-4"/>
        </w:rPr>
        <w:t>Закон</w:t>
      </w:r>
      <w:r>
        <w:rPr>
          <w:spacing w:val="-5"/>
        </w:rPr>
        <w:t xml:space="preserve"> </w:t>
      </w:r>
      <w:r>
        <w:rPr>
          <w:spacing w:val="-4"/>
        </w:rPr>
        <w:t>о</w:t>
      </w:r>
      <w:r>
        <w:rPr>
          <w:spacing w:val="-3"/>
        </w:rPr>
        <w:t xml:space="preserve"> </w:t>
      </w:r>
      <w:r>
        <w:rPr>
          <w:spacing w:val="-4"/>
        </w:rPr>
        <w:t>комасацији;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Правилник</w:t>
      </w:r>
      <w:r>
        <w:rPr>
          <w:spacing w:val="-4"/>
        </w:rPr>
        <w:t xml:space="preserve"> </w:t>
      </w:r>
      <w:r>
        <w:t>којим</w:t>
      </w:r>
      <w:r>
        <w:rPr>
          <w:spacing w:val="-5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уређује</w:t>
      </w:r>
      <w:r>
        <w:rPr>
          <w:spacing w:val="-5"/>
        </w:rPr>
        <w:t xml:space="preserve"> </w:t>
      </w:r>
      <w:r>
        <w:t>увоз</w:t>
      </w:r>
      <w:r>
        <w:rPr>
          <w:spacing w:val="-4"/>
        </w:rPr>
        <w:t xml:space="preserve"> </w:t>
      </w:r>
      <w:r>
        <w:t>вина,</w:t>
      </w:r>
      <w:r>
        <w:rPr>
          <w:spacing w:val="-4"/>
        </w:rPr>
        <w:t xml:space="preserve"> </w:t>
      </w:r>
      <w:r>
        <w:t>шире,</w:t>
      </w:r>
      <w:r>
        <w:rPr>
          <w:spacing w:val="-5"/>
        </w:rPr>
        <w:t xml:space="preserve"> </w:t>
      </w:r>
      <w:r>
        <w:t>сока</w:t>
      </w:r>
      <w:r>
        <w:rPr>
          <w:spacing w:val="-4"/>
        </w:rPr>
        <w:t xml:space="preserve"> </w:t>
      </w:r>
      <w:r>
        <w:t>од</w:t>
      </w:r>
      <w:r>
        <w:rPr>
          <w:spacing w:val="-5"/>
        </w:rPr>
        <w:t xml:space="preserve"> </w:t>
      </w:r>
      <w:r>
        <w:t>грожђа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грожђа;</w:t>
      </w:r>
    </w:p>
    <w:p w:rsidR="00C97228" w:rsidRDefault="002A45B4">
      <w:pPr>
        <w:pStyle w:val="BodyText"/>
        <w:spacing w:line="200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Закон</w:t>
      </w:r>
      <w:r>
        <w:rPr>
          <w:spacing w:val="-9"/>
        </w:rPr>
        <w:t xml:space="preserve"> </w:t>
      </w:r>
      <w:r>
        <w:t>којим</w:t>
      </w:r>
      <w:r>
        <w:rPr>
          <w:spacing w:val="-8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уређује</w:t>
      </w:r>
      <w:r>
        <w:rPr>
          <w:spacing w:val="-8"/>
        </w:rPr>
        <w:t xml:space="preserve"> </w:t>
      </w:r>
      <w:r>
        <w:t>вино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производи</w:t>
      </w:r>
      <w:r>
        <w:rPr>
          <w:spacing w:val="-9"/>
        </w:rPr>
        <w:t xml:space="preserve"> </w:t>
      </w:r>
      <w:r>
        <w:t>од</w:t>
      </w:r>
      <w:r>
        <w:rPr>
          <w:spacing w:val="-7"/>
        </w:rPr>
        <w:t xml:space="preserve"> </w:t>
      </w:r>
      <w:r>
        <w:t>грожђа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пратећи</w:t>
      </w:r>
      <w:r>
        <w:rPr>
          <w:spacing w:val="-8"/>
        </w:rPr>
        <w:t xml:space="preserve"> </w:t>
      </w:r>
      <w:r>
        <w:t>подзаконски</w:t>
      </w:r>
      <w:r>
        <w:rPr>
          <w:spacing w:val="-8"/>
        </w:rPr>
        <w:t xml:space="preserve"> </w:t>
      </w:r>
      <w:r>
        <w:rPr>
          <w:spacing w:val="-2"/>
        </w:rPr>
        <w:t>акти;</w:t>
      </w:r>
    </w:p>
    <w:p w:rsidR="00C97228" w:rsidRDefault="002A45B4">
      <w:pPr>
        <w:pStyle w:val="BodyText"/>
        <w:spacing w:line="203" w:lineRule="exact"/>
        <w:ind w:left="790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Програм</w:t>
      </w:r>
      <w:r>
        <w:rPr>
          <w:spacing w:val="-8"/>
        </w:rPr>
        <w:t xml:space="preserve"> </w:t>
      </w:r>
      <w:r>
        <w:t>којим</w:t>
      </w:r>
      <w:r>
        <w:rPr>
          <w:spacing w:val="-7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уређује</w:t>
      </w:r>
      <w:r>
        <w:rPr>
          <w:spacing w:val="-7"/>
        </w:rPr>
        <w:t xml:space="preserve"> </w:t>
      </w:r>
      <w:r>
        <w:t>развој</w:t>
      </w:r>
      <w:r>
        <w:rPr>
          <w:spacing w:val="-7"/>
        </w:rPr>
        <w:t xml:space="preserve"> </w:t>
      </w:r>
      <w:r>
        <w:t>туристичког</w:t>
      </w:r>
      <w:r>
        <w:rPr>
          <w:spacing w:val="-8"/>
        </w:rPr>
        <w:t xml:space="preserve"> </w:t>
      </w:r>
      <w:r>
        <w:t>производа</w:t>
      </w:r>
      <w:r>
        <w:rPr>
          <w:spacing w:val="-7"/>
        </w:rPr>
        <w:t xml:space="preserve"> </w:t>
      </w:r>
      <w:r>
        <w:t>ено-гастро</w:t>
      </w:r>
      <w:r>
        <w:rPr>
          <w:spacing w:val="-7"/>
        </w:rPr>
        <w:t xml:space="preserve"> </w:t>
      </w:r>
      <w:r>
        <w:rPr>
          <w:spacing w:val="-2"/>
        </w:rPr>
        <w:t>туризма.</w:t>
      </w:r>
    </w:p>
    <w:p w:rsidR="00C97228" w:rsidRDefault="002A45B4">
      <w:pPr>
        <w:pStyle w:val="Heading1"/>
        <w:numPr>
          <w:ilvl w:val="1"/>
          <w:numId w:val="9"/>
        </w:numPr>
        <w:tabs>
          <w:tab w:val="left" w:pos="599"/>
        </w:tabs>
        <w:spacing w:before="163" w:line="240" w:lineRule="auto"/>
        <w:ind w:left="599"/>
        <w:jc w:val="center"/>
      </w:pPr>
      <w:r>
        <w:t>Утицај COVID-19 кризе на реализацију</w:t>
      </w:r>
      <w:r>
        <w:rPr>
          <w:spacing w:val="1"/>
        </w:rPr>
        <w:t xml:space="preserve"> </w:t>
      </w:r>
      <w:r>
        <w:rPr>
          <w:spacing w:val="-2"/>
        </w:rPr>
        <w:t>Програма</w:t>
      </w:r>
    </w:p>
    <w:p w:rsidR="00C97228" w:rsidRDefault="00C97228">
      <w:pPr>
        <w:pStyle w:val="BodyText"/>
        <w:spacing w:before="9"/>
        <w:rPr>
          <w:b/>
          <w:sz w:val="16"/>
        </w:rPr>
      </w:pPr>
    </w:p>
    <w:p w:rsidR="00C97228" w:rsidRDefault="002A45B4">
      <w:pPr>
        <w:spacing w:line="203" w:lineRule="exact"/>
        <w:ind w:left="790"/>
        <w:jc w:val="both"/>
        <w:rPr>
          <w:b/>
          <w:sz w:val="18"/>
        </w:rPr>
      </w:pPr>
      <w:r>
        <w:rPr>
          <w:b/>
          <w:sz w:val="18"/>
        </w:rPr>
        <w:t>Кључне</w:t>
      </w:r>
      <w:r>
        <w:rPr>
          <w:b/>
          <w:spacing w:val="-2"/>
          <w:sz w:val="18"/>
        </w:rPr>
        <w:t xml:space="preserve"> напомене</w:t>
      </w:r>
    </w:p>
    <w:p w:rsidR="00C97228" w:rsidRDefault="002A45B4">
      <w:pPr>
        <w:pStyle w:val="BodyText"/>
        <w:spacing w:line="200" w:lineRule="exact"/>
        <w:ind w:left="790"/>
        <w:jc w:val="both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Током</w:t>
      </w:r>
      <w:r>
        <w:rPr>
          <w:spacing w:val="-7"/>
        </w:rPr>
        <w:t xml:space="preserve"> </w:t>
      </w:r>
      <w:r>
        <w:t>трајања</w:t>
      </w:r>
      <w:r>
        <w:rPr>
          <w:spacing w:val="-7"/>
        </w:rPr>
        <w:t xml:space="preserve"> </w:t>
      </w:r>
      <w:r>
        <w:t>израде</w:t>
      </w:r>
      <w:r>
        <w:rPr>
          <w:spacing w:val="-7"/>
        </w:rPr>
        <w:t xml:space="preserve"> </w:t>
      </w:r>
      <w:r>
        <w:t>Програма</w:t>
      </w:r>
      <w:r>
        <w:rPr>
          <w:spacing w:val="-7"/>
        </w:rPr>
        <w:t xml:space="preserve"> </w:t>
      </w:r>
      <w:r>
        <w:t>започела</w:t>
      </w:r>
      <w:r>
        <w:rPr>
          <w:spacing w:val="-7"/>
        </w:rPr>
        <w:t xml:space="preserve"> </w:t>
      </w:r>
      <w:r>
        <w:t>је</w:t>
      </w:r>
      <w:r>
        <w:rPr>
          <w:spacing w:val="-7"/>
        </w:rPr>
        <w:t xml:space="preserve"> </w:t>
      </w:r>
      <w:r>
        <w:t>пандемија</w:t>
      </w:r>
      <w:r>
        <w:rPr>
          <w:spacing w:val="-6"/>
        </w:rPr>
        <w:t xml:space="preserve"> </w:t>
      </w:r>
      <w:r>
        <w:t>COVID-19</w:t>
      </w:r>
      <w:r>
        <w:rPr>
          <w:spacing w:val="-7"/>
        </w:rPr>
        <w:t xml:space="preserve"> </w:t>
      </w:r>
      <w:r>
        <w:rPr>
          <w:spacing w:val="-2"/>
        </w:rPr>
        <w:t>вируса;</w:t>
      </w:r>
    </w:p>
    <w:p w:rsidR="00C97228" w:rsidRDefault="002A45B4">
      <w:pPr>
        <w:pStyle w:val="BodyText"/>
        <w:spacing w:before="1" w:line="232" w:lineRule="auto"/>
        <w:ind w:left="393" w:right="107" w:firstLine="396"/>
        <w:jc w:val="both"/>
      </w:pPr>
      <w:r>
        <w:rPr>
          <w:spacing w:val="-12"/>
        </w:rPr>
        <w:t xml:space="preserve"> </w:t>
      </w:r>
      <w:r>
        <w:t>– Наведена ситуац</w:t>
      </w:r>
      <w:r>
        <w:t>ија ће имати значајан утицај на пословно окружење у 2021. години, а вероватно и са потенцијалним ефектима који ће се прелити и на средњи рок (неизвесност око другог таласа пандемије, реакција економије, промене преференцијa потрошача, промена глобалног вин</w:t>
      </w:r>
      <w:r>
        <w:t>арског модела и извозних фокуса и сл.);</w:t>
      </w:r>
    </w:p>
    <w:p w:rsidR="00C97228" w:rsidRDefault="002A45B4">
      <w:pPr>
        <w:pStyle w:val="BodyText"/>
        <w:spacing w:line="232" w:lineRule="auto"/>
        <w:ind w:left="393" w:right="108" w:firstLine="396"/>
        <w:jc w:val="both"/>
      </w:pPr>
      <w:r>
        <w:rPr>
          <w:spacing w:val="-12"/>
        </w:rPr>
        <w:t xml:space="preserve"> </w:t>
      </w:r>
      <w:r>
        <w:t>– Винари у наведеном окружењу могу очекивати изазове за своје пословање, пре свега у облику: снижавања тражње у HoReCa каналима,</w:t>
      </w:r>
      <w:r>
        <w:rPr>
          <w:spacing w:val="-1"/>
        </w:rPr>
        <w:t xml:space="preserve"> </w:t>
      </w:r>
      <w:r>
        <w:t>пада</w:t>
      </w:r>
      <w:r>
        <w:rPr>
          <w:spacing w:val="-1"/>
        </w:rPr>
        <w:t xml:space="preserve"> </w:t>
      </w:r>
      <w:r>
        <w:t>куповне</w:t>
      </w:r>
      <w:r>
        <w:rPr>
          <w:spacing w:val="-1"/>
        </w:rPr>
        <w:t xml:space="preserve"> </w:t>
      </w:r>
      <w:r>
        <w:t>моћи</w:t>
      </w:r>
      <w:r>
        <w:rPr>
          <w:spacing w:val="-2"/>
        </w:rPr>
        <w:t xml:space="preserve"> </w:t>
      </w:r>
      <w:r>
        <w:t>потрошача,</w:t>
      </w:r>
      <w:r>
        <w:rPr>
          <w:spacing w:val="-1"/>
        </w:rPr>
        <w:t xml:space="preserve"> </w:t>
      </w:r>
      <w:r>
        <w:t>ценовне</w:t>
      </w:r>
      <w:r>
        <w:rPr>
          <w:spacing w:val="-1"/>
        </w:rPr>
        <w:t xml:space="preserve"> </w:t>
      </w:r>
      <w:r>
        <w:t>конкуренције,</w:t>
      </w:r>
      <w:r>
        <w:rPr>
          <w:spacing w:val="-1"/>
        </w:rPr>
        <w:t xml:space="preserve"> </w:t>
      </w:r>
      <w:r>
        <w:t>потенцијалног</w:t>
      </w:r>
      <w:r>
        <w:rPr>
          <w:spacing w:val="-2"/>
        </w:rPr>
        <w:t xml:space="preserve"> </w:t>
      </w:r>
      <w:r>
        <w:t>гомилања</w:t>
      </w:r>
      <w:r>
        <w:rPr>
          <w:spacing w:val="-1"/>
        </w:rPr>
        <w:t xml:space="preserve"> </w:t>
      </w:r>
      <w:r>
        <w:t>залиха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преливања</w:t>
      </w:r>
      <w:r>
        <w:rPr>
          <w:spacing w:val="-1"/>
        </w:rPr>
        <w:t xml:space="preserve"> </w:t>
      </w:r>
      <w:r>
        <w:t>ефеката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2021.</w:t>
      </w:r>
      <w:r>
        <w:rPr>
          <w:spacing w:val="-1"/>
        </w:rPr>
        <w:t xml:space="preserve"> </w:t>
      </w:r>
      <w:r>
        <w:t>годину;</w:t>
      </w:r>
    </w:p>
    <w:p w:rsidR="00C97228" w:rsidRDefault="002A45B4">
      <w:pPr>
        <w:pStyle w:val="BodyText"/>
        <w:spacing w:line="232" w:lineRule="auto"/>
        <w:ind w:left="393" w:right="107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Иако</w:t>
      </w:r>
      <w:r>
        <w:rPr>
          <w:spacing w:val="-2"/>
        </w:rPr>
        <w:t xml:space="preserve"> </w:t>
      </w:r>
      <w:r>
        <w:t>је</w:t>
      </w:r>
      <w:r>
        <w:rPr>
          <w:spacing w:val="-3"/>
        </w:rPr>
        <w:t xml:space="preserve"> </w:t>
      </w:r>
      <w:r>
        <w:t>краткорочна</w:t>
      </w:r>
      <w:r>
        <w:rPr>
          <w:spacing w:val="-2"/>
        </w:rPr>
        <w:t xml:space="preserve"> </w:t>
      </w:r>
      <w:r>
        <w:t>неизвесност</w:t>
      </w:r>
      <w:r>
        <w:rPr>
          <w:spacing w:val="-3"/>
        </w:rPr>
        <w:t xml:space="preserve"> </w:t>
      </w:r>
      <w:r>
        <w:t>висока,</w:t>
      </w:r>
      <w:r>
        <w:rPr>
          <w:spacing w:val="-3"/>
        </w:rPr>
        <w:t xml:space="preserve"> </w:t>
      </w:r>
      <w:r>
        <w:t>овај</w:t>
      </w:r>
      <w:r>
        <w:rPr>
          <w:spacing w:val="-2"/>
        </w:rPr>
        <w:t xml:space="preserve"> </w:t>
      </w:r>
      <w:r>
        <w:t>Програм</w:t>
      </w:r>
      <w:r>
        <w:rPr>
          <w:spacing w:val="-2"/>
        </w:rPr>
        <w:t xml:space="preserve"> </w:t>
      </w:r>
      <w:r>
        <w:t>пружа</w:t>
      </w:r>
      <w:r>
        <w:rPr>
          <w:spacing w:val="-2"/>
        </w:rPr>
        <w:t xml:space="preserve"> </w:t>
      </w:r>
      <w:r>
        <w:t>дугорочну</w:t>
      </w:r>
      <w:r>
        <w:rPr>
          <w:spacing w:val="-2"/>
        </w:rPr>
        <w:t xml:space="preserve"> </w:t>
      </w:r>
      <w:r>
        <w:t>перспективу</w:t>
      </w:r>
      <w:r>
        <w:rPr>
          <w:spacing w:val="-2"/>
        </w:rPr>
        <w:t xml:space="preserve"> </w:t>
      </w:r>
      <w:r>
        <w:t>развоја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2031.</w:t>
      </w:r>
      <w:r>
        <w:rPr>
          <w:spacing w:val="-2"/>
        </w:rPr>
        <w:t xml:space="preserve"> </w:t>
      </w:r>
      <w:r>
        <w:t>године,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обзиром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да је српско винарство тек у фази озбиљног профилисања на глобалном тржишту;</w:t>
      </w:r>
    </w:p>
    <w:p w:rsidR="00C97228" w:rsidRDefault="002A45B4">
      <w:pPr>
        <w:pStyle w:val="BodyText"/>
        <w:spacing w:line="232" w:lineRule="auto"/>
        <w:ind w:left="394" w:right="108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Због тога се стратешки смер подстицаја развоја српског винарства и виноградарства не мења</w:t>
      </w:r>
      <w:r>
        <w:rPr>
          <w:spacing w:val="31"/>
        </w:rPr>
        <w:t xml:space="preserve"> </w:t>
      </w:r>
      <w:r>
        <w:t>– подстицај домаће производње и смер</w:t>
      </w:r>
      <w:r>
        <w:rPr>
          <w:spacing w:val="-8"/>
        </w:rPr>
        <w:t xml:space="preserve"> </w:t>
      </w:r>
      <w:r>
        <w:t>стварања</w:t>
      </w:r>
      <w:r>
        <w:rPr>
          <w:spacing w:val="-8"/>
        </w:rPr>
        <w:t xml:space="preserve"> </w:t>
      </w:r>
      <w:r>
        <w:t>додате</w:t>
      </w:r>
      <w:r>
        <w:rPr>
          <w:spacing w:val="-8"/>
        </w:rPr>
        <w:t xml:space="preserve"> </w:t>
      </w:r>
      <w:r>
        <w:t>вредности</w:t>
      </w:r>
      <w:r>
        <w:rPr>
          <w:spacing w:val="-8"/>
        </w:rPr>
        <w:t xml:space="preserve"> </w:t>
      </w:r>
      <w:r>
        <w:t>додатно</w:t>
      </w:r>
      <w:r>
        <w:rPr>
          <w:spacing w:val="-8"/>
        </w:rPr>
        <w:t xml:space="preserve"> </w:t>
      </w:r>
      <w:r>
        <w:t>добијају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снази,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кроз</w:t>
      </w:r>
      <w:r>
        <w:rPr>
          <w:spacing w:val="-8"/>
        </w:rPr>
        <w:t xml:space="preserve"> </w:t>
      </w:r>
      <w:r>
        <w:t>оперативне</w:t>
      </w:r>
      <w:r>
        <w:rPr>
          <w:spacing w:val="-8"/>
        </w:rPr>
        <w:t xml:space="preserve"> </w:t>
      </w:r>
      <w:r>
        <w:t>планове</w:t>
      </w:r>
      <w:r>
        <w:rPr>
          <w:spacing w:val="-8"/>
        </w:rPr>
        <w:t xml:space="preserve"> </w:t>
      </w:r>
      <w:r>
        <w:t>биће</w:t>
      </w:r>
      <w:r>
        <w:rPr>
          <w:spacing w:val="-8"/>
        </w:rPr>
        <w:t xml:space="preserve"> </w:t>
      </w:r>
      <w:r>
        <w:t>неопходно</w:t>
      </w:r>
      <w:r>
        <w:rPr>
          <w:spacing w:val="-8"/>
        </w:rPr>
        <w:t xml:space="preserve"> </w:t>
      </w:r>
      <w:r>
        <w:t>сагледати</w:t>
      </w:r>
      <w:r>
        <w:rPr>
          <w:spacing w:val="-8"/>
        </w:rPr>
        <w:t xml:space="preserve"> </w:t>
      </w:r>
      <w:r>
        <w:t>како</w:t>
      </w:r>
      <w:r>
        <w:rPr>
          <w:spacing w:val="-8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се</w:t>
      </w:r>
      <w:r>
        <w:rPr>
          <w:spacing w:val="-8"/>
        </w:rPr>
        <w:t xml:space="preserve"> </w:t>
      </w:r>
      <w:r>
        <w:t>минимизира- ју краткорочни и средњорочни негативни ефекти на сектор.</w:t>
      </w:r>
    </w:p>
    <w:p w:rsidR="00C97228" w:rsidRDefault="002A45B4">
      <w:pPr>
        <w:pStyle w:val="ListParagraph"/>
        <w:numPr>
          <w:ilvl w:val="1"/>
          <w:numId w:val="23"/>
        </w:numPr>
        <w:tabs>
          <w:tab w:val="left" w:pos="5192"/>
        </w:tabs>
        <w:spacing w:before="157"/>
        <w:ind w:left="5192" w:hanging="399"/>
        <w:jc w:val="left"/>
        <w:rPr>
          <w:sz w:val="18"/>
        </w:rPr>
      </w:pPr>
      <w:r>
        <w:rPr>
          <w:sz w:val="18"/>
        </w:rPr>
        <w:t>ЗАВРШНИ</w:t>
      </w:r>
      <w:r>
        <w:rPr>
          <w:spacing w:val="-7"/>
          <w:sz w:val="18"/>
        </w:rPr>
        <w:t xml:space="preserve"> </w:t>
      </w:r>
      <w:r>
        <w:rPr>
          <w:spacing w:val="-5"/>
          <w:sz w:val="18"/>
        </w:rPr>
        <w:t>ДЕО</w:t>
      </w:r>
    </w:p>
    <w:p w:rsidR="00C97228" w:rsidRDefault="002A45B4">
      <w:pPr>
        <w:pStyle w:val="Heading1"/>
        <w:numPr>
          <w:ilvl w:val="1"/>
          <w:numId w:val="1"/>
        </w:numPr>
        <w:tabs>
          <w:tab w:val="left" w:pos="5204"/>
        </w:tabs>
        <w:spacing w:before="164" w:line="240" w:lineRule="auto"/>
      </w:pPr>
      <w:r>
        <w:t>Акциони</w:t>
      </w:r>
      <w:r>
        <w:rPr>
          <w:spacing w:val="-7"/>
        </w:rPr>
        <w:t xml:space="preserve"> </w:t>
      </w:r>
      <w:r>
        <w:rPr>
          <w:spacing w:val="-4"/>
        </w:rPr>
        <w:t>план</w:t>
      </w:r>
    </w:p>
    <w:p w:rsidR="00C97228" w:rsidRDefault="00C97228">
      <w:pPr>
        <w:pStyle w:val="BodyText"/>
        <w:spacing w:before="2"/>
        <w:rPr>
          <w:b/>
          <w:sz w:val="17"/>
        </w:rPr>
      </w:pPr>
    </w:p>
    <w:p w:rsidR="00C97228" w:rsidRDefault="002A45B4">
      <w:pPr>
        <w:pStyle w:val="BodyText"/>
        <w:spacing w:line="232" w:lineRule="auto"/>
        <w:ind w:left="394" w:right="107" w:firstLine="396"/>
        <w:jc w:val="both"/>
      </w:pPr>
      <w:r>
        <w:t>Акциони</w:t>
      </w:r>
      <w:r>
        <w:rPr>
          <w:spacing w:val="-1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спровођење</w:t>
      </w:r>
      <w:r>
        <w:rPr>
          <w:spacing w:val="-4"/>
        </w:rPr>
        <w:t xml:space="preserve"> </w:t>
      </w:r>
      <w:r>
        <w:t>Програма</w:t>
      </w:r>
      <w:r>
        <w:rPr>
          <w:spacing w:val="-4"/>
        </w:rPr>
        <w:t xml:space="preserve"> </w:t>
      </w:r>
      <w:r>
        <w:t>развоја</w:t>
      </w:r>
      <w:r>
        <w:rPr>
          <w:spacing w:val="-4"/>
        </w:rPr>
        <w:t xml:space="preserve"> </w:t>
      </w:r>
      <w:r>
        <w:t>винарства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виноградарства</w:t>
      </w:r>
      <w:r>
        <w:rPr>
          <w:spacing w:val="-4"/>
        </w:rPr>
        <w:t xml:space="preserve"> </w:t>
      </w:r>
      <w:r>
        <w:t>Републике</w:t>
      </w:r>
      <w:r>
        <w:rPr>
          <w:spacing w:val="-4"/>
        </w:rPr>
        <w:t xml:space="preserve"> </w:t>
      </w:r>
      <w:r>
        <w:t>Србије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2021</w:t>
      </w:r>
      <w:r>
        <w:rPr>
          <w:spacing w:val="-12"/>
        </w:rPr>
        <w:t xml:space="preserve"> </w:t>
      </w:r>
      <w:r>
        <w:t>–2031.</w:t>
      </w:r>
      <w:r>
        <w:rPr>
          <w:spacing w:val="-3"/>
        </w:rPr>
        <w:t xml:space="preserve"> </w:t>
      </w:r>
      <w:r>
        <w:t>године</w:t>
      </w:r>
      <w:r>
        <w:rPr>
          <w:spacing w:val="-4"/>
        </w:rPr>
        <w:t xml:space="preserve"> </w:t>
      </w:r>
      <w:r>
        <w:t>донеће се у року од 90 дана од дана доношења</w:t>
      </w:r>
      <w:r>
        <w:t xml:space="preserve"> овог програма.</w:t>
      </w:r>
    </w:p>
    <w:p w:rsidR="00C97228" w:rsidRDefault="002A45B4">
      <w:pPr>
        <w:pStyle w:val="Heading1"/>
        <w:numPr>
          <w:ilvl w:val="1"/>
          <w:numId w:val="1"/>
        </w:numPr>
        <w:tabs>
          <w:tab w:val="left" w:pos="5229"/>
        </w:tabs>
        <w:spacing w:before="164" w:line="240" w:lineRule="auto"/>
        <w:ind w:left="5229"/>
      </w:pPr>
      <w:r>
        <w:rPr>
          <w:spacing w:val="-2"/>
        </w:rPr>
        <w:t>Објављивање</w:t>
      </w:r>
    </w:p>
    <w:p w:rsidR="00C97228" w:rsidRDefault="00C97228">
      <w:pPr>
        <w:pStyle w:val="BodyText"/>
        <w:spacing w:before="2"/>
        <w:rPr>
          <w:b/>
          <w:sz w:val="17"/>
        </w:rPr>
      </w:pPr>
    </w:p>
    <w:p w:rsidR="00C97228" w:rsidRDefault="002A45B4">
      <w:pPr>
        <w:pStyle w:val="BodyText"/>
        <w:spacing w:line="232" w:lineRule="auto"/>
        <w:ind w:left="394" w:right="107" w:firstLine="396"/>
      </w:pPr>
      <w:r>
        <w:t>Овај</w:t>
      </w:r>
      <w:r>
        <w:rPr>
          <w:spacing w:val="29"/>
        </w:rPr>
        <w:t xml:space="preserve"> </w:t>
      </w:r>
      <w:r>
        <w:t>програм</w:t>
      </w:r>
      <w:r>
        <w:rPr>
          <w:spacing w:val="30"/>
        </w:rPr>
        <w:t xml:space="preserve"> </w:t>
      </w:r>
      <w:r>
        <w:t>објавити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интернет</w:t>
      </w:r>
      <w:r>
        <w:rPr>
          <w:spacing w:val="30"/>
        </w:rPr>
        <w:t xml:space="preserve"> </w:t>
      </w:r>
      <w:r>
        <w:t>страници</w:t>
      </w:r>
      <w:r>
        <w:rPr>
          <w:spacing w:val="30"/>
        </w:rPr>
        <w:t xml:space="preserve"> </w:t>
      </w:r>
      <w:r>
        <w:t>Владе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Министарства</w:t>
      </w:r>
      <w:r>
        <w:rPr>
          <w:spacing w:val="30"/>
        </w:rPr>
        <w:t xml:space="preserve"> </w:t>
      </w:r>
      <w:r>
        <w:t>пољопривреде,</w:t>
      </w:r>
      <w:r>
        <w:rPr>
          <w:spacing w:val="29"/>
        </w:rPr>
        <w:t xml:space="preserve"> </w:t>
      </w:r>
      <w:r>
        <w:t>шумарства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водопривреде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 xml:space="preserve">порталу </w:t>
      </w:r>
      <w:r>
        <w:rPr>
          <w:spacing w:val="-2"/>
        </w:rPr>
        <w:t>е-Управа.</w:t>
      </w:r>
    </w:p>
    <w:p w:rsidR="00C97228" w:rsidRDefault="002A45B4">
      <w:pPr>
        <w:pStyle w:val="BodyText"/>
        <w:spacing w:line="200" w:lineRule="exact"/>
        <w:ind w:left="790"/>
      </w:pPr>
      <w:r>
        <w:t>Овај</w:t>
      </w:r>
      <w:r>
        <w:rPr>
          <w:spacing w:val="-8"/>
        </w:rPr>
        <w:t xml:space="preserve"> </w:t>
      </w:r>
      <w:r>
        <w:t>програм</w:t>
      </w:r>
      <w:r>
        <w:rPr>
          <w:spacing w:val="-8"/>
        </w:rPr>
        <w:t xml:space="preserve"> </w:t>
      </w:r>
      <w:r>
        <w:t>објавити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„Службеном</w:t>
      </w:r>
      <w:r>
        <w:rPr>
          <w:spacing w:val="-7"/>
        </w:rPr>
        <w:t xml:space="preserve"> </w:t>
      </w:r>
      <w:r>
        <w:t>гласнику</w:t>
      </w:r>
      <w:r>
        <w:rPr>
          <w:spacing w:val="-8"/>
        </w:rPr>
        <w:t xml:space="preserve"> </w:t>
      </w:r>
      <w:r>
        <w:t>Републике</w:t>
      </w:r>
      <w:r>
        <w:rPr>
          <w:spacing w:val="-7"/>
        </w:rPr>
        <w:t xml:space="preserve"> </w:t>
      </w:r>
      <w:r>
        <w:rPr>
          <w:spacing w:val="-2"/>
        </w:rPr>
        <w:t>Србије”.</w:t>
      </w:r>
    </w:p>
    <w:sectPr w:rsidR="00C97228">
      <w:pgSz w:w="12480" w:h="15710"/>
      <w:pgMar w:top="140" w:right="74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E1CC3"/>
    <w:multiLevelType w:val="multilevel"/>
    <w:tmpl w:val="93D86BA6"/>
    <w:lvl w:ilvl="0">
      <w:start w:val="6"/>
      <w:numFmt w:val="decimal"/>
      <w:lvlText w:val="%1"/>
      <w:lvlJc w:val="left"/>
      <w:pPr>
        <w:ind w:left="4289" w:hanging="315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4289" w:hanging="31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2">
      <w:numFmt w:val="bullet"/>
      <w:lvlText w:val="•"/>
      <w:lvlJc w:val="left"/>
      <w:pPr>
        <w:ind w:left="5622" w:hanging="315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6293" w:hanging="31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6964" w:hanging="31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7636" w:hanging="31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8307" w:hanging="31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8978" w:hanging="31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9649" w:hanging="315"/>
      </w:pPr>
      <w:rPr>
        <w:rFonts w:hint="default"/>
        <w:lang w:eastAsia="en-US" w:bidi="ar-SA"/>
      </w:rPr>
    </w:lvl>
  </w:abstractNum>
  <w:abstractNum w:abstractNumId="1" w15:restartNumberingAfterBreak="0">
    <w:nsid w:val="11F9281E"/>
    <w:multiLevelType w:val="multilevel"/>
    <w:tmpl w:val="52F6FA92"/>
    <w:lvl w:ilvl="0">
      <w:start w:val="2"/>
      <w:numFmt w:val="decimal"/>
      <w:lvlText w:val="%1"/>
      <w:lvlJc w:val="left"/>
      <w:pPr>
        <w:ind w:left="907" w:hanging="315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907" w:hanging="31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2">
      <w:numFmt w:val="bullet"/>
      <w:lvlText w:val="•"/>
      <w:lvlJc w:val="left"/>
      <w:pPr>
        <w:ind w:left="1811" w:hanging="315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2266" w:hanging="31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2722" w:hanging="31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177" w:hanging="31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633" w:hanging="31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088" w:hanging="31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544" w:hanging="315"/>
      </w:pPr>
      <w:rPr>
        <w:rFonts w:hint="default"/>
        <w:lang w:eastAsia="en-US" w:bidi="ar-SA"/>
      </w:rPr>
    </w:lvl>
  </w:abstractNum>
  <w:abstractNum w:abstractNumId="2" w15:restartNumberingAfterBreak="0">
    <w:nsid w:val="1E82172D"/>
    <w:multiLevelType w:val="hybridMultilevel"/>
    <w:tmpl w:val="960E1B20"/>
    <w:lvl w:ilvl="0" w:tplc="17349EF8">
      <w:start w:val="1"/>
      <w:numFmt w:val="decimal"/>
      <w:lvlText w:val="%1."/>
      <w:lvlJc w:val="left"/>
      <w:pPr>
        <w:ind w:left="687" w:hanging="1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1" w:tplc="31C8175C">
      <w:numFmt w:val="bullet"/>
      <w:lvlText w:val="•"/>
      <w:lvlJc w:val="left"/>
      <w:pPr>
        <w:ind w:left="1711" w:hanging="180"/>
      </w:pPr>
      <w:rPr>
        <w:rFonts w:hint="default"/>
        <w:lang w:eastAsia="en-US" w:bidi="ar-SA"/>
      </w:rPr>
    </w:lvl>
    <w:lvl w:ilvl="2" w:tplc="85847B7C">
      <w:numFmt w:val="bullet"/>
      <w:lvlText w:val="•"/>
      <w:lvlJc w:val="left"/>
      <w:pPr>
        <w:ind w:left="2742" w:hanging="180"/>
      </w:pPr>
      <w:rPr>
        <w:rFonts w:hint="default"/>
        <w:lang w:eastAsia="en-US" w:bidi="ar-SA"/>
      </w:rPr>
    </w:lvl>
    <w:lvl w:ilvl="3" w:tplc="EA3C8128">
      <w:numFmt w:val="bullet"/>
      <w:lvlText w:val="•"/>
      <w:lvlJc w:val="left"/>
      <w:pPr>
        <w:ind w:left="3773" w:hanging="180"/>
      </w:pPr>
      <w:rPr>
        <w:rFonts w:hint="default"/>
        <w:lang w:eastAsia="en-US" w:bidi="ar-SA"/>
      </w:rPr>
    </w:lvl>
    <w:lvl w:ilvl="4" w:tplc="50289698">
      <w:numFmt w:val="bullet"/>
      <w:lvlText w:val="•"/>
      <w:lvlJc w:val="left"/>
      <w:pPr>
        <w:ind w:left="4804" w:hanging="180"/>
      </w:pPr>
      <w:rPr>
        <w:rFonts w:hint="default"/>
        <w:lang w:eastAsia="en-US" w:bidi="ar-SA"/>
      </w:rPr>
    </w:lvl>
    <w:lvl w:ilvl="5" w:tplc="D1E4B74C">
      <w:numFmt w:val="bullet"/>
      <w:lvlText w:val="•"/>
      <w:lvlJc w:val="left"/>
      <w:pPr>
        <w:ind w:left="5836" w:hanging="180"/>
      </w:pPr>
      <w:rPr>
        <w:rFonts w:hint="default"/>
        <w:lang w:eastAsia="en-US" w:bidi="ar-SA"/>
      </w:rPr>
    </w:lvl>
    <w:lvl w:ilvl="6" w:tplc="4D5C2F5A">
      <w:numFmt w:val="bullet"/>
      <w:lvlText w:val="•"/>
      <w:lvlJc w:val="left"/>
      <w:pPr>
        <w:ind w:left="6867" w:hanging="180"/>
      </w:pPr>
      <w:rPr>
        <w:rFonts w:hint="default"/>
        <w:lang w:eastAsia="en-US" w:bidi="ar-SA"/>
      </w:rPr>
    </w:lvl>
    <w:lvl w:ilvl="7" w:tplc="D42C158A">
      <w:numFmt w:val="bullet"/>
      <w:lvlText w:val="•"/>
      <w:lvlJc w:val="left"/>
      <w:pPr>
        <w:ind w:left="7898" w:hanging="180"/>
      </w:pPr>
      <w:rPr>
        <w:rFonts w:hint="default"/>
        <w:lang w:eastAsia="en-US" w:bidi="ar-SA"/>
      </w:rPr>
    </w:lvl>
    <w:lvl w:ilvl="8" w:tplc="D3060F90">
      <w:numFmt w:val="bullet"/>
      <w:lvlText w:val="•"/>
      <w:lvlJc w:val="left"/>
      <w:pPr>
        <w:ind w:left="8929" w:hanging="180"/>
      </w:pPr>
      <w:rPr>
        <w:rFonts w:hint="default"/>
        <w:lang w:eastAsia="en-US" w:bidi="ar-SA"/>
      </w:rPr>
    </w:lvl>
  </w:abstractNum>
  <w:abstractNum w:abstractNumId="3" w15:restartNumberingAfterBreak="0">
    <w:nsid w:val="1FB105D4"/>
    <w:multiLevelType w:val="hybridMultilevel"/>
    <w:tmpl w:val="83BC559C"/>
    <w:lvl w:ilvl="0" w:tplc="DA2A1B0E">
      <w:start w:val="1"/>
      <w:numFmt w:val="decimal"/>
      <w:lvlText w:val="%1)"/>
      <w:lvlJc w:val="left"/>
      <w:pPr>
        <w:ind w:left="393" w:hanging="2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72327B4C">
      <w:numFmt w:val="bullet"/>
      <w:lvlText w:val="•"/>
      <w:lvlJc w:val="left"/>
      <w:pPr>
        <w:ind w:left="1459" w:hanging="200"/>
      </w:pPr>
      <w:rPr>
        <w:rFonts w:hint="default"/>
        <w:lang w:eastAsia="en-US" w:bidi="ar-SA"/>
      </w:rPr>
    </w:lvl>
    <w:lvl w:ilvl="2" w:tplc="B386AC84">
      <w:numFmt w:val="bullet"/>
      <w:lvlText w:val="•"/>
      <w:lvlJc w:val="left"/>
      <w:pPr>
        <w:ind w:left="2518" w:hanging="200"/>
      </w:pPr>
      <w:rPr>
        <w:rFonts w:hint="default"/>
        <w:lang w:eastAsia="en-US" w:bidi="ar-SA"/>
      </w:rPr>
    </w:lvl>
    <w:lvl w:ilvl="3" w:tplc="C7D24850">
      <w:numFmt w:val="bullet"/>
      <w:lvlText w:val="•"/>
      <w:lvlJc w:val="left"/>
      <w:pPr>
        <w:ind w:left="3577" w:hanging="200"/>
      </w:pPr>
      <w:rPr>
        <w:rFonts w:hint="default"/>
        <w:lang w:eastAsia="en-US" w:bidi="ar-SA"/>
      </w:rPr>
    </w:lvl>
    <w:lvl w:ilvl="4" w:tplc="BD5CF716">
      <w:numFmt w:val="bullet"/>
      <w:lvlText w:val="•"/>
      <w:lvlJc w:val="left"/>
      <w:pPr>
        <w:ind w:left="4636" w:hanging="200"/>
      </w:pPr>
      <w:rPr>
        <w:rFonts w:hint="default"/>
        <w:lang w:eastAsia="en-US" w:bidi="ar-SA"/>
      </w:rPr>
    </w:lvl>
    <w:lvl w:ilvl="5" w:tplc="B4CA60D8">
      <w:numFmt w:val="bullet"/>
      <w:lvlText w:val="•"/>
      <w:lvlJc w:val="left"/>
      <w:pPr>
        <w:ind w:left="5696" w:hanging="200"/>
      </w:pPr>
      <w:rPr>
        <w:rFonts w:hint="default"/>
        <w:lang w:eastAsia="en-US" w:bidi="ar-SA"/>
      </w:rPr>
    </w:lvl>
    <w:lvl w:ilvl="6" w:tplc="D2D601FC">
      <w:numFmt w:val="bullet"/>
      <w:lvlText w:val="•"/>
      <w:lvlJc w:val="left"/>
      <w:pPr>
        <w:ind w:left="6755" w:hanging="200"/>
      </w:pPr>
      <w:rPr>
        <w:rFonts w:hint="default"/>
        <w:lang w:eastAsia="en-US" w:bidi="ar-SA"/>
      </w:rPr>
    </w:lvl>
    <w:lvl w:ilvl="7" w:tplc="984ACDD0">
      <w:numFmt w:val="bullet"/>
      <w:lvlText w:val="•"/>
      <w:lvlJc w:val="left"/>
      <w:pPr>
        <w:ind w:left="7814" w:hanging="200"/>
      </w:pPr>
      <w:rPr>
        <w:rFonts w:hint="default"/>
        <w:lang w:eastAsia="en-US" w:bidi="ar-SA"/>
      </w:rPr>
    </w:lvl>
    <w:lvl w:ilvl="8" w:tplc="50901608">
      <w:numFmt w:val="bullet"/>
      <w:lvlText w:val="•"/>
      <w:lvlJc w:val="left"/>
      <w:pPr>
        <w:ind w:left="8873" w:hanging="200"/>
      </w:pPr>
      <w:rPr>
        <w:rFonts w:hint="default"/>
        <w:lang w:eastAsia="en-US" w:bidi="ar-SA"/>
      </w:rPr>
    </w:lvl>
  </w:abstractNum>
  <w:abstractNum w:abstractNumId="4" w15:restartNumberingAfterBreak="0">
    <w:nsid w:val="20B454B0"/>
    <w:multiLevelType w:val="multilevel"/>
    <w:tmpl w:val="72663178"/>
    <w:lvl w:ilvl="0">
      <w:start w:val="4"/>
      <w:numFmt w:val="decimal"/>
      <w:lvlText w:val="%1"/>
      <w:lvlJc w:val="left"/>
      <w:pPr>
        <w:ind w:left="3571" w:hanging="540"/>
        <w:jc w:val="left"/>
      </w:pPr>
      <w:rPr>
        <w:rFonts w:hint="default"/>
        <w:lang w:eastAsia="en-US" w:bidi="ar-SA"/>
      </w:rPr>
    </w:lvl>
    <w:lvl w:ilvl="1">
      <w:start w:val="10"/>
      <w:numFmt w:val="decimal"/>
      <w:lvlText w:val="%1.%2"/>
      <w:lvlJc w:val="left"/>
      <w:pPr>
        <w:ind w:left="3571" w:hanging="540"/>
        <w:jc w:val="left"/>
      </w:pPr>
      <w:rPr>
        <w:rFonts w:hint="default"/>
        <w:lang w:eastAsia="en-US" w:bidi="ar-SA"/>
      </w:rPr>
    </w:lvl>
    <w:lvl w:ilvl="2">
      <w:start w:val="1"/>
      <w:numFmt w:val="decimal"/>
      <w:lvlText w:val="%1.%2.%3."/>
      <w:lvlJc w:val="left"/>
      <w:pPr>
        <w:ind w:left="3571" w:hanging="5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3">
      <w:numFmt w:val="bullet"/>
      <w:lvlText w:val="•"/>
      <w:lvlJc w:val="left"/>
      <w:pPr>
        <w:ind w:left="5803" w:hanging="54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6544" w:hanging="54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7286" w:hanging="54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8027" w:hanging="54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8768" w:hanging="54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9509" w:hanging="540"/>
      </w:pPr>
      <w:rPr>
        <w:rFonts w:hint="default"/>
        <w:lang w:eastAsia="en-US" w:bidi="ar-SA"/>
      </w:rPr>
    </w:lvl>
  </w:abstractNum>
  <w:abstractNum w:abstractNumId="5" w15:restartNumberingAfterBreak="0">
    <w:nsid w:val="246D30E7"/>
    <w:multiLevelType w:val="hybridMultilevel"/>
    <w:tmpl w:val="7F484CD4"/>
    <w:lvl w:ilvl="0" w:tplc="B3F2EFBA">
      <w:numFmt w:val="bullet"/>
      <w:lvlText w:val="–"/>
      <w:lvlJc w:val="left"/>
      <w:pPr>
        <w:ind w:left="925" w:hanging="13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1" w:tplc="4E4AC920">
      <w:numFmt w:val="bullet"/>
      <w:lvlText w:val="•"/>
      <w:lvlJc w:val="left"/>
      <w:pPr>
        <w:ind w:left="1927" w:hanging="135"/>
      </w:pPr>
      <w:rPr>
        <w:rFonts w:hint="default"/>
        <w:lang w:eastAsia="en-US" w:bidi="ar-SA"/>
      </w:rPr>
    </w:lvl>
    <w:lvl w:ilvl="2" w:tplc="8224FDA2">
      <w:numFmt w:val="bullet"/>
      <w:lvlText w:val="•"/>
      <w:lvlJc w:val="left"/>
      <w:pPr>
        <w:ind w:left="2934" w:hanging="135"/>
      </w:pPr>
      <w:rPr>
        <w:rFonts w:hint="default"/>
        <w:lang w:eastAsia="en-US" w:bidi="ar-SA"/>
      </w:rPr>
    </w:lvl>
    <w:lvl w:ilvl="3" w:tplc="EE7C9498">
      <w:numFmt w:val="bullet"/>
      <w:lvlText w:val="•"/>
      <w:lvlJc w:val="left"/>
      <w:pPr>
        <w:ind w:left="3941" w:hanging="135"/>
      </w:pPr>
      <w:rPr>
        <w:rFonts w:hint="default"/>
        <w:lang w:eastAsia="en-US" w:bidi="ar-SA"/>
      </w:rPr>
    </w:lvl>
    <w:lvl w:ilvl="4" w:tplc="F09C48AC">
      <w:numFmt w:val="bullet"/>
      <w:lvlText w:val="•"/>
      <w:lvlJc w:val="left"/>
      <w:pPr>
        <w:ind w:left="4948" w:hanging="135"/>
      </w:pPr>
      <w:rPr>
        <w:rFonts w:hint="default"/>
        <w:lang w:eastAsia="en-US" w:bidi="ar-SA"/>
      </w:rPr>
    </w:lvl>
    <w:lvl w:ilvl="5" w:tplc="83CA5D1A">
      <w:numFmt w:val="bullet"/>
      <w:lvlText w:val="•"/>
      <w:lvlJc w:val="left"/>
      <w:pPr>
        <w:ind w:left="5956" w:hanging="135"/>
      </w:pPr>
      <w:rPr>
        <w:rFonts w:hint="default"/>
        <w:lang w:eastAsia="en-US" w:bidi="ar-SA"/>
      </w:rPr>
    </w:lvl>
    <w:lvl w:ilvl="6" w:tplc="077A53E4">
      <w:numFmt w:val="bullet"/>
      <w:lvlText w:val="•"/>
      <w:lvlJc w:val="left"/>
      <w:pPr>
        <w:ind w:left="6963" w:hanging="135"/>
      </w:pPr>
      <w:rPr>
        <w:rFonts w:hint="default"/>
        <w:lang w:eastAsia="en-US" w:bidi="ar-SA"/>
      </w:rPr>
    </w:lvl>
    <w:lvl w:ilvl="7" w:tplc="E8C8CCCE">
      <w:numFmt w:val="bullet"/>
      <w:lvlText w:val="•"/>
      <w:lvlJc w:val="left"/>
      <w:pPr>
        <w:ind w:left="7970" w:hanging="135"/>
      </w:pPr>
      <w:rPr>
        <w:rFonts w:hint="default"/>
        <w:lang w:eastAsia="en-US" w:bidi="ar-SA"/>
      </w:rPr>
    </w:lvl>
    <w:lvl w:ilvl="8" w:tplc="A50434C2">
      <w:numFmt w:val="bullet"/>
      <w:lvlText w:val="•"/>
      <w:lvlJc w:val="left"/>
      <w:pPr>
        <w:ind w:left="8977" w:hanging="135"/>
      </w:pPr>
      <w:rPr>
        <w:rFonts w:hint="default"/>
        <w:lang w:eastAsia="en-US" w:bidi="ar-SA"/>
      </w:rPr>
    </w:lvl>
  </w:abstractNum>
  <w:abstractNum w:abstractNumId="6" w15:restartNumberingAfterBreak="0">
    <w:nsid w:val="288D70D0"/>
    <w:multiLevelType w:val="multilevel"/>
    <w:tmpl w:val="1980AF14"/>
    <w:lvl w:ilvl="0">
      <w:start w:val="4"/>
      <w:numFmt w:val="decimal"/>
      <w:lvlText w:val="%1"/>
      <w:lvlJc w:val="left"/>
      <w:pPr>
        <w:ind w:left="790" w:hanging="315"/>
        <w:jc w:val="left"/>
      </w:pPr>
      <w:rPr>
        <w:rFonts w:hint="default"/>
        <w:lang w:eastAsia="en-US" w:bidi="ar-SA"/>
      </w:rPr>
    </w:lvl>
    <w:lvl w:ilvl="1">
      <w:start w:val="6"/>
      <w:numFmt w:val="decimal"/>
      <w:lvlText w:val="%1.%2."/>
      <w:lvlJc w:val="left"/>
      <w:pPr>
        <w:ind w:left="790" w:hanging="31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2">
      <w:start w:val="1"/>
      <w:numFmt w:val="decimal"/>
      <w:lvlText w:val="%3."/>
      <w:lvlJc w:val="left"/>
      <w:pPr>
        <w:ind w:left="970" w:hanging="1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3">
      <w:numFmt w:val="bullet"/>
      <w:lvlText w:val="•"/>
      <w:lvlJc w:val="left"/>
      <w:pPr>
        <w:ind w:left="3204" w:hanging="18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317" w:hanging="18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429" w:hanging="18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542" w:hanging="18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654" w:hanging="18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767" w:hanging="180"/>
      </w:pPr>
      <w:rPr>
        <w:rFonts w:hint="default"/>
        <w:lang w:eastAsia="en-US" w:bidi="ar-SA"/>
      </w:rPr>
    </w:lvl>
  </w:abstractNum>
  <w:abstractNum w:abstractNumId="7" w15:restartNumberingAfterBreak="0">
    <w:nsid w:val="2B175A20"/>
    <w:multiLevelType w:val="hybridMultilevel"/>
    <w:tmpl w:val="A340512C"/>
    <w:lvl w:ilvl="0" w:tplc="98FA5AF6">
      <w:start w:val="1"/>
      <w:numFmt w:val="decimal"/>
      <w:lvlText w:val="%1."/>
      <w:lvlJc w:val="left"/>
      <w:pPr>
        <w:ind w:left="242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2ACAF894">
      <w:numFmt w:val="bullet"/>
      <w:lvlText w:val="•"/>
      <w:lvlJc w:val="left"/>
      <w:pPr>
        <w:ind w:left="761" w:hanging="201"/>
      </w:pPr>
      <w:rPr>
        <w:rFonts w:hint="default"/>
        <w:lang w:eastAsia="en-US" w:bidi="ar-SA"/>
      </w:rPr>
    </w:lvl>
    <w:lvl w:ilvl="2" w:tplc="C6AC70F2">
      <w:numFmt w:val="bullet"/>
      <w:lvlText w:val="•"/>
      <w:lvlJc w:val="left"/>
      <w:pPr>
        <w:ind w:left="1283" w:hanging="201"/>
      </w:pPr>
      <w:rPr>
        <w:rFonts w:hint="default"/>
        <w:lang w:eastAsia="en-US" w:bidi="ar-SA"/>
      </w:rPr>
    </w:lvl>
    <w:lvl w:ilvl="3" w:tplc="7B586AAC">
      <w:numFmt w:val="bullet"/>
      <w:lvlText w:val="•"/>
      <w:lvlJc w:val="left"/>
      <w:pPr>
        <w:ind w:left="1804" w:hanging="201"/>
      </w:pPr>
      <w:rPr>
        <w:rFonts w:hint="default"/>
        <w:lang w:eastAsia="en-US" w:bidi="ar-SA"/>
      </w:rPr>
    </w:lvl>
    <w:lvl w:ilvl="4" w:tplc="B45A83EE">
      <w:numFmt w:val="bullet"/>
      <w:lvlText w:val="•"/>
      <w:lvlJc w:val="left"/>
      <w:pPr>
        <w:ind w:left="2326" w:hanging="201"/>
      </w:pPr>
      <w:rPr>
        <w:rFonts w:hint="default"/>
        <w:lang w:eastAsia="en-US" w:bidi="ar-SA"/>
      </w:rPr>
    </w:lvl>
    <w:lvl w:ilvl="5" w:tplc="D6261D50">
      <w:numFmt w:val="bullet"/>
      <w:lvlText w:val="•"/>
      <w:lvlJc w:val="left"/>
      <w:pPr>
        <w:ind w:left="2847" w:hanging="201"/>
      </w:pPr>
      <w:rPr>
        <w:rFonts w:hint="default"/>
        <w:lang w:eastAsia="en-US" w:bidi="ar-SA"/>
      </w:rPr>
    </w:lvl>
    <w:lvl w:ilvl="6" w:tplc="DCE00154">
      <w:numFmt w:val="bullet"/>
      <w:lvlText w:val="•"/>
      <w:lvlJc w:val="left"/>
      <w:pPr>
        <w:ind w:left="3369" w:hanging="201"/>
      </w:pPr>
      <w:rPr>
        <w:rFonts w:hint="default"/>
        <w:lang w:eastAsia="en-US" w:bidi="ar-SA"/>
      </w:rPr>
    </w:lvl>
    <w:lvl w:ilvl="7" w:tplc="6C4AD174">
      <w:numFmt w:val="bullet"/>
      <w:lvlText w:val="•"/>
      <w:lvlJc w:val="left"/>
      <w:pPr>
        <w:ind w:left="3890" w:hanging="201"/>
      </w:pPr>
      <w:rPr>
        <w:rFonts w:hint="default"/>
        <w:lang w:eastAsia="en-US" w:bidi="ar-SA"/>
      </w:rPr>
    </w:lvl>
    <w:lvl w:ilvl="8" w:tplc="C592F514">
      <w:numFmt w:val="bullet"/>
      <w:lvlText w:val="•"/>
      <w:lvlJc w:val="left"/>
      <w:pPr>
        <w:ind w:left="4412" w:hanging="201"/>
      </w:pPr>
      <w:rPr>
        <w:rFonts w:hint="default"/>
        <w:lang w:eastAsia="en-US" w:bidi="ar-SA"/>
      </w:rPr>
    </w:lvl>
  </w:abstractNum>
  <w:abstractNum w:abstractNumId="8" w15:restartNumberingAfterBreak="0">
    <w:nsid w:val="2F9E0754"/>
    <w:multiLevelType w:val="hybridMultilevel"/>
    <w:tmpl w:val="A22C1808"/>
    <w:lvl w:ilvl="0" w:tplc="42DA1034">
      <w:numFmt w:val="bullet"/>
      <w:lvlText w:val="–"/>
      <w:lvlJc w:val="left"/>
      <w:pPr>
        <w:ind w:left="110" w:hanging="15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1" w:tplc="DD56C3C2">
      <w:numFmt w:val="bullet"/>
      <w:lvlText w:val="•"/>
      <w:lvlJc w:val="left"/>
      <w:pPr>
        <w:ind w:left="1207" w:hanging="155"/>
      </w:pPr>
      <w:rPr>
        <w:rFonts w:hint="default"/>
        <w:lang w:eastAsia="en-US" w:bidi="ar-SA"/>
      </w:rPr>
    </w:lvl>
    <w:lvl w:ilvl="2" w:tplc="60B2030C">
      <w:numFmt w:val="bullet"/>
      <w:lvlText w:val="•"/>
      <w:lvlJc w:val="left"/>
      <w:pPr>
        <w:ind w:left="2294" w:hanging="155"/>
      </w:pPr>
      <w:rPr>
        <w:rFonts w:hint="default"/>
        <w:lang w:eastAsia="en-US" w:bidi="ar-SA"/>
      </w:rPr>
    </w:lvl>
    <w:lvl w:ilvl="3" w:tplc="65DAE14C">
      <w:numFmt w:val="bullet"/>
      <w:lvlText w:val="•"/>
      <w:lvlJc w:val="left"/>
      <w:pPr>
        <w:ind w:left="3381" w:hanging="155"/>
      </w:pPr>
      <w:rPr>
        <w:rFonts w:hint="default"/>
        <w:lang w:eastAsia="en-US" w:bidi="ar-SA"/>
      </w:rPr>
    </w:lvl>
    <w:lvl w:ilvl="4" w:tplc="E10E8B3A">
      <w:numFmt w:val="bullet"/>
      <w:lvlText w:val="•"/>
      <w:lvlJc w:val="left"/>
      <w:pPr>
        <w:ind w:left="4468" w:hanging="155"/>
      </w:pPr>
      <w:rPr>
        <w:rFonts w:hint="default"/>
        <w:lang w:eastAsia="en-US" w:bidi="ar-SA"/>
      </w:rPr>
    </w:lvl>
    <w:lvl w:ilvl="5" w:tplc="977E206E">
      <w:numFmt w:val="bullet"/>
      <w:lvlText w:val="•"/>
      <w:lvlJc w:val="left"/>
      <w:pPr>
        <w:ind w:left="5556" w:hanging="155"/>
      </w:pPr>
      <w:rPr>
        <w:rFonts w:hint="default"/>
        <w:lang w:eastAsia="en-US" w:bidi="ar-SA"/>
      </w:rPr>
    </w:lvl>
    <w:lvl w:ilvl="6" w:tplc="6F2ED1DA">
      <w:numFmt w:val="bullet"/>
      <w:lvlText w:val="•"/>
      <w:lvlJc w:val="left"/>
      <w:pPr>
        <w:ind w:left="6643" w:hanging="155"/>
      </w:pPr>
      <w:rPr>
        <w:rFonts w:hint="default"/>
        <w:lang w:eastAsia="en-US" w:bidi="ar-SA"/>
      </w:rPr>
    </w:lvl>
    <w:lvl w:ilvl="7" w:tplc="342A7E62">
      <w:numFmt w:val="bullet"/>
      <w:lvlText w:val="•"/>
      <w:lvlJc w:val="left"/>
      <w:pPr>
        <w:ind w:left="7730" w:hanging="155"/>
      </w:pPr>
      <w:rPr>
        <w:rFonts w:hint="default"/>
        <w:lang w:eastAsia="en-US" w:bidi="ar-SA"/>
      </w:rPr>
    </w:lvl>
    <w:lvl w:ilvl="8" w:tplc="0F347E76">
      <w:numFmt w:val="bullet"/>
      <w:lvlText w:val="•"/>
      <w:lvlJc w:val="left"/>
      <w:pPr>
        <w:ind w:left="8817" w:hanging="155"/>
      </w:pPr>
      <w:rPr>
        <w:rFonts w:hint="default"/>
        <w:lang w:eastAsia="en-US" w:bidi="ar-SA"/>
      </w:rPr>
    </w:lvl>
  </w:abstractNum>
  <w:abstractNum w:abstractNumId="9" w15:restartNumberingAfterBreak="0">
    <w:nsid w:val="345C7AE8"/>
    <w:multiLevelType w:val="hybridMultilevel"/>
    <w:tmpl w:val="C6320F74"/>
    <w:lvl w:ilvl="0" w:tplc="2FCE3D66">
      <w:start w:val="1"/>
      <w:numFmt w:val="decimal"/>
      <w:lvlText w:val="%1."/>
      <w:lvlJc w:val="left"/>
      <w:pPr>
        <w:ind w:left="970" w:hanging="18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FC4ECB7A">
      <w:numFmt w:val="bullet"/>
      <w:lvlText w:val="•"/>
      <w:lvlJc w:val="left"/>
      <w:pPr>
        <w:ind w:left="1981" w:hanging="180"/>
      </w:pPr>
      <w:rPr>
        <w:rFonts w:hint="default"/>
        <w:lang w:eastAsia="en-US" w:bidi="ar-SA"/>
      </w:rPr>
    </w:lvl>
    <w:lvl w:ilvl="2" w:tplc="A05423D2">
      <w:numFmt w:val="bullet"/>
      <w:lvlText w:val="•"/>
      <w:lvlJc w:val="left"/>
      <w:pPr>
        <w:ind w:left="2982" w:hanging="180"/>
      </w:pPr>
      <w:rPr>
        <w:rFonts w:hint="default"/>
        <w:lang w:eastAsia="en-US" w:bidi="ar-SA"/>
      </w:rPr>
    </w:lvl>
    <w:lvl w:ilvl="3" w:tplc="7A2097E2">
      <w:numFmt w:val="bullet"/>
      <w:lvlText w:val="•"/>
      <w:lvlJc w:val="left"/>
      <w:pPr>
        <w:ind w:left="3983" w:hanging="180"/>
      </w:pPr>
      <w:rPr>
        <w:rFonts w:hint="default"/>
        <w:lang w:eastAsia="en-US" w:bidi="ar-SA"/>
      </w:rPr>
    </w:lvl>
    <w:lvl w:ilvl="4" w:tplc="3ED6FCE2">
      <w:numFmt w:val="bullet"/>
      <w:lvlText w:val="•"/>
      <w:lvlJc w:val="left"/>
      <w:pPr>
        <w:ind w:left="4984" w:hanging="180"/>
      </w:pPr>
      <w:rPr>
        <w:rFonts w:hint="default"/>
        <w:lang w:eastAsia="en-US" w:bidi="ar-SA"/>
      </w:rPr>
    </w:lvl>
    <w:lvl w:ilvl="5" w:tplc="386E5E1C">
      <w:numFmt w:val="bullet"/>
      <w:lvlText w:val="•"/>
      <w:lvlJc w:val="left"/>
      <w:pPr>
        <w:ind w:left="5986" w:hanging="180"/>
      </w:pPr>
      <w:rPr>
        <w:rFonts w:hint="default"/>
        <w:lang w:eastAsia="en-US" w:bidi="ar-SA"/>
      </w:rPr>
    </w:lvl>
    <w:lvl w:ilvl="6" w:tplc="D76E3D08">
      <w:numFmt w:val="bullet"/>
      <w:lvlText w:val="•"/>
      <w:lvlJc w:val="left"/>
      <w:pPr>
        <w:ind w:left="6987" w:hanging="180"/>
      </w:pPr>
      <w:rPr>
        <w:rFonts w:hint="default"/>
        <w:lang w:eastAsia="en-US" w:bidi="ar-SA"/>
      </w:rPr>
    </w:lvl>
    <w:lvl w:ilvl="7" w:tplc="A51A43AE">
      <w:numFmt w:val="bullet"/>
      <w:lvlText w:val="•"/>
      <w:lvlJc w:val="left"/>
      <w:pPr>
        <w:ind w:left="7988" w:hanging="180"/>
      </w:pPr>
      <w:rPr>
        <w:rFonts w:hint="default"/>
        <w:lang w:eastAsia="en-US" w:bidi="ar-SA"/>
      </w:rPr>
    </w:lvl>
    <w:lvl w:ilvl="8" w:tplc="F01852C2">
      <w:numFmt w:val="bullet"/>
      <w:lvlText w:val="•"/>
      <w:lvlJc w:val="left"/>
      <w:pPr>
        <w:ind w:left="8989" w:hanging="180"/>
      </w:pPr>
      <w:rPr>
        <w:rFonts w:hint="default"/>
        <w:lang w:eastAsia="en-US" w:bidi="ar-SA"/>
      </w:rPr>
    </w:lvl>
  </w:abstractNum>
  <w:abstractNum w:abstractNumId="10" w15:restartNumberingAfterBreak="0">
    <w:nsid w:val="36F1725A"/>
    <w:multiLevelType w:val="hybridMultilevel"/>
    <w:tmpl w:val="874848D0"/>
    <w:lvl w:ilvl="0" w:tplc="E2E899B8">
      <w:start w:val="1"/>
      <w:numFmt w:val="decimal"/>
      <w:lvlText w:val="%1."/>
      <w:lvlJc w:val="left"/>
      <w:pPr>
        <w:ind w:left="970" w:hanging="180"/>
        <w:jc w:val="right"/>
      </w:pPr>
      <w:rPr>
        <w:rFonts w:hint="default"/>
        <w:spacing w:val="0"/>
        <w:w w:val="100"/>
        <w:lang w:eastAsia="en-US" w:bidi="ar-SA"/>
      </w:rPr>
    </w:lvl>
    <w:lvl w:ilvl="1" w:tplc="CCB4C320">
      <w:numFmt w:val="bullet"/>
      <w:lvlText w:val="•"/>
      <w:lvlJc w:val="left"/>
      <w:pPr>
        <w:ind w:left="1981" w:hanging="180"/>
      </w:pPr>
      <w:rPr>
        <w:rFonts w:hint="default"/>
        <w:lang w:eastAsia="en-US" w:bidi="ar-SA"/>
      </w:rPr>
    </w:lvl>
    <w:lvl w:ilvl="2" w:tplc="245EA2FC">
      <w:numFmt w:val="bullet"/>
      <w:lvlText w:val="•"/>
      <w:lvlJc w:val="left"/>
      <w:pPr>
        <w:ind w:left="2982" w:hanging="180"/>
      </w:pPr>
      <w:rPr>
        <w:rFonts w:hint="default"/>
        <w:lang w:eastAsia="en-US" w:bidi="ar-SA"/>
      </w:rPr>
    </w:lvl>
    <w:lvl w:ilvl="3" w:tplc="3574195A">
      <w:numFmt w:val="bullet"/>
      <w:lvlText w:val="•"/>
      <w:lvlJc w:val="left"/>
      <w:pPr>
        <w:ind w:left="3983" w:hanging="180"/>
      </w:pPr>
      <w:rPr>
        <w:rFonts w:hint="default"/>
        <w:lang w:eastAsia="en-US" w:bidi="ar-SA"/>
      </w:rPr>
    </w:lvl>
    <w:lvl w:ilvl="4" w:tplc="E93056E2">
      <w:numFmt w:val="bullet"/>
      <w:lvlText w:val="•"/>
      <w:lvlJc w:val="left"/>
      <w:pPr>
        <w:ind w:left="4984" w:hanging="180"/>
      </w:pPr>
      <w:rPr>
        <w:rFonts w:hint="default"/>
        <w:lang w:eastAsia="en-US" w:bidi="ar-SA"/>
      </w:rPr>
    </w:lvl>
    <w:lvl w:ilvl="5" w:tplc="8E887EC4">
      <w:numFmt w:val="bullet"/>
      <w:lvlText w:val="•"/>
      <w:lvlJc w:val="left"/>
      <w:pPr>
        <w:ind w:left="5986" w:hanging="180"/>
      </w:pPr>
      <w:rPr>
        <w:rFonts w:hint="default"/>
        <w:lang w:eastAsia="en-US" w:bidi="ar-SA"/>
      </w:rPr>
    </w:lvl>
    <w:lvl w:ilvl="6" w:tplc="B372D338">
      <w:numFmt w:val="bullet"/>
      <w:lvlText w:val="•"/>
      <w:lvlJc w:val="left"/>
      <w:pPr>
        <w:ind w:left="6987" w:hanging="180"/>
      </w:pPr>
      <w:rPr>
        <w:rFonts w:hint="default"/>
        <w:lang w:eastAsia="en-US" w:bidi="ar-SA"/>
      </w:rPr>
    </w:lvl>
    <w:lvl w:ilvl="7" w:tplc="A448F1AA">
      <w:numFmt w:val="bullet"/>
      <w:lvlText w:val="•"/>
      <w:lvlJc w:val="left"/>
      <w:pPr>
        <w:ind w:left="7988" w:hanging="180"/>
      </w:pPr>
      <w:rPr>
        <w:rFonts w:hint="default"/>
        <w:lang w:eastAsia="en-US" w:bidi="ar-SA"/>
      </w:rPr>
    </w:lvl>
    <w:lvl w:ilvl="8" w:tplc="8558E5A6">
      <w:numFmt w:val="bullet"/>
      <w:lvlText w:val="•"/>
      <w:lvlJc w:val="left"/>
      <w:pPr>
        <w:ind w:left="8989" w:hanging="180"/>
      </w:pPr>
      <w:rPr>
        <w:rFonts w:hint="default"/>
        <w:lang w:eastAsia="en-US" w:bidi="ar-SA"/>
      </w:rPr>
    </w:lvl>
  </w:abstractNum>
  <w:abstractNum w:abstractNumId="11" w15:restartNumberingAfterBreak="0">
    <w:nsid w:val="381417D5"/>
    <w:multiLevelType w:val="hybridMultilevel"/>
    <w:tmpl w:val="02F2610E"/>
    <w:lvl w:ilvl="0" w:tplc="ECD8D304">
      <w:numFmt w:val="bullet"/>
      <w:lvlText w:val="–"/>
      <w:lvlJc w:val="left"/>
      <w:pPr>
        <w:ind w:left="642" w:hanging="13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1" w:tplc="E67E32EC">
      <w:numFmt w:val="bullet"/>
      <w:lvlText w:val="•"/>
      <w:lvlJc w:val="left"/>
      <w:pPr>
        <w:ind w:left="1675" w:hanging="135"/>
      </w:pPr>
      <w:rPr>
        <w:rFonts w:hint="default"/>
        <w:lang w:eastAsia="en-US" w:bidi="ar-SA"/>
      </w:rPr>
    </w:lvl>
    <w:lvl w:ilvl="2" w:tplc="DAE89CC4">
      <w:numFmt w:val="bullet"/>
      <w:lvlText w:val="•"/>
      <w:lvlJc w:val="left"/>
      <w:pPr>
        <w:ind w:left="2710" w:hanging="135"/>
      </w:pPr>
      <w:rPr>
        <w:rFonts w:hint="default"/>
        <w:lang w:eastAsia="en-US" w:bidi="ar-SA"/>
      </w:rPr>
    </w:lvl>
    <w:lvl w:ilvl="3" w:tplc="99FE3F28">
      <w:numFmt w:val="bullet"/>
      <w:lvlText w:val="•"/>
      <w:lvlJc w:val="left"/>
      <w:pPr>
        <w:ind w:left="3745" w:hanging="135"/>
      </w:pPr>
      <w:rPr>
        <w:rFonts w:hint="default"/>
        <w:lang w:eastAsia="en-US" w:bidi="ar-SA"/>
      </w:rPr>
    </w:lvl>
    <w:lvl w:ilvl="4" w:tplc="5A529792">
      <w:numFmt w:val="bullet"/>
      <w:lvlText w:val="•"/>
      <w:lvlJc w:val="left"/>
      <w:pPr>
        <w:ind w:left="4780" w:hanging="135"/>
      </w:pPr>
      <w:rPr>
        <w:rFonts w:hint="default"/>
        <w:lang w:eastAsia="en-US" w:bidi="ar-SA"/>
      </w:rPr>
    </w:lvl>
    <w:lvl w:ilvl="5" w:tplc="3D484D32">
      <w:numFmt w:val="bullet"/>
      <w:lvlText w:val="•"/>
      <w:lvlJc w:val="left"/>
      <w:pPr>
        <w:ind w:left="5816" w:hanging="135"/>
      </w:pPr>
      <w:rPr>
        <w:rFonts w:hint="default"/>
        <w:lang w:eastAsia="en-US" w:bidi="ar-SA"/>
      </w:rPr>
    </w:lvl>
    <w:lvl w:ilvl="6" w:tplc="E18AECAC">
      <w:numFmt w:val="bullet"/>
      <w:lvlText w:val="•"/>
      <w:lvlJc w:val="left"/>
      <w:pPr>
        <w:ind w:left="6851" w:hanging="135"/>
      </w:pPr>
      <w:rPr>
        <w:rFonts w:hint="default"/>
        <w:lang w:eastAsia="en-US" w:bidi="ar-SA"/>
      </w:rPr>
    </w:lvl>
    <w:lvl w:ilvl="7" w:tplc="2E0CE926">
      <w:numFmt w:val="bullet"/>
      <w:lvlText w:val="•"/>
      <w:lvlJc w:val="left"/>
      <w:pPr>
        <w:ind w:left="7886" w:hanging="135"/>
      </w:pPr>
      <w:rPr>
        <w:rFonts w:hint="default"/>
        <w:lang w:eastAsia="en-US" w:bidi="ar-SA"/>
      </w:rPr>
    </w:lvl>
    <w:lvl w:ilvl="8" w:tplc="E74AB89E">
      <w:numFmt w:val="bullet"/>
      <w:lvlText w:val="•"/>
      <w:lvlJc w:val="left"/>
      <w:pPr>
        <w:ind w:left="8921" w:hanging="135"/>
      </w:pPr>
      <w:rPr>
        <w:rFonts w:hint="default"/>
        <w:lang w:eastAsia="en-US" w:bidi="ar-SA"/>
      </w:rPr>
    </w:lvl>
  </w:abstractNum>
  <w:abstractNum w:abstractNumId="12" w15:restartNumberingAfterBreak="0">
    <w:nsid w:val="3E1B4759"/>
    <w:multiLevelType w:val="hybridMultilevel"/>
    <w:tmpl w:val="B7A60C12"/>
    <w:lvl w:ilvl="0" w:tplc="83528812">
      <w:start w:val="1"/>
      <w:numFmt w:val="decimal"/>
      <w:lvlText w:val="%1)"/>
      <w:lvlJc w:val="left"/>
      <w:pPr>
        <w:ind w:left="985" w:hanging="1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82FEC26C">
      <w:numFmt w:val="bullet"/>
      <w:lvlText w:val="•"/>
      <w:lvlJc w:val="left"/>
      <w:pPr>
        <w:ind w:left="1981" w:hanging="195"/>
      </w:pPr>
      <w:rPr>
        <w:rFonts w:hint="default"/>
        <w:lang w:eastAsia="en-US" w:bidi="ar-SA"/>
      </w:rPr>
    </w:lvl>
    <w:lvl w:ilvl="2" w:tplc="32BE1648">
      <w:numFmt w:val="bullet"/>
      <w:lvlText w:val="•"/>
      <w:lvlJc w:val="left"/>
      <w:pPr>
        <w:ind w:left="2982" w:hanging="195"/>
      </w:pPr>
      <w:rPr>
        <w:rFonts w:hint="default"/>
        <w:lang w:eastAsia="en-US" w:bidi="ar-SA"/>
      </w:rPr>
    </w:lvl>
    <w:lvl w:ilvl="3" w:tplc="124AF92E">
      <w:numFmt w:val="bullet"/>
      <w:lvlText w:val="•"/>
      <w:lvlJc w:val="left"/>
      <w:pPr>
        <w:ind w:left="3983" w:hanging="195"/>
      </w:pPr>
      <w:rPr>
        <w:rFonts w:hint="default"/>
        <w:lang w:eastAsia="en-US" w:bidi="ar-SA"/>
      </w:rPr>
    </w:lvl>
    <w:lvl w:ilvl="4" w:tplc="20EC7098">
      <w:numFmt w:val="bullet"/>
      <w:lvlText w:val="•"/>
      <w:lvlJc w:val="left"/>
      <w:pPr>
        <w:ind w:left="4984" w:hanging="195"/>
      </w:pPr>
      <w:rPr>
        <w:rFonts w:hint="default"/>
        <w:lang w:eastAsia="en-US" w:bidi="ar-SA"/>
      </w:rPr>
    </w:lvl>
    <w:lvl w:ilvl="5" w:tplc="EF3C9218">
      <w:numFmt w:val="bullet"/>
      <w:lvlText w:val="•"/>
      <w:lvlJc w:val="left"/>
      <w:pPr>
        <w:ind w:left="5986" w:hanging="195"/>
      </w:pPr>
      <w:rPr>
        <w:rFonts w:hint="default"/>
        <w:lang w:eastAsia="en-US" w:bidi="ar-SA"/>
      </w:rPr>
    </w:lvl>
    <w:lvl w:ilvl="6" w:tplc="097673A4">
      <w:numFmt w:val="bullet"/>
      <w:lvlText w:val="•"/>
      <w:lvlJc w:val="left"/>
      <w:pPr>
        <w:ind w:left="6987" w:hanging="195"/>
      </w:pPr>
      <w:rPr>
        <w:rFonts w:hint="default"/>
        <w:lang w:eastAsia="en-US" w:bidi="ar-SA"/>
      </w:rPr>
    </w:lvl>
    <w:lvl w:ilvl="7" w:tplc="D6621962">
      <w:numFmt w:val="bullet"/>
      <w:lvlText w:val="•"/>
      <w:lvlJc w:val="left"/>
      <w:pPr>
        <w:ind w:left="7988" w:hanging="195"/>
      </w:pPr>
      <w:rPr>
        <w:rFonts w:hint="default"/>
        <w:lang w:eastAsia="en-US" w:bidi="ar-SA"/>
      </w:rPr>
    </w:lvl>
    <w:lvl w:ilvl="8" w:tplc="18445114">
      <w:numFmt w:val="bullet"/>
      <w:lvlText w:val="•"/>
      <w:lvlJc w:val="left"/>
      <w:pPr>
        <w:ind w:left="8989" w:hanging="195"/>
      </w:pPr>
      <w:rPr>
        <w:rFonts w:hint="default"/>
        <w:lang w:eastAsia="en-US" w:bidi="ar-SA"/>
      </w:rPr>
    </w:lvl>
  </w:abstractNum>
  <w:abstractNum w:abstractNumId="13" w15:restartNumberingAfterBreak="0">
    <w:nsid w:val="43167257"/>
    <w:multiLevelType w:val="hybridMultilevel"/>
    <w:tmpl w:val="6B5AB6C4"/>
    <w:lvl w:ilvl="0" w:tplc="34E0C196">
      <w:start w:val="1"/>
      <w:numFmt w:val="decimal"/>
      <w:lvlText w:val="%1)"/>
      <w:lvlJc w:val="left"/>
      <w:pPr>
        <w:ind w:left="834" w:hanging="19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229AE7D8">
      <w:numFmt w:val="bullet"/>
      <w:lvlText w:val="•"/>
      <w:lvlJc w:val="left"/>
      <w:pPr>
        <w:ind w:left="1301" w:hanging="195"/>
      </w:pPr>
      <w:rPr>
        <w:rFonts w:hint="default"/>
        <w:lang w:eastAsia="en-US" w:bidi="ar-SA"/>
      </w:rPr>
    </w:lvl>
    <w:lvl w:ilvl="2" w:tplc="C532AD88">
      <w:numFmt w:val="bullet"/>
      <w:lvlText w:val="•"/>
      <w:lvlJc w:val="left"/>
      <w:pPr>
        <w:ind w:left="1763" w:hanging="195"/>
      </w:pPr>
      <w:rPr>
        <w:rFonts w:hint="default"/>
        <w:lang w:eastAsia="en-US" w:bidi="ar-SA"/>
      </w:rPr>
    </w:lvl>
    <w:lvl w:ilvl="3" w:tplc="D5F81D04">
      <w:numFmt w:val="bullet"/>
      <w:lvlText w:val="•"/>
      <w:lvlJc w:val="left"/>
      <w:pPr>
        <w:ind w:left="2224" w:hanging="195"/>
      </w:pPr>
      <w:rPr>
        <w:rFonts w:hint="default"/>
        <w:lang w:eastAsia="en-US" w:bidi="ar-SA"/>
      </w:rPr>
    </w:lvl>
    <w:lvl w:ilvl="4" w:tplc="8C0ABE60">
      <w:numFmt w:val="bullet"/>
      <w:lvlText w:val="•"/>
      <w:lvlJc w:val="left"/>
      <w:pPr>
        <w:ind w:left="2686" w:hanging="195"/>
      </w:pPr>
      <w:rPr>
        <w:rFonts w:hint="default"/>
        <w:lang w:eastAsia="en-US" w:bidi="ar-SA"/>
      </w:rPr>
    </w:lvl>
    <w:lvl w:ilvl="5" w:tplc="15D85A22">
      <w:numFmt w:val="bullet"/>
      <w:lvlText w:val="•"/>
      <w:lvlJc w:val="left"/>
      <w:pPr>
        <w:ind w:left="3147" w:hanging="195"/>
      </w:pPr>
      <w:rPr>
        <w:rFonts w:hint="default"/>
        <w:lang w:eastAsia="en-US" w:bidi="ar-SA"/>
      </w:rPr>
    </w:lvl>
    <w:lvl w:ilvl="6" w:tplc="3BA69870">
      <w:numFmt w:val="bullet"/>
      <w:lvlText w:val="•"/>
      <w:lvlJc w:val="left"/>
      <w:pPr>
        <w:ind w:left="3609" w:hanging="195"/>
      </w:pPr>
      <w:rPr>
        <w:rFonts w:hint="default"/>
        <w:lang w:eastAsia="en-US" w:bidi="ar-SA"/>
      </w:rPr>
    </w:lvl>
    <w:lvl w:ilvl="7" w:tplc="88BCF9F2">
      <w:numFmt w:val="bullet"/>
      <w:lvlText w:val="•"/>
      <w:lvlJc w:val="left"/>
      <w:pPr>
        <w:ind w:left="4070" w:hanging="195"/>
      </w:pPr>
      <w:rPr>
        <w:rFonts w:hint="default"/>
        <w:lang w:eastAsia="en-US" w:bidi="ar-SA"/>
      </w:rPr>
    </w:lvl>
    <w:lvl w:ilvl="8" w:tplc="41BE7022">
      <w:numFmt w:val="bullet"/>
      <w:lvlText w:val="•"/>
      <w:lvlJc w:val="left"/>
      <w:pPr>
        <w:ind w:left="4532" w:hanging="195"/>
      </w:pPr>
      <w:rPr>
        <w:rFonts w:hint="default"/>
        <w:lang w:eastAsia="en-US" w:bidi="ar-SA"/>
      </w:rPr>
    </w:lvl>
  </w:abstractNum>
  <w:abstractNum w:abstractNumId="14" w15:restartNumberingAfterBreak="0">
    <w:nsid w:val="43902CAC"/>
    <w:multiLevelType w:val="multilevel"/>
    <w:tmpl w:val="468E18AA"/>
    <w:lvl w:ilvl="0">
      <w:start w:val="8"/>
      <w:numFmt w:val="decimal"/>
      <w:lvlText w:val="%1"/>
      <w:lvlJc w:val="left"/>
      <w:pPr>
        <w:ind w:left="5204" w:hanging="315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5204" w:hanging="31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2">
      <w:numFmt w:val="bullet"/>
      <w:lvlText w:val="•"/>
      <w:lvlJc w:val="left"/>
      <w:pPr>
        <w:ind w:left="6358" w:hanging="315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6937" w:hanging="31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7516" w:hanging="31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8096" w:hanging="31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8675" w:hanging="31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9254" w:hanging="31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9833" w:hanging="315"/>
      </w:pPr>
      <w:rPr>
        <w:rFonts w:hint="default"/>
        <w:lang w:eastAsia="en-US" w:bidi="ar-SA"/>
      </w:rPr>
    </w:lvl>
  </w:abstractNum>
  <w:abstractNum w:abstractNumId="15" w15:restartNumberingAfterBreak="0">
    <w:nsid w:val="47BD68E6"/>
    <w:multiLevelType w:val="hybridMultilevel"/>
    <w:tmpl w:val="3146C8EE"/>
    <w:lvl w:ilvl="0" w:tplc="C6344954">
      <w:start w:val="1"/>
      <w:numFmt w:val="decimal"/>
      <w:lvlText w:val="%1."/>
      <w:lvlJc w:val="left"/>
      <w:pPr>
        <w:ind w:left="687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9306CCBE">
      <w:numFmt w:val="bullet"/>
      <w:lvlText w:val="•"/>
      <w:lvlJc w:val="left"/>
      <w:pPr>
        <w:ind w:left="1711" w:hanging="180"/>
      </w:pPr>
      <w:rPr>
        <w:rFonts w:hint="default"/>
        <w:lang w:eastAsia="en-US" w:bidi="ar-SA"/>
      </w:rPr>
    </w:lvl>
    <w:lvl w:ilvl="2" w:tplc="1BDE7112">
      <w:numFmt w:val="bullet"/>
      <w:lvlText w:val="•"/>
      <w:lvlJc w:val="left"/>
      <w:pPr>
        <w:ind w:left="2742" w:hanging="180"/>
      </w:pPr>
      <w:rPr>
        <w:rFonts w:hint="default"/>
        <w:lang w:eastAsia="en-US" w:bidi="ar-SA"/>
      </w:rPr>
    </w:lvl>
    <w:lvl w:ilvl="3" w:tplc="1786EC10">
      <w:numFmt w:val="bullet"/>
      <w:lvlText w:val="•"/>
      <w:lvlJc w:val="left"/>
      <w:pPr>
        <w:ind w:left="3773" w:hanging="180"/>
      </w:pPr>
      <w:rPr>
        <w:rFonts w:hint="default"/>
        <w:lang w:eastAsia="en-US" w:bidi="ar-SA"/>
      </w:rPr>
    </w:lvl>
    <w:lvl w:ilvl="4" w:tplc="A5C89738">
      <w:numFmt w:val="bullet"/>
      <w:lvlText w:val="•"/>
      <w:lvlJc w:val="left"/>
      <w:pPr>
        <w:ind w:left="4804" w:hanging="180"/>
      </w:pPr>
      <w:rPr>
        <w:rFonts w:hint="default"/>
        <w:lang w:eastAsia="en-US" w:bidi="ar-SA"/>
      </w:rPr>
    </w:lvl>
    <w:lvl w:ilvl="5" w:tplc="D9901F3E">
      <w:numFmt w:val="bullet"/>
      <w:lvlText w:val="•"/>
      <w:lvlJc w:val="left"/>
      <w:pPr>
        <w:ind w:left="5836" w:hanging="180"/>
      </w:pPr>
      <w:rPr>
        <w:rFonts w:hint="default"/>
        <w:lang w:eastAsia="en-US" w:bidi="ar-SA"/>
      </w:rPr>
    </w:lvl>
    <w:lvl w:ilvl="6" w:tplc="D570E446">
      <w:numFmt w:val="bullet"/>
      <w:lvlText w:val="•"/>
      <w:lvlJc w:val="left"/>
      <w:pPr>
        <w:ind w:left="6867" w:hanging="180"/>
      </w:pPr>
      <w:rPr>
        <w:rFonts w:hint="default"/>
        <w:lang w:eastAsia="en-US" w:bidi="ar-SA"/>
      </w:rPr>
    </w:lvl>
    <w:lvl w:ilvl="7" w:tplc="DCECFD84">
      <w:numFmt w:val="bullet"/>
      <w:lvlText w:val="•"/>
      <w:lvlJc w:val="left"/>
      <w:pPr>
        <w:ind w:left="7898" w:hanging="180"/>
      </w:pPr>
      <w:rPr>
        <w:rFonts w:hint="default"/>
        <w:lang w:eastAsia="en-US" w:bidi="ar-SA"/>
      </w:rPr>
    </w:lvl>
    <w:lvl w:ilvl="8" w:tplc="3FD2BA04">
      <w:numFmt w:val="bullet"/>
      <w:lvlText w:val="•"/>
      <w:lvlJc w:val="left"/>
      <w:pPr>
        <w:ind w:left="8929" w:hanging="180"/>
      </w:pPr>
      <w:rPr>
        <w:rFonts w:hint="default"/>
        <w:lang w:eastAsia="en-US" w:bidi="ar-SA"/>
      </w:rPr>
    </w:lvl>
  </w:abstractNum>
  <w:abstractNum w:abstractNumId="16" w15:restartNumberingAfterBreak="0">
    <w:nsid w:val="5E6B6A07"/>
    <w:multiLevelType w:val="multilevel"/>
    <w:tmpl w:val="772E8C84"/>
    <w:lvl w:ilvl="0">
      <w:start w:val="1"/>
      <w:numFmt w:val="decimal"/>
      <w:lvlText w:val="%1."/>
      <w:lvlJc w:val="left"/>
      <w:pPr>
        <w:ind w:left="970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>
      <w:start w:val="1"/>
      <w:numFmt w:val="decimal"/>
      <w:lvlText w:val="%1.%2."/>
      <w:lvlJc w:val="left"/>
      <w:pPr>
        <w:ind w:left="2499" w:hanging="31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2">
      <w:numFmt w:val="bullet"/>
      <w:lvlText w:val="•"/>
      <w:lvlJc w:val="left"/>
      <w:pPr>
        <w:ind w:left="3443" w:hanging="315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4387" w:hanging="31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330" w:hanging="31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274" w:hanging="31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7218" w:hanging="31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8161" w:hanging="31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9105" w:hanging="315"/>
      </w:pPr>
      <w:rPr>
        <w:rFonts w:hint="default"/>
        <w:lang w:eastAsia="en-US" w:bidi="ar-SA"/>
      </w:rPr>
    </w:lvl>
  </w:abstractNum>
  <w:abstractNum w:abstractNumId="17" w15:restartNumberingAfterBreak="0">
    <w:nsid w:val="5F82575D"/>
    <w:multiLevelType w:val="hybridMultilevel"/>
    <w:tmpl w:val="BF442366"/>
    <w:lvl w:ilvl="0" w:tplc="8474D9E4">
      <w:start w:val="1"/>
      <w:numFmt w:val="decimal"/>
      <w:lvlText w:val="%1)"/>
      <w:lvlJc w:val="left"/>
      <w:pPr>
        <w:ind w:left="985" w:hanging="1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7E1EC39A">
      <w:numFmt w:val="bullet"/>
      <w:lvlText w:val="•"/>
      <w:lvlJc w:val="left"/>
      <w:pPr>
        <w:ind w:left="1981" w:hanging="195"/>
      </w:pPr>
      <w:rPr>
        <w:rFonts w:hint="default"/>
        <w:lang w:eastAsia="en-US" w:bidi="ar-SA"/>
      </w:rPr>
    </w:lvl>
    <w:lvl w:ilvl="2" w:tplc="96A8577A">
      <w:numFmt w:val="bullet"/>
      <w:lvlText w:val="•"/>
      <w:lvlJc w:val="left"/>
      <w:pPr>
        <w:ind w:left="2982" w:hanging="195"/>
      </w:pPr>
      <w:rPr>
        <w:rFonts w:hint="default"/>
        <w:lang w:eastAsia="en-US" w:bidi="ar-SA"/>
      </w:rPr>
    </w:lvl>
    <w:lvl w:ilvl="3" w:tplc="4E84A3F0">
      <w:numFmt w:val="bullet"/>
      <w:lvlText w:val="•"/>
      <w:lvlJc w:val="left"/>
      <w:pPr>
        <w:ind w:left="3983" w:hanging="195"/>
      </w:pPr>
      <w:rPr>
        <w:rFonts w:hint="default"/>
        <w:lang w:eastAsia="en-US" w:bidi="ar-SA"/>
      </w:rPr>
    </w:lvl>
    <w:lvl w:ilvl="4" w:tplc="DD3CE3B0">
      <w:numFmt w:val="bullet"/>
      <w:lvlText w:val="•"/>
      <w:lvlJc w:val="left"/>
      <w:pPr>
        <w:ind w:left="4984" w:hanging="195"/>
      </w:pPr>
      <w:rPr>
        <w:rFonts w:hint="default"/>
        <w:lang w:eastAsia="en-US" w:bidi="ar-SA"/>
      </w:rPr>
    </w:lvl>
    <w:lvl w:ilvl="5" w:tplc="8356D91E">
      <w:numFmt w:val="bullet"/>
      <w:lvlText w:val="•"/>
      <w:lvlJc w:val="left"/>
      <w:pPr>
        <w:ind w:left="5986" w:hanging="195"/>
      </w:pPr>
      <w:rPr>
        <w:rFonts w:hint="default"/>
        <w:lang w:eastAsia="en-US" w:bidi="ar-SA"/>
      </w:rPr>
    </w:lvl>
    <w:lvl w:ilvl="6" w:tplc="0A7C808E">
      <w:numFmt w:val="bullet"/>
      <w:lvlText w:val="•"/>
      <w:lvlJc w:val="left"/>
      <w:pPr>
        <w:ind w:left="6987" w:hanging="195"/>
      </w:pPr>
      <w:rPr>
        <w:rFonts w:hint="default"/>
        <w:lang w:eastAsia="en-US" w:bidi="ar-SA"/>
      </w:rPr>
    </w:lvl>
    <w:lvl w:ilvl="7" w:tplc="2A681FE0">
      <w:numFmt w:val="bullet"/>
      <w:lvlText w:val="•"/>
      <w:lvlJc w:val="left"/>
      <w:pPr>
        <w:ind w:left="7988" w:hanging="195"/>
      </w:pPr>
      <w:rPr>
        <w:rFonts w:hint="default"/>
        <w:lang w:eastAsia="en-US" w:bidi="ar-SA"/>
      </w:rPr>
    </w:lvl>
    <w:lvl w:ilvl="8" w:tplc="1C928EFA">
      <w:numFmt w:val="bullet"/>
      <w:lvlText w:val="•"/>
      <w:lvlJc w:val="left"/>
      <w:pPr>
        <w:ind w:left="8989" w:hanging="195"/>
      </w:pPr>
      <w:rPr>
        <w:rFonts w:hint="default"/>
        <w:lang w:eastAsia="en-US" w:bidi="ar-SA"/>
      </w:rPr>
    </w:lvl>
  </w:abstractNum>
  <w:abstractNum w:abstractNumId="18" w15:restartNumberingAfterBreak="0">
    <w:nsid w:val="61430EE8"/>
    <w:multiLevelType w:val="hybridMultilevel"/>
    <w:tmpl w:val="195407A0"/>
    <w:lvl w:ilvl="0" w:tplc="FF54CEA2">
      <w:start w:val="1"/>
      <w:numFmt w:val="decimal"/>
      <w:lvlText w:val="%1)"/>
      <w:lvlJc w:val="left"/>
      <w:pPr>
        <w:ind w:left="110" w:hanging="2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B0DEA9AA">
      <w:start w:val="1"/>
      <w:numFmt w:val="upperRoman"/>
      <w:lvlText w:val="%2."/>
      <w:lvlJc w:val="left"/>
      <w:pPr>
        <w:ind w:left="125" w:hanging="15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8"/>
        <w:szCs w:val="18"/>
        <w:lang w:eastAsia="en-US" w:bidi="ar-SA"/>
      </w:rPr>
    </w:lvl>
    <w:lvl w:ilvl="2" w:tplc="622CB946">
      <w:numFmt w:val="bullet"/>
      <w:lvlText w:val="•"/>
      <w:lvlJc w:val="left"/>
      <w:pPr>
        <w:ind w:left="69" w:hanging="150"/>
      </w:pPr>
      <w:rPr>
        <w:rFonts w:hint="default"/>
        <w:lang w:eastAsia="en-US" w:bidi="ar-SA"/>
      </w:rPr>
    </w:lvl>
    <w:lvl w:ilvl="3" w:tplc="3BE89506">
      <w:numFmt w:val="bullet"/>
      <w:lvlText w:val="•"/>
      <w:lvlJc w:val="left"/>
      <w:pPr>
        <w:ind w:left="44" w:hanging="150"/>
      </w:pPr>
      <w:rPr>
        <w:rFonts w:hint="default"/>
        <w:lang w:eastAsia="en-US" w:bidi="ar-SA"/>
      </w:rPr>
    </w:lvl>
    <w:lvl w:ilvl="4" w:tplc="A1B4FE7E">
      <w:numFmt w:val="bullet"/>
      <w:lvlText w:val="•"/>
      <w:lvlJc w:val="left"/>
      <w:pPr>
        <w:ind w:left="19" w:hanging="150"/>
      </w:pPr>
      <w:rPr>
        <w:rFonts w:hint="default"/>
        <w:lang w:eastAsia="en-US" w:bidi="ar-SA"/>
      </w:rPr>
    </w:lvl>
    <w:lvl w:ilvl="5" w:tplc="B04AB6BA">
      <w:numFmt w:val="bullet"/>
      <w:lvlText w:val="•"/>
      <w:lvlJc w:val="left"/>
      <w:pPr>
        <w:ind w:left="-7" w:hanging="150"/>
      </w:pPr>
      <w:rPr>
        <w:rFonts w:hint="default"/>
        <w:lang w:eastAsia="en-US" w:bidi="ar-SA"/>
      </w:rPr>
    </w:lvl>
    <w:lvl w:ilvl="6" w:tplc="9B386412">
      <w:numFmt w:val="bullet"/>
      <w:lvlText w:val="•"/>
      <w:lvlJc w:val="left"/>
      <w:pPr>
        <w:ind w:left="-32" w:hanging="150"/>
      </w:pPr>
      <w:rPr>
        <w:rFonts w:hint="default"/>
        <w:lang w:eastAsia="en-US" w:bidi="ar-SA"/>
      </w:rPr>
    </w:lvl>
    <w:lvl w:ilvl="7" w:tplc="6D8AA6AE">
      <w:numFmt w:val="bullet"/>
      <w:lvlText w:val="•"/>
      <w:lvlJc w:val="left"/>
      <w:pPr>
        <w:ind w:left="-57" w:hanging="150"/>
      </w:pPr>
      <w:rPr>
        <w:rFonts w:hint="default"/>
        <w:lang w:eastAsia="en-US" w:bidi="ar-SA"/>
      </w:rPr>
    </w:lvl>
    <w:lvl w:ilvl="8" w:tplc="0E483F06">
      <w:numFmt w:val="bullet"/>
      <w:lvlText w:val="•"/>
      <w:lvlJc w:val="left"/>
      <w:pPr>
        <w:ind w:left="-82" w:hanging="150"/>
      </w:pPr>
      <w:rPr>
        <w:rFonts w:hint="default"/>
        <w:lang w:eastAsia="en-US" w:bidi="ar-SA"/>
      </w:rPr>
    </w:lvl>
  </w:abstractNum>
  <w:abstractNum w:abstractNumId="19" w15:restartNumberingAfterBreak="0">
    <w:nsid w:val="68071416"/>
    <w:multiLevelType w:val="multilevel"/>
    <w:tmpl w:val="401E26B0"/>
    <w:lvl w:ilvl="0">
      <w:start w:val="1"/>
      <w:numFmt w:val="decimal"/>
      <w:lvlText w:val="%1"/>
      <w:lvlJc w:val="left"/>
      <w:pPr>
        <w:ind w:left="677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4"/>
        <w:szCs w:val="14"/>
        <w:lang w:eastAsia="en-US" w:bidi="ar-SA"/>
      </w:rPr>
    </w:lvl>
    <w:lvl w:ilvl="1">
      <w:start w:val="1"/>
      <w:numFmt w:val="decimal"/>
      <w:lvlText w:val="%1.%2."/>
      <w:lvlJc w:val="left"/>
      <w:pPr>
        <w:ind w:left="1423" w:hanging="31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2">
      <w:numFmt w:val="bullet"/>
      <w:lvlText w:val="•"/>
      <w:lvlJc w:val="left"/>
      <w:pPr>
        <w:ind w:left="1873" w:hanging="315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2326" w:hanging="31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2779" w:hanging="31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232" w:hanging="31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685" w:hanging="31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138" w:hanging="31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591" w:hanging="315"/>
      </w:pPr>
      <w:rPr>
        <w:rFonts w:hint="default"/>
        <w:lang w:eastAsia="en-US" w:bidi="ar-SA"/>
      </w:rPr>
    </w:lvl>
  </w:abstractNum>
  <w:abstractNum w:abstractNumId="20" w15:restartNumberingAfterBreak="0">
    <w:nsid w:val="70775BC1"/>
    <w:multiLevelType w:val="multilevel"/>
    <w:tmpl w:val="87E26A18"/>
    <w:lvl w:ilvl="0">
      <w:start w:val="4"/>
      <w:numFmt w:val="decimal"/>
      <w:lvlText w:val="%1"/>
      <w:lvlJc w:val="left"/>
      <w:pPr>
        <w:ind w:left="5376" w:hanging="405"/>
        <w:jc w:val="left"/>
      </w:pPr>
      <w:rPr>
        <w:rFonts w:hint="default"/>
        <w:lang w:eastAsia="en-US" w:bidi="ar-SA"/>
      </w:rPr>
    </w:lvl>
    <w:lvl w:ilvl="1">
      <w:start w:val="14"/>
      <w:numFmt w:val="decimal"/>
      <w:lvlText w:val="%1.%2."/>
      <w:lvlJc w:val="left"/>
      <w:pPr>
        <w:ind w:left="5376" w:hanging="40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2">
      <w:start w:val="1"/>
      <w:numFmt w:val="decimal"/>
      <w:lvlText w:val="%3)"/>
      <w:lvlJc w:val="left"/>
      <w:pPr>
        <w:ind w:left="702" w:hanging="1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3">
      <w:numFmt w:val="bullet"/>
      <w:lvlText w:val="•"/>
      <w:lvlJc w:val="left"/>
      <w:pPr>
        <w:ind w:left="6627" w:hanging="19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7250" w:hanging="19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7874" w:hanging="19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8498" w:hanging="19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9121" w:hanging="19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9745" w:hanging="195"/>
      </w:pPr>
      <w:rPr>
        <w:rFonts w:hint="default"/>
        <w:lang w:eastAsia="en-US" w:bidi="ar-SA"/>
      </w:rPr>
    </w:lvl>
  </w:abstractNum>
  <w:abstractNum w:abstractNumId="21" w15:restartNumberingAfterBreak="0">
    <w:nsid w:val="7C9F3C74"/>
    <w:multiLevelType w:val="multilevel"/>
    <w:tmpl w:val="ABD820D2"/>
    <w:lvl w:ilvl="0">
      <w:start w:val="4"/>
      <w:numFmt w:val="decimal"/>
      <w:lvlText w:val="%1"/>
      <w:lvlJc w:val="left"/>
      <w:pPr>
        <w:ind w:left="1185" w:hanging="315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1185" w:hanging="31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2">
      <w:start w:val="1"/>
      <w:numFmt w:val="decimal"/>
      <w:lvlText w:val="%1.%2.%3."/>
      <w:lvlJc w:val="left"/>
      <w:pPr>
        <w:ind w:left="4522" w:hanging="45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3">
      <w:numFmt w:val="bullet"/>
      <w:lvlText w:val="•"/>
      <w:lvlJc w:val="left"/>
      <w:pPr>
        <w:ind w:left="4727" w:hanging="45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831" w:hanging="45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935" w:hanging="45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039" w:hanging="45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143" w:hanging="45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247" w:hanging="450"/>
      </w:pPr>
      <w:rPr>
        <w:rFonts w:hint="default"/>
        <w:lang w:eastAsia="en-US" w:bidi="ar-SA"/>
      </w:rPr>
    </w:lvl>
  </w:abstractNum>
  <w:abstractNum w:abstractNumId="22" w15:restartNumberingAfterBreak="0">
    <w:nsid w:val="7F8E4D17"/>
    <w:multiLevelType w:val="multilevel"/>
    <w:tmpl w:val="7196E424"/>
    <w:lvl w:ilvl="0">
      <w:start w:val="1"/>
      <w:numFmt w:val="decimal"/>
      <w:lvlText w:val="%1"/>
      <w:lvlJc w:val="left"/>
      <w:pPr>
        <w:ind w:left="2251" w:hanging="315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2251" w:hanging="31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2">
      <w:start w:val="1"/>
      <w:numFmt w:val="decimal"/>
      <w:lvlText w:val="%3)"/>
      <w:lvlJc w:val="left"/>
      <w:pPr>
        <w:ind w:left="985" w:hanging="19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3">
      <w:numFmt w:val="bullet"/>
      <w:lvlText w:val="•"/>
      <w:lvlJc w:val="left"/>
      <w:pPr>
        <w:ind w:left="1782" w:hanging="19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1543" w:hanging="19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1305" w:hanging="19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1066" w:hanging="19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827" w:hanging="19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88" w:hanging="195"/>
      </w:pPr>
      <w:rPr>
        <w:rFonts w:hint="default"/>
        <w:lang w:eastAsia="en-US" w:bidi="ar-SA"/>
      </w:rPr>
    </w:lvl>
  </w:abstractNum>
  <w:num w:numId="1">
    <w:abstractNumId w:val="14"/>
  </w:num>
  <w:num w:numId="2">
    <w:abstractNumId w:val="5"/>
  </w:num>
  <w:num w:numId="3">
    <w:abstractNumId w:val="8"/>
  </w:num>
  <w:num w:numId="4">
    <w:abstractNumId w:val="0"/>
  </w:num>
  <w:num w:numId="5">
    <w:abstractNumId w:val="3"/>
  </w:num>
  <w:num w:numId="6">
    <w:abstractNumId w:val="12"/>
  </w:num>
  <w:num w:numId="7">
    <w:abstractNumId w:val="20"/>
  </w:num>
  <w:num w:numId="8">
    <w:abstractNumId w:val="10"/>
  </w:num>
  <w:num w:numId="9">
    <w:abstractNumId w:val="16"/>
  </w:num>
  <w:num w:numId="10">
    <w:abstractNumId w:val="9"/>
  </w:num>
  <w:num w:numId="11">
    <w:abstractNumId w:val="4"/>
  </w:num>
  <w:num w:numId="12">
    <w:abstractNumId w:val="6"/>
  </w:num>
  <w:num w:numId="13">
    <w:abstractNumId w:val="2"/>
  </w:num>
  <w:num w:numId="14">
    <w:abstractNumId w:val="11"/>
  </w:num>
  <w:num w:numId="15">
    <w:abstractNumId w:val="21"/>
  </w:num>
  <w:num w:numId="16">
    <w:abstractNumId w:val="7"/>
  </w:num>
  <w:num w:numId="17">
    <w:abstractNumId w:val="15"/>
  </w:num>
  <w:num w:numId="18">
    <w:abstractNumId w:val="19"/>
  </w:num>
  <w:num w:numId="19">
    <w:abstractNumId w:val="17"/>
  </w:num>
  <w:num w:numId="20">
    <w:abstractNumId w:val="13"/>
  </w:num>
  <w:num w:numId="21">
    <w:abstractNumId w:val="1"/>
  </w:num>
  <w:num w:numId="22">
    <w:abstractNumId w:val="22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C97228"/>
    <w:rsid w:val="002A45B4"/>
    <w:rsid w:val="00C97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D58A6"/>
  <w15:docId w15:val="{9EA63744-4183-4EAA-9478-3DAB5069C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uiPriority w:val="1"/>
    <w:qFormat/>
    <w:pPr>
      <w:spacing w:line="203" w:lineRule="exact"/>
      <w:ind w:left="790"/>
      <w:outlineLvl w:val="0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"/>
    <w:qFormat/>
    <w:pPr>
      <w:spacing w:before="145"/>
      <w:ind w:left="4122" w:right="4048"/>
      <w:jc w:val="center"/>
    </w:pPr>
    <w:rPr>
      <w:sz w:val="58"/>
      <w:szCs w:val="58"/>
    </w:rPr>
  </w:style>
  <w:style w:type="paragraph" w:styleId="ListParagraph">
    <w:name w:val="List Paragraph"/>
    <w:basedOn w:val="Normal"/>
    <w:uiPriority w:val="1"/>
    <w:qFormat/>
    <w:pPr>
      <w:ind w:left="393" w:hanging="194"/>
    </w:pPr>
  </w:style>
  <w:style w:type="paragraph" w:customStyle="1" w:styleId="TableParagraph">
    <w:name w:val="Table Paragraph"/>
    <w:basedOn w:val="Normal"/>
    <w:uiPriority w:val="1"/>
    <w:qFormat/>
    <w:pPr>
      <w:spacing w:before="18"/>
      <w:ind w:left="365"/>
      <w:jc w:val="center"/>
    </w:pPr>
  </w:style>
  <w:style w:type="paragraph" w:customStyle="1" w:styleId="NASLOVZLATO">
    <w:name w:val="NASLOV ZLATO"/>
    <w:basedOn w:val="Title"/>
    <w:qFormat/>
    <w:rsid w:val="002A45B4"/>
    <w:pPr>
      <w:widowControl/>
      <w:autoSpaceDE/>
      <w:autoSpaceDN/>
      <w:spacing w:before="120" w:after="60"/>
      <w:ind w:left="0" w:right="0"/>
      <w:contextualSpacing/>
      <w:outlineLvl w:val="0"/>
    </w:pPr>
    <w:rPr>
      <w:rFonts w:ascii="Arial" w:hAnsi="Arial" w:cs="Arial"/>
      <w:b/>
      <w:bCs/>
      <w:noProof/>
      <w:color w:val="FFE599"/>
      <w:kern w:val="28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2A45B4"/>
    <w:pPr>
      <w:widowControl/>
      <w:autoSpaceDE/>
      <w:autoSpaceDN/>
      <w:spacing w:before="120" w:after="60"/>
      <w:ind w:left="0" w:right="0"/>
      <w:contextualSpacing/>
      <w:outlineLvl w:val="0"/>
    </w:pPr>
    <w:rPr>
      <w:rFonts w:ascii="Arial" w:hAnsi="Arial" w:cs="Arial"/>
      <w:b/>
      <w:bCs/>
      <w:noProof/>
      <w:color w:val="FFFFFF"/>
      <w:kern w:val="28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2A45B4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fontTable" Target="fontTable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theme" Target="theme/theme1.xml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58</Pages>
  <Words>21824</Words>
  <Characters>124398</Characters>
  <Application>Microsoft Office Word</Application>
  <DocSecurity>0</DocSecurity>
  <Lines>1036</Lines>
  <Paragraphs>291</Paragraphs>
  <ScaleCrop>false</ScaleCrop>
  <Company/>
  <LinksUpToDate>false</LinksUpToDate>
  <CharactersWithSpaces>145931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Zeka</cp:lastModifiedBy>
  <cp:revision>2</cp:revision>
  <dcterms:created xsi:type="dcterms:W3CDTF">2023-11-30T18:50:00Z</dcterms:created>
  <dcterms:modified xsi:type="dcterms:W3CDTF">2023-11-30T20:17:00Z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2020-12-24T00:00:00Z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2023-11-30T00:00:00Z</vt:filetime>
  </property>
  <property fmtid="{D5CDD505-2E9C-101B-9397-08002B2CF9AE}" pid="5" name="Producer">
    <vt:lpwstr>PDF-XChange PDF Core API (5.5.308.2)</vt:lpwstr>
  </property>
</Properties>
</file>