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9921"/>
      </w:tblGrid>
      <w:tr w:rsidR="0020011D" w:rsidRPr="00932A9A" w:rsidTr="00C72451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20011D" w:rsidRDefault="0020011D" w:rsidP="00C7245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3D3C62BB" wp14:editId="50A47DAB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20011D" w:rsidRDefault="0020011D" w:rsidP="00C72451">
            <w:pPr>
              <w:pStyle w:val="NASLOVZLATO"/>
            </w:pPr>
            <w:r>
              <w:t>ПРАВИЛНИК</w:t>
            </w:r>
          </w:p>
          <w:p w:rsidR="0020011D" w:rsidRPr="000D3D80" w:rsidRDefault="0020011D" w:rsidP="00C72451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2001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ДОПУНИ</w:t>
            </w:r>
            <w:r w:rsidRPr="002001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2001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2001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НАСТАВНОМ</w:t>
            </w:r>
            <w:r w:rsidRPr="002001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2001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001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2001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СТРУЧНИХ</w:t>
            </w:r>
            <w:r w:rsidRPr="002001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ПРЕДМЕТА</w:t>
            </w:r>
            <w:r w:rsidRPr="002001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СРЕДЊЕГ</w:t>
            </w:r>
            <w:r w:rsidRPr="002001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СТРУЧНОГ</w:t>
            </w:r>
            <w:r w:rsidRPr="002001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2001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2001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ПОДРУЧЈУ</w:t>
            </w:r>
            <w:r w:rsidRPr="002001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РАДА</w:t>
            </w:r>
            <w:r w:rsidRPr="002001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ТРГОВИНА</w:t>
            </w:r>
            <w:r w:rsidRPr="002001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УГОСТИТЕЉСТВО</w:t>
            </w:r>
            <w:r w:rsidRPr="002001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0011D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ТУРИЗАМ</w:t>
            </w:r>
          </w:p>
          <w:p w:rsidR="0020011D" w:rsidRPr="00215591" w:rsidRDefault="0020011D" w:rsidP="00C72451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2/2018</w:t>
            </w:r>
            <w:r w:rsidRPr="00D5247D">
              <w:t>)</w:t>
            </w:r>
          </w:p>
        </w:tc>
      </w:tr>
    </w:tbl>
    <w:p w:rsidR="0020011D" w:rsidRDefault="0020011D" w:rsidP="0020011D">
      <w:pPr>
        <w:pStyle w:val="BodyText"/>
        <w:rPr>
          <w:sz w:val="20"/>
        </w:rPr>
      </w:pPr>
    </w:p>
    <w:p w:rsidR="00311961" w:rsidRDefault="00311961">
      <w:pPr>
        <w:pStyle w:val="BodyText"/>
        <w:rPr>
          <w:sz w:val="20"/>
        </w:rPr>
      </w:pPr>
    </w:p>
    <w:p w:rsidR="00311961" w:rsidRDefault="00311961">
      <w:pPr>
        <w:pStyle w:val="BodyText"/>
        <w:rPr>
          <w:sz w:val="20"/>
        </w:rPr>
      </w:pPr>
    </w:p>
    <w:p w:rsidR="00311961" w:rsidRDefault="00311961">
      <w:pPr>
        <w:pStyle w:val="BodyText"/>
        <w:rPr>
          <w:sz w:val="20"/>
        </w:rPr>
      </w:pPr>
    </w:p>
    <w:p w:rsidR="00311961" w:rsidRDefault="00311961">
      <w:pPr>
        <w:pStyle w:val="BodyText"/>
        <w:rPr>
          <w:sz w:val="20"/>
        </w:rPr>
      </w:pPr>
    </w:p>
    <w:p w:rsidR="00311961" w:rsidRDefault="00311961">
      <w:pPr>
        <w:pStyle w:val="BodyText"/>
        <w:rPr>
          <w:sz w:val="20"/>
        </w:rPr>
      </w:pPr>
    </w:p>
    <w:p w:rsidR="00311961" w:rsidRDefault="00311961">
      <w:pPr>
        <w:pStyle w:val="BodyText"/>
        <w:rPr>
          <w:sz w:val="20"/>
        </w:rPr>
      </w:pPr>
    </w:p>
    <w:p w:rsidR="00311961" w:rsidRDefault="00311961">
      <w:pPr>
        <w:pStyle w:val="BodyText"/>
        <w:rPr>
          <w:sz w:val="20"/>
        </w:rPr>
      </w:pPr>
    </w:p>
    <w:p w:rsidR="00311961" w:rsidRDefault="00311961">
      <w:pPr>
        <w:pStyle w:val="BodyText"/>
        <w:rPr>
          <w:sz w:val="20"/>
        </w:rPr>
      </w:pPr>
    </w:p>
    <w:p w:rsidR="00311961" w:rsidRDefault="00311961">
      <w:pPr>
        <w:pStyle w:val="BodyText"/>
        <w:rPr>
          <w:sz w:val="20"/>
        </w:rPr>
      </w:pPr>
    </w:p>
    <w:p w:rsidR="00311961" w:rsidRDefault="00311961">
      <w:pPr>
        <w:pStyle w:val="BodyText"/>
        <w:rPr>
          <w:sz w:val="20"/>
        </w:rPr>
      </w:pPr>
    </w:p>
    <w:p w:rsidR="00311961" w:rsidRDefault="00311961">
      <w:pPr>
        <w:pStyle w:val="BodyText"/>
        <w:rPr>
          <w:sz w:val="20"/>
        </w:rPr>
      </w:pPr>
    </w:p>
    <w:p w:rsidR="00311961" w:rsidRDefault="00311961">
      <w:pPr>
        <w:pStyle w:val="BodyText"/>
        <w:rPr>
          <w:sz w:val="20"/>
        </w:rPr>
      </w:pPr>
    </w:p>
    <w:p w:rsidR="00311961" w:rsidRDefault="00311961">
      <w:pPr>
        <w:pStyle w:val="BodyText"/>
        <w:rPr>
          <w:sz w:val="20"/>
        </w:rPr>
      </w:pPr>
    </w:p>
    <w:p w:rsidR="00311961" w:rsidRDefault="00311961">
      <w:pPr>
        <w:pStyle w:val="BodyText"/>
        <w:rPr>
          <w:sz w:val="20"/>
        </w:rPr>
      </w:pPr>
    </w:p>
    <w:p w:rsidR="00311961" w:rsidRDefault="00311961">
      <w:pPr>
        <w:pStyle w:val="BodyText"/>
        <w:rPr>
          <w:sz w:val="20"/>
        </w:rPr>
      </w:pPr>
    </w:p>
    <w:p w:rsidR="00311961" w:rsidRDefault="00311961">
      <w:pPr>
        <w:pStyle w:val="BodyText"/>
        <w:rPr>
          <w:sz w:val="20"/>
        </w:rPr>
      </w:pPr>
    </w:p>
    <w:p w:rsidR="00311961" w:rsidRDefault="00311961">
      <w:pPr>
        <w:rPr>
          <w:sz w:val="20"/>
        </w:rPr>
        <w:sectPr w:rsidR="00311961">
          <w:footerReference w:type="default" r:id="rId8"/>
          <w:type w:val="continuous"/>
          <w:pgSz w:w="11910" w:h="15780"/>
          <w:pgMar w:top="1480" w:right="560" w:bottom="280" w:left="460" w:header="720" w:footer="720" w:gutter="0"/>
          <w:cols w:space="720"/>
        </w:sectPr>
      </w:pPr>
    </w:p>
    <w:p w:rsidR="00311961" w:rsidRDefault="00311961">
      <w:pPr>
        <w:pStyle w:val="BodyText"/>
        <w:spacing w:before="1"/>
        <w:rPr>
          <w:sz w:val="20"/>
        </w:rPr>
      </w:pPr>
    </w:p>
    <w:p w:rsidR="00311961" w:rsidRDefault="0020011D">
      <w:pPr>
        <w:pStyle w:val="BodyText"/>
        <w:spacing w:line="232" w:lineRule="auto"/>
        <w:ind w:left="113" w:right="39" w:firstLine="396"/>
        <w:jc w:val="both"/>
      </w:pPr>
      <w:r>
        <w:t>На основу члана 67. став 3. Закона о основама система обра- зовања и васпитања („Службени гласник РС”, број 88/17),</w:t>
      </w:r>
    </w:p>
    <w:p w:rsidR="00311961" w:rsidRDefault="0020011D">
      <w:pPr>
        <w:pStyle w:val="BodyText"/>
        <w:spacing w:line="201" w:lineRule="exact"/>
        <w:ind w:left="510"/>
      </w:pPr>
      <w:r>
        <w:t>Министар просвете, науке и технолошког развоја доноси</w:t>
      </w:r>
    </w:p>
    <w:p w:rsidR="00311961" w:rsidRDefault="00311961">
      <w:pPr>
        <w:pStyle w:val="BodyText"/>
        <w:spacing w:before="1"/>
        <w:rPr>
          <w:sz w:val="16"/>
        </w:rPr>
      </w:pPr>
    </w:p>
    <w:p w:rsidR="00311961" w:rsidRDefault="0020011D">
      <w:pPr>
        <w:pStyle w:val="Heading1"/>
        <w:ind w:right="141"/>
      </w:pPr>
      <w:r>
        <w:t>П</w:t>
      </w:r>
      <w:bookmarkStart w:id="0" w:name="_GoBack"/>
      <w:bookmarkEnd w:id="0"/>
      <w:r>
        <w:t xml:space="preserve">РАВИЛНИК </w:t>
      </w:r>
    </w:p>
    <w:p w:rsidR="00311961" w:rsidRDefault="0020011D">
      <w:pPr>
        <w:spacing w:before="181" w:line="252" w:lineRule="auto"/>
        <w:ind w:left="245" w:right="171"/>
        <w:jc w:val="center"/>
        <w:rPr>
          <w:b/>
          <w:sz w:val="20"/>
        </w:rPr>
      </w:pPr>
      <w:r>
        <w:rPr>
          <w:b/>
          <w:sz w:val="20"/>
        </w:rPr>
        <w:t>o допуни Правилника о наставном плану и програму стручних предмета средњег стручног образовања</w:t>
      </w:r>
    </w:p>
    <w:p w:rsidR="00311961" w:rsidRDefault="0020011D">
      <w:pPr>
        <w:spacing w:line="228" w:lineRule="exact"/>
        <w:ind w:left="330"/>
        <w:rPr>
          <w:b/>
          <w:sz w:val="20"/>
        </w:rPr>
      </w:pPr>
      <w:r>
        <w:rPr>
          <w:b/>
          <w:sz w:val="20"/>
        </w:rPr>
        <w:t>у подручју рада Трговина, угоститељство и туризам</w:t>
      </w:r>
    </w:p>
    <w:p w:rsidR="00311961" w:rsidRDefault="00311961">
      <w:pPr>
        <w:pStyle w:val="BodyText"/>
        <w:spacing w:before="8"/>
        <w:rPr>
          <w:b/>
          <w:sz w:val="23"/>
        </w:rPr>
      </w:pPr>
    </w:p>
    <w:p w:rsidR="00311961" w:rsidRDefault="0020011D">
      <w:pPr>
        <w:pStyle w:val="BodyText"/>
        <w:spacing w:line="204" w:lineRule="exact"/>
        <w:ind w:left="242" w:right="171"/>
        <w:jc w:val="center"/>
      </w:pPr>
      <w:r>
        <w:t>Члан 1.</w:t>
      </w:r>
    </w:p>
    <w:p w:rsidR="00311961" w:rsidRDefault="0020011D">
      <w:pPr>
        <w:pStyle w:val="BodyText"/>
        <w:spacing w:before="2" w:line="232" w:lineRule="auto"/>
        <w:ind w:left="113" w:right="38" w:firstLine="396"/>
        <w:jc w:val="both"/>
      </w:pPr>
      <w:r>
        <w:t>У Правилнику о наставном плану и програму стручних пред- мета средњег стручног образовања у подручју р</w:t>
      </w:r>
      <w:r>
        <w:t xml:space="preserve">ада Трговина, угоститељство и туризам („Службени </w:t>
      </w:r>
      <w:r>
        <w:rPr>
          <w:spacing w:val="-3"/>
        </w:rPr>
        <w:t xml:space="preserve">гласник </w:t>
      </w:r>
      <w:r>
        <w:t xml:space="preserve">РС – Просветни гласник”, бр. 8/14 и 2/16), у </w:t>
      </w:r>
      <w:r>
        <w:rPr>
          <w:spacing w:val="-3"/>
        </w:rPr>
        <w:t xml:space="preserve">ДЕЛУ: „НАСТАВНИ </w:t>
      </w:r>
      <w:r>
        <w:t xml:space="preserve">ПЛАН И ПРО- </w:t>
      </w:r>
      <w:r>
        <w:rPr>
          <w:spacing w:val="-7"/>
        </w:rPr>
        <w:t xml:space="preserve">ГРАМ  </w:t>
      </w:r>
      <w:r>
        <w:t xml:space="preserve">ЗА  </w:t>
      </w:r>
      <w:r>
        <w:rPr>
          <w:spacing w:val="-4"/>
        </w:rPr>
        <w:t xml:space="preserve">ОБРАЗОВНИ  </w:t>
      </w:r>
      <w:r>
        <w:t>ПРОФИЛ  ТУРИСТИЧКИ ТЕХНИЧАР”,</w:t>
      </w:r>
    </w:p>
    <w:p w:rsidR="00311961" w:rsidRDefault="0020011D">
      <w:pPr>
        <w:pStyle w:val="BodyText"/>
        <w:spacing w:line="232" w:lineRule="auto"/>
        <w:ind w:left="113" w:right="38"/>
        <w:jc w:val="both"/>
      </w:pPr>
      <w:r>
        <w:t xml:space="preserve">после наставног програма предмета: </w:t>
      </w:r>
      <w:r>
        <w:rPr>
          <w:spacing w:val="-5"/>
        </w:rPr>
        <w:t xml:space="preserve">„ПРАВО </w:t>
      </w:r>
      <w:r>
        <w:t xml:space="preserve">У ТУРИЗМУ”, до- даје се одељак </w:t>
      </w:r>
      <w:r>
        <w:rPr>
          <w:spacing w:val="-3"/>
        </w:rPr>
        <w:t>ко</w:t>
      </w:r>
      <w:r>
        <w:rPr>
          <w:spacing w:val="-3"/>
        </w:rPr>
        <w:t xml:space="preserve">ји гласи: </w:t>
      </w:r>
      <w:r>
        <w:rPr>
          <w:spacing w:val="-4"/>
        </w:rPr>
        <w:t xml:space="preserve">„ПРОГРАМ </w:t>
      </w:r>
      <w:r>
        <w:rPr>
          <w:spacing w:val="-3"/>
        </w:rPr>
        <w:t xml:space="preserve">МАТУРСКОГ ИСПИТА </w:t>
      </w:r>
      <w:r>
        <w:t xml:space="preserve">ЗА </w:t>
      </w:r>
      <w:r>
        <w:rPr>
          <w:spacing w:val="-4"/>
        </w:rPr>
        <w:t xml:space="preserve">ОБРАЗОВНИ  </w:t>
      </w:r>
      <w:r>
        <w:t xml:space="preserve">ПРОФИЛ ТУРИСТИЧКИ ТЕХНИЧАР”, </w:t>
      </w:r>
      <w:r>
        <w:rPr>
          <w:spacing w:val="-3"/>
        </w:rPr>
        <w:t xml:space="preserve">који  </w:t>
      </w:r>
      <w:r>
        <w:t>је од-</w:t>
      </w:r>
    </w:p>
    <w:p w:rsidR="00311961" w:rsidRDefault="0020011D">
      <w:pPr>
        <w:pStyle w:val="BodyText"/>
        <w:spacing w:line="201" w:lineRule="exact"/>
        <w:ind w:left="113"/>
      </w:pPr>
      <w:r>
        <w:t>штампан уз овај правилник и чини његов саставни део.</w:t>
      </w:r>
    </w:p>
    <w:p w:rsidR="00311961" w:rsidRDefault="0020011D">
      <w:pPr>
        <w:pStyle w:val="BodyText"/>
        <w:spacing w:before="162" w:line="204" w:lineRule="exact"/>
        <w:ind w:left="242" w:right="171"/>
        <w:jc w:val="center"/>
      </w:pPr>
      <w:r>
        <w:t>Члан 2.</w:t>
      </w:r>
    </w:p>
    <w:p w:rsidR="00311961" w:rsidRDefault="0020011D">
      <w:pPr>
        <w:pStyle w:val="BodyText"/>
        <w:spacing w:before="2" w:line="232" w:lineRule="auto"/>
        <w:ind w:left="113" w:right="38" w:firstLine="396"/>
        <w:jc w:val="both"/>
      </w:pPr>
      <w:r>
        <w:t xml:space="preserve">Овај правилник ступа на снагу осмог дана </w:t>
      </w:r>
      <w:r>
        <w:rPr>
          <w:spacing w:val="-3"/>
        </w:rPr>
        <w:t xml:space="preserve">од </w:t>
      </w:r>
      <w:r>
        <w:t xml:space="preserve">дана објављи- вања у „Службеном </w:t>
      </w:r>
      <w:r>
        <w:rPr>
          <w:spacing w:val="-3"/>
        </w:rPr>
        <w:t xml:space="preserve">гласнику </w:t>
      </w:r>
      <w:r>
        <w:t xml:space="preserve">Републике Србије – Просветном </w:t>
      </w:r>
      <w:r>
        <w:rPr>
          <w:spacing w:val="-3"/>
        </w:rPr>
        <w:t xml:space="preserve">гла- </w:t>
      </w:r>
      <w:r>
        <w:t>снику”.</w:t>
      </w:r>
    </w:p>
    <w:p w:rsidR="00311961" w:rsidRDefault="00311961">
      <w:pPr>
        <w:pStyle w:val="BodyText"/>
        <w:spacing w:before="10"/>
        <w:rPr>
          <w:sz w:val="16"/>
        </w:rPr>
      </w:pPr>
    </w:p>
    <w:p w:rsidR="00311961" w:rsidRDefault="0020011D">
      <w:pPr>
        <w:pStyle w:val="BodyText"/>
        <w:spacing w:before="1" w:line="204" w:lineRule="exact"/>
        <w:ind w:right="39"/>
        <w:jc w:val="right"/>
      </w:pPr>
      <w:r>
        <w:t>Број 110-00-337/2017-04</w:t>
      </w:r>
    </w:p>
    <w:p w:rsidR="00311961" w:rsidRDefault="0020011D">
      <w:pPr>
        <w:pStyle w:val="BodyText"/>
        <w:spacing w:line="204" w:lineRule="exact"/>
        <w:ind w:left="2453"/>
      </w:pPr>
      <w:r>
        <w:t>У Београду, 17. јануара 2018. године</w:t>
      </w:r>
    </w:p>
    <w:p w:rsidR="00311961" w:rsidRDefault="0020011D">
      <w:pPr>
        <w:pStyle w:val="BodyText"/>
        <w:spacing w:before="50" w:line="204" w:lineRule="exact"/>
        <w:ind w:right="39"/>
        <w:jc w:val="right"/>
      </w:pPr>
      <w:r>
        <w:t>Министар,</w:t>
      </w:r>
    </w:p>
    <w:p w:rsidR="00311961" w:rsidRDefault="0020011D">
      <w:pPr>
        <w:pStyle w:val="Heading2"/>
        <w:spacing w:line="204" w:lineRule="exact"/>
        <w:ind w:left="0" w:right="39"/>
        <w:jc w:val="right"/>
        <w:rPr>
          <w:b w:val="0"/>
        </w:rPr>
      </w:pPr>
      <w:r>
        <w:t xml:space="preserve">Младен Шарчевић, </w:t>
      </w:r>
      <w:r>
        <w:rPr>
          <w:b w:val="0"/>
        </w:rPr>
        <w:t>с.р.</w:t>
      </w:r>
    </w:p>
    <w:p w:rsidR="00311961" w:rsidRDefault="0020011D">
      <w:pPr>
        <w:pStyle w:val="BodyText"/>
        <w:rPr>
          <w:sz w:val="20"/>
        </w:rPr>
      </w:pPr>
      <w:r>
        <w:br w:type="column"/>
      </w:r>
    </w:p>
    <w:p w:rsidR="00311961" w:rsidRDefault="00311961">
      <w:pPr>
        <w:pStyle w:val="BodyText"/>
        <w:rPr>
          <w:sz w:val="20"/>
        </w:rPr>
      </w:pPr>
    </w:p>
    <w:p w:rsidR="00311961" w:rsidRDefault="00311961">
      <w:pPr>
        <w:pStyle w:val="BodyText"/>
        <w:rPr>
          <w:sz w:val="20"/>
        </w:rPr>
      </w:pPr>
    </w:p>
    <w:p w:rsidR="00311961" w:rsidRDefault="00311961">
      <w:pPr>
        <w:pStyle w:val="BodyText"/>
        <w:spacing w:before="5"/>
        <w:rPr>
          <w:sz w:val="17"/>
        </w:rPr>
      </w:pPr>
    </w:p>
    <w:p w:rsidR="00311961" w:rsidRDefault="0020011D">
      <w:pPr>
        <w:spacing w:line="232" w:lineRule="auto"/>
        <w:ind w:left="1182" w:right="1187"/>
        <w:jc w:val="center"/>
        <w:rPr>
          <w:b/>
          <w:sz w:val="18"/>
        </w:rPr>
      </w:pPr>
      <w:r>
        <w:rPr>
          <w:b/>
          <w:sz w:val="18"/>
        </w:rPr>
        <w:t>ПРОГРАМ МАТУРСКОГ ИСПИТА ЗА ОБРАЗОВНИ ПРОФИЛ ТУРИСТИЧКИ ТЕХНИЧАР</w:t>
      </w:r>
    </w:p>
    <w:p w:rsidR="00311961" w:rsidRDefault="0020011D">
      <w:pPr>
        <w:spacing w:before="165"/>
        <w:ind w:left="113"/>
        <w:rPr>
          <w:b/>
          <w:sz w:val="18"/>
        </w:rPr>
      </w:pPr>
      <w:r>
        <w:rPr>
          <w:b/>
          <w:sz w:val="18"/>
        </w:rPr>
        <w:t>ЦИЉ МАТУРСКОГ ИСПИТА</w:t>
      </w:r>
    </w:p>
    <w:p w:rsidR="00311961" w:rsidRDefault="0020011D">
      <w:pPr>
        <w:pStyle w:val="BodyText"/>
        <w:spacing w:before="112" w:line="232" w:lineRule="auto"/>
        <w:ind w:left="113" w:right="118" w:firstLine="396"/>
        <w:jc w:val="both"/>
      </w:pPr>
      <w:r>
        <w:t xml:space="preserve">Матурским испитом проверава се да ли је ученик, по успе- шно завршеном образовању за образовни профил туристички техничар, стекао стручне компетенције прописане </w:t>
      </w:r>
      <w:r>
        <w:rPr>
          <w:i/>
        </w:rPr>
        <w:t xml:space="preserve">Стандардом квалификације – туристички техничар </w:t>
      </w:r>
      <w:r>
        <w:t>(„Службени гласник РС – Просветни гласник”, број</w:t>
      </w:r>
      <w:r>
        <w:t xml:space="preserve"> 8/14).</w:t>
      </w:r>
    </w:p>
    <w:p w:rsidR="00311961" w:rsidRDefault="0020011D">
      <w:pPr>
        <w:pStyle w:val="Heading2"/>
        <w:spacing w:before="163"/>
        <w:ind w:left="113"/>
      </w:pPr>
      <w:r>
        <w:t>СТРУКТУРА МАТУРСКОГ ИСПИТА</w:t>
      </w:r>
    </w:p>
    <w:p w:rsidR="00311961" w:rsidRDefault="0020011D">
      <w:pPr>
        <w:pStyle w:val="BodyText"/>
        <w:spacing w:before="112" w:line="232" w:lineRule="auto"/>
        <w:ind w:left="113" w:right="118" w:firstLine="396"/>
        <w:jc w:val="both"/>
      </w:pPr>
      <w:r>
        <w:t>Матурски испит за ученике који су се школовали по настав- ном плану и програму за образовни профил туристички техничар, састоји се из три дела:</w:t>
      </w:r>
    </w:p>
    <w:p w:rsidR="00311961" w:rsidRDefault="0020011D">
      <w:pPr>
        <w:pStyle w:val="ListParagraph"/>
        <w:numPr>
          <w:ilvl w:val="0"/>
          <w:numId w:val="2"/>
        </w:numPr>
        <w:tabs>
          <w:tab w:val="left" w:pos="646"/>
        </w:tabs>
        <w:spacing w:line="198" w:lineRule="exact"/>
        <w:rPr>
          <w:sz w:val="18"/>
        </w:rPr>
      </w:pPr>
      <w:r>
        <w:rPr>
          <w:sz w:val="18"/>
        </w:rPr>
        <w:t>испит из матерњег језика</w:t>
      </w:r>
      <w:r>
        <w:rPr>
          <w:position w:val="6"/>
          <w:sz w:val="10"/>
        </w:rPr>
        <w:t xml:space="preserve">1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књижевности;</w:t>
      </w:r>
    </w:p>
    <w:p w:rsidR="00311961" w:rsidRDefault="0020011D">
      <w:pPr>
        <w:pStyle w:val="ListParagraph"/>
        <w:numPr>
          <w:ilvl w:val="0"/>
          <w:numId w:val="2"/>
        </w:numPr>
        <w:tabs>
          <w:tab w:val="left" w:pos="646"/>
        </w:tabs>
        <w:spacing w:line="201" w:lineRule="exact"/>
        <w:rPr>
          <w:sz w:val="18"/>
        </w:rPr>
      </w:pPr>
      <w:r>
        <w:rPr>
          <w:sz w:val="18"/>
        </w:rPr>
        <w:t>испит за проверу стручно-теоријских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знања;</w:t>
      </w:r>
    </w:p>
    <w:p w:rsidR="00311961" w:rsidRDefault="0020011D">
      <w:pPr>
        <w:pStyle w:val="ListParagraph"/>
        <w:numPr>
          <w:ilvl w:val="0"/>
          <w:numId w:val="2"/>
        </w:numPr>
        <w:tabs>
          <w:tab w:val="left" w:pos="646"/>
        </w:tabs>
        <w:spacing w:line="204" w:lineRule="exact"/>
        <w:rPr>
          <w:sz w:val="18"/>
        </w:rPr>
      </w:pPr>
      <w:r>
        <w:rPr>
          <w:sz w:val="18"/>
        </w:rPr>
        <w:t>матурски практични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рад.</w:t>
      </w:r>
    </w:p>
    <w:p w:rsidR="00311961" w:rsidRDefault="0020011D">
      <w:pPr>
        <w:pStyle w:val="Heading2"/>
        <w:spacing w:before="164"/>
        <w:ind w:left="113"/>
      </w:pPr>
      <w:r>
        <w:t>ПРИРУЧНИК О ПОЛАГАЊУ МАТУРСКОГ ИСПИТА</w:t>
      </w:r>
    </w:p>
    <w:p w:rsidR="00311961" w:rsidRDefault="0020011D">
      <w:pPr>
        <w:pStyle w:val="BodyText"/>
        <w:spacing w:before="112" w:line="232" w:lineRule="auto"/>
        <w:ind w:left="113" w:right="118" w:firstLine="396"/>
        <w:jc w:val="both"/>
      </w:pPr>
      <w:r>
        <w:t>Матурскии испит спроводи се у складу са овим правилником и</w:t>
      </w:r>
      <w:r>
        <w:rPr>
          <w:spacing w:val="-6"/>
        </w:rPr>
        <w:t xml:space="preserve"> </w:t>
      </w:r>
      <w:r>
        <w:t>Приручником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полагању</w:t>
      </w:r>
      <w:r>
        <w:rPr>
          <w:spacing w:val="-6"/>
        </w:rPr>
        <w:t xml:space="preserve"> </w:t>
      </w:r>
      <w:r>
        <w:rPr>
          <w:spacing w:val="-3"/>
        </w:rPr>
        <w:t>матурског</w:t>
      </w:r>
      <w:r>
        <w:rPr>
          <w:spacing w:val="-6"/>
        </w:rPr>
        <w:t xml:space="preserve"> </w:t>
      </w:r>
      <w:r>
        <w:t>испита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образовни</w:t>
      </w:r>
      <w:r>
        <w:rPr>
          <w:spacing w:val="-6"/>
        </w:rPr>
        <w:t xml:space="preserve"> </w:t>
      </w:r>
      <w:r>
        <w:t>профил туристички техничар (у даљем тексту</w:t>
      </w:r>
      <w:r>
        <w:rPr>
          <w:spacing w:val="-4"/>
        </w:rPr>
        <w:t xml:space="preserve"> </w:t>
      </w:r>
      <w:r>
        <w:t>Приручник).</w:t>
      </w:r>
    </w:p>
    <w:p w:rsidR="00311961" w:rsidRDefault="0020011D">
      <w:pPr>
        <w:spacing w:line="152" w:lineRule="exact"/>
        <w:ind w:left="113"/>
        <w:rPr>
          <w:sz w:val="14"/>
        </w:rPr>
      </w:pPr>
      <w:r>
        <w:rPr>
          <w:sz w:val="14"/>
        </w:rPr>
        <w:t>––––––––</w:t>
      </w:r>
    </w:p>
    <w:p w:rsidR="00311961" w:rsidRDefault="0020011D">
      <w:pPr>
        <w:tabs>
          <w:tab w:val="left" w:pos="396"/>
        </w:tabs>
        <w:ind w:left="396" w:right="117" w:hanging="284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>Под матер</w:t>
      </w:r>
      <w:r>
        <w:rPr>
          <w:sz w:val="14"/>
        </w:rPr>
        <w:t xml:space="preserve">њим језиком подразумева се српски језик, односно језик националне мањине на </w:t>
      </w:r>
      <w:r>
        <w:rPr>
          <w:spacing w:val="-3"/>
          <w:sz w:val="14"/>
        </w:rPr>
        <w:t xml:space="preserve">коме </w:t>
      </w:r>
      <w:r>
        <w:rPr>
          <w:sz w:val="14"/>
        </w:rPr>
        <w:t>се ученик</w:t>
      </w:r>
      <w:r>
        <w:rPr>
          <w:sz w:val="14"/>
        </w:rPr>
        <w:t xml:space="preserve"> </w:t>
      </w:r>
      <w:r>
        <w:rPr>
          <w:sz w:val="14"/>
        </w:rPr>
        <w:t>школовао.</w:t>
      </w:r>
    </w:p>
    <w:p w:rsidR="00311961" w:rsidRDefault="00311961">
      <w:pPr>
        <w:rPr>
          <w:sz w:val="14"/>
        </w:rPr>
        <w:sectPr w:rsidR="00311961" w:rsidSect="0020011D">
          <w:type w:val="continuous"/>
          <w:pgSz w:w="11910" w:h="15780"/>
          <w:pgMar w:top="1480" w:right="560" w:bottom="280" w:left="460" w:header="720" w:footer="420" w:gutter="0"/>
          <w:cols w:num="2" w:space="720" w:equalWidth="0">
            <w:col w:w="5286" w:space="235"/>
            <w:col w:w="5369"/>
          </w:cols>
        </w:sectPr>
      </w:pPr>
    </w:p>
    <w:p w:rsidR="00311961" w:rsidRDefault="0020011D">
      <w:pPr>
        <w:pStyle w:val="BodyText"/>
        <w:spacing w:before="68" w:line="232" w:lineRule="auto"/>
        <w:ind w:left="220" w:firstLine="396"/>
        <w:jc w:val="both"/>
      </w:pPr>
      <w:r>
        <w:lastRenderedPageBreak/>
        <w:t xml:space="preserve">Приручник израђује Завод за унапређивање образовања и ва- спитања – Центар за стручно образовање и образовање одраслих (у даљем </w:t>
      </w:r>
      <w:r>
        <w:t>тексту: Центар) у сарадњи са тимом наставника из</w:t>
      </w:r>
      <w:r>
        <w:rPr>
          <w:spacing w:val="-28"/>
        </w:rPr>
        <w:t xml:space="preserve"> </w:t>
      </w:r>
      <w:r>
        <w:rPr>
          <w:spacing w:val="-4"/>
        </w:rPr>
        <w:t xml:space="preserve">школа </w:t>
      </w:r>
      <w:r>
        <w:t>у којима се реализује овај образовни</w:t>
      </w:r>
      <w:r>
        <w:rPr>
          <w:spacing w:val="-4"/>
        </w:rPr>
        <w:t xml:space="preserve"> </w:t>
      </w:r>
      <w:r>
        <w:t>профил.</w:t>
      </w:r>
    </w:p>
    <w:p w:rsidR="00311961" w:rsidRDefault="0020011D">
      <w:pPr>
        <w:pStyle w:val="BodyText"/>
        <w:spacing w:line="198" w:lineRule="exact"/>
        <w:ind w:left="617"/>
      </w:pPr>
      <w:r>
        <w:t>Приручником се утврђују:</w:t>
      </w:r>
    </w:p>
    <w:p w:rsidR="00311961" w:rsidRDefault="0020011D">
      <w:pPr>
        <w:pStyle w:val="ListParagraph"/>
        <w:numPr>
          <w:ilvl w:val="0"/>
          <w:numId w:val="1"/>
        </w:numPr>
        <w:tabs>
          <w:tab w:val="left" w:pos="777"/>
        </w:tabs>
        <w:spacing w:before="1"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посебни предуслови за полагање и спровођење </w:t>
      </w:r>
      <w:r>
        <w:rPr>
          <w:spacing w:val="-3"/>
          <w:sz w:val="18"/>
        </w:rPr>
        <w:t xml:space="preserve">матурског </w:t>
      </w:r>
      <w:r>
        <w:rPr>
          <w:sz w:val="18"/>
        </w:rPr>
        <w:t>испита;</w:t>
      </w:r>
    </w:p>
    <w:p w:rsidR="00311961" w:rsidRDefault="0020011D">
      <w:pPr>
        <w:pStyle w:val="ListParagraph"/>
        <w:numPr>
          <w:ilvl w:val="0"/>
          <w:numId w:val="1"/>
        </w:numPr>
        <w:tabs>
          <w:tab w:val="left" w:pos="753"/>
        </w:tabs>
        <w:spacing w:line="198" w:lineRule="exact"/>
        <w:ind w:left="752" w:hanging="135"/>
        <w:rPr>
          <w:sz w:val="18"/>
        </w:rPr>
      </w:pPr>
      <w:r>
        <w:rPr>
          <w:sz w:val="18"/>
        </w:rPr>
        <w:t>збирка теоријских задатака за матурски</w:t>
      </w:r>
      <w:r>
        <w:rPr>
          <w:spacing w:val="-9"/>
          <w:sz w:val="18"/>
        </w:rPr>
        <w:t xml:space="preserve"> </w:t>
      </w:r>
      <w:r>
        <w:rPr>
          <w:sz w:val="18"/>
        </w:rPr>
        <w:t>испит;</w:t>
      </w:r>
    </w:p>
    <w:p w:rsidR="00311961" w:rsidRDefault="0020011D">
      <w:pPr>
        <w:pStyle w:val="ListParagraph"/>
        <w:numPr>
          <w:ilvl w:val="0"/>
          <w:numId w:val="1"/>
        </w:numPr>
        <w:tabs>
          <w:tab w:val="left" w:pos="751"/>
        </w:tabs>
        <w:spacing w:before="2" w:line="232" w:lineRule="auto"/>
        <w:ind w:firstLine="397"/>
        <w:jc w:val="both"/>
        <w:rPr>
          <w:sz w:val="18"/>
        </w:rPr>
      </w:pPr>
      <w:r>
        <w:rPr>
          <w:sz w:val="18"/>
        </w:rPr>
        <w:t>листа</w:t>
      </w:r>
      <w:r>
        <w:rPr>
          <w:spacing w:val="-7"/>
          <w:sz w:val="18"/>
        </w:rPr>
        <w:t xml:space="preserve"> </w:t>
      </w:r>
      <w:r>
        <w:rPr>
          <w:sz w:val="18"/>
        </w:rPr>
        <w:t>радних</w:t>
      </w:r>
      <w:r>
        <w:rPr>
          <w:spacing w:val="-7"/>
          <w:sz w:val="18"/>
        </w:rPr>
        <w:t xml:space="preserve"> </w:t>
      </w:r>
      <w:r>
        <w:rPr>
          <w:sz w:val="18"/>
        </w:rPr>
        <w:t>задатака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комбинација,</w:t>
      </w:r>
      <w:r>
        <w:rPr>
          <w:spacing w:val="-7"/>
          <w:sz w:val="18"/>
        </w:rPr>
        <w:t xml:space="preserve"> </w:t>
      </w:r>
      <w:r>
        <w:rPr>
          <w:sz w:val="18"/>
        </w:rPr>
        <w:t>стандардизовани</w:t>
      </w:r>
      <w:r>
        <w:rPr>
          <w:spacing w:val="-7"/>
          <w:sz w:val="18"/>
        </w:rPr>
        <w:t xml:space="preserve"> </w:t>
      </w:r>
      <w:r>
        <w:rPr>
          <w:sz w:val="18"/>
        </w:rPr>
        <w:t>рад- ни задаци и обрасци за</w:t>
      </w:r>
      <w:r>
        <w:rPr>
          <w:spacing w:val="-5"/>
          <w:sz w:val="18"/>
        </w:rPr>
        <w:t xml:space="preserve"> </w:t>
      </w:r>
      <w:r>
        <w:rPr>
          <w:sz w:val="18"/>
        </w:rPr>
        <w:t>оцењивање;</w:t>
      </w:r>
    </w:p>
    <w:p w:rsidR="00311961" w:rsidRDefault="0020011D">
      <w:pPr>
        <w:pStyle w:val="ListParagraph"/>
        <w:numPr>
          <w:ilvl w:val="0"/>
          <w:numId w:val="1"/>
        </w:numPr>
        <w:tabs>
          <w:tab w:val="left" w:pos="782"/>
        </w:tabs>
        <w:spacing w:line="232" w:lineRule="auto"/>
        <w:ind w:firstLine="397"/>
        <w:jc w:val="both"/>
        <w:rPr>
          <w:sz w:val="18"/>
        </w:rPr>
      </w:pPr>
      <w:r>
        <w:rPr>
          <w:sz w:val="18"/>
        </w:rPr>
        <w:t xml:space="preserve">начини организације и реализације свих делова у оквиру </w:t>
      </w:r>
      <w:r>
        <w:rPr>
          <w:spacing w:val="-3"/>
          <w:sz w:val="18"/>
        </w:rPr>
        <w:t>матурског</w:t>
      </w:r>
      <w:r>
        <w:rPr>
          <w:sz w:val="18"/>
        </w:rPr>
        <w:t xml:space="preserve"> испита.</w:t>
      </w:r>
    </w:p>
    <w:p w:rsidR="00311961" w:rsidRDefault="0020011D">
      <w:pPr>
        <w:pStyle w:val="BodyText"/>
        <w:spacing w:line="232" w:lineRule="auto"/>
        <w:ind w:left="220" w:right="1" w:firstLine="396"/>
        <w:jc w:val="both"/>
      </w:pPr>
      <w:r>
        <w:t>Центар припрема Приручник и објављује га на званичној ин- тернет страници Завода за унапређивање образовања и васп</w:t>
      </w:r>
      <w:r>
        <w:t>итања.</w:t>
      </w:r>
    </w:p>
    <w:p w:rsidR="00311961" w:rsidRDefault="0020011D">
      <w:pPr>
        <w:pStyle w:val="Heading2"/>
        <w:spacing w:before="164"/>
      </w:pPr>
      <w:r>
        <w:t>ПРЕДУСЛОВИ ЗА ПОЛАГАЊЕ МАТУРСКОГ ИСПИТА</w:t>
      </w:r>
    </w:p>
    <w:p w:rsidR="00311961" w:rsidRDefault="0020011D">
      <w:pPr>
        <w:pStyle w:val="BodyText"/>
        <w:spacing w:before="112" w:line="232" w:lineRule="auto"/>
        <w:ind w:left="220" w:firstLine="396"/>
        <w:jc w:val="both"/>
      </w:pPr>
      <w:r>
        <w:t xml:space="preserve">Ученик полаже матурски испит у складу са законом. Матур- ски испит може да полаже ученик </w:t>
      </w:r>
      <w:r>
        <w:rPr>
          <w:spacing w:val="-3"/>
        </w:rPr>
        <w:t xml:space="preserve">који </w:t>
      </w:r>
      <w:r>
        <w:t>је успешно завршио</w:t>
      </w:r>
      <w:r>
        <w:rPr>
          <w:spacing w:val="-21"/>
        </w:rPr>
        <w:t xml:space="preserve"> </w:t>
      </w:r>
      <w:r>
        <w:t xml:space="preserve">четири разреда средње </w:t>
      </w:r>
      <w:r>
        <w:rPr>
          <w:spacing w:val="-3"/>
        </w:rPr>
        <w:t xml:space="preserve">школе </w:t>
      </w:r>
      <w:r>
        <w:t>по наставном плану и програму за образов- ни профил туристички</w:t>
      </w:r>
      <w:r>
        <w:rPr>
          <w:spacing w:val="-3"/>
        </w:rPr>
        <w:t xml:space="preserve"> </w:t>
      </w:r>
      <w:r>
        <w:t>техни</w:t>
      </w:r>
      <w:r>
        <w:t>чар.</w:t>
      </w:r>
    </w:p>
    <w:p w:rsidR="00311961" w:rsidRDefault="0020011D">
      <w:pPr>
        <w:pStyle w:val="BodyText"/>
        <w:spacing w:line="232" w:lineRule="auto"/>
        <w:ind w:left="220" w:firstLine="396"/>
        <w:jc w:val="both"/>
      </w:pPr>
      <w:r>
        <w:t>У Приручнику су утврђени посебни предуслови за полагање матурског испита у складу са наставним планом и програмом.</w:t>
      </w:r>
    </w:p>
    <w:p w:rsidR="00311961" w:rsidRDefault="0020011D">
      <w:pPr>
        <w:pStyle w:val="Heading2"/>
        <w:spacing w:before="163"/>
      </w:pPr>
      <w:r>
        <w:t>ОРГАНИЗАЦИЈА МАТУРСКОГ ИСПИТА</w:t>
      </w:r>
    </w:p>
    <w:p w:rsidR="00311961" w:rsidRDefault="0020011D">
      <w:pPr>
        <w:pStyle w:val="BodyText"/>
        <w:spacing w:before="112" w:line="232" w:lineRule="auto"/>
        <w:ind w:left="220" w:right="1" w:firstLine="396"/>
        <w:jc w:val="both"/>
      </w:pPr>
      <w:r>
        <w:t>Матурски испит спроводи се у школи и просторима где се налазе радна места и услови за реализацију матурско</w:t>
      </w:r>
      <w:r>
        <w:t>г практичног рада. Матурски испит се организује у школама у три испитна рока која се реализују у јуну, августу и јануару.</w:t>
      </w:r>
    </w:p>
    <w:p w:rsidR="00311961" w:rsidRDefault="0020011D">
      <w:pPr>
        <w:pStyle w:val="BodyText"/>
        <w:spacing w:line="232" w:lineRule="auto"/>
        <w:ind w:left="220" w:firstLine="396"/>
        <w:jc w:val="both"/>
      </w:pPr>
      <w:r>
        <w:t xml:space="preserve">За </w:t>
      </w:r>
      <w:r>
        <w:rPr>
          <w:spacing w:val="-3"/>
        </w:rPr>
        <w:t xml:space="preserve">сваког </w:t>
      </w:r>
      <w:r>
        <w:t xml:space="preserve">ученика директор </w:t>
      </w:r>
      <w:r>
        <w:rPr>
          <w:spacing w:val="-3"/>
        </w:rPr>
        <w:t xml:space="preserve">школе </w:t>
      </w:r>
      <w:r>
        <w:t xml:space="preserve">одређује менторе. Менто- ри су наставници стручних предмета </w:t>
      </w:r>
      <w:r>
        <w:rPr>
          <w:spacing w:val="-3"/>
        </w:rPr>
        <w:t xml:space="preserve">који </w:t>
      </w:r>
      <w:r>
        <w:t xml:space="preserve">су обучавали ученика у току школовања. Они помажу ученику у припремама за полагање испита за проверу стручно-теоријских знања и </w:t>
      </w:r>
      <w:r>
        <w:rPr>
          <w:spacing w:val="-3"/>
        </w:rPr>
        <w:t xml:space="preserve">матурског </w:t>
      </w:r>
      <w:r>
        <w:t>практич- ног рада.</w:t>
      </w:r>
    </w:p>
    <w:p w:rsidR="00311961" w:rsidRDefault="0020011D">
      <w:pPr>
        <w:pStyle w:val="BodyText"/>
        <w:spacing w:line="232" w:lineRule="auto"/>
        <w:ind w:left="220" w:right="1" w:firstLine="396"/>
        <w:jc w:val="both"/>
      </w:pPr>
      <w:r>
        <w:t xml:space="preserve">У оквиру периода планираног наставним планом и програ- мом за припрему и полагање </w:t>
      </w:r>
      <w:r>
        <w:rPr>
          <w:spacing w:val="-3"/>
        </w:rPr>
        <w:t xml:space="preserve">матурског </w:t>
      </w:r>
      <w:r>
        <w:t>испита,</w:t>
      </w:r>
      <w:r>
        <w:t xml:space="preserve"> </w:t>
      </w:r>
      <w:r>
        <w:rPr>
          <w:spacing w:val="-3"/>
        </w:rPr>
        <w:t xml:space="preserve">школа </w:t>
      </w:r>
      <w:r>
        <w:t xml:space="preserve">организу-  је консултације и додатну припрему ученика за полагање испита, обезбеђујући услове у </w:t>
      </w:r>
      <w:r>
        <w:rPr>
          <w:spacing w:val="-3"/>
        </w:rPr>
        <w:t xml:space="preserve">погледу </w:t>
      </w:r>
      <w:r>
        <w:t>простора, опреме и временског ра- спореда.</w:t>
      </w:r>
    </w:p>
    <w:p w:rsidR="00311961" w:rsidRDefault="0020011D">
      <w:pPr>
        <w:pStyle w:val="BodyText"/>
        <w:spacing w:line="232" w:lineRule="auto"/>
        <w:ind w:left="220" w:firstLine="396"/>
        <w:jc w:val="both"/>
      </w:pPr>
      <w:r>
        <w:t>Матурски испит за ученика може да траје највише четири дана. У истом дану ученик може да полаже само ј</w:t>
      </w:r>
      <w:r>
        <w:t>едан део матур- ског испита.</w:t>
      </w:r>
    </w:p>
    <w:p w:rsidR="00311961" w:rsidRDefault="0020011D">
      <w:pPr>
        <w:pStyle w:val="BodyText"/>
        <w:spacing w:line="232" w:lineRule="auto"/>
        <w:ind w:left="220" w:firstLine="396"/>
        <w:jc w:val="both"/>
      </w:pPr>
      <w:r>
        <w:t>За сваки део матурског испита директор школе именује стручну испитну комисију, коју чине три члана, као и њихове за- мене. Сваки део матурског испита се оцењује и на основу тих оце- на утврђује се општи успех на матурском испит</w:t>
      </w:r>
      <w:r>
        <w:t>у.</w:t>
      </w:r>
    </w:p>
    <w:p w:rsidR="00311961" w:rsidRDefault="0020011D">
      <w:pPr>
        <w:pStyle w:val="BodyText"/>
        <w:spacing w:line="232" w:lineRule="auto"/>
        <w:ind w:left="220" w:firstLine="396"/>
        <w:jc w:val="both"/>
      </w:pPr>
      <w:r>
        <w:t xml:space="preserve">Сагласност на чланство представника послодаваца у </w:t>
      </w:r>
      <w:r>
        <w:rPr>
          <w:spacing w:val="-3"/>
        </w:rPr>
        <w:t xml:space="preserve">коми- </w:t>
      </w:r>
      <w:r>
        <w:t xml:space="preserve">сији, на предлог </w:t>
      </w:r>
      <w:r>
        <w:rPr>
          <w:spacing w:val="-3"/>
        </w:rPr>
        <w:t xml:space="preserve">школа, </w:t>
      </w:r>
      <w:r>
        <w:t xml:space="preserve">даје </w:t>
      </w:r>
      <w:r>
        <w:rPr>
          <w:spacing w:val="-4"/>
        </w:rPr>
        <w:t xml:space="preserve">Унија </w:t>
      </w:r>
      <w:r>
        <w:t xml:space="preserve">послодаваца Србије, односно Привредна </w:t>
      </w:r>
      <w:r>
        <w:rPr>
          <w:spacing w:val="-3"/>
        </w:rPr>
        <w:t xml:space="preserve">комора  </w:t>
      </w:r>
      <w:r>
        <w:t>Србије у сарадњи са Центром. Базу података   о члановима испитних комисија – представницима послодаваца, води</w:t>
      </w:r>
      <w:r>
        <w:rPr>
          <w:spacing w:val="-1"/>
        </w:rPr>
        <w:t xml:space="preserve"> </w:t>
      </w:r>
      <w:r>
        <w:t>Центар</w:t>
      </w:r>
      <w:r>
        <w:t>.</w:t>
      </w:r>
    </w:p>
    <w:p w:rsidR="00311961" w:rsidRDefault="0020011D">
      <w:pPr>
        <w:pStyle w:val="Heading2"/>
        <w:spacing w:before="159"/>
      </w:pPr>
      <w:r>
        <w:t>ИСПИТ ИЗ МАТЕРЊЕГ ЈЕЗИКА И КЊИЖЕВНОСТИ</w:t>
      </w:r>
    </w:p>
    <w:p w:rsidR="00311961" w:rsidRDefault="0020011D">
      <w:pPr>
        <w:pStyle w:val="BodyText"/>
        <w:spacing w:before="112" w:line="232" w:lineRule="auto"/>
        <w:ind w:left="220" w:right="1" w:firstLine="396"/>
        <w:jc w:val="both"/>
      </w:pPr>
      <w:r>
        <w:t>Циљ испита је провера језичке писмености, познавања књи- жевности као и опште културе. Испит из матерњег језика и књи- жевности полаже се писмено.</w:t>
      </w:r>
    </w:p>
    <w:p w:rsidR="00311961" w:rsidRDefault="0020011D">
      <w:pPr>
        <w:pStyle w:val="BodyText"/>
        <w:spacing w:line="232" w:lineRule="auto"/>
        <w:ind w:left="220" w:right="1" w:firstLine="396"/>
        <w:jc w:val="both"/>
      </w:pPr>
      <w:r>
        <w:t xml:space="preserve">На испиту ученик обрађује једну </w:t>
      </w:r>
      <w:r>
        <w:rPr>
          <w:spacing w:val="-3"/>
        </w:rPr>
        <w:t xml:space="preserve">од </w:t>
      </w:r>
      <w:r>
        <w:t>четири понуђене теме. Ове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ут</w:t>
      </w:r>
      <w:r>
        <w:t>врђује</w:t>
      </w:r>
      <w:r>
        <w:rPr>
          <w:spacing w:val="-6"/>
        </w:rPr>
        <w:t xml:space="preserve"> </w:t>
      </w:r>
      <w:r>
        <w:t>Испитни</w:t>
      </w:r>
      <w:r>
        <w:rPr>
          <w:spacing w:val="-6"/>
        </w:rPr>
        <w:t xml:space="preserve"> </w:t>
      </w:r>
      <w:r>
        <w:t>одбор</w:t>
      </w:r>
      <w:r>
        <w:rPr>
          <w:spacing w:val="-6"/>
        </w:rPr>
        <w:t xml:space="preserve"> </w:t>
      </w:r>
      <w:r>
        <w:rPr>
          <w:spacing w:val="-3"/>
        </w:rPr>
        <w:t>школе,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предлог</w:t>
      </w:r>
      <w:r>
        <w:rPr>
          <w:spacing w:val="-6"/>
        </w:rPr>
        <w:t xml:space="preserve"> </w:t>
      </w:r>
      <w:r>
        <w:t>стручног</w:t>
      </w:r>
      <w:r>
        <w:rPr>
          <w:spacing w:val="-6"/>
        </w:rPr>
        <w:t xml:space="preserve"> </w:t>
      </w:r>
      <w:r>
        <w:t>већа наставника матерњег језика и</w:t>
      </w:r>
      <w:r>
        <w:rPr>
          <w:spacing w:val="-3"/>
        </w:rPr>
        <w:t xml:space="preserve"> </w:t>
      </w:r>
      <w:r>
        <w:t>књижевности.</w:t>
      </w:r>
    </w:p>
    <w:p w:rsidR="00311961" w:rsidRDefault="0020011D">
      <w:pPr>
        <w:pStyle w:val="BodyText"/>
        <w:spacing w:line="198" w:lineRule="exact"/>
        <w:ind w:left="617"/>
      </w:pPr>
      <w:r>
        <w:t>Испит из матерњег језика и књижевности траје три сата.</w:t>
      </w:r>
    </w:p>
    <w:p w:rsidR="00311961" w:rsidRDefault="0020011D">
      <w:pPr>
        <w:pStyle w:val="BodyText"/>
        <w:spacing w:before="1" w:line="232" w:lineRule="auto"/>
        <w:ind w:left="220" w:firstLine="396"/>
        <w:jc w:val="both"/>
      </w:pPr>
      <w:r>
        <w:t>Оцену писаног рада утврђује испитна комисија за матерњи језик и књижевност коју чине три наставника матерњег језика и књижевности. Сваки писани састав прегледају сва три члана ко- мисије и изводе јединствену оцену на основу појединачних оцена сваког члана.</w:t>
      </w:r>
    </w:p>
    <w:p w:rsidR="00311961" w:rsidRDefault="0020011D">
      <w:pPr>
        <w:pStyle w:val="Heading2"/>
        <w:spacing w:before="164"/>
      </w:pPr>
      <w:r>
        <w:t>ИСПИТ ЗА ПРОВЕРУ СТРУЧНО-ТЕОРИЈСКИХ ЗНАЊА</w:t>
      </w:r>
    </w:p>
    <w:p w:rsidR="00311961" w:rsidRDefault="0020011D">
      <w:pPr>
        <w:pStyle w:val="BodyText"/>
        <w:spacing w:before="112" w:line="232" w:lineRule="auto"/>
        <w:ind w:left="220" w:firstLine="396"/>
        <w:jc w:val="both"/>
      </w:pPr>
      <w:r>
        <w:t>Циљ овог дела матурског испита је провера стручно-теориј- ских знања неопходних за обављање послова и задатака за чије се</w:t>
      </w:r>
    </w:p>
    <w:p w:rsidR="00311961" w:rsidRDefault="0020011D">
      <w:pPr>
        <w:pStyle w:val="BodyText"/>
        <w:spacing w:before="68" w:line="235" w:lineRule="auto"/>
        <w:ind w:left="220"/>
      </w:pPr>
      <w:r>
        <w:br w:type="column"/>
      </w:r>
      <w:r>
        <w:t xml:space="preserve">извршење ученик оспособљава током школовања. На испиту се проверавају знања која се стичу </w:t>
      </w:r>
      <w:r>
        <w:t>из предмета:</w:t>
      </w:r>
    </w:p>
    <w:p w:rsidR="00311961" w:rsidRDefault="0020011D">
      <w:pPr>
        <w:pStyle w:val="ListParagraph"/>
        <w:numPr>
          <w:ilvl w:val="0"/>
          <w:numId w:val="1"/>
        </w:numPr>
        <w:tabs>
          <w:tab w:val="left" w:pos="753"/>
        </w:tabs>
        <w:spacing w:line="200" w:lineRule="exact"/>
        <w:ind w:left="752" w:hanging="135"/>
        <w:rPr>
          <w:sz w:val="18"/>
        </w:rPr>
      </w:pPr>
      <w:r>
        <w:rPr>
          <w:sz w:val="18"/>
        </w:rPr>
        <w:t xml:space="preserve">агенцијско и </w:t>
      </w:r>
      <w:r>
        <w:rPr>
          <w:spacing w:val="-3"/>
          <w:sz w:val="18"/>
        </w:rPr>
        <w:t>хотелијерско</w:t>
      </w:r>
      <w:r>
        <w:rPr>
          <w:spacing w:val="-2"/>
          <w:sz w:val="18"/>
        </w:rPr>
        <w:t xml:space="preserve"> </w:t>
      </w:r>
      <w:r>
        <w:rPr>
          <w:sz w:val="18"/>
        </w:rPr>
        <w:t>пословање</w:t>
      </w:r>
    </w:p>
    <w:p w:rsidR="00311961" w:rsidRDefault="0020011D">
      <w:pPr>
        <w:pStyle w:val="ListParagraph"/>
        <w:numPr>
          <w:ilvl w:val="0"/>
          <w:numId w:val="1"/>
        </w:numPr>
        <w:tabs>
          <w:tab w:val="left" w:pos="753"/>
        </w:tabs>
        <w:spacing w:line="202" w:lineRule="exact"/>
        <w:ind w:left="752" w:hanging="135"/>
        <w:rPr>
          <w:sz w:val="18"/>
        </w:rPr>
      </w:pPr>
      <w:r>
        <w:rPr>
          <w:sz w:val="18"/>
        </w:rPr>
        <w:t>историја</w:t>
      </w:r>
      <w:r>
        <w:rPr>
          <w:spacing w:val="-1"/>
          <w:sz w:val="18"/>
        </w:rPr>
        <w:t xml:space="preserve"> </w:t>
      </w:r>
      <w:r>
        <w:rPr>
          <w:sz w:val="18"/>
        </w:rPr>
        <w:t>уметности</w:t>
      </w:r>
    </w:p>
    <w:p w:rsidR="00311961" w:rsidRDefault="0020011D">
      <w:pPr>
        <w:pStyle w:val="ListParagraph"/>
        <w:numPr>
          <w:ilvl w:val="0"/>
          <w:numId w:val="1"/>
        </w:numPr>
        <w:tabs>
          <w:tab w:val="left" w:pos="753"/>
        </w:tabs>
        <w:spacing w:line="202" w:lineRule="exact"/>
        <w:ind w:left="752" w:hanging="135"/>
        <w:rPr>
          <w:sz w:val="18"/>
        </w:rPr>
      </w:pPr>
      <w:r>
        <w:rPr>
          <w:sz w:val="18"/>
        </w:rPr>
        <w:t>туристичка</w:t>
      </w:r>
      <w:r>
        <w:rPr>
          <w:spacing w:val="-1"/>
          <w:sz w:val="18"/>
        </w:rPr>
        <w:t xml:space="preserve"> </w:t>
      </w:r>
      <w:r>
        <w:rPr>
          <w:sz w:val="18"/>
        </w:rPr>
        <w:t>географија.</w:t>
      </w:r>
    </w:p>
    <w:p w:rsidR="00311961" w:rsidRDefault="0020011D">
      <w:pPr>
        <w:pStyle w:val="BodyText"/>
        <w:spacing w:before="1" w:line="235" w:lineRule="auto"/>
        <w:ind w:left="220" w:right="117" w:firstLine="396"/>
        <w:jc w:val="both"/>
      </w:pPr>
      <w:r>
        <w:t>Испит се полаже писмено, решавањем теста за проверу стручно-теоријских знања, који садржи до 50 задатака, а вреднује се са укупно 100 бодова. Бодови се преводе у успех. Скала успе- шности је петостепена.</w:t>
      </w:r>
    </w:p>
    <w:p w:rsidR="00311961" w:rsidRDefault="00311961">
      <w:pPr>
        <w:pStyle w:val="BodyText"/>
        <w:spacing w:after="1"/>
        <w:rPr>
          <w:sz w:val="21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7"/>
        <w:gridCol w:w="2064"/>
      </w:tblGrid>
      <w:tr w:rsidR="00311961">
        <w:trPr>
          <w:trHeight w:val="198"/>
        </w:trPr>
        <w:tc>
          <w:tcPr>
            <w:tcW w:w="3057" w:type="dxa"/>
            <w:shd w:val="clear" w:color="auto" w:fill="E6E7E8"/>
          </w:tcPr>
          <w:p w:rsidR="00311961" w:rsidRDefault="0020011D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 остварен на тесту</w:t>
            </w:r>
          </w:p>
        </w:tc>
        <w:tc>
          <w:tcPr>
            <w:tcW w:w="2064" w:type="dxa"/>
            <w:shd w:val="clear" w:color="auto" w:fill="E6E7E8"/>
          </w:tcPr>
          <w:p w:rsidR="00311961" w:rsidRDefault="0020011D">
            <w:pPr>
              <w:pStyle w:val="TableParagraph"/>
              <w:spacing w:before="16"/>
              <w:ind w:left="739" w:right="730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311961">
        <w:trPr>
          <w:trHeight w:val="200"/>
        </w:trPr>
        <w:tc>
          <w:tcPr>
            <w:tcW w:w="3057" w:type="dxa"/>
          </w:tcPr>
          <w:p w:rsidR="00311961" w:rsidRDefault="002001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2064" w:type="dxa"/>
          </w:tcPr>
          <w:p w:rsidR="00311961" w:rsidRDefault="0020011D">
            <w:pPr>
              <w:pStyle w:val="TableParagraph"/>
              <w:ind w:left="607" w:right="0"/>
              <w:jc w:val="lef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311961">
        <w:trPr>
          <w:trHeight w:val="200"/>
        </w:trPr>
        <w:tc>
          <w:tcPr>
            <w:tcW w:w="3057" w:type="dxa"/>
          </w:tcPr>
          <w:p w:rsidR="00311961" w:rsidRDefault="002001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50,5–63</w:t>
            </w:r>
          </w:p>
        </w:tc>
        <w:tc>
          <w:tcPr>
            <w:tcW w:w="2064" w:type="dxa"/>
          </w:tcPr>
          <w:p w:rsidR="00311961" w:rsidRDefault="0020011D">
            <w:pPr>
              <w:pStyle w:val="TableParagraph"/>
              <w:ind w:left="675" w:right="0"/>
              <w:jc w:val="lef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311961">
        <w:trPr>
          <w:trHeight w:val="200"/>
        </w:trPr>
        <w:tc>
          <w:tcPr>
            <w:tcW w:w="3057" w:type="dxa"/>
          </w:tcPr>
          <w:p w:rsidR="00311961" w:rsidRDefault="002001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63,5–75</w:t>
            </w:r>
          </w:p>
        </w:tc>
        <w:tc>
          <w:tcPr>
            <w:tcW w:w="2064" w:type="dxa"/>
          </w:tcPr>
          <w:p w:rsidR="00311961" w:rsidRDefault="0020011D">
            <w:pPr>
              <w:pStyle w:val="TableParagraph"/>
              <w:ind w:left="740" w:right="730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311961">
        <w:trPr>
          <w:trHeight w:val="200"/>
        </w:trPr>
        <w:tc>
          <w:tcPr>
            <w:tcW w:w="3057" w:type="dxa"/>
          </w:tcPr>
          <w:p w:rsidR="00311961" w:rsidRDefault="002001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75,5–87</w:t>
            </w:r>
          </w:p>
        </w:tc>
        <w:tc>
          <w:tcPr>
            <w:tcW w:w="2064" w:type="dxa"/>
          </w:tcPr>
          <w:p w:rsidR="00311961" w:rsidRDefault="0020011D">
            <w:pPr>
              <w:pStyle w:val="TableParagraph"/>
              <w:ind w:left="606" w:right="0"/>
              <w:jc w:val="lef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311961">
        <w:trPr>
          <w:trHeight w:val="200"/>
        </w:trPr>
        <w:tc>
          <w:tcPr>
            <w:tcW w:w="3057" w:type="dxa"/>
          </w:tcPr>
          <w:p w:rsidR="00311961" w:rsidRDefault="0020011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87,5–100</w:t>
            </w:r>
          </w:p>
        </w:tc>
        <w:tc>
          <w:tcPr>
            <w:tcW w:w="2064" w:type="dxa"/>
          </w:tcPr>
          <w:p w:rsidR="00311961" w:rsidRDefault="0020011D">
            <w:pPr>
              <w:pStyle w:val="TableParagraph"/>
              <w:ind w:left="688" w:right="0"/>
              <w:jc w:val="left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311961" w:rsidRDefault="00311961">
      <w:pPr>
        <w:pStyle w:val="BodyText"/>
        <w:spacing w:before="9"/>
        <w:rPr>
          <w:sz w:val="20"/>
        </w:rPr>
      </w:pPr>
    </w:p>
    <w:p w:rsidR="00311961" w:rsidRDefault="0020011D">
      <w:pPr>
        <w:pStyle w:val="BodyText"/>
        <w:spacing w:line="235" w:lineRule="auto"/>
        <w:ind w:left="176" w:right="117" w:firstLine="396"/>
        <w:jc w:val="right"/>
      </w:pPr>
      <w:r>
        <w:rPr>
          <w:spacing w:val="-4"/>
        </w:rPr>
        <w:t xml:space="preserve">Тест </w:t>
      </w:r>
      <w:r>
        <w:t xml:space="preserve">и </w:t>
      </w:r>
      <w:r>
        <w:rPr>
          <w:spacing w:val="-3"/>
        </w:rPr>
        <w:t xml:space="preserve">кључ </w:t>
      </w:r>
      <w:r>
        <w:t xml:space="preserve">за </w:t>
      </w:r>
      <w:r>
        <w:rPr>
          <w:spacing w:val="-4"/>
        </w:rPr>
        <w:t xml:space="preserve">оцењивање </w:t>
      </w:r>
      <w:r>
        <w:t xml:space="preserve">теста </w:t>
      </w:r>
      <w:r>
        <w:rPr>
          <w:spacing w:val="-4"/>
        </w:rPr>
        <w:t xml:space="preserve">припрема Центар, </w:t>
      </w:r>
      <w:r>
        <w:t xml:space="preserve">на </w:t>
      </w:r>
      <w:r>
        <w:rPr>
          <w:spacing w:val="-4"/>
        </w:rPr>
        <w:t>основу</w:t>
      </w:r>
      <w:r>
        <w:t xml:space="preserve"> </w:t>
      </w:r>
      <w:r>
        <w:rPr>
          <w:spacing w:val="-5"/>
        </w:rPr>
        <w:t xml:space="preserve">збирке </w:t>
      </w:r>
      <w:r>
        <w:rPr>
          <w:spacing w:val="-4"/>
        </w:rPr>
        <w:t xml:space="preserve">теоријских </w:t>
      </w:r>
      <w:r>
        <w:rPr>
          <w:spacing w:val="-5"/>
        </w:rPr>
        <w:t xml:space="preserve">задатака </w:t>
      </w:r>
      <w:r>
        <w:t xml:space="preserve">за </w:t>
      </w:r>
      <w:r>
        <w:rPr>
          <w:spacing w:val="-5"/>
        </w:rPr>
        <w:t xml:space="preserve">матурски </w:t>
      </w:r>
      <w:r>
        <w:rPr>
          <w:spacing w:val="-4"/>
        </w:rPr>
        <w:t xml:space="preserve">испит </w:t>
      </w:r>
      <w:r>
        <w:t xml:space="preserve">и </w:t>
      </w:r>
      <w:r>
        <w:rPr>
          <w:spacing w:val="-3"/>
        </w:rPr>
        <w:t xml:space="preserve">доставља </w:t>
      </w:r>
      <w:r>
        <w:t xml:space="preserve">га </w:t>
      </w:r>
      <w:r>
        <w:rPr>
          <w:spacing w:val="-6"/>
        </w:rPr>
        <w:t>школама.</w:t>
      </w:r>
      <w:r>
        <w:rPr>
          <w:spacing w:val="-4"/>
        </w:rPr>
        <w:t xml:space="preserve"> </w:t>
      </w:r>
      <w:r>
        <w:t>Тест садржи познате задатке објављене у збирци (75 бодова)</w:t>
      </w:r>
    </w:p>
    <w:p w:rsidR="00311961" w:rsidRDefault="0020011D">
      <w:pPr>
        <w:pStyle w:val="BodyText"/>
        <w:spacing w:line="199" w:lineRule="exact"/>
        <w:ind w:left="220"/>
      </w:pPr>
      <w:r>
        <w:t>и делимично измењене задатке из збирке (25 бодова).</w:t>
      </w:r>
    </w:p>
    <w:p w:rsidR="00311961" w:rsidRDefault="0020011D">
      <w:pPr>
        <w:pStyle w:val="BodyText"/>
        <w:spacing w:before="1" w:line="235" w:lineRule="auto"/>
        <w:ind w:left="220" w:right="117" w:firstLine="396"/>
        <w:jc w:val="both"/>
      </w:pPr>
      <w:r>
        <w:t>Тест који ученици решавају садржи задатке којима се испи- тује достигнутост исхода учења прописаних наставним планом и програмом за образовни профил туристички техничар. Тестови су конципирани тако да обухватају све нивое знања и све садржаје који су проце</w:t>
      </w:r>
      <w:r>
        <w:t>њени као темељни и од суштинског значаја за оба- вљање послова и задатака у оквиру занимања као и за наставак школовања у матичној области.</w:t>
      </w:r>
    </w:p>
    <w:p w:rsidR="00311961" w:rsidRDefault="0020011D">
      <w:pPr>
        <w:pStyle w:val="BodyText"/>
        <w:spacing w:line="235" w:lineRule="auto"/>
        <w:ind w:left="220" w:right="117" w:firstLine="396"/>
        <w:jc w:val="both"/>
      </w:pPr>
      <w:r>
        <w:t>Комисију за преглед тестова чине три наставника стручних предмета.</w:t>
      </w:r>
    </w:p>
    <w:p w:rsidR="00311961" w:rsidRDefault="0020011D">
      <w:pPr>
        <w:pStyle w:val="Heading2"/>
        <w:spacing w:before="161"/>
      </w:pPr>
      <w:r>
        <w:t>МАТУРСКИ ПРАКТИЧНИ РАД</w:t>
      </w:r>
    </w:p>
    <w:p w:rsidR="00311961" w:rsidRDefault="0020011D">
      <w:pPr>
        <w:pStyle w:val="BodyText"/>
        <w:spacing w:before="112" w:line="235" w:lineRule="auto"/>
        <w:ind w:left="220" w:right="117" w:firstLine="396"/>
        <w:jc w:val="both"/>
      </w:pPr>
      <w:r>
        <w:t>Циљ матурског практичног р</w:t>
      </w:r>
      <w:r>
        <w:t>ада је провера стручних компе- тенција прописаних Стандардом квалификације за образовни про- фил туристички техничар.</w:t>
      </w:r>
    </w:p>
    <w:p w:rsidR="00311961" w:rsidRDefault="0020011D">
      <w:pPr>
        <w:pStyle w:val="BodyText"/>
        <w:spacing w:line="235" w:lineRule="auto"/>
        <w:ind w:left="220" w:right="118" w:firstLine="396"/>
        <w:jc w:val="both"/>
      </w:pPr>
      <w:r>
        <w:t>На матурском практичном раду ученик извршава два радна задатка којим се проверавају прописане компетенције.</w:t>
      </w:r>
    </w:p>
    <w:p w:rsidR="00311961" w:rsidRDefault="0020011D">
      <w:pPr>
        <w:pStyle w:val="BodyText"/>
        <w:spacing w:line="235" w:lineRule="auto"/>
        <w:ind w:left="220" w:right="117" w:firstLine="396"/>
        <w:jc w:val="both"/>
      </w:pPr>
      <w:r>
        <w:t>За проверу прописаних компетен</w:t>
      </w:r>
      <w:r>
        <w:t>ција утврђује се листа стан- дардизованих радних задатака. Листа стандардизованих радних задатака, критеријуми и обрасци за оцењивање саставни су део Приручника.</w:t>
      </w:r>
    </w:p>
    <w:p w:rsidR="00311961" w:rsidRDefault="0020011D">
      <w:pPr>
        <w:pStyle w:val="BodyText"/>
        <w:spacing w:line="235" w:lineRule="auto"/>
        <w:ind w:left="220" w:right="117" w:firstLine="396"/>
        <w:jc w:val="both"/>
      </w:pPr>
      <w:r>
        <w:t>Од стандардизованих радних задатака сачињава се одговара- јући</w:t>
      </w:r>
      <w:r>
        <w:rPr>
          <w:spacing w:val="-7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радних</w:t>
      </w:r>
      <w:r>
        <w:rPr>
          <w:spacing w:val="-7"/>
        </w:rPr>
        <w:t xml:space="preserve"> </w:t>
      </w:r>
      <w:r>
        <w:t>задатак</w:t>
      </w:r>
      <w:r>
        <w:t>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матурски</w:t>
      </w:r>
      <w:r>
        <w:rPr>
          <w:spacing w:val="-7"/>
        </w:rPr>
        <w:t xml:space="preserve"> </w:t>
      </w:r>
      <w:r>
        <w:t>практични</w:t>
      </w:r>
      <w:r>
        <w:rPr>
          <w:spacing w:val="-7"/>
        </w:rPr>
        <w:t xml:space="preserve"> </w:t>
      </w:r>
      <w:r>
        <w:t>рад. Листе</w:t>
      </w:r>
      <w:r>
        <w:rPr>
          <w:spacing w:val="-7"/>
        </w:rPr>
        <w:t xml:space="preserve"> </w:t>
      </w:r>
      <w:r>
        <w:t>стандардизованих</w:t>
      </w:r>
      <w:r>
        <w:rPr>
          <w:spacing w:val="-7"/>
        </w:rPr>
        <w:t xml:space="preserve"> </w:t>
      </w:r>
      <w:r>
        <w:t>радних</w:t>
      </w:r>
      <w:r>
        <w:rPr>
          <w:spacing w:val="-7"/>
        </w:rPr>
        <w:t xml:space="preserve"> </w:t>
      </w:r>
      <w:r>
        <w:t>задатака,</w:t>
      </w:r>
      <w:r>
        <w:rPr>
          <w:spacing w:val="-7"/>
        </w:rPr>
        <w:t xml:space="preserve"> </w:t>
      </w:r>
      <w:r>
        <w:t>комбинације,</w:t>
      </w:r>
      <w:r>
        <w:rPr>
          <w:spacing w:val="-7"/>
        </w:rPr>
        <w:t xml:space="preserve"> </w:t>
      </w:r>
      <w:r>
        <w:t>критерију- ми и обрасци за оцењивање саставни су део</w:t>
      </w:r>
      <w:r>
        <w:rPr>
          <w:spacing w:val="-6"/>
        </w:rPr>
        <w:t xml:space="preserve"> </w:t>
      </w:r>
      <w:r>
        <w:t>Приручника.</w:t>
      </w:r>
    </w:p>
    <w:p w:rsidR="00311961" w:rsidRDefault="0020011D">
      <w:pPr>
        <w:pStyle w:val="BodyText"/>
        <w:spacing w:line="235" w:lineRule="auto"/>
        <w:ind w:left="220" w:right="117" w:firstLine="396"/>
        <w:jc w:val="both"/>
      </w:pPr>
      <w:r>
        <w:t>На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листе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Приручника,</w:t>
      </w:r>
      <w:r>
        <w:rPr>
          <w:spacing w:val="-7"/>
        </w:rPr>
        <w:t xml:space="preserve"> </w:t>
      </w:r>
      <w:r>
        <w:rPr>
          <w:spacing w:val="-3"/>
        </w:rPr>
        <w:t>школа</w:t>
      </w:r>
      <w:r>
        <w:rPr>
          <w:spacing w:val="-7"/>
        </w:rPr>
        <w:t xml:space="preserve"> </w:t>
      </w:r>
      <w:r>
        <w:t xml:space="preserve">формира </w:t>
      </w:r>
      <w:r>
        <w:rPr>
          <w:spacing w:val="-3"/>
        </w:rPr>
        <w:t xml:space="preserve">школску </w:t>
      </w:r>
      <w:r>
        <w:t xml:space="preserve">листу комбинација у </w:t>
      </w:r>
      <w:r>
        <w:rPr>
          <w:spacing w:val="-3"/>
        </w:rPr>
        <w:t xml:space="preserve">сваком </w:t>
      </w:r>
      <w:r>
        <w:t xml:space="preserve">испитном </w:t>
      </w:r>
      <w:r>
        <w:rPr>
          <w:spacing w:val="-5"/>
        </w:rPr>
        <w:t xml:space="preserve">року. </w:t>
      </w:r>
      <w:r>
        <w:t>Бр</w:t>
      </w:r>
      <w:r>
        <w:t xml:space="preserve">ој </w:t>
      </w:r>
      <w:r>
        <w:rPr>
          <w:spacing w:val="-3"/>
        </w:rPr>
        <w:t xml:space="preserve">комби- </w:t>
      </w:r>
      <w:r>
        <w:t xml:space="preserve">нација у </w:t>
      </w:r>
      <w:r>
        <w:rPr>
          <w:spacing w:val="-4"/>
        </w:rPr>
        <w:t xml:space="preserve">школској </w:t>
      </w:r>
      <w:r>
        <w:t xml:space="preserve">листи мора бити најмање за 10% већи </w:t>
      </w:r>
      <w:r>
        <w:rPr>
          <w:spacing w:val="-3"/>
        </w:rPr>
        <w:t xml:space="preserve">од </w:t>
      </w:r>
      <w:r>
        <w:t xml:space="preserve">броја ученика у одељењу </w:t>
      </w:r>
      <w:r>
        <w:rPr>
          <w:spacing w:val="-3"/>
        </w:rPr>
        <w:t xml:space="preserve">који </w:t>
      </w:r>
      <w:r>
        <w:t xml:space="preserve">полажу матурски практичан рад. Ученик извлачи комбинацију радних задатака на дан полагања </w:t>
      </w:r>
      <w:r>
        <w:rPr>
          <w:spacing w:val="-3"/>
        </w:rPr>
        <w:t xml:space="preserve">матурског </w:t>
      </w:r>
      <w:r>
        <w:t>практичног</w:t>
      </w:r>
      <w:r>
        <w:rPr>
          <w:spacing w:val="-1"/>
        </w:rPr>
        <w:t xml:space="preserve"> </w:t>
      </w:r>
      <w:r>
        <w:t>рада.</w:t>
      </w:r>
    </w:p>
    <w:p w:rsidR="00311961" w:rsidRDefault="0020011D">
      <w:pPr>
        <w:pStyle w:val="BodyText"/>
        <w:spacing w:line="235" w:lineRule="auto"/>
        <w:ind w:left="172" w:right="116" w:firstLine="396"/>
        <w:jc w:val="right"/>
      </w:pPr>
      <w:r>
        <w:t xml:space="preserve">Сваки радни задатак може да се оцени са највише 100 бодова. Оцену о стеченим прописаним </w:t>
      </w:r>
      <w:r>
        <w:rPr>
          <w:spacing w:val="-3"/>
        </w:rPr>
        <w:t xml:space="preserve">компетенцијама </w:t>
      </w:r>
      <w:r>
        <w:rPr>
          <w:spacing w:val="-4"/>
        </w:rPr>
        <w:t xml:space="preserve">које </w:t>
      </w:r>
      <w:r>
        <w:t xml:space="preserve">се прове- равају у оквиру </w:t>
      </w:r>
      <w:r>
        <w:rPr>
          <w:spacing w:val="-4"/>
        </w:rPr>
        <w:t xml:space="preserve">матурског </w:t>
      </w:r>
      <w:r>
        <w:t xml:space="preserve">практичног рада, даје испитна </w:t>
      </w:r>
      <w:r>
        <w:rPr>
          <w:spacing w:val="-3"/>
        </w:rPr>
        <w:t>комисија</w:t>
      </w:r>
      <w:r>
        <w:rPr>
          <w:spacing w:val="-1"/>
        </w:rPr>
        <w:t xml:space="preserve"> </w:t>
      </w:r>
      <w:r>
        <w:rPr>
          <w:spacing w:val="-4"/>
        </w:rPr>
        <w:t xml:space="preserve">коју </w:t>
      </w:r>
      <w:r>
        <w:t xml:space="preserve">чине два наставника ужестручних предмета, </w:t>
      </w:r>
      <w:r>
        <w:rPr>
          <w:spacing w:val="-4"/>
        </w:rPr>
        <w:t xml:space="preserve">од </w:t>
      </w:r>
      <w:r>
        <w:rPr>
          <w:spacing w:val="-3"/>
        </w:rPr>
        <w:t xml:space="preserve">којих </w:t>
      </w:r>
      <w:r>
        <w:t>је један</w:t>
      </w:r>
      <w:r>
        <w:rPr>
          <w:spacing w:val="-1"/>
        </w:rPr>
        <w:t xml:space="preserve"> </w:t>
      </w:r>
      <w:r>
        <w:t>председн</w:t>
      </w:r>
      <w:r>
        <w:t xml:space="preserve">ик </w:t>
      </w:r>
      <w:r>
        <w:rPr>
          <w:spacing w:val="-3"/>
        </w:rPr>
        <w:t xml:space="preserve">комисије, </w:t>
      </w:r>
      <w:r>
        <w:t xml:space="preserve">и представник послодаваца, стручњак у да- тој области рада. Део задатка </w:t>
      </w:r>
      <w:r>
        <w:rPr>
          <w:spacing w:val="-3"/>
        </w:rPr>
        <w:t xml:space="preserve">којим </w:t>
      </w:r>
      <w:r>
        <w:t xml:space="preserve">се проверава </w:t>
      </w:r>
      <w:r>
        <w:rPr>
          <w:spacing w:val="-3"/>
        </w:rPr>
        <w:t xml:space="preserve">комуникацијa </w:t>
      </w:r>
      <w:r>
        <w:t>на</w:t>
      </w:r>
      <w:r>
        <w:rPr>
          <w:spacing w:val="-1"/>
        </w:rPr>
        <w:t xml:space="preserve"> </w:t>
      </w:r>
      <w:r>
        <w:t xml:space="preserve">страном </w:t>
      </w:r>
      <w:r>
        <w:rPr>
          <w:spacing w:val="-4"/>
        </w:rPr>
        <w:t xml:space="preserve">језику, </w:t>
      </w:r>
      <w:r>
        <w:t>бодује наставник предмета Страни језик II у складу</w:t>
      </w:r>
      <w:r>
        <w:rPr>
          <w:spacing w:val="-1"/>
        </w:rPr>
        <w:t xml:space="preserve"> </w:t>
      </w:r>
      <w:r>
        <w:t xml:space="preserve">са утврђеним критеријумима, а чланови испитне </w:t>
      </w:r>
      <w:r>
        <w:rPr>
          <w:spacing w:val="-3"/>
        </w:rPr>
        <w:t xml:space="preserve">комисије </w:t>
      </w:r>
      <w:r>
        <w:t>ове бо-</w:t>
      </w:r>
    </w:p>
    <w:p w:rsidR="00311961" w:rsidRDefault="0020011D">
      <w:pPr>
        <w:pStyle w:val="BodyText"/>
        <w:spacing w:line="196" w:lineRule="exact"/>
        <w:ind w:left="220"/>
      </w:pPr>
      <w:r>
        <w:t>дове п</w:t>
      </w:r>
      <w:r>
        <w:t>реносе у своје обрасце за оцењивање на одговарајуће место.</w:t>
      </w:r>
    </w:p>
    <w:p w:rsidR="00311961" w:rsidRDefault="0020011D">
      <w:pPr>
        <w:pStyle w:val="BodyText"/>
        <w:spacing w:line="235" w:lineRule="auto"/>
        <w:ind w:left="220" w:right="117" w:firstLine="396"/>
        <w:jc w:val="both"/>
      </w:pPr>
      <w:r>
        <w:t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појединачног бодовања свих чла- нова комисије у</w:t>
      </w:r>
      <w:r>
        <w:t>тврђује се просечан број бодова за задатак.</w:t>
      </w:r>
    </w:p>
    <w:p w:rsidR="00311961" w:rsidRDefault="0020011D">
      <w:pPr>
        <w:pStyle w:val="BodyText"/>
        <w:spacing w:line="235" w:lineRule="auto"/>
        <w:ind w:left="220" w:right="117" w:firstLine="396"/>
        <w:jc w:val="both"/>
      </w:pPr>
      <w:r>
        <w:rPr>
          <w:spacing w:val="-4"/>
        </w:rPr>
        <w:t xml:space="preserve">Ако </w:t>
      </w:r>
      <w:r>
        <w:t xml:space="preserve">је просечни број бодова на појединачном радном задат- </w:t>
      </w:r>
      <w:r>
        <w:rPr>
          <w:spacing w:val="-8"/>
        </w:rPr>
        <w:t xml:space="preserve">ку, </w:t>
      </w:r>
      <w:r>
        <w:rPr>
          <w:spacing w:val="-3"/>
        </w:rPr>
        <w:t xml:space="preserve">који </w:t>
      </w:r>
      <w:r>
        <w:t xml:space="preserve">је кандидат остварио његовим извршењем, мањи </w:t>
      </w:r>
      <w:r>
        <w:rPr>
          <w:spacing w:val="-3"/>
        </w:rPr>
        <w:t xml:space="preserve">од </w:t>
      </w:r>
      <w:r>
        <w:t>50, сматра се да кандидат није показао компетентност. У овом</w:t>
      </w:r>
      <w:r>
        <w:rPr>
          <w:spacing w:val="-29"/>
        </w:rPr>
        <w:t xml:space="preserve"> </w:t>
      </w:r>
      <w:r>
        <w:t xml:space="preserve">случају оцена успеха на </w:t>
      </w:r>
      <w:r>
        <w:rPr>
          <w:spacing w:val="-3"/>
        </w:rPr>
        <w:t xml:space="preserve">матурском </w:t>
      </w:r>
      <w:r>
        <w:t>пр</w:t>
      </w:r>
      <w:r>
        <w:t>актичном раду је недовољан</w:t>
      </w:r>
      <w:r>
        <w:rPr>
          <w:spacing w:val="-10"/>
        </w:rPr>
        <w:t xml:space="preserve"> </w:t>
      </w:r>
      <w:r>
        <w:t>(1).</w:t>
      </w:r>
    </w:p>
    <w:p w:rsidR="00311961" w:rsidRDefault="00311961">
      <w:pPr>
        <w:spacing w:line="235" w:lineRule="auto"/>
        <w:jc w:val="both"/>
        <w:sectPr w:rsidR="00311961">
          <w:pgSz w:w="11910" w:h="15780"/>
          <w:pgMar w:top="120" w:right="560" w:bottom="280" w:left="460" w:header="720" w:footer="720" w:gutter="0"/>
          <w:cols w:num="2" w:space="720" w:equalWidth="0">
            <w:col w:w="5353" w:space="61"/>
            <w:col w:w="5476"/>
          </w:cols>
        </w:sectPr>
      </w:pPr>
    </w:p>
    <w:p w:rsidR="00311961" w:rsidRDefault="0020011D">
      <w:pPr>
        <w:pStyle w:val="BodyText"/>
        <w:spacing w:before="68" w:line="232" w:lineRule="auto"/>
        <w:ind w:left="220" w:right="5531" w:firstLine="396"/>
        <w:jc w:val="both"/>
      </w:pPr>
      <w:r>
        <w:lastRenderedPageBreak/>
        <w:t>Када</w:t>
      </w:r>
      <w:r>
        <w:rPr>
          <w:spacing w:val="-6"/>
        </w:rPr>
        <w:t xml:space="preserve"> </w:t>
      </w:r>
      <w:r>
        <w:t>кандидат</w:t>
      </w:r>
      <w:r>
        <w:rPr>
          <w:spacing w:val="-6"/>
        </w:rPr>
        <w:t xml:space="preserve"> </w:t>
      </w:r>
      <w:r>
        <w:t>оствари</w:t>
      </w:r>
      <w:r>
        <w:rPr>
          <w:spacing w:val="-6"/>
        </w:rPr>
        <w:t xml:space="preserve"> </w:t>
      </w:r>
      <w:r>
        <w:t>просечних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више</w:t>
      </w:r>
      <w:r>
        <w:rPr>
          <w:spacing w:val="-6"/>
        </w:rPr>
        <w:t xml:space="preserve"> </w:t>
      </w:r>
      <w:r>
        <w:rPr>
          <w:spacing w:val="-3"/>
        </w:rPr>
        <w:t>бодова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4"/>
        </w:rPr>
        <w:t xml:space="preserve">сваком </w:t>
      </w:r>
      <w:r>
        <w:t>радном</w:t>
      </w:r>
      <w:r>
        <w:rPr>
          <w:spacing w:val="-6"/>
        </w:rPr>
        <w:t xml:space="preserve"> </w:t>
      </w:r>
      <w:r>
        <w:rPr>
          <w:spacing w:val="-5"/>
        </w:rPr>
        <w:t>задатку,</w:t>
      </w:r>
      <w:r>
        <w:rPr>
          <w:spacing w:val="-6"/>
        </w:rPr>
        <w:t xml:space="preserve"> </w:t>
      </w:r>
      <w:r>
        <w:t>бодови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преводе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успех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следећој</w:t>
      </w:r>
      <w:r>
        <w:rPr>
          <w:spacing w:val="-6"/>
        </w:rPr>
        <w:t xml:space="preserve"> </w:t>
      </w:r>
      <w:r>
        <w:t>скали:</w:t>
      </w:r>
    </w:p>
    <w:p w:rsidR="00311961" w:rsidRDefault="00311961">
      <w:pPr>
        <w:pStyle w:val="BodyText"/>
        <w:spacing w:before="11"/>
        <w:rPr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7"/>
        <w:gridCol w:w="1894"/>
      </w:tblGrid>
      <w:tr w:rsidR="00311961">
        <w:trPr>
          <w:trHeight w:val="198"/>
        </w:trPr>
        <w:tc>
          <w:tcPr>
            <w:tcW w:w="3227" w:type="dxa"/>
            <w:shd w:val="clear" w:color="auto" w:fill="E6E7E8"/>
          </w:tcPr>
          <w:p w:rsidR="00311961" w:rsidRDefault="0020011D">
            <w:pPr>
              <w:pStyle w:val="TableParagraph"/>
              <w:spacing w:before="16"/>
              <w:ind w:left="766" w:right="75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1894" w:type="dxa"/>
            <w:shd w:val="clear" w:color="auto" w:fill="E6E7E8"/>
          </w:tcPr>
          <w:p w:rsidR="00311961" w:rsidRDefault="0020011D">
            <w:pPr>
              <w:pStyle w:val="TableParagraph"/>
              <w:spacing w:before="16"/>
              <w:ind w:left="499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311961">
        <w:trPr>
          <w:trHeight w:val="200"/>
        </w:trPr>
        <w:tc>
          <w:tcPr>
            <w:tcW w:w="3227" w:type="dxa"/>
          </w:tcPr>
          <w:p w:rsidR="00311961" w:rsidRDefault="0020011D">
            <w:pPr>
              <w:pStyle w:val="TableParagraph"/>
              <w:ind w:left="765" w:right="756"/>
              <w:rPr>
                <w:sz w:val="14"/>
              </w:rPr>
            </w:pPr>
            <w:r>
              <w:rPr>
                <w:sz w:val="14"/>
              </w:rPr>
              <w:t>0–99</w:t>
            </w:r>
          </w:p>
        </w:tc>
        <w:tc>
          <w:tcPr>
            <w:tcW w:w="1894" w:type="dxa"/>
          </w:tcPr>
          <w:p w:rsidR="00311961" w:rsidRDefault="0020011D">
            <w:pPr>
              <w:pStyle w:val="TableParagraph"/>
              <w:ind w:left="499" w:right="490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311961">
        <w:trPr>
          <w:trHeight w:val="200"/>
        </w:trPr>
        <w:tc>
          <w:tcPr>
            <w:tcW w:w="3227" w:type="dxa"/>
          </w:tcPr>
          <w:p w:rsidR="00311961" w:rsidRDefault="0020011D">
            <w:pPr>
              <w:pStyle w:val="TableParagraph"/>
              <w:ind w:left="765" w:right="756"/>
              <w:rPr>
                <w:sz w:val="14"/>
              </w:rPr>
            </w:pPr>
            <w:r>
              <w:rPr>
                <w:sz w:val="14"/>
              </w:rPr>
              <w:t>100–125</w:t>
            </w:r>
          </w:p>
        </w:tc>
        <w:tc>
          <w:tcPr>
            <w:tcW w:w="1894" w:type="dxa"/>
          </w:tcPr>
          <w:p w:rsidR="00311961" w:rsidRDefault="0020011D">
            <w:pPr>
              <w:pStyle w:val="TableParagraph"/>
              <w:ind w:left="499" w:right="490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311961">
        <w:trPr>
          <w:trHeight w:val="200"/>
        </w:trPr>
        <w:tc>
          <w:tcPr>
            <w:tcW w:w="3227" w:type="dxa"/>
          </w:tcPr>
          <w:p w:rsidR="00311961" w:rsidRDefault="0020011D">
            <w:pPr>
              <w:pStyle w:val="TableParagraph"/>
              <w:ind w:left="765" w:right="756"/>
              <w:rPr>
                <w:sz w:val="14"/>
              </w:rPr>
            </w:pPr>
            <w:r>
              <w:rPr>
                <w:sz w:val="14"/>
              </w:rPr>
              <w:t>126–151</w:t>
            </w:r>
          </w:p>
        </w:tc>
        <w:tc>
          <w:tcPr>
            <w:tcW w:w="1894" w:type="dxa"/>
          </w:tcPr>
          <w:p w:rsidR="00311961" w:rsidRDefault="0020011D">
            <w:pPr>
              <w:pStyle w:val="TableParagraph"/>
              <w:ind w:left="499" w:right="489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311961">
        <w:trPr>
          <w:trHeight w:val="200"/>
        </w:trPr>
        <w:tc>
          <w:tcPr>
            <w:tcW w:w="3227" w:type="dxa"/>
          </w:tcPr>
          <w:p w:rsidR="00311961" w:rsidRDefault="0020011D">
            <w:pPr>
              <w:pStyle w:val="TableParagraph"/>
              <w:ind w:left="765" w:right="756"/>
              <w:rPr>
                <w:sz w:val="14"/>
              </w:rPr>
            </w:pPr>
            <w:r>
              <w:rPr>
                <w:sz w:val="14"/>
              </w:rPr>
              <w:t>152–177</w:t>
            </w:r>
          </w:p>
        </w:tc>
        <w:tc>
          <w:tcPr>
            <w:tcW w:w="1894" w:type="dxa"/>
          </w:tcPr>
          <w:p w:rsidR="00311961" w:rsidRDefault="0020011D">
            <w:pPr>
              <w:pStyle w:val="TableParagraph"/>
              <w:ind w:left="499" w:right="490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311961">
        <w:trPr>
          <w:trHeight w:val="200"/>
        </w:trPr>
        <w:tc>
          <w:tcPr>
            <w:tcW w:w="3227" w:type="dxa"/>
          </w:tcPr>
          <w:p w:rsidR="00311961" w:rsidRDefault="0020011D">
            <w:pPr>
              <w:pStyle w:val="TableParagraph"/>
              <w:ind w:left="765" w:right="756"/>
              <w:rPr>
                <w:sz w:val="14"/>
              </w:rPr>
            </w:pPr>
            <w:r>
              <w:rPr>
                <w:sz w:val="14"/>
              </w:rPr>
              <w:t>178–200</w:t>
            </w:r>
          </w:p>
        </w:tc>
        <w:tc>
          <w:tcPr>
            <w:tcW w:w="1894" w:type="dxa"/>
          </w:tcPr>
          <w:p w:rsidR="00311961" w:rsidRDefault="0020011D">
            <w:pPr>
              <w:pStyle w:val="TableParagraph"/>
              <w:ind w:left="499" w:right="490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311961" w:rsidRDefault="00311961">
      <w:pPr>
        <w:pStyle w:val="BodyText"/>
        <w:spacing w:before="5"/>
        <w:rPr>
          <w:sz w:val="22"/>
        </w:rPr>
      </w:pPr>
    </w:p>
    <w:p w:rsidR="00311961" w:rsidRDefault="0020011D">
      <w:pPr>
        <w:pStyle w:val="Heading2"/>
      </w:pPr>
      <w:r>
        <w:t>УСПЕХ НА МАТУРСКОМ ИСПИТУ</w:t>
      </w:r>
    </w:p>
    <w:p w:rsidR="00311961" w:rsidRDefault="0020011D">
      <w:pPr>
        <w:pStyle w:val="BodyText"/>
        <w:spacing w:before="112" w:line="232" w:lineRule="auto"/>
        <w:ind w:left="220" w:right="5532" w:firstLine="396"/>
        <w:jc w:val="both"/>
      </w:pPr>
      <w:r>
        <w:rPr>
          <w:spacing w:val="-3"/>
        </w:rPr>
        <w:t xml:space="preserve">Након </w:t>
      </w:r>
      <w:r>
        <w:t xml:space="preserve">реализације појединачних делова </w:t>
      </w:r>
      <w:r>
        <w:rPr>
          <w:spacing w:val="-3"/>
        </w:rPr>
        <w:t xml:space="preserve">матурског </w:t>
      </w:r>
      <w:r>
        <w:t xml:space="preserve">испита </w:t>
      </w:r>
      <w:r>
        <w:rPr>
          <w:spacing w:val="-4"/>
        </w:rPr>
        <w:t xml:space="preserve">ко- </w:t>
      </w:r>
      <w:r>
        <w:t>мисија утврђује и евидентира успех ученика.</w:t>
      </w:r>
    </w:p>
    <w:p w:rsidR="00311961" w:rsidRDefault="0020011D">
      <w:pPr>
        <w:pStyle w:val="BodyText"/>
        <w:spacing w:line="232" w:lineRule="auto"/>
        <w:ind w:left="220" w:right="5532" w:firstLine="396"/>
        <w:jc w:val="both"/>
      </w:pPr>
      <w:r>
        <w:t>На основу резултата свих појединачних делова Испитни од- бор утврђује општи успех ученика на матурском испиту.</w:t>
      </w:r>
    </w:p>
    <w:p w:rsidR="00311961" w:rsidRDefault="0020011D">
      <w:pPr>
        <w:pStyle w:val="BodyText"/>
        <w:spacing w:line="232" w:lineRule="auto"/>
        <w:ind w:left="220" w:right="5531" w:firstLine="396"/>
        <w:jc w:val="both"/>
      </w:pPr>
      <w:r>
        <w:t xml:space="preserve">Општи успех на </w:t>
      </w:r>
      <w:r>
        <w:rPr>
          <w:spacing w:val="-3"/>
        </w:rPr>
        <w:t xml:space="preserve">матурском </w:t>
      </w:r>
      <w:r>
        <w:t xml:space="preserve">испиту исказује се једном оценом као аритметичка средња вредност оцена добијених на појединач- ним деловима </w:t>
      </w:r>
      <w:r>
        <w:rPr>
          <w:spacing w:val="-3"/>
        </w:rPr>
        <w:t xml:space="preserve">матурског </w:t>
      </w:r>
      <w:r>
        <w:t>ис</w:t>
      </w:r>
      <w:r>
        <w:t>пита у складу са законом.</w:t>
      </w:r>
    </w:p>
    <w:p w:rsidR="00311961" w:rsidRDefault="0020011D">
      <w:pPr>
        <w:pStyle w:val="BodyText"/>
        <w:spacing w:line="232" w:lineRule="auto"/>
        <w:ind w:left="220" w:right="5532" w:firstLine="396"/>
        <w:jc w:val="both"/>
      </w:pPr>
      <w:r>
        <w:t>Ученик је положио матурски испит ако је из свих појединач- них делова матурског испита добио позитивну оцену.</w:t>
      </w:r>
    </w:p>
    <w:p w:rsidR="00311961" w:rsidRDefault="0020011D">
      <w:pPr>
        <w:pStyle w:val="BodyText"/>
        <w:spacing w:line="232" w:lineRule="auto"/>
        <w:ind w:left="220" w:right="5532" w:firstLine="396"/>
        <w:jc w:val="both"/>
      </w:pPr>
      <w:r>
        <w:t xml:space="preserve">Ученик </w:t>
      </w:r>
      <w:r>
        <w:rPr>
          <w:spacing w:val="-3"/>
        </w:rPr>
        <w:t xml:space="preserve">који </w:t>
      </w:r>
      <w:r>
        <w:t xml:space="preserve">је на једном или два појединачна дела </w:t>
      </w:r>
      <w:r>
        <w:rPr>
          <w:spacing w:val="-3"/>
        </w:rPr>
        <w:t xml:space="preserve">матурског </w:t>
      </w:r>
      <w:r>
        <w:t>испита добио недовољну оцену упућује се на полагање поправно</w:t>
      </w:r>
      <w:r>
        <w:t>г или поправних испита.</w:t>
      </w:r>
    </w:p>
    <w:p w:rsidR="00311961" w:rsidRDefault="00311961">
      <w:pPr>
        <w:pStyle w:val="BodyText"/>
        <w:spacing w:before="4"/>
        <w:rPr>
          <w:sz w:val="23"/>
        </w:rPr>
      </w:pPr>
    </w:p>
    <w:p w:rsidR="00311961" w:rsidRDefault="0020011D">
      <w:pPr>
        <w:pStyle w:val="Heading2"/>
      </w:pPr>
      <w:r>
        <w:t>ДИПЛОМА И УВЕРЕЊЕ</w:t>
      </w:r>
    </w:p>
    <w:p w:rsidR="00311961" w:rsidRDefault="0020011D">
      <w:pPr>
        <w:spacing w:before="112" w:line="232" w:lineRule="auto"/>
        <w:ind w:left="220" w:right="5532" w:firstLine="396"/>
        <w:jc w:val="both"/>
        <w:rPr>
          <w:sz w:val="18"/>
        </w:rPr>
      </w:pPr>
      <w:r>
        <w:rPr>
          <w:sz w:val="18"/>
        </w:rPr>
        <w:t xml:space="preserve">Ученик који је положио матурски испит, стиче право на из- давање </w:t>
      </w:r>
      <w:r>
        <w:rPr>
          <w:i/>
          <w:sz w:val="18"/>
        </w:rPr>
        <w:t xml:space="preserve">Дипломе о стеченом средњем образовању </w:t>
      </w:r>
      <w:r>
        <w:rPr>
          <w:sz w:val="18"/>
        </w:rPr>
        <w:t>за одговарајући образовни профил.</w:t>
      </w:r>
    </w:p>
    <w:p w:rsidR="00311961" w:rsidRDefault="0020011D">
      <w:pPr>
        <w:spacing w:line="232" w:lineRule="auto"/>
        <w:ind w:left="220" w:right="5532" w:firstLine="396"/>
        <w:jc w:val="both"/>
        <w:rPr>
          <w:sz w:val="18"/>
        </w:rPr>
      </w:pPr>
      <w:r>
        <w:rPr>
          <w:spacing w:val="-8"/>
          <w:sz w:val="18"/>
        </w:rPr>
        <w:t xml:space="preserve">Уз </w:t>
      </w:r>
      <w:r>
        <w:rPr>
          <w:sz w:val="18"/>
        </w:rPr>
        <w:t xml:space="preserve">диплому ученик добија и </w:t>
      </w:r>
      <w:r>
        <w:rPr>
          <w:i/>
          <w:sz w:val="18"/>
        </w:rPr>
        <w:t>Уверење о положеним</w:t>
      </w:r>
      <w:r>
        <w:rPr>
          <w:i/>
          <w:spacing w:val="-29"/>
          <w:sz w:val="18"/>
        </w:rPr>
        <w:t xml:space="preserve"> </w:t>
      </w:r>
      <w:r>
        <w:rPr>
          <w:i/>
          <w:sz w:val="18"/>
        </w:rPr>
        <w:t xml:space="preserve">испитима у оквиру савладаног </w:t>
      </w:r>
      <w:r>
        <w:rPr>
          <w:i/>
          <w:sz w:val="18"/>
        </w:rPr>
        <w:t>програма за образовни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профил</w:t>
      </w:r>
      <w:r>
        <w:rPr>
          <w:sz w:val="18"/>
        </w:rPr>
        <w:t>.</w:t>
      </w:r>
    </w:p>
    <w:sectPr w:rsidR="00311961">
      <w:pgSz w:w="11910" w:h="15780"/>
      <w:pgMar w:top="120" w:right="5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11D" w:rsidRDefault="0020011D" w:rsidP="0020011D">
      <w:r>
        <w:separator/>
      </w:r>
    </w:p>
  </w:endnote>
  <w:endnote w:type="continuationSeparator" w:id="0">
    <w:p w:rsidR="0020011D" w:rsidRDefault="0020011D" w:rsidP="0020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5750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011D" w:rsidRDefault="002001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011D" w:rsidRDefault="002001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11D" w:rsidRDefault="0020011D" w:rsidP="0020011D">
      <w:r>
        <w:separator/>
      </w:r>
    </w:p>
  </w:footnote>
  <w:footnote w:type="continuationSeparator" w:id="0">
    <w:p w:rsidR="0020011D" w:rsidRDefault="0020011D" w:rsidP="00200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4389A"/>
    <w:multiLevelType w:val="hybridMultilevel"/>
    <w:tmpl w:val="67FA5578"/>
    <w:lvl w:ilvl="0" w:tplc="3FE6C6BA">
      <w:numFmt w:val="bullet"/>
      <w:lvlText w:val="–"/>
      <w:lvlJc w:val="left"/>
      <w:pPr>
        <w:ind w:left="645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49AE020C">
      <w:numFmt w:val="bullet"/>
      <w:lvlText w:val="•"/>
      <w:lvlJc w:val="left"/>
      <w:pPr>
        <w:ind w:left="1112" w:hanging="135"/>
      </w:pPr>
      <w:rPr>
        <w:rFonts w:hint="default"/>
      </w:rPr>
    </w:lvl>
    <w:lvl w:ilvl="2" w:tplc="F09EA524">
      <w:numFmt w:val="bullet"/>
      <w:lvlText w:val="•"/>
      <w:lvlJc w:val="left"/>
      <w:pPr>
        <w:ind w:left="1584" w:hanging="135"/>
      </w:pPr>
      <w:rPr>
        <w:rFonts w:hint="default"/>
      </w:rPr>
    </w:lvl>
    <w:lvl w:ilvl="3" w:tplc="E98653CA">
      <w:numFmt w:val="bullet"/>
      <w:lvlText w:val="•"/>
      <w:lvlJc w:val="left"/>
      <w:pPr>
        <w:ind w:left="2057" w:hanging="135"/>
      </w:pPr>
      <w:rPr>
        <w:rFonts w:hint="default"/>
      </w:rPr>
    </w:lvl>
    <w:lvl w:ilvl="4" w:tplc="FC50458A">
      <w:numFmt w:val="bullet"/>
      <w:lvlText w:val="•"/>
      <w:lvlJc w:val="left"/>
      <w:pPr>
        <w:ind w:left="2529" w:hanging="135"/>
      </w:pPr>
      <w:rPr>
        <w:rFonts w:hint="default"/>
      </w:rPr>
    </w:lvl>
    <w:lvl w:ilvl="5" w:tplc="22F20154">
      <w:numFmt w:val="bullet"/>
      <w:lvlText w:val="•"/>
      <w:lvlJc w:val="left"/>
      <w:pPr>
        <w:ind w:left="3002" w:hanging="135"/>
      </w:pPr>
      <w:rPr>
        <w:rFonts w:hint="default"/>
      </w:rPr>
    </w:lvl>
    <w:lvl w:ilvl="6" w:tplc="66985F30">
      <w:numFmt w:val="bullet"/>
      <w:lvlText w:val="•"/>
      <w:lvlJc w:val="left"/>
      <w:pPr>
        <w:ind w:left="3474" w:hanging="135"/>
      </w:pPr>
      <w:rPr>
        <w:rFonts w:hint="default"/>
      </w:rPr>
    </w:lvl>
    <w:lvl w:ilvl="7" w:tplc="3D9AA16A">
      <w:numFmt w:val="bullet"/>
      <w:lvlText w:val="•"/>
      <w:lvlJc w:val="left"/>
      <w:pPr>
        <w:ind w:left="3947" w:hanging="135"/>
      </w:pPr>
      <w:rPr>
        <w:rFonts w:hint="default"/>
      </w:rPr>
    </w:lvl>
    <w:lvl w:ilvl="8" w:tplc="105CE338">
      <w:numFmt w:val="bullet"/>
      <w:lvlText w:val="•"/>
      <w:lvlJc w:val="left"/>
      <w:pPr>
        <w:ind w:left="4419" w:hanging="135"/>
      </w:pPr>
      <w:rPr>
        <w:rFonts w:hint="default"/>
      </w:rPr>
    </w:lvl>
  </w:abstractNum>
  <w:abstractNum w:abstractNumId="1" w15:restartNumberingAfterBreak="0">
    <w:nsid w:val="5E966BAA"/>
    <w:multiLevelType w:val="hybridMultilevel"/>
    <w:tmpl w:val="552271A6"/>
    <w:lvl w:ilvl="0" w:tplc="6FD8109E">
      <w:numFmt w:val="bullet"/>
      <w:lvlText w:val="–"/>
      <w:lvlJc w:val="left"/>
      <w:pPr>
        <w:ind w:left="220" w:hanging="159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C1046D62">
      <w:numFmt w:val="bullet"/>
      <w:lvlText w:val="•"/>
      <w:lvlJc w:val="left"/>
      <w:pPr>
        <w:ind w:left="733" w:hanging="159"/>
      </w:pPr>
      <w:rPr>
        <w:rFonts w:hint="default"/>
      </w:rPr>
    </w:lvl>
    <w:lvl w:ilvl="2" w:tplc="D47410EE">
      <w:numFmt w:val="bullet"/>
      <w:lvlText w:val="•"/>
      <w:lvlJc w:val="left"/>
      <w:pPr>
        <w:ind w:left="1246" w:hanging="159"/>
      </w:pPr>
      <w:rPr>
        <w:rFonts w:hint="default"/>
      </w:rPr>
    </w:lvl>
    <w:lvl w:ilvl="3" w:tplc="DDB04908">
      <w:numFmt w:val="bullet"/>
      <w:lvlText w:val="•"/>
      <w:lvlJc w:val="left"/>
      <w:pPr>
        <w:ind w:left="1759" w:hanging="159"/>
      </w:pPr>
      <w:rPr>
        <w:rFonts w:hint="default"/>
      </w:rPr>
    </w:lvl>
    <w:lvl w:ilvl="4" w:tplc="27E4C420">
      <w:numFmt w:val="bullet"/>
      <w:lvlText w:val="•"/>
      <w:lvlJc w:val="left"/>
      <w:pPr>
        <w:ind w:left="2272" w:hanging="159"/>
      </w:pPr>
      <w:rPr>
        <w:rFonts w:hint="default"/>
      </w:rPr>
    </w:lvl>
    <w:lvl w:ilvl="5" w:tplc="7E8E9190">
      <w:numFmt w:val="bullet"/>
      <w:lvlText w:val="•"/>
      <w:lvlJc w:val="left"/>
      <w:pPr>
        <w:ind w:left="2786" w:hanging="159"/>
      </w:pPr>
      <w:rPr>
        <w:rFonts w:hint="default"/>
      </w:rPr>
    </w:lvl>
    <w:lvl w:ilvl="6" w:tplc="E17AA554">
      <w:numFmt w:val="bullet"/>
      <w:lvlText w:val="•"/>
      <w:lvlJc w:val="left"/>
      <w:pPr>
        <w:ind w:left="3299" w:hanging="159"/>
      </w:pPr>
      <w:rPr>
        <w:rFonts w:hint="default"/>
      </w:rPr>
    </w:lvl>
    <w:lvl w:ilvl="7" w:tplc="136203AC">
      <w:numFmt w:val="bullet"/>
      <w:lvlText w:val="•"/>
      <w:lvlJc w:val="left"/>
      <w:pPr>
        <w:ind w:left="3812" w:hanging="159"/>
      </w:pPr>
      <w:rPr>
        <w:rFonts w:hint="default"/>
      </w:rPr>
    </w:lvl>
    <w:lvl w:ilvl="8" w:tplc="589A9510">
      <w:numFmt w:val="bullet"/>
      <w:lvlText w:val="•"/>
      <w:lvlJc w:val="left"/>
      <w:pPr>
        <w:ind w:left="4325" w:hanging="15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11961"/>
    <w:rsid w:val="0020011D"/>
    <w:rsid w:val="0031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FFF32100-B654-4916-A8CB-9BDA1981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45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52" w:hanging="135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308" w:right="298"/>
      <w:jc w:val="center"/>
    </w:pPr>
  </w:style>
  <w:style w:type="paragraph" w:customStyle="1" w:styleId="NASLOVZLATO">
    <w:name w:val="NASLOV ZLATO"/>
    <w:basedOn w:val="Title"/>
    <w:qFormat/>
    <w:rsid w:val="0020011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0011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001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00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11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00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11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2023-11-24T11:17:00Z</dcterms:created>
  <dcterms:modified xsi:type="dcterms:W3CDTF">2023-11-24T11:18:00Z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2023-11-24T00:00:00Z</vt:filetime>
  </property>
</Properties>
</file>