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9929"/>
      </w:tblGrid>
      <w:tr w:rsidR="005F6CEE" w:rsidRPr="00932A9A" w14:paraId="6CB2C493" w14:textId="77777777" w:rsidTr="0068767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CF432B7" w14:textId="77777777" w:rsidR="005F6CEE" w:rsidRDefault="005F6CEE" w:rsidP="00E23DE4">
            <w:pPr>
              <w:pStyle w:val="NASLOVZLATO"/>
            </w:pPr>
            <w:r>
              <w:drawing>
                <wp:inline distT="0" distB="0" distL="0" distR="0" wp14:anchorId="212C28E0" wp14:editId="3628DB63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F4A7304" w14:textId="77777777" w:rsidR="005F6CEE" w:rsidRPr="00D70371" w:rsidRDefault="005F6CEE" w:rsidP="00E23DE4">
            <w:pPr>
              <w:pStyle w:val="NASLOVZLATO"/>
            </w:pPr>
            <w:r w:rsidRPr="002D2725">
              <w:t>ПРАВИЛНИК</w:t>
            </w:r>
          </w:p>
          <w:p w14:paraId="762B46CD" w14:textId="77777777" w:rsidR="005F6CEE" w:rsidRPr="00D70371" w:rsidRDefault="005F6CEE" w:rsidP="00E23DE4">
            <w:pPr>
              <w:pStyle w:val="NASLOVBELO"/>
            </w:pPr>
            <w:r w:rsidRPr="00E6790D">
              <w:t>O ДОПУН</w:t>
            </w:r>
            <w:r>
              <w:rPr>
                <w:lang w:val="sr-Cyrl-RS"/>
              </w:rPr>
              <w:t>И</w:t>
            </w:r>
            <w:r w:rsidRPr="00E6790D">
              <w:t xml:space="preserve">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75482B51" w14:textId="7E80154C" w:rsidR="005F6CEE" w:rsidRPr="00D70371" w:rsidRDefault="005F6CEE" w:rsidP="00E23DE4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6F1A99">
              <w:t>13</w:t>
            </w:r>
            <w:r w:rsidRPr="00FB5385">
              <w:t>/</w:t>
            </w:r>
            <w:r>
              <w:t>2016</w:t>
            </w:r>
            <w:r w:rsidRPr="002D2725">
              <w:t>)</w:t>
            </w:r>
          </w:p>
        </w:tc>
      </w:tr>
    </w:tbl>
    <w:p w14:paraId="71E7E6D9" w14:textId="77777777" w:rsidR="00687676" w:rsidRDefault="00687676" w:rsidP="00687676">
      <w:pPr>
        <w:spacing w:after="150"/>
        <w:rPr>
          <w:rFonts w:ascii="Arial" w:hAnsi="Arial" w:cs="Arial"/>
          <w:color w:val="000000"/>
        </w:rPr>
      </w:pPr>
    </w:p>
    <w:p w14:paraId="78B8B588" w14:textId="11E564F2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основу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члана</w:t>
      </w:r>
      <w:proofErr w:type="spellEnd"/>
      <w:r w:rsidRPr="00687676">
        <w:rPr>
          <w:rFonts w:ascii="Arial" w:hAnsi="Arial" w:cs="Arial"/>
          <w:color w:val="000000"/>
        </w:rPr>
        <w:t xml:space="preserve"> 79. </w:t>
      </w:r>
      <w:proofErr w:type="spellStart"/>
      <w:r w:rsidRPr="00687676">
        <w:rPr>
          <w:rFonts w:ascii="Arial" w:hAnsi="Arial" w:cs="Arial"/>
          <w:color w:val="000000"/>
        </w:rPr>
        <w:t>став</w:t>
      </w:r>
      <w:proofErr w:type="spellEnd"/>
      <w:r w:rsidRPr="00687676">
        <w:rPr>
          <w:rFonts w:ascii="Arial" w:hAnsi="Arial" w:cs="Arial"/>
          <w:color w:val="000000"/>
        </w:rPr>
        <w:t xml:space="preserve"> 3. и </w:t>
      </w:r>
      <w:proofErr w:type="spellStart"/>
      <w:r w:rsidRPr="00687676">
        <w:rPr>
          <w:rFonts w:ascii="Arial" w:hAnsi="Arial" w:cs="Arial"/>
          <w:color w:val="000000"/>
        </w:rPr>
        <w:t>члана</w:t>
      </w:r>
      <w:proofErr w:type="spellEnd"/>
      <w:r w:rsidRPr="00687676">
        <w:rPr>
          <w:rFonts w:ascii="Arial" w:hAnsi="Arial" w:cs="Arial"/>
          <w:color w:val="000000"/>
        </w:rPr>
        <w:t xml:space="preserve"> 85. </w:t>
      </w:r>
      <w:proofErr w:type="spellStart"/>
      <w:r w:rsidRPr="00687676">
        <w:rPr>
          <w:rFonts w:ascii="Arial" w:hAnsi="Arial" w:cs="Arial"/>
          <w:color w:val="000000"/>
        </w:rPr>
        <w:t>став</w:t>
      </w:r>
      <w:proofErr w:type="spellEnd"/>
      <w:r w:rsidRPr="00687676">
        <w:rPr>
          <w:rFonts w:ascii="Arial" w:hAnsi="Arial" w:cs="Arial"/>
          <w:color w:val="000000"/>
        </w:rPr>
        <w:t xml:space="preserve"> 4. </w:t>
      </w:r>
      <w:proofErr w:type="spellStart"/>
      <w:r w:rsidRPr="00687676">
        <w:rPr>
          <w:rFonts w:ascii="Arial" w:hAnsi="Arial" w:cs="Arial"/>
          <w:color w:val="000000"/>
        </w:rPr>
        <w:t>Закона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основама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система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образовања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васпитања</w:t>
      </w:r>
      <w:proofErr w:type="spellEnd"/>
      <w:r w:rsidRPr="00687676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687676">
        <w:rPr>
          <w:rFonts w:ascii="Arial" w:hAnsi="Arial" w:cs="Arial"/>
          <w:color w:val="000000"/>
        </w:rPr>
        <w:t>Службени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</w:t>
      </w:r>
      <w:proofErr w:type="spellEnd"/>
      <w:r w:rsidRPr="00687676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бр</w:t>
      </w:r>
      <w:proofErr w:type="spellEnd"/>
      <w:r w:rsidRPr="00687676">
        <w:rPr>
          <w:rFonts w:ascii="Arial" w:hAnsi="Arial" w:cs="Arial"/>
          <w:color w:val="000000"/>
        </w:rPr>
        <w:t xml:space="preserve">. 72/09, 52/11, 55/13, 35/15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аутентично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тумачење</w:t>
      </w:r>
      <w:proofErr w:type="spellEnd"/>
      <w:r w:rsidRPr="00687676">
        <w:rPr>
          <w:rFonts w:ascii="Arial" w:hAnsi="Arial" w:cs="Arial"/>
          <w:color w:val="000000"/>
        </w:rPr>
        <w:t xml:space="preserve">, 68/15 и 62/16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УС),</w:t>
      </w:r>
    </w:p>
    <w:p w14:paraId="611921DC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Министар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просвете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науке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технолошког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развоја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доноси</w:t>
      </w:r>
      <w:proofErr w:type="spellEnd"/>
    </w:p>
    <w:p w14:paraId="1C34CDB7" w14:textId="77777777" w:rsidR="00687676" w:rsidRPr="00687676" w:rsidRDefault="00687676" w:rsidP="00687676">
      <w:pPr>
        <w:spacing w:after="225"/>
        <w:jc w:val="center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ПРАВИЛНИК</w:t>
      </w:r>
    </w:p>
    <w:p w14:paraId="30C4A253" w14:textId="77777777" w:rsidR="00687676" w:rsidRPr="00687676" w:rsidRDefault="00687676" w:rsidP="00687676">
      <w:pPr>
        <w:spacing w:after="150"/>
        <w:jc w:val="center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 xml:space="preserve">о </w:t>
      </w:r>
      <w:proofErr w:type="spellStart"/>
      <w:r w:rsidRPr="00687676">
        <w:rPr>
          <w:rFonts w:ascii="Arial" w:hAnsi="Arial" w:cs="Arial"/>
          <w:b/>
          <w:color w:val="000000"/>
        </w:rPr>
        <w:t>допуни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Правилника</w:t>
      </w:r>
      <w:proofErr w:type="spellEnd"/>
      <w:r w:rsidRPr="00687676">
        <w:rPr>
          <w:rFonts w:ascii="Arial" w:hAnsi="Arial" w:cs="Arial"/>
          <w:b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b/>
          <w:color w:val="000000"/>
        </w:rPr>
        <w:t>наставном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плану</w:t>
      </w:r>
      <w:proofErr w:type="spellEnd"/>
      <w:r w:rsidRPr="00687676">
        <w:rPr>
          <w:rFonts w:ascii="Arial" w:hAnsi="Arial" w:cs="Arial"/>
          <w:b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b/>
          <w:color w:val="000000"/>
        </w:rPr>
        <w:t>програму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стручних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предмета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средњег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стручног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образовања</w:t>
      </w:r>
      <w:proofErr w:type="spellEnd"/>
      <w:r w:rsidRPr="00687676">
        <w:rPr>
          <w:rFonts w:ascii="Arial" w:hAnsi="Arial" w:cs="Arial"/>
        </w:rPr>
        <w:br/>
      </w:r>
      <w:r w:rsidRPr="00687676">
        <w:rPr>
          <w:rFonts w:ascii="Arial" w:hAnsi="Arial" w:cs="Arial"/>
          <w:b/>
          <w:color w:val="000000"/>
        </w:rPr>
        <w:t xml:space="preserve">у </w:t>
      </w:r>
      <w:proofErr w:type="spellStart"/>
      <w:r w:rsidRPr="00687676">
        <w:rPr>
          <w:rFonts w:ascii="Arial" w:hAnsi="Arial" w:cs="Arial"/>
          <w:b/>
          <w:color w:val="000000"/>
        </w:rPr>
        <w:t>подручју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рада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Електротехника</w:t>
      </w:r>
      <w:proofErr w:type="spellEnd"/>
    </w:p>
    <w:p w14:paraId="02941084" w14:textId="77777777" w:rsidR="00687676" w:rsidRPr="00687676" w:rsidRDefault="00687676" w:rsidP="00687676">
      <w:pPr>
        <w:spacing w:after="120"/>
        <w:jc w:val="center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Члан</w:t>
      </w:r>
      <w:proofErr w:type="spellEnd"/>
      <w:r w:rsidRPr="00687676">
        <w:rPr>
          <w:rFonts w:ascii="Arial" w:hAnsi="Arial" w:cs="Arial"/>
          <w:color w:val="000000"/>
        </w:rPr>
        <w:t xml:space="preserve"> 1.</w:t>
      </w:r>
    </w:p>
    <w:p w14:paraId="054A3A93" w14:textId="484D8129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color w:val="000000"/>
        </w:rPr>
        <w:t xml:space="preserve">У </w:t>
      </w:r>
      <w:proofErr w:type="spellStart"/>
      <w:r w:rsidRPr="00687676">
        <w:rPr>
          <w:rFonts w:ascii="Arial" w:hAnsi="Arial" w:cs="Arial"/>
          <w:color w:val="000000"/>
        </w:rPr>
        <w:t>Правилнику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наставном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плану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предмета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средњег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подручју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Електротехника</w:t>
      </w:r>
      <w:proofErr w:type="spellEnd"/>
      <w:r w:rsidRPr="00687676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687676">
        <w:rPr>
          <w:rFonts w:ascii="Arial" w:hAnsi="Arial" w:cs="Arial"/>
          <w:color w:val="000000"/>
        </w:rPr>
        <w:t>Службени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</w:t>
      </w:r>
      <w:proofErr w:type="spellEnd"/>
      <w:r w:rsidRPr="00687676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 w:rsidRPr="00687676">
        <w:rPr>
          <w:rFonts w:ascii="Arial" w:hAnsi="Arial" w:cs="Arial"/>
          <w:color w:val="000000"/>
        </w:rPr>
        <w:t>Просветни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бр</w:t>
      </w:r>
      <w:proofErr w:type="spellEnd"/>
      <w:r w:rsidRPr="00687676">
        <w:rPr>
          <w:rFonts w:ascii="Arial" w:hAnsi="Arial" w:cs="Arial"/>
          <w:color w:val="000000"/>
        </w:rPr>
        <w:t xml:space="preserve">. 7/12, 2/13, 6/14, 10/14, 8/15, 14/15 и 4/16), у </w:t>
      </w:r>
      <w:proofErr w:type="spellStart"/>
      <w:r w:rsidRPr="00687676">
        <w:rPr>
          <w:rFonts w:ascii="Arial" w:hAnsi="Arial" w:cs="Arial"/>
          <w:color w:val="000000"/>
        </w:rPr>
        <w:t>делу</w:t>
      </w:r>
      <w:proofErr w:type="spellEnd"/>
      <w:r w:rsidRPr="00687676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7676">
        <w:rPr>
          <w:rFonts w:ascii="Arial" w:hAnsi="Arial" w:cs="Arial"/>
          <w:color w:val="000000"/>
        </w:rPr>
        <w:t>НАСТАВНИ ПЛАН И ПРОГРАМ ЗА ОБРАЗОВНИ ПРОФИЛ ЕЛЕКТРИЧАР</w:t>
      </w:r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после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програма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предмета</w:t>
      </w:r>
      <w:proofErr w:type="spellEnd"/>
      <w:r w:rsidRPr="00687676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7676">
        <w:rPr>
          <w:rFonts w:ascii="Arial" w:hAnsi="Arial" w:cs="Arial"/>
          <w:color w:val="000000"/>
        </w:rPr>
        <w:t>АПЛИКАТИВНИ ПРОГРАМИ ЗА ЕЛЕКТРИЧНЕ ИНСТАЛАЦИЈЕ</w:t>
      </w:r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додаје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одељак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гласи</w:t>
      </w:r>
      <w:proofErr w:type="spellEnd"/>
      <w:r w:rsidRPr="00687676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7676">
        <w:rPr>
          <w:rFonts w:ascii="Arial" w:hAnsi="Arial" w:cs="Arial"/>
          <w:color w:val="000000"/>
        </w:rPr>
        <w:t>ПРОГРАМ ЗАВРШНОГ ИСПИТА ЗА ОБРАЗОВНИ ПРОФИЛ ЕЛЕКТРИЧАР</w:t>
      </w:r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одштампан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уз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овај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правилник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чини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његов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саставни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део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0BB5C9BD" w14:textId="77777777" w:rsidR="00687676" w:rsidRPr="00687676" w:rsidRDefault="00687676" w:rsidP="00687676">
      <w:pPr>
        <w:spacing w:after="120"/>
        <w:jc w:val="center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Члан</w:t>
      </w:r>
      <w:proofErr w:type="spellEnd"/>
      <w:r w:rsidRPr="00687676">
        <w:rPr>
          <w:rFonts w:ascii="Arial" w:hAnsi="Arial" w:cs="Arial"/>
          <w:color w:val="000000"/>
        </w:rPr>
        <w:t xml:space="preserve"> 2.</w:t>
      </w:r>
    </w:p>
    <w:p w14:paraId="7A063449" w14:textId="7C65094A" w:rsidR="00687676" w:rsidRDefault="00687676" w:rsidP="00687676">
      <w:pPr>
        <w:spacing w:after="150"/>
        <w:rPr>
          <w:rFonts w:ascii="Arial" w:hAnsi="Arial" w:cs="Arial"/>
          <w:color w:val="000000"/>
        </w:rPr>
      </w:pPr>
      <w:proofErr w:type="spellStart"/>
      <w:r w:rsidRPr="00687676">
        <w:rPr>
          <w:rFonts w:ascii="Arial" w:hAnsi="Arial" w:cs="Arial"/>
          <w:color w:val="000000"/>
        </w:rPr>
        <w:t>Овај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правилник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ступа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снагу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осмог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објављивања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687676">
        <w:rPr>
          <w:rFonts w:ascii="Arial" w:hAnsi="Arial" w:cs="Arial"/>
          <w:color w:val="000000"/>
        </w:rPr>
        <w:t>Службеном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Републике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Србије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Просветном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</w:t>
      </w:r>
      <w:bookmarkStart w:id="0" w:name="anchor-6-anchor"/>
      <w:bookmarkEnd w:id="0"/>
      <w:r w:rsidRPr="00687676">
        <w:rPr>
          <w:rFonts w:ascii="Arial" w:hAnsi="Arial" w:cs="Arial"/>
          <w:color w:val="000000"/>
        </w:rPr>
        <w:t>ику</w:t>
      </w:r>
      <w:proofErr w:type="spellEnd"/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>.</w:t>
      </w:r>
    </w:p>
    <w:p w14:paraId="13439510" w14:textId="77777777" w:rsidR="00687676" w:rsidRDefault="00687676" w:rsidP="00687676">
      <w:pPr>
        <w:spacing w:after="150"/>
        <w:rPr>
          <w:rFonts w:ascii="Arial" w:hAnsi="Arial" w:cs="Arial"/>
          <w:color w:val="000000"/>
        </w:rPr>
      </w:pPr>
    </w:p>
    <w:p w14:paraId="0C8751AD" w14:textId="689011C2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ПРОГРАМ ЗАВРШНОГ ИСПИТА ЗА ОБРАЗОВНИ ПРОФИЛ ЕЛЕКТРИЧАР</w:t>
      </w:r>
    </w:p>
    <w:p w14:paraId="3E54FE6A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ЦИЉ ЗАВРШНОГ ИСПИТА</w:t>
      </w:r>
    </w:p>
    <w:p w14:paraId="5DB0F48F" w14:textId="7D67CA03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Завршним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проверава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ли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успешно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завршеном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Електричар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стекао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прописане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Стандардом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квалификације</w:t>
      </w:r>
      <w:proofErr w:type="spellEnd"/>
      <w:r w:rsidRPr="00687676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687676">
        <w:rPr>
          <w:rFonts w:ascii="Arial" w:hAnsi="Arial" w:cs="Arial"/>
          <w:color w:val="000000"/>
        </w:rPr>
        <w:t>Службени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</w:t>
      </w:r>
      <w:proofErr w:type="spellEnd"/>
      <w:r w:rsidRPr="00687676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Просветни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6/14).</w:t>
      </w:r>
    </w:p>
    <w:p w14:paraId="68A2F9CC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СТРУКТУРА ЗАВРШНОГ ИСПИТА</w:t>
      </w:r>
    </w:p>
    <w:p w14:paraId="4F55FDDF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школовали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плану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Електричар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реализује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кроз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практични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0F92A08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ПРИРУЧНИК О ПОЛАГАЊУ ЗАВРШНОГ ИСПИТА</w:t>
      </w:r>
    </w:p>
    <w:p w14:paraId="61CE3C76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спроводи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складу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овим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правилником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Приручником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полагању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Електричар</w:t>
      </w:r>
      <w:proofErr w:type="spellEnd"/>
      <w:r w:rsidRPr="00687676">
        <w:rPr>
          <w:rFonts w:ascii="Arial" w:hAnsi="Arial" w:cs="Arial"/>
          <w:color w:val="000000"/>
        </w:rPr>
        <w:t xml:space="preserve"> (у </w:t>
      </w:r>
      <w:proofErr w:type="spellStart"/>
      <w:r w:rsidRPr="00687676">
        <w:rPr>
          <w:rFonts w:ascii="Arial" w:hAnsi="Arial" w:cs="Arial"/>
          <w:color w:val="000000"/>
        </w:rPr>
        <w:t>даљем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тексту</w:t>
      </w:r>
      <w:proofErr w:type="spellEnd"/>
      <w:r w:rsidRPr="00687676">
        <w:rPr>
          <w:rFonts w:ascii="Arial" w:hAnsi="Arial" w:cs="Arial"/>
          <w:color w:val="000000"/>
        </w:rPr>
        <w:t xml:space="preserve">: </w:t>
      </w:r>
      <w:proofErr w:type="spellStart"/>
      <w:r w:rsidRPr="00687676">
        <w:rPr>
          <w:rFonts w:ascii="Arial" w:hAnsi="Arial" w:cs="Arial"/>
          <w:color w:val="000000"/>
        </w:rPr>
        <w:t>Приручник</w:t>
      </w:r>
      <w:proofErr w:type="spellEnd"/>
      <w:r w:rsidRPr="00687676">
        <w:rPr>
          <w:rFonts w:ascii="Arial" w:hAnsi="Arial" w:cs="Arial"/>
          <w:color w:val="000000"/>
        </w:rPr>
        <w:t>).</w:t>
      </w:r>
    </w:p>
    <w:p w14:paraId="3FF2669D" w14:textId="3B3F0979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Приручник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израђује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унапређивање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образовања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васпитања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Центар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образовање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образовање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одраслих</w:t>
      </w:r>
      <w:proofErr w:type="spellEnd"/>
      <w:r w:rsidRPr="00687676">
        <w:rPr>
          <w:rFonts w:ascii="Arial" w:hAnsi="Arial" w:cs="Arial"/>
          <w:color w:val="000000"/>
        </w:rPr>
        <w:t xml:space="preserve"> (у </w:t>
      </w:r>
      <w:proofErr w:type="spellStart"/>
      <w:r w:rsidRPr="00687676">
        <w:rPr>
          <w:rFonts w:ascii="Arial" w:hAnsi="Arial" w:cs="Arial"/>
          <w:color w:val="000000"/>
        </w:rPr>
        <w:t>даљем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тексту</w:t>
      </w:r>
      <w:proofErr w:type="spellEnd"/>
      <w:r w:rsidRPr="00687676">
        <w:rPr>
          <w:rFonts w:ascii="Arial" w:hAnsi="Arial" w:cs="Arial"/>
          <w:color w:val="000000"/>
        </w:rPr>
        <w:t xml:space="preserve">: </w:t>
      </w:r>
      <w:proofErr w:type="spellStart"/>
      <w:r w:rsidRPr="00687676">
        <w:rPr>
          <w:rFonts w:ascii="Arial" w:hAnsi="Arial" w:cs="Arial"/>
          <w:color w:val="000000"/>
        </w:rPr>
        <w:t>Центар</w:t>
      </w:r>
      <w:proofErr w:type="spellEnd"/>
      <w:r w:rsidRPr="00687676">
        <w:rPr>
          <w:rFonts w:ascii="Arial" w:hAnsi="Arial" w:cs="Arial"/>
          <w:color w:val="000000"/>
        </w:rPr>
        <w:t xml:space="preserve">) у </w:t>
      </w:r>
      <w:proofErr w:type="spellStart"/>
      <w:r w:rsidRPr="00687676">
        <w:rPr>
          <w:rFonts w:ascii="Arial" w:hAnsi="Arial" w:cs="Arial"/>
          <w:color w:val="000000"/>
        </w:rPr>
        <w:t>сарадњи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тимом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којима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реализује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овај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51577684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Приручник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садржи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посебне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предуслове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оквир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критеријумима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стандардизоване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практични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образац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оцењивање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236A8BDC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Центар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сваку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школску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годину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припрема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Приручник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објављује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званичној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интернет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страници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Завода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унапређивање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образовања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васпитања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49842B99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lastRenderedPageBreak/>
        <w:t>ПРЕДУСЛОВИ ЗА ПОЛАГАЊЕ ЗАВРШНОГ ИСПИТА</w:t>
      </w:r>
    </w:p>
    <w:p w14:paraId="6E895AA8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полаже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складу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законом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може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полаже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успешно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завршио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разреда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средње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плану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Електричар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2667C336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color w:val="000000"/>
        </w:rPr>
        <w:t xml:space="preserve">У </w:t>
      </w:r>
      <w:proofErr w:type="spellStart"/>
      <w:r w:rsidRPr="00687676">
        <w:rPr>
          <w:rFonts w:ascii="Arial" w:hAnsi="Arial" w:cs="Arial"/>
          <w:color w:val="000000"/>
        </w:rPr>
        <w:t>Приручнику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утврђени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посебни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предуслови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складу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планом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програмом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75B8C2E9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ОРГАНИЗАЦИЈА ЗАВРШНОГ ИСПИТА</w:t>
      </w:r>
    </w:p>
    <w:p w14:paraId="4C1A4BBF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спроводи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производним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погонима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школским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радионицама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или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другим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просторима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где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налазе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места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услови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образовао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току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школовања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може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трајати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највише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три</w:t>
      </w:r>
      <w:proofErr w:type="spellEnd"/>
      <w:r w:rsidRPr="00687676">
        <w:rPr>
          <w:rFonts w:ascii="Arial" w:hAnsi="Arial" w:cs="Arial"/>
          <w:b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дана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27D8B5D4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сваког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директор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именује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ментора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Ментор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предмета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обучавао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току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школовања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Ментор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помаже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ученику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припремама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периоду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предвиђеном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планом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програмом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FC45EE2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Директор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именује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испитну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чине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члана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као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њихове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заменике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Испитна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оцену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стечености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прописаних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Комисију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чине</w:t>
      </w:r>
      <w:proofErr w:type="spellEnd"/>
      <w:r w:rsidRPr="00687676">
        <w:rPr>
          <w:rFonts w:ascii="Arial" w:hAnsi="Arial" w:cs="Arial"/>
          <w:color w:val="000000"/>
        </w:rPr>
        <w:t>:</w:t>
      </w:r>
    </w:p>
    <w:p w14:paraId="6B78C7E9" w14:textId="5316CC30" w:rsidR="00687676" w:rsidRPr="00687676" w:rsidRDefault="00687676" w:rsidP="00687676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предмета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један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председник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комисије</w:t>
      </w:r>
      <w:proofErr w:type="spellEnd"/>
      <w:r w:rsidRPr="00687676">
        <w:rPr>
          <w:rFonts w:ascii="Arial" w:hAnsi="Arial" w:cs="Arial"/>
          <w:color w:val="000000"/>
        </w:rPr>
        <w:t>;</w:t>
      </w:r>
    </w:p>
    <w:p w14:paraId="139A1E3F" w14:textId="796A1525" w:rsidR="00687676" w:rsidRPr="00687676" w:rsidRDefault="00687676" w:rsidP="00687676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представник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послодаваца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стручњак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датој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области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обучавао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предузећу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1A87203E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Сагласност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чланство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представника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послодаваца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комисији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предлог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даје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Унија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послодаваца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Србије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односно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Привредна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комора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Србије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сарадњи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Центром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Базу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података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члановима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представницима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послодаваца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води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Центар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4CECBDB2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завршио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трећи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разред</w:t>
      </w:r>
      <w:proofErr w:type="spellEnd"/>
      <w:r w:rsidRPr="00687676">
        <w:rPr>
          <w:rFonts w:ascii="Arial" w:hAnsi="Arial" w:cs="Arial"/>
          <w:color w:val="000000"/>
        </w:rPr>
        <w:t xml:space="preserve">, и </w:t>
      </w:r>
      <w:proofErr w:type="spellStart"/>
      <w:r w:rsidRPr="00687676">
        <w:rPr>
          <w:rFonts w:ascii="Arial" w:hAnsi="Arial" w:cs="Arial"/>
          <w:color w:val="000000"/>
        </w:rPr>
        <w:t>пријавио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стиче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право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приступи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. У </w:t>
      </w:r>
      <w:proofErr w:type="spellStart"/>
      <w:r w:rsidRPr="00687676">
        <w:rPr>
          <w:rFonts w:ascii="Arial" w:hAnsi="Arial" w:cs="Arial"/>
          <w:color w:val="000000"/>
        </w:rPr>
        <w:t>оквиру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периода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планираног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Наставним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планом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програмом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припрему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школа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организује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консултације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додатну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припрему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задатке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обезбеђујући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потребне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услове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погледу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простора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опреме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временског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распореда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13620F8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РАДНИ ЗАДАЦИ</w:t>
      </w:r>
    </w:p>
    <w:p w14:paraId="049B92A1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color w:val="000000"/>
        </w:rPr>
        <w:t xml:space="preserve">У </w:t>
      </w:r>
      <w:proofErr w:type="spellStart"/>
      <w:r w:rsidRPr="00687676">
        <w:rPr>
          <w:rFonts w:ascii="Arial" w:hAnsi="Arial" w:cs="Arial"/>
          <w:color w:val="000000"/>
        </w:rPr>
        <w:t>оквиру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извршава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три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проверавају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прописане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компетенције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</w:p>
    <w:p w14:paraId="5F54D75E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проверу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прописаних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утврђује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листа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стандардизованих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стандардизованих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сачињава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одговарајући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комбинација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Листе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стандардизованих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комбинације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критеријуми</w:t>
      </w:r>
      <w:proofErr w:type="spellEnd"/>
      <w:r w:rsidRPr="00687676">
        <w:rPr>
          <w:rFonts w:ascii="Arial" w:hAnsi="Arial" w:cs="Arial"/>
          <w:color w:val="000000"/>
        </w:rPr>
        <w:t xml:space="preserve"> и </w:t>
      </w:r>
      <w:proofErr w:type="spellStart"/>
      <w:r w:rsidRPr="00687676">
        <w:rPr>
          <w:rFonts w:ascii="Arial" w:hAnsi="Arial" w:cs="Arial"/>
          <w:color w:val="000000"/>
        </w:rPr>
        <w:t>обрасци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саставни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део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Приручника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54D729C8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основу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листе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комбинација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Приручника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школа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формира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школску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листу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комбинација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сваком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року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комбинација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школској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листи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мора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бити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најмање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10% </w:t>
      </w:r>
      <w:proofErr w:type="spellStart"/>
      <w:r w:rsidRPr="00687676">
        <w:rPr>
          <w:rFonts w:ascii="Arial" w:hAnsi="Arial" w:cs="Arial"/>
          <w:color w:val="000000"/>
        </w:rPr>
        <w:t>већи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једног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одељења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полажу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извлачи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комбинацију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непосредно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полагање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5D6AC86D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ОЦЕЊИВАЊЕ ЗАВРШНОГ ИСПИТА</w:t>
      </w:r>
    </w:p>
    <w:p w14:paraId="6497F794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Оцењивање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спроводи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основу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критеријума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дефинисаних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Приручником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Успех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зависи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укупног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стекао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извршавањем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501DDE1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Радни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оквиру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стручне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компетенције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извођење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електроинсталатерских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највише</w:t>
      </w:r>
      <w:proofErr w:type="spellEnd"/>
      <w:r w:rsidRPr="00687676">
        <w:rPr>
          <w:rFonts w:ascii="Arial" w:hAnsi="Arial" w:cs="Arial"/>
          <w:color w:val="000000"/>
        </w:rPr>
        <w:t xml:space="preserve"> 200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23A9D6E8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Остали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задаци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оцењују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највише</w:t>
      </w:r>
      <w:proofErr w:type="spellEnd"/>
      <w:r w:rsidRPr="00687676">
        <w:rPr>
          <w:rFonts w:ascii="Arial" w:hAnsi="Arial" w:cs="Arial"/>
          <w:color w:val="000000"/>
        </w:rPr>
        <w:t xml:space="preserve"> 100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45A657C6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Сваки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члан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испитне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свом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обрасцу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оцењивање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утврђује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укупан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сваки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основу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појединачног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бодовања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чланова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комисије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утврђује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просечан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сваки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задатак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19822A70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Када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кандидат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оствари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просечних</w:t>
      </w:r>
      <w:proofErr w:type="spellEnd"/>
      <w:r w:rsidRPr="00687676">
        <w:rPr>
          <w:rFonts w:ascii="Arial" w:hAnsi="Arial" w:cs="Arial"/>
          <w:color w:val="000000"/>
        </w:rPr>
        <w:t xml:space="preserve"> 50% и </w:t>
      </w:r>
      <w:proofErr w:type="spellStart"/>
      <w:r w:rsidRPr="00687676">
        <w:rPr>
          <w:rFonts w:ascii="Arial" w:hAnsi="Arial" w:cs="Arial"/>
          <w:color w:val="000000"/>
        </w:rPr>
        <w:t>више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задатку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сматра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показао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компетентност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1A2C68E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Ако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просечан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једном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задатку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кандидат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остварио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његовим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извршењем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мањи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од</w:t>
      </w:r>
      <w:proofErr w:type="spellEnd"/>
      <w:r w:rsidRPr="00687676">
        <w:rPr>
          <w:rFonts w:ascii="Arial" w:hAnsi="Arial" w:cs="Arial"/>
          <w:color w:val="000000"/>
        </w:rPr>
        <w:t xml:space="preserve"> 50%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задатку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сматра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кандидат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није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показао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компетентност</w:t>
      </w:r>
      <w:proofErr w:type="spellEnd"/>
      <w:r w:rsidRPr="00687676">
        <w:rPr>
          <w:rFonts w:ascii="Arial" w:hAnsi="Arial" w:cs="Arial"/>
          <w:color w:val="000000"/>
        </w:rPr>
        <w:t xml:space="preserve">. У </w:t>
      </w:r>
      <w:proofErr w:type="spellStart"/>
      <w:r w:rsidRPr="00687676">
        <w:rPr>
          <w:rFonts w:ascii="Arial" w:hAnsi="Arial" w:cs="Arial"/>
          <w:color w:val="000000"/>
        </w:rPr>
        <w:t>овом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случају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оцена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успеха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недовољан</w:t>
      </w:r>
      <w:proofErr w:type="spellEnd"/>
      <w:r w:rsidRPr="00687676">
        <w:rPr>
          <w:rFonts w:ascii="Arial" w:hAnsi="Arial" w:cs="Arial"/>
          <w:color w:val="000000"/>
        </w:rPr>
        <w:t xml:space="preserve"> (1).</w:t>
      </w:r>
    </w:p>
    <w:p w14:paraId="4CA81472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Укупан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оствари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једнак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збиру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просечних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задацима</w:t>
      </w:r>
      <w:proofErr w:type="spellEnd"/>
      <w:r w:rsidRPr="00687676">
        <w:rPr>
          <w:rFonts w:ascii="Arial" w:hAnsi="Arial" w:cs="Arial"/>
          <w:color w:val="000000"/>
        </w:rPr>
        <w:t xml:space="preserve">. </w:t>
      </w:r>
      <w:proofErr w:type="spellStart"/>
      <w:r w:rsidRPr="00687676">
        <w:rPr>
          <w:rFonts w:ascii="Arial" w:hAnsi="Arial" w:cs="Arial"/>
          <w:color w:val="000000"/>
        </w:rPr>
        <w:t>Укупан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број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преводи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успех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6725319A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Када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кандидат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оствари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просечних</w:t>
      </w:r>
      <w:proofErr w:type="spellEnd"/>
      <w:r w:rsidRPr="00687676">
        <w:rPr>
          <w:rFonts w:ascii="Arial" w:hAnsi="Arial" w:cs="Arial"/>
          <w:color w:val="000000"/>
        </w:rPr>
        <w:t xml:space="preserve"> 50% и </w:t>
      </w:r>
      <w:proofErr w:type="spellStart"/>
      <w:r w:rsidRPr="00687676">
        <w:rPr>
          <w:rFonts w:ascii="Arial" w:hAnsi="Arial" w:cs="Arial"/>
          <w:color w:val="000000"/>
        </w:rPr>
        <w:t>више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бодова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по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сваком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радном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задатку</w:t>
      </w:r>
      <w:proofErr w:type="spellEnd"/>
      <w:r w:rsidRPr="00687676">
        <w:rPr>
          <w:rFonts w:ascii="Arial" w:hAnsi="Arial" w:cs="Arial"/>
          <w:color w:val="000000"/>
        </w:rPr>
        <w:t xml:space="preserve">, </w:t>
      </w:r>
      <w:proofErr w:type="spellStart"/>
      <w:r w:rsidRPr="00687676">
        <w:rPr>
          <w:rFonts w:ascii="Arial" w:hAnsi="Arial" w:cs="Arial"/>
          <w:color w:val="000000"/>
        </w:rPr>
        <w:t>бодови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преводе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успех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према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следећој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скали</w:t>
      </w:r>
      <w:proofErr w:type="spellEnd"/>
      <w:r w:rsidRPr="00687676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80"/>
        <w:gridCol w:w="3825"/>
      </w:tblGrid>
      <w:tr w:rsidR="00687676" w:rsidRPr="00687676" w14:paraId="6BF61F68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D922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68767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87676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68767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87676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AE50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r w:rsidRPr="00687676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687676" w:rsidRPr="00687676" w14:paraId="51193611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CBA5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199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46450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687676" w:rsidRPr="00687676" w14:paraId="30FF3853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FE52" w14:textId="01D6CD20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r w:rsidRPr="00687676">
              <w:rPr>
                <w:rFonts w:ascii="Arial" w:hAnsi="Arial" w:cs="Arial"/>
                <w:color w:val="000000"/>
              </w:rPr>
              <w:t>200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8767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68F4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687676" w:rsidRPr="00687676" w14:paraId="0B3ABFD2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A045" w14:textId="01742413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r w:rsidRPr="00687676">
              <w:rPr>
                <w:rFonts w:ascii="Arial" w:hAnsi="Arial" w:cs="Arial"/>
                <w:color w:val="000000"/>
              </w:rPr>
              <w:t>251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8767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141EB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687676" w:rsidRPr="00687676" w14:paraId="0BFC724F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A0E5" w14:textId="7D3F1B8E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r w:rsidRPr="00687676">
              <w:rPr>
                <w:rFonts w:ascii="Arial" w:hAnsi="Arial" w:cs="Arial"/>
                <w:color w:val="000000"/>
              </w:rPr>
              <w:t>301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87676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26794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7676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687676" w:rsidRPr="00687676" w14:paraId="78344FE3" w14:textId="77777777" w:rsidTr="00E81081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F67F" w14:textId="1EA160C5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r w:rsidRPr="00687676">
              <w:rPr>
                <w:rFonts w:ascii="Arial" w:hAnsi="Arial" w:cs="Arial"/>
                <w:color w:val="000000"/>
              </w:rPr>
              <w:t>351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8767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5002" w14:textId="77777777" w:rsidR="00687676" w:rsidRPr="00687676" w:rsidRDefault="00687676" w:rsidP="00E8108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687676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687676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09E9BEB7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r w:rsidRPr="00687676">
        <w:rPr>
          <w:rFonts w:ascii="Arial" w:hAnsi="Arial" w:cs="Arial"/>
          <w:b/>
          <w:color w:val="000000"/>
        </w:rPr>
        <w:t>ДИПЛОМА И УВЕРЕЊЕ</w:t>
      </w:r>
    </w:p>
    <w:p w14:paraId="674620B6" w14:textId="77777777" w:rsidR="00687676" w:rsidRP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Ученик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који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положио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завршни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стиче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право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на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издавање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Дипломе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стеченом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средњем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образовању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0C32343" w14:textId="77777777" w:rsidR="00687676" w:rsidRDefault="00687676" w:rsidP="00687676">
      <w:pPr>
        <w:spacing w:after="150"/>
        <w:rPr>
          <w:rFonts w:ascii="Arial" w:hAnsi="Arial" w:cs="Arial"/>
        </w:rPr>
      </w:pPr>
      <w:proofErr w:type="spellStart"/>
      <w:r w:rsidRPr="00687676">
        <w:rPr>
          <w:rFonts w:ascii="Arial" w:hAnsi="Arial" w:cs="Arial"/>
          <w:color w:val="000000"/>
        </w:rPr>
        <w:t>Уз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Диплому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стеченом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средњем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образовању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школа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ученику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издаје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Уверење</w:t>
      </w:r>
      <w:proofErr w:type="spellEnd"/>
      <w:r w:rsidRPr="00687676">
        <w:rPr>
          <w:rFonts w:ascii="Arial" w:hAnsi="Arial" w:cs="Arial"/>
          <w:color w:val="000000"/>
        </w:rPr>
        <w:t xml:space="preserve"> о </w:t>
      </w:r>
      <w:proofErr w:type="spellStart"/>
      <w:r w:rsidRPr="00687676">
        <w:rPr>
          <w:rFonts w:ascii="Arial" w:hAnsi="Arial" w:cs="Arial"/>
          <w:color w:val="000000"/>
        </w:rPr>
        <w:t>положеним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испитима</w:t>
      </w:r>
      <w:proofErr w:type="spellEnd"/>
      <w:r w:rsidRPr="00687676">
        <w:rPr>
          <w:rFonts w:ascii="Arial" w:hAnsi="Arial" w:cs="Arial"/>
          <w:color w:val="000000"/>
        </w:rPr>
        <w:t xml:space="preserve"> у </w:t>
      </w:r>
      <w:proofErr w:type="spellStart"/>
      <w:r w:rsidRPr="00687676">
        <w:rPr>
          <w:rFonts w:ascii="Arial" w:hAnsi="Arial" w:cs="Arial"/>
          <w:color w:val="000000"/>
        </w:rPr>
        <w:t>оквиру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савладаног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програма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за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образовни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color w:val="000000"/>
        </w:rPr>
        <w:t>профил</w:t>
      </w:r>
      <w:proofErr w:type="spellEnd"/>
      <w:r w:rsidRPr="00687676">
        <w:rPr>
          <w:rFonts w:ascii="Arial" w:hAnsi="Arial" w:cs="Arial"/>
          <w:color w:val="000000"/>
        </w:rPr>
        <w:t xml:space="preserve"> </w:t>
      </w:r>
      <w:proofErr w:type="spellStart"/>
      <w:r w:rsidRPr="00687676">
        <w:rPr>
          <w:rFonts w:ascii="Arial" w:hAnsi="Arial" w:cs="Arial"/>
          <w:b/>
          <w:color w:val="000000"/>
        </w:rPr>
        <w:t>Електричар</w:t>
      </w:r>
      <w:proofErr w:type="spellEnd"/>
      <w:r w:rsidRPr="00687676">
        <w:rPr>
          <w:rFonts w:ascii="Arial" w:hAnsi="Arial" w:cs="Arial"/>
          <w:color w:val="000000"/>
        </w:rPr>
        <w:t>.</w:t>
      </w:r>
    </w:p>
    <w:p w14:paraId="3CDD763A" w14:textId="5B10DB8A" w:rsidR="00C10EBE" w:rsidRPr="00687676" w:rsidRDefault="00C10EBE" w:rsidP="00687676">
      <w:pPr>
        <w:pStyle w:val="Heading2"/>
        <w:spacing w:before="101"/>
        <w:ind w:left="567"/>
        <w:rPr>
          <w:rFonts w:ascii="Arial" w:hAnsi="Arial" w:cs="Arial"/>
          <w:sz w:val="22"/>
          <w:szCs w:val="22"/>
        </w:rPr>
      </w:pPr>
    </w:p>
    <w:sectPr w:rsidR="00C10EBE" w:rsidRPr="00687676" w:rsidSect="00687676">
      <w:footerReference w:type="default" r:id="rId9"/>
      <w:type w:val="continuous"/>
      <w:pgSz w:w="11910" w:h="15690"/>
      <w:pgMar w:top="0" w:right="58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66AC" w14:textId="77777777" w:rsidR="00622BD5" w:rsidRDefault="00622BD5" w:rsidP="005F6CEE">
      <w:r>
        <w:separator/>
      </w:r>
    </w:p>
  </w:endnote>
  <w:endnote w:type="continuationSeparator" w:id="0">
    <w:p w14:paraId="059FB4DF" w14:textId="77777777" w:rsidR="00622BD5" w:rsidRDefault="00622BD5" w:rsidP="005F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2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3F6F1" w14:textId="21757B20" w:rsidR="005F6CEE" w:rsidRDefault="005F6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8E2BF" w14:textId="77777777" w:rsidR="005F6CEE" w:rsidRDefault="005F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81FD" w14:textId="77777777" w:rsidR="00622BD5" w:rsidRDefault="00622BD5" w:rsidP="005F6CEE">
      <w:r>
        <w:separator/>
      </w:r>
    </w:p>
  </w:footnote>
  <w:footnote w:type="continuationSeparator" w:id="0">
    <w:p w14:paraId="756D488C" w14:textId="77777777" w:rsidR="00622BD5" w:rsidRDefault="00622BD5" w:rsidP="005F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43429"/>
    <w:multiLevelType w:val="hybridMultilevel"/>
    <w:tmpl w:val="8FCC222C"/>
    <w:lvl w:ilvl="0" w:tplc="6088A3AC">
      <w:start w:val="1"/>
      <w:numFmt w:val="bullet"/>
      <w:lvlText w:val="–"/>
      <w:lvlJc w:val="left"/>
      <w:pPr>
        <w:ind w:left="241" w:hanging="137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AABC5E64">
      <w:start w:val="1"/>
      <w:numFmt w:val="bullet"/>
      <w:lvlText w:val="•"/>
      <w:lvlJc w:val="left"/>
      <w:pPr>
        <w:ind w:left="764" w:hanging="137"/>
      </w:pPr>
      <w:rPr>
        <w:rFonts w:hint="default"/>
      </w:rPr>
    </w:lvl>
    <w:lvl w:ilvl="2" w:tplc="B0EE2B60">
      <w:start w:val="1"/>
      <w:numFmt w:val="bullet"/>
      <w:lvlText w:val="•"/>
      <w:lvlJc w:val="left"/>
      <w:pPr>
        <w:ind w:left="1287" w:hanging="137"/>
      </w:pPr>
      <w:rPr>
        <w:rFonts w:hint="default"/>
      </w:rPr>
    </w:lvl>
    <w:lvl w:ilvl="3" w:tplc="4AC6F1B4">
      <w:start w:val="1"/>
      <w:numFmt w:val="bullet"/>
      <w:lvlText w:val="•"/>
      <w:lvlJc w:val="left"/>
      <w:pPr>
        <w:ind w:left="1811" w:hanging="137"/>
      </w:pPr>
      <w:rPr>
        <w:rFonts w:hint="default"/>
      </w:rPr>
    </w:lvl>
    <w:lvl w:ilvl="4" w:tplc="235830AC">
      <w:start w:val="1"/>
      <w:numFmt w:val="bullet"/>
      <w:lvlText w:val="•"/>
      <w:lvlJc w:val="left"/>
      <w:pPr>
        <w:ind w:left="2334" w:hanging="137"/>
      </w:pPr>
      <w:rPr>
        <w:rFonts w:hint="default"/>
      </w:rPr>
    </w:lvl>
    <w:lvl w:ilvl="5" w:tplc="A1D01002">
      <w:start w:val="1"/>
      <w:numFmt w:val="bullet"/>
      <w:lvlText w:val="•"/>
      <w:lvlJc w:val="left"/>
      <w:pPr>
        <w:ind w:left="2857" w:hanging="137"/>
      </w:pPr>
      <w:rPr>
        <w:rFonts w:hint="default"/>
      </w:rPr>
    </w:lvl>
    <w:lvl w:ilvl="6" w:tplc="865CD908">
      <w:start w:val="1"/>
      <w:numFmt w:val="bullet"/>
      <w:lvlText w:val="•"/>
      <w:lvlJc w:val="left"/>
      <w:pPr>
        <w:ind w:left="3380" w:hanging="137"/>
      </w:pPr>
      <w:rPr>
        <w:rFonts w:hint="default"/>
      </w:rPr>
    </w:lvl>
    <w:lvl w:ilvl="7" w:tplc="91EED324">
      <w:start w:val="1"/>
      <w:numFmt w:val="bullet"/>
      <w:lvlText w:val="•"/>
      <w:lvlJc w:val="left"/>
      <w:pPr>
        <w:ind w:left="3904" w:hanging="137"/>
      </w:pPr>
      <w:rPr>
        <w:rFonts w:hint="default"/>
      </w:rPr>
    </w:lvl>
    <w:lvl w:ilvl="8" w:tplc="A472144C">
      <w:start w:val="1"/>
      <w:numFmt w:val="bullet"/>
      <w:lvlText w:val="•"/>
      <w:lvlJc w:val="left"/>
      <w:pPr>
        <w:ind w:left="4427" w:hanging="137"/>
      </w:pPr>
      <w:rPr>
        <w:rFonts w:hint="default"/>
      </w:rPr>
    </w:lvl>
  </w:abstractNum>
  <w:num w:numId="1" w16cid:durableId="18864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BE"/>
    <w:rsid w:val="005F6CEE"/>
    <w:rsid w:val="0060138A"/>
    <w:rsid w:val="00622BD5"/>
    <w:rsid w:val="00656B00"/>
    <w:rsid w:val="00687676"/>
    <w:rsid w:val="006F1A99"/>
    <w:rsid w:val="00C10EBE"/>
    <w:rsid w:val="00C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3B3"/>
  <w15:docId w15:val="{74D3AE6A-754B-46BA-8710-31F7BDE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7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CEE"/>
  </w:style>
  <w:style w:type="paragraph" w:styleId="Footer">
    <w:name w:val="footer"/>
    <w:basedOn w:val="Normal"/>
    <w:link w:val="FooterChar"/>
    <w:uiPriority w:val="99"/>
    <w:unhideWhenUsed/>
    <w:rsid w:val="005F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CEE"/>
  </w:style>
  <w:style w:type="paragraph" w:customStyle="1" w:styleId="NASLOVZLATO">
    <w:name w:val="NASLOV ZLATO"/>
    <w:basedOn w:val="Title"/>
    <w:qFormat/>
    <w:rsid w:val="005F6CE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F6CE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F6CE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F6C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030B-D701-4054-A208-D1209C9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2023-10-31T14:58:00Z</dcterms:created>
  <dcterms:modified xsi:type="dcterms:W3CDTF">2023-11-04T10:33:00Z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2023-10-31T00:00:00Z</vt:filetime>
  </property>
</Properties>
</file>