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81420C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1420C" w:rsidRDefault="0081420C" w:rsidP="00C72451">
            <w:pPr>
              <w:pStyle w:val="NASLOVZLATO"/>
            </w:pPr>
            <w:bookmarkStart w:id="0" w:name="_GoBack"/>
            <w:r>
              <w:rPr>
                <w:lang w:val="en-US" w:eastAsia="en-US"/>
              </w:rPr>
              <w:drawing>
                <wp:inline distT="0" distB="0" distL="0" distR="0" wp14:anchorId="77AACEC0" wp14:editId="6ECA9A00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1420C" w:rsidRDefault="0081420C" w:rsidP="00C72451">
            <w:pPr>
              <w:pStyle w:val="NASLOVZLATO"/>
            </w:pPr>
            <w:r>
              <w:t>ПРАВИЛНИК</w:t>
            </w:r>
          </w:p>
          <w:p w:rsidR="0081420C" w:rsidRPr="000D3D80" w:rsidRDefault="0081420C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ХЕМИЈА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НЕМЕТАЛИ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1420C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ГРАФИЧАРСТВО</w:t>
            </w:r>
          </w:p>
          <w:p w:rsidR="0081420C" w:rsidRPr="00215591" w:rsidRDefault="0081420C" w:rsidP="0081420C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</w:t>
            </w:r>
            <w:r>
              <w:t>/2018</w:t>
            </w:r>
            <w:r w:rsidRPr="00D5247D">
              <w:t>)</w:t>
            </w:r>
          </w:p>
        </w:tc>
      </w:tr>
    </w:tbl>
    <w:p w:rsidR="0081420C" w:rsidRDefault="0081420C" w:rsidP="0081420C">
      <w:pPr>
        <w:pStyle w:val="BodyText"/>
        <w:rPr>
          <w:sz w:val="20"/>
        </w:rPr>
      </w:pPr>
    </w:p>
    <w:p w:rsidR="0081420C" w:rsidRDefault="0081420C" w:rsidP="0081420C">
      <w:pPr>
        <w:rPr>
          <w:sz w:val="20"/>
        </w:rPr>
      </w:pPr>
    </w:p>
    <w:p w:rsidR="0081420C" w:rsidRDefault="0081420C" w:rsidP="0081420C">
      <w:pPr>
        <w:rPr>
          <w:sz w:val="20"/>
        </w:rPr>
      </w:pPr>
    </w:p>
    <w:p w:rsidR="0081420C" w:rsidRDefault="0081420C" w:rsidP="0081420C">
      <w:pPr>
        <w:rPr>
          <w:sz w:val="20"/>
        </w:rPr>
      </w:pPr>
    </w:p>
    <w:p w:rsidR="0081420C" w:rsidRDefault="0081420C" w:rsidP="0081420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6D82F4BF" wp14:editId="53F4423D">
            <wp:extent cx="6867525" cy="1676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964" cy="16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20C" w:rsidRDefault="0081420C">
      <w:pPr>
        <w:rPr>
          <w:sz w:val="20"/>
        </w:rPr>
      </w:pPr>
    </w:p>
    <w:bookmarkEnd w:id="0"/>
    <w:p w:rsidR="0081420C" w:rsidRDefault="0081420C">
      <w:pPr>
        <w:rPr>
          <w:sz w:val="20"/>
        </w:rPr>
        <w:sectPr w:rsidR="0081420C" w:rsidSect="0081420C">
          <w:footerReference w:type="default" r:id="rId9"/>
          <w:type w:val="continuous"/>
          <w:pgSz w:w="11910" w:h="15780"/>
          <w:pgMar w:top="120" w:right="560" w:bottom="280" w:left="580" w:header="720" w:footer="420" w:gutter="0"/>
          <w:cols w:space="142"/>
        </w:sectPr>
      </w:pPr>
    </w:p>
    <w:p w:rsidR="0081420C" w:rsidRDefault="0081420C">
      <w:pPr>
        <w:rPr>
          <w:sz w:val="20"/>
        </w:rPr>
      </w:pPr>
    </w:p>
    <w:p w:rsidR="0081420C" w:rsidRDefault="0081420C">
      <w:pPr>
        <w:rPr>
          <w:sz w:val="20"/>
        </w:rPr>
      </w:pPr>
    </w:p>
    <w:p w:rsidR="0081420C" w:rsidRDefault="0081420C">
      <w:pPr>
        <w:rPr>
          <w:sz w:val="20"/>
          <w:szCs w:val="18"/>
        </w:rPr>
      </w:pPr>
      <w:r>
        <w:rPr>
          <w:sz w:val="20"/>
        </w:rPr>
        <w:br w:type="page"/>
      </w:r>
    </w:p>
    <w:p w:rsidR="00803121" w:rsidRDefault="00803121">
      <w:pPr>
        <w:pStyle w:val="BodyText"/>
        <w:ind w:left="0" w:firstLine="0"/>
        <w:jc w:val="left"/>
        <w:rPr>
          <w:sz w:val="20"/>
        </w:rPr>
      </w:pPr>
    </w:p>
    <w:p w:rsidR="00803121" w:rsidRDefault="00803121">
      <w:pPr>
        <w:pStyle w:val="BodyText"/>
        <w:ind w:left="0" w:firstLine="0"/>
        <w:jc w:val="left"/>
        <w:rPr>
          <w:sz w:val="20"/>
        </w:rPr>
      </w:pPr>
    </w:p>
    <w:p w:rsidR="00803121" w:rsidRDefault="00803121">
      <w:pPr>
        <w:pStyle w:val="BodyText"/>
        <w:ind w:left="0" w:firstLine="0"/>
        <w:jc w:val="left"/>
        <w:rPr>
          <w:sz w:val="20"/>
        </w:rPr>
      </w:pPr>
    </w:p>
    <w:p w:rsidR="00803121" w:rsidRDefault="00803121">
      <w:pPr>
        <w:pStyle w:val="BodyText"/>
        <w:ind w:left="0" w:firstLine="0"/>
        <w:jc w:val="left"/>
        <w:rPr>
          <w:sz w:val="20"/>
        </w:rPr>
      </w:pPr>
    </w:p>
    <w:p w:rsidR="00803121" w:rsidRDefault="00803121">
      <w:pPr>
        <w:pStyle w:val="BodyText"/>
        <w:spacing w:before="4"/>
        <w:ind w:left="0" w:firstLine="0"/>
        <w:jc w:val="left"/>
        <w:rPr>
          <w:sz w:val="26"/>
        </w:rPr>
      </w:pPr>
    </w:p>
    <w:p w:rsidR="00803121" w:rsidRDefault="004F7E3B">
      <w:pPr>
        <w:pStyle w:val="BodyText"/>
        <w:spacing w:before="1" w:line="232" w:lineRule="auto"/>
        <w:ind w:right="38"/>
      </w:pPr>
      <w:bookmarkStart w:id="1" w:name="7_Правилник_о_допунaмa_Правилника_о_наст"/>
      <w:bookmarkEnd w:id="1"/>
      <w:r>
        <w:t>На основу члана 67. став 3. Закона о основама система обра- зовања и васпитања („Службени гласник РС”, број 88/17),</w:t>
      </w:r>
    </w:p>
    <w:p w:rsidR="00803121" w:rsidRDefault="004F7E3B">
      <w:pPr>
        <w:pStyle w:val="BodyText"/>
        <w:spacing w:line="201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803121" w:rsidRDefault="00803121">
      <w:pPr>
        <w:pStyle w:val="BodyText"/>
        <w:ind w:left="0" w:firstLine="0"/>
        <w:jc w:val="left"/>
        <w:rPr>
          <w:sz w:val="16"/>
        </w:rPr>
      </w:pPr>
    </w:p>
    <w:p w:rsidR="00803121" w:rsidRDefault="0081420C">
      <w:pPr>
        <w:pStyle w:val="Heading1"/>
        <w:ind w:right="270"/>
      </w:pPr>
      <w:r>
        <w:t>П</w:t>
      </w:r>
      <w:r w:rsidR="004F7E3B">
        <w:t xml:space="preserve">РАВИЛНИК </w:t>
      </w:r>
    </w:p>
    <w:p w:rsidR="00803121" w:rsidRDefault="004F7E3B">
      <w:pPr>
        <w:spacing w:before="181" w:line="252" w:lineRule="auto"/>
        <w:ind w:left="427" w:hanging="285"/>
        <w:rPr>
          <w:b/>
          <w:sz w:val="20"/>
        </w:rPr>
      </w:pPr>
      <w:r>
        <w:rPr>
          <w:b/>
          <w:sz w:val="20"/>
        </w:rPr>
        <w:t>o допунaмa Правилника о наставном плану и програму стручних предмета средњег стручног образовања</w:t>
      </w:r>
    </w:p>
    <w:p w:rsidR="00803121" w:rsidRDefault="004F7E3B">
      <w:pPr>
        <w:spacing w:line="228" w:lineRule="exact"/>
        <w:ind w:left="362" w:right="304"/>
        <w:jc w:val="center"/>
        <w:rPr>
          <w:b/>
          <w:sz w:val="20"/>
        </w:rPr>
      </w:pPr>
      <w:r>
        <w:rPr>
          <w:b/>
          <w:sz w:val="20"/>
        </w:rPr>
        <w:t>у подручју рада Хемија, немeтaли и графичарство</w:t>
      </w:r>
    </w:p>
    <w:p w:rsidR="00803121" w:rsidRDefault="00803121">
      <w:pPr>
        <w:pStyle w:val="BodyText"/>
        <w:spacing w:before="8"/>
        <w:ind w:left="0" w:firstLine="0"/>
        <w:jc w:val="left"/>
        <w:rPr>
          <w:b/>
          <w:sz w:val="23"/>
        </w:rPr>
      </w:pPr>
    </w:p>
    <w:p w:rsidR="00803121" w:rsidRDefault="004F7E3B">
      <w:pPr>
        <w:pStyle w:val="BodyText"/>
        <w:spacing w:line="204" w:lineRule="exact"/>
        <w:ind w:left="362" w:right="303" w:firstLine="0"/>
        <w:jc w:val="center"/>
      </w:pPr>
      <w:r>
        <w:t>Члан 1.</w:t>
      </w:r>
    </w:p>
    <w:p w:rsidR="00803121" w:rsidRDefault="004F7E3B">
      <w:pPr>
        <w:pStyle w:val="BodyText"/>
        <w:spacing w:before="2" w:line="232" w:lineRule="auto"/>
        <w:ind w:right="38"/>
      </w:pPr>
      <w:r>
        <w:t xml:space="preserve">У Правилнику о наставном плану и програму стручних предмета средњег стручног образовања у подручју рада Хеми-   ја, неметали и графичарство („Службени </w:t>
      </w:r>
      <w:r>
        <w:rPr>
          <w:spacing w:val="-3"/>
        </w:rPr>
        <w:t xml:space="preserve">гласник </w:t>
      </w:r>
      <w:r>
        <w:t xml:space="preserve">РС – Просвет- ни гласник”, бр. 11/14 и 12/15), у делу: </w:t>
      </w:r>
      <w:r>
        <w:rPr>
          <w:spacing w:val="-3"/>
        </w:rPr>
        <w:t xml:space="preserve">„НАСТАВНИ </w:t>
      </w:r>
      <w:r>
        <w:t xml:space="preserve">ПЛАН И </w:t>
      </w:r>
      <w:r>
        <w:rPr>
          <w:spacing w:val="-4"/>
        </w:rPr>
        <w:t xml:space="preserve">ПРОГРАМ </w:t>
      </w:r>
      <w:r>
        <w:t xml:space="preserve">ЗА </w:t>
      </w:r>
      <w:r>
        <w:rPr>
          <w:spacing w:val="-4"/>
        </w:rPr>
        <w:t xml:space="preserve">ОБРАЗОВНИ </w:t>
      </w:r>
      <w:r>
        <w:t>ПРОФ</w:t>
      </w:r>
      <w:r>
        <w:t xml:space="preserve">ИЛ ТЕХНИЧАР ЗА </w:t>
      </w:r>
      <w:r>
        <w:rPr>
          <w:spacing w:val="5"/>
        </w:rPr>
        <w:t xml:space="preserve"> </w:t>
      </w:r>
      <w:r>
        <w:t>ОБЛИКО-</w:t>
      </w:r>
    </w:p>
    <w:p w:rsidR="00803121" w:rsidRDefault="004F7E3B">
      <w:pPr>
        <w:pStyle w:val="BodyText"/>
        <w:spacing w:line="232" w:lineRule="auto"/>
        <w:ind w:firstLine="0"/>
        <w:jc w:val="left"/>
      </w:pPr>
      <w:r>
        <w:rPr>
          <w:spacing w:val="-4"/>
        </w:rPr>
        <w:t xml:space="preserve">ВАЊЕ </w:t>
      </w:r>
      <w:r>
        <w:rPr>
          <w:spacing w:val="-5"/>
        </w:rPr>
        <w:t xml:space="preserve">ГРАФИЧКИХ </w:t>
      </w:r>
      <w:r>
        <w:t xml:space="preserve">ПРОИЗВОДА”, после наставног програма предмета:  </w:t>
      </w:r>
      <w:r>
        <w:rPr>
          <w:spacing w:val="-3"/>
        </w:rPr>
        <w:t xml:space="preserve">„ТЕХНОЛОГИЈА  </w:t>
      </w:r>
      <w:r>
        <w:rPr>
          <w:spacing w:val="-5"/>
        </w:rPr>
        <w:t xml:space="preserve">ИЗРАДЕ  </w:t>
      </w:r>
      <w:r>
        <w:t>ШТАМПАРСКЕ ФОРМЕ”,</w:t>
      </w:r>
    </w:p>
    <w:p w:rsidR="00803121" w:rsidRDefault="004F7E3B">
      <w:pPr>
        <w:pStyle w:val="BodyText"/>
        <w:spacing w:line="232" w:lineRule="auto"/>
        <w:ind w:firstLine="0"/>
        <w:jc w:val="left"/>
      </w:pPr>
      <w:r>
        <w:t xml:space="preserve">додаје се одељак </w:t>
      </w:r>
      <w:r>
        <w:rPr>
          <w:spacing w:val="-3"/>
        </w:rPr>
        <w:t xml:space="preserve">који гласи: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</w:t>
      </w:r>
      <w:r>
        <w:rPr>
          <w:spacing w:val="-4"/>
        </w:rPr>
        <w:t xml:space="preserve">ОБРАЗОВНИ  </w:t>
      </w:r>
      <w:r>
        <w:t xml:space="preserve">ПРОФИЛ ТЕХНИЧАР ЗА </w:t>
      </w:r>
      <w:r>
        <w:rPr>
          <w:spacing w:val="-3"/>
        </w:rPr>
        <w:t xml:space="preserve">ОБЛИКОВАЊЕ </w:t>
      </w:r>
      <w:r>
        <w:rPr>
          <w:spacing w:val="-7"/>
        </w:rPr>
        <w:t>ГРА-</w:t>
      </w:r>
    </w:p>
    <w:p w:rsidR="00803121" w:rsidRDefault="004F7E3B">
      <w:pPr>
        <w:pStyle w:val="BodyText"/>
        <w:spacing w:line="232" w:lineRule="auto"/>
        <w:ind w:firstLine="0"/>
        <w:jc w:val="left"/>
      </w:pPr>
      <w:r>
        <w:t xml:space="preserve">ФИЧКИХ ПРОИЗВОДА”, који </w:t>
      </w:r>
      <w:r>
        <w:t>је одштампан уз овај правилник и чини његов саставни део.</w:t>
      </w:r>
    </w:p>
    <w:p w:rsidR="00803121" w:rsidRDefault="004F7E3B">
      <w:pPr>
        <w:pStyle w:val="BodyText"/>
        <w:spacing w:line="232" w:lineRule="auto"/>
        <w:ind w:right="38"/>
      </w:pPr>
      <w:r>
        <w:t xml:space="preserve">У </w:t>
      </w:r>
      <w:r>
        <w:rPr>
          <w:spacing w:val="-6"/>
        </w:rPr>
        <w:t xml:space="preserve">делу: </w:t>
      </w:r>
      <w:r>
        <w:rPr>
          <w:spacing w:val="-8"/>
        </w:rPr>
        <w:t xml:space="preserve">„НАСТАВНИ </w:t>
      </w:r>
      <w:r>
        <w:rPr>
          <w:spacing w:val="-5"/>
        </w:rPr>
        <w:t xml:space="preserve">ПЛАН </w:t>
      </w:r>
      <w:r>
        <w:t xml:space="preserve">И </w:t>
      </w:r>
      <w:r>
        <w:rPr>
          <w:spacing w:val="-9"/>
        </w:rPr>
        <w:t xml:space="preserve">ПРОГРАМ </w:t>
      </w:r>
      <w:r>
        <w:rPr>
          <w:spacing w:val="-3"/>
        </w:rPr>
        <w:t xml:space="preserve">ЗА </w:t>
      </w:r>
      <w:r>
        <w:rPr>
          <w:spacing w:val="-9"/>
        </w:rPr>
        <w:t xml:space="preserve">ОБРАЗОВНИ </w:t>
      </w:r>
      <w:r>
        <w:rPr>
          <w:spacing w:val="-5"/>
        </w:rPr>
        <w:t xml:space="preserve">ПРОФИЛ </w:t>
      </w:r>
      <w:r>
        <w:rPr>
          <w:spacing w:val="-6"/>
        </w:rPr>
        <w:t xml:space="preserve">ТЕХНИЧАР </w:t>
      </w:r>
      <w:r>
        <w:rPr>
          <w:spacing w:val="-3"/>
        </w:rPr>
        <w:t xml:space="preserve">ЗА </w:t>
      </w:r>
      <w:r>
        <w:rPr>
          <w:spacing w:val="-10"/>
        </w:rPr>
        <w:t xml:space="preserve">ГРАФИЧКУ </w:t>
      </w:r>
      <w:r>
        <w:rPr>
          <w:spacing w:val="-6"/>
        </w:rPr>
        <w:t xml:space="preserve">ПРИПРЕМУ”, </w:t>
      </w:r>
      <w:r>
        <w:rPr>
          <w:spacing w:val="-4"/>
        </w:rPr>
        <w:t xml:space="preserve">после </w:t>
      </w:r>
      <w:r>
        <w:rPr>
          <w:spacing w:val="-5"/>
        </w:rPr>
        <w:t>настав-</w:t>
      </w:r>
    </w:p>
    <w:p w:rsidR="00803121" w:rsidRDefault="004F7E3B">
      <w:pPr>
        <w:pStyle w:val="BodyText"/>
        <w:spacing w:line="232" w:lineRule="auto"/>
        <w:ind w:right="38" w:firstLine="0"/>
      </w:pPr>
      <w:r>
        <w:rPr>
          <w:spacing w:val="-4"/>
        </w:rPr>
        <w:t xml:space="preserve">ног </w:t>
      </w:r>
      <w:r>
        <w:rPr>
          <w:spacing w:val="-6"/>
        </w:rPr>
        <w:t xml:space="preserve">програма предмета: </w:t>
      </w:r>
      <w:r>
        <w:rPr>
          <w:spacing w:val="-8"/>
        </w:rPr>
        <w:t xml:space="preserve">„ОБЛИКОВАЊЕ </w:t>
      </w:r>
      <w:r>
        <w:rPr>
          <w:spacing w:val="-10"/>
        </w:rPr>
        <w:t xml:space="preserve">ГРАФИЧКИХ </w:t>
      </w:r>
      <w:r>
        <w:rPr>
          <w:spacing w:val="-5"/>
        </w:rPr>
        <w:t xml:space="preserve">ПРОИЗВО- ДА”, </w:t>
      </w:r>
      <w:r>
        <w:rPr>
          <w:spacing w:val="-6"/>
        </w:rPr>
        <w:t xml:space="preserve">додаје </w:t>
      </w:r>
      <w:r>
        <w:t xml:space="preserve">се </w:t>
      </w:r>
      <w:r>
        <w:rPr>
          <w:spacing w:val="-6"/>
        </w:rPr>
        <w:t xml:space="preserve">одељак </w:t>
      </w:r>
      <w:r>
        <w:rPr>
          <w:spacing w:val="-7"/>
        </w:rPr>
        <w:t xml:space="preserve">који гласи: </w:t>
      </w:r>
      <w:r>
        <w:rPr>
          <w:spacing w:val="-8"/>
        </w:rPr>
        <w:t>„ПРОГРАМ МА</w:t>
      </w:r>
      <w:r>
        <w:rPr>
          <w:spacing w:val="-8"/>
        </w:rPr>
        <w:t xml:space="preserve">ТУРСКОГ </w:t>
      </w:r>
      <w:r>
        <w:rPr>
          <w:spacing w:val="-7"/>
        </w:rPr>
        <w:t xml:space="preserve">ИСПИТА </w:t>
      </w:r>
      <w:r>
        <w:rPr>
          <w:spacing w:val="-3"/>
        </w:rPr>
        <w:t xml:space="preserve">ЗА  </w:t>
      </w:r>
      <w:r>
        <w:rPr>
          <w:spacing w:val="-9"/>
        </w:rPr>
        <w:t xml:space="preserve">ОБРАЗОВНИ  </w:t>
      </w:r>
      <w:r>
        <w:rPr>
          <w:spacing w:val="-5"/>
        </w:rPr>
        <w:t xml:space="preserve">ПРОФИЛ  </w:t>
      </w:r>
      <w:r>
        <w:rPr>
          <w:spacing w:val="-6"/>
        </w:rPr>
        <w:t xml:space="preserve">ТЕХНИЧАР  </w:t>
      </w:r>
      <w:r>
        <w:rPr>
          <w:spacing w:val="-3"/>
        </w:rPr>
        <w:t xml:space="preserve">ЗА  </w:t>
      </w:r>
      <w:r>
        <w:rPr>
          <w:spacing w:val="-10"/>
        </w:rPr>
        <w:t xml:space="preserve">ГРАФИЧКУ </w:t>
      </w:r>
      <w:r>
        <w:rPr>
          <w:spacing w:val="-6"/>
        </w:rPr>
        <w:t>ПРИПРЕ-</w:t>
      </w:r>
    </w:p>
    <w:p w:rsidR="00803121" w:rsidRDefault="004F7E3B">
      <w:pPr>
        <w:pStyle w:val="BodyText"/>
        <w:spacing w:line="201" w:lineRule="exact"/>
        <w:ind w:firstLine="0"/>
        <w:jc w:val="left"/>
      </w:pPr>
      <w:r>
        <w:rPr>
          <w:spacing w:val="-5"/>
        </w:rPr>
        <w:t xml:space="preserve">МУ”, </w:t>
      </w:r>
      <w:r>
        <w:rPr>
          <w:spacing w:val="-7"/>
        </w:rPr>
        <w:t xml:space="preserve">који </w:t>
      </w:r>
      <w:r>
        <w:rPr>
          <w:spacing w:val="-3"/>
        </w:rPr>
        <w:t xml:space="preserve">је </w:t>
      </w:r>
      <w:r>
        <w:rPr>
          <w:spacing w:val="-6"/>
        </w:rPr>
        <w:t xml:space="preserve">одштампан </w:t>
      </w:r>
      <w:r>
        <w:rPr>
          <w:spacing w:val="-3"/>
        </w:rPr>
        <w:t xml:space="preserve">уз </w:t>
      </w:r>
      <w:r>
        <w:rPr>
          <w:spacing w:val="-5"/>
        </w:rPr>
        <w:t xml:space="preserve">овај </w:t>
      </w:r>
      <w:r>
        <w:rPr>
          <w:spacing w:val="-6"/>
        </w:rPr>
        <w:t xml:space="preserve">правилник </w:t>
      </w:r>
      <w:r>
        <w:t xml:space="preserve">и </w:t>
      </w:r>
      <w:r>
        <w:rPr>
          <w:spacing w:val="-5"/>
        </w:rPr>
        <w:t xml:space="preserve">чини </w:t>
      </w:r>
      <w:r>
        <w:rPr>
          <w:spacing w:val="-6"/>
        </w:rPr>
        <w:t xml:space="preserve">његов </w:t>
      </w:r>
      <w:r>
        <w:rPr>
          <w:spacing w:val="-5"/>
        </w:rPr>
        <w:t xml:space="preserve">саставни </w:t>
      </w:r>
      <w:r>
        <w:rPr>
          <w:spacing w:val="-6"/>
        </w:rPr>
        <w:t>део.</w:t>
      </w:r>
    </w:p>
    <w:p w:rsidR="00803121" w:rsidRDefault="004F7E3B">
      <w:pPr>
        <w:pStyle w:val="BodyText"/>
        <w:spacing w:before="160" w:line="204" w:lineRule="exact"/>
        <w:ind w:left="362" w:right="303" w:firstLine="0"/>
        <w:jc w:val="center"/>
      </w:pPr>
      <w:r>
        <w:t>Члан 2.</w:t>
      </w:r>
    </w:p>
    <w:p w:rsidR="00803121" w:rsidRDefault="004F7E3B">
      <w:pPr>
        <w:pStyle w:val="BodyText"/>
        <w:spacing w:before="2" w:line="232" w:lineRule="auto"/>
        <w:ind w:right="40"/>
      </w:pPr>
      <w:r>
        <w:rPr>
          <w:spacing w:val="-3"/>
        </w:rPr>
        <w:t xml:space="preserve">Овај правилник ступа </w:t>
      </w:r>
      <w:r>
        <w:t xml:space="preserve">на </w:t>
      </w:r>
      <w:r>
        <w:rPr>
          <w:spacing w:val="-3"/>
        </w:rPr>
        <w:t xml:space="preserve">снагу </w:t>
      </w:r>
      <w:r>
        <w:t>осмог</w:t>
      </w:r>
      <w:r>
        <w:rPr>
          <w:spacing w:val="-33"/>
        </w:rPr>
        <w:t xml:space="preserve"> </w:t>
      </w:r>
      <w:r>
        <w:rPr>
          <w:spacing w:val="-3"/>
        </w:rPr>
        <w:t xml:space="preserve">дана </w:t>
      </w:r>
      <w:r>
        <w:rPr>
          <w:spacing w:val="-4"/>
        </w:rPr>
        <w:t xml:space="preserve">од </w:t>
      </w:r>
      <w:r>
        <w:rPr>
          <w:spacing w:val="-3"/>
        </w:rPr>
        <w:t xml:space="preserve">дана </w:t>
      </w:r>
      <w:r>
        <w:rPr>
          <w:spacing w:val="-4"/>
        </w:rPr>
        <w:t xml:space="preserve">објављивања </w:t>
      </w:r>
      <w:r>
        <w:t xml:space="preserve">у </w:t>
      </w:r>
      <w:r>
        <w:rPr>
          <w:spacing w:val="-4"/>
        </w:rPr>
        <w:t xml:space="preserve">„Службеном </w:t>
      </w:r>
      <w:r>
        <w:rPr>
          <w:spacing w:val="-5"/>
        </w:rPr>
        <w:t xml:space="preserve">гласнику Републике </w:t>
      </w:r>
      <w:r>
        <w:rPr>
          <w:spacing w:val="-3"/>
        </w:rPr>
        <w:t xml:space="preserve">Србије </w:t>
      </w:r>
      <w:r>
        <w:t xml:space="preserve">– </w:t>
      </w:r>
      <w:r>
        <w:rPr>
          <w:spacing w:val="-3"/>
        </w:rPr>
        <w:t>Просветном</w:t>
      </w:r>
      <w:r>
        <w:rPr>
          <w:spacing w:val="-8"/>
        </w:rPr>
        <w:t xml:space="preserve"> </w:t>
      </w:r>
      <w:r>
        <w:rPr>
          <w:spacing w:val="-5"/>
        </w:rPr>
        <w:t>гласнику”.</w:t>
      </w:r>
    </w:p>
    <w:p w:rsidR="00803121" w:rsidRDefault="00803121">
      <w:pPr>
        <w:pStyle w:val="BodyText"/>
        <w:spacing w:before="10"/>
        <w:ind w:left="0" w:firstLine="0"/>
        <w:jc w:val="left"/>
        <w:rPr>
          <w:sz w:val="25"/>
        </w:rPr>
      </w:pPr>
    </w:p>
    <w:p w:rsidR="00803121" w:rsidRDefault="004F7E3B">
      <w:pPr>
        <w:pStyle w:val="Heading2"/>
        <w:spacing w:before="0" w:line="232" w:lineRule="auto"/>
        <w:ind w:left="1168" w:right="1106"/>
        <w:jc w:val="center"/>
      </w:pPr>
      <w:r>
        <w:t>ПРОГРАМ МАТУРСКОГ ИСПИТА ЗА ОБРАЗОВНИ ПРОФИЛ</w:t>
      </w:r>
    </w:p>
    <w:p w:rsidR="00803121" w:rsidRDefault="004F7E3B">
      <w:pPr>
        <w:spacing w:line="201" w:lineRule="exact"/>
        <w:ind w:left="147"/>
        <w:rPr>
          <w:b/>
          <w:sz w:val="18"/>
        </w:rPr>
      </w:pPr>
      <w:r>
        <w:rPr>
          <w:b/>
          <w:sz w:val="18"/>
        </w:rPr>
        <w:t>ТЕХНИЧАР ЗА ОБЛИКОВАЊЕ ГРАФИЧКИХ ПРОИЗВОДА</w:t>
      </w:r>
    </w:p>
    <w:p w:rsidR="00803121" w:rsidRDefault="00803121">
      <w:pPr>
        <w:pStyle w:val="BodyText"/>
        <w:ind w:left="0" w:firstLine="0"/>
        <w:jc w:val="left"/>
        <w:rPr>
          <w:b/>
          <w:sz w:val="20"/>
        </w:rPr>
      </w:pPr>
    </w:p>
    <w:p w:rsidR="00803121" w:rsidRDefault="004F7E3B">
      <w:pPr>
        <w:spacing w:before="134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803121" w:rsidRDefault="004F7E3B">
      <w:pPr>
        <w:spacing w:before="112" w:line="232" w:lineRule="auto"/>
        <w:ind w:left="100" w:right="38" w:firstLine="396"/>
        <w:jc w:val="both"/>
        <w:rPr>
          <w:sz w:val="18"/>
        </w:rPr>
      </w:pPr>
      <w:r>
        <w:rPr>
          <w:b/>
          <w:sz w:val="18"/>
        </w:rPr>
        <w:t xml:space="preserve">Матурским испитом </w:t>
      </w:r>
      <w:r>
        <w:rPr>
          <w:sz w:val="18"/>
        </w:rPr>
        <w:t xml:space="preserve">проверава се да ли је ученик, по успе- шно завршеном образовању за образовни профил техничар за обликовање графичких производа, стекао стручне компетенције прописане </w:t>
      </w:r>
      <w:r>
        <w:rPr>
          <w:i/>
          <w:sz w:val="18"/>
        </w:rPr>
        <w:t xml:space="preserve">Стандардом квалификације техничар за обликовање графичких производа – </w:t>
      </w:r>
      <w:r>
        <w:rPr>
          <w:sz w:val="18"/>
        </w:rPr>
        <w:t>(„Службени гласник Р</w:t>
      </w:r>
      <w:r>
        <w:rPr>
          <w:sz w:val="18"/>
        </w:rPr>
        <w:t>С – Просветни гла- сник”, број 11/14).</w:t>
      </w:r>
    </w:p>
    <w:p w:rsidR="00803121" w:rsidRDefault="004F7E3B">
      <w:pPr>
        <w:pStyle w:val="Heading2"/>
        <w:spacing w:before="164"/>
      </w:pPr>
      <w:r>
        <w:t>СТРУКТУРА МАТУРСКОГ ИСПИТА</w:t>
      </w:r>
    </w:p>
    <w:p w:rsidR="00803121" w:rsidRDefault="004F7E3B">
      <w:pPr>
        <w:pStyle w:val="BodyText"/>
        <w:spacing w:before="112" w:line="232" w:lineRule="auto"/>
        <w:ind w:right="39"/>
      </w:pPr>
      <w:r>
        <w:t>Матурски испит за ученике који су се школовали по настав- ном плану и програму за образовни профил техничар за обликова- ње графичких производа, састоји се из три дела:</w:t>
      </w:r>
    </w:p>
    <w:p w:rsidR="00803121" w:rsidRDefault="004F7E3B">
      <w:pPr>
        <w:pStyle w:val="ListParagraph"/>
        <w:numPr>
          <w:ilvl w:val="0"/>
          <w:numId w:val="5"/>
        </w:numPr>
        <w:tabs>
          <w:tab w:val="left" w:pos="644"/>
        </w:tabs>
        <w:ind w:hanging="146"/>
        <w:rPr>
          <w:sz w:val="18"/>
        </w:rPr>
      </w:pPr>
      <w:r>
        <w:rPr>
          <w:sz w:val="18"/>
        </w:rPr>
        <w:t>испит из матерњег јез</w:t>
      </w:r>
      <w:r>
        <w:rPr>
          <w:sz w:val="18"/>
        </w:rPr>
        <w:t>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803121" w:rsidRDefault="004F7E3B">
      <w:pPr>
        <w:pStyle w:val="ListParagraph"/>
        <w:numPr>
          <w:ilvl w:val="0"/>
          <w:numId w:val="5"/>
        </w:numPr>
        <w:tabs>
          <w:tab w:val="left" w:pos="644"/>
        </w:tabs>
        <w:spacing w:line="200" w:lineRule="exact"/>
        <w:ind w:hanging="146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803121" w:rsidRDefault="004F7E3B">
      <w:pPr>
        <w:pStyle w:val="ListParagraph"/>
        <w:numPr>
          <w:ilvl w:val="0"/>
          <w:numId w:val="5"/>
        </w:numPr>
        <w:tabs>
          <w:tab w:val="left" w:pos="644"/>
        </w:tabs>
        <w:spacing w:line="204" w:lineRule="exact"/>
        <w:ind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803121" w:rsidRDefault="004F7E3B">
      <w:pPr>
        <w:pStyle w:val="Heading2"/>
        <w:spacing w:before="164"/>
      </w:pPr>
      <w:r>
        <w:t>ПРИРУЧНИК О ПОЛАГАЊУ МАТУРСКОГ ИСПИТА</w:t>
      </w:r>
    </w:p>
    <w:p w:rsidR="00803121" w:rsidRDefault="004F7E3B">
      <w:pPr>
        <w:pStyle w:val="BodyText"/>
        <w:spacing w:before="112" w:line="232" w:lineRule="auto"/>
        <w:ind w:right="38"/>
      </w:pPr>
      <w:r>
        <w:t>Матурски</w:t>
      </w:r>
      <w:r>
        <w:rPr>
          <w:spacing w:val="-7"/>
        </w:rPr>
        <w:t xml:space="preserve"> </w:t>
      </w:r>
      <w:r>
        <w:t>испит</w:t>
      </w:r>
      <w:r>
        <w:rPr>
          <w:spacing w:val="-7"/>
        </w:rPr>
        <w:t xml:space="preserve"> </w:t>
      </w:r>
      <w:r>
        <w:t>спроводи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правилником</w:t>
      </w:r>
      <w:r>
        <w:rPr>
          <w:spacing w:val="-7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профил техничар за обликовање графичких производа (у даљем тексту: Приручник).</w:t>
      </w:r>
    </w:p>
    <w:p w:rsidR="00803121" w:rsidRDefault="004F7E3B">
      <w:pPr>
        <w:spacing w:line="152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803121" w:rsidRDefault="004F7E3B">
      <w:pPr>
        <w:tabs>
          <w:tab w:val="left" w:pos="383"/>
        </w:tabs>
        <w:ind w:left="383" w:right="38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803121" w:rsidRDefault="004F7E3B">
      <w:pPr>
        <w:pStyle w:val="BodyText"/>
        <w:spacing w:before="68" w:line="232" w:lineRule="auto"/>
        <w:ind w:right="117"/>
      </w:pPr>
      <w:r>
        <w:br w:type="column"/>
      </w:r>
      <w:r>
        <w:t xml:space="preserve"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803121" w:rsidRDefault="004F7E3B">
      <w:pPr>
        <w:pStyle w:val="BodyText"/>
        <w:spacing w:line="198" w:lineRule="exact"/>
        <w:ind w:left="497" w:firstLine="0"/>
        <w:jc w:val="left"/>
      </w:pPr>
      <w:r>
        <w:t>Приручником се утврђују:</w:t>
      </w:r>
    </w:p>
    <w:p w:rsidR="00803121" w:rsidRDefault="004F7E3B">
      <w:pPr>
        <w:pStyle w:val="ListParagraph"/>
        <w:numPr>
          <w:ilvl w:val="0"/>
          <w:numId w:val="2"/>
        </w:numPr>
        <w:tabs>
          <w:tab w:val="left" w:pos="666"/>
        </w:tabs>
        <w:spacing w:before="1" w:line="232" w:lineRule="auto"/>
        <w:ind w:right="117" w:firstLine="397"/>
        <w:jc w:val="both"/>
        <w:rPr>
          <w:sz w:val="18"/>
        </w:rPr>
      </w:pPr>
      <w:r>
        <w:rPr>
          <w:sz w:val="18"/>
        </w:rPr>
        <w:t>пос</w:t>
      </w:r>
      <w:r>
        <w:rPr>
          <w:sz w:val="18"/>
        </w:rPr>
        <w:t xml:space="preserve">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803121" w:rsidRDefault="004F7E3B">
      <w:pPr>
        <w:pStyle w:val="ListParagraph"/>
        <w:numPr>
          <w:ilvl w:val="0"/>
          <w:numId w:val="2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803121" w:rsidRDefault="004F7E3B">
      <w:pPr>
        <w:pStyle w:val="ListParagraph"/>
        <w:numPr>
          <w:ilvl w:val="0"/>
          <w:numId w:val="2"/>
        </w:numPr>
        <w:tabs>
          <w:tab w:val="left" w:pos="686"/>
        </w:tabs>
        <w:spacing w:before="2" w:line="232" w:lineRule="auto"/>
        <w:ind w:right="119" w:firstLine="397"/>
        <w:jc w:val="both"/>
        <w:rPr>
          <w:sz w:val="18"/>
        </w:rPr>
      </w:pPr>
      <w:r>
        <w:rPr>
          <w:sz w:val="18"/>
        </w:rPr>
        <w:t>листа радних задатака, стандардизовани радни задаци и образац за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оцењивање;</w:t>
      </w:r>
    </w:p>
    <w:p w:rsidR="00803121" w:rsidRDefault="004F7E3B">
      <w:pPr>
        <w:pStyle w:val="ListParagraph"/>
        <w:numPr>
          <w:ilvl w:val="0"/>
          <w:numId w:val="2"/>
        </w:numPr>
        <w:tabs>
          <w:tab w:val="left" w:pos="67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803121" w:rsidRDefault="004F7E3B">
      <w:pPr>
        <w:pStyle w:val="BodyText"/>
        <w:spacing w:line="232" w:lineRule="auto"/>
        <w:ind w:right="118"/>
      </w:pPr>
      <w:r>
        <w:t>Це</w:t>
      </w:r>
      <w:r>
        <w:t>нтар припрема Приручник и објављује га на званичној ин- тернет страници Завода за унапређивање образовања и васпитања.</w:t>
      </w:r>
    </w:p>
    <w:p w:rsidR="00803121" w:rsidRDefault="004F7E3B">
      <w:pPr>
        <w:pStyle w:val="Heading2"/>
        <w:spacing w:before="164"/>
      </w:pPr>
      <w:r>
        <w:t>ПРЕДУСЛОВИ ЗА ПОЛАГАЊЕ МАТУРСКОГ ИСПИТА</w:t>
      </w:r>
    </w:p>
    <w:p w:rsidR="00803121" w:rsidRDefault="004F7E3B">
      <w:pPr>
        <w:pStyle w:val="BodyText"/>
        <w:spacing w:before="112" w:line="232" w:lineRule="auto"/>
        <w:ind w:right="11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 xml:space="preserve">је </w:t>
      </w:r>
      <w:r>
        <w:t xml:space="preserve">успешно завршио 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техничар за обликовање графичких производа.</w:t>
      </w:r>
    </w:p>
    <w:p w:rsidR="00803121" w:rsidRDefault="004F7E3B">
      <w:pPr>
        <w:pStyle w:val="BodyText"/>
        <w:spacing w:line="232" w:lineRule="auto"/>
        <w:ind w:right="117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803121" w:rsidRDefault="004F7E3B">
      <w:pPr>
        <w:pStyle w:val="Heading2"/>
        <w:spacing w:before="163"/>
      </w:pPr>
      <w:r>
        <w:t>О</w:t>
      </w:r>
      <w:r>
        <w:t>РГАНИЗАЦИЈА МАТУРСКОГ ИСПИТА</w:t>
      </w:r>
    </w:p>
    <w:p w:rsidR="00803121" w:rsidRDefault="004F7E3B">
      <w:pPr>
        <w:pStyle w:val="BodyText"/>
        <w:spacing w:before="112" w:line="232" w:lineRule="auto"/>
        <w:ind w:right="118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803121" w:rsidRDefault="004F7E3B">
      <w:pPr>
        <w:pStyle w:val="BodyText"/>
        <w:spacing w:line="232" w:lineRule="auto"/>
        <w:ind w:right="117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803121" w:rsidRDefault="004F7E3B">
      <w:pPr>
        <w:pStyle w:val="BodyText"/>
        <w:spacing w:line="232" w:lineRule="auto"/>
        <w:ind w:right="118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803121" w:rsidRDefault="004F7E3B">
      <w:pPr>
        <w:pStyle w:val="BodyText"/>
        <w:spacing w:line="232" w:lineRule="auto"/>
        <w:ind w:right="117"/>
      </w:pPr>
      <w:r>
        <w:t>Мат</w:t>
      </w:r>
      <w:r>
        <w:t xml:space="preserve">урски испит за ученика може да траје највише три дана. У истом дану ученик може да полаже само један део </w:t>
      </w:r>
      <w:r>
        <w:rPr>
          <w:spacing w:val="-3"/>
        </w:rPr>
        <w:t xml:space="preserve">матурског </w:t>
      </w:r>
      <w:r>
        <w:t>ис- пита.</w:t>
      </w:r>
    </w:p>
    <w:p w:rsidR="00803121" w:rsidRDefault="004F7E3B">
      <w:pPr>
        <w:pStyle w:val="BodyText"/>
        <w:spacing w:line="232" w:lineRule="auto"/>
        <w:ind w:right="117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</w:t>
      </w:r>
      <w:r>
        <w:t>о матурског испита се оцењује и на основу тих оце- на утврђује се општи успех на матурском испиту.</w:t>
      </w:r>
    </w:p>
    <w:p w:rsidR="00803121" w:rsidRDefault="004F7E3B">
      <w:pPr>
        <w:pStyle w:val="BodyText"/>
        <w:spacing w:line="232" w:lineRule="auto"/>
        <w:ind w:right="117"/>
      </w:pPr>
      <w:r>
        <w:t>Сагласност на чланство представника послодаваца у коми- сији, на предлог школа, даје Унија послодаваца Србије, односно Привредна комора Србије, односно одгов</w:t>
      </w:r>
      <w:r>
        <w:t>арајуће стручно удруже- ње или комора у сарадњи са Центром. Базу података о члановима испитних комисија – представницима послодаваца, води Центар.</w:t>
      </w:r>
    </w:p>
    <w:p w:rsidR="00803121" w:rsidRDefault="004F7E3B">
      <w:pPr>
        <w:pStyle w:val="Heading2"/>
        <w:spacing w:before="159"/>
      </w:pPr>
      <w:r>
        <w:t>ИСПИТ ИЗ МАТЕРЊЕГ ЈЕЗИКА И КЊИЖЕВНОСТИ</w:t>
      </w:r>
    </w:p>
    <w:p w:rsidR="00803121" w:rsidRDefault="004F7E3B">
      <w:pPr>
        <w:pStyle w:val="BodyText"/>
        <w:spacing w:before="112" w:line="232" w:lineRule="auto"/>
        <w:ind w:right="118"/>
      </w:pPr>
      <w:r>
        <w:t xml:space="preserve">Циљ испита је провера језичке писмености, познавања књи- жевности као </w:t>
      </w:r>
      <w:r>
        <w:t>и опште културе. Испит из матерњег језика и књи- жевности полаже се писмено.</w:t>
      </w:r>
    </w:p>
    <w:p w:rsidR="00803121" w:rsidRDefault="004F7E3B">
      <w:pPr>
        <w:pStyle w:val="BodyText"/>
        <w:spacing w:line="232" w:lineRule="auto"/>
        <w:ind w:right="118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803121" w:rsidRDefault="004F7E3B">
      <w:pPr>
        <w:pStyle w:val="BodyText"/>
        <w:spacing w:line="198" w:lineRule="exact"/>
        <w:ind w:left="497" w:firstLine="0"/>
        <w:jc w:val="left"/>
      </w:pPr>
      <w:r>
        <w:t>Испит из матерње</w:t>
      </w:r>
      <w:r>
        <w:t>г језика и књижевности траје три сата.</w:t>
      </w:r>
    </w:p>
    <w:p w:rsidR="00803121" w:rsidRDefault="004F7E3B">
      <w:pPr>
        <w:pStyle w:val="BodyText"/>
        <w:spacing w:before="1" w:line="232" w:lineRule="auto"/>
        <w:ind w:right="117"/>
      </w:pPr>
      <w:r>
        <w:t xml:space="preserve"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</w:t>
      </w:r>
      <w:r>
        <w:t>основу појединачних оцена сваког члана.</w:t>
      </w:r>
    </w:p>
    <w:p w:rsidR="00803121" w:rsidRDefault="004F7E3B">
      <w:pPr>
        <w:pStyle w:val="Heading2"/>
        <w:spacing w:before="164"/>
      </w:pPr>
      <w:r>
        <w:t>ИСПИТ ЗА ПРОВЕРУ СТРУЧНО-ТЕОРИЈСКИХ ЗНАЊА</w:t>
      </w:r>
    </w:p>
    <w:p w:rsidR="00803121" w:rsidRDefault="004F7E3B">
      <w:pPr>
        <w:pStyle w:val="BodyText"/>
        <w:spacing w:before="112" w:line="232" w:lineRule="auto"/>
        <w:ind w:right="118"/>
      </w:pPr>
      <w:r>
        <w:t>Циљ овог дела матурског испита је провера стручно-теориј- ских знања неопходних за обављање послова и задатака за чије се</w:t>
      </w:r>
    </w:p>
    <w:p w:rsidR="00803121" w:rsidRDefault="00803121">
      <w:pPr>
        <w:spacing w:line="232" w:lineRule="auto"/>
        <w:sectPr w:rsidR="00803121">
          <w:type w:val="continuous"/>
          <w:pgSz w:w="11910" w:h="15780"/>
          <w:pgMar w:top="12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803121" w:rsidRDefault="004F7E3B">
      <w:pPr>
        <w:pStyle w:val="BodyText"/>
        <w:spacing w:before="88" w:line="232" w:lineRule="auto"/>
        <w:ind w:firstLine="0"/>
        <w:jc w:val="left"/>
      </w:pPr>
      <w:r>
        <w:lastRenderedPageBreak/>
        <w:t>извршење ученик оспособља</w:t>
      </w:r>
      <w:r>
        <w:t>ва током школовања. На испиту се проверавају знања која се стичу из предмета:</w:t>
      </w:r>
    </w:p>
    <w:p w:rsidR="00803121" w:rsidRDefault="004F7E3B">
      <w:pPr>
        <w:pStyle w:val="ListParagraph"/>
        <w:numPr>
          <w:ilvl w:val="0"/>
          <w:numId w:val="4"/>
        </w:numPr>
        <w:tabs>
          <w:tab w:val="left" w:pos="633"/>
        </w:tabs>
        <w:spacing w:line="201" w:lineRule="exact"/>
        <w:rPr>
          <w:sz w:val="18"/>
        </w:rPr>
      </w:pPr>
      <w:r>
        <w:rPr>
          <w:spacing w:val="-3"/>
          <w:sz w:val="18"/>
        </w:rPr>
        <w:t xml:space="preserve">Обликовање </w:t>
      </w:r>
      <w:r>
        <w:rPr>
          <w:sz w:val="18"/>
        </w:rPr>
        <w:t>графичких</w:t>
      </w:r>
      <w:r>
        <w:rPr>
          <w:sz w:val="18"/>
        </w:rPr>
        <w:t xml:space="preserve"> </w:t>
      </w:r>
      <w:r>
        <w:rPr>
          <w:sz w:val="18"/>
        </w:rPr>
        <w:t>производа</w:t>
      </w:r>
    </w:p>
    <w:p w:rsidR="00803121" w:rsidRDefault="004F7E3B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Основи графичке</w:t>
      </w:r>
      <w:r>
        <w:rPr>
          <w:spacing w:val="-2"/>
          <w:sz w:val="18"/>
        </w:rPr>
        <w:t xml:space="preserve"> </w:t>
      </w:r>
      <w:r>
        <w:rPr>
          <w:sz w:val="18"/>
        </w:rPr>
        <w:t>технике</w:t>
      </w:r>
    </w:p>
    <w:p w:rsidR="00803121" w:rsidRDefault="004F7E3B">
      <w:pPr>
        <w:pStyle w:val="ListParagraph"/>
        <w:numPr>
          <w:ilvl w:val="0"/>
          <w:numId w:val="4"/>
        </w:numPr>
        <w:tabs>
          <w:tab w:val="left" w:pos="633"/>
        </w:tabs>
        <w:rPr>
          <w:sz w:val="18"/>
        </w:rPr>
      </w:pPr>
      <w:r>
        <w:rPr>
          <w:sz w:val="18"/>
        </w:rPr>
        <w:t>Историја уметности са теоријом</w:t>
      </w:r>
      <w:r>
        <w:rPr>
          <w:spacing w:val="-2"/>
          <w:sz w:val="18"/>
        </w:rPr>
        <w:t xml:space="preserve"> </w:t>
      </w:r>
      <w:r>
        <w:rPr>
          <w:sz w:val="18"/>
        </w:rPr>
        <w:t>форме</w:t>
      </w:r>
    </w:p>
    <w:p w:rsidR="00803121" w:rsidRDefault="004F7E3B">
      <w:pPr>
        <w:pStyle w:val="ListParagraph"/>
        <w:numPr>
          <w:ilvl w:val="0"/>
          <w:numId w:val="4"/>
        </w:numPr>
        <w:tabs>
          <w:tab w:val="left" w:pos="633"/>
        </w:tabs>
        <w:rPr>
          <w:sz w:val="18"/>
        </w:rPr>
      </w:pPr>
      <w:r>
        <w:rPr>
          <w:sz w:val="18"/>
        </w:rPr>
        <w:t>Технологија графичког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</w:p>
    <w:p w:rsidR="00803121" w:rsidRDefault="004F7E3B">
      <w:pPr>
        <w:pStyle w:val="ListParagraph"/>
        <w:numPr>
          <w:ilvl w:val="0"/>
          <w:numId w:val="4"/>
        </w:numPr>
        <w:tabs>
          <w:tab w:val="left" w:pos="633"/>
        </w:tabs>
        <w:rPr>
          <w:sz w:val="18"/>
        </w:rPr>
      </w:pPr>
      <w:r>
        <w:rPr>
          <w:sz w:val="18"/>
        </w:rPr>
        <w:t>Писмо</w:t>
      </w:r>
    </w:p>
    <w:p w:rsidR="00803121" w:rsidRDefault="004F7E3B">
      <w:pPr>
        <w:pStyle w:val="BodyText"/>
        <w:spacing w:before="3" w:line="228" w:lineRule="auto"/>
        <w:ind w:right="38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803121" w:rsidRDefault="00803121">
      <w:pPr>
        <w:pStyle w:val="BodyText"/>
        <w:spacing w:before="1"/>
        <w:ind w:left="0" w:firstLine="0"/>
        <w:jc w:val="left"/>
        <w:rPr>
          <w:sz w:val="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803121">
        <w:trPr>
          <w:trHeight w:val="198"/>
        </w:trPr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803121" w:rsidRDefault="004F7E3B">
      <w:pPr>
        <w:pStyle w:val="BodyText"/>
        <w:spacing w:before="38" w:line="228" w:lineRule="auto"/>
        <w:ind w:left="54" w:right="38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803121" w:rsidRDefault="004F7E3B">
      <w:pPr>
        <w:pStyle w:val="BodyText"/>
        <w:spacing w:line="197" w:lineRule="exact"/>
        <w:ind w:firstLine="0"/>
        <w:jc w:val="left"/>
      </w:pPr>
      <w:r>
        <w:t>и делимично измењене задатке из збирке (25 бодова).</w:t>
      </w:r>
    </w:p>
    <w:p w:rsidR="00803121" w:rsidRDefault="004F7E3B">
      <w:pPr>
        <w:pStyle w:val="BodyText"/>
        <w:spacing w:before="4" w:line="228" w:lineRule="auto"/>
        <w:ind w:right="38"/>
      </w:pPr>
      <w:r>
        <w:t xml:space="preserve">Тест </w:t>
      </w:r>
      <w:r>
        <w:rPr>
          <w:spacing w:val="-3"/>
        </w:rPr>
        <w:t xml:space="preserve">који </w:t>
      </w:r>
      <w:r>
        <w:t xml:space="preserve">ученици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>учења прописаних наставним планом и програмом за образовни про</w:t>
      </w:r>
      <w:r>
        <w:t xml:space="preserve">фил техничар за обликовање графич- ких производа. Тестови су конципирани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>суштинског</w:t>
      </w:r>
      <w:r>
        <w:rPr>
          <w:spacing w:val="-7"/>
        </w:rPr>
        <w:t xml:space="preserve"> </w:t>
      </w:r>
      <w:r>
        <w:t>значаја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обављање</w:t>
      </w:r>
      <w:r>
        <w:rPr>
          <w:spacing w:val="-7"/>
        </w:rPr>
        <w:t xml:space="preserve"> </w:t>
      </w:r>
      <w:r>
        <w:t>послова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 xml:space="preserve">зани- мања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-6"/>
        </w:rPr>
        <w:t xml:space="preserve"> </w:t>
      </w:r>
      <w:r>
        <w:t>области.</w:t>
      </w:r>
    </w:p>
    <w:p w:rsidR="00803121" w:rsidRDefault="004F7E3B">
      <w:pPr>
        <w:pStyle w:val="BodyText"/>
        <w:spacing w:before="7" w:line="228" w:lineRule="auto"/>
        <w:ind w:right="38"/>
      </w:pPr>
      <w:r>
        <w:t>Комисију за преглед тестова чине три наставника стручних предмета.</w:t>
      </w:r>
    </w:p>
    <w:p w:rsidR="00803121" w:rsidRDefault="004F7E3B">
      <w:pPr>
        <w:pStyle w:val="Heading2"/>
        <w:spacing w:before="107"/>
      </w:pPr>
      <w:r>
        <w:t>МАТУРСКИ ПРАКТИЧНИ РАД</w:t>
      </w:r>
    </w:p>
    <w:p w:rsidR="00803121" w:rsidRDefault="004F7E3B">
      <w:pPr>
        <w:pStyle w:val="BodyText"/>
        <w:spacing w:before="56" w:line="228" w:lineRule="auto"/>
        <w:ind w:right="38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за обликовање графичких производа.</w:t>
      </w:r>
    </w:p>
    <w:p w:rsidR="00803121" w:rsidRDefault="004F7E3B">
      <w:pPr>
        <w:pStyle w:val="BodyText"/>
        <w:spacing w:before="3" w:line="228" w:lineRule="auto"/>
        <w:ind w:left="55" w:right="38"/>
        <w:jc w:val="right"/>
      </w:pPr>
      <w:r>
        <w:t>На матурском практичном раду ученик извршава један сло- жени радни задатак којим се проверавају прописане компетенције. За проверу прописаних компетенција утврђује се листа стан- дардизованих радних задатака. Листа стандардизованих радних задатака, критери</w:t>
      </w:r>
      <w:r>
        <w:t>јуми и образац за оцењивање саставни су део</w:t>
      </w:r>
    </w:p>
    <w:p w:rsidR="00803121" w:rsidRDefault="004F7E3B">
      <w:pPr>
        <w:pStyle w:val="BodyText"/>
        <w:spacing w:line="199" w:lineRule="exact"/>
        <w:ind w:firstLine="0"/>
        <w:jc w:val="left"/>
      </w:pPr>
      <w:r>
        <w:t>Приручника.</w:t>
      </w:r>
    </w:p>
    <w:p w:rsidR="00803121" w:rsidRDefault="004F7E3B">
      <w:pPr>
        <w:pStyle w:val="BodyText"/>
        <w:spacing w:before="4" w:line="228" w:lineRule="auto"/>
        <w:ind w:right="38"/>
      </w:pPr>
      <w:r>
        <w:t xml:space="preserve">На основу листе радних задатака из Приручника, </w:t>
      </w:r>
      <w:r>
        <w:rPr>
          <w:spacing w:val="-3"/>
        </w:rPr>
        <w:t xml:space="preserve">школа </w:t>
      </w:r>
      <w:r>
        <w:t xml:space="preserve">фор- мира </w:t>
      </w:r>
      <w:r>
        <w:rPr>
          <w:spacing w:val="-3"/>
        </w:rPr>
        <w:t xml:space="preserve">школску </w:t>
      </w:r>
      <w:r>
        <w:t xml:space="preserve">листу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радних задатака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>који</w:t>
      </w:r>
      <w:r>
        <w:rPr>
          <w:spacing w:val="-3"/>
        </w:rPr>
        <w:t xml:space="preserve"> </w:t>
      </w:r>
      <w:r>
        <w:t xml:space="preserve">полажу матурски практичан рад. Ученик извлачи радни задатака на дан полагања </w:t>
      </w:r>
      <w:r>
        <w:rPr>
          <w:spacing w:val="-3"/>
        </w:rPr>
        <w:t xml:space="preserve">матурског </w:t>
      </w:r>
      <w:r>
        <w:t>практичног рада.</w:t>
      </w:r>
    </w:p>
    <w:p w:rsidR="00803121" w:rsidRDefault="004F7E3B">
      <w:pPr>
        <w:pStyle w:val="BodyText"/>
        <w:spacing w:before="5" w:line="228" w:lineRule="auto"/>
        <w:ind w:left="497" w:right="18" w:firstLine="0"/>
        <w:jc w:val="left"/>
      </w:pPr>
      <w:r>
        <w:t>Радни задатак може да се оцени са највише 100 бодова. Оцену о стеченим прописаним компетенцијама које се прове-</w:t>
      </w:r>
    </w:p>
    <w:p w:rsidR="00803121" w:rsidRDefault="004F7E3B">
      <w:pPr>
        <w:pStyle w:val="BodyText"/>
        <w:spacing w:before="2" w:line="228" w:lineRule="auto"/>
        <w:ind w:right="38" w:firstLine="0"/>
      </w:pPr>
      <w:r>
        <w:t>равају у оквиру матурског практичног ра</w:t>
      </w:r>
      <w:r>
        <w:t>да, даје испитна комисија коју чине два наставника уже стручних предмета, од којих је један председник комисије, и представник послодаваца, стручњак у да- тој области рада.</w:t>
      </w:r>
    </w:p>
    <w:p w:rsidR="00803121" w:rsidRDefault="004F7E3B">
      <w:pPr>
        <w:pStyle w:val="BodyText"/>
        <w:spacing w:before="4" w:line="228" w:lineRule="auto"/>
        <w:ind w:right="38"/>
      </w:pPr>
      <w:r>
        <w:t>Сваки члан испитне комисије у свом обрасцу за оцењивање радног задатка утврђује уку</w:t>
      </w:r>
      <w:r>
        <w:t>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803121" w:rsidRDefault="004F7E3B">
      <w:pPr>
        <w:pStyle w:val="BodyText"/>
        <w:spacing w:before="4" w:line="228" w:lineRule="auto"/>
        <w:ind w:right="38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>је кандидат остварио његовим из</w:t>
      </w:r>
      <w:r>
        <w:t xml:space="preserve">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803121" w:rsidRDefault="004F7E3B">
      <w:pPr>
        <w:pStyle w:val="BodyText"/>
        <w:spacing w:before="4" w:line="232" w:lineRule="auto"/>
        <w:ind w:right="38"/>
      </w:pPr>
      <w:r>
        <w:t>Када кандидат оствари просечних 50 и више бодова по рад- ном задатку, сматра се да је показао компетентност.</w:t>
      </w:r>
    </w:p>
    <w:p w:rsidR="00803121" w:rsidRDefault="004F7E3B">
      <w:pPr>
        <w:pStyle w:val="BodyText"/>
        <w:spacing w:line="204" w:lineRule="exact"/>
        <w:ind w:left="497" w:firstLine="0"/>
        <w:jc w:val="left"/>
      </w:pPr>
      <w:r>
        <w:t>Б</w:t>
      </w:r>
      <w:r>
        <w:t>одови се преводе у успех према следећој скали:</w:t>
      </w:r>
    </w:p>
    <w:p w:rsidR="00803121" w:rsidRDefault="00803121">
      <w:pPr>
        <w:pStyle w:val="BodyText"/>
        <w:spacing w:before="6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803121">
        <w:trPr>
          <w:trHeight w:val="198"/>
        </w:trPr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ind w:left="132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803121" w:rsidRDefault="004F7E3B">
      <w:pPr>
        <w:pStyle w:val="Heading2"/>
        <w:spacing w:before="80"/>
      </w:pPr>
      <w:r>
        <w:rPr>
          <w:b w:val="0"/>
        </w:rPr>
        <w:br w:type="column"/>
      </w:r>
      <w:r>
        <w:t>УСПЕХ НА МАТУРСКОМ ИСПИТУ</w:t>
      </w:r>
    </w:p>
    <w:p w:rsidR="00803121" w:rsidRDefault="004F7E3B">
      <w:pPr>
        <w:pStyle w:val="BodyText"/>
        <w:spacing w:before="113" w:line="235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803121" w:rsidRDefault="004F7E3B">
      <w:pPr>
        <w:pStyle w:val="BodyText"/>
        <w:spacing w:line="235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803121" w:rsidRDefault="004F7E3B">
      <w:pPr>
        <w:pStyle w:val="BodyText"/>
        <w:spacing w:line="235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>испиту исказује се једном оценом као аритметичка средња вредност оцена д</w:t>
      </w:r>
      <w:r>
        <w:t xml:space="preserve">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803121" w:rsidRDefault="004F7E3B">
      <w:pPr>
        <w:pStyle w:val="BodyText"/>
        <w:spacing w:before="1" w:line="235" w:lineRule="auto"/>
        <w:ind w:right="118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803121" w:rsidRDefault="004F7E3B">
      <w:pPr>
        <w:pStyle w:val="BodyText"/>
        <w:spacing w:line="235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</w:t>
      </w:r>
      <w:r>
        <w:t xml:space="preserve"> недовољну оцену упућује се на полагање поправног или поправних испита.</w:t>
      </w:r>
    </w:p>
    <w:p w:rsidR="00803121" w:rsidRDefault="004F7E3B">
      <w:pPr>
        <w:pStyle w:val="Heading2"/>
        <w:spacing w:before="168"/>
      </w:pPr>
      <w:r>
        <w:t>ДИПЛОМА И УВЕРЕЊЕ</w:t>
      </w:r>
    </w:p>
    <w:p w:rsidR="00803121" w:rsidRDefault="004F7E3B">
      <w:pPr>
        <w:spacing w:before="112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средњем образовању </w:t>
      </w:r>
      <w:r>
        <w:rPr>
          <w:sz w:val="18"/>
        </w:rPr>
        <w:t>за одговарајући образовни профил.</w:t>
      </w:r>
    </w:p>
    <w:p w:rsidR="00803121" w:rsidRDefault="004F7E3B">
      <w:pPr>
        <w:spacing w:before="1" w:line="235" w:lineRule="auto"/>
        <w:ind w:left="100" w:right="118" w:firstLine="396"/>
        <w:jc w:val="both"/>
        <w:rPr>
          <w:i/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</w:t>
      </w:r>
      <w:r>
        <w:rPr>
          <w:i/>
          <w:sz w:val="18"/>
        </w:rPr>
        <w:t>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профил.</w:t>
      </w:r>
    </w:p>
    <w:p w:rsidR="00803121" w:rsidRDefault="004F7E3B">
      <w:pPr>
        <w:pStyle w:val="Heading2"/>
        <w:spacing w:before="171" w:line="235" w:lineRule="auto"/>
        <w:ind w:left="1169" w:right="1187"/>
        <w:jc w:val="center"/>
      </w:pPr>
      <w:r>
        <w:t>ПРОГРАМ МАТУРСКОГ ИСПИТА ЗА ОБРАЗОВНИ ПРОФИЛ</w:t>
      </w:r>
    </w:p>
    <w:p w:rsidR="00803121" w:rsidRDefault="004F7E3B">
      <w:pPr>
        <w:spacing w:line="204" w:lineRule="exact"/>
        <w:ind w:left="940"/>
        <w:rPr>
          <w:b/>
          <w:sz w:val="18"/>
        </w:rPr>
      </w:pPr>
      <w:r>
        <w:rPr>
          <w:b/>
          <w:sz w:val="18"/>
        </w:rPr>
        <w:t>ТЕХНИЧАР ЗА ГРАФИЧКУ ПРИПРЕМУ</w:t>
      </w:r>
    </w:p>
    <w:p w:rsidR="00803121" w:rsidRDefault="004F7E3B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803121" w:rsidRDefault="004F7E3B">
      <w:pPr>
        <w:spacing w:before="113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>Матурским испитом проверава се да ли је ученик, по успе- шно завршеном образовању з</w:t>
      </w:r>
      <w:r>
        <w:rPr>
          <w:sz w:val="18"/>
        </w:rPr>
        <w:t xml:space="preserve">а образовни профил техничар за графичку припрему, стекао стручне компетенције прописане </w:t>
      </w:r>
      <w:r>
        <w:rPr>
          <w:i/>
          <w:sz w:val="18"/>
        </w:rPr>
        <w:t xml:space="preserve">Стандардом квалификације – техничар за графичку припрему </w:t>
      </w:r>
      <w:r>
        <w:rPr>
          <w:sz w:val="18"/>
        </w:rPr>
        <w:t>(„Службени гласник РС – Просветни гласник”, број 11/14).</w:t>
      </w:r>
    </w:p>
    <w:p w:rsidR="00803121" w:rsidRDefault="004F7E3B">
      <w:pPr>
        <w:pStyle w:val="Heading2"/>
      </w:pPr>
      <w:r>
        <w:t>СТРУКТУРА МАТУРСКОГ ИСПИТА</w:t>
      </w:r>
    </w:p>
    <w:p w:rsidR="00803121" w:rsidRDefault="004F7E3B">
      <w:pPr>
        <w:pStyle w:val="BodyText"/>
        <w:spacing w:before="113" w:line="235" w:lineRule="auto"/>
        <w:ind w:right="118"/>
      </w:pPr>
      <w:r>
        <w:t>Матурски испит за ученике који су се школовали по настав- ном плану и програму за образовни профил техничар за графичку припрему, састоји се из три дела:</w:t>
      </w:r>
    </w:p>
    <w:p w:rsidR="00803121" w:rsidRDefault="004F7E3B">
      <w:pPr>
        <w:pStyle w:val="ListParagraph"/>
        <w:numPr>
          <w:ilvl w:val="0"/>
          <w:numId w:val="2"/>
        </w:numPr>
        <w:tabs>
          <w:tab w:val="left" w:pos="644"/>
        </w:tabs>
        <w:spacing w:line="203" w:lineRule="exact"/>
        <w:ind w:left="643" w:hanging="146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803121" w:rsidRDefault="004F7E3B">
      <w:pPr>
        <w:spacing w:line="158" w:lineRule="exact"/>
        <w:ind w:left="100"/>
        <w:rPr>
          <w:sz w:val="14"/>
        </w:rPr>
      </w:pPr>
      <w:r>
        <w:rPr>
          <w:sz w:val="14"/>
        </w:rPr>
        <w:t>––––––––––––––</w:t>
      </w:r>
    </w:p>
    <w:p w:rsidR="00803121" w:rsidRDefault="004F7E3B">
      <w:pPr>
        <w:tabs>
          <w:tab w:val="left" w:pos="383"/>
        </w:tabs>
        <w:spacing w:before="2" w:line="242" w:lineRule="auto"/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Под матерњим језиком подразумева се српски ј</w:t>
      </w:r>
      <w:r>
        <w:rPr>
          <w:sz w:val="14"/>
        </w:rPr>
        <w:t xml:space="preserve">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803121" w:rsidRDefault="004F7E3B">
      <w:pPr>
        <w:pStyle w:val="ListParagraph"/>
        <w:numPr>
          <w:ilvl w:val="0"/>
          <w:numId w:val="1"/>
        </w:numPr>
        <w:tabs>
          <w:tab w:val="left" w:pos="644"/>
        </w:tabs>
        <w:spacing w:before="4" w:line="205" w:lineRule="exact"/>
        <w:ind w:firstLine="397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803121" w:rsidRDefault="004F7E3B">
      <w:pPr>
        <w:pStyle w:val="ListParagraph"/>
        <w:numPr>
          <w:ilvl w:val="0"/>
          <w:numId w:val="1"/>
        </w:numPr>
        <w:tabs>
          <w:tab w:val="left" w:pos="644"/>
        </w:tabs>
        <w:spacing w:line="205" w:lineRule="exact"/>
        <w:ind w:firstLine="397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803121" w:rsidRDefault="004F7E3B">
      <w:pPr>
        <w:pStyle w:val="Heading2"/>
        <w:spacing w:before="166"/>
      </w:pPr>
      <w:r>
        <w:t>ПРИРУЧНИК О ПОЛАГАЊУ МАТУРСКОГ ИСПИТА</w:t>
      </w:r>
    </w:p>
    <w:p w:rsidR="00803121" w:rsidRDefault="004F7E3B">
      <w:pPr>
        <w:pStyle w:val="BodyText"/>
        <w:spacing w:before="113" w:line="235" w:lineRule="auto"/>
        <w:ind w:right="118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>профил техничар за графичку припрему (у даљем тексту:</w:t>
      </w:r>
      <w:r>
        <w:rPr>
          <w:spacing w:val="-21"/>
        </w:rPr>
        <w:t xml:space="preserve"> </w:t>
      </w:r>
      <w:r>
        <w:t>Приручник).</w:t>
      </w:r>
    </w:p>
    <w:p w:rsidR="00803121" w:rsidRDefault="004F7E3B">
      <w:pPr>
        <w:pStyle w:val="BodyText"/>
        <w:spacing w:line="235" w:lineRule="auto"/>
        <w:ind w:right="117"/>
      </w:pPr>
      <w:r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</w:t>
      </w:r>
      <w:r>
        <w:t xml:space="preserve">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803121" w:rsidRDefault="004F7E3B">
      <w:pPr>
        <w:pStyle w:val="BodyText"/>
        <w:spacing w:line="202" w:lineRule="exact"/>
        <w:ind w:left="497" w:firstLine="0"/>
        <w:jc w:val="left"/>
      </w:pPr>
      <w:r>
        <w:t>Приручником се утврђују:</w:t>
      </w:r>
    </w:p>
    <w:p w:rsidR="00803121" w:rsidRDefault="004F7E3B">
      <w:pPr>
        <w:pStyle w:val="ListParagraph"/>
        <w:numPr>
          <w:ilvl w:val="0"/>
          <w:numId w:val="1"/>
        </w:numPr>
        <w:tabs>
          <w:tab w:val="left" w:pos="666"/>
        </w:tabs>
        <w:spacing w:before="2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803121" w:rsidRDefault="004F7E3B">
      <w:pPr>
        <w:pStyle w:val="ListParagraph"/>
        <w:numPr>
          <w:ilvl w:val="0"/>
          <w:numId w:val="1"/>
        </w:numPr>
        <w:tabs>
          <w:tab w:val="left" w:pos="644"/>
        </w:tabs>
        <w:spacing w:line="202" w:lineRule="exact"/>
        <w:ind w:firstLine="397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803121" w:rsidRDefault="004F7E3B">
      <w:pPr>
        <w:pStyle w:val="ListParagraph"/>
        <w:numPr>
          <w:ilvl w:val="0"/>
          <w:numId w:val="1"/>
        </w:numPr>
        <w:tabs>
          <w:tab w:val="left" w:pos="686"/>
        </w:tabs>
        <w:spacing w:before="1" w:line="235" w:lineRule="auto"/>
        <w:ind w:right="119" w:firstLine="397"/>
        <w:jc w:val="both"/>
        <w:rPr>
          <w:sz w:val="18"/>
        </w:rPr>
      </w:pPr>
      <w:r>
        <w:rPr>
          <w:sz w:val="18"/>
        </w:rPr>
        <w:t>листа радних задатака, стандардизовани радни задаци и образац за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оцењивање;</w:t>
      </w:r>
    </w:p>
    <w:p w:rsidR="00803121" w:rsidRDefault="004F7E3B">
      <w:pPr>
        <w:pStyle w:val="ListParagraph"/>
        <w:numPr>
          <w:ilvl w:val="0"/>
          <w:numId w:val="1"/>
        </w:numPr>
        <w:tabs>
          <w:tab w:val="left" w:pos="672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803121" w:rsidRDefault="004F7E3B">
      <w:pPr>
        <w:pStyle w:val="BodyText"/>
        <w:spacing w:line="235" w:lineRule="auto"/>
        <w:ind w:right="118"/>
      </w:pPr>
      <w:r>
        <w:t>Центар припрема Приручник и објављује га на званичној ин- тернет страници Завода за унапређивање образовања</w:t>
      </w:r>
      <w:r>
        <w:t xml:space="preserve"> и васпитања.</w:t>
      </w:r>
    </w:p>
    <w:p w:rsidR="00803121" w:rsidRDefault="004F7E3B">
      <w:pPr>
        <w:pStyle w:val="Heading2"/>
      </w:pPr>
      <w:r>
        <w:t>ПРЕДУСЛОВИ ЗА ПОЛАГАЊЕ МАТУРСКОГ ИСПИТА</w:t>
      </w:r>
    </w:p>
    <w:p w:rsidR="00803121" w:rsidRDefault="004F7E3B">
      <w:pPr>
        <w:pStyle w:val="BodyText"/>
        <w:spacing w:before="113" w:line="235" w:lineRule="auto"/>
        <w:ind w:right="11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 xml:space="preserve">је успешно завршио четири разреда средње </w:t>
      </w:r>
      <w:r>
        <w:rPr>
          <w:spacing w:val="-3"/>
        </w:rPr>
        <w:t xml:space="preserve">школе </w:t>
      </w:r>
      <w:r>
        <w:t xml:space="preserve">по наставном плану и програму за образов- ни профил техничар </w:t>
      </w:r>
      <w:r>
        <w:t xml:space="preserve">за графичку </w:t>
      </w:r>
      <w:r>
        <w:rPr>
          <w:spacing w:val="-3"/>
        </w:rPr>
        <w:t>припрему.</w:t>
      </w:r>
    </w:p>
    <w:p w:rsidR="00803121" w:rsidRDefault="00803121">
      <w:pPr>
        <w:spacing w:line="235" w:lineRule="auto"/>
        <w:sectPr w:rsidR="00803121">
          <w:pgSz w:w="11910" w:h="15780"/>
          <w:pgMar w:top="10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803121" w:rsidRDefault="004F7E3B">
      <w:pPr>
        <w:pStyle w:val="BodyText"/>
        <w:spacing w:before="66" w:line="235" w:lineRule="auto"/>
        <w:ind w:right="38"/>
      </w:pPr>
      <w:r>
        <w:lastRenderedPageBreak/>
        <w:t>У Приручнику су утврђени посебни предуслови за полагање матурског испита у складу са наставним планом и програмом.</w:t>
      </w:r>
    </w:p>
    <w:p w:rsidR="00803121" w:rsidRDefault="004F7E3B">
      <w:pPr>
        <w:pStyle w:val="Heading2"/>
      </w:pPr>
      <w:r>
        <w:t>ОРГАНИЗАЦИЈА МАТУРСКОГ ИСПИТА</w:t>
      </w:r>
    </w:p>
    <w:p w:rsidR="00803121" w:rsidRDefault="004F7E3B">
      <w:pPr>
        <w:pStyle w:val="BodyText"/>
        <w:spacing w:before="112" w:line="235" w:lineRule="auto"/>
        <w:ind w:right="39"/>
      </w:pPr>
      <w:r>
        <w:t>Матурски испит спроводи се у школи и просторима где се налазе ра</w:t>
      </w:r>
      <w:r>
        <w:t>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803121" w:rsidRDefault="004F7E3B">
      <w:pPr>
        <w:pStyle w:val="BodyText"/>
        <w:spacing w:line="235" w:lineRule="auto"/>
        <w:ind w:right="38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 xml:space="preserve">ученика директор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 xml:space="preserve">матурског </w:t>
      </w:r>
      <w:r>
        <w:rPr>
          <w:spacing w:val="-3"/>
        </w:rPr>
        <w:t xml:space="preserve">практичног </w:t>
      </w:r>
      <w:r>
        <w:t>рада.</w:t>
      </w:r>
    </w:p>
    <w:p w:rsidR="00803121" w:rsidRDefault="004F7E3B">
      <w:pPr>
        <w:pStyle w:val="BodyText"/>
        <w:spacing w:before="1" w:line="235" w:lineRule="auto"/>
        <w:ind w:right="38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>испита</w:t>
      </w:r>
      <w:r>
        <w:t xml:space="preserve">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rPr>
          <w:spacing w:val="-4"/>
        </w:rPr>
        <w:t xml:space="preserve">Матурски </w:t>
      </w:r>
      <w:r>
        <w:rPr>
          <w:spacing w:val="-3"/>
        </w:rPr>
        <w:t xml:space="preserve">испит </w:t>
      </w:r>
      <w:r>
        <w:t xml:space="preserve">за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може </w:t>
      </w:r>
      <w:r>
        <w:t xml:space="preserve">да траје </w:t>
      </w:r>
      <w:r>
        <w:rPr>
          <w:spacing w:val="-3"/>
        </w:rPr>
        <w:t xml:space="preserve">највише </w:t>
      </w:r>
      <w:r>
        <w:t>три</w:t>
      </w:r>
      <w:r>
        <w:rPr>
          <w:spacing w:val="3"/>
        </w:rPr>
        <w:t xml:space="preserve"> </w:t>
      </w:r>
      <w:r>
        <w:rPr>
          <w:spacing w:val="-3"/>
        </w:rPr>
        <w:t>дана.</w:t>
      </w:r>
      <w:r>
        <w:rPr>
          <w:spacing w:val="2"/>
        </w:rPr>
        <w:t xml:space="preserve"> </w:t>
      </w:r>
      <w:r>
        <w:t xml:space="preserve">У </w:t>
      </w:r>
      <w:r>
        <w:rPr>
          <w:spacing w:val="-4"/>
        </w:rPr>
        <w:t xml:space="preserve">истом </w:t>
      </w:r>
      <w:r>
        <w:rPr>
          <w:spacing w:val="-3"/>
        </w:rPr>
        <w:t xml:space="preserve">дану ученик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полаже </w:t>
      </w:r>
      <w:r>
        <w:t xml:space="preserve">само </w:t>
      </w:r>
      <w:r>
        <w:rPr>
          <w:spacing w:val="-3"/>
        </w:rPr>
        <w:t>једа</w:t>
      </w:r>
      <w:r>
        <w:rPr>
          <w:spacing w:val="-3"/>
        </w:rPr>
        <w:t xml:space="preserve">н </w:t>
      </w:r>
      <w:r>
        <w:t>део</w:t>
      </w:r>
      <w:r>
        <w:rPr>
          <w:spacing w:val="-30"/>
        </w:rPr>
        <w:t xml:space="preserve"> </w:t>
      </w:r>
      <w:r>
        <w:rPr>
          <w:spacing w:val="-5"/>
        </w:rPr>
        <w:t>матурског</w:t>
      </w:r>
      <w:r>
        <w:rPr>
          <w:spacing w:val="-6"/>
        </w:rPr>
        <w:t xml:space="preserve"> </w:t>
      </w:r>
      <w:r>
        <w:rPr>
          <w:spacing w:val="-3"/>
        </w:rPr>
        <w:t xml:space="preserve">испита. </w:t>
      </w:r>
      <w:r>
        <w:t>За</w:t>
      </w:r>
      <w:r>
        <w:rPr>
          <w:spacing w:val="21"/>
        </w:rPr>
        <w:t xml:space="preserve"> </w:t>
      </w:r>
      <w:r>
        <w:t>сваки</w:t>
      </w:r>
      <w:r>
        <w:rPr>
          <w:spacing w:val="21"/>
        </w:rPr>
        <w:t xml:space="preserve"> </w:t>
      </w:r>
      <w:r>
        <w:t>део</w:t>
      </w:r>
      <w:r>
        <w:rPr>
          <w:spacing w:val="21"/>
        </w:rPr>
        <w:t xml:space="preserve"> </w:t>
      </w:r>
      <w:r>
        <w:rPr>
          <w:spacing w:val="-3"/>
        </w:rPr>
        <w:t>матурског</w:t>
      </w:r>
      <w:r>
        <w:rPr>
          <w:spacing w:val="25"/>
        </w:rPr>
        <w:t xml:space="preserve"> </w:t>
      </w:r>
      <w:r>
        <w:t>испита</w:t>
      </w:r>
      <w:r>
        <w:rPr>
          <w:spacing w:val="21"/>
        </w:rPr>
        <w:t xml:space="preserve"> </w:t>
      </w:r>
      <w:r>
        <w:t>директор</w:t>
      </w:r>
      <w:r>
        <w:rPr>
          <w:spacing w:val="21"/>
        </w:rPr>
        <w:t xml:space="preserve"> </w:t>
      </w:r>
      <w:r>
        <w:rPr>
          <w:spacing w:val="-3"/>
        </w:rPr>
        <w:t>школе</w:t>
      </w:r>
      <w:r>
        <w:rPr>
          <w:spacing w:val="25"/>
        </w:rPr>
        <w:t xml:space="preserve"> </w:t>
      </w:r>
      <w:r>
        <w:t>именује</w:t>
      </w:r>
      <w:r>
        <w:rPr>
          <w:spacing w:val="-1"/>
        </w:rPr>
        <w:t xml:space="preserve"> </w:t>
      </w:r>
      <w:r>
        <w:t xml:space="preserve">стручну испитну </w:t>
      </w:r>
      <w:r>
        <w:rPr>
          <w:spacing w:val="-4"/>
        </w:rPr>
        <w:t xml:space="preserve">комисију, </w:t>
      </w:r>
      <w:r>
        <w:rPr>
          <w:spacing w:val="-3"/>
        </w:rPr>
        <w:t xml:space="preserve">коју </w:t>
      </w:r>
      <w:r>
        <w:t>чине три члана, као и</w:t>
      </w:r>
      <w:r>
        <w:rPr>
          <w:spacing w:val="7"/>
        </w:rPr>
        <w:t xml:space="preserve"> </w:t>
      </w:r>
      <w:r>
        <w:t>њихове</w:t>
      </w:r>
      <w:r>
        <w:rPr>
          <w:spacing w:val="13"/>
        </w:rPr>
        <w:t xml:space="preserve"> </w:t>
      </w:r>
      <w:r>
        <w:t xml:space="preserve">за- мене. Сваки део </w:t>
      </w:r>
      <w:r>
        <w:rPr>
          <w:spacing w:val="-3"/>
        </w:rPr>
        <w:t xml:space="preserve">матурског </w:t>
      </w:r>
      <w:r>
        <w:t>испита се оцењује и на основу тих</w:t>
      </w:r>
      <w:r>
        <w:rPr>
          <w:spacing w:val="21"/>
        </w:rPr>
        <w:t xml:space="preserve"> </w:t>
      </w:r>
      <w:r>
        <w:t>оце-</w:t>
      </w:r>
    </w:p>
    <w:p w:rsidR="00803121" w:rsidRDefault="004F7E3B">
      <w:pPr>
        <w:pStyle w:val="BodyText"/>
        <w:spacing w:line="202" w:lineRule="exact"/>
        <w:ind w:firstLine="0"/>
        <w:jc w:val="left"/>
      </w:pPr>
      <w:r>
        <w:t>на утврђује се општи успех на матурском испиту.</w:t>
      </w:r>
    </w:p>
    <w:p w:rsidR="00803121" w:rsidRDefault="004F7E3B">
      <w:pPr>
        <w:pStyle w:val="BodyText"/>
        <w:spacing w:before="1" w:line="235" w:lineRule="auto"/>
        <w:ind w:right="38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Србије, односно одговарајуће стручно удруже- ње или комора у сарадњи са Центром. Базу података о члановима испитних комис</w:t>
      </w:r>
      <w:r>
        <w:t>ија – представницима послодаваца, води Центар.</w:t>
      </w:r>
    </w:p>
    <w:p w:rsidR="00803121" w:rsidRDefault="004F7E3B">
      <w:pPr>
        <w:pStyle w:val="Heading2"/>
      </w:pPr>
      <w:r>
        <w:t>ИСПИТ ИЗ МАТЕРЊЕГ ЈЕЗИКА И КЊИЖЕВНОСТИ</w:t>
      </w:r>
    </w:p>
    <w:p w:rsidR="00803121" w:rsidRDefault="004F7E3B">
      <w:pPr>
        <w:pStyle w:val="BodyText"/>
        <w:spacing w:before="112" w:line="235" w:lineRule="auto"/>
        <w:ind w:right="39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803121" w:rsidRDefault="004F7E3B">
      <w:pPr>
        <w:pStyle w:val="BodyText"/>
        <w:spacing w:line="235" w:lineRule="auto"/>
        <w:ind w:right="39"/>
      </w:pPr>
      <w:r>
        <w:t>На испиту ученик обрађу</w:t>
      </w:r>
      <w:r>
        <w:t xml:space="preserve">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803121" w:rsidRDefault="004F7E3B">
      <w:pPr>
        <w:pStyle w:val="BodyText"/>
        <w:spacing w:line="202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803121" w:rsidRDefault="004F7E3B">
      <w:pPr>
        <w:pStyle w:val="BodyText"/>
        <w:spacing w:before="2" w:line="235" w:lineRule="auto"/>
        <w:ind w:right="38"/>
      </w:pPr>
      <w:r>
        <w:t>Оцену писаног рада утврђује испитна комисија за матерњи језик</w:t>
      </w:r>
      <w:r>
        <w:t xml:space="preserve">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803121" w:rsidRDefault="004F7E3B">
      <w:pPr>
        <w:pStyle w:val="Heading2"/>
        <w:spacing w:before="166"/>
      </w:pPr>
      <w:r>
        <w:t>ИСПИТ ЗА ПРОВЕРУ СТРУЧНО-ТЕОРИЈСКИХ ЗНАЊА</w:t>
      </w:r>
    </w:p>
    <w:p w:rsidR="00803121" w:rsidRDefault="004F7E3B">
      <w:pPr>
        <w:pStyle w:val="BodyText"/>
        <w:spacing w:before="113" w:line="235" w:lineRule="auto"/>
        <w:ind w:right="38"/>
      </w:pPr>
      <w:r>
        <w:t>Циљ овог дела мату</w:t>
      </w:r>
      <w:r>
        <w:t>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803121" w:rsidRDefault="004F7E3B">
      <w:pPr>
        <w:pStyle w:val="ListParagraph"/>
        <w:numPr>
          <w:ilvl w:val="0"/>
          <w:numId w:val="3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Технологија графичке</w:t>
      </w:r>
      <w:r>
        <w:rPr>
          <w:spacing w:val="-3"/>
          <w:sz w:val="18"/>
        </w:rPr>
        <w:t xml:space="preserve"> </w:t>
      </w:r>
      <w:r>
        <w:rPr>
          <w:sz w:val="18"/>
        </w:rPr>
        <w:t>припреме</w:t>
      </w:r>
    </w:p>
    <w:p w:rsidR="00803121" w:rsidRDefault="004F7E3B">
      <w:pPr>
        <w:pStyle w:val="ListParagraph"/>
        <w:numPr>
          <w:ilvl w:val="0"/>
          <w:numId w:val="3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Основи графичке</w:t>
      </w:r>
      <w:r>
        <w:rPr>
          <w:spacing w:val="-2"/>
          <w:sz w:val="18"/>
        </w:rPr>
        <w:t xml:space="preserve"> </w:t>
      </w:r>
      <w:r>
        <w:rPr>
          <w:sz w:val="18"/>
        </w:rPr>
        <w:t>технике</w:t>
      </w:r>
    </w:p>
    <w:p w:rsidR="00803121" w:rsidRDefault="004F7E3B">
      <w:pPr>
        <w:pStyle w:val="ListParagraph"/>
        <w:numPr>
          <w:ilvl w:val="0"/>
          <w:numId w:val="3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Технологија графичког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материјала</w:t>
      </w:r>
    </w:p>
    <w:p w:rsidR="00803121" w:rsidRDefault="004F7E3B">
      <w:pPr>
        <w:pStyle w:val="ListParagraph"/>
        <w:numPr>
          <w:ilvl w:val="0"/>
          <w:numId w:val="3"/>
        </w:numPr>
        <w:tabs>
          <w:tab w:val="left" w:pos="633"/>
        </w:tabs>
        <w:spacing w:line="203" w:lineRule="exact"/>
        <w:rPr>
          <w:sz w:val="18"/>
        </w:rPr>
      </w:pPr>
      <w:r>
        <w:rPr>
          <w:sz w:val="18"/>
        </w:rPr>
        <w:t>Технологија израде штампарске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форме</w:t>
      </w:r>
    </w:p>
    <w:p w:rsidR="00803121" w:rsidRDefault="004F7E3B">
      <w:pPr>
        <w:pStyle w:val="BodyText"/>
        <w:spacing w:before="1" w:line="235" w:lineRule="auto"/>
        <w:ind w:right="38"/>
      </w:pPr>
      <w:r>
        <w:t xml:space="preserve">Испит се полаже писмено, решавањем теста за проверу стручно – теоријских знања, који садржи до 50 задатака, а вред- нује се са укупно 100 бодова. Бодови се преводе у успех. Скала </w:t>
      </w:r>
      <w:r>
        <w:t>успешности је петостепена.</w:t>
      </w:r>
    </w:p>
    <w:p w:rsidR="00803121" w:rsidRDefault="00803121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803121">
        <w:trPr>
          <w:trHeight w:val="198"/>
        </w:trPr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50,5–63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63,5–75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75,5–87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87,5–100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803121" w:rsidRDefault="004F7E3B">
      <w:pPr>
        <w:pStyle w:val="BodyText"/>
        <w:spacing w:before="38" w:line="235" w:lineRule="auto"/>
        <w:ind w:left="54" w:right="38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803121" w:rsidRDefault="004F7E3B">
      <w:pPr>
        <w:pStyle w:val="BodyText"/>
        <w:spacing w:line="202" w:lineRule="exact"/>
        <w:ind w:firstLine="0"/>
        <w:jc w:val="left"/>
      </w:pPr>
      <w:r>
        <w:t>и делимично измењене задатке из збирке (25 бодова).</w:t>
      </w:r>
    </w:p>
    <w:p w:rsidR="00803121" w:rsidRDefault="004F7E3B">
      <w:pPr>
        <w:pStyle w:val="BodyText"/>
        <w:spacing w:before="1" w:line="235" w:lineRule="auto"/>
        <w:ind w:right="38"/>
      </w:pPr>
      <w:r>
        <w:t>Тест који ученици решавају садржи задатке којима се испи- тује достигнутост исхода учења пропис</w:t>
      </w:r>
      <w:r>
        <w:t>аних наставним планом и</w:t>
      </w:r>
    </w:p>
    <w:p w:rsidR="00803121" w:rsidRDefault="004F7E3B">
      <w:pPr>
        <w:pStyle w:val="BodyText"/>
        <w:spacing w:before="66" w:line="235" w:lineRule="auto"/>
        <w:ind w:right="117" w:firstLine="0"/>
      </w:pPr>
      <w:r>
        <w:br w:type="column"/>
      </w:r>
      <w:r>
        <w:t>програмом за образовни профил техничар за графичку припрему.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</w:t>
      </w:r>
      <w:r>
        <w:t>имања као и за наста- вак школовања у матичној области.</w:t>
      </w:r>
    </w:p>
    <w:p w:rsidR="00803121" w:rsidRDefault="004F7E3B">
      <w:pPr>
        <w:pStyle w:val="BodyText"/>
        <w:spacing w:line="235" w:lineRule="auto"/>
        <w:ind w:right="117"/>
      </w:pPr>
      <w:r>
        <w:t>Комисију за преглед тестова чине три наставника стручних предмета.</w:t>
      </w:r>
    </w:p>
    <w:p w:rsidR="00803121" w:rsidRDefault="004F7E3B">
      <w:pPr>
        <w:pStyle w:val="Heading2"/>
      </w:pPr>
      <w:r>
        <w:t>МАТУРСКИ ПРАКТИЧНИ РАД</w:t>
      </w:r>
    </w:p>
    <w:p w:rsidR="00803121" w:rsidRDefault="004F7E3B">
      <w:pPr>
        <w:pStyle w:val="BodyText"/>
        <w:spacing w:before="113" w:line="235" w:lineRule="auto"/>
        <w:ind w:right="117"/>
      </w:pPr>
      <w:r>
        <w:t>Циљ матурског практичног рада је провера стручних компе- тенција прописаних Стандардом квалификације за образовни про- фил техничар за графичку припрему.</w:t>
      </w:r>
    </w:p>
    <w:p w:rsidR="00803121" w:rsidRDefault="004F7E3B">
      <w:pPr>
        <w:pStyle w:val="BodyText"/>
        <w:spacing w:line="235" w:lineRule="auto"/>
        <w:ind w:right="118"/>
      </w:pPr>
      <w:r>
        <w:t xml:space="preserve">На </w:t>
      </w:r>
      <w:r>
        <w:rPr>
          <w:spacing w:val="-5"/>
        </w:rPr>
        <w:t xml:space="preserve">матурском </w:t>
      </w:r>
      <w:r>
        <w:rPr>
          <w:spacing w:val="-3"/>
        </w:rPr>
        <w:t xml:space="preserve">практичном </w:t>
      </w:r>
      <w:r>
        <w:t xml:space="preserve">раду ученик </w:t>
      </w:r>
      <w:r>
        <w:rPr>
          <w:spacing w:val="-3"/>
        </w:rPr>
        <w:t xml:space="preserve">извршава један сложе- </w:t>
      </w:r>
      <w:r>
        <w:t xml:space="preserve">ни радни </w:t>
      </w:r>
      <w:r>
        <w:rPr>
          <w:spacing w:val="-3"/>
        </w:rPr>
        <w:t xml:space="preserve">задатак </w:t>
      </w:r>
      <w:r>
        <w:rPr>
          <w:spacing w:val="-4"/>
        </w:rPr>
        <w:t xml:space="preserve">којим </w:t>
      </w:r>
      <w:r>
        <w:t xml:space="preserve">се </w:t>
      </w:r>
      <w:r>
        <w:rPr>
          <w:spacing w:val="-3"/>
        </w:rPr>
        <w:t xml:space="preserve">проверавају </w:t>
      </w:r>
      <w:r>
        <w:t xml:space="preserve">прописане </w:t>
      </w:r>
      <w:r>
        <w:rPr>
          <w:spacing w:val="-3"/>
        </w:rPr>
        <w:t>компетенције.</w:t>
      </w:r>
    </w:p>
    <w:p w:rsidR="00803121" w:rsidRDefault="004F7E3B">
      <w:pPr>
        <w:pStyle w:val="BodyText"/>
        <w:spacing w:line="235" w:lineRule="auto"/>
        <w:ind w:right="117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образац за оцењивање саставни су део Приручника.</w:t>
      </w:r>
    </w:p>
    <w:p w:rsidR="00803121" w:rsidRDefault="004F7E3B">
      <w:pPr>
        <w:pStyle w:val="BodyText"/>
        <w:spacing w:line="235" w:lineRule="auto"/>
        <w:ind w:right="117"/>
      </w:pPr>
      <w:r>
        <w:t>На основу листе радних задатака из Приру</w:t>
      </w:r>
      <w:r>
        <w:t xml:space="preserve">чника, </w:t>
      </w:r>
      <w:r>
        <w:rPr>
          <w:spacing w:val="-3"/>
        </w:rPr>
        <w:t xml:space="preserve">школа </w:t>
      </w:r>
      <w:r>
        <w:t xml:space="preserve">фор- мира </w:t>
      </w:r>
      <w:r>
        <w:rPr>
          <w:spacing w:val="-3"/>
        </w:rPr>
        <w:t xml:space="preserve">школску </w:t>
      </w:r>
      <w:r>
        <w:t xml:space="preserve">листу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радних задатака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радни задатака на дан полагања </w:t>
      </w:r>
      <w:r>
        <w:rPr>
          <w:spacing w:val="-3"/>
        </w:rPr>
        <w:t xml:space="preserve">матурског </w:t>
      </w:r>
      <w:r>
        <w:t>практичн</w:t>
      </w:r>
      <w:r>
        <w:t>ог рада.</w:t>
      </w:r>
    </w:p>
    <w:p w:rsidR="00803121" w:rsidRDefault="004F7E3B">
      <w:pPr>
        <w:pStyle w:val="BodyText"/>
        <w:spacing w:line="235" w:lineRule="auto"/>
        <w:ind w:left="497" w:right="100" w:firstLine="0"/>
        <w:jc w:val="left"/>
      </w:pPr>
      <w:r>
        <w:t>Радни задатак може да се оцени са највише 100 бодова. Оцену о стеченим прописаним компетенцијама које се прове-</w:t>
      </w:r>
    </w:p>
    <w:p w:rsidR="00803121" w:rsidRDefault="004F7E3B">
      <w:pPr>
        <w:pStyle w:val="BodyText"/>
        <w:spacing w:line="235" w:lineRule="auto"/>
        <w:ind w:right="117" w:firstLine="0"/>
      </w:pPr>
      <w:r>
        <w:t>равају у оквиру матурског практичног рада, даје испитна комисија коју чине два наставника уже стручних предмета, од којих је један пред</w:t>
      </w:r>
      <w:r>
        <w:t>седник комисије, и представник послодаваца, стручњак у да- тој области рада.</w:t>
      </w:r>
    </w:p>
    <w:p w:rsidR="00803121" w:rsidRDefault="004F7E3B">
      <w:pPr>
        <w:pStyle w:val="BodyText"/>
        <w:spacing w:line="235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</w:t>
      </w:r>
      <w:r>
        <w:t>а- нова комисије утврђује се просечан број бодова за задатак.</w:t>
      </w:r>
    </w:p>
    <w:p w:rsidR="00803121" w:rsidRDefault="004F7E3B">
      <w:pPr>
        <w:pStyle w:val="BodyText"/>
        <w:spacing w:line="235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>случају оцена успе</w:t>
      </w:r>
      <w:r>
        <w:t xml:space="preserve">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803121" w:rsidRDefault="004F7E3B">
      <w:pPr>
        <w:pStyle w:val="BodyText"/>
        <w:spacing w:line="235" w:lineRule="auto"/>
        <w:ind w:right="117"/>
      </w:pPr>
      <w:r>
        <w:t>Када кандидат оствари просечних 50 и више бодова по рад- ном задатку, сматра се да је показао компетентност.</w:t>
      </w:r>
    </w:p>
    <w:p w:rsidR="00803121" w:rsidRDefault="004F7E3B">
      <w:pPr>
        <w:pStyle w:val="BodyText"/>
        <w:spacing w:line="204" w:lineRule="exact"/>
        <w:ind w:left="497" w:firstLine="0"/>
        <w:jc w:val="left"/>
      </w:pPr>
      <w:r>
        <w:t>Бодови се преводе у успех према следећој скали:</w:t>
      </w:r>
    </w:p>
    <w:p w:rsidR="00803121" w:rsidRDefault="00803121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803121">
        <w:trPr>
          <w:trHeight w:val="198"/>
        </w:trPr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803121" w:rsidRDefault="004F7E3B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803121">
        <w:trPr>
          <w:trHeight w:val="200"/>
        </w:trPr>
        <w:tc>
          <w:tcPr>
            <w:tcW w:w="2565" w:type="dxa"/>
          </w:tcPr>
          <w:p w:rsidR="00803121" w:rsidRDefault="004F7E3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803121" w:rsidRDefault="004F7E3B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803121" w:rsidRDefault="00803121">
      <w:pPr>
        <w:pStyle w:val="BodyText"/>
        <w:spacing w:before="9"/>
        <w:ind w:left="0" w:firstLine="0"/>
        <w:jc w:val="left"/>
        <w:rPr>
          <w:sz w:val="17"/>
        </w:rPr>
      </w:pPr>
    </w:p>
    <w:p w:rsidR="00803121" w:rsidRDefault="004F7E3B">
      <w:pPr>
        <w:pStyle w:val="Heading2"/>
        <w:spacing w:before="1"/>
      </w:pPr>
      <w:r>
        <w:t>УСПЕХ НА МАТУРСКОМ ИСПИТУ</w:t>
      </w:r>
    </w:p>
    <w:p w:rsidR="00803121" w:rsidRDefault="004F7E3B">
      <w:pPr>
        <w:pStyle w:val="BodyText"/>
        <w:spacing w:before="112" w:line="235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803121" w:rsidRDefault="004F7E3B">
      <w:pPr>
        <w:pStyle w:val="BodyText"/>
        <w:spacing w:line="235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803121" w:rsidRDefault="004F7E3B">
      <w:pPr>
        <w:pStyle w:val="BodyText"/>
        <w:spacing w:line="235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</w:t>
      </w:r>
      <w:r>
        <w:t>пита у складу са Законом.</w:t>
      </w:r>
    </w:p>
    <w:p w:rsidR="00803121" w:rsidRDefault="004F7E3B">
      <w:pPr>
        <w:pStyle w:val="BodyText"/>
        <w:spacing w:line="235" w:lineRule="auto"/>
        <w:ind w:right="118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803121" w:rsidRDefault="004F7E3B">
      <w:pPr>
        <w:pStyle w:val="BodyText"/>
        <w:spacing w:line="235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</w:t>
      </w:r>
      <w:r>
        <w:t>г или поправних испита.</w:t>
      </w:r>
    </w:p>
    <w:p w:rsidR="00803121" w:rsidRDefault="004F7E3B">
      <w:pPr>
        <w:pStyle w:val="Heading2"/>
      </w:pPr>
      <w:r>
        <w:t>ДИПЛОМА И УВЕРЕЊЕ</w:t>
      </w:r>
    </w:p>
    <w:p w:rsidR="00803121" w:rsidRDefault="004F7E3B">
      <w:pPr>
        <w:pStyle w:val="BodyText"/>
        <w:spacing w:before="113" w:line="235" w:lineRule="auto"/>
        <w:ind w:right="117"/>
      </w:pPr>
      <w:r>
        <w:t>Ученик који је положио матурски испит, стиче право на из- давање Дипломе о стеченом средњем образовању за одговарајући образовни профил.</w:t>
      </w:r>
    </w:p>
    <w:p w:rsidR="00803121" w:rsidRDefault="004F7E3B">
      <w:pPr>
        <w:pStyle w:val="BodyText"/>
        <w:spacing w:line="235" w:lineRule="auto"/>
        <w:ind w:right="117"/>
      </w:pPr>
      <w:r>
        <w:t>Уз диплому ученик добија и Уверење о положеним испитима у оквиру савладаног п</w:t>
      </w:r>
      <w:r>
        <w:t>рограма за образовни профил.</w:t>
      </w:r>
    </w:p>
    <w:sectPr w:rsidR="00803121">
      <w:pgSz w:w="11910" w:h="15780"/>
      <w:pgMar w:top="120" w:right="560" w:bottom="280" w:left="580" w:header="720" w:footer="720" w:gutter="0"/>
      <w:cols w:num="2" w:space="720" w:equalWidth="0">
        <w:col w:w="5273" w:space="142"/>
        <w:col w:w="5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20C" w:rsidRDefault="0081420C" w:rsidP="0081420C">
      <w:r>
        <w:separator/>
      </w:r>
    </w:p>
  </w:endnote>
  <w:endnote w:type="continuationSeparator" w:id="0">
    <w:p w:rsidR="0081420C" w:rsidRDefault="0081420C" w:rsidP="0081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7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420C" w:rsidRDefault="008142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20C" w:rsidRDefault="00814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20C" w:rsidRDefault="0081420C" w:rsidP="0081420C">
      <w:r>
        <w:separator/>
      </w:r>
    </w:p>
  </w:footnote>
  <w:footnote w:type="continuationSeparator" w:id="0">
    <w:p w:rsidR="0081420C" w:rsidRDefault="0081420C" w:rsidP="0081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4F2B"/>
    <w:multiLevelType w:val="hybridMultilevel"/>
    <w:tmpl w:val="BABA1C1E"/>
    <w:lvl w:ilvl="0" w:tplc="03C025B8">
      <w:numFmt w:val="bullet"/>
      <w:lvlText w:val="−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D54C87C">
      <w:numFmt w:val="bullet"/>
      <w:lvlText w:val="•"/>
      <w:lvlJc w:val="left"/>
      <w:pPr>
        <w:ind w:left="625" w:hanging="169"/>
      </w:pPr>
      <w:rPr>
        <w:rFonts w:hint="default"/>
      </w:rPr>
    </w:lvl>
    <w:lvl w:ilvl="2" w:tplc="FB5C8262">
      <w:numFmt w:val="bullet"/>
      <w:lvlText w:val="•"/>
      <w:lvlJc w:val="left"/>
      <w:pPr>
        <w:ind w:left="1150" w:hanging="169"/>
      </w:pPr>
      <w:rPr>
        <w:rFonts w:hint="default"/>
      </w:rPr>
    </w:lvl>
    <w:lvl w:ilvl="3" w:tplc="75DAB606">
      <w:numFmt w:val="bullet"/>
      <w:lvlText w:val="•"/>
      <w:lvlJc w:val="left"/>
      <w:pPr>
        <w:ind w:left="1675" w:hanging="169"/>
      </w:pPr>
      <w:rPr>
        <w:rFonts w:hint="default"/>
      </w:rPr>
    </w:lvl>
    <w:lvl w:ilvl="4" w:tplc="818C5274">
      <w:numFmt w:val="bullet"/>
      <w:lvlText w:val="•"/>
      <w:lvlJc w:val="left"/>
      <w:pPr>
        <w:ind w:left="2200" w:hanging="169"/>
      </w:pPr>
      <w:rPr>
        <w:rFonts w:hint="default"/>
      </w:rPr>
    </w:lvl>
    <w:lvl w:ilvl="5" w:tplc="B23C3528">
      <w:numFmt w:val="bullet"/>
      <w:lvlText w:val="•"/>
      <w:lvlJc w:val="left"/>
      <w:pPr>
        <w:ind w:left="2725" w:hanging="169"/>
      </w:pPr>
      <w:rPr>
        <w:rFonts w:hint="default"/>
      </w:rPr>
    </w:lvl>
    <w:lvl w:ilvl="6" w:tplc="96EA194C">
      <w:numFmt w:val="bullet"/>
      <w:lvlText w:val="•"/>
      <w:lvlJc w:val="left"/>
      <w:pPr>
        <w:ind w:left="3250" w:hanging="169"/>
      </w:pPr>
      <w:rPr>
        <w:rFonts w:hint="default"/>
      </w:rPr>
    </w:lvl>
    <w:lvl w:ilvl="7" w:tplc="F9CEE7C2">
      <w:numFmt w:val="bullet"/>
      <w:lvlText w:val="•"/>
      <w:lvlJc w:val="left"/>
      <w:pPr>
        <w:ind w:left="3775" w:hanging="169"/>
      </w:pPr>
      <w:rPr>
        <w:rFonts w:hint="default"/>
      </w:rPr>
    </w:lvl>
    <w:lvl w:ilvl="8" w:tplc="7F2AE278">
      <w:numFmt w:val="bullet"/>
      <w:lvlText w:val="•"/>
      <w:lvlJc w:val="left"/>
      <w:pPr>
        <w:ind w:left="4301" w:hanging="169"/>
      </w:pPr>
      <w:rPr>
        <w:rFonts w:hint="default"/>
      </w:rPr>
    </w:lvl>
  </w:abstractNum>
  <w:abstractNum w:abstractNumId="1" w15:restartNumberingAfterBreak="0">
    <w:nsid w:val="25210A9D"/>
    <w:multiLevelType w:val="hybridMultilevel"/>
    <w:tmpl w:val="978C785C"/>
    <w:lvl w:ilvl="0" w:tplc="CA941E6C">
      <w:numFmt w:val="bullet"/>
      <w:lvlText w:val="−"/>
      <w:lvlJc w:val="left"/>
      <w:pPr>
        <w:ind w:left="643" w:hanging="147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DDADD42">
      <w:numFmt w:val="bullet"/>
      <w:lvlText w:val="•"/>
      <w:lvlJc w:val="left"/>
      <w:pPr>
        <w:ind w:left="1103" w:hanging="147"/>
      </w:pPr>
      <w:rPr>
        <w:rFonts w:hint="default"/>
      </w:rPr>
    </w:lvl>
    <w:lvl w:ilvl="2" w:tplc="DE644F10">
      <w:numFmt w:val="bullet"/>
      <w:lvlText w:val="•"/>
      <w:lvlJc w:val="left"/>
      <w:pPr>
        <w:ind w:left="1566" w:hanging="147"/>
      </w:pPr>
      <w:rPr>
        <w:rFonts w:hint="default"/>
      </w:rPr>
    </w:lvl>
    <w:lvl w:ilvl="3" w:tplc="6890CF92">
      <w:numFmt w:val="bullet"/>
      <w:lvlText w:val="•"/>
      <w:lvlJc w:val="left"/>
      <w:pPr>
        <w:ind w:left="2029" w:hanging="147"/>
      </w:pPr>
      <w:rPr>
        <w:rFonts w:hint="default"/>
      </w:rPr>
    </w:lvl>
    <w:lvl w:ilvl="4" w:tplc="AD70442A">
      <w:numFmt w:val="bullet"/>
      <w:lvlText w:val="•"/>
      <w:lvlJc w:val="left"/>
      <w:pPr>
        <w:ind w:left="2492" w:hanging="147"/>
      </w:pPr>
      <w:rPr>
        <w:rFonts w:hint="default"/>
      </w:rPr>
    </w:lvl>
    <w:lvl w:ilvl="5" w:tplc="83F247B6">
      <w:numFmt w:val="bullet"/>
      <w:lvlText w:val="•"/>
      <w:lvlJc w:val="left"/>
      <w:pPr>
        <w:ind w:left="2955" w:hanging="147"/>
      </w:pPr>
      <w:rPr>
        <w:rFonts w:hint="default"/>
      </w:rPr>
    </w:lvl>
    <w:lvl w:ilvl="6" w:tplc="74E84608">
      <w:numFmt w:val="bullet"/>
      <w:lvlText w:val="•"/>
      <w:lvlJc w:val="left"/>
      <w:pPr>
        <w:ind w:left="3419" w:hanging="147"/>
      </w:pPr>
      <w:rPr>
        <w:rFonts w:hint="default"/>
      </w:rPr>
    </w:lvl>
    <w:lvl w:ilvl="7" w:tplc="183C3FD8">
      <w:numFmt w:val="bullet"/>
      <w:lvlText w:val="•"/>
      <w:lvlJc w:val="left"/>
      <w:pPr>
        <w:ind w:left="3882" w:hanging="147"/>
      </w:pPr>
      <w:rPr>
        <w:rFonts w:hint="default"/>
      </w:rPr>
    </w:lvl>
    <w:lvl w:ilvl="8" w:tplc="BBCE6E0C">
      <w:numFmt w:val="bullet"/>
      <w:lvlText w:val="•"/>
      <w:lvlJc w:val="left"/>
      <w:pPr>
        <w:ind w:left="4345" w:hanging="147"/>
      </w:pPr>
      <w:rPr>
        <w:rFonts w:hint="default"/>
      </w:rPr>
    </w:lvl>
  </w:abstractNum>
  <w:abstractNum w:abstractNumId="2" w15:restartNumberingAfterBreak="0">
    <w:nsid w:val="5BBF7DE4"/>
    <w:multiLevelType w:val="hybridMultilevel"/>
    <w:tmpl w:val="B106C54E"/>
    <w:lvl w:ilvl="0" w:tplc="CE808010">
      <w:numFmt w:val="bullet"/>
      <w:lvlText w:val="−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638675C2">
      <w:numFmt w:val="bullet"/>
      <w:lvlText w:val="•"/>
      <w:lvlJc w:val="left"/>
      <w:pPr>
        <w:ind w:left="625" w:hanging="147"/>
      </w:pPr>
      <w:rPr>
        <w:rFonts w:hint="default"/>
      </w:rPr>
    </w:lvl>
    <w:lvl w:ilvl="2" w:tplc="1D9EB37E">
      <w:numFmt w:val="bullet"/>
      <w:lvlText w:val="•"/>
      <w:lvlJc w:val="left"/>
      <w:pPr>
        <w:ind w:left="1150" w:hanging="147"/>
      </w:pPr>
      <w:rPr>
        <w:rFonts w:hint="default"/>
      </w:rPr>
    </w:lvl>
    <w:lvl w:ilvl="3" w:tplc="8724FE3C">
      <w:numFmt w:val="bullet"/>
      <w:lvlText w:val="•"/>
      <w:lvlJc w:val="left"/>
      <w:pPr>
        <w:ind w:left="1675" w:hanging="147"/>
      </w:pPr>
      <w:rPr>
        <w:rFonts w:hint="default"/>
      </w:rPr>
    </w:lvl>
    <w:lvl w:ilvl="4" w:tplc="D0144A28">
      <w:numFmt w:val="bullet"/>
      <w:lvlText w:val="•"/>
      <w:lvlJc w:val="left"/>
      <w:pPr>
        <w:ind w:left="2200" w:hanging="147"/>
      </w:pPr>
      <w:rPr>
        <w:rFonts w:hint="default"/>
      </w:rPr>
    </w:lvl>
    <w:lvl w:ilvl="5" w:tplc="408C91C2">
      <w:numFmt w:val="bullet"/>
      <w:lvlText w:val="•"/>
      <w:lvlJc w:val="left"/>
      <w:pPr>
        <w:ind w:left="2725" w:hanging="147"/>
      </w:pPr>
      <w:rPr>
        <w:rFonts w:hint="default"/>
      </w:rPr>
    </w:lvl>
    <w:lvl w:ilvl="6" w:tplc="44FE1514">
      <w:numFmt w:val="bullet"/>
      <w:lvlText w:val="•"/>
      <w:lvlJc w:val="left"/>
      <w:pPr>
        <w:ind w:left="3250" w:hanging="147"/>
      </w:pPr>
      <w:rPr>
        <w:rFonts w:hint="default"/>
      </w:rPr>
    </w:lvl>
    <w:lvl w:ilvl="7" w:tplc="E1783496">
      <w:numFmt w:val="bullet"/>
      <w:lvlText w:val="•"/>
      <w:lvlJc w:val="left"/>
      <w:pPr>
        <w:ind w:left="3775" w:hanging="147"/>
      </w:pPr>
      <w:rPr>
        <w:rFonts w:hint="default"/>
      </w:rPr>
    </w:lvl>
    <w:lvl w:ilvl="8" w:tplc="E350372E">
      <w:numFmt w:val="bullet"/>
      <w:lvlText w:val="•"/>
      <w:lvlJc w:val="left"/>
      <w:pPr>
        <w:ind w:left="4301" w:hanging="147"/>
      </w:pPr>
      <w:rPr>
        <w:rFonts w:hint="default"/>
      </w:rPr>
    </w:lvl>
  </w:abstractNum>
  <w:abstractNum w:abstractNumId="3" w15:restartNumberingAfterBreak="0">
    <w:nsid w:val="5FE64020"/>
    <w:multiLevelType w:val="hybridMultilevel"/>
    <w:tmpl w:val="820C9056"/>
    <w:lvl w:ilvl="0" w:tplc="C09CB5D2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C450A9C8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F71C7EA0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225EDA94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0DB427D0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D17041FE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12500418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84FACC1E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33CA4B8A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4" w15:restartNumberingAfterBreak="0">
    <w:nsid w:val="677C4157"/>
    <w:multiLevelType w:val="hybridMultilevel"/>
    <w:tmpl w:val="B2C26996"/>
    <w:lvl w:ilvl="0" w:tplc="294CC33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3B6C12F6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D10685E8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B24694D6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62F240B6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D7E05B08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9E8E167E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486E365A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8070CA3A">
      <w:numFmt w:val="bullet"/>
      <w:lvlText w:val="•"/>
      <w:lvlJc w:val="left"/>
      <w:pPr>
        <w:ind w:left="4345" w:hanging="13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03121"/>
    <w:rsid w:val="004F7E3B"/>
    <w:rsid w:val="00803121"/>
    <w:rsid w:val="0081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E2A3E753-36F1-4604-ABC6-EFA9D23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2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7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198" w:lineRule="exact"/>
      <w:ind w:left="100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62" w:right="52"/>
      <w:jc w:val="center"/>
    </w:pPr>
  </w:style>
  <w:style w:type="paragraph" w:customStyle="1" w:styleId="NASLOVZLATO">
    <w:name w:val="NASLOV ZLATO"/>
    <w:basedOn w:val="Title"/>
    <w:qFormat/>
    <w:rsid w:val="0081420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1420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14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14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2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4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2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2023-11-24T11:06:00Z</dcterms:created>
  <dcterms:modified xsi:type="dcterms:W3CDTF">2023-11-24T11:28:00Z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