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DBE5F1" w:themeColor="accent1" w:themeTint="33"/>
  <w:body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6"/>
        <w:gridCol w:w="9894"/>
      </w:tblGrid>
      <w:tr w:rsidR="006A0C9B" w:rsidRPr="00932A9A" w:rsidTr="00AD5C4D">
        <w:trPr>
          <w:tblCellSpacing w:w="15" w:type="dxa"/>
        </w:trPr>
        <w:tc>
          <w:tcPr>
            <w:tcW w:w="474" w:type="pct"/>
            <w:shd w:val="clear" w:color="auto" w:fill="A41E1C"/>
            <w:vAlign w:val="center"/>
          </w:tcPr>
          <w:p w:rsidR="006A0C9B" w:rsidRDefault="006A0C9B" w:rsidP="00AD5C4D">
            <w:pPr>
              <w:pStyle w:val="NASLOVZLATO"/>
            </w:pPr>
            <w:bookmarkStart w:id="0" w:name="89_Закон_о_потврђивању_Финансијског_угов"/>
            <w:bookmarkStart w:id="1" w:name="PG_11_2006_2_Page_1"/>
            <w:bookmarkEnd w:id="0"/>
            <w:bookmarkEnd w:id="1"/>
            <w:r>
              <w:rPr>
                <w:lang w:val="en-US" w:eastAsia="en-US"/>
              </w:rPr>
              <w:drawing>
                <wp:inline distT="0" distB="0" distL="0" distR="0" wp14:anchorId="1056BA2B" wp14:editId="6A30B5E5">
                  <wp:extent cx="523875" cy="561975"/>
                  <wp:effectExtent l="0" t="0" r="9525" b="9525"/>
                  <wp:docPr id="2" name="Picture 2" descr="futer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uter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0" w:type="pct"/>
            <w:shd w:val="clear" w:color="auto" w:fill="A41E1C"/>
            <w:vAlign w:val="center"/>
            <w:hideMark/>
          </w:tcPr>
          <w:p w:rsidR="006A0C9B" w:rsidRDefault="006A0C9B" w:rsidP="00AD5C4D">
            <w:pPr>
              <w:pStyle w:val="NASLOVZLATO"/>
            </w:pPr>
            <w:r>
              <w:t>ПРАВИЛНИК</w:t>
            </w:r>
          </w:p>
          <w:p w:rsidR="006A0C9B" w:rsidRPr="006A0C9B" w:rsidRDefault="006A0C9B" w:rsidP="006A0C9B">
            <w:pPr>
              <w:jc w:val="center"/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</w:pPr>
            <w:bookmarkStart w:id="2" w:name="_GoBack"/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О</w:t>
            </w:r>
            <w:r w:rsidRPr="006A0C9B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УСЛОВИМА</w:t>
            </w:r>
            <w:r w:rsidRPr="006A0C9B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ЗА</w:t>
            </w:r>
            <w:r w:rsidRPr="006A0C9B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ИЗДАВАЊЕ</w:t>
            </w:r>
            <w:r w:rsidRPr="006A0C9B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ДОЗВОЛЕ</w:t>
            </w:r>
            <w:r w:rsidRPr="006A0C9B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ЗА</w:t>
            </w:r>
            <w:r w:rsidRPr="006A0C9B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РАД</w:t>
            </w:r>
            <w:r w:rsidRPr="006A0C9B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АГЕНЦИЈЕ</w:t>
            </w:r>
            <w:r w:rsidRPr="006A0C9B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ЗА</w:t>
            </w:r>
            <w:r w:rsidRPr="006A0C9B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ПРИВРЕМЕНО</w:t>
            </w:r>
            <w:r w:rsidRPr="006A0C9B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ЗАПОШЉАВАЊЕ</w:t>
            </w:r>
            <w:r w:rsidRPr="006A0C9B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И</w:t>
            </w:r>
            <w:r w:rsidRPr="006A0C9B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ПОЛАГАЊЕ</w:t>
            </w:r>
            <w:r w:rsidRPr="006A0C9B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СТРУЧНОГ</w:t>
            </w:r>
            <w:r w:rsidRPr="006A0C9B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ИСПИТА</w:t>
            </w:r>
            <w:r w:rsidRPr="006A0C9B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ЗА</w:t>
            </w:r>
            <w:r w:rsidRPr="006A0C9B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РАД</w:t>
            </w:r>
            <w:r w:rsidRPr="006A0C9B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ТЕ</w:t>
            </w:r>
            <w:r w:rsidRPr="006A0C9B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АГЕНЦИЈЕ</w:t>
            </w:r>
          </w:p>
          <w:p w:rsidR="006A0C9B" w:rsidRPr="00215591" w:rsidRDefault="006A0C9B" w:rsidP="006A0C9B">
            <w:pPr>
              <w:pStyle w:val="podnaslovpropisa"/>
              <w:rPr>
                <w:lang w:val="en-US"/>
              </w:rPr>
            </w:pPr>
            <w:r w:rsidRPr="006A0C9B">
              <w:rPr>
                <w:b/>
                <w:bCs/>
                <w:noProof/>
                <w:color w:val="FFFFFF"/>
                <w:kern w:val="28"/>
                <w:sz w:val="24"/>
                <w:szCs w:val="24"/>
              </w:rPr>
              <w:t>("</w:t>
            </w:r>
            <w:r>
              <w:rPr>
                <w:b/>
                <w:bCs/>
                <w:noProof/>
                <w:color w:val="FFFFFF"/>
                <w:kern w:val="28"/>
                <w:sz w:val="24"/>
                <w:szCs w:val="24"/>
              </w:rPr>
              <w:t>Сл</w:t>
            </w:r>
            <w:r w:rsidRPr="006A0C9B">
              <w:rPr>
                <w:b/>
                <w:bCs/>
                <w:noProof/>
                <w:color w:val="FFFFFF"/>
                <w:kern w:val="28"/>
                <w:sz w:val="24"/>
                <w:szCs w:val="24"/>
              </w:rPr>
              <w:t xml:space="preserve">. </w:t>
            </w:r>
            <w:r>
              <w:rPr>
                <w:b/>
                <w:bCs/>
                <w:noProof/>
                <w:color w:val="FFFFFF"/>
                <w:kern w:val="28"/>
                <w:sz w:val="24"/>
                <w:szCs w:val="24"/>
              </w:rPr>
              <w:t>гласник</w:t>
            </w:r>
            <w:r w:rsidRPr="006A0C9B">
              <w:rPr>
                <w:b/>
                <w:bCs/>
                <w:noProof/>
                <w:color w:val="FFFFFF"/>
                <w:kern w:val="28"/>
                <w:sz w:val="24"/>
                <w:szCs w:val="24"/>
              </w:rPr>
              <w:t xml:space="preserve"> </w:t>
            </w:r>
            <w:r>
              <w:rPr>
                <w:b/>
                <w:bCs/>
                <w:noProof/>
                <w:color w:val="FFFFFF"/>
                <w:kern w:val="28"/>
                <w:sz w:val="24"/>
                <w:szCs w:val="24"/>
              </w:rPr>
              <w:t>РС</w:t>
            </w:r>
            <w:r w:rsidRPr="006A0C9B">
              <w:rPr>
                <w:b/>
                <w:bCs/>
                <w:noProof/>
                <w:color w:val="FFFFFF"/>
                <w:kern w:val="28"/>
                <w:sz w:val="24"/>
                <w:szCs w:val="24"/>
              </w:rPr>
              <w:t xml:space="preserve">", </w:t>
            </w:r>
            <w:r>
              <w:rPr>
                <w:b/>
                <w:bCs/>
                <w:noProof/>
                <w:color w:val="FFFFFF"/>
                <w:kern w:val="28"/>
                <w:sz w:val="24"/>
                <w:szCs w:val="24"/>
              </w:rPr>
              <w:t>бр</w:t>
            </w:r>
            <w:r w:rsidRPr="006A0C9B">
              <w:rPr>
                <w:b/>
                <w:bCs/>
                <w:noProof/>
                <w:color w:val="FFFFFF"/>
                <w:kern w:val="28"/>
                <w:sz w:val="24"/>
                <w:szCs w:val="24"/>
              </w:rPr>
              <w:t>. 96/2019)</w:t>
            </w:r>
            <w:bookmarkEnd w:id="2"/>
          </w:p>
        </w:tc>
      </w:tr>
    </w:tbl>
    <w:p w:rsidR="00FD4CC4" w:rsidRDefault="00FD4CC4">
      <w:pPr>
        <w:pStyle w:val="BodyText"/>
        <w:rPr>
          <w:sz w:val="20"/>
        </w:rPr>
      </w:pPr>
    </w:p>
    <w:p w:rsidR="00FD4CC4" w:rsidRDefault="00FD4CC4">
      <w:pPr>
        <w:pStyle w:val="BodyText"/>
        <w:rPr>
          <w:sz w:val="20"/>
        </w:rPr>
      </w:pPr>
    </w:p>
    <w:p w:rsidR="00FD4CC4" w:rsidRDefault="00FD4CC4">
      <w:pPr>
        <w:pStyle w:val="BodyText"/>
        <w:rPr>
          <w:sz w:val="20"/>
        </w:rPr>
      </w:pPr>
    </w:p>
    <w:p w:rsidR="00FD4CC4" w:rsidRDefault="00FD4CC4">
      <w:pPr>
        <w:pStyle w:val="BodyText"/>
        <w:rPr>
          <w:sz w:val="20"/>
        </w:rPr>
      </w:pPr>
    </w:p>
    <w:p w:rsidR="00FD4CC4" w:rsidRDefault="00FD4CC4">
      <w:pPr>
        <w:pStyle w:val="BodyText"/>
        <w:rPr>
          <w:sz w:val="20"/>
        </w:rPr>
      </w:pPr>
    </w:p>
    <w:p w:rsidR="00FD4CC4" w:rsidRDefault="00FD4CC4">
      <w:pPr>
        <w:pStyle w:val="BodyText"/>
        <w:rPr>
          <w:sz w:val="20"/>
        </w:rPr>
      </w:pPr>
    </w:p>
    <w:p w:rsidR="00FD4CC4" w:rsidRDefault="00FD4CC4">
      <w:pPr>
        <w:pStyle w:val="BodyText"/>
        <w:rPr>
          <w:sz w:val="20"/>
        </w:rPr>
      </w:pPr>
    </w:p>
    <w:p w:rsidR="00FD4CC4" w:rsidRDefault="00FD4CC4">
      <w:pPr>
        <w:pStyle w:val="BodyText"/>
        <w:rPr>
          <w:sz w:val="20"/>
        </w:rPr>
      </w:pPr>
    </w:p>
    <w:p w:rsidR="00FD4CC4" w:rsidRDefault="00FD4CC4">
      <w:pPr>
        <w:pStyle w:val="BodyText"/>
        <w:rPr>
          <w:sz w:val="20"/>
        </w:rPr>
      </w:pPr>
    </w:p>
    <w:p w:rsidR="00FD4CC4" w:rsidRDefault="00FD4CC4">
      <w:pPr>
        <w:pStyle w:val="BodyText"/>
        <w:rPr>
          <w:sz w:val="20"/>
        </w:rPr>
      </w:pPr>
    </w:p>
    <w:p w:rsidR="00FD4CC4" w:rsidRDefault="00FD4CC4">
      <w:pPr>
        <w:pStyle w:val="BodyText"/>
        <w:rPr>
          <w:sz w:val="20"/>
        </w:rPr>
      </w:pPr>
    </w:p>
    <w:p w:rsidR="00FD4CC4" w:rsidRDefault="00FD4CC4">
      <w:pPr>
        <w:pStyle w:val="BodyText"/>
        <w:rPr>
          <w:sz w:val="20"/>
        </w:rPr>
      </w:pPr>
    </w:p>
    <w:p w:rsidR="00FD4CC4" w:rsidRDefault="00FD4CC4">
      <w:pPr>
        <w:pStyle w:val="BodyText"/>
        <w:rPr>
          <w:sz w:val="20"/>
        </w:rPr>
      </w:pPr>
    </w:p>
    <w:p w:rsidR="00FD4CC4" w:rsidRDefault="00FD4CC4">
      <w:pPr>
        <w:pStyle w:val="BodyText"/>
        <w:rPr>
          <w:sz w:val="20"/>
        </w:rPr>
      </w:pPr>
    </w:p>
    <w:p w:rsidR="00FD4CC4" w:rsidRDefault="00FD4CC4">
      <w:pPr>
        <w:pStyle w:val="BodyText"/>
        <w:rPr>
          <w:sz w:val="20"/>
        </w:rPr>
      </w:pPr>
    </w:p>
    <w:p w:rsidR="00FD4CC4" w:rsidRDefault="00FD4CC4">
      <w:pPr>
        <w:pStyle w:val="BodyText"/>
        <w:rPr>
          <w:sz w:val="20"/>
        </w:rPr>
      </w:pPr>
    </w:p>
    <w:p w:rsidR="00FD4CC4" w:rsidRDefault="00FD4CC4">
      <w:pPr>
        <w:pStyle w:val="BodyText"/>
        <w:rPr>
          <w:sz w:val="20"/>
        </w:rPr>
      </w:pPr>
    </w:p>
    <w:p w:rsidR="00FD4CC4" w:rsidRDefault="00FD4CC4">
      <w:pPr>
        <w:pStyle w:val="BodyText"/>
        <w:rPr>
          <w:sz w:val="20"/>
        </w:rPr>
      </w:pPr>
    </w:p>
    <w:p w:rsidR="00FD4CC4" w:rsidRDefault="00FD4CC4">
      <w:pPr>
        <w:pStyle w:val="BodyText"/>
        <w:rPr>
          <w:sz w:val="20"/>
        </w:rPr>
      </w:pPr>
    </w:p>
    <w:p w:rsidR="00FD4CC4" w:rsidRDefault="00FD4CC4">
      <w:pPr>
        <w:pStyle w:val="BodyText"/>
        <w:rPr>
          <w:sz w:val="20"/>
        </w:rPr>
      </w:pPr>
    </w:p>
    <w:p w:rsidR="00FD4CC4" w:rsidRDefault="00FD4CC4">
      <w:pPr>
        <w:pStyle w:val="BodyText"/>
        <w:rPr>
          <w:sz w:val="20"/>
        </w:rPr>
      </w:pPr>
    </w:p>
    <w:p w:rsidR="00FD4CC4" w:rsidRDefault="00FD4CC4">
      <w:pPr>
        <w:pStyle w:val="BodyText"/>
        <w:rPr>
          <w:sz w:val="20"/>
        </w:rPr>
      </w:pPr>
    </w:p>
    <w:p w:rsidR="00FD4CC4" w:rsidRDefault="00FD4CC4">
      <w:pPr>
        <w:pStyle w:val="BodyText"/>
        <w:rPr>
          <w:sz w:val="20"/>
        </w:rPr>
      </w:pPr>
    </w:p>
    <w:p w:rsidR="00FD4CC4" w:rsidRDefault="00FD4CC4">
      <w:pPr>
        <w:pStyle w:val="BodyText"/>
        <w:rPr>
          <w:sz w:val="20"/>
        </w:rPr>
      </w:pPr>
    </w:p>
    <w:p w:rsidR="00FD4CC4" w:rsidRDefault="00FD4CC4">
      <w:pPr>
        <w:pStyle w:val="BodyText"/>
        <w:rPr>
          <w:sz w:val="20"/>
        </w:rPr>
      </w:pPr>
    </w:p>
    <w:p w:rsidR="00FD4CC4" w:rsidRDefault="00FD4CC4">
      <w:pPr>
        <w:pStyle w:val="BodyText"/>
        <w:rPr>
          <w:sz w:val="20"/>
        </w:rPr>
      </w:pPr>
    </w:p>
    <w:p w:rsidR="00FD4CC4" w:rsidRDefault="00FD4CC4">
      <w:pPr>
        <w:pStyle w:val="BodyText"/>
        <w:rPr>
          <w:sz w:val="20"/>
        </w:rPr>
      </w:pPr>
    </w:p>
    <w:p w:rsidR="00FD4CC4" w:rsidRDefault="00FD4CC4">
      <w:pPr>
        <w:pStyle w:val="BodyText"/>
        <w:rPr>
          <w:sz w:val="20"/>
        </w:rPr>
      </w:pPr>
    </w:p>
    <w:p w:rsidR="00FD4CC4" w:rsidRDefault="00FD4CC4">
      <w:pPr>
        <w:pStyle w:val="BodyText"/>
        <w:rPr>
          <w:sz w:val="20"/>
        </w:rPr>
      </w:pPr>
    </w:p>
    <w:p w:rsidR="00FD4CC4" w:rsidRDefault="00FD4CC4">
      <w:pPr>
        <w:pStyle w:val="BodyText"/>
        <w:rPr>
          <w:sz w:val="20"/>
        </w:rPr>
      </w:pPr>
    </w:p>
    <w:p w:rsidR="00FD4CC4" w:rsidRDefault="00FD4CC4">
      <w:pPr>
        <w:pStyle w:val="BodyText"/>
        <w:rPr>
          <w:sz w:val="20"/>
        </w:rPr>
      </w:pPr>
    </w:p>
    <w:p w:rsidR="00FD4CC4" w:rsidRDefault="00FD4CC4">
      <w:pPr>
        <w:pStyle w:val="BodyText"/>
        <w:rPr>
          <w:sz w:val="20"/>
        </w:rPr>
      </w:pPr>
    </w:p>
    <w:p w:rsidR="00FD4CC4" w:rsidRDefault="00FD4CC4">
      <w:pPr>
        <w:pStyle w:val="BodyText"/>
        <w:spacing w:before="10"/>
        <w:rPr>
          <w:sz w:val="28"/>
        </w:rPr>
      </w:pPr>
    </w:p>
    <w:p w:rsidR="00FD4CC4" w:rsidRDefault="006A0C9B">
      <w:pPr>
        <w:pStyle w:val="Heading1"/>
        <w:spacing w:before="92"/>
        <w:ind w:left="5189"/>
      </w:pPr>
      <w:r>
        <w:t>Прилог</w:t>
      </w:r>
    </w:p>
    <w:p w:rsidR="00FD4CC4" w:rsidRDefault="006A0C9B">
      <w:pPr>
        <w:spacing w:before="169" w:line="232" w:lineRule="auto"/>
        <w:ind w:left="906" w:right="5247"/>
        <w:jc w:val="center"/>
        <w:rPr>
          <w:b/>
          <w:sz w:val="18"/>
        </w:rPr>
      </w:pPr>
      <w:r>
        <w:rPr>
          <w:b/>
          <w:sz w:val="18"/>
        </w:rPr>
        <w:t>Програм за полагање Стручног испита за рад агенција за привремено запошљавање</w:t>
      </w:r>
    </w:p>
    <w:p w:rsidR="00FD4CC4" w:rsidRDefault="006A0C9B">
      <w:pPr>
        <w:pStyle w:val="BodyText"/>
        <w:spacing w:before="164"/>
        <w:ind w:left="906" w:right="5247"/>
        <w:jc w:val="center"/>
      </w:pPr>
      <w:r>
        <w:t>ОПШТИ ДЕО</w:t>
      </w:r>
    </w:p>
    <w:p w:rsidR="00FD4CC4" w:rsidRDefault="00FD4CC4">
      <w:pPr>
        <w:pStyle w:val="BodyText"/>
        <w:spacing w:before="10"/>
        <w:rPr>
          <w:sz w:val="16"/>
        </w:rPr>
      </w:pPr>
    </w:p>
    <w:p w:rsidR="00FD4CC4" w:rsidRDefault="006A0C9B">
      <w:pPr>
        <w:pStyle w:val="Heading1"/>
        <w:spacing w:line="204" w:lineRule="exact"/>
        <w:ind w:left="1100"/>
      </w:pPr>
      <w:r>
        <w:t>Устав Републике Србије</w:t>
      </w:r>
    </w:p>
    <w:p w:rsidR="00FD4CC4" w:rsidRDefault="006A0C9B">
      <w:pPr>
        <w:pStyle w:val="ListParagraph"/>
        <w:numPr>
          <w:ilvl w:val="0"/>
          <w:numId w:val="8"/>
        </w:numPr>
        <w:tabs>
          <w:tab w:val="left" w:pos="1296"/>
        </w:tabs>
        <w:rPr>
          <w:sz w:val="18"/>
        </w:rPr>
      </w:pPr>
      <w:r>
        <w:rPr>
          <w:sz w:val="18"/>
        </w:rPr>
        <w:t>Право на</w:t>
      </w:r>
      <w:r>
        <w:rPr>
          <w:spacing w:val="-2"/>
          <w:sz w:val="18"/>
        </w:rPr>
        <w:t xml:space="preserve"> </w:t>
      </w:r>
      <w:r>
        <w:rPr>
          <w:sz w:val="18"/>
        </w:rPr>
        <w:t>рад</w:t>
      </w:r>
    </w:p>
    <w:p w:rsidR="00FD4CC4" w:rsidRDefault="006A0C9B">
      <w:pPr>
        <w:pStyle w:val="ListParagraph"/>
        <w:numPr>
          <w:ilvl w:val="0"/>
          <w:numId w:val="8"/>
        </w:numPr>
        <w:tabs>
          <w:tab w:val="left" w:pos="1296"/>
        </w:tabs>
        <w:rPr>
          <w:sz w:val="18"/>
        </w:rPr>
      </w:pPr>
      <w:r>
        <w:rPr>
          <w:sz w:val="18"/>
        </w:rPr>
        <w:t>Право на</w:t>
      </w:r>
      <w:r>
        <w:rPr>
          <w:spacing w:val="-2"/>
          <w:sz w:val="18"/>
        </w:rPr>
        <w:t xml:space="preserve"> </w:t>
      </w:r>
      <w:r>
        <w:rPr>
          <w:sz w:val="18"/>
        </w:rPr>
        <w:t>штрајк</w:t>
      </w:r>
    </w:p>
    <w:p w:rsidR="00FD4CC4" w:rsidRDefault="006A0C9B">
      <w:pPr>
        <w:pStyle w:val="ListParagraph"/>
        <w:numPr>
          <w:ilvl w:val="0"/>
          <w:numId w:val="8"/>
        </w:numPr>
        <w:tabs>
          <w:tab w:val="left" w:pos="1296"/>
        </w:tabs>
        <w:rPr>
          <w:sz w:val="18"/>
        </w:rPr>
      </w:pPr>
      <w:r>
        <w:rPr>
          <w:sz w:val="18"/>
        </w:rPr>
        <w:t>Равноправност</w:t>
      </w:r>
      <w:r>
        <w:rPr>
          <w:spacing w:val="-1"/>
          <w:sz w:val="18"/>
        </w:rPr>
        <w:t xml:space="preserve"> </w:t>
      </w:r>
      <w:r>
        <w:rPr>
          <w:sz w:val="18"/>
        </w:rPr>
        <w:t>полова</w:t>
      </w:r>
    </w:p>
    <w:p w:rsidR="00FD4CC4" w:rsidRDefault="006A0C9B">
      <w:pPr>
        <w:pStyle w:val="Heading1"/>
        <w:spacing w:before="2" w:line="232" w:lineRule="auto"/>
        <w:ind w:left="703" w:right="5044" w:firstLine="396"/>
        <w:jc w:val="both"/>
      </w:pPr>
      <w:r>
        <w:t xml:space="preserve">Закон о раду („Службени </w:t>
      </w:r>
      <w:r>
        <w:rPr>
          <w:spacing w:val="-3"/>
        </w:rPr>
        <w:t xml:space="preserve">гласник </w:t>
      </w:r>
      <w:r>
        <w:t>РС”, бр. 24/05, 61/05, 54/09,</w:t>
      </w:r>
      <w:r>
        <w:rPr>
          <w:spacing w:val="-5"/>
        </w:rPr>
        <w:t xml:space="preserve"> </w:t>
      </w:r>
      <w:r>
        <w:t>32/13,</w:t>
      </w:r>
      <w:r>
        <w:rPr>
          <w:spacing w:val="-5"/>
        </w:rPr>
        <w:t xml:space="preserve"> </w:t>
      </w:r>
      <w:r>
        <w:t>75/14,</w:t>
      </w:r>
      <w:r>
        <w:rPr>
          <w:spacing w:val="-5"/>
        </w:rPr>
        <w:t xml:space="preserve"> </w:t>
      </w:r>
      <w:r>
        <w:t>13/17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одлука</w:t>
      </w:r>
      <w:r>
        <w:rPr>
          <w:spacing w:val="-5"/>
        </w:rPr>
        <w:t xml:space="preserve"> </w:t>
      </w:r>
      <w:r>
        <w:t>УС,</w:t>
      </w:r>
      <w:r>
        <w:rPr>
          <w:spacing w:val="-5"/>
        </w:rPr>
        <w:t xml:space="preserve"> </w:t>
      </w:r>
      <w:r>
        <w:t>113/17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95/18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аутентич- но</w:t>
      </w:r>
      <w:r>
        <w:rPr>
          <w:spacing w:val="-2"/>
        </w:rPr>
        <w:t xml:space="preserve"> </w:t>
      </w:r>
      <w:r>
        <w:t>тумачење)</w:t>
      </w:r>
    </w:p>
    <w:p w:rsidR="00FD4CC4" w:rsidRDefault="006A0C9B">
      <w:pPr>
        <w:pStyle w:val="ListParagraph"/>
        <w:numPr>
          <w:ilvl w:val="0"/>
          <w:numId w:val="7"/>
        </w:numPr>
        <w:tabs>
          <w:tab w:val="left" w:pos="1296"/>
        </w:tabs>
        <w:spacing w:line="198" w:lineRule="exact"/>
        <w:ind w:firstLine="397"/>
        <w:jc w:val="left"/>
        <w:rPr>
          <w:sz w:val="18"/>
        </w:rPr>
      </w:pPr>
      <w:r>
        <w:rPr>
          <w:sz w:val="18"/>
        </w:rPr>
        <w:t>Предмет</w:t>
      </w:r>
    </w:p>
    <w:p w:rsidR="00FD4CC4" w:rsidRDefault="006A0C9B">
      <w:pPr>
        <w:pStyle w:val="ListParagraph"/>
        <w:numPr>
          <w:ilvl w:val="0"/>
          <w:numId w:val="7"/>
        </w:numPr>
        <w:tabs>
          <w:tab w:val="left" w:pos="1296"/>
        </w:tabs>
        <w:ind w:firstLine="397"/>
        <w:jc w:val="left"/>
        <w:rPr>
          <w:sz w:val="18"/>
        </w:rPr>
      </w:pPr>
      <w:r>
        <w:rPr>
          <w:sz w:val="18"/>
        </w:rPr>
        <w:t>Значење појединих</w:t>
      </w:r>
      <w:r>
        <w:rPr>
          <w:spacing w:val="-1"/>
          <w:sz w:val="18"/>
        </w:rPr>
        <w:t xml:space="preserve"> </w:t>
      </w:r>
      <w:r>
        <w:rPr>
          <w:sz w:val="18"/>
        </w:rPr>
        <w:t>појмова</w:t>
      </w:r>
    </w:p>
    <w:p w:rsidR="00FD4CC4" w:rsidRDefault="006A0C9B">
      <w:pPr>
        <w:pStyle w:val="ListParagraph"/>
        <w:numPr>
          <w:ilvl w:val="0"/>
          <w:numId w:val="7"/>
        </w:numPr>
        <w:tabs>
          <w:tab w:val="left" w:pos="1306"/>
        </w:tabs>
        <w:spacing w:before="1" w:line="232" w:lineRule="auto"/>
        <w:ind w:right="5044" w:firstLine="397"/>
        <w:jc w:val="left"/>
        <w:rPr>
          <w:sz w:val="18"/>
        </w:rPr>
      </w:pPr>
      <w:r>
        <w:rPr>
          <w:sz w:val="18"/>
        </w:rPr>
        <w:t xml:space="preserve">Међусобни однос закона, </w:t>
      </w:r>
      <w:r>
        <w:rPr>
          <w:spacing w:val="-3"/>
          <w:sz w:val="18"/>
        </w:rPr>
        <w:t xml:space="preserve">колективног </w:t>
      </w:r>
      <w:r>
        <w:rPr>
          <w:sz w:val="18"/>
        </w:rPr>
        <w:t>уговора, правилни- ка о раду и уговора о</w:t>
      </w:r>
      <w:r>
        <w:rPr>
          <w:spacing w:val="-2"/>
          <w:sz w:val="18"/>
        </w:rPr>
        <w:t xml:space="preserve"> </w:t>
      </w:r>
      <w:r>
        <w:rPr>
          <w:sz w:val="18"/>
        </w:rPr>
        <w:t>раду</w:t>
      </w:r>
    </w:p>
    <w:p w:rsidR="00FD4CC4" w:rsidRDefault="00FD4CC4">
      <w:pPr>
        <w:spacing w:line="232" w:lineRule="auto"/>
        <w:rPr>
          <w:sz w:val="18"/>
        </w:rPr>
        <w:sectPr w:rsidR="00FD4CC4">
          <w:type w:val="continuous"/>
          <w:pgSz w:w="12480" w:h="15550"/>
          <w:pgMar w:top="1460" w:right="740" w:bottom="280" w:left="880" w:header="720" w:footer="720" w:gutter="0"/>
          <w:cols w:space="720"/>
        </w:sectPr>
      </w:pPr>
    </w:p>
    <w:p w:rsidR="00FD4CC4" w:rsidRDefault="006A0C9B">
      <w:pPr>
        <w:pStyle w:val="ListParagraph"/>
        <w:numPr>
          <w:ilvl w:val="0"/>
          <w:numId w:val="7"/>
        </w:numPr>
        <w:tabs>
          <w:tab w:val="left" w:pos="846"/>
        </w:tabs>
        <w:spacing w:before="48" w:line="203" w:lineRule="exact"/>
        <w:ind w:left="845"/>
        <w:jc w:val="left"/>
        <w:rPr>
          <w:sz w:val="18"/>
        </w:rPr>
      </w:pPr>
      <w:r>
        <w:rPr>
          <w:sz w:val="18"/>
        </w:rPr>
        <w:lastRenderedPageBreak/>
        <w:t>Основна права и</w:t>
      </w:r>
      <w:r>
        <w:rPr>
          <w:spacing w:val="-16"/>
          <w:sz w:val="18"/>
        </w:rPr>
        <w:t xml:space="preserve"> </w:t>
      </w:r>
      <w:r>
        <w:rPr>
          <w:sz w:val="18"/>
        </w:rPr>
        <w:t>обаве</w:t>
      </w:r>
      <w:r>
        <w:rPr>
          <w:sz w:val="18"/>
        </w:rPr>
        <w:t>зе</w:t>
      </w:r>
    </w:p>
    <w:p w:rsidR="00FD4CC4" w:rsidRDefault="006A0C9B">
      <w:pPr>
        <w:pStyle w:val="ListParagraph"/>
        <w:numPr>
          <w:ilvl w:val="0"/>
          <w:numId w:val="7"/>
        </w:numPr>
        <w:tabs>
          <w:tab w:val="left" w:pos="846"/>
        </w:tabs>
        <w:ind w:left="845"/>
        <w:jc w:val="left"/>
        <w:rPr>
          <w:sz w:val="18"/>
        </w:rPr>
      </w:pPr>
      <w:r>
        <w:rPr>
          <w:sz w:val="18"/>
        </w:rPr>
        <w:t>Забрана дискриминације</w:t>
      </w:r>
    </w:p>
    <w:p w:rsidR="00FD4CC4" w:rsidRDefault="006A0C9B">
      <w:pPr>
        <w:pStyle w:val="ListParagraph"/>
        <w:numPr>
          <w:ilvl w:val="0"/>
          <w:numId w:val="7"/>
        </w:numPr>
        <w:tabs>
          <w:tab w:val="left" w:pos="846"/>
        </w:tabs>
        <w:ind w:left="845"/>
        <w:jc w:val="left"/>
        <w:rPr>
          <w:sz w:val="18"/>
        </w:rPr>
      </w:pPr>
      <w:r>
        <w:rPr>
          <w:spacing w:val="-4"/>
          <w:sz w:val="18"/>
        </w:rPr>
        <w:t xml:space="preserve">Услови </w:t>
      </w:r>
      <w:r>
        <w:rPr>
          <w:sz w:val="18"/>
        </w:rPr>
        <w:t>за заснивање радног</w:t>
      </w:r>
      <w:r>
        <w:rPr>
          <w:spacing w:val="1"/>
          <w:sz w:val="18"/>
        </w:rPr>
        <w:t xml:space="preserve"> </w:t>
      </w:r>
      <w:r>
        <w:rPr>
          <w:sz w:val="18"/>
        </w:rPr>
        <w:t>односа</w:t>
      </w:r>
    </w:p>
    <w:p w:rsidR="00FD4CC4" w:rsidRDefault="006A0C9B">
      <w:pPr>
        <w:pStyle w:val="ListParagraph"/>
        <w:numPr>
          <w:ilvl w:val="0"/>
          <w:numId w:val="7"/>
        </w:numPr>
        <w:tabs>
          <w:tab w:val="left" w:pos="846"/>
        </w:tabs>
        <w:ind w:left="845"/>
        <w:jc w:val="left"/>
        <w:rPr>
          <w:sz w:val="18"/>
        </w:rPr>
      </w:pPr>
      <w:r>
        <w:rPr>
          <w:spacing w:val="-4"/>
          <w:sz w:val="18"/>
        </w:rPr>
        <w:t xml:space="preserve">Уговор </w:t>
      </w:r>
      <w:r>
        <w:rPr>
          <w:sz w:val="18"/>
        </w:rPr>
        <w:t>о</w:t>
      </w:r>
      <w:r>
        <w:rPr>
          <w:spacing w:val="3"/>
          <w:sz w:val="18"/>
        </w:rPr>
        <w:t xml:space="preserve"> </w:t>
      </w:r>
      <w:r>
        <w:rPr>
          <w:sz w:val="18"/>
        </w:rPr>
        <w:t>раду</w:t>
      </w:r>
    </w:p>
    <w:p w:rsidR="00FD4CC4" w:rsidRDefault="006A0C9B">
      <w:pPr>
        <w:pStyle w:val="ListParagraph"/>
        <w:numPr>
          <w:ilvl w:val="0"/>
          <w:numId w:val="7"/>
        </w:numPr>
        <w:tabs>
          <w:tab w:val="left" w:pos="846"/>
        </w:tabs>
        <w:ind w:left="845"/>
        <w:jc w:val="left"/>
        <w:rPr>
          <w:sz w:val="18"/>
        </w:rPr>
      </w:pPr>
      <w:r>
        <w:rPr>
          <w:sz w:val="18"/>
        </w:rPr>
        <w:t>Ступање на</w:t>
      </w:r>
      <w:r>
        <w:rPr>
          <w:spacing w:val="-2"/>
          <w:sz w:val="18"/>
        </w:rPr>
        <w:t xml:space="preserve"> </w:t>
      </w:r>
      <w:r>
        <w:rPr>
          <w:sz w:val="18"/>
        </w:rPr>
        <w:t>рад</w:t>
      </w:r>
    </w:p>
    <w:p w:rsidR="00FD4CC4" w:rsidRDefault="006A0C9B">
      <w:pPr>
        <w:pStyle w:val="ListParagraph"/>
        <w:numPr>
          <w:ilvl w:val="0"/>
          <w:numId w:val="7"/>
        </w:numPr>
        <w:tabs>
          <w:tab w:val="left" w:pos="846"/>
        </w:tabs>
        <w:ind w:left="845"/>
        <w:jc w:val="left"/>
        <w:rPr>
          <w:sz w:val="18"/>
        </w:rPr>
      </w:pPr>
      <w:r>
        <w:rPr>
          <w:sz w:val="18"/>
        </w:rPr>
        <w:t>Пробни</w:t>
      </w:r>
      <w:r>
        <w:rPr>
          <w:spacing w:val="-2"/>
          <w:sz w:val="18"/>
        </w:rPr>
        <w:t xml:space="preserve"> </w:t>
      </w:r>
      <w:r>
        <w:rPr>
          <w:sz w:val="18"/>
        </w:rPr>
        <w:t>рад</w:t>
      </w:r>
    </w:p>
    <w:p w:rsidR="00FD4CC4" w:rsidRDefault="006A0C9B">
      <w:pPr>
        <w:pStyle w:val="ListParagraph"/>
        <w:numPr>
          <w:ilvl w:val="0"/>
          <w:numId w:val="7"/>
        </w:numPr>
        <w:tabs>
          <w:tab w:val="left" w:pos="981"/>
        </w:tabs>
        <w:ind w:left="980" w:hanging="330"/>
        <w:jc w:val="left"/>
        <w:rPr>
          <w:sz w:val="18"/>
        </w:rPr>
      </w:pPr>
      <w:r>
        <w:rPr>
          <w:sz w:val="18"/>
        </w:rPr>
        <w:t>Радни однос на одређено</w:t>
      </w:r>
      <w:r>
        <w:rPr>
          <w:spacing w:val="-4"/>
          <w:sz w:val="18"/>
        </w:rPr>
        <w:t xml:space="preserve"> </w:t>
      </w:r>
      <w:r>
        <w:rPr>
          <w:sz w:val="18"/>
        </w:rPr>
        <w:t>време</w:t>
      </w:r>
    </w:p>
    <w:p w:rsidR="00FD4CC4" w:rsidRDefault="006A0C9B">
      <w:pPr>
        <w:pStyle w:val="ListParagraph"/>
        <w:numPr>
          <w:ilvl w:val="0"/>
          <w:numId w:val="7"/>
        </w:numPr>
        <w:tabs>
          <w:tab w:val="left" w:pos="974"/>
        </w:tabs>
        <w:ind w:left="973" w:hanging="323"/>
        <w:jc w:val="left"/>
        <w:rPr>
          <w:sz w:val="18"/>
        </w:rPr>
      </w:pPr>
      <w:r>
        <w:rPr>
          <w:sz w:val="18"/>
        </w:rPr>
        <w:t>Радни однос за обављање послова са повећаним</w:t>
      </w:r>
      <w:r>
        <w:rPr>
          <w:spacing w:val="-24"/>
          <w:sz w:val="18"/>
        </w:rPr>
        <w:t xml:space="preserve"> </w:t>
      </w:r>
      <w:r>
        <w:rPr>
          <w:sz w:val="18"/>
        </w:rPr>
        <w:t>ризиком</w:t>
      </w:r>
    </w:p>
    <w:p w:rsidR="00FD4CC4" w:rsidRDefault="006A0C9B">
      <w:pPr>
        <w:pStyle w:val="ListParagraph"/>
        <w:numPr>
          <w:ilvl w:val="0"/>
          <w:numId w:val="7"/>
        </w:numPr>
        <w:tabs>
          <w:tab w:val="left" w:pos="981"/>
        </w:tabs>
        <w:ind w:left="980" w:hanging="330"/>
        <w:jc w:val="left"/>
        <w:rPr>
          <w:sz w:val="18"/>
        </w:rPr>
      </w:pPr>
      <w:r>
        <w:rPr>
          <w:sz w:val="18"/>
        </w:rPr>
        <w:t>Радни однос са непуним радним</w:t>
      </w:r>
      <w:r>
        <w:rPr>
          <w:spacing w:val="-6"/>
          <w:sz w:val="18"/>
        </w:rPr>
        <w:t xml:space="preserve"> </w:t>
      </w:r>
      <w:r>
        <w:rPr>
          <w:sz w:val="18"/>
        </w:rPr>
        <w:t>временом</w:t>
      </w:r>
    </w:p>
    <w:p w:rsidR="00FD4CC4" w:rsidRDefault="006A0C9B">
      <w:pPr>
        <w:pStyle w:val="ListParagraph"/>
        <w:numPr>
          <w:ilvl w:val="0"/>
          <w:numId w:val="7"/>
        </w:numPr>
        <w:tabs>
          <w:tab w:val="left" w:pos="981"/>
        </w:tabs>
        <w:ind w:left="980" w:hanging="330"/>
        <w:jc w:val="left"/>
        <w:rPr>
          <w:sz w:val="18"/>
        </w:rPr>
      </w:pPr>
      <w:r>
        <w:rPr>
          <w:sz w:val="18"/>
        </w:rPr>
        <w:t>Радни однос са помоћним кућним</w:t>
      </w:r>
      <w:r>
        <w:rPr>
          <w:spacing w:val="-3"/>
          <w:sz w:val="18"/>
        </w:rPr>
        <w:t xml:space="preserve"> </w:t>
      </w:r>
      <w:r>
        <w:rPr>
          <w:sz w:val="18"/>
        </w:rPr>
        <w:t>особљем</w:t>
      </w:r>
    </w:p>
    <w:p w:rsidR="00FD4CC4" w:rsidRDefault="006A0C9B">
      <w:pPr>
        <w:pStyle w:val="ListParagraph"/>
        <w:numPr>
          <w:ilvl w:val="0"/>
          <w:numId w:val="7"/>
        </w:numPr>
        <w:tabs>
          <w:tab w:val="left" w:pos="981"/>
        </w:tabs>
        <w:ind w:left="980" w:hanging="330"/>
        <w:jc w:val="left"/>
        <w:rPr>
          <w:sz w:val="18"/>
        </w:rPr>
      </w:pPr>
      <w:r>
        <w:rPr>
          <w:sz w:val="18"/>
        </w:rPr>
        <w:t>Приправници</w:t>
      </w:r>
    </w:p>
    <w:p w:rsidR="00FD4CC4" w:rsidRDefault="006A0C9B">
      <w:pPr>
        <w:pStyle w:val="ListParagraph"/>
        <w:numPr>
          <w:ilvl w:val="0"/>
          <w:numId w:val="7"/>
        </w:numPr>
        <w:tabs>
          <w:tab w:val="left" w:pos="981"/>
        </w:tabs>
        <w:ind w:left="980" w:hanging="330"/>
        <w:jc w:val="left"/>
        <w:rPr>
          <w:sz w:val="18"/>
        </w:rPr>
      </w:pPr>
      <w:r>
        <w:rPr>
          <w:spacing w:val="-4"/>
          <w:sz w:val="18"/>
        </w:rPr>
        <w:t xml:space="preserve">Уговор </w:t>
      </w:r>
      <w:r>
        <w:rPr>
          <w:sz w:val="18"/>
        </w:rPr>
        <w:t>о правима и обавезама директора</w:t>
      </w:r>
    </w:p>
    <w:p w:rsidR="00FD4CC4" w:rsidRDefault="006A0C9B">
      <w:pPr>
        <w:pStyle w:val="ListParagraph"/>
        <w:numPr>
          <w:ilvl w:val="0"/>
          <w:numId w:val="7"/>
        </w:numPr>
        <w:tabs>
          <w:tab w:val="left" w:pos="981"/>
        </w:tabs>
        <w:ind w:left="980" w:hanging="330"/>
        <w:jc w:val="left"/>
        <w:rPr>
          <w:sz w:val="18"/>
        </w:rPr>
      </w:pPr>
      <w:r>
        <w:rPr>
          <w:sz w:val="18"/>
        </w:rPr>
        <w:t>Образовање, стручно оспособљавање и</w:t>
      </w:r>
      <w:r>
        <w:rPr>
          <w:spacing w:val="-4"/>
          <w:sz w:val="18"/>
        </w:rPr>
        <w:t xml:space="preserve"> </w:t>
      </w:r>
      <w:r>
        <w:rPr>
          <w:sz w:val="18"/>
        </w:rPr>
        <w:t>усавршавање</w:t>
      </w:r>
    </w:p>
    <w:p w:rsidR="00FD4CC4" w:rsidRDefault="006A0C9B">
      <w:pPr>
        <w:pStyle w:val="ListParagraph"/>
        <w:numPr>
          <w:ilvl w:val="0"/>
          <w:numId w:val="7"/>
        </w:numPr>
        <w:tabs>
          <w:tab w:val="left" w:pos="981"/>
        </w:tabs>
        <w:ind w:left="980" w:hanging="330"/>
        <w:jc w:val="left"/>
        <w:rPr>
          <w:sz w:val="18"/>
        </w:rPr>
      </w:pPr>
      <w:r>
        <w:rPr>
          <w:sz w:val="18"/>
        </w:rPr>
        <w:t>Радно</w:t>
      </w:r>
      <w:r>
        <w:rPr>
          <w:spacing w:val="-2"/>
          <w:sz w:val="18"/>
        </w:rPr>
        <w:t xml:space="preserve"> </w:t>
      </w:r>
      <w:r>
        <w:rPr>
          <w:sz w:val="18"/>
        </w:rPr>
        <w:t>време</w:t>
      </w:r>
    </w:p>
    <w:p w:rsidR="00FD4CC4" w:rsidRDefault="006A0C9B">
      <w:pPr>
        <w:pStyle w:val="ListParagraph"/>
        <w:numPr>
          <w:ilvl w:val="0"/>
          <w:numId w:val="7"/>
        </w:numPr>
        <w:tabs>
          <w:tab w:val="left" w:pos="981"/>
        </w:tabs>
        <w:ind w:left="980" w:hanging="330"/>
        <w:jc w:val="left"/>
        <w:rPr>
          <w:sz w:val="18"/>
        </w:rPr>
      </w:pPr>
      <w:r>
        <w:rPr>
          <w:sz w:val="18"/>
        </w:rPr>
        <w:t>Одмори и</w:t>
      </w:r>
      <w:r>
        <w:rPr>
          <w:spacing w:val="-2"/>
          <w:sz w:val="18"/>
        </w:rPr>
        <w:t xml:space="preserve"> </w:t>
      </w:r>
      <w:r>
        <w:rPr>
          <w:sz w:val="18"/>
        </w:rPr>
        <w:t>одсуства</w:t>
      </w:r>
    </w:p>
    <w:p w:rsidR="00FD4CC4" w:rsidRDefault="006A0C9B">
      <w:pPr>
        <w:pStyle w:val="ListParagraph"/>
        <w:numPr>
          <w:ilvl w:val="0"/>
          <w:numId w:val="7"/>
        </w:numPr>
        <w:tabs>
          <w:tab w:val="left" w:pos="981"/>
        </w:tabs>
        <w:ind w:left="980" w:hanging="330"/>
        <w:jc w:val="left"/>
        <w:rPr>
          <w:sz w:val="18"/>
        </w:rPr>
      </w:pPr>
      <w:r>
        <w:rPr>
          <w:sz w:val="18"/>
        </w:rPr>
        <w:t>Заштита запослених</w:t>
      </w:r>
    </w:p>
    <w:p w:rsidR="00FD4CC4" w:rsidRDefault="006A0C9B">
      <w:pPr>
        <w:pStyle w:val="ListParagraph"/>
        <w:numPr>
          <w:ilvl w:val="0"/>
          <w:numId w:val="7"/>
        </w:numPr>
        <w:tabs>
          <w:tab w:val="left" w:pos="981"/>
        </w:tabs>
        <w:spacing w:line="171" w:lineRule="exact"/>
        <w:ind w:left="980" w:hanging="330"/>
        <w:jc w:val="left"/>
        <w:rPr>
          <w:sz w:val="18"/>
        </w:rPr>
      </w:pPr>
      <w:r>
        <w:rPr>
          <w:sz w:val="18"/>
        </w:rPr>
        <w:t>Зарада, накнада зараде и друга</w:t>
      </w:r>
      <w:r>
        <w:rPr>
          <w:spacing w:val="-6"/>
          <w:sz w:val="18"/>
        </w:rPr>
        <w:t xml:space="preserve"> </w:t>
      </w:r>
      <w:r>
        <w:rPr>
          <w:sz w:val="18"/>
        </w:rPr>
        <w:t>примања</w:t>
      </w:r>
    </w:p>
    <w:p w:rsidR="00FD4CC4" w:rsidRDefault="006A0C9B">
      <w:pPr>
        <w:pStyle w:val="BodyText"/>
        <w:rPr>
          <w:sz w:val="20"/>
        </w:rPr>
      </w:pPr>
      <w:r>
        <w:br w:type="column"/>
      </w:r>
    </w:p>
    <w:p w:rsidR="00FD4CC4" w:rsidRDefault="00FD4CC4">
      <w:pPr>
        <w:pStyle w:val="BodyText"/>
        <w:rPr>
          <w:sz w:val="20"/>
        </w:rPr>
      </w:pPr>
    </w:p>
    <w:p w:rsidR="00FD4CC4" w:rsidRDefault="00FD4CC4">
      <w:pPr>
        <w:pStyle w:val="BodyText"/>
        <w:rPr>
          <w:sz w:val="20"/>
        </w:rPr>
      </w:pPr>
    </w:p>
    <w:p w:rsidR="00FD4CC4" w:rsidRDefault="00FD4CC4">
      <w:pPr>
        <w:pStyle w:val="BodyText"/>
        <w:rPr>
          <w:sz w:val="20"/>
        </w:rPr>
      </w:pPr>
    </w:p>
    <w:p w:rsidR="00FD4CC4" w:rsidRDefault="00FD4CC4">
      <w:pPr>
        <w:pStyle w:val="BodyText"/>
        <w:rPr>
          <w:sz w:val="20"/>
        </w:rPr>
      </w:pPr>
    </w:p>
    <w:p w:rsidR="00FD4CC4" w:rsidRDefault="00FD4CC4">
      <w:pPr>
        <w:pStyle w:val="BodyText"/>
        <w:rPr>
          <w:sz w:val="20"/>
        </w:rPr>
      </w:pPr>
    </w:p>
    <w:p w:rsidR="00FD4CC4" w:rsidRDefault="00FD4CC4">
      <w:pPr>
        <w:pStyle w:val="BodyText"/>
        <w:rPr>
          <w:sz w:val="20"/>
        </w:rPr>
      </w:pPr>
    </w:p>
    <w:p w:rsidR="00FD4CC4" w:rsidRDefault="00FD4CC4">
      <w:pPr>
        <w:pStyle w:val="BodyText"/>
        <w:rPr>
          <w:sz w:val="20"/>
        </w:rPr>
      </w:pPr>
    </w:p>
    <w:p w:rsidR="00FD4CC4" w:rsidRDefault="00FD4CC4">
      <w:pPr>
        <w:pStyle w:val="BodyText"/>
        <w:rPr>
          <w:sz w:val="20"/>
        </w:rPr>
      </w:pPr>
    </w:p>
    <w:p w:rsidR="00FD4CC4" w:rsidRDefault="00FD4CC4">
      <w:pPr>
        <w:pStyle w:val="BodyText"/>
        <w:rPr>
          <w:sz w:val="20"/>
        </w:rPr>
      </w:pPr>
    </w:p>
    <w:p w:rsidR="00FD4CC4" w:rsidRDefault="006A0C9B">
      <w:pPr>
        <w:pStyle w:val="BodyText"/>
        <w:spacing w:before="145"/>
        <w:ind w:left="246"/>
      </w:pPr>
      <w:r>
        <w:t>дина</w:t>
      </w:r>
    </w:p>
    <w:p w:rsidR="00FD4CC4" w:rsidRDefault="006A0C9B">
      <w:pPr>
        <w:pStyle w:val="Heading1"/>
        <w:spacing w:before="45" w:line="203" w:lineRule="exact"/>
        <w:ind w:left="-8"/>
      </w:pPr>
      <w:r>
        <w:rPr>
          <w:b w:val="0"/>
        </w:rPr>
        <w:br w:type="column"/>
      </w:r>
      <w:r>
        <w:t>Закон о задругама („Службени гласник РС”, број 112/15)</w:t>
      </w:r>
    </w:p>
    <w:p w:rsidR="00FD4CC4" w:rsidRDefault="006A0C9B">
      <w:pPr>
        <w:pStyle w:val="ListParagraph"/>
        <w:numPr>
          <w:ilvl w:val="0"/>
          <w:numId w:val="6"/>
        </w:numPr>
        <w:tabs>
          <w:tab w:val="left" w:pos="188"/>
        </w:tabs>
        <w:rPr>
          <w:sz w:val="18"/>
        </w:rPr>
      </w:pPr>
      <w:r>
        <w:pict>
          <v:shape id="_x0000_s1026" style="position:absolute;left:0;text-align:left;margin-left:0;margin-top:764.55pt;width:.1pt;height:628.2pt;z-index:251657728;mso-position-horizontal-relative:page" coordorigin=",15291" coordsize="0,12564" o:spt="100" adj="0,,0" path="m6378,-157r,12563m6378,-157r,12563e" filled="f" strokeweight=".6pt">
            <v:stroke joinstyle="round"/>
            <v:formulas/>
            <v:path arrowok="t" o:connecttype="segments"/>
            <w10:wrap anchorx="page"/>
          </v:shape>
        </w:pict>
      </w:r>
      <w:r>
        <w:rPr>
          <w:sz w:val="18"/>
        </w:rPr>
        <w:t>Предмет</w:t>
      </w:r>
      <w:r>
        <w:rPr>
          <w:spacing w:val="-1"/>
          <w:sz w:val="18"/>
        </w:rPr>
        <w:t xml:space="preserve"> </w:t>
      </w:r>
      <w:r>
        <w:rPr>
          <w:sz w:val="18"/>
        </w:rPr>
        <w:t>закона</w:t>
      </w:r>
    </w:p>
    <w:p w:rsidR="00FD4CC4" w:rsidRDefault="006A0C9B">
      <w:pPr>
        <w:pStyle w:val="ListParagraph"/>
        <w:numPr>
          <w:ilvl w:val="0"/>
          <w:numId w:val="6"/>
        </w:numPr>
        <w:tabs>
          <w:tab w:val="left" w:pos="188"/>
        </w:tabs>
        <w:rPr>
          <w:sz w:val="18"/>
        </w:rPr>
      </w:pPr>
      <w:r>
        <w:rPr>
          <w:sz w:val="18"/>
        </w:rPr>
        <w:t>Појам</w:t>
      </w:r>
      <w:r>
        <w:rPr>
          <w:spacing w:val="-2"/>
          <w:sz w:val="18"/>
        </w:rPr>
        <w:t xml:space="preserve"> </w:t>
      </w:r>
      <w:r>
        <w:rPr>
          <w:sz w:val="18"/>
        </w:rPr>
        <w:t>задруге</w:t>
      </w:r>
    </w:p>
    <w:p w:rsidR="00FD4CC4" w:rsidRDefault="006A0C9B">
      <w:pPr>
        <w:pStyle w:val="ListParagraph"/>
        <w:numPr>
          <w:ilvl w:val="0"/>
          <w:numId w:val="6"/>
        </w:numPr>
        <w:tabs>
          <w:tab w:val="left" w:pos="188"/>
        </w:tabs>
        <w:rPr>
          <w:sz w:val="18"/>
        </w:rPr>
      </w:pPr>
      <w:r>
        <w:rPr>
          <w:sz w:val="18"/>
        </w:rPr>
        <w:t>Појам</w:t>
      </w:r>
      <w:r>
        <w:rPr>
          <w:spacing w:val="-2"/>
          <w:sz w:val="18"/>
        </w:rPr>
        <w:t xml:space="preserve"> </w:t>
      </w:r>
      <w:r>
        <w:rPr>
          <w:sz w:val="18"/>
        </w:rPr>
        <w:t>задругара</w:t>
      </w:r>
    </w:p>
    <w:p w:rsidR="00FD4CC4" w:rsidRDefault="006A0C9B">
      <w:pPr>
        <w:pStyle w:val="ListParagraph"/>
        <w:numPr>
          <w:ilvl w:val="0"/>
          <w:numId w:val="6"/>
        </w:numPr>
        <w:tabs>
          <w:tab w:val="left" w:pos="188"/>
        </w:tabs>
        <w:rPr>
          <w:sz w:val="18"/>
        </w:rPr>
      </w:pPr>
      <w:r>
        <w:rPr>
          <w:sz w:val="18"/>
        </w:rPr>
        <w:t>Задружне вредности и</w:t>
      </w:r>
      <w:r>
        <w:rPr>
          <w:spacing w:val="-2"/>
          <w:sz w:val="18"/>
        </w:rPr>
        <w:t xml:space="preserve"> </w:t>
      </w:r>
      <w:r>
        <w:rPr>
          <w:sz w:val="18"/>
        </w:rPr>
        <w:t>принципи</w:t>
      </w:r>
    </w:p>
    <w:p w:rsidR="00FD4CC4" w:rsidRDefault="006A0C9B">
      <w:pPr>
        <w:pStyle w:val="ListParagraph"/>
        <w:numPr>
          <w:ilvl w:val="0"/>
          <w:numId w:val="6"/>
        </w:numPr>
        <w:tabs>
          <w:tab w:val="left" w:pos="188"/>
        </w:tabs>
        <w:rPr>
          <w:sz w:val="18"/>
        </w:rPr>
      </w:pPr>
      <w:r>
        <w:rPr>
          <w:sz w:val="18"/>
        </w:rPr>
        <w:t>Задруга као правно</w:t>
      </w:r>
      <w:r>
        <w:rPr>
          <w:spacing w:val="-2"/>
          <w:sz w:val="18"/>
        </w:rPr>
        <w:t xml:space="preserve"> </w:t>
      </w:r>
      <w:r>
        <w:rPr>
          <w:sz w:val="18"/>
        </w:rPr>
        <w:t>лице</w:t>
      </w:r>
    </w:p>
    <w:p w:rsidR="00FD4CC4" w:rsidRDefault="006A0C9B">
      <w:pPr>
        <w:pStyle w:val="ListParagraph"/>
        <w:numPr>
          <w:ilvl w:val="0"/>
          <w:numId w:val="6"/>
        </w:numPr>
        <w:tabs>
          <w:tab w:val="left" w:pos="188"/>
        </w:tabs>
        <w:rPr>
          <w:sz w:val="18"/>
        </w:rPr>
      </w:pPr>
      <w:r>
        <w:rPr>
          <w:sz w:val="18"/>
        </w:rPr>
        <w:t>Огранак</w:t>
      </w:r>
    </w:p>
    <w:p w:rsidR="00FD4CC4" w:rsidRDefault="006A0C9B">
      <w:pPr>
        <w:pStyle w:val="ListParagraph"/>
        <w:numPr>
          <w:ilvl w:val="0"/>
          <w:numId w:val="6"/>
        </w:numPr>
        <w:tabs>
          <w:tab w:val="left" w:pos="188"/>
        </w:tabs>
        <w:rPr>
          <w:sz w:val="18"/>
        </w:rPr>
      </w:pPr>
      <w:r>
        <w:rPr>
          <w:sz w:val="18"/>
        </w:rPr>
        <w:t>Пословно име</w:t>
      </w:r>
    </w:p>
    <w:p w:rsidR="00FD4CC4" w:rsidRDefault="006A0C9B">
      <w:pPr>
        <w:pStyle w:val="ListParagraph"/>
        <w:numPr>
          <w:ilvl w:val="0"/>
          <w:numId w:val="6"/>
        </w:numPr>
        <w:tabs>
          <w:tab w:val="left" w:pos="188"/>
        </w:tabs>
        <w:rPr>
          <w:sz w:val="18"/>
        </w:rPr>
      </w:pPr>
      <w:r>
        <w:rPr>
          <w:sz w:val="18"/>
        </w:rPr>
        <w:t>Врсте</w:t>
      </w:r>
      <w:r>
        <w:rPr>
          <w:spacing w:val="-6"/>
          <w:sz w:val="18"/>
        </w:rPr>
        <w:t xml:space="preserve"> </w:t>
      </w:r>
      <w:r>
        <w:rPr>
          <w:sz w:val="18"/>
        </w:rPr>
        <w:t>задруга</w:t>
      </w:r>
    </w:p>
    <w:p w:rsidR="00FD4CC4" w:rsidRDefault="006A0C9B">
      <w:pPr>
        <w:pStyle w:val="ListParagraph"/>
        <w:numPr>
          <w:ilvl w:val="0"/>
          <w:numId w:val="6"/>
        </w:numPr>
        <w:tabs>
          <w:tab w:val="left" w:pos="188"/>
        </w:tabs>
        <w:rPr>
          <w:sz w:val="18"/>
        </w:rPr>
      </w:pPr>
      <w:r>
        <w:rPr>
          <w:sz w:val="18"/>
        </w:rPr>
        <w:t>Студентско-омладинске задруге као врста</w:t>
      </w:r>
      <w:r>
        <w:rPr>
          <w:spacing w:val="-10"/>
          <w:sz w:val="18"/>
        </w:rPr>
        <w:t xml:space="preserve"> </w:t>
      </w:r>
      <w:r>
        <w:rPr>
          <w:sz w:val="18"/>
        </w:rPr>
        <w:t>задруга</w:t>
      </w:r>
    </w:p>
    <w:p w:rsidR="00FD4CC4" w:rsidRDefault="006A0C9B">
      <w:pPr>
        <w:pStyle w:val="ListParagraph"/>
        <w:numPr>
          <w:ilvl w:val="0"/>
          <w:numId w:val="6"/>
        </w:numPr>
        <w:tabs>
          <w:tab w:val="left" w:pos="270"/>
        </w:tabs>
        <w:ind w:left="269" w:hanging="277"/>
        <w:rPr>
          <w:sz w:val="18"/>
        </w:rPr>
      </w:pPr>
      <w:r>
        <w:rPr>
          <w:spacing w:val="-3"/>
          <w:sz w:val="18"/>
        </w:rPr>
        <w:t xml:space="preserve">Стицање статуса задругара </w:t>
      </w:r>
      <w:r>
        <w:rPr>
          <w:spacing w:val="-4"/>
          <w:sz w:val="18"/>
        </w:rPr>
        <w:t>студентско-омладинске</w:t>
      </w:r>
      <w:r>
        <w:rPr>
          <w:spacing w:val="6"/>
          <w:sz w:val="18"/>
        </w:rPr>
        <w:t xml:space="preserve"> </w:t>
      </w:r>
      <w:r>
        <w:rPr>
          <w:spacing w:val="-3"/>
          <w:sz w:val="18"/>
        </w:rPr>
        <w:t>задруге</w:t>
      </w:r>
    </w:p>
    <w:p w:rsidR="00FD4CC4" w:rsidRDefault="006A0C9B">
      <w:pPr>
        <w:pStyle w:val="ListParagraph"/>
        <w:numPr>
          <w:ilvl w:val="0"/>
          <w:numId w:val="6"/>
        </w:numPr>
        <w:tabs>
          <w:tab w:val="left" w:pos="282"/>
        </w:tabs>
        <w:spacing w:line="203" w:lineRule="exact"/>
        <w:ind w:left="281" w:hanging="289"/>
        <w:rPr>
          <w:sz w:val="18"/>
        </w:rPr>
      </w:pPr>
      <w:r>
        <w:rPr>
          <w:sz w:val="18"/>
        </w:rPr>
        <w:t xml:space="preserve">Задругар студентско-омладинске задруге млађи </w:t>
      </w:r>
      <w:r>
        <w:rPr>
          <w:spacing w:val="-3"/>
          <w:sz w:val="18"/>
        </w:rPr>
        <w:t xml:space="preserve">од </w:t>
      </w:r>
      <w:r>
        <w:rPr>
          <w:sz w:val="18"/>
        </w:rPr>
        <w:t>18</w:t>
      </w:r>
      <w:r>
        <w:rPr>
          <w:spacing w:val="26"/>
          <w:sz w:val="18"/>
        </w:rPr>
        <w:t xml:space="preserve"> </w:t>
      </w:r>
      <w:r>
        <w:rPr>
          <w:sz w:val="18"/>
        </w:rPr>
        <w:t>го-</w:t>
      </w:r>
    </w:p>
    <w:p w:rsidR="00FD4CC4" w:rsidRDefault="00FD4CC4">
      <w:pPr>
        <w:pStyle w:val="BodyText"/>
        <w:rPr>
          <w:sz w:val="20"/>
        </w:rPr>
      </w:pPr>
    </w:p>
    <w:p w:rsidR="00FD4CC4" w:rsidRDefault="006A0C9B">
      <w:pPr>
        <w:pStyle w:val="BodyText"/>
        <w:spacing w:before="133"/>
        <w:ind w:left="1516"/>
      </w:pPr>
      <w:r>
        <w:t>ПОСЕБАН ДЕО</w:t>
      </w:r>
    </w:p>
    <w:p w:rsidR="00FD4CC4" w:rsidRDefault="00FD4CC4">
      <w:pPr>
        <w:pStyle w:val="BodyText"/>
        <w:spacing w:before="9"/>
        <w:rPr>
          <w:sz w:val="16"/>
        </w:rPr>
      </w:pPr>
    </w:p>
    <w:p w:rsidR="00FD4CC4" w:rsidRDefault="006A0C9B">
      <w:pPr>
        <w:pStyle w:val="Heading1"/>
        <w:ind w:left="-8"/>
      </w:pPr>
      <w:r>
        <w:t>Закон о агенцијском запошљавању („Службени гласник</w:t>
      </w:r>
    </w:p>
    <w:p w:rsidR="00FD4CC4" w:rsidRDefault="00FD4CC4">
      <w:pPr>
        <w:sectPr w:rsidR="00FD4CC4">
          <w:pgSz w:w="12480" w:h="15550"/>
          <w:pgMar w:top="0" w:right="740" w:bottom="280" w:left="880" w:header="720" w:footer="720" w:gutter="0"/>
          <w:cols w:num="3" w:space="720" w:equalWidth="0">
            <w:col w:w="5353" w:space="40"/>
            <w:col w:w="611" w:space="39"/>
            <w:col w:w="4817"/>
          </w:cols>
        </w:sectPr>
      </w:pPr>
    </w:p>
    <w:p w:rsidR="00FD4CC4" w:rsidRDefault="006A0C9B">
      <w:pPr>
        <w:pStyle w:val="ListParagraph"/>
        <w:numPr>
          <w:ilvl w:val="1"/>
          <w:numId w:val="6"/>
        </w:numPr>
        <w:tabs>
          <w:tab w:val="left" w:pos="981"/>
        </w:tabs>
        <w:spacing w:before="25" w:line="203" w:lineRule="exact"/>
        <w:ind w:firstLine="397"/>
        <w:rPr>
          <w:sz w:val="18"/>
        </w:rPr>
      </w:pPr>
      <w:r>
        <w:rPr>
          <w:sz w:val="18"/>
        </w:rPr>
        <w:t>Потраживања запослених у случају стечајног</w:t>
      </w:r>
      <w:r>
        <w:rPr>
          <w:spacing w:val="-9"/>
          <w:sz w:val="18"/>
        </w:rPr>
        <w:t xml:space="preserve"> </w:t>
      </w:r>
      <w:r>
        <w:rPr>
          <w:sz w:val="18"/>
        </w:rPr>
        <w:t>поступк</w:t>
      </w:r>
      <w:r>
        <w:rPr>
          <w:sz w:val="18"/>
        </w:rPr>
        <w:t>а</w:t>
      </w:r>
    </w:p>
    <w:p w:rsidR="00FD4CC4" w:rsidRDefault="006A0C9B">
      <w:pPr>
        <w:pStyle w:val="ListParagraph"/>
        <w:numPr>
          <w:ilvl w:val="1"/>
          <w:numId w:val="6"/>
        </w:numPr>
        <w:tabs>
          <w:tab w:val="left" w:pos="981"/>
        </w:tabs>
        <w:ind w:firstLine="397"/>
        <w:rPr>
          <w:sz w:val="18"/>
        </w:rPr>
      </w:pPr>
      <w:r>
        <w:rPr>
          <w:sz w:val="18"/>
        </w:rPr>
        <w:t xml:space="preserve">Права запослених </w:t>
      </w:r>
      <w:r>
        <w:rPr>
          <w:spacing w:val="-6"/>
          <w:sz w:val="18"/>
        </w:rPr>
        <w:t xml:space="preserve">код </w:t>
      </w:r>
      <w:r>
        <w:rPr>
          <w:sz w:val="18"/>
        </w:rPr>
        <w:t>промене</w:t>
      </w:r>
      <w:r>
        <w:rPr>
          <w:spacing w:val="3"/>
          <w:sz w:val="18"/>
        </w:rPr>
        <w:t xml:space="preserve"> </w:t>
      </w:r>
      <w:r>
        <w:rPr>
          <w:sz w:val="18"/>
        </w:rPr>
        <w:t>послодавца</w:t>
      </w:r>
    </w:p>
    <w:p w:rsidR="00FD4CC4" w:rsidRDefault="006A0C9B">
      <w:pPr>
        <w:pStyle w:val="ListParagraph"/>
        <w:numPr>
          <w:ilvl w:val="1"/>
          <w:numId w:val="6"/>
        </w:numPr>
        <w:tabs>
          <w:tab w:val="left" w:pos="981"/>
        </w:tabs>
        <w:ind w:firstLine="397"/>
        <w:rPr>
          <w:sz w:val="18"/>
        </w:rPr>
      </w:pPr>
      <w:r>
        <w:rPr>
          <w:sz w:val="18"/>
        </w:rPr>
        <w:t>Вишак</w:t>
      </w:r>
      <w:r>
        <w:rPr>
          <w:spacing w:val="-1"/>
          <w:sz w:val="18"/>
        </w:rPr>
        <w:t xml:space="preserve"> </w:t>
      </w:r>
      <w:r>
        <w:rPr>
          <w:sz w:val="18"/>
        </w:rPr>
        <w:t>запослених</w:t>
      </w:r>
    </w:p>
    <w:p w:rsidR="00FD4CC4" w:rsidRDefault="006A0C9B">
      <w:pPr>
        <w:pStyle w:val="ListParagraph"/>
        <w:numPr>
          <w:ilvl w:val="1"/>
          <w:numId w:val="6"/>
        </w:numPr>
        <w:tabs>
          <w:tab w:val="left" w:pos="981"/>
        </w:tabs>
        <w:ind w:firstLine="397"/>
        <w:rPr>
          <w:sz w:val="18"/>
        </w:rPr>
      </w:pPr>
      <w:r>
        <w:rPr>
          <w:spacing w:val="-3"/>
          <w:sz w:val="18"/>
        </w:rPr>
        <w:t xml:space="preserve">Клаузула </w:t>
      </w:r>
      <w:r>
        <w:rPr>
          <w:sz w:val="18"/>
        </w:rPr>
        <w:t>забране конкуренције</w:t>
      </w:r>
    </w:p>
    <w:p w:rsidR="00FD4CC4" w:rsidRDefault="006A0C9B">
      <w:pPr>
        <w:pStyle w:val="ListParagraph"/>
        <w:numPr>
          <w:ilvl w:val="1"/>
          <w:numId w:val="6"/>
        </w:numPr>
        <w:tabs>
          <w:tab w:val="left" w:pos="981"/>
        </w:tabs>
        <w:ind w:firstLine="397"/>
        <w:rPr>
          <w:sz w:val="18"/>
        </w:rPr>
      </w:pPr>
      <w:r>
        <w:rPr>
          <w:sz w:val="18"/>
        </w:rPr>
        <w:t>Накнада</w:t>
      </w:r>
      <w:r>
        <w:rPr>
          <w:spacing w:val="-2"/>
          <w:sz w:val="18"/>
        </w:rPr>
        <w:t xml:space="preserve"> </w:t>
      </w:r>
      <w:r>
        <w:rPr>
          <w:sz w:val="18"/>
        </w:rPr>
        <w:t>штете</w:t>
      </w:r>
    </w:p>
    <w:p w:rsidR="00FD4CC4" w:rsidRDefault="006A0C9B">
      <w:pPr>
        <w:pStyle w:val="ListParagraph"/>
        <w:numPr>
          <w:ilvl w:val="1"/>
          <w:numId w:val="6"/>
        </w:numPr>
        <w:tabs>
          <w:tab w:val="left" w:pos="981"/>
        </w:tabs>
        <w:ind w:firstLine="397"/>
        <w:rPr>
          <w:sz w:val="18"/>
        </w:rPr>
      </w:pPr>
      <w:r>
        <w:rPr>
          <w:spacing w:val="-4"/>
          <w:sz w:val="18"/>
        </w:rPr>
        <w:t xml:space="preserve">Удаљење </w:t>
      </w:r>
      <w:r>
        <w:rPr>
          <w:sz w:val="18"/>
        </w:rPr>
        <w:t>запосленог са</w:t>
      </w:r>
      <w:r>
        <w:rPr>
          <w:spacing w:val="3"/>
          <w:sz w:val="18"/>
        </w:rPr>
        <w:t xml:space="preserve"> </w:t>
      </w:r>
      <w:r>
        <w:rPr>
          <w:sz w:val="18"/>
        </w:rPr>
        <w:t>рада</w:t>
      </w:r>
    </w:p>
    <w:p w:rsidR="00FD4CC4" w:rsidRDefault="006A0C9B">
      <w:pPr>
        <w:pStyle w:val="ListParagraph"/>
        <w:numPr>
          <w:ilvl w:val="1"/>
          <w:numId w:val="6"/>
        </w:numPr>
        <w:tabs>
          <w:tab w:val="left" w:pos="981"/>
        </w:tabs>
        <w:ind w:firstLine="397"/>
        <w:rPr>
          <w:sz w:val="18"/>
        </w:rPr>
      </w:pPr>
      <w:r>
        <w:rPr>
          <w:sz w:val="18"/>
        </w:rPr>
        <w:t>Измена уговорених услова</w:t>
      </w:r>
      <w:r>
        <w:rPr>
          <w:spacing w:val="-1"/>
          <w:sz w:val="18"/>
        </w:rPr>
        <w:t xml:space="preserve"> </w:t>
      </w:r>
      <w:r>
        <w:rPr>
          <w:sz w:val="18"/>
        </w:rPr>
        <w:t>рада</w:t>
      </w:r>
    </w:p>
    <w:p w:rsidR="00FD4CC4" w:rsidRDefault="006A0C9B">
      <w:pPr>
        <w:pStyle w:val="ListParagraph"/>
        <w:numPr>
          <w:ilvl w:val="1"/>
          <w:numId w:val="6"/>
        </w:numPr>
        <w:tabs>
          <w:tab w:val="left" w:pos="981"/>
        </w:tabs>
        <w:ind w:firstLine="397"/>
        <w:rPr>
          <w:sz w:val="18"/>
        </w:rPr>
      </w:pPr>
      <w:r>
        <w:rPr>
          <w:sz w:val="18"/>
        </w:rPr>
        <w:t>Премештај у друго радно место</w:t>
      </w:r>
      <w:r>
        <w:rPr>
          <w:spacing w:val="-2"/>
          <w:sz w:val="18"/>
        </w:rPr>
        <w:t xml:space="preserve"> </w:t>
      </w:r>
      <w:r>
        <w:rPr>
          <w:sz w:val="18"/>
        </w:rPr>
        <w:t>рада</w:t>
      </w:r>
    </w:p>
    <w:p w:rsidR="00FD4CC4" w:rsidRDefault="006A0C9B">
      <w:pPr>
        <w:pStyle w:val="ListParagraph"/>
        <w:numPr>
          <w:ilvl w:val="1"/>
          <w:numId w:val="6"/>
        </w:numPr>
        <w:tabs>
          <w:tab w:val="left" w:pos="981"/>
        </w:tabs>
        <w:ind w:firstLine="397"/>
        <w:rPr>
          <w:sz w:val="18"/>
        </w:rPr>
      </w:pPr>
      <w:r>
        <w:rPr>
          <w:spacing w:val="-3"/>
          <w:sz w:val="18"/>
        </w:rPr>
        <w:t xml:space="preserve">Упућивање </w:t>
      </w:r>
      <w:r>
        <w:rPr>
          <w:sz w:val="18"/>
        </w:rPr>
        <w:t xml:space="preserve">на рад </w:t>
      </w:r>
      <w:r>
        <w:rPr>
          <w:spacing w:val="-6"/>
          <w:sz w:val="18"/>
        </w:rPr>
        <w:t xml:space="preserve">код </w:t>
      </w:r>
      <w:r>
        <w:rPr>
          <w:sz w:val="18"/>
        </w:rPr>
        <w:t>другог</w:t>
      </w:r>
      <w:r>
        <w:rPr>
          <w:spacing w:val="6"/>
          <w:sz w:val="18"/>
        </w:rPr>
        <w:t xml:space="preserve"> </w:t>
      </w:r>
      <w:r>
        <w:rPr>
          <w:sz w:val="18"/>
        </w:rPr>
        <w:t>послодавца</w:t>
      </w:r>
    </w:p>
    <w:p w:rsidR="00FD4CC4" w:rsidRDefault="006A0C9B">
      <w:pPr>
        <w:pStyle w:val="ListParagraph"/>
        <w:numPr>
          <w:ilvl w:val="1"/>
          <w:numId w:val="6"/>
        </w:numPr>
        <w:tabs>
          <w:tab w:val="left" w:pos="981"/>
        </w:tabs>
        <w:ind w:firstLine="397"/>
        <w:rPr>
          <w:sz w:val="18"/>
        </w:rPr>
      </w:pPr>
      <w:r>
        <w:rPr>
          <w:sz w:val="18"/>
        </w:rPr>
        <w:t>Престанак радног односа</w:t>
      </w:r>
    </w:p>
    <w:p w:rsidR="00FD4CC4" w:rsidRDefault="006A0C9B">
      <w:pPr>
        <w:pStyle w:val="ListParagraph"/>
        <w:numPr>
          <w:ilvl w:val="1"/>
          <w:numId w:val="6"/>
        </w:numPr>
        <w:tabs>
          <w:tab w:val="left" w:pos="981"/>
        </w:tabs>
        <w:ind w:firstLine="397"/>
        <w:rPr>
          <w:sz w:val="18"/>
        </w:rPr>
      </w:pPr>
      <w:r>
        <w:rPr>
          <w:sz w:val="18"/>
        </w:rPr>
        <w:t>Остваривање и заштита права</w:t>
      </w:r>
      <w:r>
        <w:rPr>
          <w:spacing w:val="-4"/>
          <w:sz w:val="18"/>
        </w:rPr>
        <w:t xml:space="preserve"> </w:t>
      </w:r>
      <w:r>
        <w:rPr>
          <w:sz w:val="18"/>
        </w:rPr>
        <w:t>запослених</w:t>
      </w:r>
    </w:p>
    <w:p w:rsidR="00FD4CC4" w:rsidRDefault="006A0C9B">
      <w:pPr>
        <w:pStyle w:val="ListParagraph"/>
        <w:numPr>
          <w:ilvl w:val="1"/>
          <w:numId w:val="6"/>
        </w:numPr>
        <w:tabs>
          <w:tab w:val="left" w:pos="981"/>
        </w:tabs>
        <w:ind w:firstLine="397"/>
        <w:rPr>
          <w:sz w:val="18"/>
        </w:rPr>
      </w:pPr>
      <w:r>
        <w:rPr>
          <w:sz w:val="18"/>
        </w:rPr>
        <w:t>Рад ван радног</w:t>
      </w:r>
      <w:r>
        <w:rPr>
          <w:spacing w:val="-2"/>
          <w:sz w:val="18"/>
        </w:rPr>
        <w:t xml:space="preserve"> </w:t>
      </w:r>
      <w:r>
        <w:rPr>
          <w:sz w:val="18"/>
        </w:rPr>
        <w:t>односа</w:t>
      </w:r>
    </w:p>
    <w:p w:rsidR="00FD4CC4" w:rsidRDefault="006A0C9B">
      <w:pPr>
        <w:pStyle w:val="ListParagraph"/>
        <w:numPr>
          <w:ilvl w:val="1"/>
          <w:numId w:val="6"/>
        </w:numPr>
        <w:tabs>
          <w:tab w:val="left" w:pos="981"/>
        </w:tabs>
        <w:ind w:firstLine="397"/>
        <w:rPr>
          <w:sz w:val="18"/>
        </w:rPr>
      </w:pPr>
      <w:r>
        <w:rPr>
          <w:sz w:val="18"/>
        </w:rPr>
        <w:t>Савет</w:t>
      </w:r>
      <w:r>
        <w:rPr>
          <w:spacing w:val="-1"/>
          <w:sz w:val="18"/>
        </w:rPr>
        <w:t xml:space="preserve"> </w:t>
      </w:r>
      <w:r>
        <w:rPr>
          <w:sz w:val="18"/>
        </w:rPr>
        <w:t>запослених</w:t>
      </w:r>
    </w:p>
    <w:p w:rsidR="00FD4CC4" w:rsidRDefault="006A0C9B">
      <w:pPr>
        <w:pStyle w:val="ListParagraph"/>
        <w:numPr>
          <w:ilvl w:val="1"/>
          <w:numId w:val="6"/>
        </w:numPr>
        <w:tabs>
          <w:tab w:val="left" w:pos="981"/>
        </w:tabs>
        <w:ind w:firstLine="397"/>
        <w:rPr>
          <w:sz w:val="18"/>
        </w:rPr>
      </w:pPr>
      <w:r>
        <w:rPr>
          <w:sz w:val="18"/>
        </w:rPr>
        <w:t>Синдикат</w:t>
      </w:r>
      <w:r>
        <w:rPr>
          <w:spacing w:val="-1"/>
          <w:sz w:val="18"/>
        </w:rPr>
        <w:t xml:space="preserve"> </w:t>
      </w:r>
      <w:r>
        <w:rPr>
          <w:sz w:val="18"/>
        </w:rPr>
        <w:t>запослених</w:t>
      </w:r>
    </w:p>
    <w:p w:rsidR="00FD4CC4" w:rsidRDefault="006A0C9B">
      <w:pPr>
        <w:pStyle w:val="ListParagraph"/>
        <w:numPr>
          <w:ilvl w:val="1"/>
          <w:numId w:val="6"/>
        </w:numPr>
        <w:tabs>
          <w:tab w:val="left" w:pos="1077"/>
        </w:tabs>
        <w:spacing w:before="1" w:line="232" w:lineRule="auto"/>
        <w:ind w:firstLine="397"/>
        <w:rPr>
          <w:sz w:val="18"/>
        </w:rPr>
      </w:pPr>
      <w:r>
        <w:rPr>
          <w:sz w:val="18"/>
        </w:rPr>
        <w:t>Репрезентативност и утврђивање репрезентативности синдиката</w:t>
      </w:r>
    </w:p>
    <w:p w:rsidR="00FD4CC4" w:rsidRDefault="006A0C9B">
      <w:pPr>
        <w:pStyle w:val="ListParagraph"/>
        <w:numPr>
          <w:ilvl w:val="1"/>
          <w:numId w:val="6"/>
        </w:numPr>
        <w:tabs>
          <w:tab w:val="left" w:pos="981"/>
        </w:tabs>
        <w:spacing w:line="197" w:lineRule="exact"/>
        <w:ind w:firstLine="397"/>
        <w:rPr>
          <w:sz w:val="18"/>
        </w:rPr>
      </w:pPr>
      <w:r>
        <w:rPr>
          <w:spacing w:val="-3"/>
          <w:sz w:val="18"/>
        </w:rPr>
        <w:t>Колективни</w:t>
      </w:r>
      <w:r>
        <w:rPr>
          <w:sz w:val="18"/>
        </w:rPr>
        <w:t xml:space="preserve"> уговори</w:t>
      </w:r>
    </w:p>
    <w:p w:rsidR="00FD4CC4" w:rsidRDefault="006A0C9B">
      <w:pPr>
        <w:pStyle w:val="ListParagraph"/>
        <w:numPr>
          <w:ilvl w:val="1"/>
          <w:numId w:val="6"/>
        </w:numPr>
        <w:tabs>
          <w:tab w:val="left" w:pos="981"/>
        </w:tabs>
        <w:ind w:firstLine="397"/>
        <w:rPr>
          <w:sz w:val="18"/>
        </w:rPr>
      </w:pPr>
      <w:r>
        <w:rPr>
          <w:sz w:val="18"/>
        </w:rPr>
        <w:t>Надзор</w:t>
      </w:r>
    </w:p>
    <w:p w:rsidR="00FD4CC4" w:rsidRDefault="006A0C9B">
      <w:pPr>
        <w:pStyle w:val="ListParagraph"/>
        <w:numPr>
          <w:ilvl w:val="1"/>
          <w:numId w:val="6"/>
        </w:numPr>
        <w:tabs>
          <w:tab w:val="left" w:pos="982"/>
        </w:tabs>
        <w:spacing w:before="2" w:line="232" w:lineRule="auto"/>
        <w:ind w:firstLine="397"/>
        <w:rPr>
          <w:sz w:val="18"/>
        </w:rPr>
      </w:pPr>
      <w:r>
        <w:rPr>
          <w:sz w:val="18"/>
        </w:rPr>
        <w:t>Сарадња са централним регистром обавезног соција</w:t>
      </w:r>
      <w:r>
        <w:rPr>
          <w:sz w:val="18"/>
        </w:rPr>
        <w:t>лног осигурања</w:t>
      </w:r>
    </w:p>
    <w:p w:rsidR="00FD4CC4" w:rsidRDefault="006A0C9B">
      <w:pPr>
        <w:pStyle w:val="Heading1"/>
        <w:spacing w:line="232" w:lineRule="auto"/>
        <w:ind w:left="253" w:firstLine="396"/>
        <w:jc w:val="both"/>
      </w:pPr>
      <w:r>
        <w:t>Закон поједностављеном радном ангажовању на сезон- ским пословима у одређеним делатностима („Службени гла- сник РС”, број 50/18)</w:t>
      </w:r>
    </w:p>
    <w:p w:rsidR="00FD4CC4" w:rsidRDefault="006A0C9B">
      <w:pPr>
        <w:pStyle w:val="ListParagraph"/>
        <w:numPr>
          <w:ilvl w:val="0"/>
          <w:numId w:val="5"/>
        </w:numPr>
        <w:tabs>
          <w:tab w:val="left" w:pos="846"/>
        </w:tabs>
        <w:spacing w:line="196" w:lineRule="exact"/>
        <w:rPr>
          <w:sz w:val="18"/>
        </w:rPr>
      </w:pPr>
      <w:r>
        <w:rPr>
          <w:sz w:val="18"/>
        </w:rPr>
        <w:t>Предмет уређивања</w:t>
      </w:r>
      <w:r>
        <w:rPr>
          <w:spacing w:val="-1"/>
          <w:sz w:val="18"/>
        </w:rPr>
        <w:t xml:space="preserve"> </w:t>
      </w:r>
      <w:r>
        <w:rPr>
          <w:sz w:val="18"/>
        </w:rPr>
        <w:t>закона</w:t>
      </w:r>
    </w:p>
    <w:p w:rsidR="00FD4CC4" w:rsidRDefault="006A0C9B">
      <w:pPr>
        <w:pStyle w:val="ListParagraph"/>
        <w:numPr>
          <w:ilvl w:val="0"/>
          <w:numId w:val="5"/>
        </w:numPr>
        <w:tabs>
          <w:tab w:val="left" w:pos="846"/>
        </w:tabs>
        <w:rPr>
          <w:sz w:val="18"/>
        </w:rPr>
      </w:pPr>
      <w:r>
        <w:rPr>
          <w:sz w:val="18"/>
        </w:rPr>
        <w:t>Појам</w:t>
      </w:r>
      <w:r>
        <w:rPr>
          <w:spacing w:val="-2"/>
          <w:sz w:val="18"/>
        </w:rPr>
        <w:t xml:space="preserve"> </w:t>
      </w:r>
      <w:r>
        <w:rPr>
          <w:sz w:val="18"/>
        </w:rPr>
        <w:t>послодавца</w:t>
      </w:r>
    </w:p>
    <w:p w:rsidR="00FD4CC4" w:rsidRDefault="006A0C9B">
      <w:pPr>
        <w:pStyle w:val="ListParagraph"/>
        <w:numPr>
          <w:ilvl w:val="0"/>
          <w:numId w:val="5"/>
        </w:numPr>
        <w:tabs>
          <w:tab w:val="left" w:pos="846"/>
        </w:tabs>
        <w:rPr>
          <w:sz w:val="18"/>
        </w:rPr>
      </w:pPr>
      <w:r>
        <w:rPr>
          <w:sz w:val="18"/>
        </w:rPr>
        <w:t>Појам сезонског</w:t>
      </w:r>
      <w:r>
        <w:rPr>
          <w:spacing w:val="-2"/>
          <w:sz w:val="18"/>
        </w:rPr>
        <w:t xml:space="preserve"> </w:t>
      </w:r>
      <w:r>
        <w:rPr>
          <w:sz w:val="18"/>
        </w:rPr>
        <w:t>радника</w:t>
      </w:r>
    </w:p>
    <w:p w:rsidR="00FD4CC4" w:rsidRDefault="006A0C9B">
      <w:pPr>
        <w:pStyle w:val="ListParagraph"/>
        <w:numPr>
          <w:ilvl w:val="0"/>
          <w:numId w:val="5"/>
        </w:numPr>
        <w:tabs>
          <w:tab w:val="left" w:pos="846"/>
        </w:tabs>
        <w:rPr>
          <w:sz w:val="18"/>
        </w:rPr>
      </w:pPr>
      <w:r>
        <w:rPr>
          <w:sz w:val="18"/>
        </w:rPr>
        <w:t>Ангажовање на обављеним сезонским</w:t>
      </w:r>
      <w:r>
        <w:rPr>
          <w:spacing w:val="-3"/>
          <w:sz w:val="18"/>
        </w:rPr>
        <w:t xml:space="preserve"> </w:t>
      </w:r>
      <w:r>
        <w:rPr>
          <w:sz w:val="18"/>
        </w:rPr>
        <w:t>пословима</w:t>
      </w:r>
    </w:p>
    <w:p w:rsidR="00FD4CC4" w:rsidRDefault="006A0C9B">
      <w:pPr>
        <w:pStyle w:val="ListParagraph"/>
        <w:numPr>
          <w:ilvl w:val="0"/>
          <w:numId w:val="5"/>
        </w:numPr>
        <w:tabs>
          <w:tab w:val="left" w:pos="846"/>
        </w:tabs>
        <w:rPr>
          <w:sz w:val="18"/>
        </w:rPr>
      </w:pPr>
      <w:r>
        <w:rPr>
          <w:sz w:val="18"/>
        </w:rPr>
        <w:t>Казнене</w:t>
      </w:r>
      <w:r>
        <w:rPr>
          <w:spacing w:val="-4"/>
          <w:sz w:val="18"/>
        </w:rPr>
        <w:t xml:space="preserve"> </w:t>
      </w:r>
      <w:r>
        <w:rPr>
          <w:sz w:val="18"/>
        </w:rPr>
        <w:t>одредбе</w:t>
      </w:r>
      <w:r>
        <w:rPr>
          <w:spacing w:val="-4"/>
          <w:sz w:val="18"/>
        </w:rPr>
        <w:t xml:space="preserve"> </w:t>
      </w:r>
      <w:r>
        <w:rPr>
          <w:sz w:val="18"/>
        </w:rPr>
        <w:t>(члан</w:t>
      </w:r>
      <w:r>
        <w:rPr>
          <w:spacing w:val="-4"/>
          <w:sz w:val="18"/>
        </w:rPr>
        <w:t xml:space="preserve"> </w:t>
      </w:r>
      <w:r>
        <w:rPr>
          <w:sz w:val="18"/>
        </w:rPr>
        <w:t>23.</w:t>
      </w:r>
      <w:r>
        <w:rPr>
          <w:spacing w:val="-4"/>
          <w:sz w:val="18"/>
        </w:rPr>
        <w:t xml:space="preserve"> </w:t>
      </w:r>
      <w:r>
        <w:rPr>
          <w:sz w:val="18"/>
        </w:rPr>
        <w:t>тачка</w:t>
      </w:r>
      <w:r>
        <w:rPr>
          <w:spacing w:val="-4"/>
          <w:sz w:val="18"/>
        </w:rPr>
        <w:t xml:space="preserve"> </w:t>
      </w:r>
      <w:r>
        <w:rPr>
          <w:sz w:val="18"/>
        </w:rPr>
        <w:t>1.</w:t>
      </w:r>
      <w:r>
        <w:rPr>
          <w:spacing w:val="-4"/>
          <w:sz w:val="18"/>
        </w:rPr>
        <w:t xml:space="preserve"> </w:t>
      </w:r>
      <w:r>
        <w:rPr>
          <w:sz w:val="18"/>
        </w:rPr>
        <w:t>и</w:t>
      </w:r>
      <w:r>
        <w:rPr>
          <w:spacing w:val="-5"/>
          <w:sz w:val="18"/>
        </w:rPr>
        <w:t xml:space="preserve"> </w:t>
      </w:r>
      <w:r>
        <w:rPr>
          <w:sz w:val="18"/>
        </w:rPr>
        <w:t>тачка</w:t>
      </w:r>
      <w:r>
        <w:rPr>
          <w:spacing w:val="-4"/>
          <w:sz w:val="18"/>
        </w:rPr>
        <w:t xml:space="preserve"> </w:t>
      </w:r>
      <w:r>
        <w:rPr>
          <w:sz w:val="18"/>
        </w:rPr>
        <w:t>2.</w:t>
      </w:r>
      <w:r>
        <w:rPr>
          <w:spacing w:val="-4"/>
          <w:sz w:val="18"/>
        </w:rPr>
        <w:t xml:space="preserve"> </w:t>
      </w:r>
      <w:r>
        <w:rPr>
          <w:sz w:val="18"/>
        </w:rPr>
        <w:t>и</w:t>
      </w:r>
      <w:r>
        <w:rPr>
          <w:spacing w:val="-5"/>
          <w:sz w:val="18"/>
        </w:rPr>
        <w:t xml:space="preserve"> ст.</w:t>
      </w:r>
      <w:r>
        <w:rPr>
          <w:spacing w:val="-4"/>
          <w:sz w:val="18"/>
        </w:rPr>
        <w:t xml:space="preserve"> </w:t>
      </w:r>
      <w:r>
        <w:rPr>
          <w:sz w:val="18"/>
        </w:rPr>
        <w:t>2</w:t>
      </w:r>
      <w:r>
        <w:rPr>
          <w:spacing w:val="-18"/>
          <w:sz w:val="18"/>
        </w:rPr>
        <w:t xml:space="preserve"> </w:t>
      </w:r>
      <w:r>
        <w:rPr>
          <w:sz w:val="18"/>
        </w:rPr>
        <w:t>–4)</w:t>
      </w:r>
    </w:p>
    <w:p w:rsidR="00FD4CC4" w:rsidRDefault="006A0C9B">
      <w:pPr>
        <w:pStyle w:val="Heading1"/>
        <w:spacing w:line="232" w:lineRule="auto"/>
        <w:ind w:left="253" w:firstLine="396"/>
        <w:jc w:val="both"/>
      </w:pPr>
      <w:r>
        <w:t>Закон о условима за упућивање запослених на привре- мени рад у иностранство и њиховој заштити („Службени гла- сник РС”, број 91/15)</w:t>
      </w:r>
    </w:p>
    <w:p w:rsidR="00FD4CC4" w:rsidRDefault="006A0C9B">
      <w:pPr>
        <w:pStyle w:val="ListParagraph"/>
        <w:numPr>
          <w:ilvl w:val="0"/>
          <w:numId w:val="4"/>
        </w:numPr>
        <w:tabs>
          <w:tab w:val="left" w:pos="846"/>
        </w:tabs>
        <w:spacing w:line="196" w:lineRule="exact"/>
        <w:rPr>
          <w:sz w:val="18"/>
        </w:rPr>
      </w:pPr>
      <w:r>
        <w:rPr>
          <w:sz w:val="18"/>
        </w:rPr>
        <w:t>Предмет</w:t>
      </w:r>
      <w:r>
        <w:rPr>
          <w:spacing w:val="-1"/>
          <w:sz w:val="18"/>
        </w:rPr>
        <w:t xml:space="preserve"> </w:t>
      </w:r>
      <w:r>
        <w:rPr>
          <w:sz w:val="18"/>
        </w:rPr>
        <w:t>закона</w:t>
      </w:r>
    </w:p>
    <w:p w:rsidR="00FD4CC4" w:rsidRDefault="006A0C9B">
      <w:pPr>
        <w:pStyle w:val="ListParagraph"/>
        <w:numPr>
          <w:ilvl w:val="0"/>
          <w:numId w:val="4"/>
        </w:numPr>
        <w:tabs>
          <w:tab w:val="left" w:pos="846"/>
        </w:tabs>
        <w:rPr>
          <w:sz w:val="18"/>
        </w:rPr>
      </w:pPr>
      <w:r>
        <w:rPr>
          <w:sz w:val="18"/>
        </w:rPr>
        <w:t>Основни</w:t>
      </w:r>
      <w:r>
        <w:rPr>
          <w:spacing w:val="-2"/>
          <w:sz w:val="18"/>
        </w:rPr>
        <w:t xml:space="preserve"> </w:t>
      </w:r>
      <w:r>
        <w:rPr>
          <w:sz w:val="18"/>
        </w:rPr>
        <w:t>појмови</w:t>
      </w:r>
    </w:p>
    <w:p w:rsidR="00FD4CC4" w:rsidRDefault="006A0C9B">
      <w:pPr>
        <w:pStyle w:val="ListParagraph"/>
        <w:numPr>
          <w:ilvl w:val="0"/>
          <w:numId w:val="4"/>
        </w:numPr>
        <w:tabs>
          <w:tab w:val="left" w:pos="846"/>
        </w:tabs>
        <w:rPr>
          <w:sz w:val="18"/>
        </w:rPr>
      </w:pPr>
      <w:r>
        <w:rPr>
          <w:sz w:val="18"/>
        </w:rPr>
        <w:t>Примена</w:t>
      </w:r>
      <w:r>
        <w:rPr>
          <w:spacing w:val="-2"/>
          <w:sz w:val="18"/>
        </w:rPr>
        <w:t xml:space="preserve"> </w:t>
      </w:r>
      <w:r>
        <w:rPr>
          <w:sz w:val="18"/>
        </w:rPr>
        <w:t>закона</w:t>
      </w:r>
    </w:p>
    <w:p w:rsidR="00FD4CC4" w:rsidRDefault="006A0C9B">
      <w:pPr>
        <w:pStyle w:val="ListParagraph"/>
        <w:numPr>
          <w:ilvl w:val="0"/>
          <w:numId w:val="4"/>
        </w:numPr>
        <w:tabs>
          <w:tab w:val="left" w:pos="846"/>
        </w:tabs>
        <w:rPr>
          <w:sz w:val="18"/>
        </w:rPr>
      </w:pPr>
      <w:r>
        <w:rPr>
          <w:sz w:val="18"/>
        </w:rPr>
        <w:t>Заштита запослених</w:t>
      </w:r>
    </w:p>
    <w:p w:rsidR="00FD4CC4" w:rsidRDefault="006A0C9B">
      <w:pPr>
        <w:pStyle w:val="ListParagraph"/>
        <w:numPr>
          <w:ilvl w:val="0"/>
          <w:numId w:val="4"/>
        </w:numPr>
        <w:tabs>
          <w:tab w:val="left" w:pos="846"/>
        </w:tabs>
        <w:rPr>
          <w:sz w:val="18"/>
        </w:rPr>
      </w:pPr>
      <w:r>
        <w:rPr>
          <w:spacing w:val="-4"/>
          <w:sz w:val="18"/>
        </w:rPr>
        <w:t>Услови</w:t>
      </w:r>
      <w:r>
        <w:rPr>
          <w:spacing w:val="-1"/>
          <w:sz w:val="18"/>
        </w:rPr>
        <w:t xml:space="preserve"> </w:t>
      </w:r>
      <w:r>
        <w:rPr>
          <w:sz w:val="18"/>
        </w:rPr>
        <w:t>упућивања</w:t>
      </w:r>
    </w:p>
    <w:p w:rsidR="00FD4CC4" w:rsidRDefault="006A0C9B">
      <w:pPr>
        <w:pStyle w:val="ListParagraph"/>
        <w:numPr>
          <w:ilvl w:val="0"/>
          <w:numId w:val="4"/>
        </w:numPr>
        <w:tabs>
          <w:tab w:val="left" w:pos="846"/>
        </w:tabs>
        <w:rPr>
          <w:sz w:val="18"/>
        </w:rPr>
      </w:pPr>
      <w:r>
        <w:rPr>
          <w:spacing w:val="-4"/>
          <w:sz w:val="18"/>
        </w:rPr>
        <w:t>Услови</w:t>
      </w:r>
      <w:r>
        <w:rPr>
          <w:spacing w:val="-1"/>
          <w:sz w:val="18"/>
        </w:rPr>
        <w:t xml:space="preserve"> </w:t>
      </w:r>
      <w:r>
        <w:rPr>
          <w:sz w:val="18"/>
        </w:rPr>
        <w:t>повратка</w:t>
      </w:r>
    </w:p>
    <w:p w:rsidR="00FD4CC4" w:rsidRDefault="006A0C9B">
      <w:pPr>
        <w:pStyle w:val="ListParagraph"/>
        <w:numPr>
          <w:ilvl w:val="0"/>
          <w:numId w:val="4"/>
        </w:numPr>
        <w:tabs>
          <w:tab w:val="left" w:pos="846"/>
        </w:tabs>
        <w:rPr>
          <w:sz w:val="18"/>
        </w:rPr>
      </w:pPr>
      <w:r>
        <w:rPr>
          <w:sz w:val="18"/>
        </w:rPr>
        <w:t>Обавезе</w:t>
      </w:r>
      <w:r>
        <w:rPr>
          <w:spacing w:val="-2"/>
          <w:sz w:val="18"/>
        </w:rPr>
        <w:t xml:space="preserve"> </w:t>
      </w:r>
      <w:r>
        <w:rPr>
          <w:sz w:val="18"/>
        </w:rPr>
        <w:t>послодавца</w:t>
      </w:r>
    </w:p>
    <w:p w:rsidR="00FD4CC4" w:rsidRDefault="006A0C9B">
      <w:pPr>
        <w:pStyle w:val="ListParagraph"/>
        <w:numPr>
          <w:ilvl w:val="0"/>
          <w:numId w:val="4"/>
        </w:numPr>
        <w:tabs>
          <w:tab w:val="left" w:pos="846"/>
        </w:tabs>
        <w:rPr>
          <w:sz w:val="18"/>
        </w:rPr>
      </w:pPr>
      <w:r>
        <w:rPr>
          <w:sz w:val="18"/>
        </w:rPr>
        <w:t>Осигурање</w:t>
      </w:r>
    </w:p>
    <w:p w:rsidR="00FD4CC4" w:rsidRDefault="006A0C9B">
      <w:pPr>
        <w:pStyle w:val="ListParagraph"/>
        <w:numPr>
          <w:ilvl w:val="0"/>
          <w:numId w:val="4"/>
        </w:numPr>
        <w:tabs>
          <w:tab w:val="left" w:pos="846"/>
        </w:tabs>
        <w:rPr>
          <w:sz w:val="18"/>
        </w:rPr>
      </w:pPr>
      <w:r>
        <w:rPr>
          <w:sz w:val="18"/>
        </w:rPr>
        <w:t>Безбедност и здравље на</w:t>
      </w:r>
      <w:r>
        <w:rPr>
          <w:spacing w:val="-9"/>
          <w:sz w:val="18"/>
        </w:rPr>
        <w:t xml:space="preserve"> </w:t>
      </w:r>
      <w:r>
        <w:rPr>
          <w:sz w:val="18"/>
        </w:rPr>
        <w:t>раду</w:t>
      </w:r>
    </w:p>
    <w:p w:rsidR="00FD4CC4" w:rsidRDefault="006A0C9B">
      <w:pPr>
        <w:pStyle w:val="ListParagraph"/>
        <w:numPr>
          <w:ilvl w:val="0"/>
          <w:numId w:val="4"/>
        </w:numPr>
        <w:tabs>
          <w:tab w:val="left" w:pos="981"/>
        </w:tabs>
        <w:ind w:left="980" w:hanging="330"/>
        <w:rPr>
          <w:sz w:val="18"/>
        </w:rPr>
      </w:pPr>
      <w:r>
        <w:rPr>
          <w:sz w:val="18"/>
        </w:rPr>
        <w:t>Смештај, исхрана и</w:t>
      </w:r>
      <w:r>
        <w:rPr>
          <w:spacing w:val="-8"/>
          <w:sz w:val="18"/>
        </w:rPr>
        <w:t xml:space="preserve"> </w:t>
      </w:r>
      <w:r>
        <w:rPr>
          <w:sz w:val="18"/>
        </w:rPr>
        <w:t>превоз</w:t>
      </w:r>
    </w:p>
    <w:p w:rsidR="00FD4CC4" w:rsidRDefault="006A0C9B">
      <w:pPr>
        <w:pStyle w:val="ListParagraph"/>
        <w:numPr>
          <w:ilvl w:val="0"/>
          <w:numId w:val="4"/>
        </w:numPr>
        <w:tabs>
          <w:tab w:val="left" w:pos="974"/>
        </w:tabs>
        <w:ind w:left="973" w:hanging="323"/>
        <w:rPr>
          <w:sz w:val="18"/>
        </w:rPr>
      </w:pPr>
      <w:r>
        <w:rPr>
          <w:sz w:val="18"/>
        </w:rPr>
        <w:t>Зарада</w:t>
      </w:r>
    </w:p>
    <w:p w:rsidR="00FD4CC4" w:rsidRDefault="006A0C9B">
      <w:pPr>
        <w:pStyle w:val="ListParagraph"/>
        <w:numPr>
          <w:ilvl w:val="0"/>
          <w:numId w:val="4"/>
        </w:numPr>
        <w:tabs>
          <w:tab w:val="left" w:pos="981"/>
        </w:tabs>
        <w:ind w:left="980" w:hanging="330"/>
        <w:rPr>
          <w:sz w:val="18"/>
        </w:rPr>
      </w:pPr>
      <w:r>
        <w:rPr>
          <w:sz w:val="18"/>
        </w:rPr>
        <w:t>Припрема за упућивање на привремени</w:t>
      </w:r>
      <w:r>
        <w:rPr>
          <w:spacing w:val="-7"/>
          <w:sz w:val="18"/>
        </w:rPr>
        <w:t xml:space="preserve"> </w:t>
      </w:r>
      <w:r>
        <w:rPr>
          <w:sz w:val="18"/>
        </w:rPr>
        <w:t>рад</w:t>
      </w:r>
    </w:p>
    <w:p w:rsidR="00FD4CC4" w:rsidRDefault="006A0C9B">
      <w:pPr>
        <w:pStyle w:val="ListParagraph"/>
        <w:numPr>
          <w:ilvl w:val="0"/>
          <w:numId w:val="4"/>
        </w:numPr>
        <w:tabs>
          <w:tab w:val="left" w:pos="981"/>
        </w:tabs>
        <w:ind w:left="980" w:hanging="330"/>
        <w:rPr>
          <w:sz w:val="18"/>
        </w:rPr>
      </w:pPr>
      <w:r>
        <w:rPr>
          <w:sz w:val="18"/>
        </w:rPr>
        <w:t>Сарадња између органа и</w:t>
      </w:r>
      <w:r>
        <w:rPr>
          <w:spacing w:val="-2"/>
          <w:sz w:val="18"/>
        </w:rPr>
        <w:t xml:space="preserve"> </w:t>
      </w:r>
      <w:r>
        <w:rPr>
          <w:sz w:val="18"/>
        </w:rPr>
        <w:t>организација</w:t>
      </w:r>
    </w:p>
    <w:p w:rsidR="00FD4CC4" w:rsidRDefault="006A0C9B">
      <w:pPr>
        <w:pStyle w:val="ListParagraph"/>
        <w:numPr>
          <w:ilvl w:val="0"/>
          <w:numId w:val="4"/>
        </w:numPr>
        <w:tabs>
          <w:tab w:val="left" w:pos="981"/>
        </w:tabs>
        <w:ind w:left="980" w:hanging="330"/>
        <w:rPr>
          <w:sz w:val="18"/>
        </w:rPr>
      </w:pPr>
      <w:r>
        <w:rPr>
          <w:sz w:val="18"/>
        </w:rPr>
        <w:t>Надзор над применом</w:t>
      </w:r>
      <w:r>
        <w:rPr>
          <w:spacing w:val="-3"/>
          <w:sz w:val="18"/>
        </w:rPr>
        <w:t xml:space="preserve"> </w:t>
      </w:r>
      <w:r>
        <w:rPr>
          <w:sz w:val="18"/>
        </w:rPr>
        <w:t>закона</w:t>
      </w:r>
    </w:p>
    <w:p w:rsidR="00FD4CC4" w:rsidRDefault="006A0C9B">
      <w:pPr>
        <w:pStyle w:val="ListParagraph"/>
        <w:numPr>
          <w:ilvl w:val="0"/>
          <w:numId w:val="4"/>
        </w:numPr>
        <w:tabs>
          <w:tab w:val="left" w:pos="981"/>
        </w:tabs>
        <w:spacing w:line="203" w:lineRule="exact"/>
        <w:ind w:left="980" w:hanging="330"/>
        <w:rPr>
          <w:sz w:val="18"/>
        </w:rPr>
      </w:pPr>
      <w:r>
        <w:rPr>
          <w:sz w:val="18"/>
        </w:rPr>
        <w:t>Казнене</w:t>
      </w:r>
      <w:r>
        <w:rPr>
          <w:spacing w:val="-1"/>
          <w:sz w:val="18"/>
        </w:rPr>
        <w:t xml:space="preserve"> </w:t>
      </w:r>
      <w:r>
        <w:rPr>
          <w:sz w:val="18"/>
        </w:rPr>
        <w:t>одредбе</w:t>
      </w:r>
    </w:p>
    <w:p w:rsidR="00FD4CC4" w:rsidRDefault="006A0C9B">
      <w:pPr>
        <w:pStyle w:val="Heading1"/>
        <w:spacing w:line="196" w:lineRule="exact"/>
      </w:pPr>
      <w:r>
        <w:rPr>
          <w:b w:val="0"/>
        </w:rPr>
        <w:br w:type="column"/>
      </w:r>
      <w:r>
        <w:t>РС”, број 86/19)</w:t>
      </w:r>
    </w:p>
    <w:p w:rsidR="00FD4CC4" w:rsidRDefault="006A0C9B">
      <w:pPr>
        <w:pStyle w:val="ListParagraph"/>
        <w:numPr>
          <w:ilvl w:val="0"/>
          <w:numId w:val="3"/>
        </w:numPr>
        <w:tabs>
          <w:tab w:val="left" w:pos="835"/>
        </w:tabs>
        <w:ind w:firstLine="397"/>
        <w:rPr>
          <w:sz w:val="18"/>
        </w:rPr>
      </w:pPr>
      <w:r>
        <w:rPr>
          <w:sz w:val="18"/>
        </w:rPr>
        <w:t>Предмет</w:t>
      </w:r>
      <w:r>
        <w:rPr>
          <w:spacing w:val="-1"/>
          <w:sz w:val="18"/>
        </w:rPr>
        <w:t xml:space="preserve"> </w:t>
      </w:r>
      <w:r>
        <w:rPr>
          <w:sz w:val="18"/>
        </w:rPr>
        <w:t>Закона</w:t>
      </w:r>
    </w:p>
    <w:p w:rsidR="00FD4CC4" w:rsidRDefault="006A0C9B">
      <w:pPr>
        <w:pStyle w:val="ListParagraph"/>
        <w:numPr>
          <w:ilvl w:val="0"/>
          <w:numId w:val="3"/>
        </w:numPr>
        <w:tabs>
          <w:tab w:val="left" w:pos="835"/>
        </w:tabs>
        <w:ind w:firstLine="397"/>
        <w:rPr>
          <w:sz w:val="18"/>
        </w:rPr>
      </w:pPr>
      <w:r>
        <w:rPr>
          <w:sz w:val="18"/>
        </w:rPr>
        <w:t>Дефиниције</w:t>
      </w:r>
    </w:p>
    <w:p w:rsidR="00FD4CC4" w:rsidRDefault="006A0C9B">
      <w:pPr>
        <w:pStyle w:val="ListParagraph"/>
        <w:numPr>
          <w:ilvl w:val="0"/>
          <w:numId w:val="3"/>
        </w:numPr>
        <w:tabs>
          <w:tab w:val="left" w:pos="835"/>
        </w:tabs>
        <w:ind w:firstLine="397"/>
        <w:rPr>
          <w:sz w:val="18"/>
        </w:rPr>
      </w:pPr>
      <w:r>
        <w:rPr>
          <w:spacing w:val="-4"/>
          <w:sz w:val="18"/>
        </w:rPr>
        <w:t xml:space="preserve">Услови </w:t>
      </w:r>
      <w:r>
        <w:rPr>
          <w:sz w:val="18"/>
        </w:rPr>
        <w:t>за рад</w:t>
      </w:r>
      <w:r>
        <w:rPr>
          <w:spacing w:val="1"/>
          <w:sz w:val="18"/>
        </w:rPr>
        <w:t xml:space="preserve"> </w:t>
      </w:r>
      <w:r>
        <w:rPr>
          <w:sz w:val="18"/>
        </w:rPr>
        <w:t>Агенције</w:t>
      </w:r>
    </w:p>
    <w:p w:rsidR="00FD4CC4" w:rsidRDefault="006A0C9B">
      <w:pPr>
        <w:pStyle w:val="ListParagraph"/>
        <w:numPr>
          <w:ilvl w:val="0"/>
          <w:numId w:val="3"/>
        </w:numPr>
        <w:tabs>
          <w:tab w:val="left" w:pos="835"/>
        </w:tabs>
        <w:ind w:firstLine="397"/>
        <w:rPr>
          <w:sz w:val="18"/>
        </w:rPr>
      </w:pPr>
      <w:r>
        <w:rPr>
          <w:sz w:val="18"/>
        </w:rPr>
        <w:t>Заснивање радног</w:t>
      </w:r>
      <w:r>
        <w:rPr>
          <w:spacing w:val="-1"/>
          <w:sz w:val="18"/>
        </w:rPr>
        <w:t xml:space="preserve"> </w:t>
      </w:r>
      <w:r>
        <w:rPr>
          <w:sz w:val="18"/>
        </w:rPr>
        <w:t>односа</w:t>
      </w:r>
    </w:p>
    <w:p w:rsidR="00FD4CC4" w:rsidRDefault="006A0C9B">
      <w:pPr>
        <w:pStyle w:val="ListParagraph"/>
        <w:numPr>
          <w:ilvl w:val="0"/>
          <w:numId w:val="3"/>
        </w:numPr>
        <w:tabs>
          <w:tab w:val="left" w:pos="851"/>
        </w:tabs>
        <w:spacing w:before="1" w:line="232" w:lineRule="auto"/>
        <w:ind w:right="107" w:firstLine="397"/>
        <w:rPr>
          <w:sz w:val="18"/>
        </w:rPr>
      </w:pPr>
      <w:r>
        <w:rPr>
          <w:spacing w:val="-4"/>
          <w:sz w:val="18"/>
        </w:rPr>
        <w:t xml:space="preserve">Уговор </w:t>
      </w:r>
      <w:r>
        <w:rPr>
          <w:sz w:val="18"/>
        </w:rPr>
        <w:t>о уступању запослених између Агенције и посло- давца</w:t>
      </w:r>
      <w:r>
        <w:rPr>
          <w:spacing w:val="-1"/>
          <w:sz w:val="18"/>
        </w:rPr>
        <w:t xml:space="preserve"> </w:t>
      </w:r>
      <w:r>
        <w:rPr>
          <w:sz w:val="18"/>
        </w:rPr>
        <w:t>корисника</w:t>
      </w:r>
    </w:p>
    <w:p w:rsidR="00FD4CC4" w:rsidRDefault="006A0C9B">
      <w:pPr>
        <w:pStyle w:val="ListParagraph"/>
        <w:numPr>
          <w:ilvl w:val="0"/>
          <w:numId w:val="3"/>
        </w:numPr>
        <w:tabs>
          <w:tab w:val="left" w:pos="836"/>
        </w:tabs>
        <w:spacing w:line="232" w:lineRule="auto"/>
        <w:ind w:right="107" w:firstLine="397"/>
        <w:rPr>
          <w:sz w:val="18"/>
        </w:rPr>
      </w:pPr>
      <w:r>
        <w:rPr>
          <w:spacing w:val="-4"/>
          <w:sz w:val="18"/>
        </w:rPr>
        <w:t xml:space="preserve">Уговор </w:t>
      </w:r>
      <w:r>
        <w:rPr>
          <w:sz w:val="18"/>
        </w:rPr>
        <w:t>о уступању запослених у случају упућивања у дру- гу</w:t>
      </w:r>
      <w:r>
        <w:rPr>
          <w:spacing w:val="-2"/>
          <w:sz w:val="18"/>
        </w:rPr>
        <w:t xml:space="preserve"> </w:t>
      </w:r>
      <w:r>
        <w:rPr>
          <w:sz w:val="18"/>
        </w:rPr>
        <w:t>државу</w:t>
      </w:r>
    </w:p>
    <w:p w:rsidR="00FD4CC4" w:rsidRDefault="006A0C9B">
      <w:pPr>
        <w:pStyle w:val="ListParagraph"/>
        <w:numPr>
          <w:ilvl w:val="0"/>
          <w:numId w:val="3"/>
        </w:numPr>
        <w:tabs>
          <w:tab w:val="left" w:pos="835"/>
        </w:tabs>
        <w:spacing w:line="197" w:lineRule="exact"/>
        <w:ind w:firstLine="397"/>
        <w:rPr>
          <w:sz w:val="18"/>
        </w:rPr>
      </w:pPr>
      <w:r>
        <w:rPr>
          <w:sz w:val="18"/>
        </w:rPr>
        <w:t>Забрана закључивања уговора о уступању</w:t>
      </w:r>
      <w:r>
        <w:rPr>
          <w:spacing w:val="-7"/>
          <w:sz w:val="18"/>
        </w:rPr>
        <w:t xml:space="preserve"> </w:t>
      </w:r>
      <w:r>
        <w:rPr>
          <w:sz w:val="18"/>
        </w:rPr>
        <w:t>запослених</w:t>
      </w:r>
    </w:p>
    <w:p w:rsidR="00FD4CC4" w:rsidRDefault="006A0C9B">
      <w:pPr>
        <w:pStyle w:val="ListParagraph"/>
        <w:numPr>
          <w:ilvl w:val="0"/>
          <w:numId w:val="3"/>
        </w:numPr>
        <w:tabs>
          <w:tab w:val="left" w:pos="835"/>
        </w:tabs>
        <w:ind w:firstLine="397"/>
        <w:rPr>
          <w:sz w:val="18"/>
        </w:rPr>
      </w:pPr>
      <w:r>
        <w:rPr>
          <w:sz w:val="18"/>
        </w:rPr>
        <w:t>Ограничење закључивања уговора о уступању</w:t>
      </w:r>
      <w:r>
        <w:rPr>
          <w:spacing w:val="-18"/>
          <w:sz w:val="18"/>
        </w:rPr>
        <w:t xml:space="preserve"> </w:t>
      </w:r>
      <w:r>
        <w:rPr>
          <w:sz w:val="18"/>
        </w:rPr>
        <w:t>запослених</w:t>
      </w:r>
    </w:p>
    <w:p w:rsidR="00FD4CC4" w:rsidRDefault="006A0C9B">
      <w:pPr>
        <w:pStyle w:val="ListParagraph"/>
        <w:numPr>
          <w:ilvl w:val="0"/>
          <w:numId w:val="3"/>
        </w:numPr>
        <w:tabs>
          <w:tab w:val="left" w:pos="835"/>
        </w:tabs>
        <w:ind w:firstLine="397"/>
        <w:rPr>
          <w:sz w:val="18"/>
        </w:rPr>
      </w:pPr>
      <w:r>
        <w:rPr>
          <w:sz w:val="18"/>
        </w:rPr>
        <w:t>Дејство одредаба о забрани закључивања уговора о</w:t>
      </w:r>
      <w:r>
        <w:rPr>
          <w:spacing w:val="-18"/>
          <w:sz w:val="18"/>
        </w:rPr>
        <w:t xml:space="preserve"> </w:t>
      </w:r>
      <w:r>
        <w:rPr>
          <w:sz w:val="18"/>
        </w:rPr>
        <w:t>раду</w:t>
      </w:r>
    </w:p>
    <w:p w:rsidR="00FD4CC4" w:rsidRDefault="006A0C9B">
      <w:pPr>
        <w:pStyle w:val="ListParagraph"/>
        <w:numPr>
          <w:ilvl w:val="0"/>
          <w:numId w:val="3"/>
        </w:numPr>
        <w:tabs>
          <w:tab w:val="left" w:pos="925"/>
        </w:tabs>
        <w:ind w:left="924" w:hanging="285"/>
        <w:rPr>
          <w:sz w:val="18"/>
        </w:rPr>
      </w:pPr>
      <w:r>
        <w:rPr>
          <w:sz w:val="18"/>
        </w:rPr>
        <w:t>Трајање</w:t>
      </w:r>
      <w:r>
        <w:rPr>
          <w:spacing w:val="-1"/>
          <w:sz w:val="18"/>
        </w:rPr>
        <w:t xml:space="preserve"> </w:t>
      </w:r>
      <w:r>
        <w:rPr>
          <w:sz w:val="18"/>
        </w:rPr>
        <w:t>уступања</w:t>
      </w:r>
    </w:p>
    <w:p w:rsidR="00FD4CC4" w:rsidRDefault="006A0C9B">
      <w:pPr>
        <w:pStyle w:val="ListParagraph"/>
        <w:numPr>
          <w:ilvl w:val="0"/>
          <w:numId w:val="3"/>
        </w:numPr>
        <w:tabs>
          <w:tab w:val="left" w:pos="918"/>
        </w:tabs>
        <w:ind w:left="917" w:hanging="278"/>
        <w:rPr>
          <w:sz w:val="18"/>
        </w:rPr>
      </w:pPr>
      <w:r>
        <w:rPr>
          <w:sz w:val="18"/>
        </w:rPr>
        <w:t>Претпоставка</w:t>
      </w:r>
      <w:r>
        <w:rPr>
          <w:spacing w:val="-1"/>
          <w:sz w:val="18"/>
        </w:rPr>
        <w:t xml:space="preserve"> </w:t>
      </w:r>
      <w:r>
        <w:rPr>
          <w:sz w:val="18"/>
        </w:rPr>
        <w:t>уступања</w:t>
      </w:r>
    </w:p>
    <w:p w:rsidR="00FD4CC4" w:rsidRDefault="006A0C9B">
      <w:pPr>
        <w:pStyle w:val="ListParagraph"/>
        <w:numPr>
          <w:ilvl w:val="0"/>
          <w:numId w:val="3"/>
        </w:numPr>
        <w:tabs>
          <w:tab w:val="left" w:pos="925"/>
        </w:tabs>
        <w:ind w:left="924" w:hanging="285"/>
        <w:rPr>
          <w:sz w:val="18"/>
        </w:rPr>
      </w:pPr>
      <w:r>
        <w:rPr>
          <w:sz w:val="18"/>
        </w:rPr>
        <w:t>Обавезе Агенције према уступљеном</w:t>
      </w:r>
      <w:r>
        <w:rPr>
          <w:spacing w:val="-6"/>
          <w:sz w:val="18"/>
        </w:rPr>
        <w:t xml:space="preserve"> </w:t>
      </w:r>
      <w:r>
        <w:rPr>
          <w:sz w:val="18"/>
        </w:rPr>
        <w:t>запосленом</w:t>
      </w:r>
    </w:p>
    <w:p w:rsidR="00FD4CC4" w:rsidRDefault="006A0C9B">
      <w:pPr>
        <w:pStyle w:val="ListParagraph"/>
        <w:numPr>
          <w:ilvl w:val="0"/>
          <w:numId w:val="3"/>
        </w:numPr>
        <w:tabs>
          <w:tab w:val="left" w:pos="925"/>
        </w:tabs>
        <w:ind w:left="924" w:hanging="285"/>
        <w:rPr>
          <w:sz w:val="18"/>
        </w:rPr>
      </w:pPr>
      <w:r>
        <w:rPr>
          <w:sz w:val="18"/>
        </w:rPr>
        <w:t>Обавезе послодавца</w:t>
      </w:r>
      <w:r>
        <w:rPr>
          <w:spacing w:val="-2"/>
          <w:sz w:val="18"/>
        </w:rPr>
        <w:t xml:space="preserve"> </w:t>
      </w:r>
      <w:r>
        <w:rPr>
          <w:sz w:val="18"/>
        </w:rPr>
        <w:t>корисника</w:t>
      </w:r>
    </w:p>
    <w:p w:rsidR="00FD4CC4" w:rsidRDefault="006A0C9B">
      <w:pPr>
        <w:pStyle w:val="ListParagraph"/>
        <w:numPr>
          <w:ilvl w:val="0"/>
          <w:numId w:val="3"/>
        </w:numPr>
        <w:tabs>
          <w:tab w:val="left" w:pos="925"/>
        </w:tabs>
        <w:ind w:left="924" w:hanging="285"/>
        <w:rPr>
          <w:sz w:val="18"/>
        </w:rPr>
      </w:pPr>
      <w:r>
        <w:rPr>
          <w:sz w:val="18"/>
        </w:rPr>
        <w:t>Безбедност и здравље на</w:t>
      </w:r>
      <w:r>
        <w:rPr>
          <w:spacing w:val="-3"/>
          <w:sz w:val="18"/>
        </w:rPr>
        <w:t xml:space="preserve"> </w:t>
      </w:r>
      <w:r>
        <w:rPr>
          <w:sz w:val="18"/>
        </w:rPr>
        <w:t>раду</w:t>
      </w:r>
    </w:p>
    <w:p w:rsidR="00FD4CC4" w:rsidRDefault="006A0C9B">
      <w:pPr>
        <w:pStyle w:val="ListParagraph"/>
        <w:numPr>
          <w:ilvl w:val="0"/>
          <w:numId w:val="3"/>
        </w:numPr>
        <w:tabs>
          <w:tab w:val="left" w:pos="933"/>
        </w:tabs>
        <w:spacing w:line="232" w:lineRule="auto"/>
        <w:ind w:right="107" w:firstLine="397"/>
        <w:rPr>
          <w:sz w:val="18"/>
        </w:rPr>
      </w:pPr>
      <w:r>
        <w:rPr>
          <w:sz w:val="18"/>
        </w:rPr>
        <w:t>Одговорност послодавца корисника и Агенције у вези са повредом на раду и професионалном</w:t>
      </w:r>
      <w:r>
        <w:rPr>
          <w:spacing w:val="-6"/>
          <w:sz w:val="18"/>
        </w:rPr>
        <w:t xml:space="preserve"> </w:t>
      </w:r>
      <w:r>
        <w:rPr>
          <w:sz w:val="18"/>
        </w:rPr>
        <w:t>болешћу</w:t>
      </w:r>
    </w:p>
    <w:p w:rsidR="00FD4CC4" w:rsidRDefault="006A0C9B">
      <w:pPr>
        <w:pStyle w:val="ListParagraph"/>
        <w:numPr>
          <w:ilvl w:val="0"/>
          <w:numId w:val="3"/>
        </w:numPr>
        <w:tabs>
          <w:tab w:val="left" w:pos="925"/>
        </w:tabs>
        <w:spacing w:line="197" w:lineRule="exact"/>
        <w:ind w:left="924" w:hanging="285"/>
        <w:rPr>
          <w:sz w:val="18"/>
        </w:rPr>
      </w:pPr>
      <w:r>
        <w:rPr>
          <w:sz w:val="18"/>
        </w:rPr>
        <w:t>Друге обавезе Агенције и послодавца</w:t>
      </w:r>
      <w:r>
        <w:rPr>
          <w:spacing w:val="-8"/>
          <w:sz w:val="18"/>
        </w:rPr>
        <w:t xml:space="preserve"> </w:t>
      </w:r>
      <w:r>
        <w:rPr>
          <w:sz w:val="18"/>
        </w:rPr>
        <w:t>корисника</w:t>
      </w:r>
    </w:p>
    <w:p w:rsidR="00FD4CC4" w:rsidRDefault="006A0C9B">
      <w:pPr>
        <w:pStyle w:val="ListParagraph"/>
        <w:numPr>
          <w:ilvl w:val="0"/>
          <w:numId w:val="3"/>
        </w:numPr>
        <w:tabs>
          <w:tab w:val="left" w:pos="925"/>
        </w:tabs>
        <w:ind w:left="924" w:hanging="285"/>
        <w:rPr>
          <w:sz w:val="18"/>
        </w:rPr>
      </w:pPr>
      <w:r>
        <w:rPr>
          <w:spacing w:val="-3"/>
          <w:sz w:val="18"/>
        </w:rPr>
        <w:t xml:space="preserve">Колективна </w:t>
      </w:r>
      <w:r>
        <w:rPr>
          <w:sz w:val="18"/>
        </w:rPr>
        <w:t>права уступљених</w:t>
      </w:r>
      <w:r>
        <w:rPr>
          <w:spacing w:val="1"/>
          <w:sz w:val="18"/>
        </w:rPr>
        <w:t xml:space="preserve"> </w:t>
      </w:r>
      <w:r>
        <w:rPr>
          <w:sz w:val="18"/>
        </w:rPr>
        <w:t>запослених</w:t>
      </w:r>
    </w:p>
    <w:p w:rsidR="00FD4CC4" w:rsidRDefault="006A0C9B">
      <w:pPr>
        <w:pStyle w:val="ListParagraph"/>
        <w:numPr>
          <w:ilvl w:val="0"/>
          <w:numId w:val="3"/>
        </w:numPr>
        <w:tabs>
          <w:tab w:val="left" w:pos="922"/>
        </w:tabs>
        <w:spacing w:before="2" w:line="232" w:lineRule="auto"/>
        <w:ind w:right="108" w:firstLine="397"/>
        <w:rPr>
          <w:sz w:val="18"/>
        </w:rPr>
      </w:pPr>
      <w:r>
        <w:rPr>
          <w:spacing w:val="-3"/>
          <w:sz w:val="18"/>
        </w:rPr>
        <w:t>Унапређење</w:t>
      </w:r>
      <w:r>
        <w:rPr>
          <w:spacing w:val="-7"/>
          <w:sz w:val="18"/>
        </w:rPr>
        <w:t xml:space="preserve"> </w:t>
      </w:r>
      <w:r>
        <w:rPr>
          <w:sz w:val="18"/>
        </w:rPr>
        <w:t>услова</w:t>
      </w:r>
      <w:r>
        <w:rPr>
          <w:spacing w:val="-7"/>
          <w:sz w:val="18"/>
        </w:rPr>
        <w:t xml:space="preserve"> </w:t>
      </w:r>
      <w:r>
        <w:rPr>
          <w:sz w:val="18"/>
        </w:rPr>
        <w:t>усавршавања</w:t>
      </w:r>
      <w:r>
        <w:rPr>
          <w:spacing w:val="-7"/>
          <w:sz w:val="18"/>
        </w:rPr>
        <w:t xml:space="preserve"> </w:t>
      </w:r>
      <w:r>
        <w:rPr>
          <w:sz w:val="18"/>
        </w:rPr>
        <w:t>и</w:t>
      </w:r>
      <w:r>
        <w:rPr>
          <w:spacing w:val="-7"/>
          <w:sz w:val="18"/>
        </w:rPr>
        <w:t xml:space="preserve"> </w:t>
      </w:r>
      <w:r>
        <w:rPr>
          <w:sz w:val="18"/>
        </w:rPr>
        <w:t>приступа</w:t>
      </w:r>
      <w:r>
        <w:rPr>
          <w:spacing w:val="-7"/>
          <w:sz w:val="18"/>
        </w:rPr>
        <w:t xml:space="preserve"> </w:t>
      </w:r>
      <w:r>
        <w:rPr>
          <w:sz w:val="18"/>
        </w:rPr>
        <w:t>објектима</w:t>
      </w:r>
      <w:r>
        <w:rPr>
          <w:spacing w:val="-7"/>
          <w:sz w:val="18"/>
        </w:rPr>
        <w:t xml:space="preserve"> </w:t>
      </w:r>
      <w:r>
        <w:rPr>
          <w:sz w:val="18"/>
        </w:rPr>
        <w:t>за боравак</w:t>
      </w:r>
      <w:r>
        <w:rPr>
          <w:spacing w:val="-1"/>
          <w:sz w:val="18"/>
        </w:rPr>
        <w:t xml:space="preserve"> </w:t>
      </w:r>
      <w:r>
        <w:rPr>
          <w:sz w:val="18"/>
        </w:rPr>
        <w:t>деце</w:t>
      </w:r>
    </w:p>
    <w:p w:rsidR="00FD4CC4" w:rsidRDefault="006A0C9B">
      <w:pPr>
        <w:pStyle w:val="ListParagraph"/>
        <w:numPr>
          <w:ilvl w:val="0"/>
          <w:numId w:val="3"/>
        </w:numPr>
        <w:tabs>
          <w:tab w:val="left" w:pos="925"/>
        </w:tabs>
        <w:spacing w:line="197" w:lineRule="exact"/>
        <w:ind w:left="924" w:hanging="285"/>
        <w:rPr>
          <w:sz w:val="18"/>
        </w:rPr>
      </w:pPr>
      <w:r>
        <w:rPr>
          <w:sz w:val="18"/>
        </w:rPr>
        <w:t>Накнада</w:t>
      </w:r>
      <w:r>
        <w:rPr>
          <w:spacing w:val="-2"/>
          <w:sz w:val="18"/>
        </w:rPr>
        <w:t xml:space="preserve"> </w:t>
      </w:r>
      <w:r>
        <w:rPr>
          <w:sz w:val="18"/>
        </w:rPr>
        <w:t>штете</w:t>
      </w:r>
    </w:p>
    <w:p w:rsidR="00FD4CC4" w:rsidRDefault="006A0C9B">
      <w:pPr>
        <w:pStyle w:val="ListParagraph"/>
        <w:numPr>
          <w:ilvl w:val="0"/>
          <w:numId w:val="3"/>
        </w:numPr>
        <w:tabs>
          <w:tab w:val="left" w:pos="941"/>
        </w:tabs>
        <w:spacing w:before="1" w:line="232" w:lineRule="auto"/>
        <w:ind w:right="107" w:firstLine="397"/>
        <w:rPr>
          <w:sz w:val="18"/>
        </w:rPr>
      </w:pPr>
      <w:r>
        <w:rPr>
          <w:sz w:val="18"/>
        </w:rPr>
        <w:t>Супсидијарна одговорност Агенције и послодавца кори- сника у вези са повредом на раду и професионалном</w:t>
      </w:r>
      <w:r>
        <w:rPr>
          <w:spacing w:val="-17"/>
          <w:sz w:val="18"/>
        </w:rPr>
        <w:t xml:space="preserve"> </w:t>
      </w:r>
      <w:r>
        <w:rPr>
          <w:sz w:val="18"/>
        </w:rPr>
        <w:t>болешћу</w:t>
      </w:r>
    </w:p>
    <w:p w:rsidR="00FD4CC4" w:rsidRDefault="006A0C9B">
      <w:pPr>
        <w:pStyle w:val="ListParagraph"/>
        <w:numPr>
          <w:ilvl w:val="0"/>
          <w:numId w:val="3"/>
        </w:numPr>
        <w:tabs>
          <w:tab w:val="left" w:pos="925"/>
        </w:tabs>
        <w:spacing w:line="197" w:lineRule="exact"/>
        <w:ind w:left="924" w:hanging="285"/>
        <w:rPr>
          <w:sz w:val="18"/>
        </w:rPr>
      </w:pPr>
      <w:r>
        <w:rPr>
          <w:sz w:val="18"/>
        </w:rPr>
        <w:t>Надзор</w:t>
      </w:r>
    </w:p>
    <w:p w:rsidR="00FD4CC4" w:rsidRDefault="006A0C9B">
      <w:pPr>
        <w:pStyle w:val="ListParagraph"/>
        <w:numPr>
          <w:ilvl w:val="0"/>
          <w:numId w:val="3"/>
        </w:numPr>
        <w:tabs>
          <w:tab w:val="left" w:pos="925"/>
        </w:tabs>
        <w:ind w:left="924" w:hanging="285"/>
        <w:rPr>
          <w:sz w:val="18"/>
        </w:rPr>
      </w:pPr>
      <w:r>
        <w:rPr>
          <w:sz w:val="18"/>
        </w:rPr>
        <w:t>Казнене</w:t>
      </w:r>
      <w:r>
        <w:rPr>
          <w:spacing w:val="-1"/>
          <w:sz w:val="18"/>
        </w:rPr>
        <w:t xml:space="preserve"> </w:t>
      </w:r>
      <w:r>
        <w:rPr>
          <w:sz w:val="18"/>
        </w:rPr>
        <w:t>одредбе</w:t>
      </w:r>
    </w:p>
    <w:p w:rsidR="00FD4CC4" w:rsidRDefault="006A0C9B">
      <w:pPr>
        <w:pStyle w:val="ListParagraph"/>
        <w:numPr>
          <w:ilvl w:val="0"/>
          <w:numId w:val="3"/>
        </w:numPr>
        <w:tabs>
          <w:tab w:val="left" w:pos="925"/>
        </w:tabs>
        <w:ind w:left="924" w:hanging="285"/>
        <w:rPr>
          <w:sz w:val="18"/>
        </w:rPr>
      </w:pPr>
      <w:r>
        <w:rPr>
          <w:sz w:val="18"/>
        </w:rPr>
        <w:t>Прелазне и завршне</w:t>
      </w:r>
      <w:r>
        <w:rPr>
          <w:spacing w:val="-5"/>
          <w:sz w:val="18"/>
        </w:rPr>
        <w:t xml:space="preserve"> </w:t>
      </w:r>
      <w:r>
        <w:rPr>
          <w:sz w:val="18"/>
        </w:rPr>
        <w:t>одредбе</w:t>
      </w:r>
    </w:p>
    <w:p w:rsidR="00FD4CC4" w:rsidRDefault="006A0C9B">
      <w:pPr>
        <w:pStyle w:val="Heading1"/>
        <w:spacing w:before="2" w:line="232" w:lineRule="auto"/>
        <w:ind w:firstLine="396"/>
      </w:pPr>
      <w:r>
        <w:t>Уредба о класификацији делатности („Службени гласник РС”, број 54/10)</w:t>
      </w:r>
    </w:p>
    <w:p w:rsidR="00FD4CC4" w:rsidRDefault="006A0C9B">
      <w:pPr>
        <w:pStyle w:val="ListParagraph"/>
        <w:numPr>
          <w:ilvl w:val="0"/>
          <w:numId w:val="2"/>
        </w:numPr>
        <w:tabs>
          <w:tab w:val="left" w:pos="835"/>
        </w:tabs>
        <w:spacing w:line="197" w:lineRule="exact"/>
        <w:ind w:firstLine="397"/>
        <w:rPr>
          <w:sz w:val="18"/>
        </w:rPr>
      </w:pPr>
      <w:r>
        <w:rPr>
          <w:sz w:val="18"/>
        </w:rPr>
        <w:t>78.10 – делатност агенција за запошљавање</w:t>
      </w:r>
      <w:r>
        <w:rPr>
          <w:spacing w:val="-30"/>
          <w:sz w:val="18"/>
        </w:rPr>
        <w:t xml:space="preserve"> </w:t>
      </w:r>
      <w:r>
        <w:rPr>
          <w:sz w:val="18"/>
        </w:rPr>
        <w:t>(опис)</w:t>
      </w:r>
    </w:p>
    <w:p w:rsidR="00FD4CC4" w:rsidRDefault="006A0C9B">
      <w:pPr>
        <w:pStyle w:val="ListParagraph"/>
        <w:numPr>
          <w:ilvl w:val="0"/>
          <w:numId w:val="2"/>
        </w:numPr>
        <w:tabs>
          <w:tab w:val="left" w:pos="864"/>
        </w:tabs>
        <w:spacing w:before="1" w:line="232" w:lineRule="auto"/>
        <w:ind w:right="108" w:firstLine="397"/>
        <w:rPr>
          <w:sz w:val="18"/>
        </w:rPr>
      </w:pPr>
      <w:r>
        <w:rPr>
          <w:sz w:val="18"/>
        </w:rPr>
        <w:t>78.20 – делатност агенција за привремено запошљавање (опис)</w:t>
      </w:r>
    </w:p>
    <w:p w:rsidR="00FD4CC4" w:rsidRDefault="006A0C9B">
      <w:pPr>
        <w:pStyle w:val="ListParagraph"/>
        <w:numPr>
          <w:ilvl w:val="0"/>
          <w:numId w:val="2"/>
        </w:numPr>
        <w:tabs>
          <w:tab w:val="left" w:pos="835"/>
        </w:tabs>
        <w:spacing w:line="197" w:lineRule="exact"/>
        <w:ind w:firstLine="397"/>
        <w:rPr>
          <w:sz w:val="18"/>
        </w:rPr>
      </w:pPr>
      <w:r>
        <w:rPr>
          <w:sz w:val="18"/>
        </w:rPr>
        <w:t>78.30 – остала уступања људских ресурса</w:t>
      </w:r>
      <w:r>
        <w:rPr>
          <w:spacing w:val="-26"/>
          <w:sz w:val="18"/>
        </w:rPr>
        <w:t xml:space="preserve"> </w:t>
      </w:r>
      <w:r>
        <w:rPr>
          <w:sz w:val="18"/>
        </w:rPr>
        <w:t>(опис)</w:t>
      </w:r>
    </w:p>
    <w:p w:rsidR="00FD4CC4" w:rsidRDefault="006A0C9B">
      <w:pPr>
        <w:pStyle w:val="Heading1"/>
        <w:spacing w:before="2" w:line="232" w:lineRule="auto"/>
        <w:ind w:firstLine="396"/>
      </w:pPr>
      <w:r>
        <w:t>Разлике између агенцијског запошљавања и уступања за- послених и:</w:t>
      </w:r>
    </w:p>
    <w:p w:rsidR="00FD4CC4" w:rsidRDefault="006A0C9B">
      <w:pPr>
        <w:pStyle w:val="ListParagraph"/>
        <w:numPr>
          <w:ilvl w:val="0"/>
          <w:numId w:val="1"/>
        </w:numPr>
        <w:tabs>
          <w:tab w:val="left" w:pos="835"/>
        </w:tabs>
        <w:spacing w:line="197" w:lineRule="exact"/>
        <w:ind w:firstLine="397"/>
        <w:rPr>
          <w:sz w:val="18"/>
        </w:rPr>
      </w:pPr>
      <w:r>
        <w:rPr>
          <w:sz w:val="18"/>
        </w:rPr>
        <w:t>рада на привременим и повременим</w:t>
      </w:r>
      <w:r>
        <w:rPr>
          <w:spacing w:val="-8"/>
          <w:sz w:val="18"/>
        </w:rPr>
        <w:t xml:space="preserve"> </w:t>
      </w:r>
      <w:r>
        <w:rPr>
          <w:sz w:val="18"/>
        </w:rPr>
        <w:t>пословима</w:t>
      </w:r>
    </w:p>
    <w:p w:rsidR="00FD4CC4" w:rsidRDefault="006A0C9B">
      <w:pPr>
        <w:pStyle w:val="ListParagraph"/>
        <w:numPr>
          <w:ilvl w:val="0"/>
          <w:numId w:val="1"/>
        </w:numPr>
        <w:tabs>
          <w:tab w:val="left" w:pos="855"/>
        </w:tabs>
        <w:spacing w:before="1" w:line="232" w:lineRule="auto"/>
        <w:ind w:right="109" w:firstLine="397"/>
        <w:rPr>
          <w:sz w:val="18"/>
        </w:rPr>
      </w:pPr>
      <w:r>
        <w:rPr>
          <w:sz w:val="18"/>
        </w:rPr>
        <w:t xml:space="preserve">рада на привременим и повременим пословима </w:t>
      </w:r>
      <w:r>
        <w:rPr>
          <w:spacing w:val="-3"/>
          <w:sz w:val="18"/>
        </w:rPr>
        <w:t xml:space="preserve">које </w:t>
      </w:r>
      <w:r>
        <w:rPr>
          <w:sz w:val="18"/>
        </w:rPr>
        <w:t>оба- вљају чланови омладинских и студентских</w:t>
      </w:r>
      <w:r>
        <w:rPr>
          <w:spacing w:val="-7"/>
          <w:sz w:val="18"/>
        </w:rPr>
        <w:t xml:space="preserve"> </w:t>
      </w:r>
      <w:r>
        <w:rPr>
          <w:sz w:val="18"/>
        </w:rPr>
        <w:t>задруга</w:t>
      </w:r>
    </w:p>
    <w:p w:rsidR="00FD4CC4" w:rsidRDefault="006A0C9B">
      <w:pPr>
        <w:pStyle w:val="ListParagraph"/>
        <w:numPr>
          <w:ilvl w:val="0"/>
          <w:numId w:val="1"/>
        </w:numPr>
        <w:tabs>
          <w:tab w:val="left" w:pos="835"/>
        </w:tabs>
        <w:spacing w:line="197" w:lineRule="exact"/>
        <w:ind w:firstLine="397"/>
        <w:rPr>
          <w:sz w:val="18"/>
        </w:rPr>
      </w:pPr>
      <w:r>
        <w:rPr>
          <w:sz w:val="18"/>
        </w:rPr>
        <w:t>упућивања запослених на привремени рад у</w:t>
      </w:r>
      <w:r>
        <w:rPr>
          <w:spacing w:val="-10"/>
          <w:sz w:val="18"/>
        </w:rPr>
        <w:t xml:space="preserve"> </w:t>
      </w:r>
      <w:r>
        <w:rPr>
          <w:sz w:val="18"/>
        </w:rPr>
        <w:t>иност</w:t>
      </w:r>
      <w:r>
        <w:rPr>
          <w:sz w:val="18"/>
        </w:rPr>
        <w:t>ранство</w:t>
      </w:r>
    </w:p>
    <w:p w:rsidR="00FD4CC4" w:rsidRDefault="006A0C9B">
      <w:pPr>
        <w:pStyle w:val="ListParagraph"/>
        <w:numPr>
          <w:ilvl w:val="0"/>
          <w:numId w:val="1"/>
        </w:numPr>
        <w:tabs>
          <w:tab w:val="left" w:pos="850"/>
        </w:tabs>
        <w:spacing w:before="2" w:line="232" w:lineRule="auto"/>
        <w:ind w:right="108" w:firstLine="397"/>
        <w:rPr>
          <w:sz w:val="18"/>
        </w:rPr>
      </w:pPr>
      <w:r>
        <w:rPr>
          <w:sz w:val="18"/>
        </w:rPr>
        <w:t xml:space="preserve">упућивање запослених на привремени рад </w:t>
      </w:r>
      <w:r>
        <w:rPr>
          <w:spacing w:val="-6"/>
          <w:sz w:val="18"/>
        </w:rPr>
        <w:t xml:space="preserve">код </w:t>
      </w:r>
      <w:r>
        <w:rPr>
          <w:sz w:val="18"/>
        </w:rPr>
        <w:t>другог по- слодавца</w:t>
      </w:r>
    </w:p>
    <w:p w:rsidR="00FD4CC4" w:rsidRDefault="006A0C9B">
      <w:pPr>
        <w:pStyle w:val="ListParagraph"/>
        <w:numPr>
          <w:ilvl w:val="0"/>
          <w:numId w:val="1"/>
        </w:numPr>
        <w:tabs>
          <w:tab w:val="left" w:pos="831"/>
        </w:tabs>
        <w:spacing w:line="232" w:lineRule="auto"/>
        <w:ind w:right="107" w:firstLine="397"/>
        <w:rPr>
          <w:sz w:val="18"/>
        </w:rPr>
      </w:pPr>
      <w:r>
        <w:rPr>
          <w:sz w:val="18"/>
        </w:rPr>
        <w:t>поједностављеног радног ангажовања на сезонским</w:t>
      </w:r>
      <w:r>
        <w:rPr>
          <w:spacing w:val="-29"/>
          <w:sz w:val="18"/>
        </w:rPr>
        <w:t xml:space="preserve"> </w:t>
      </w:r>
      <w:r>
        <w:rPr>
          <w:sz w:val="18"/>
        </w:rPr>
        <w:t>посло- вима у одређеним</w:t>
      </w:r>
      <w:r>
        <w:rPr>
          <w:spacing w:val="-1"/>
          <w:sz w:val="18"/>
        </w:rPr>
        <w:t xml:space="preserve"> </w:t>
      </w:r>
      <w:r>
        <w:rPr>
          <w:sz w:val="18"/>
        </w:rPr>
        <w:t>делатностима</w:t>
      </w:r>
    </w:p>
    <w:p w:rsidR="00FD4CC4" w:rsidRDefault="006A0C9B">
      <w:pPr>
        <w:pStyle w:val="ListParagraph"/>
        <w:numPr>
          <w:ilvl w:val="0"/>
          <w:numId w:val="1"/>
        </w:numPr>
        <w:tabs>
          <w:tab w:val="left" w:pos="835"/>
        </w:tabs>
        <w:ind w:firstLine="397"/>
        <w:rPr>
          <w:sz w:val="18"/>
        </w:rPr>
      </w:pPr>
      <w:r>
        <w:rPr>
          <w:sz w:val="18"/>
        </w:rPr>
        <w:t>делатности агенција за</w:t>
      </w:r>
      <w:r>
        <w:rPr>
          <w:spacing w:val="-3"/>
          <w:sz w:val="18"/>
        </w:rPr>
        <w:t xml:space="preserve"> </w:t>
      </w:r>
      <w:r>
        <w:rPr>
          <w:sz w:val="18"/>
        </w:rPr>
        <w:t>запошљавање</w:t>
      </w:r>
    </w:p>
    <w:p w:rsidR="00FD4CC4" w:rsidRDefault="00FD4CC4">
      <w:pPr>
        <w:spacing w:line="200" w:lineRule="exact"/>
        <w:rPr>
          <w:sz w:val="18"/>
        </w:rPr>
        <w:sectPr w:rsidR="00FD4CC4">
          <w:type w:val="continuous"/>
          <w:pgSz w:w="12480" w:h="15550"/>
          <w:pgMar w:top="1460" w:right="740" w:bottom="280" w:left="880" w:header="720" w:footer="720" w:gutter="0"/>
          <w:cols w:num="2" w:space="720" w:equalWidth="0">
            <w:col w:w="5357" w:space="40"/>
            <w:col w:w="5463"/>
          </w:cols>
        </w:sectPr>
      </w:pPr>
    </w:p>
    <w:p w:rsidR="00FD4CC4" w:rsidRDefault="00FD4CC4">
      <w:pPr>
        <w:pStyle w:val="BodyText"/>
        <w:rPr>
          <w:sz w:val="20"/>
        </w:rPr>
      </w:pPr>
    </w:p>
    <w:p w:rsidR="00FD4CC4" w:rsidRDefault="00FD4CC4">
      <w:pPr>
        <w:pStyle w:val="BodyText"/>
        <w:rPr>
          <w:sz w:val="20"/>
        </w:rPr>
      </w:pPr>
    </w:p>
    <w:p w:rsidR="00FD4CC4" w:rsidRDefault="00FD4CC4">
      <w:pPr>
        <w:pStyle w:val="BodyText"/>
        <w:spacing w:before="6"/>
        <w:rPr>
          <w:sz w:val="13"/>
        </w:rPr>
      </w:pPr>
    </w:p>
    <w:p w:rsidR="00FD4CC4" w:rsidRDefault="006A0C9B">
      <w:pPr>
        <w:pStyle w:val="BodyText"/>
        <w:ind w:left="647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5655732" cy="672084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55732" cy="6720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4CC4" w:rsidRDefault="00FD4CC4">
      <w:pPr>
        <w:rPr>
          <w:sz w:val="20"/>
        </w:rPr>
        <w:sectPr w:rsidR="00FD4CC4">
          <w:pgSz w:w="12480" w:h="15550"/>
          <w:pgMar w:top="1460" w:right="740" w:bottom="280" w:left="880" w:header="720" w:footer="720" w:gutter="0"/>
          <w:cols w:space="720"/>
        </w:sectPr>
      </w:pPr>
    </w:p>
    <w:p w:rsidR="00FD4CC4" w:rsidRDefault="006A0C9B">
      <w:pPr>
        <w:pStyle w:val="BodyText"/>
        <w:ind w:left="934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5708169" cy="8647080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08169" cy="8647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4CC4" w:rsidRDefault="00FD4CC4">
      <w:pPr>
        <w:rPr>
          <w:sz w:val="20"/>
        </w:rPr>
        <w:sectPr w:rsidR="00FD4CC4">
          <w:pgSz w:w="12480" w:h="15550"/>
          <w:pgMar w:top="500" w:right="740" w:bottom="280" w:left="880" w:header="720" w:footer="720" w:gutter="0"/>
          <w:cols w:space="720"/>
        </w:sectPr>
      </w:pPr>
    </w:p>
    <w:p w:rsidR="00FD4CC4" w:rsidRDefault="006A0C9B">
      <w:pPr>
        <w:pStyle w:val="BodyText"/>
        <w:ind w:left="724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5585812" cy="7926990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85812" cy="7926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4CC4" w:rsidRDefault="00FD4CC4">
      <w:pPr>
        <w:rPr>
          <w:sz w:val="20"/>
        </w:rPr>
        <w:sectPr w:rsidR="00FD4CC4">
          <w:pgSz w:w="12480" w:h="15550"/>
          <w:pgMar w:top="1080" w:right="740" w:bottom="280" w:left="880" w:header="720" w:footer="720" w:gutter="0"/>
          <w:cols w:space="720"/>
        </w:sectPr>
      </w:pPr>
    </w:p>
    <w:p w:rsidR="00FD4CC4" w:rsidRDefault="006A0C9B">
      <w:pPr>
        <w:pStyle w:val="BodyText"/>
        <w:ind w:left="484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6232949" cy="8359044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32949" cy="8359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4CC4" w:rsidRDefault="00FD4CC4">
      <w:pPr>
        <w:rPr>
          <w:sz w:val="20"/>
        </w:rPr>
        <w:sectPr w:rsidR="00FD4CC4">
          <w:pgSz w:w="12480" w:h="15550"/>
          <w:pgMar w:top="740" w:right="740" w:bottom="280" w:left="880" w:header="720" w:footer="720" w:gutter="0"/>
          <w:cols w:space="720"/>
        </w:sectPr>
      </w:pPr>
    </w:p>
    <w:p w:rsidR="00FD4CC4" w:rsidRDefault="00FD4CC4">
      <w:pPr>
        <w:pStyle w:val="BodyText"/>
        <w:rPr>
          <w:sz w:val="20"/>
        </w:rPr>
      </w:pPr>
    </w:p>
    <w:p w:rsidR="00FD4CC4" w:rsidRDefault="00FD4CC4">
      <w:pPr>
        <w:pStyle w:val="BodyText"/>
        <w:rPr>
          <w:sz w:val="20"/>
        </w:rPr>
      </w:pPr>
    </w:p>
    <w:p w:rsidR="00FD4CC4" w:rsidRDefault="00FD4CC4">
      <w:pPr>
        <w:pStyle w:val="BodyText"/>
        <w:rPr>
          <w:sz w:val="20"/>
        </w:rPr>
      </w:pPr>
    </w:p>
    <w:p w:rsidR="00FD4CC4" w:rsidRDefault="00FD4CC4">
      <w:pPr>
        <w:pStyle w:val="BodyText"/>
        <w:rPr>
          <w:sz w:val="20"/>
        </w:rPr>
      </w:pPr>
    </w:p>
    <w:p w:rsidR="00FD4CC4" w:rsidRDefault="00FD4CC4">
      <w:pPr>
        <w:pStyle w:val="BodyText"/>
        <w:rPr>
          <w:sz w:val="20"/>
        </w:rPr>
      </w:pPr>
    </w:p>
    <w:p w:rsidR="00FD4CC4" w:rsidRDefault="00FD4CC4">
      <w:pPr>
        <w:pStyle w:val="BodyText"/>
        <w:rPr>
          <w:sz w:val="20"/>
        </w:rPr>
      </w:pPr>
    </w:p>
    <w:p w:rsidR="00FD4CC4" w:rsidRDefault="00FD4CC4">
      <w:pPr>
        <w:pStyle w:val="BodyText"/>
        <w:rPr>
          <w:sz w:val="20"/>
        </w:rPr>
      </w:pPr>
    </w:p>
    <w:p w:rsidR="00FD4CC4" w:rsidRDefault="00FD4CC4">
      <w:pPr>
        <w:pStyle w:val="BodyText"/>
        <w:rPr>
          <w:sz w:val="20"/>
        </w:rPr>
      </w:pPr>
    </w:p>
    <w:p w:rsidR="00FD4CC4" w:rsidRDefault="00FD4CC4">
      <w:pPr>
        <w:pStyle w:val="BodyText"/>
        <w:rPr>
          <w:sz w:val="20"/>
        </w:rPr>
      </w:pPr>
    </w:p>
    <w:p w:rsidR="00FD4CC4" w:rsidRDefault="00FD4CC4">
      <w:pPr>
        <w:pStyle w:val="BodyText"/>
        <w:rPr>
          <w:sz w:val="20"/>
        </w:rPr>
      </w:pPr>
    </w:p>
    <w:p w:rsidR="00FD4CC4" w:rsidRDefault="00FD4CC4">
      <w:pPr>
        <w:pStyle w:val="BodyText"/>
        <w:rPr>
          <w:sz w:val="20"/>
        </w:rPr>
      </w:pPr>
    </w:p>
    <w:p w:rsidR="00FD4CC4" w:rsidRDefault="00FD4CC4">
      <w:pPr>
        <w:pStyle w:val="BodyText"/>
        <w:rPr>
          <w:sz w:val="20"/>
        </w:rPr>
      </w:pPr>
    </w:p>
    <w:p w:rsidR="00FD4CC4" w:rsidRDefault="00FD4CC4">
      <w:pPr>
        <w:pStyle w:val="BodyText"/>
        <w:rPr>
          <w:sz w:val="20"/>
        </w:rPr>
      </w:pPr>
    </w:p>
    <w:p w:rsidR="00FD4CC4" w:rsidRDefault="00FD4CC4">
      <w:pPr>
        <w:pStyle w:val="BodyText"/>
        <w:rPr>
          <w:sz w:val="20"/>
        </w:rPr>
      </w:pPr>
    </w:p>
    <w:p w:rsidR="00FD4CC4" w:rsidRDefault="00FD4CC4">
      <w:pPr>
        <w:pStyle w:val="BodyText"/>
        <w:rPr>
          <w:sz w:val="20"/>
        </w:rPr>
      </w:pPr>
    </w:p>
    <w:p w:rsidR="00FD4CC4" w:rsidRDefault="00FD4CC4">
      <w:pPr>
        <w:pStyle w:val="BodyText"/>
        <w:rPr>
          <w:sz w:val="20"/>
        </w:rPr>
      </w:pPr>
    </w:p>
    <w:p w:rsidR="00FD4CC4" w:rsidRDefault="00FD4CC4">
      <w:pPr>
        <w:pStyle w:val="BodyText"/>
        <w:rPr>
          <w:sz w:val="20"/>
        </w:rPr>
      </w:pPr>
    </w:p>
    <w:p w:rsidR="00FD4CC4" w:rsidRDefault="00FD4CC4">
      <w:pPr>
        <w:pStyle w:val="BodyText"/>
        <w:rPr>
          <w:sz w:val="20"/>
        </w:rPr>
      </w:pPr>
    </w:p>
    <w:p w:rsidR="00FD4CC4" w:rsidRDefault="00FD4CC4">
      <w:pPr>
        <w:pStyle w:val="BodyText"/>
        <w:spacing w:before="3"/>
        <w:rPr>
          <w:sz w:val="13"/>
        </w:rPr>
      </w:pPr>
    </w:p>
    <w:p w:rsidR="00FD4CC4" w:rsidRDefault="006A0C9B">
      <w:pPr>
        <w:pStyle w:val="BodyText"/>
        <w:ind w:left="184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6300787" cy="2118264"/>
            <wp:effectExtent l="0" t="0" r="0" b="0"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00787" cy="2118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4CC4" w:rsidRDefault="00FD4CC4">
      <w:pPr>
        <w:rPr>
          <w:sz w:val="20"/>
        </w:rPr>
        <w:sectPr w:rsidR="00FD4CC4">
          <w:pgSz w:w="12480" w:h="15550"/>
          <w:pgMar w:top="1460" w:right="740" w:bottom="280" w:left="880" w:header="720" w:footer="720" w:gutter="0"/>
          <w:cols w:space="720"/>
        </w:sectPr>
      </w:pPr>
    </w:p>
    <w:p w:rsidR="00FD4CC4" w:rsidRDefault="006A0C9B">
      <w:pPr>
        <w:pStyle w:val="BodyText"/>
        <w:ind w:left="987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5642080" cy="8857107"/>
            <wp:effectExtent l="0" t="0" r="0" b="0"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42080" cy="8857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4CC4" w:rsidRDefault="00FD4CC4">
      <w:pPr>
        <w:rPr>
          <w:sz w:val="20"/>
        </w:rPr>
        <w:sectPr w:rsidR="00FD4CC4">
          <w:pgSz w:w="12480" w:h="15550"/>
          <w:pgMar w:top="380" w:right="740" w:bottom="280" w:left="880" w:header="720" w:footer="720" w:gutter="0"/>
          <w:cols w:space="720"/>
        </w:sectPr>
      </w:pPr>
    </w:p>
    <w:p w:rsidR="00FD4CC4" w:rsidRDefault="00FD4CC4">
      <w:pPr>
        <w:pStyle w:val="BodyText"/>
        <w:rPr>
          <w:sz w:val="20"/>
        </w:rPr>
      </w:pPr>
    </w:p>
    <w:p w:rsidR="00FD4CC4" w:rsidRDefault="00FD4CC4">
      <w:pPr>
        <w:pStyle w:val="BodyText"/>
        <w:rPr>
          <w:sz w:val="20"/>
        </w:rPr>
      </w:pPr>
    </w:p>
    <w:p w:rsidR="00FD4CC4" w:rsidRDefault="00FD4CC4">
      <w:pPr>
        <w:pStyle w:val="BodyText"/>
        <w:rPr>
          <w:sz w:val="20"/>
        </w:rPr>
      </w:pPr>
    </w:p>
    <w:p w:rsidR="00FD4CC4" w:rsidRDefault="00FD4CC4">
      <w:pPr>
        <w:pStyle w:val="BodyText"/>
        <w:rPr>
          <w:sz w:val="20"/>
        </w:rPr>
      </w:pPr>
    </w:p>
    <w:p w:rsidR="00FD4CC4" w:rsidRDefault="00FD4CC4">
      <w:pPr>
        <w:pStyle w:val="BodyText"/>
        <w:rPr>
          <w:sz w:val="20"/>
        </w:rPr>
      </w:pPr>
    </w:p>
    <w:p w:rsidR="00FD4CC4" w:rsidRDefault="00FD4CC4">
      <w:pPr>
        <w:pStyle w:val="BodyText"/>
        <w:rPr>
          <w:sz w:val="20"/>
        </w:rPr>
      </w:pPr>
    </w:p>
    <w:p w:rsidR="00FD4CC4" w:rsidRDefault="00FD4CC4">
      <w:pPr>
        <w:pStyle w:val="BodyText"/>
        <w:rPr>
          <w:sz w:val="20"/>
        </w:rPr>
      </w:pPr>
    </w:p>
    <w:p w:rsidR="00FD4CC4" w:rsidRDefault="00FD4CC4">
      <w:pPr>
        <w:pStyle w:val="BodyText"/>
        <w:spacing w:before="3"/>
        <w:rPr>
          <w:sz w:val="12"/>
        </w:rPr>
      </w:pPr>
    </w:p>
    <w:p w:rsidR="00FD4CC4" w:rsidRDefault="006A0C9B">
      <w:pPr>
        <w:pStyle w:val="BodyText"/>
        <w:ind w:left="106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6395902" cy="5268658"/>
            <wp:effectExtent l="0" t="0" r="0" b="0"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95902" cy="52686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4CC4" w:rsidRDefault="00FD4CC4">
      <w:pPr>
        <w:rPr>
          <w:sz w:val="20"/>
        </w:rPr>
        <w:sectPr w:rsidR="00FD4CC4">
          <w:pgSz w:w="12480" w:h="15550"/>
          <w:pgMar w:top="1460" w:right="740" w:bottom="280" w:left="880" w:header="720" w:footer="720" w:gutter="0"/>
          <w:cols w:space="720"/>
        </w:sectPr>
      </w:pPr>
    </w:p>
    <w:p w:rsidR="00FD4CC4" w:rsidRDefault="00FD4CC4">
      <w:pPr>
        <w:pStyle w:val="BodyText"/>
        <w:rPr>
          <w:sz w:val="20"/>
        </w:rPr>
      </w:pPr>
    </w:p>
    <w:p w:rsidR="00FD4CC4" w:rsidRDefault="00FD4CC4">
      <w:pPr>
        <w:pStyle w:val="BodyText"/>
        <w:spacing w:before="2"/>
      </w:pPr>
    </w:p>
    <w:p w:rsidR="00FD4CC4" w:rsidRDefault="006A0C9B">
      <w:pPr>
        <w:pStyle w:val="BodyText"/>
        <w:ind w:left="957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5641905" cy="6918864"/>
            <wp:effectExtent l="0" t="0" r="0" b="0"/>
            <wp:docPr id="1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41905" cy="6918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D4CC4">
      <w:pgSz w:w="12480" w:h="15550"/>
      <w:pgMar w:top="1460" w:right="74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B79D9"/>
    <w:multiLevelType w:val="hybridMultilevel"/>
    <w:tmpl w:val="9F46E57A"/>
    <w:lvl w:ilvl="0" w:tplc="1FF42DF2">
      <w:start w:val="1"/>
      <w:numFmt w:val="decimal"/>
      <w:lvlText w:val="%1)"/>
      <w:lvlJc w:val="left"/>
      <w:pPr>
        <w:ind w:left="242" w:hanging="195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8"/>
        <w:szCs w:val="18"/>
      </w:rPr>
    </w:lvl>
    <w:lvl w:ilvl="1" w:tplc="F4866946">
      <w:numFmt w:val="bullet"/>
      <w:lvlText w:val="•"/>
      <w:lvlJc w:val="left"/>
      <w:pPr>
        <w:ind w:left="761" w:hanging="195"/>
      </w:pPr>
      <w:rPr>
        <w:rFonts w:hint="default"/>
      </w:rPr>
    </w:lvl>
    <w:lvl w:ilvl="2" w:tplc="0D5835AA">
      <w:numFmt w:val="bullet"/>
      <w:lvlText w:val="•"/>
      <w:lvlJc w:val="left"/>
      <w:pPr>
        <w:ind w:left="1283" w:hanging="195"/>
      </w:pPr>
      <w:rPr>
        <w:rFonts w:hint="default"/>
      </w:rPr>
    </w:lvl>
    <w:lvl w:ilvl="3" w:tplc="20E68D3A">
      <w:numFmt w:val="bullet"/>
      <w:lvlText w:val="•"/>
      <w:lvlJc w:val="left"/>
      <w:pPr>
        <w:ind w:left="1804" w:hanging="195"/>
      </w:pPr>
      <w:rPr>
        <w:rFonts w:hint="default"/>
      </w:rPr>
    </w:lvl>
    <w:lvl w:ilvl="4" w:tplc="6FC436D0">
      <w:numFmt w:val="bullet"/>
      <w:lvlText w:val="•"/>
      <w:lvlJc w:val="left"/>
      <w:pPr>
        <w:ind w:left="2326" w:hanging="195"/>
      </w:pPr>
      <w:rPr>
        <w:rFonts w:hint="default"/>
      </w:rPr>
    </w:lvl>
    <w:lvl w:ilvl="5" w:tplc="58620162">
      <w:numFmt w:val="bullet"/>
      <w:lvlText w:val="•"/>
      <w:lvlJc w:val="left"/>
      <w:pPr>
        <w:ind w:left="2847" w:hanging="195"/>
      </w:pPr>
      <w:rPr>
        <w:rFonts w:hint="default"/>
      </w:rPr>
    </w:lvl>
    <w:lvl w:ilvl="6" w:tplc="8850C574">
      <w:numFmt w:val="bullet"/>
      <w:lvlText w:val="•"/>
      <w:lvlJc w:val="left"/>
      <w:pPr>
        <w:ind w:left="3369" w:hanging="195"/>
      </w:pPr>
      <w:rPr>
        <w:rFonts w:hint="default"/>
      </w:rPr>
    </w:lvl>
    <w:lvl w:ilvl="7" w:tplc="8C7299B0">
      <w:numFmt w:val="bullet"/>
      <w:lvlText w:val="•"/>
      <w:lvlJc w:val="left"/>
      <w:pPr>
        <w:ind w:left="3890" w:hanging="195"/>
      </w:pPr>
      <w:rPr>
        <w:rFonts w:hint="default"/>
      </w:rPr>
    </w:lvl>
    <w:lvl w:ilvl="8" w:tplc="89783388">
      <w:numFmt w:val="bullet"/>
      <w:lvlText w:val="•"/>
      <w:lvlJc w:val="left"/>
      <w:pPr>
        <w:ind w:left="4412" w:hanging="195"/>
      </w:pPr>
      <w:rPr>
        <w:rFonts w:hint="default"/>
      </w:rPr>
    </w:lvl>
  </w:abstractNum>
  <w:abstractNum w:abstractNumId="1" w15:restartNumberingAfterBreak="0">
    <w:nsid w:val="01041F04"/>
    <w:multiLevelType w:val="hybridMultilevel"/>
    <w:tmpl w:val="188C32A6"/>
    <w:lvl w:ilvl="0" w:tplc="8DBCDC72">
      <w:start w:val="1"/>
      <w:numFmt w:val="decimal"/>
      <w:lvlText w:val="%1)"/>
      <w:lvlJc w:val="left"/>
      <w:pPr>
        <w:ind w:left="703" w:hanging="195"/>
        <w:jc w:val="right"/>
      </w:pPr>
      <w:rPr>
        <w:rFonts w:ascii="Times New Roman" w:eastAsia="Times New Roman" w:hAnsi="Times New Roman" w:cs="Times New Roman" w:hint="default"/>
        <w:spacing w:val="-3"/>
        <w:w w:val="100"/>
        <w:sz w:val="18"/>
        <w:szCs w:val="18"/>
      </w:rPr>
    </w:lvl>
    <w:lvl w:ilvl="1" w:tplc="9274DB38">
      <w:numFmt w:val="bullet"/>
      <w:lvlText w:val="•"/>
      <w:lvlJc w:val="left"/>
      <w:pPr>
        <w:ind w:left="1715" w:hanging="195"/>
      </w:pPr>
      <w:rPr>
        <w:rFonts w:hint="default"/>
      </w:rPr>
    </w:lvl>
    <w:lvl w:ilvl="2" w:tplc="92A2D87A">
      <w:numFmt w:val="bullet"/>
      <w:lvlText w:val="•"/>
      <w:lvlJc w:val="left"/>
      <w:pPr>
        <w:ind w:left="2730" w:hanging="195"/>
      </w:pPr>
      <w:rPr>
        <w:rFonts w:hint="default"/>
      </w:rPr>
    </w:lvl>
    <w:lvl w:ilvl="3" w:tplc="4B14BD08">
      <w:numFmt w:val="bullet"/>
      <w:lvlText w:val="•"/>
      <w:lvlJc w:val="left"/>
      <w:pPr>
        <w:ind w:left="3745" w:hanging="195"/>
      </w:pPr>
      <w:rPr>
        <w:rFonts w:hint="default"/>
      </w:rPr>
    </w:lvl>
    <w:lvl w:ilvl="4" w:tplc="95D8E88E">
      <w:numFmt w:val="bullet"/>
      <w:lvlText w:val="•"/>
      <w:lvlJc w:val="left"/>
      <w:pPr>
        <w:ind w:left="4760" w:hanging="195"/>
      </w:pPr>
      <w:rPr>
        <w:rFonts w:hint="default"/>
      </w:rPr>
    </w:lvl>
    <w:lvl w:ilvl="5" w:tplc="329E38FE">
      <w:numFmt w:val="bullet"/>
      <w:lvlText w:val="•"/>
      <w:lvlJc w:val="left"/>
      <w:pPr>
        <w:ind w:left="5776" w:hanging="195"/>
      </w:pPr>
      <w:rPr>
        <w:rFonts w:hint="default"/>
      </w:rPr>
    </w:lvl>
    <w:lvl w:ilvl="6" w:tplc="E7C4E78E">
      <w:numFmt w:val="bullet"/>
      <w:lvlText w:val="•"/>
      <w:lvlJc w:val="left"/>
      <w:pPr>
        <w:ind w:left="6791" w:hanging="195"/>
      </w:pPr>
      <w:rPr>
        <w:rFonts w:hint="default"/>
      </w:rPr>
    </w:lvl>
    <w:lvl w:ilvl="7" w:tplc="AEE4E5EC">
      <w:numFmt w:val="bullet"/>
      <w:lvlText w:val="•"/>
      <w:lvlJc w:val="left"/>
      <w:pPr>
        <w:ind w:left="7806" w:hanging="195"/>
      </w:pPr>
      <w:rPr>
        <w:rFonts w:hint="default"/>
      </w:rPr>
    </w:lvl>
    <w:lvl w:ilvl="8" w:tplc="27F8B8C6">
      <w:numFmt w:val="bullet"/>
      <w:lvlText w:val="•"/>
      <w:lvlJc w:val="left"/>
      <w:pPr>
        <w:ind w:left="8821" w:hanging="195"/>
      </w:pPr>
      <w:rPr>
        <w:rFonts w:hint="default"/>
      </w:rPr>
    </w:lvl>
  </w:abstractNum>
  <w:abstractNum w:abstractNumId="2" w15:restartNumberingAfterBreak="0">
    <w:nsid w:val="21D930C0"/>
    <w:multiLevelType w:val="hybridMultilevel"/>
    <w:tmpl w:val="E456794C"/>
    <w:lvl w:ilvl="0" w:tplc="EF8EDD02">
      <w:start w:val="1"/>
      <w:numFmt w:val="decimal"/>
      <w:lvlText w:val="%1)"/>
      <w:lvlJc w:val="left"/>
      <w:pPr>
        <w:ind w:left="845" w:hanging="195"/>
        <w:jc w:val="left"/>
      </w:pPr>
      <w:rPr>
        <w:rFonts w:ascii="Times New Roman" w:eastAsia="Times New Roman" w:hAnsi="Times New Roman" w:cs="Times New Roman" w:hint="default"/>
        <w:spacing w:val="-10"/>
        <w:w w:val="100"/>
        <w:sz w:val="18"/>
        <w:szCs w:val="18"/>
      </w:rPr>
    </w:lvl>
    <w:lvl w:ilvl="1" w:tplc="19F2D276">
      <w:numFmt w:val="bullet"/>
      <w:lvlText w:val="•"/>
      <w:lvlJc w:val="left"/>
      <w:pPr>
        <w:ind w:left="1291" w:hanging="195"/>
      </w:pPr>
      <w:rPr>
        <w:rFonts w:hint="default"/>
      </w:rPr>
    </w:lvl>
    <w:lvl w:ilvl="2" w:tplc="97F87372">
      <w:numFmt w:val="bullet"/>
      <w:lvlText w:val="•"/>
      <w:lvlJc w:val="left"/>
      <w:pPr>
        <w:ind w:left="1743" w:hanging="195"/>
      </w:pPr>
      <w:rPr>
        <w:rFonts w:hint="default"/>
      </w:rPr>
    </w:lvl>
    <w:lvl w:ilvl="3" w:tplc="4030013A">
      <w:numFmt w:val="bullet"/>
      <w:lvlText w:val="•"/>
      <w:lvlJc w:val="left"/>
      <w:pPr>
        <w:ind w:left="2195" w:hanging="195"/>
      </w:pPr>
      <w:rPr>
        <w:rFonts w:hint="default"/>
      </w:rPr>
    </w:lvl>
    <w:lvl w:ilvl="4" w:tplc="81AAF0D6">
      <w:numFmt w:val="bullet"/>
      <w:lvlText w:val="•"/>
      <w:lvlJc w:val="left"/>
      <w:pPr>
        <w:ind w:left="2646" w:hanging="195"/>
      </w:pPr>
      <w:rPr>
        <w:rFonts w:hint="default"/>
      </w:rPr>
    </w:lvl>
    <w:lvl w:ilvl="5" w:tplc="D256C7D4">
      <w:numFmt w:val="bullet"/>
      <w:lvlText w:val="•"/>
      <w:lvlJc w:val="left"/>
      <w:pPr>
        <w:ind w:left="3098" w:hanging="195"/>
      </w:pPr>
      <w:rPr>
        <w:rFonts w:hint="default"/>
      </w:rPr>
    </w:lvl>
    <w:lvl w:ilvl="6" w:tplc="8B14DF4E">
      <w:numFmt w:val="bullet"/>
      <w:lvlText w:val="•"/>
      <w:lvlJc w:val="left"/>
      <w:pPr>
        <w:ind w:left="3550" w:hanging="195"/>
      </w:pPr>
      <w:rPr>
        <w:rFonts w:hint="default"/>
      </w:rPr>
    </w:lvl>
    <w:lvl w:ilvl="7" w:tplc="42866E18">
      <w:numFmt w:val="bullet"/>
      <w:lvlText w:val="•"/>
      <w:lvlJc w:val="left"/>
      <w:pPr>
        <w:ind w:left="4001" w:hanging="195"/>
      </w:pPr>
      <w:rPr>
        <w:rFonts w:hint="default"/>
      </w:rPr>
    </w:lvl>
    <w:lvl w:ilvl="8" w:tplc="0100C87A">
      <w:numFmt w:val="bullet"/>
      <w:lvlText w:val="•"/>
      <w:lvlJc w:val="left"/>
      <w:pPr>
        <w:ind w:left="4453" w:hanging="195"/>
      </w:pPr>
      <w:rPr>
        <w:rFonts w:hint="default"/>
      </w:rPr>
    </w:lvl>
  </w:abstractNum>
  <w:abstractNum w:abstractNumId="3" w15:restartNumberingAfterBreak="0">
    <w:nsid w:val="2C8E7A37"/>
    <w:multiLevelType w:val="hybridMultilevel"/>
    <w:tmpl w:val="A71667A4"/>
    <w:lvl w:ilvl="0" w:tplc="8AE62150">
      <w:start w:val="1"/>
      <w:numFmt w:val="decimal"/>
      <w:lvlText w:val="%1)"/>
      <w:lvlJc w:val="left"/>
      <w:pPr>
        <w:ind w:left="242" w:hanging="195"/>
        <w:jc w:val="left"/>
      </w:pPr>
      <w:rPr>
        <w:rFonts w:ascii="Times New Roman" w:eastAsia="Times New Roman" w:hAnsi="Times New Roman" w:cs="Times New Roman" w:hint="default"/>
        <w:spacing w:val="-5"/>
        <w:w w:val="66"/>
        <w:sz w:val="18"/>
        <w:szCs w:val="18"/>
      </w:rPr>
    </w:lvl>
    <w:lvl w:ilvl="1" w:tplc="4874F6F6">
      <w:numFmt w:val="bullet"/>
      <w:lvlText w:val="•"/>
      <w:lvlJc w:val="left"/>
      <w:pPr>
        <w:ind w:left="761" w:hanging="195"/>
      </w:pPr>
      <w:rPr>
        <w:rFonts w:hint="default"/>
      </w:rPr>
    </w:lvl>
    <w:lvl w:ilvl="2" w:tplc="EF1474FE">
      <w:numFmt w:val="bullet"/>
      <w:lvlText w:val="•"/>
      <w:lvlJc w:val="left"/>
      <w:pPr>
        <w:ind w:left="1283" w:hanging="195"/>
      </w:pPr>
      <w:rPr>
        <w:rFonts w:hint="default"/>
      </w:rPr>
    </w:lvl>
    <w:lvl w:ilvl="3" w:tplc="A34E7154">
      <w:numFmt w:val="bullet"/>
      <w:lvlText w:val="•"/>
      <w:lvlJc w:val="left"/>
      <w:pPr>
        <w:ind w:left="1804" w:hanging="195"/>
      </w:pPr>
      <w:rPr>
        <w:rFonts w:hint="default"/>
      </w:rPr>
    </w:lvl>
    <w:lvl w:ilvl="4" w:tplc="1E7E2074">
      <w:numFmt w:val="bullet"/>
      <w:lvlText w:val="•"/>
      <w:lvlJc w:val="left"/>
      <w:pPr>
        <w:ind w:left="2326" w:hanging="195"/>
      </w:pPr>
      <w:rPr>
        <w:rFonts w:hint="default"/>
      </w:rPr>
    </w:lvl>
    <w:lvl w:ilvl="5" w:tplc="6EBA58EA">
      <w:numFmt w:val="bullet"/>
      <w:lvlText w:val="•"/>
      <w:lvlJc w:val="left"/>
      <w:pPr>
        <w:ind w:left="2847" w:hanging="195"/>
      </w:pPr>
      <w:rPr>
        <w:rFonts w:hint="default"/>
      </w:rPr>
    </w:lvl>
    <w:lvl w:ilvl="6" w:tplc="7B3E79FE">
      <w:numFmt w:val="bullet"/>
      <w:lvlText w:val="•"/>
      <w:lvlJc w:val="left"/>
      <w:pPr>
        <w:ind w:left="3369" w:hanging="195"/>
      </w:pPr>
      <w:rPr>
        <w:rFonts w:hint="default"/>
      </w:rPr>
    </w:lvl>
    <w:lvl w:ilvl="7" w:tplc="7160F480">
      <w:numFmt w:val="bullet"/>
      <w:lvlText w:val="•"/>
      <w:lvlJc w:val="left"/>
      <w:pPr>
        <w:ind w:left="3890" w:hanging="195"/>
      </w:pPr>
      <w:rPr>
        <w:rFonts w:hint="default"/>
      </w:rPr>
    </w:lvl>
    <w:lvl w:ilvl="8" w:tplc="69C87FB2">
      <w:numFmt w:val="bullet"/>
      <w:lvlText w:val="•"/>
      <w:lvlJc w:val="left"/>
      <w:pPr>
        <w:ind w:left="4412" w:hanging="195"/>
      </w:pPr>
      <w:rPr>
        <w:rFonts w:hint="default"/>
      </w:rPr>
    </w:lvl>
  </w:abstractNum>
  <w:abstractNum w:abstractNumId="4" w15:restartNumberingAfterBreak="0">
    <w:nsid w:val="31A305A9"/>
    <w:multiLevelType w:val="hybridMultilevel"/>
    <w:tmpl w:val="9B78D626"/>
    <w:lvl w:ilvl="0" w:tplc="FC2EF264">
      <w:start w:val="1"/>
      <w:numFmt w:val="decimal"/>
      <w:lvlText w:val="%1)"/>
      <w:lvlJc w:val="left"/>
      <w:pPr>
        <w:ind w:left="242" w:hanging="195"/>
        <w:jc w:val="left"/>
      </w:pPr>
      <w:rPr>
        <w:rFonts w:ascii="Times New Roman" w:eastAsia="Times New Roman" w:hAnsi="Times New Roman" w:cs="Times New Roman" w:hint="default"/>
        <w:spacing w:val="-10"/>
        <w:w w:val="100"/>
        <w:sz w:val="18"/>
        <w:szCs w:val="18"/>
      </w:rPr>
    </w:lvl>
    <w:lvl w:ilvl="1" w:tplc="98CEC2CE">
      <w:numFmt w:val="bullet"/>
      <w:lvlText w:val="•"/>
      <w:lvlJc w:val="left"/>
      <w:pPr>
        <w:ind w:left="761" w:hanging="195"/>
      </w:pPr>
      <w:rPr>
        <w:rFonts w:hint="default"/>
      </w:rPr>
    </w:lvl>
    <w:lvl w:ilvl="2" w:tplc="0AEC6E04">
      <w:numFmt w:val="bullet"/>
      <w:lvlText w:val="•"/>
      <w:lvlJc w:val="left"/>
      <w:pPr>
        <w:ind w:left="1283" w:hanging="195"/>
      </w:pPr>
      <w:rPr>
        <w:rFonts w:hint="default"/>
      </w:rPr>
    </w:lvl>
    <w:lvl w:ilvl="3" w:tplc="3322E9D0">
      <w:numFmt w:val="bullet"/>
      <w:lvlText w:val="•"/>
      <w:lvlJc w:val="left"/>
      <w:pPr>
        <w:ind w:left="1804" w:hanging="195"/>
      </w:pPr>
      <w:rPr>
        <w:rFonts w:hint="default"/>
      </w:rPr>
    </w:lvl>
    <w:lvl w:ilvl="4" w:tplc="8A929554">
      <w:numFmt w:val="bullet"/>
      <w:lvlText w:val="•"/>
      <w:lvlJc w:val="left"/>
      <w:pPr>
        <w:ind w:left="2326" w:hanging="195"/>
      </w:pPr>
      <w:rPr>
        <w:rFonts w:hint="default"/>
      </w:rPr>
    </w:lvl>
    <w:lvl w:ilvl="5" w:tplc="373C8BE0">
      <w:numFmt w:val="bullet"/>
      <w:lvlText w:val="•"/>
      <w:lvlJc w:val="left"/>
      <w:pPr>
        <w:ind w:left="2847" w:hanging="195"/>
      </w:pPr>
      <w:rPr>
        <w:rFonts w:hint="default"/>
      </w:rPr>
    </w:lvl>
    <w:lvl w:ilvl="6" w:tplc="9A461182">
      <w:numFmt w:val="bullet"/>
      <w:lvlText w:val="•"/>
      <w:lvlJc w:val="left"/>
      <w:pPr>
        <w:ind w:left="3369" w:hanging="195"/>
      </w:pPr>
      <w:rPr>
        <w:rFonts w:hint="default"/>
      </w:rPr>
    </w:lvl>
    <w:lvl w:ilvl="7" w:tplc="073A8266">
      <w:numFmt w:val="bullet"/>
      <w:lvlText w:val="•"/>
      <w:lvlJc w:val="left"/>
      <w:pPr>
        <w:ind w:left="3890" w:hanging="195"/>
      </w:pPr>
      <w:rPr>
        <w:rFonts w:hint="default"/>
      </w:rPr>
    </w:lvl>
    <w:lvl w:ilvl="8" w:tplc="F58CADA0">
      <w:numFmt w:val="bullet"/>
      <w:lvlText w:val="•"/>
      <w:lvlJc w:val="left"/>
      <w:pPr>
        <w:ind w:left="4412" w:hanging="195"/>
      </w:pPr>
      <w:rPr>
        <w:rFonts w:hint="default"/>
      </w:rPr>
    </w:lvl>
  </w:abstractNum>
  <w:abstractNum w:abstractNumId="5" w15:restartNumberingAfterBreak="0">
    <w:nsid w:val="410E6FD4"/>
    <w:multiLevelType w:val="hybridMultilevel"/>
    <w:tmpl w:val="F5A4202A"/>
    <w:lvl w:ilvl="0" w:tplc="6508538C">
      <w:start w:val="1"/>
      <w:numFmt w:val="decimal"/>
      <w:lvlText w:val="%1)"/>
      <w:lvlJc w:val="left"/>
      <w:pPr>
        <w:ind w:left="845" w:hanging="195"/>
        <w:jc w:val="left"/>
      </w:pPr>
      <w:rPr>
        <w:rFonts w:ascii="Times New Roman" w:eastAsia="Times New Roman" w:hAnsi="Times New Roman" w:cs="Times New Roman" w:hint="default"/>
        <w:spacing w:val="-10"/>
        <w:w w:val="100"/>
        <w:sz w:val="18"/>
        <w:szCs w:val="18"/>
      </w:rPr>
    </w:lvl>
    <w:lvl w:ilvl="1" w:tplc="91446000">
      <w:numFmt w:val="bullet"/>
      <w:lvlText w:val="•"/>
      <w:lvlJc w:val="left"/>
      <w:pPr>
        <w:ind w:left="1291" w:hanging="195"/>
      </w:pPr>
      <w:rPr>
        <w:rFonts w:hint="default"/>
      </w:rPr>
    </w:lvl>
    <w:lvl w:ilvl="2" w:tplc="3A66BA80">
      <w:numFmt w:val="bullet"/>
      <w:lvlText w:val="•"/>
      <w:lvlJc w:val="left"/>
      <w:pPr>
        <w:ind w:left="1743" w:hanging="195"/>
      </w:pPr>
      <w:rPr>
        <w:rFonts w:hint="default"/>
      </w:rPr>
    </w:lvl>
    <w:lvl w:ilvl="3" w:tplc="53508EB6">
      <w:numFmt w:val="bullet"/>
      <w:lvlText w:val="•"/>
      <w:lvlJc w:val="left"/>
      <w:pPr>
        <w:ind w:left="2195" w:hanging="195"/>
      </w:pPr>
      <w:rPr>
        <w:rFonts w:hint="default"/>
      </w:rPr>
    </w:lvl>
    <w:lvl w:ilvl="4" w:tplc="75828F22">
      <w:numFmt w:val="bullet"/>
      <w:lvlText w:val="•"/>
      <w:lvlJc w:val="left"/>
      <w:pPr>
        <w:ind w:left="2646" w:hanging="195"/>
      </w:pPr>
      <w:rPr>
        <w:rFonts w:hint="default"/>
      </w:rPr>
    </w:lvl>
    <w:lvl w:ilvl="5" w:tplc="82B6E9BA">
      <w:numFmt w:val="bullet"/>
      <w:lvlText w:val="•"/>
      <w:lvlJc w:val="left"/>
      <w:pPr>
        <w:ind w:left="3098" w:hanging="195"/>
      </w:pPr>
      <w:rPr>
        <w:rFonts w:hint="default"/>
      </w:rPr>
    </w:lvl>
    <w:lvl w:ilvl="6" w:tplc="04B87D00">
      <w:numFmt w:val="bullet"/>
      <w:lvlText w:val="•"/>
      <w:lvlJc w:val="left"/>
      <w:pPr>
        <w:ind w:left="3550" w:hanging="195"/>
      </w:pPr>
      <w:rPr>
        <w:rFonts w:hint="default"/>
      </w:rPr>
    </w:lvl>
    <w:lvl w:ilvl="7" w:tplc="D3EC86B4">
      <w:numFmt w:val="bullet"/>
      <w:lvlText w:val="•"/>
      <w:lvlJc w:val="left"/>
      <w:pPr>
        <w:ind w:left="4001" w:hanging="195"/>
      </w:pPr>
      <w:rPr>
        <w:rFonts w:hint="default"/>
      </w:rPr>
    </w:lvl>
    <w:lvl w:ilvl="8" w:tplc="36FE245A">
      <w:numFmt w:val="bullet"/>
      <w:lvlText w:val="•"/>
      <w:lvlJc w:val="left"/>
      <w:pPr>
        <w:ind w:left="4453" w:hanging="195"/>
      </w:pPr>
      <w:rPr>
        <w:rFonts w:hint="default"/>
      </w:rPr>
    </w:lvl>
  </w:abstractNum>
  <w:abstractNum w:abstractNumId="6" w15:restartNumberingAfterBreak="0">
    <w:nsid w:val="7C017DD1"/>
    <w:multiLevelType w:val="hybridMultilevel"/>
    <w:tmpl w:val="0B066196"/>
    <w:lvl w:ilvl="0" w:tplc="4566C276">
      <w:start w:val="1"/>
      <w:numFmt w:val="decimal"/>
      <w:lvlText w:val="%1)"/>
      <w:lvlJc w:val="left"/>
      <w:pPr>
        <w:ind w:left="1295" w:hanging="195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8"/>
        <w:szCs w:val="18"/>
      </w:rPr>
    </w:lvl>
    <w:lvl w:ilvl="1" w:tplc="A39C3804">
      <w:numFmt w:val="bullet"/>
      <w:lvlText w:val="•"/>
      <w:lvlJc w:val="left"/>
      <w:pPr>
        <w:ind w:left="2255" w:hanging="195"/>
      </w:pPr>
      <w:rPr>
        <w:rFonts w:hint="default"/>
      </w:rPr>
    </w:lvl>
    <w:lvl w:ilvl="2" w:tplc="3AF67B14">
      <w:numFmt w:val="bullet"/>
      <w:lvlText w:val="•"/>
      <w:lvlJc w:val="left"/>
      <w:pPr>
        <w:ind w:left="3210" w:hanging="195"/>
      </w:pPr>
      <w:rPr>
        <w:rFonts w:hint="default"/>
      </w:rPr>
    </w:lvl>
    <w:lvl w:ilvl="3" w:tplc="1946EC46">
      <w:numFmt w:val="bullet"/>
      <w:lvlText w:val="•"/>
      <w:lvlJc w:val="left"/>
      <w:pPr>
        <w:ind w:left="4165" w:hanging="195"/>
      </w:pPr>
      <w:rPr>
        <w:rFonts w:hint="default"/>
      </w:rPr>
    </w:lvl>
    <w:lvl w:ilvl="4" w:tplc="E2187748">
      <w:numFmt w:val="bullet"/>
      <w:lvlText w:val="•"/>
      <w:lvlJc w:val="left"/>
      <w:pPr>
        <w:ind w:left="5120" w:hanging="195"/>
      </w:pPr>
      <w:rPr>
        <w:rFonts w:hint="default"/>
      </w:rPr>
    </w:lvl>
    <w:lvl w:ilvl="5" w:tplc="9E0CAAE8">
      <w:numFmt w:val="bullet"/>
      <w:lvlText w:val="•"/>
      <w:lvlJc w:val="left"/>
      <w:pPr>
        <w:ind w:left="6076" w:hanging="195"/>
      </w:pPr>
      <w:rPr>
        <w:rFonts w:hint="default"/>
      </w:rPr>
    </w:lvl>
    <w:lvl w:ilvl="6" w:tplc="2858253A">
      <w:numFmt w:val="bullet"/>
      <w:lvlText w:val="•"/>
      <w:lvlJc w:val="left"/>
      <w:pPr>
        <w:ind w:left="7031" w:hanging="195"/>
      </w:pPr>
      <w:rPr>
        <w:rFonts w:hint="default"/>
      </w:rPr>
    </w:lvl>
    <w:lvl w:ilvl="7" w:tplc="AC000494">
      <w:numFmt w:val="bullet"/>
      <w:lvlText w:val="•"/>
      <w:lvlJc w:val="left"/>
      <w:pPr>
        <w:ind w:left="7986" w:hanging="195"/>
      </w:pPr>
      <w:rPr>
        <w:rFonts w:hint="default"/>
      </w:rPr>
    </w:lvl>
    <w:lvl w:ilvl="8" w:tplc="175ECBD2">
      <w:numFmt w:val="bullet"/>
      <w:lvlText w:val="•"/>
      <w:lvlJc w:val="left"/>
      <w:pPr>
        <w:ind w:left="8941" w:hanging="195"/>
      </w:pPr>
      <w:rPr>
        <w:rFonts w:hint="default"/>
      </w:rPr>
    </w:lvl>
  </w:abstractNum>
  <w:abstractNum w:abstractNumId="7" w15:restartNumberingAfterBreak="0">
    <w:nsid w:val="7D254556"/>
    <w:multiLevelType w:val="hybridMultilevel"/>
    <w:tmpl w:val="8A625014"/>
    <w:lvl w:ilvl="0" w:tplc="7B2A9C4C">
      <w:start w:val="1"/>
      <w:numFmt w:val="decimal"/>
      <w:lvlText w:val="%1)"/>
      <w:lvlJc w:val="left"/>
      <w:pPr>
        <w:ind w:left="187" w:hanging="195"/>
        <w:jc w:val="left"/>
      </w:pPr>
      <w:rPr>
        <w:rFonts w:ascii="Times New Roman" w:eastAsia="Times New Roman" w:hAnsi="Times New Roman" w:cs="Times New Roman" w:hint="default"/>
        <w:spacing w:val="-10"/>
        <w:w w:val="100"/>
        <w:sz w:val="18"/>
        <w:szCs w:val="18"/>
      </w:rPr>
    </w:lvl>
    <w:lvl w:ilvl="1" w:tplc="7DC80142">
      <w:start w:val="21"/>
      <w:numFmt w:val="decimal"/>
      <w:lvlText w:val="%2)"/>
      <w:lvlJc w:val="left"/>
      <w:pPr>
        <w:ind w:left="253" w:hanging="33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18"/>
        <w:szCs w:val="18"/>
      </w:rPr>
    </w:lvl>
    <w:lvl w:ilvl="2" w:tplc="8BE0B41E">
      <w:numFmt w:val="bullet"/>
      <w:lvlText w:val="•"/>
      <w:lvlJc w:val="left"/>
      <w:pPr>
        <w:ind w:left="154" w:hanging="330"/>
      </w:pPr>
      <w:rPr>
        <w:rFonts w:hint="default"/>
      </w:rPr>
    </w:lvl>
    <w:lvl w:ilvl="3" w:tplc="5622B5CE">
      <w:numFmt w:val="bullet"/>
      <w:lvlText w:val="•"/>
      <w:lvlJc w:val="left"/>
      <w:pPr>
        <w:ind w:left="49" w:hanging="330"/>
      </w:pPr>
      <w:rPr>
        <w:rFonts w:hint="default"/>
      </w:rPr>
    </w:lvl>
    <w:lvl w:ilvl="4" w:tplc="5412BFA8">
      <w:numFmt w:val="bullet"/>
      <w:lvlText w:val="•"/>
      <w:lvlJc w:val="left"/>
      <w:pPr>
        <w:ind w:left="-56" w:hanging="330"/>
      </w:pPr>
      <w:rPr>
        <w:rFonts w:hint="default"/>
      </w:rPr>
    </w:lvl>
    <w:lvl w:ilvl="5" w:tplc="20584BAC">
      <w:numFmt w:val="bullet"/>
      <w:lvlText w:val="•"/>
      <w:lvlJc w:val="left"/>
      <w:pPr>
        <w:ind w:left="-161" w:hanging="330"/>
      </w:pPr>
      <w:rPr>
        <w:rFonts w:hint="default"/>
      </w:rPr>
    </w:lvl>
    <w:lvl w:ilvl="6" w:tplc="56C2B550">
      <w:numFmt w:val="bullet"/>
      <w:lvlText w:val="•"/>
      <w:lvlJc w:val="left"/>
      <w:pPr>
        <w:ind w:left="-267" w:hanging="330"/>
      </w:pPr>
      <w:rPr>
        <w:rFonts w:hint="default"/>
      </w:rPr>
    </w:lvl>
    <w:lvl w:ilvl="7" w:tplc="74A43FAA">
      <w:numFmt w:val="bullet"/>
      <w:lvlText w:val="•"/>
      <w:lvlJc w:val="left"/>
      <w:pPr>
        <w:ind w:left="-372" w:hanging="330"/>
      </w:pPr>
      <w:rPr>
        <w:rFonts w:hint="default"/>
      </w:rPr>
    </w:lvl>
    <w:lvl w:ilvl="8" w:tplc="C4C40DFC">
      <w:numFmt w:val="bullet"/>
      <w:lvlText w:val="•"/>
      <w:lvlJc w:val="left"/>
      <w:pPr>
        <w:ind w:left="-477" w:hanging="33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7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FD4CC4"/>
    <w:rsid w:val="006A0C9B"/>
    <w:rsid w:val="00FD4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fillcolor="none [660]"/>
    </o:shapedefaults>
    <o:shapelayout v:ext="edit">
      <o:idmap v:ext="edit" data="1"/>
    </o:shapelayout>
  </w:shapeDefaults>
  <w:decimalSymbol w:val="."/>
  <w:listSeparator w:val=","/>
  <w15:docId w15:val="{F80D8EFC-A84A-4A45-8FDF-D55CFE7E4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242"/>
      <w:outlineLvl w:val="0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spacing w:line="200" w:lineRule="exact"/>
      <w:ind w:left="242" w:firstLine="397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NASLOVZLATO">
    <w:name w:val="NASLOV ZLATO"/>
    <w:basedOn w:val="Title"/>
    <w:qFormat/>
    <w:rsid w:val="006A0C9B"/>
    <w:pPr>
      <w:widowControl/>
      <w:autoSpaceDE/>
      <w:autoSpaceDN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E599"/>
      <w:spacing w:val="0"/>
      <w:sz w:val="24"/>
      <w:szCs w:val="24"/>
      <w:lang w:val="sr-Latn-RS" w:eastAsia="sr-Latn-RS"/>
    </w:rPr>
  </w:style>
  <w:style w:type="paragraph" w:customStyle="1" w:styleId="podnaslovpropisa">
    <w:name w:val="podnaslovpropisa"/>
    <w:basedOn w:val="Normal"/>
    <w:rsid w:val="006A0C9B"/>
    <w:pPr>
      <w:widowControl/>
      <w:shd w:val="clear" w:color="auto" w:fill="000000"/>
      <w:autoSpaceDE/>
      <w:autoSpaceDN/>
      <w:spacing w:before="100" w:beforeAutospacing="1" w:after="100" w:afterAutospacing="1" w:line="264" w:lineRule="auto"/>
      <w:jc w:val="center"/>
    </w:pPr>
    <w:rPr>
      <w:rFonts w:ascii="Arial" w:hAnsi="Arial" w:cs="Arial"/>
      <w:i/>
      <w:iCs/>
      <w:color w:val="FFE8BF"/>
      <w:sz w:val="20"/>
      <w:szCs w:val="20"/>
      <w:lang w:val="sr-Latn-RS" w:eastAsia="sr-Latn-RS"/>
    </w:rPr>
  </w:style>
  <w:style w:type="paragraph" w:styleId="Title">
    <w:name w:val="Title"/>
    <w:basedOn w:val="Normal"/>
    <w:next w:val="Normal"/>
    <w:link w:val="TitleChar"/>
    <w:uiPriority w:val="10"/>
    <w:qFormat/>
    <w:rsid w:val="006A0C9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A0C9B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670</Words>
  <Characters>3820</Characters>
  <Application>Microsoft Office Word</Application>
  <DocSecurity>0</DocSecurity>
  <Lines>31</Lines>
  <Paragraphs>8</Paragraphs>
  <ScaleCrop>false</ScaleCrop>
  <Company/>
  <LinksUpToDate>false</LinksUpToDate>
  <CharactersWithSpaces>4482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Nikola</cp:lastModifiedBy>
  <cp:revision>2</cp:revision>
  <dcterms:created xsi:type="dcterms:W3CDTF">2024-01-03T09:03:00Z</dcterms:created>
  <dcterms:modified xsi:type="dcterms:W3CDTF">2024-01-03T09:04:00Z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2020-01-03T00:00:00Z</vt:filetime>
  </property>
  <property fmtid="{D5CDD505-2E9C-101B-9397-08002B2CF9AE}" pid="3" name="Creator">
    <vt:lpwstr>PDF-XChange Editor 5.5.308.2</vt:lpwstr>
  </property>
  <property fmtid="{D5CDD505-2E9C-101B-9397-08002B2CF9AE}" pid="4" name="LastSaved">
    <vt:filetime>2024-01-03T00:00:00Z</vt:filetime>
  </property>
</Properties>
</file>