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tbl>
      <w:tblPr>
        <w:tblW w:w="5288" w:type="pct"/>
        <w:tblCellSpacing w:w="15" w:type="dxa"/>
        <w:tblInd w:w="-381" w:type="dxa"/>
        <w:tblBorders>
          <w:top w:val="outset" w:sz="6" w:space="0" w:color="000000"/>
          <w:left w:val="outset" w:sz="6" w:space="0" w:color="000000"/>
          <w:bottom w:val="outset" w:sz="6" w:space="0" w:color="000000"/>
          <w:right w:val="outset" w:sz="6" w:space="0" w:color="000000"/>
        </w:tblBorders>
        <w:shd w:val="clear" w:color="auto" w:fill="A41E1C"/>
        <w:tblLook w:val="04A0" w:firstRow="1" w:lastRow="0" w:firstColumn="1" w:lastColumn="0" w:noHBand="0" w:noVBand="1"/>
      </w:tblPr>
      <w:tblGrid>
        <w:gridCol w:w="915"/>
        <w:gridCol w:w="8709"/>
      </w:tblGrid>
      <w:tr w:rsidR="00C0005D" w14:paraId="7D4C9242" w14:textId="77777777" w:rsidTr="0083034C">
        <w:trPr>
          <w:tblCellSpacing w:w="15" w:type="dxa"/>
        </w:trPr>
        <w:tc>
          <w:tcPr>
            <w:tcW w:w="452" w:type="pct"/>
            <w:tcBorders>
              <w:top w:val="nil"/>
              <w:left w:val="nil"/>
              <w:bottom w:val="nil"/>
              <w:right w:val="nil"/>
            </w:tcBorders>
            <w:shd w:val="clear" w:color="auto" w:fill="A41E1C"/>
            <w:tcMar>
              <w:top w:w="15" w:type="dxa"/>
              <w:left w:w="15" w:type="dxa"/>
              <w:bottom w:w="15" w:type="dxa"/>
              <w:right w:w="15" w:type="dxa"/>
            </w:tcMar>
            <w:vAlign w:val="center"/>
            <w:hideMark/>
          </w:tcPr>
          <w:p w14:paraId="7DA13D6F" w14:textId="77777777" w:rsidR="00C0005D" w:rsidRDefault="00C0005D" w:rsidP="002E7CFE">
            <w:pPr>
              <w:pStyle w:val="NASLOVZLATO"/>
            </w:pPr>
            <w:r>
              <w:drawing>
                <wp:inline distT="0" distB="0" distL="0" distR="0" wp14:anchorId="7D93E842" wp14:editId="2E42169A">
                  <wp:extent cx="526415" cy="560705"/>
                  <wp:effectExtent l="0" t="0" r="6985" b="0"/>
                  <wp:docPr id="552647851" name="Picture 5526478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48836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501" w:type="pct"/>
            <w:tcBorders>
              <w:top w:val="nil"/>
              <w:left w:val="nil"/>
              <w:bottom w:val="nil"/>
              <w:right w:val="nil"/>
            </w:tcBorders>
            <w:shd w:val="clear" w:color="auto" w:fill="A41E1C"/>
            <w:tcMar>
              <w:top w:w="15" w:type="dxa"/>
              <w:left w:w="15" w:type="dxa"/>
              <w:bottom w:w="15" w:type="dxa"/>
              <w:right w:w="15" w:type="dxa"/>
            </w:tcMar>
            <w:vAlign w:val="center"/>
            <w:hideMark/>
          </w:tcPr>
          <w:p w14:paraId="2DBEC9BB" w14:textId="3CC3F660" w:rsidR="00C0005D" w:rsidRDefault="00C0005D" w:rsidP="002E7CFE">
            <w:pPr>
              <w:pStyle w:val="NASLOVZLATO"/>
              <w:rPr>
                <w:lang w:val="sr-Cyrl-RS"/>
              </w:rPr>
            </w:pPr>
            <w:r w:rsidRPr="00C0005D">
              <w:rPr>
                <w:lang w:val="sr-Cyrl-RS"/>
              </w:rPr>
              <w:t>MEMORANDUM</w:t>
            </w:r>
          </w:p>
          <w:p w14:paraId="0B4DCEE6" w14:textId="04401696" w:rsidR="00C0005D" w:rsidRDefault="00C0005D" w:rsidP="002E7CFE">
            <w:pPr>
              <w:pStyle w:val="NASLOVBELO"/>
              <w:rPr>
                <w:lang w:val="sr-Cyrl-RS"/>
              </w:rPr>
            </w:pPr>
            <w:r w:rsidRPr="00C0005D">
              <w:rPr>
                <w:lang w:val="sr-Cyrl-RS"/>
              </w:rPr>
              <w:t>OF UNDERSTANDING ON CULTURAL COOPERATION BETWEEN THE MINISTRY OF CULTURE AND MEDIA OF THE REPUBLIC OF SERBIA AND THE MINISTRY OF CULTURE AND SPORTS OF THE HELLENIC REPUBLIC FOR THE PERIOD 2017-2021</w:t>
            </w:r>
          </w:p>
          <w:p w14:paraId="4306F75D" w14:textId="35D6680E" w:rsidR="00C0005D" w:rsidRDefault="00C0005D" w:rsidP="002E7CFE">
            <w:pPr>
              <w:pStyle w:val="podnaslovpropisa"/>
            </w:pPr>
            <w:r>
              <w:t>("Off. Herald of RS - Treaties", No. 1/201</w:t>
            </w:r>
            <w:r w:rsidR="0083034C">
              <w:t>8</w:t>
            </w:r>
            <w:r>
              <w:t>)</w:t>
            </w:r>
          </w:p>
        </w:tc>
      </w:tr>
    </w:tbl>
    <w:p w14:paraId="79D5B744" w14:textId="0C4E39F4" w:rsidR="007755B8" w:rsidRDefault="007755B8">
      <w:pPr>
        <w:spacing w:line="200" w:lineRule="atLeast"/>
        <w:ind w:left="119"/>
        <w:rPr>
          <w:rFonts w:ascii="Times New Roman" w:eastAsia="Times New Roman" w:hAnsi="Times New Roman" w:cs="Times New Roman"/>
          <w:sz w:val="20"/>
          <w:szCs w:val="20"/>
        </w:rPr>
      </w:pPr>
      <w:r>
        <w:rPr>
          <w:noProof/>
          <w:sz w:val="6"/>
          <w:szCs w:val="6"/>
        </w:rPr>
        <w:drawing>
          <wp:inline distT="0" distB="0" distL="0" distR="0" wp14:anchorId="30120315" wp14:editId="0E8BA645">
            <wp:extent cx="5721350" cy="139609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1.png"/>
                    <pic:cNvPicPr/>
                  </pic:nvPicPr>
                  <pic:blipFill>
                    <a:blip r:embed="rId5">
                      <a:extLst>
                        <a:ext uri="{28A0092B-C50C-407E-A947-70E740481C1C}">
                          <a14:useLocalDpi xmlns:a14="http://schemas.microsoft.com/office/drawing/2010/main" val="0"/>
                        </a:ext>
                      </a:extLst>
                    </a:blip>
                    <a:stretch>
                      <a:fillRect/>
                    </a:stretch>
                  </pic:blipFill>
                  <pic:spPr>
                    <a:xfrm>
                      <a:off x="0" y="0"/>
                      <a:ext cx="5721350" cy="1396096"/>
                    </a:xfrm>
                    <a:prstGeom prst="rect">
                      <a:avLst/>
                    </a:prstGeom>
                  </pic:spPr>
                </pic:pic>
              </a:graphicData>
            </a:graphic>
          </wp:inline>
        </w:drawing>
      </w:r>
    </w:p>
    <w:p w14:paraId="61F8ED04" w14:textId="09681AB8" w:rsidR="00AA009F" w:rsidRDefault="00000000">
      <w:pPr>
        <w:spacing w:line="200" w:lineRule="atLeast"/>
        <w:ind w:left="119"/>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w:drawing>
          <wp:inline distT="0" distB="0" distL="0" distR="0" wp14:anchorId="2A612FF0" wp14:editId="6D78D1F7">
            <wp:extent cx="5532980" cy="827303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532980" cy="8273033"/>
                    </a:xfrm>
                    <a:prstGeom prst="rect">
                      <a:avLst/>
                    </a:prstGeom>
                  </pic:spPr>
                </pic:pic>
              </a:graphicData>
            </a:graphic>
          </wp:inline>
        </w:drawing>
      </w:r>
    </w:p>
    <w:p w14:paraId="25A98EB1" w14:textId="77777777" w:rsidR="00AA009F" w:rsidRDefault="00AA009F">
      <w:pPr>
        <w:spacing w:line="200" w:lineRule="atLeast"/>
        <w:rPr>
          <w:rFonts w:ascii="Times New Roman" w:eastAsia="Times New Roman" w:hAnsi="Times New Roman" w:cs="Times New Roman"/>
          <w:sz w:val="20"/>
          <w:szCs w:val="20"/>
        </w:rPr>
        <w:sectPr w:rsidR="00AA009F" w:rsidSect="00C0005D">
          <w:type w:val="continuous"/>
          <w:pgSz w:w="10850" w:h="14820"/>
          <w:pgMar w:top="142" w:right="920" w:bottom="280" w:left="920" w:header="720" w:footer="720" w:gutter="0"/>
          <w:cols w:space="720"/>
        </w:sectPr>
      </w:pPr>
    </w:p>
    <w:p w14:paraId="74D3E6C7" w14:textId="77777777" w:rsidR="00AA009F" w:rsidRDefault="00AA009F">
      <w:pPr>
        <w:spacing w:before="9"/>
        <w:rPr>
          <w:rFonts w:ascii="Times New Roman" w:eastAsia="Times New Roman" w:hAnsi="Times New Roman" w:cs="Times New Roman"/>
          <w:sz w:val="6"/>
          <w:szCs w:val="6"/>
        </w:rPr>
      </w:pPr>
    </w:p>
    <w:p w14:paraId="00494F44" w14:textId="77777777" w:rsidR="00AA009F" w:rsidRDefault="00000000">
      <w:pPr>
        <w:spacing w:line="200" w:lineRule="atLeast"/>
        <w:ind w:left="11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F1BF162" wp14:editId="7E0811CB">
            <wp:extent cx="5363618" cy="8171688"/>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363618" cy="8171688"/>
                    </a:xfrm>
                    <a:prstGeom prst="rect">
                      <a:avLst/>
                    </a:prstGeom>
                  </pic:spPr>
                </pic:pic>
              </a:graphicData>
            </a:graphic>
          </wp:inline>
        </w:drawing>
      </w:r>
    </w:p>
    <w:p w14:paraId="177297A2" w14:textId="77777777" w:rsidR="00AA009F" w:rsidRDefault="00AA009F">
      <w:pPr>
        <w:spacing w:line="200" w:lineRule="atLeast"/>
        <w:rPr>
          <w:rFonts w:ascii="Times New Roman" w:eastAsia="Times New Roman" w:hAnsi="Times New Roman" w:cs="Times New Roman"/>
          <w:sz w:val="20"/>
          <w:szCs w:val="20"/>
        </w:rPr>
        <w:sectPr w:rsidR="00AA009F">
          <w:pgSz w:w="10850" w:h="14820"/>
          <w:pgMar w:top="540" w:right="1040" w:bottom="280" w:left="1060" w:header="720" w:footer="720" w:gutter="0"/>
          <w:cols w:space="720"/>
        </w:sectPr>
      </w:pPr>
    </w:p>
    <w:p w14:paraId="222FD09C" w14:textId="77777777" w:rsidR="00AA009F" w:rsidRDefault="00AA009F">
      <w:pPr>
        <w:spacing w:before="10"/>
        <w:rPr>
          <w:rFonts w:ascii="Times New Roman" w:eastAsia="Times New Roman" w:hAnsi="Times New Roman" w:cs="Times New Roman"/>
          <w:sz w:val="6"/>
          <w:szCs w:val="6"/>
        </w:rPr>
      </w:pPr>
    </w:p>
    <w:p w14:paraId="1F62BFB4" w14:textId="77777777" w:rsidR="00AA009F" w:rsidRDefault="00000000">
      <w:pPr>
        <w:spacing w:line="200" w:lineRule="atLeast"/>
        <w:ind w:left="108"/>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69F86BE" wp14:editId="0100F361">
            <wp:extent cx="5094676" cy="7915656"/>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094676" cy="7915656"/>
                    </a:xfrm>
                    <a:prstGeom prst="rect">
                      <a:avLst/>
                    </a:prstGeom>
                  </pic:spPr>
                </pic:pic>
              </a:graphicData>
            </a:graphic>
          </wp:inline>
        </w:drawing>
      </w:r>
    </w:p>
    <w:sectPr w:rsidR="00AA009F">
      <w:pgSz w:w="10850" w:h="14820"/>
      <w:pgMar w:top="740" w:right="12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compat>
    <w:ulTrailSpace/>
    <w:compatSetting w:name="compatibilityMode" w:uri="http://schemas.microsoft.com/office/word" w:val="12"/>
    <w:compatSetting w:name="useWord2013TrackBottomHyphenation" w:uri="http://schemas.microsoft.com/office/word" w:val="1"/>
  </w:compat>
  <w:rsids>
    <w:rsidRoot w:val="00AA009F"/>
    <w:rsid w:val="007755B8"/>
    <w:rsid w:val="0083034C"/>
    <w:rsid w:val="00AA009F"/>
    <w:rsid w:val="00C0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D8EEB"/>
  <w15:docId w15:val="{3A2B25D0-87D4-42DB-98B9-0CDEB2A7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C0005D"/>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C0005D"/>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C0005D"/>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C0005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00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4</cp:revision>
  <dcterms:created xsi:type="dcterms:W3CDTF">2024-01-08T15:03:00Z</dcterms:created>
  <dcterms:modified xsi:type="dcterms:W3CDTF">2024-01-08T14:13:00Z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2018-04-17T00:00:00Z</vt:filetime>
  </property>
  <property fmtid="{D5CDD505-2E9C-101B-9397-08002B2CF9AE}" pid="3" name="LastSaved">
    <vt:filetime>2024-01-08T00:00:00Z</vt:filetime>
  </property>
</Properties>
</file>