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"/>
        <w:gridCol w:w="9147"/>
      </w:tblGrid>
      <w:tr w:rsidR="00162238" w:rsidRPr="00932A9A" w14:paraId="47E4127C" w14:textId="77777777" w:rsidTr="00F82554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F87643E" w14:textId="77777777" w:rsidR="00162238" w:rsidRDefault="00162238" w:rsidP="00F82554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3A605DA" wp14:editId="633B37C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81D7A3C" w14:textId="77777777" w:rsidR="00162238" w:rsidRPr="00D70371" w:rsidRDefault="00162238" w:rsidP="00F82554">
            <w:pPr>
              <w:pStyle w:val="NASLOVZLATO"/>
            </w:pPr>
            <w:r w:rsidRPr="007542FB">
              <w:t>ПРАВИЛНИК</w:t>
            </w:r>
          </w:p>
          <w:p w14:paraId="4DE73639" w14:textId="434B7967" w:rsidR="00162238" w:rsidRPr="00D70371" w:rsidRDefault="00D02D0D" w:rsidP="00F82554">
            <w:pPr>
              <w:pStyle w:val="NASLOVBELO"/>
            </w:pPr>
            <w:r w:rsidRPr="00D02D0D">
              <w:t>О УТВРЂИВАЊУ ПРОГРАМА МОНИТОРИНГА БЕЗБЕДНОСТИ ХРАНЕ БИЉНОГ И МЕШОВИТОГ ПОРЕКЛА ЗА 2019. ГОДИНУ</w:t>
            </w:r>
          </w:p>
          <w:p w14:paraId="3A180E29" w14:textId="3E839C3F" w:rsidR="00162238" w:rsidRPr="00D70371" w:rsidRDefault="00162238" w:rsidP="00F82554">
            <w:pPr>
              <w:pStyle w:val="podnaslovpropisa"/>
            </w:pPr>
            <w:r w:rsidRPr="00D70371">
              <w:t xml:space="preserve">("Сл. гласник РС", бр. </w:t>
            </w:r>
            <w:r>
              <w:t>39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29563886" w14:textId="73C14C9B" w:rsidR="00135C35" w:rsidRPr="00AD585C" w:rsidRDefault="00135C35" w:rsidP="00162238">
      <w:pPr>
        <w:rPr>
          <w:rFonts w:ascii="Arial" w:hAnsi="Arial" w:cs="Arial"/>
        </w:rPr>
      </w:pPr>
    </w:p>
    <w:p w14:paraId="1077ADF2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>ПРОГРАМ</w:t>
      </w:r>
      <w:r w:rsidRPr="00AD585C">
        <w:rPr>
          <w:rFonts w:ascii="Arial" w:hAnsi="Arial" w:cs="Arial"/>
        </w:rPr>
        <w:br/>
      </w:r>
      <w:r w:rsidRPr="00AD585C">
        <w:rPr>
          <w:rFonts w:ascii="Arial" w:hAnsi="Arial" w:cs="Arial"/>
          <w:color w:val="000000"/>
        </w:rPr>
        <w:t>МОНИТОРИНГА БЕЗБЕДНОСТИ ХРАНЕ БИЉНОГ И МЕШОВИТОГ ПОРЕКЛА ЗА 2019. ГОДИНУ</w:t>
      </w:r>
    </w:p>
    <w:p w14:paraId="5A58C453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b/>
          <w:color w:val="000000"/>
        </w:rPr>
        <w:t xml:space="preserve">I. </w:t>
      </w:r>
      <w:proofErr w:type="spellStart"/>
      <w:r w:rsidRPr="00AD585C">
        <w:rPr>
          <w:rFonts w:ascii="Arial" w:hAnsi="Arial" w:cs="Arial"/>
          <w:b/>
          <w:color w:val="000000"/>
        </w:rPr>
        <w:t>Потребна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средства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за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финансирање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Програма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1A7092D3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Потребна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средства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финансирање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обезбеђена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Законом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буџету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Републике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Србије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2019. </w:t>
      </w:r>
      <w:proofErr w:type="spellStart"/>
      <w:r w:rsidRPr="00AD585C">
        <w:rPr>
          <w:rFonts w:ascii="Arial" w:hAnsi="Arial" w:cs="Arial"/>
          <w:color w:val="000000"/>
        </w:rPr>
        <w:t>годину</w:t>
      </w:r>
      <w:proofErr w:type="spellEnd"/>
      <w:r w:rsidRPr="00AD585C">
        <w:rPr>
          <w:rFonts w:ascii="Arial" w:hAnsi="Arial" w:cs="Arial"/>
          <w:color w:val="000000"/>
        </w:rPr>
        <w:t xml:space="preserve"> („</w:t>
      </w:r>
      <w:proofErr w:type="spellStart"/>
      <w:r w:rsidRPr="00AD585C">
        <w:rPr>
          <w:rFonts w:ascii="Arial" w:hAnsi="Arial" w:cs="Arial"/>
          <w:color w:val="000000"/>
        </w:rPr>
        <w:t>Службени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гласник</w:t>
      </w:r>
      <w:proofErr w:type="spellEnd"/>
      <w:r w:rsidRPr="00AD585C">
        <w:rPr>
          <w:rFonts w:ascii="Arial" w:hAnsi="Arial" w:cs="Arial"/>
          <w:color w:val="000000"/>
        </w:rPr>
        <w:t xml:space="preserve"> РС”, </w:t>
      </w: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95/18), у </w:t>
      </w:r>
      <w:proofErr w:type="spellStart"/>
      <w:r w:rsidRPr="00AD585C">
        <w:rPr>
          <w:rFonts w:ascii="Arial" w:hAnsi="Arial" w:cs="Arial"/>
          <w:color w:val="000000"/>
        </w:rPr>
        <w:t>оквиру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Раздела</w:t>
      </w:r>
      <w:proofErr w:type="spellEnd"/>
      <w:r w:rsidRPr="00AD585C">
        <w:rPr>
          <w:rFonts w:ascii="Arial" w:hAnsi="Arial" w:cs="Arial"/>
          <w:color w:val="000000"/>
        </w:rPr>
        <w:t xml:space="preserve"> 24 – </w:t>
      </w:r>
      <w:proofErr w:type="spellStart"/>
      <w:r w:rsidRPr="00AD585C">
        <w:rPr>
          <w:rFonts w:ascii="Arial" w:hAnsi="Arial" w:cs="Arial"/>
          <w:color w:val="000000"/>
        </w:rPr>
        <w:t>Министарства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шумарства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водопривреде</w:t>
      </w:r>
      <w:proofErr w:type="spellEnd"/>
      <w:r w:rsidRPr="00AD585C">
        <w:rPr>
          <w:rFonts w:ascii="Arial" w:hAnsi="Arial" w:cs="Arial"/>
          <w:color w:val="000000"/>
        </w:rPr>
        <w:t xml:space="preserve">, и </w:t>
      </w:r>
      <w:proofErr w:type="spellStart"/>
      <w:r w:rsidRPr="00AD585C">
        <w:rPr>
          <w:rFonts w:ascii="Arial" w:hAnsi="Arial" w:cs="Arial"/>
          <w:color w:val="000000"/>
        </w:rPr>
        <w:t>то</w:t>
      </w:r>
      <w:proofErr w:type="spellEnd"/>
      <w:r w:rsidRPr="00AD585C">
        <w:rPr>
          <w:rFonts w:ascii="Arial" w:hAnsi="Arial" w:cs="Arial"/>
          <w:color w:val="000000"/>
        </w:rPr>
        <w:t>:</w:t>
      </w:r>
    </w:p>
    <w:p w14:paraId="6BBD66F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1)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средства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обезбеђена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оквиру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Главе</w:t>
      </w:r>
      <w:proofErr w:type="spellEnd"/>
      <w:r w:rsidRPr="00AD585C">
        <w:rPr>
          <w:rFonts w:ascii="Arial" w:hAnsi="Arial" w:cs="Arial"/>
          <w:color w:val="000000"/>
        </w:rPr>
        <w:t xml:space="preserve"> 24.0 – </w:t>
      </w:r>
      <w:proofErr w:type="spellStart"/>
      <w:r w:rsidRPr="00AD585C">
        <w:rPr>
          <w:rFonts w:ascii="Arial" w:hAnsi="Arial" w:cs="Arial"/>
          <w:color w:val="000000"/>
        </w:rPr>
        <w:t>Министарство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шумарства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водопривреде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Програм</w:t>
      </w:r>
      <w:proofErr w:type="spellEnd"/>
      <w:r w:rsidRPr="00AD585C">
        <w:rPr>
          <w:rFonts w:ascii="Arial" w:hAnsi="Arial" w:cs="Arial"/>
          <w:color w:val="000000"/>
        </w:rPr>
        <w:t xml:space="preserve"> 0101 – </w:t>
      </w:r>
      <w:proofErr w:type="spellStart"/>
      <w:r w:rsidRPr="00AD585C">
        <w:rPr>
          <w:rFonts w:ascii="Arial" w:hAnsi="Arial" w:cs="Arial"/>
          <w:color w:val="000000"/>
        </w:rPr>
        <w:t>Уређење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надзор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области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Функција</w:t>
      </w:r>
      <w:proofErr w:type="spellEnd"/>
      <w:r w:rsidRPr="00AD585C">
        <w:rPr>
          <w:rFonts w:ascii="Arial" w:hAnsi="Arial" w:cs="Arial"/>
          <w:color w:val="000000"/>
        </w:rPr>
        <w:t xml:space="preserve"> 420 – </w:t>
      </w:r>
      <w:proofErr w:type="spellStart"/>
      <w:r w:rsidRPr="00AD585C">
        <w:rPr>
          <w:rFonts w:ascii="Arial" w:hAnsi="Arial" w:cs="Arial"/>
          <w:color w:val="000000"/>
        </w:rPr>
        <w:t>Пољопривреда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шумарство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лов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риболов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Програмска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активност</w:t>
      </w:r>
      <w:proofErr w:type="spellEnd"/>
      <w:r w:rsidRPr="00AD585C">
        <w:rPr>
          <w:rFonts w:ascii="Arial" w:hAnsi="Arial" w:cs="Arial"/>
          <w:color w:val="000000"/>
        </w:rPr>
        <w:t>/</w:t>
      </w:r>
      <w:proofErr w:type="spellStart"/>
      <w:r w:rsidRPr="00AD585C">
        <w:rPr>
          <w:rFonts w:ascii="Arial" w:hAnsi="Arial" w:cs="Arial"/>
          <w:color w:val="000000"/>
        </w:rPr>
        <w:t>Пројекат</w:t>
      </w:r>
      <w:proofErr w:type="spellEnd"/>
      <w:r w:rsidRPr="00AD585C">
        <w:rPr>
          <w:rFonts w:ascii="Arial" w:hAnsi="Arial" w:cs="Arial"/>
          <w:color w:val="000000"/>
        </w:rPr>
        <w:t xml:space="preserve"> 0002 – </w:t>
      </w:r>
      <w:proofErr w:type="spellStart"/>
      <w:r w:rsidRPr="00AD585C">
        <w:rPr>
          <w:rFonts w:ascii="Arial" w:hAnsi="Arial" w:cs="Arial"/>
          <w:color w:val="000000"/>
        </w:rPr>
        <w:t>Пољопривредна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Економска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класификација</w:t>
      </w:r>
      <w:proofErr w:type="spellEnd"/>
      <w:r w:rsidRPr="00AD585C">
        <w:rPr>
          <w:rFonts w:ascii="Arial" w:hAnsi="Arial" w:cs="Arial"/>
          <w:color w:val="000000"/>
        </w:rPr>
        <w:t xml:space="preserve"> 424 – </w:t>
      </w:r>
      <w:proofErr w:type="spellStart"/>
      <w:r w:rsidRPr="00AD585C">
        <w:rPr>
          <w:rFonts w:ascii="Arial" w:hAnsi="Arial" w:cs="Arial"/>
          <w:color w:val="000000"/>
        </w:rPr>
        <w:t>Специјализоване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услуге</w:t>
      </w:r>
      <w:proofErr w:type="spellEnd"/>
      <w:r w:rsidRPr="00AD585C">
        <w:rPr>
          <w:rFonts w:ascii="Arial" w:hAnsi="Arial" w:cs="Arial"/>
          <w:color w:val="000000"/>
        </w:rPr>
        <w:t xml:space="preserve">, у </w:t>
      </w:r>
      <w:proofErr w:type="spellStart"/>
      <w:r w:rsidRPr="00AD585C">
        <w:rPr>
          <w:rFonts w:ascii="Arial" w:hAnsi="Arial" w:cs="Arial"/>
          <w:color w:val="000000"/>
        </w:rPr>
        <w:t>износу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9.300.000 </w:t>
      </w:r>
      <w:proofErr w:type="spellStart"/>
      <w:r w:rsidRPr="00AD585C">
        <w:rPr>
          <w:rFonts w:ascii="Arial" w:hAnsi="Arial" w:cs="Arial"/>
          <w:color w:val="000000"/>
        </w:rPr>
        <w:t>динара</w:t>
      </w:r>
      <w:proofErr w:type="spellEnd"/>
      <w:r w:rsidRPr="00AD585C">
        <w:rPr>
          <w:rFonts w:ascii="Arial" w:hAnsi="Arial" w:cs="Arial"/>
          <w:color w:val="000000"/>
        </w:rPr>
        <w:t>;</w:t>
      </w:r>
    </w:p>
    <w:p w14:paraId="5C24FCE8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2)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фитосанитарна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средства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обезбеђена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оквиру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Главе</w:t>
      </w:r>
      <w:proofErr w:type="spellEnd"/>
      <w:r w:rsidRPr="00AD585C">
        <w:rPr>
          <w:rFonts w:ascii="Arial" w:hAnsi="Arial" w:cs="Arial"/>
          <w:color w:val="000000"/>
        </w:rPr>
        <w:t xml:space="preserve"> 24.3 – Управа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заштиту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Програм</w:t>
      </w:r>
      <w:proofErr w:type="spellEnd"/>
      <w:r w:rsidRPr="00AD585C">
        <w:rPr>
          <w:rFonts w:ascii="Arial" w:hAnsi="Arial" w:cs="Arial"/>
          <w:color w:val="000000"/>
        </w:rPr>
        <w:t xml:space="preserve"> 0109 – </w:t>
      </w:r>
      <w:proofErr w:type="spellStart"/>
      <w:r w:rsidRPr="00AD585C">
        <w:rPr>
          <w:rFonts w:ascii="Arial" w:hAnsi="Arial" w:cs="Arial"/>
          <w:color w:val="000000"/>
        </w:rPr>
        <w:t>Безбедност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ветеринарска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фитосанитарна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политика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Функција</w:t>
      </w:r>
      <w:proofErr w:type="spellEnd"/>
      <w:r w:rsidRPr="00AD585C">
        <w:rPr>
          <w:rFonts w:ascii="Arial" w:hAnsi="Arial" w:cs="Arial"/>
          <w:color w:val="000000"/>
        </w:rPr>
        <w:t xml:space="preserve"> 420 – </w:t>
      </w:r>
      <w:proofErr w:type="spellStart"/>
      <w:r w:rsidRPr="00AD585C">
        <w:rPr>
          <w:rFonts w:ascii="Arial" w:hAnsi="Arial" w:cs="Arial"/>
          <w:color w:val="000000"/>
        </w:rPr>
        <w:t>Пољопривреда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шумарство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лов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риболов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Програмска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активност</w:t>
      </w:r>
      <w:proofErr w:type="spellEnd"/>
      <w:r w:rsidRPr="00AD585C">
        <w:rPr>
          <w:rFonts w:ascii="Arial" w:hAnsi="Arial" w:cs="Arial"/>
          <w:color w:val="000000"/>
        </w:rPr>
        <w:t>/</w:t>
      </w:r>
      <w:proofErr w:type="spellStart"/>
      <w:r w:rsidRPr="00AD585C">
        <w:rPr>
          <w:rFonts w:ascii="Arial" w:hAnsi="Arial" w:cs="Arial"/>
          <w:color w:val="000000"/>
        </w:rPr>
        <w:t>Пројекат</w:t>
      </w:r>
      <w:proofErr w:type="spellEnd"/>
      <w:r w:rsidRPr="00AD585C">
        <w:rPr>
          <w:rFonts w:ascii="Arial" w:hAnsi="Arial" w:cs="Arial"/>
          <w:color w:val="000000"/>
        </w:rPr>
        <w:t xml:space="preserve"> 0005 – </w:t>
      </w:r>
      <w:proofErr w:type="spellStart"/>
      <w:r w:rsidRPr="00AD585C">
        <w:rPr>
          <w:rFonts w:ascii="Arial" w:hAnsi="Arial" w:cs="Arial"/>
          <w:color w:val="000000"/>
        </w:rPr>
        <w:t>Фитосанитарна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Економска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класификација</w:t>
      </w:r>
      <w:proofErr w:type="spellEnd"/>
      <w:r w:rsidRPr="00AD585C">
        <w:rPr>
          <w:rFonts w:ascii="Arial" w:hAnsi="Arial" w:cs="Arial"/>
          <w:color w:val="000000"/>
        </w:rPr>
        <w:t xml:space="preserve"> 424911 – </w:t>
      </w:r>
      <w:proofErr w:type="spellStart"/>
      <w:r w:rsidRPr="00AD585C">
        <w:rPr>
          <w:rFonts w:ascii="Arial" w:hAnsi="Arial" w:cs="Arial"/>
          <w:color w:val="000000"/>
        </w:rPr>
        <w:t>Специјализоване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услуге</w:t>
      </w:r>
      <w:proofErr w:type="spellEnd"/>
      <w:r w:rsidRPr="00AD585C">
        <w:rPr>
          <w:rFonts w:ascii="Arial" w:hAnsi="Arial" w:cs="Arial"/>
          <w:color w:val="000000"/>
        </w:rPr>
        <w:t xml:space="preserve">, у </w:t>
      </w:r>
      <w:proofErr w:type="spellStart"/>
      <w:r w:rsidRPr="00AD585C">
        <w:rPr>
          <w:rFonts w:ascii="Arial" w:hAnsi="Arial" w:cs="Arial"/>
          <w:color w:val="000000"/>
        </w:rPr>
        <w:t>износу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347.936.000 </w:t>
      </w:r>
      <w:proofErr w:type="spellStart"/>
      <w:r w:rsidRPr="00AD585C">
        <w:rPr>
          <w:rFonts w:ascii="Arial" w:hAnsi="Arial" w:cs="Arial"/>
          <w:color w:val="000000"/>
        </w:rPr>
        <w:t>динара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12073A02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Укупна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средства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наведене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економске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класификације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износу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347.936.000 </w:t>
      </w:r>
      <w:proofErr w:type="spellStart"/>
      <w:r w:rsidRPr="00AD585C">
        <w:rPr>
          <w:rFonts w:ascii="Arial" w:hAnsi="Arial" w:cs="Arial"/>
          <w:color w:val="000000"/>
        </w:rPr>
        <w:t>динара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расподељују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одговарајућим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износима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пострегистрациону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средстава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заштиту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средстава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исхрану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животиње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увозу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ГМО и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здравља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чега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односно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малине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купине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микробиолошку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контаминацију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износу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3.000.000,00 и </w:t>
      </w:r>
      <w:proofErr w:type="spellStart"/>
      <w:r w:rsidRPr="00AD585C">
        <w:rPr>
          <w:rFonts w:ascii="Arial" w:hAnsi="Arial" w:cs="Arial"/>
          <w:color w:val="000000"/>
        </w:rPr>
        <w:t>непрерађеног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кукуруза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микотоксине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износу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2.500.000,00 </w:t>
      </w:r>
      <w:proofErr w:type="spellStart"/>
      <w:r w:rsidRPr="00AD585C">
        <w:rPr>
          <w:rFonts w:ascii="Arial" w:hAnsi="Arial" w:cs="Arial"/>
          <w:color w:val="000000"/>
        </w:rPr>
        <w:t>динара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ГМО у </w:t>
      </w:r>
      <w:proofErr w:type="spellStart"/>
      <w:r w:rsidRPr="00AD585C">
        <w:rPr>
          <w:rFonts w:ascii="Arial" w:hAnsi="Arial" w:cs="Arial"/>
          <w:color w:val="000000"/>
        </w:rPr>
        <w:t>износу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2.000.000,00 </w:t>
      </w:r>
      <w:proofErr w:type="spellStart"/>
      <w:r w:rsidRPr="00AD585C">
        <w:rPr>
          <w:rFonts w:ascii="Arial" w:hAnsi="Arial" w:cs="Arial"/>
          <w:color w:val="000000"/>
        </w:rPr>
        <w:t>динара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3A491D84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b/>
          <w:color w:val="000000"/>
        </w:rPr>
        <w:t xml:space="preserve">II. </w:t>
      </w:r>
      <w:proofErr w:type="spellStart"/>
      <w:r w:rsidRPr="00AD585C">
        <w:rPr>
          <w:rFonts w:ascii="Arial" w:hAnsi="Arial" w:cs="Arial"/>
          <w:b/>
          <w:color w:val="000000"/>
        </w:rPr>
        <w:t>Мере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које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ће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се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предузети</w:t>
      </w:r>
      <w:proofErr w:type="spellEnd"/>
      <w:r w:rsidRPr="00AD585C">
        <w:rPr>
          <w:rFonts w:ascii="Arial" w:hAnsi="Arial" w:cs="Arial"/>
          <w:b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b/>
          <w:color w:val="000000"/>
        </w:rPr>
        <w:t>случају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присуства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микробиолошких</w:t>
      </w:r>
      <w:proofErr w:type="spellEnd"/>
      <w:r w:rsidRPr="00AD585C">
        <w:rPr>
          <w:rFonts w:ascii="Arial" w:hAnsi="Arial" w:cs="Arial"/>
          <w:b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b/>
          <w:color w:val="000000"/>
        </w:rPr>
        <w:t>хемијских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опасности</w:t>
      </w:r>
      <w:proofErr w:type="spellEnd"/>
    </w:p>
    <w:p w14:paraId="21FE3309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У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присуства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микробиолошких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хемијских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опасности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односно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неусаглашености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критеријумима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односно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прописаним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вредностима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надлежни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спроводи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активности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осигурао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субјект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пословању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уклони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неусаглашеност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узимајући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обзир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степен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неусаглашености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претходне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случајеве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неусаглашености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субјекта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пословању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храном</w:t>
      </w:r>
      <w:proofErr w:type="spellEnd"/>
      <w:r w:rsidRPr="00AD585C">
        <w:rPr>
          <w:rFonts w:ascii="Arial" w:hAnsi="Arial" w:cs="Arial"/>
          <w:color w:val="000000"/>
        </w:rPr>
        <w:t xml:space="preserve">, и </w:t>
      </w:r>
      <w:proofErr w:type="spellStart"/>
      <w:r w:rsidRPr="00AD585C">
        <w:rPr>
          <w:rFonts w:ascii="Arial" w:hAnsi="Arial" w:cs="Arial"/>
          <w:color w:val="000000"/>
        </w:rPr>
        <w:t>то</w:t>
      </w:r>
      <w:proofErr w:type="spellEnd"/>
      <w:r w:rsidRPr="00AD585C">
        <w:rPr>
          <w:rFonts w:ascii="Arial" w:hAnsi="Arial" w:cs="Arial"/>
          <w:color w:val="000000"/>
        </w:rPr>
        <w:t>:</w:t>
      </w:r>
    </w:p>
    <w:p w14:paraId="2FF8B132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1) </w:t>
      </w:r>
      <w:proofErr w:type="spellStart"/>
      <w:r w:rsidRPr="00AD585C">
        <w:rPr>
          <w:rFonts w:ascii="Arial" w:hAnsi="Arial" w:cs="Arial"/>
          <w:color w:val="000000"/>
        </w:rPr>
        <w:t>мере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укључујући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узимање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службеног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сматра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потребне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осигурала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безбедност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>;</w:t>
      </w:r>
    </w:p>
    <w:p w14:paraId="72B2853B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2) </w:t>
      </w:r>
      <w:proofErr w:type="spellStart"/>
      <w:r w:rsidRPr="00AD585C">
        <w:rPr>
          <w:rFonts w:ascii="Arial" w:hAnsi="Arial" w:cs="Arial"/>
          <w:color w:val="000000"/>
        </w:rPr>
        <w:t>забрану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стављања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промет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примењиво</w:t>
      </w:r>
      <w:proofErr w:type="spellEnd"/>
      <w:r w:rsidRPr="00AD585C">
        <w:rPr>
          <w:rFonts w:ascii="Arial" w:hAnsi="Arial" w:cs="Arial"/>
          <w:color w:val="000000"/>
        </w:rPr>
        <w:t>;</w:t>
      </w:r>
    </w:p>
    <w:p w14:paraId="45AE1FDF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3) </w:t>
      </w:r>
      <w:proofErr w:type="spellStart"/>
      <w:r w:rsidRPr="00AD585C">
        <w:rPr>
          <w:rFonts w:ascii="Arial" w:hAnsi="Arial" w:cs="Arial"/>
          <w:color w:val="000000"/>
        </w:rPr>
        <w:t>мере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дозвољава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употреба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сврху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разликује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њене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првобитне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намене</w:t>
      </w:r>
      <w:proofErr w:type="spellEnd"/>
      <w:r w:rsidRPr="00AD585C">
        <w:rPr>
          <w:rFonts w:ascii="Arial" w:hAnsi="Arial" w:cs="Arial"/>
          <w:color w:val="000000"/>
        </w:rPr>
        <w:t>;</w:t>
      </w:r>
    </w:p>
    <w:p w14:paraId="4409762B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4) </w:t>
      </w:r>
      <w:proofErr w:type="spellStart"/>
      <w:r w:rsidRPr="00AD585C">
        <w:rPr>
          <w:rFonts w:ascii="Arial" w:hAnsi="Arial" w:cs="Arial"/>
          <w:color w:val="000000"/>
        </w:rPr>
        <w:t>мере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забрањује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налаже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затварање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читавог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објекта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једног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њеног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дела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одређен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временски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период</w:t>
      </w:r>
      <w:proofErr w:type="spellEnd"/>
      <w:r w:rsidRPr="00AD585C">
        <w:rPr>
          <w:rFonts w:ascii="Arial" w:hAnsi="Arial" w:cs="Arial"/>
          <w:color w:val="000000"/>
        </w:rPr>
        <w:t>;</w:t>
      </w:r>
    </w:p>
    <w:p w14:paraId="3A072664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5) </w:t>
      </w:r>
      <w:proofErr w:type="spellStart"/>
      <w:r w:rsidRPr="00AD585C">
        <w:rPr>
          <w:rFonts w:ascii="Arial" w:hAnsi="Arial" w:cs="Arial"/>
          <w:color w:val="000000"/>
        </w:rPr>
        <w:t>друге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мере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предузима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друге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одговарајуће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радње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3F588AD7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Сматра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субјект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пословању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усаглашен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критеријумима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када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добијени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резултат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овим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програмом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основу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критеријума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прописаних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lastRenderedPageBreak/>
        <w:t>узимање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спровођење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корективних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мера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законом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уређује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безбедност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2D34301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b/>
          <w:color w:val="000000"/>
        </w:rPr>
        <w:t xml:space="preserve">III. </w:t>
      </w:r>
      <w:proofErr w:type="spellStart"/>
      <w:r w:rsidRPr="00AD585C">
        <w:rPr>
          <w:rFonts w:ascii="Arial" w:hAnsi="Arial" w:cs="Arial"/>
          <w:b/>
          <w:color w:val="000000"/>
        </w:rPr>
        <w:t>Структура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органа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b/>
          <w:color w:val="000000"/>
        </w:rPr>
        <w:t>организација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за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спровођење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Програма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3DBE6298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Програм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спроводи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пољопривредних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фитосанитарних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инспектора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BD923E8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Лабораторијска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спроводе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лабораторијe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овлашћене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министарства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послове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обављање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службених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односно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изабране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путем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конкурса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законом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уређује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безбедност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64434815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b/>
          <w:color w:val="000000"/>
        </w:rPr>
        <w:t xml:space="preserve">IV. </w:t>
      </w:r>
      <w:proofErr w:type="spellStart"/>
      <w:r w:rsidRPr="00AD585C">
        <w:rPr>
          <w:rFonts w:ascii="Arial" w:hAnsi="Arial" w:cs="Arial"/>
          <w:b/>
          <w:color w:val="000000"/>
        </w:rPr>
        <w:t>Други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параметри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од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значаја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за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спровођење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Програма</w:t>
      </w:r>
      <w:proofErr w:type="spellEnd"/>
      <w:r w:rsidRPr="00AD585C">
        <w:rPr>
          <w:rFonts w:ascii="Arial" w:hAnsi="Arial" w:cs="Arial"/>
          <w:b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b/>
          <w:color w:val="000000"/>
        </w:rPr>
        <w:t>мониторинга</w:t>
      </w:r>
      <w:proofErr w:type="spellEnd"/>
    </w:p>
    <w:p w14:paraId="04312E71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i/>
          <w:color w:val="000000"/>
        </w:rPr>
        <w:t xml:space="preserve">1. </w:t>
      </w:r>
      <w:proofErr w:type="spellStart"/>
      <w:r w:rsidRPr="00AD585C">
        <w:rPr>
          <w:rFonts w:ascii="Arial" w:hAnsi="Arial" w:cs="Arial"/>
          <w:i/>
          <w:color w:val="000000"/>
        </w:rPr>
        <w:t>Циљеви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спровођења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Програма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мониторинга</w:t>
      </w:r>
      <w:proofErr w:type="spellEnd"/>
    </w:p>
    <w:p w14:paraId="6DCF4C3C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Циљеви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спровођења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>:</w:t>
      </w:r>
    </w:p>
    <w:p w14:paraId="44AC99ED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1) </w:t>
      </w:r>
      <w:proofErr w:type="spellStart"/>
      <w:r w:rsidRPr="00AD585C">
        <w:rPr>
          <w:rFonts w:ascii="Arial" w:hAnsi="Arial" w:cs="Arial"/>
          <w:color w:val="000000"/>
        </w:rPr>
        <w:t>утврђивање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нивоа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контаминената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остатака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средстава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заштиту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трендова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учесталости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појаве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микроорганизама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храни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>;</w:t>
      </w:r>
    </w:p>
    <w:p w14:paraId="2C99E3F4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2) </w:t>
      </w:r>
      <w:proofErr w:type="spellStart"/>
      <w:r w:rsidRPr="00AD585C">
        <w:rPr>
          <w:rFonts w:ascii="Arial" w:hAnsi="Arial" w:cs="Arial"/>
          <w:color w:val="000000"/>
        </w:rPr>
        <w:t>прикупљање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података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користе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анализу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ризика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категорије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начин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доприносе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повећању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заштите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здравља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других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интереса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потрошача</w:t>
      </w:r>
      <w:proofErr w:type="spellEnd"/>
      <w:r w:rsidRPr="00AD585C">
        <w:rPr>
          <w:rFonts w:ascii="Arial" w:hAnsi="Arial" w:cs="Arial"/>
          <w:color w:val="000000"/>
        </w:rPr>
        <w:t>;</w:t>
      </w:r>
    </w:p>
    <w:p w14:paraId="26CACCBA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3) </w:t>
      </w:r>
      <w:proofErr w:type="spellStart"/>
      <w:r w:rsidRPr="00AD585C">
        <w:rPr>
          <w:rFonts w:ascii="Arial" w:hAnsi="Arial" w:cs="Arial"/>
          <w:color w:val="000000"/>
        </w:rPr>
        <w:t>провера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важећих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стандарда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максимално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дозвољених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прописаних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врсте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D1CC12E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i/>
          <w:color w:val="000000"/>
        </w:rPr>
        <w:t xml:space="preserve">2. </w:t>
      </w:r>
      <w:proofErr w:type="spellStart"/>
      <w:r w:rsidRPr="00AD585C">
        <w:rPr>
          <w:rFonts w:ascii="Arial" w:hAnsi="Arial" w:cs="Arial"/>
          <w:i/>
          <w:color w:val="000000"/>
        </w:rPr>
        <w:t>План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мониторинга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хране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биљног</w:t>
      </w:r>
      <w:proofErr w:type="spellEnd"/>
      <w:r w:rsidRPr="00AD585C">
        <w:rPr>
          <w:rFonts w:ascii="Arial" w:hAnsi="Arial" w:cs="Arial"/>
          <w:i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i/>
          <w:color w:val="000000"/>
        </w:rPr>
        <w:t>мешовитог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порекла</w:t>
      </w:r>
      <w:proofErr w:type="spellEnd"/>
    </w:p>
    <w:p w14:paraId="632BD1BC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Планом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одређује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узимање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микробиолошка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хемијска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дат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Табели</w:t>
      </w:r>
      <w:proofErr w:type="spellEnd"/>
      <w:r w:rsidRPr="00AD585C">
        <w:rPr>
          <w:rFonts w:ascii="Arial" w:hAnsi="Arial" w:cs="Arial"/>
          <w:color w:val="000000"/>
        </w:rPr>
        <w:t xml:space="preserve"> 1 – </w:t>
      </w:r>
      <w:proofErr w:type="spellStart"/>
      <w:r w:rsidRPr="00AD585C">
        <w:rPr>
          <w:rFonts w:ascii="Arial" w:hAnsi="Arial" w:cs="Arial"/>
          <w:color w:val="000000"/>
        </w:rPr>
        <w:t>План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Табели</w:t>
      </w:r>
      <w:proofErr w:type="spellEnd"/>
      <w:r w:rsidRPr="00AD585C">
        <w:rPr>
          <w:rFonts w:ascii="Arial" w:hAnsi="Arial" w:cs="Arial"/>
          <w:color w:val="000000"/>
        </w:rPr>
        <w:t xml:space="preserve"> 2 – </w:t>
      </w:r>
      <w:proofErr w:type="spellStart"/>
      <w:r w:rsidRPr="00AD585C">
        <w:rPr>
          <w:rFonts w:ascii="Arial" w:hAnsi="Arial" w:cs="Arial"/>
          <w:color w:val="000000"/>
        </w:rPr>
        <w:t>План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фитосанитарна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 и у </w:t>
      </w:r>
      <w:proofErr w:type="spellStart"/>
      <w:r w:rsidRPr="00AD585C">
        <w:rPr>
          <w:rFonts w:ascii="Arial" w:hAnsi="Arial" w:cs="Arial"/>
          <w:color w:val="000000"/>
        </w:rPr>
        <w:t>Табели</w:t>
      </w:r>
      <w:proofErr w:type="spellEnd"/>
      <w:r w:rsidRPr="00AD585C">
        <w:rPr>
          <w:rFonts w:ascii="Arial" w:hAnsi="Arial" w:cs="Arial"/>
          <w:color w:val="000000"/>
        </w:rPr>
        <w:t xml:space="preserve"> 3 – </w:t>
      </w:r>
      <w:proofErr w:type="spellStart"/>
      <w:r w:rsidRPr="00AD585C">
        <w:rPr>
          <w:rFonts w:ascii="Arial" w:hAnsi="Arial" w:cs="Arial"/>
          <w:color w:val="000000"/>
        </w:rPr>
        <w:t>План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гранична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фитосанитарна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пошиљака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местима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царињења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2319F2D7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1978C4A6" wp14:editId="491CC5FB">
            <wp:extent cx="5732145" cy="4072442"/>
            <wp:effectExtent l="0" t="0" r="0" b="0"/>
            <wp:docPr id="1697553627" name="Picture 169755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D7E8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6FE4186E" wp14:editId="1C8A2388">
            <wp:extent cx="5732145" cy="4072442"/>
            <wp:effectExtent l="0" t="0" r="0" b="0"/>
            <wp:docPr id="740112592" name="Picture 74011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A2CA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7A81DDB6" wp14:editId="63238FFE">
            <wp:extent cx="5732145" cy="4072442"/>
            <wp:effectExtent l="0" t="0" r="0" b="0"/>
            <wp:docPr id="1800401205" name="Picture 180040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1279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6657ED4C" wp14:editId="56375746">
            <wp:extent cx="5732145" cy="4072442"/>
            <wp:effectExtent l="0" t="0" r="0" b="0"/>
            <wp:docPr id="586448525" name="Picture 58644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85CB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241BEA07" wp14:editId="5DEDE0F6">
            <wp:extent cx="5732145" cy="4072442"/>
            <wp:effectExtent l="0" t="0" r="0" b="0"/>
            <wp:docPr id="2073176180" name="Picture 207317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B4C7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i/>
          <w:color w:val="000000"/>
        </w:rPr>
        <w:t xml:space="preserve">3. </w:t>
      </w:r>
      <w:proofErr w:type="spellStart"/>
      <w:r w:rsidRPr="00AD585C">
        <w:rPr>
          <w:rFonts w:ascii="Arial" w:hAnsi="Arial" w:cs="Arial"/>
          <w:i/>
          <w:color w:val="000000"/>
        </w:rPr>
        <w:t>Узимање</w:t>
      </w:r>
      <w:proofErr w:type="spellEnd"/>
      <w:r w:rsidRPr="00AD585C">
        <w:rPr>
          <w:rFonts w:ascii="Arial" w:hAnsi="Arial" w:cs="Arial"/>
          <w:i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i/>
          <w:color w:val="000000"/>
        </w:rPr>
        <w:t>обележавање</w:t>
      </w:r>
      <w:proofErr w:type="spellEnd"/>
      <w:r w:rsidRPr="00AD585C">
        <w:rPr>
          <w:rFonts w:ascii="Arial" w:hAnsi="Arial" w:cs="Arial"/>
          <w:i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i/>
          <w:color w:val="000000"/>
        </w:rPr>
        <w:t>паковање</w:t>
      </w:r>
      <w:proofErr w:type="spellEnd"/>
      <w:r w:rsidRPr="00AD585C">
        <w:rPr>
          <w:rFonts w:ascii="Arial" w:hAnsi="Arial" w:cs="Arial"/>
          <w:i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i/>
          <w:color w:val="000000"/>
        </w:rPr>
        <w:t>чување</w:t>
      </w:r>
      <w:proofErr w:type="spellEnd"/>
      <w:r w:rsidRPr="00AD585C">
        <w:rPr>
          <w:rFonts w:ascii="Arial" w:hAnsi="Arial" w:cs="Arial"/>
          <w:i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i/>
          <w:color w:val="000000"/>
        </w:rPr>
        <w:t>транспорт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узорака</w:t>
      </w:r>
      <w:proofErr w:type="spellEnd"/>
    </w:p>
    <w:p w14:paraId="77C4360B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3.1. </w:t>
      </w:r>
      <w:proofErr w:type="spellStart"/>
      <w:r w:rsidRPr="00AD585C">
        <w:rPr>
          <w:rFonts w:ascii="Arial" w:hAnsi="Arial" w:cs="Arial"/>
          <w:color w:val="000000"/>
        </w:rPr>
        <w:t>Узимање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</w:p>
    <w:p w14:paraId="3D5A38A9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Узимање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потребе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спровођења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обавља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пољопривредна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фитосанитарна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инспекција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изузев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малине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купине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ради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присуства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хуманих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вируса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норовирус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хепатитис</w:t>
      </w:r>
      <w:proofErr w:type="spellEnd"/>
      <w:r w:rsidRPr="00AD585C">
        <w:rPr>
          <w:rFonts w:ascii="Arial" w:hAnsi="Arial" w:cs="Arial"/>
          <w:color w:val="000000"/>
        </w:rPr>
        <w:t xml:space="preserve"> А), </w:t>
      </w:r>
      <w:proofErr w:type="spellStart"/>
      <w:r w:rsidRPr="00AD585C">
        <w:rPr>
          <w:rFonts w:ascii="Arial" w:hAnsi="Arial" w:cs="Arial"/>
          <w:color w:val="000000"/>
        </w:rPr>
        <w:t>кога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обавља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врши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93C7E31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Службени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узимају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условима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прописани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овом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одељку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30C1ECA0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3.1.1. </w:t>
      </w:r>
      <w:proofErr w:type="spellStart"/>
      <w:r w:rsidRPr="00AD585C">
        <w:rPr>
          <w:rFonts w:ascii="Arial" w:hAnsi="Arial" w:cs="Arial"/>
          <w:color w:val="000000"/>
        </w:rPr>
        <w:t>Узорковање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непрерађеног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кукуруза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ради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нивоа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микотоксина</w:t>
      </w:r>
      <w:proofErr w:type="spellEnd"/>
    </w:p>
    <w:p w14:paraId="1A9F9343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Поступак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непрерађеног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кукуруза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прописан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основу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Уредбе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Комисије</w:t>
      </w:r>
      <w:proofErr w:type="spellEnd"/>
      <w:r w:rsidRPr="00AD585C">
        <w:rPr>
          <w:rFonts w:ascii="Arial" w:hAnsi="Arial" w:cs="Arial"/>
          <w:color w:val="000000"/>
        </w:rPr>
        <w:t xml:space="preserve"> (EЗ) </w:t>
      </w: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401/2006 </w:t>
      </w:r>
      <w:proofErr w:type="spellStart"/>
      <w:r w:rsidRPr="00AD585C">
        <w:rPr>
          <w:rFonts w:ascii="Arial" w:hAnsi="Arial" w:cs="Arial"/>
          <w:color w:val="000000"/>
        </w:rPr>
        <w:t>oд</w:t>
      </w:r>
      <w:proofErr w:type="spellEnd"/>
      <w:r w:rsidRPr="00AD585C">
        <w:rPr>
          <w:rFonts w:ascii="Arial" w:hAnsi="Arial" w:cs="Arial"/>
          <w:color w:val="000000"/>
        </w:rPr>
        <w:t xml:space="preserve"> 23. </w:t>
      </w:r>
      <w:proofErr w:type="spellStart"/>
      <w:r w:rsidRPr="00AD585C">
        <w:rPr>
          <w:rFonts w:ascii="Arial" w:hAnsi="Arial" w:cs="Arial"/>
          <w:color w:val="000000"/>
        </w:rPr>
        <w:t>фебруара</w:t>
      </w:r>
      <w:proofErr w:type="spellEnd"/>
      <w:r w:rsidRPr="00AD585C">
        <w:rPr>
          <w:rFonts w:ascii="Arial" w:hAnsi="Arial" w:cs="Arial"/>
          <w:color w:val="000000"/>
        </w:rPr>
        <w:t xml:space="preserve"> 2006 о </w:t>
      </w:r>
      <w:proofErr w:type="spellStart"/>
      <w:r w:rsidRPr="00AD585C">
        <w:rPr>
          <w:rFonts w:ascii="Arial" w:hAnsi="Arial" w:cs="Arial"/>
          <w:color w:val="000000"/>
        </w:rPr>
        <w:t>утврђивању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службену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нивоа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микотоксина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прехрамбеним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производима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Службени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лист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Европске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уније</w:t>
      </w:r>
      <w:proofErr w:type="spellEnd"/>
      <w:r w:rsidRPr="00AD585C">
        <w:rPr>
          <w:rFonts w:ascii="Arial" w:hAnsi="Arial" w:cs="Arial"/>
          <w:color w:val="000000"/>
        </w:rPr>
        <w:t xml:space="preserve"> L 70, 9.3.2006, </w:t>
      </w:r>
      <w:proofErr w:type="spellStart"/>
      <w:r w:rsidRPr="00AD585C">
        <w:rPr>
          <w:rFonts w:ascii="Arial" w:hAnsi="Arial" w:cs="Arial"/>
          <w:color w:val="000000"/>
        </w:rPr>
        <w:t>стр</w:t>
      </w:r>
      <w:proofErr w:type="spellEnd"/>
      <w:r w:rsidRPr="00AD585C">
        <w:rPr>
          <w:rFonts w:ascii="Arial" w:hAnsi="Arial" w:cs="Arial"/>
          <w:color w:val="000000"/>
        </w:rPr>
        <w:t xml:space="preserve">. 12), и </w:t>
      </w:r>
      <w:proofErr w:type="spellStart"/>
      <w:r w:rsidRPr="00AD585C">
        <w:rPr>
          <w:rFonts w:ascii="Arial" w:hAnsi="Arial" w:cs="Arial"/>
          <w:color w:val="000000"/>
        </w:rPr>
        <w:t>то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Анекса</w:t>
      </w:r>
      <w:proofErr w:type="spellEnd"/>
      <w:r w:rsidRPr="00AD585C">
        <w:rPr>
          <w:rFonts w:ascii="Arial" w:hAnsi="Arial" w:cs="Arial"/>
          <w:color w:val="000000"/>
        </w:rPr>
        <w:t xml:space="preserve"> I. </w:t>
      </w:r>
      <w:proofErr w:type="spellStart"/>
      <w:r w:rsidRPr="00AD585C">
        <w:rPr>
          <w:rFonts w:ascii="Arial" w:hAnsi="Arial" w:cs="Arial"/>
          <w:color w:val="000000"/>
        </w:rPr>
        <w:t>Методе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службену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нивоа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микотоксина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прехрамбеним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производима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Део</w:t>
      </w:r>
      <w:proofErr w:type="spellEnd"/>
      <w:r w:rsidRPr="00AD585C">
        <w:rPr>
          <w:rFonts w:ascii="Arial" w:hAnsi="Arial" w:cs="Arial"/>
          <w:color w:val="000000"/>
        </w:rPr>
        <w:t xml:space="preserve"> Б. </w:t>
      </w:r>
      <w:proofErr w:type="spellStart"/>
      <w:r w:rsidRPr="00AD585C">
        <w:rPr>
          <w:rFonts w:ascii="Arial" w:hAnsi="Arial" w:cs="Arial"/>
          <w:color w:val="000000"/>
        </w:rPr>
        <w:t>Методе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производе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одељак</w:t>
      </w:r>
      <w:proofErr w:type="spellEnd"/>
      <w:r w:rsidRPr="00AD585C">
        <w:rPr>
          <w:rFonts w:ascii="Arial" w:hAnsi="Arial" w:cs="Arial"/>
          <w:color w:val="000000"/>
        </w:rPr>
        <w:t xml:space="preserve"> Б.2. </w:t>
      </w:r>
      <w:proofErr w:type="spellStart"/>
      <w:r w:rsidRPr="00AD585C">
        <w:rPr>
          <w:rFonts w:ascii="Arial" w:hAnsi="Arial" w:cs="Arial"/>
          <w:color w:val="000000"/>
        </w:rPr>
        <w:t>Општи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преглед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производе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, Б.3. </w:t>
      </w:r>
      <w:proofErr w:type="spellStart"/>
      <w:r w:rsidRPr="00AD585C">
        <w:rPr>
          <w:rFonts w:ascii="Arial" w:hAnsi="Arial" w:cs="Arial"/>
          <w:color w:val="000000"/>
        </w:rPr>
        <w:t>Метода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производе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лотове</w:t>
      </w:r>
      <w:proofErr w:type="spellEnd"/>
      <w:r w:rsidRPr="00AD585C">
        <w:rPr>
          <w:rFonts w:ascii="Arial" w:hAnsi="Arial" w:cs="Arial"/>
          <w:color w:val="000000"/>
        </w:rPr>
        <w:t xml:space="preserve"> ≥ 50 </w:t>
      </w:r>
      <w:proofErr w:type="spellStart"/>
      <w:r w:rsidRPr="00AD585C">
        <w:rPr>
          <w:rFonts w:ascii="Arial" w:hAnsi="Arial" w:cs="Arial"/>
          <w:color w:val="000000"/>
        </w:rPr>
        <w:t>тона</w:t>
      </w:r>
      <w:proofErr w:type="spellEnd"/>
      <w:r w:rsidRPr="00AD585C">
        <w:rPr>
          <w:rFonts w:ascii="Arial" w:hAnsi="Arial" w:cs="Arial"/>
          <w:color w:val="000000"/>
        </w:rPr>
        <w:t xml:space="preserve"> и Б.4. </w:t>
      </w:r>
      <w:proofErr w:type="spellStart"/>
      <w:r w:rsidRPr="00AD585C">
        <w:rPr>
          <w:rFonts w:ascii="Arial" w:hAnsi="Arial" w:cs="Arial"/>
          <w:color w:val="000000"/>
        </w:rPr>
        <w:t>Метода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производе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лотове</w:t>
      </w:r>
      <w:proofErr w:type="spellEnd"/>
      <w:r w:rsidRPr="00AD585C">
        <w:rPr>
          <w:rFonts w:ascii="Arial" w:hAnsi="Arial" w:cs="Arial"/>
          <w:color w:val="000000"/>
        </w:rPr>
        <w:t xml:space="preserve"> &lt; 50 </w:t>
      </w:r>
      <w:proofErr w:type="spellStart"/>
      <w:r w:rsidRPr="00AD585C">
        <w:rPr>
          <w:rFonts w:ascii="Arial" w:hAnsi="Arial" w:cs="Arial"/>
          <w:color w:val="000000"/>
        </w:rPr>
        <w:t>тона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76E142B5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потребно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узети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зависи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укупне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којег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. У </w:t>
      </w:r>
      <w:proofErr w:type="spellStart"/>
      <w:r w:rsidRPr="00AD585C">
        <w:rPr>
          <w:rFonts w:ascii="Arial" w:hAnsi="Arial" w:cs="Arial"/>
          <w:color w:val="000000"/>
        </w:rPr>
        <w:t>Табели</w:t>
      </w:r>
      <w:proofErr w:type="spellEnd"/>
      <w:r w:rsidRPr="00AD585C">
        <w:rPr>
          <w:rFonts w:ascii="Arial" w:hAnsi="Arial" w:cs="Arial"/>
          <w:color w:val="000000"/>
        </w:rPr>
        <w:t xml:space="preserve"> 4 – </w:t>
      </w:r>
      <w:proofErr w:type="spellStart"/>
      <w:r w:rsidRPr="00AD585C">
        <w:rPr>
          <w:rFonts w:ascii="Arial" w:hAnsi="Arial" w:cs="Arial"/>
          <w:color w:val="000000"/>
        </w:rPr>
        <w:t>Дељење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лотова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сублотове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зависности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дате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величине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зависности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величине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3AC923FF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Табела</w:t>
      </w:r>
      <w:proofErr w:type="spellEnd"/>
      <w:r w:rsidRPr="00AD585C">
        <w:rPr>
          <w:rFonts w:ascii="Arial" w:hAnsi="Arial" w:cs="Arial"/>
          <w:color w:val="000000"/>
        </w:rPr>
        <w:t xml:space="preserve"> 4 – </w:t>
      </w:r>
      <w:proofErr w:type="spellStart"/>
      <w:r w:rsidRPr="00AD585C">
        <w:rPr>
          <w:rFonts w:ascii="Arial" w:hAnsi="Arial" w:cs="Arial"/>
          <w:color w:val="000000"/>
        </w:rPr>
        <w:t>Дељење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лотова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сублотове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зависности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180"/>
        <w:gridCol w:w="1834"/>
        <w:gridCol w:w="2775"/>
        <w:gridCol w:w="2351"/>
      </w:tblGrid>
      <w:tr w:rsidR="00AD585C" w:rsidRPr="00AD585C" w14:paraId="3E46C5A7" w14:textId="77777777" w:rsidTr="00F82554">
        <w:trPr>
          <w:trHeight w:val="45"/>
          <w:tblCellSpacing w:w="0" w:type="auto"/>
        </w:trPr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76CC6C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Величина</w:t>
            </w:r>
            <w:proofErr w:type="spellEnd"/>
            <w:r w:rsidRPr="00AD585C">
              <w:rPr>
                <w:rFonts w:ascii="Arial" w:hAnsi="Arial" w:cs="Arial"/>
              </w:rPr>
              <w:br/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лота</w:t>
            </w:r>
            <w:proofErr w:type="spellEnd"/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D1C7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Тежина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AD585C">
              <w:rPr>
                <w:rFonts w:ascii="Arial" w:hAnsi="Arial" w:cs="Arial"/>
              </w:rPr>
              <w:br/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сублотова</w:t>
            </w:r>
            <w:proofErr w:type="spellEnd"/>
          </w:p>
        </w:tc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98A73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појединачних</w:t>
            </w:r>
            <w:proofErr w:type="spellEnd"/>
            <w:r w:rsidRPr="00AD585C">
              <w:rPr>
                <w:rFonts w:ascii="Arial" w:hAnsi="Arial" w:cs="Arial"/>
              </w:rPr>
              <w:br/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узорака</w:t>
            </w:r>
            <w:proofErr w:type="spellEnd"/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11E5E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Збирни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узорак</w:t>
            </w:r>
            <w:proofErr w:type="spellEnd"/>
          </w:p>
        </w:tc>
      </w:tr>
      <w:tr w:rsidR="00AD585C" w:rsidRPr="00AD585C" w14:paraId="11F6E2A0" w14:textId="77777777" w:rsidTr="00F82554">
        <w:trPr>
          <w:trHeight w:val="45"/>
          <w:tblCellSpacing w:w="0" w:type="auto"/>
        </w:trPr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978C7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≥ 1500 t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B2D5B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500 t</w:t>
            </w:r>
          </w:p>
        </w:tc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7C556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A66CF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 kg</w:t>
            </w:r>
          </w:p>
        </w:tc>
      </w:tr>
      <w:tr w:rsidR="00AD585C" w:rsidRPr="00AD585C" w14:paraId="2C4E6B45" w14:textId="77777777" w:rsidTr="00F82554">
        <w:trPr>
          <w:trHeight w:val="45"/>
          <w:tblCellSpacing w:w="0" w:type="auto"/>
        </w:trPr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0DC48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300–1500 t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F8CEC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 xml:space="preserve">3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сублота</w:t>
            </w:r>
            <w:proofErr w:type="spellEnd"/>
          </w:p>
        </w:tc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E209D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5E993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 kg</w:t>
            </w:r>
          </w:p>
        </w:tc>
      </w:tr>
      <w:tr w:rsidR="00AD585C" w:rsidRPr="00AD585C" w14:paraId="38F9AE29" w14:textId="77777777" w:rsidTr="00F82554">
        <w:trPr>
          <w:trHeight w:val="45"/>
          <w:tblCellSpacing w:w="0" w:type="auto"/>
        </w:trPr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5F8C0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50–300 t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4D0EA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100 t</w:t>
            </w:r>
          </w:p>
        </w:tc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F81D0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3FC7A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 kg</w:t>
            </w:r>
          </w:p>
        </w:tc>
      </w:tr>
      <w:tr w:rsidR="00AD585C" w:rsidRPr="00AD585C" w14:paraId="41464D09" w14:textId="77777777" w:rsidTr="00F82554">
        <w:trPr>
          <w:trHeight w:val="45"/>
          <w:tblCellSpacing w:w="0" w:type="auto"/>
        </w:trPr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B2C91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&lt; 50 t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99011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3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8AA66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3–100(*)</w:t>
            </w:r>
          </w:p>
        </w:tc>
        <w:tc>
          <w:tcPr>
            <w:tcW w:w="3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DFD2C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1–10 kg</w:t>
            </w:r>
          </w:p>
        </w:tc>
      </w:tr>
      <w:tr w:rsidR="00AD585C" w:rsidRPr="00AD585C" w14:paraId="26F087A9" w14:textId="77777777" w:rsidTr="00F82554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63A1F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(</w:t>
            </w:r>
            <w:proofErr w:type="gramStart"/>
            <w:r w:rsidRPr="00AD585C">
              <w:rPr>
                <w:rFonts w:ascii="Arial" w:hAnsi="Arial" w:cs="Arial"/>
                <w:color w:val="000000"/>
              </w:rPr>
              <w:t>*)У</w:t>
            </w:r>
            <w:proofErr w:type="gram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зависности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тежине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производне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партије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видeти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Табелу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5</w:t>
            </w:r>
          </w:p>
        </w:tc>
      </w:tr>
    </w:tbl>
    <w:p w14:paraId="74913469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3.1.1.1. </w:t>
      </w:r>
      <w:proofErr w:type="spellStart"/>
      <w:r w:rsidRPr="00AD585C">
        <w:rPr>
          <w:rFonts w:ascii="Arial" w:hAnsi="Arial" w:cs="Arial"/>
          <w:color w:val="000000"/>
        </w:rPr>
        <w:t>Метода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 xml:space="preserve"> ≥ 50 </w:t>
      </w:r>
      <w:proofErr w:type="spellStart"/>
      <w:r w:rsidRPr="00AD585C">
        <w:rPr>
          <w:rFonts w:ascii="Arial" w:hAnsi="Arial" w:cs="Arial"/>
          <w:color w:val="000000"/>
        </w:rPr>
        <w:t>тона</w:t>
      </w:r>
      <w:proofErr w:type="spellEnd"/>
    </w:p>
    <w:p w14:paraId="01948E12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Под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условом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може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буде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физички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одвојен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сваки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поделити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сублотове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Табелом</w:t>
      </w:r>
      <w:proofErr w:type="spellEnd"/>
      <w:r w:rsidRPr="00AD585C">
        <w:rPr>
          <w:rFonts w:ascii="Arial" w:hAnsi="Arial" w:cs="Arial"/>
          <w:color w:val="000000"/>
        </w:rPr>
        <w:t xml:space="preserve"> 4, </w:t>
      </w:r>
      <w:proofErr w:type="spellStart"/>
      <w:r w:rsidRPr="00AD585C">
        <w:rPr>
          <w:rFonts w:ascii="Arial" w:hAnsi="Arial" w:cs="Arial"/>
          <w:color w:val="000000"/>
        </w:rPr>
        <w:t>овог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. </w:t>
      </w:r>
      <w:proofErr w:type="spellStart"/>
      <w:r w:rsidRPr="00AD585C">
        <w:rPr>
          <w:rFonts w:ascii="Arial" w:hAnsi="Arial" w:cs="Arial"/>
          <w:color w:val="000000"/>
        </w:rPr>
        <w:t>Имајући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виду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увек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једнака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сублотова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тежина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сублотова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може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прећи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наведену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највише</w:t>
      </w:r>
      <w:proofErr w:type="spellEnd"/>
      <w:r w:rsidRPr="00AD585C">
        <w:rPr>
          <w:rFonts w:ascii="Arial" w:hAnsi="Arial" w:cs="Arial"/>
          <w:color w:val="000000"/>
        </w:rPr>
        <w:t xml:space="preserve"> 20%. У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може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физички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раздвојити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сублотове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потребно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узети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минимум</w:t>
      </w:r>
      <w:proofErr w:type="spellEnd"/>
      <w:r w:rsidRPr="00AD585C">
        <w:rPr>
          <w:rFonts w:ascii="Arial" w:hAnsi="Arial" w:cs="Arial"/>
          <w:color w:val="000000"/>
        </w:rPr>
        <w:t xml:space="preserve"> 100 </w:t>
      </w:r>
      <w:proofErr w:type="spellStart"/>
      <w:r w:rsidRPr="00AD585C">
        <w:rPr>
          <w:rFonts w:ascii="Arial" w:hAnsi="Arial" w:cs="Arial"/>
          <w:color w:val="000000"/>
        </w:rPr>
        <w:t>појединачних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3B1AE7A3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Сваки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сублот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потребно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посебно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узорковати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12351A4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потребних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појединачних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100, а </w:t>
      </w:r>
      <w:proofErr w:type="spellStart"/>
      <w:r w:rsidRPr="00AD585C">
        <w:rPr>
          <w:rFonts w:ascii="Arial" w:hAnsi="Arial" w:cs="Arial"/>
          <w:color w:val="000000"/>
        </w:rPr>
        <w:t>тежина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износи</w:t>
      </w:r>
      <w:proofErr w:type="spellEnd"/>
      <w:r w:rsidRPr="00AD585C">
        <w:rPr>
          <w:rFonts w:ascii="Arial" w:hAnsi="Arial" w:cs="Arial"/>
          <w:color w:val="000000"/>
        </w:rPr>
        <w:t xml:space="preserve"> 10 kg.</w:t>
      </w:r>
    </w:p>
    <w:p w14:paraId="1A3EE939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Уколико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неког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разлога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облик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амбалаже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тип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превозног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средства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велики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силоси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складишта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сл</w:t>
      </w:r>
      <w:proofErr w:type="spellEnd"/>
      <w:r w:rsidRPr="00AD585C">
        <w:rPr>
          <w:rFonts w:ascii="Arial" w:hAnsi="Arial" w:cs="Arial"/>
          <w:color w:val="000000"/>
        </w:rPr>
        <w:t xml:space="preserve">.) </w:t>
      </w:r>
      <w:proofErr w:type="spellStart"/>
      <w:r w:rsidRPr="00AD585C">
        <w:rPr>
          <w:rFonts w:ascii="Arial" w:hAnsi="Arial" w:cs="Arial"/>
          <w:color w:val="000000"/>
        </w:rPr>
        <w:t>није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могуће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извршити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описаној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процедури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може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применити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другачији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. </w:t>
      </w:r>
      <w:proofErr w:type="spellStart"/>
      <w:r w:rsidRPr="00AD585C">
        <w:rPr>
          <w:rFonts w:ascii="Arial" w:hAnsi="Arial" w:cs="Arial"/>
          <w:color w:val="000000"/>
        </w:rPr>
        <w:t>Том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такође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обезбедити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репрезентативан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, а </w:t>
      </w:r>
      <w:proofErr w:type="spellStart"/>
      <w:r w:rsidRPr="00AD585C">
        <w:rPr>
          <w:rFonts w:ascii="Arial" w:hAnsi="Arial" w:cs="Arial"/>
          <w:color w:val="000000"/>
        </w:rPr>
        <w:t>наведени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поступак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потребно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детаљно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описати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документовати</w:t>
      </w:r>
      <w:proofErr w:type="spellEnd"/>
      <w:r w:rsidRPr="00AD585C">
        <w:rPr>
          <w:rFonts w:ascii="Arial" w:hAnsi="Arial" w:cs="Arial"/>
          <w:color w:val="000000"/>
        </w:rPr>
        <w:t xml:space="preserve">. </w:t>
      </w:r>
      <w:proofErr w:type="spellStart"/>
      <w:r w:rsidRPr="00AD585C">
        <w:rPr>
          <w:rFonts w:ascii="Arial" w:hAnsi="Arial" w:cs="Arial"/>
          <w:color w:val="000000"/>
        </w:rPr>
        <w:t>Овакав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тип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често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примењује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складиштења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велике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складиштима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силосима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7A85DCBC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3.1.1.2. </w:t>
      </w:r>
      <w:proofErr w:type="spellStart"/>
      <w:r w:rsidRPr="00AD585C">
        <w:rPr>
          <w:rFonts w:ascii="Arial" w:hAnsi="Arial" w:cs="Arial"/>
          <w:color w:val="000000"/>
        </w:rPr>
        <w:t>Метода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 xml:space="preserve"> &lt; 50 </w:t>
      </w:r>
      <w:proofErr w:type="spellStart"/>
      <w:r w:rsidRPr="00AD585C">
        <w:rPr>
          <w:rFonts w:ascii="Arial" w:hAnsi="Arial" w:cs="Arial"/>
          <w:color w:val="000000"/>
        </w:rPr>
        <w:t>тона</w:t>
      </w:r>
      <w:proofErr w:type="spellEnd"/>
    </w:p>
    <w:p w14:paraId="7C721EDD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Уколико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укупна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испитивање</w:t>
      </w:r>
      <w:proofErr w:type="spellEnd"/>
      <w:r w:rsidRPr="00AD585C">
        <w:rPr>
          <w:rFonts w:ascii="Arial" w:hAnsi="Arial" w:cs="Arial"/>
          <w:color w:val="000000"/>
        </w:rPr>
        <w:t xml:space="preserve"> &lt; 50 </w:t>
      </w:r>
      <w:proofErr w:type="spellStart"/>
      <w:r w:rsidRPr="00AD585C">
        <w:rPr>
          <w:rFonts w:ascii="Arial" w:hAnsi="Arial" w:cs="Arial"/>
          <w:color w:val="000000"/>
        </w:rPr>
        <w:t>тона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врши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Табели</w:t>
      </w:r>
      <w:proofErr w:type="spellEnd"/>
      <w:r w:rsidRPr="00AD585C">
        <w:rPr>
          <w:rFonts w:ascii="Arial" w:hAnsi="Arial" w:cs="Arial"/>
          <w:color w:val="000000"/>
        </w:rPr>
        <w:t xml:space="preserve"> 5 – </w:t>
      </w: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појединачних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зависности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1170D2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Уколико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укупна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50 </w:t>
      </w:r>
      <w:proofErr w:type="spellStart"/>
      <w:r w:rsidRPr="00AD585C">
        <w:rPr>
          <w:rFonts w:ascii="Arial" w:hAnsi="Arial" w:cs="Arial"/>
          <w:color w:val="000000"/>
        </w:rPr>
        <w:t>тона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појединачних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креће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10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100. </w:t>
      </w: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појединачних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зависи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  <w:r w:rsidRPr="00AD585C">
        <w:rPr>
          <w:rFonts w:ascii="Arial" w:hAnsi="Arial" w:cs="Arial"/>
          <w:color w:val="000000"/>
        </w:rPr>
        <w:t xml:space="preserve">, а </w:t>
      </w:r>
      <w:proofErr w:type="spellStart"/>
      <w:r w:rsidRPr="00AD585C">
        <w:rPr>
          <w:rFonts w:ascii="Arial" w:hAnsi="Arial" w:cs="Arial"/>
          <w:color w:val="000000"/>
        </w:rPr>
        <w:t>укупна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креће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1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10 kg.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веома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мале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количине</w:t>
      </w:r>
      <w:proofErr w:type="spellEnd"/>
      <w:r w:rsidRPr="00AD585C">
        <w:rPr>
          <w:rFonts w:ascii="Arial" w:hAnsi="Arial" w:cs="Arial"/>
          <w:color w:val="000000"/>
        </w:rPr>
        <w:t xml:space="preserve"> (≤ 0,5 </w:t>
      </w:r>
      <w:proofErr w:type="spellStart"/>
      <w:r w:rsidRPr="00AD585C">
        <w:rPr>
          <w:rFonts w:ascii="Arial" w:hAnsi="Arial" w:cs="Arial"/>
          <w:color w:val="000000"/>
        </w:rPr>
        <w:t>тона</w:t>
      </w:r>
      <w:proofErr w:type="spellEnd"/>
      <w:r w:rsidRPr="00AD585C">
        <w:rPr>
          <w:rFonts w:ascii="Arial" w:hAnsi="Arial" w:cs="Arial"/>
          <w:color w:val="000000"/>
        </w:rPr>
        <w:t xml:space="preserve">), </w:t>
      </w:r>
      <w:proofErr w:type="spellStart"/>
      <w:r w:rsidRPr="00AD585C">
        <w:rPr>
          <w:rFonts w:ascii="Arial" w:hAnsi="Arial" w:cs="Arial"/>
          <w:color w:val="000000"/>
        </w:rPr>
        <w:t>узима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мањи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појединачних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тако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укупна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сме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1 kg.</w:t>
      </w:r>
    </w:p>
    <w:p w14:paraId="2C617228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Табела</w:t>
      </w:r>
      <w:proofErr w:type="spellEnd"/>
      <w:r w:rsidRPr="00AD585C">
        <w:rPr>
          <w:rFonts w:ascii="Arial" w:hAnsi="Arial" w:cs="Arial"/>
          <w:color w:val="000000"/>
        </w:rPr>
        <w:t xml:space="preserve"> 5 – </w:t>
      </w:r>
      <w:proofErr w:type="spellStart"/>
      <w:r w:rsidRPr="00AD585C">
        <w:rPr>
          <w:rFonts w:ascii="Arial" w:hAnsi="Arial" w:cs="Arial"/>
          <w:color w:val="000000"/>
        </w:rPr>
        <w:t>Број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појединачних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количина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зависности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тежине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лота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5944"/>
        <w:gridCol w:w="2199"/>
        <w:gridCol w:w="1997"/>
      </w:tblGrid>
      <w:tr w:rsidR="00AD585C" w:rsidRPr="00AD585C" w14:paraId="50EADC82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5373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Тежина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лота</w:t>
            </w:r>
            <w:proofErr w:type="spellEnd"/>
          </w:p>
          <w:p w14:paraId="1303BB7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(kg)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B2AC2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Број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појединачних</w:t>
            </w:r>
            <w:proofErr w:type="spellEnd"/>
          </w:p>
          <w:p w14:paraId="25E4113F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узорака</w:t>
            </w:r>
            <w:proofErr w:type="spellEnd"/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65D47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proofErr w:type="spellStart"/>
            <w:r w:rsidRPr="00AD585C">
              <w:rPr>
                <w:rFonts w:ascii="Arial" w:hAnsi="Arial" w:cs="Arial"/>
                <w:color w:val="000000"/>
              </w:rPr>
              <w:t>Збирни</w:t>
            </w:r>
            <w:proofErr w:type="spellEnd"/>
            <w:r w:rsidRPr="00AD585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D585C">
              <w:rPr>
                <w:rFonts w:ascii="Arial" w:hAnsi="Arial" w:cs="Arial"/>
                <w:color w:val="000000"/>
              </w:rPr>
              <w:t>узорак</w:t>
            </w:r>
            <w:proofErr w:type="spellEnd"/>
          </w:p>
          <w:p w14:paraId="0CE539E6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(kg)</w:t>
            </w:r>
          </w:p>
        </w:tc>
      </w:tr>
      <w:tr w:rsidR="00AD585C" w:rsidRPr="00AD585C" w14:paraId="3DB0E2E3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A4AA8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≤ 50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EEA4B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F223A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</w:t>
            </w:r>
          </w:p>
        </w:tc>
      </w:tr>
      <w:tr w:rsidR="00AD585C" w:rsidRPr="00AD585C" w14:paraId="608238F5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CF3CF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50–500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221C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646AC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</w:t>
            </w:r>
          </w:p>
        </w:tc>
      </w:tr>
      <w:tr w:rsidR="00AD585C" w:rsidRPr="00AD585C" w14:paraId="35A9D629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FEE3C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500–1.000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36ED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F9EBE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</w:t>
            </w:r>
          </w:p>
        </w:tc>
      </w:tr>
      <w:tr w:rsidR="00AD585C" w:rsidRPr="00AD585C" w14:paraId="1B0E177A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9B564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1.000–3.000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096A4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FFF33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2</w:t>
            </w:r>
          </w:p>
        </w:tc>
      </w:tr>
      <w:tr w:rsidR="00AD585C" w:rsidRPr="00AD585C" w14:paraId="261B51BC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775E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3.000–10.000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28C1C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A5F7AC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4</w:t>
            </w:r>
          </w:p>
        </w:tc>
      </w:tr>
      <w:tr w:rsidR="00AD585C" w:rsidRPr="00AD585C" w14:paraId="49DC9EBB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B6162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10.000–20.000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3960A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FC244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6</w:t>
            </w:r>
          </w:p>
        </w:tc>
      </w:tr>
      <w:tr w:rsidR="00AD585C" w:rsidRPr="00AD585C" w14:paraId="5718F0F2" w14:textId="77777777" w:rsidTr="00F82554">
        <w:trPr>
          <w:trHeight w:val="45"/>
          <w:tblCellSpacing w:w="0" w:type="auto"/>
        </w:trPr>
        <w:tc>
          <w:tcPr>
            <w:tcW w:w="9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23D1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20.000–50.000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E1D9A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2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28805" w14:textId="77777777" w:rsidR="00AD585C" w:rsidRPr="00AD585C" w:rsidRDefault="00AD585C" w:rsidP="00F82554">
            <w:pPr>
              <w:spacing w:after="150"/>
              <w:rPr>
                <w:rFonts w:ascii="Arial" w:hAnsi="Arial" w:cs="Arial"/>
              </w:rPr>
            </w:pPr>
            <w:r w:rsidRPr="00AD585C">
              <w:rPr>
                <w:rFonts w:ascii="Arial" w:hAnsi="Arial" w:cs="Arial"/>
                <w:color w:val="000000"/>
              </w:rPr>
              <w:t>10</w:t>
            </w:r>
          </w:p>
        </w:tc>
      </w:tr>
    </w:tbl>
    <w:p w14:paraId="72E0588A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У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врши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приликом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пријема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испоруке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житарица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великим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складиштима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силосима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неопходно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утврдити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динамику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узимања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наведеној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процедури</w:t>
      </w:r>
      <w:proofErr w:type="spellEnd"/>
      <w:r w:rsidRPr="00AD585C">
        <w:rPr>
          <w:rFonts w:ascii="Arial" w:hAnsi="Arial" w:cs="Arial"/>
          <w:color w:val="000000"/>
        </w:rPr>
        <w:t xml:space="preserve">, а у </w:t>
      </w:r>
      <w:proofErr w:type="spellStart"/>
      <w:r w:rsidRPr="00AD585C">
        <w:rPr>
          <w:rFonts w:ascii="Arial" w:hAnsi="Arial" w:cs="Arial"/>
          <w:color w:val="000000"/>
        </w:rPr>
        <w:t>зависности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количине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23B1A42A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3.1.2. </w:t>
      </w:r>
      <w:proofErr w:type="spellStart"/>
      <w:r w:rsidRPr="00AD585C">
        <w:rPr>
          <w:rFonts w:ascii="Arial" w:hAnsi="Arial" w:cs="Arial"/>
          <w:color w:val="000000"/>
        </w:rPr>
        <w:t>Узорковање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осталих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</w:p>
    <w:p w14:paraId="70F3A6D0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Узорковање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осталих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врши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прописима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уређује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квалитет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E53654F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3.2. Обележавање и </w:t>
      </w:r>
      <w:proofErr w:type="spellStart"/>
      <w:r w:rsidRPr="00AD585C">
        <w:rPr>
          <w:rFonts w:ascii="Arial" w:hAnsi="Arial" w:cs="Arial"/>
          <w:color w:val="000000"/>
        </w:rPr>
        <w:t>паковање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</w:p>
    <w:p w14:paraId="70626954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Након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узорковања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узети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обележава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одговарајућом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ознаком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шифром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0A6FAF5C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неупакованих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пакују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чисте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пластичне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кесе</w:t>
      </w:r>
      <w:proofErr w:type="spellEnd"/>
      <w:r w:rsidRPr="00AD585C">
        <w:rPr>
          <w:rFonts w:ascii="Arial" w:hAnsi="Arial" w:cs="Arial"/>
          <w:color w:val="000000"/>
        </w:rPr>
        <w:t>/</w:t>
      </w:r>
      <w:proofErr w:type="spellStart"/>
      <w:r w:rsidRPr="00AD585C">
        <w:rPr>
          <w:rFonts w:ascii="Arial" w:hAnsi="Arial" w:cs="Arial"/>
          <w:color w:val="000000"/>
        </w:rPr>
        <w:t>посуде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пружају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адекватну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заштиту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контаминације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губитка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аналита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оштећења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транспорту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79A70900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упакованих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оставити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њиховом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оригиналном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паковању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али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исто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ставити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чисте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пластичне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кесе</w:t>
      </w:r>
      <w:proofErr w:type="spellEnd"/>
      <w:r w:rsidRPr="00AD585C">
        <w:rPr>
          <w:rFonts w:ascii="Arial" w:hAnsi="Arial" w:cs="Arial"/>
          <w:color w:val="000000"/>
        </w:rPr>
        <w:t>/</w:t>
      </w:r>
      <w:proofErr w:type="spellStart"/>
      <w:r w:rsidRPr="00AD585C">
        <w:rPr>
          <w:rFonts w:ascii="Arial" w:hAnsi="Arial" w:cs="Arial"/>
          <w:color w:val="000000"/>
        </w:rPr>
        <w:t>кутије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18114821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Кесе</w:t>
      </w:r>
      <w:proofErr w:type="spellEnd"/>
      <w:r w:rsidRPr="00AD585C">
        <w:rPr>
          <w:rFonts w:ascii="Arial" w:hAnsi="Arial" w:cs="Arial"/>
          <w:color w:val="000000"/>
        </w:rPr>
        <w:t>/</w:t>
      </w:r>
      <w:proofErr w:type="spellStart"/>
      <w:r w:rsidRPr="00AD585C">
        <w:rPr>
          <w:rFonts w:ascii="Arial" w:hAnsi="Arial" w:cs="Arial"/>
          <w:color w:val="000000"/>
        </w:rPr>
        <w:t>кутије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узорцима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упаковати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чисте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јаке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картонске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кутије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натрон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вреће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запечаћене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јасно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означене</w:t>
      </w:r>
      <w:proofErr w:type="spellEnd"/>
      <w:r w:rsidRPr="00AD585C">
        <w:rPr>
          <w:rFonts w:ascii="Arial" w:hAnsi="Arial" w:cs="Arial"/>
          <w:color w:val="000000"/>
        </w:rPr>
        <w:t xml:space="preserve">. </w:t>
      </w:r>
      <w:proofErr w:type="spellStart"/>
      <w:r w:rsidRPr="00AD585C">
        <w:rPr>
          <w:rFonts w:ascii="Arial" w:hAnsi="Arial" w:cs="Arial"/>
          <w:color w:val="000000"/>
        </w:rPr>
        <w:t>Лакши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стављају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врх</w:t>
      </w:r>
      <w:proofErr w:type="spellEnd"/>
      <w:r w:rsidRPr="00AD585C">
        <w:rPr>
          <w:rFonts w:ascii="Arial" w:hAnsi="Arial" w:cs="Arial"/>
          <w:color w:val="000000"/>
        </w:rPr>
        <w:t xml:space="preserve">, а </w:t>
      </w:r>
      <w:proofErr w:type="spellStart"/>
      <w:r w:rsidRPr="00AD585C">
        <w:rPr>
          <w:rFonts w:ascii="Arial" w:hAnsi="Arial" w:cs="Arial"/>
          <w:color w:val="000000"/>
        </w:rPr>
        <w:t>тежи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дно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6A08C8AB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записник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узимању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садржина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дата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Табели</w:t>
      </w:r>
      <w:proofErr w:type="spellEnd"/>
      <w:r w:rsidRPr="00AD585C">
        <w:rPr>
          <w:rFonts w:ascii="Arial" w:hAnsi="Arial" w:cs="Arial"/>
          <w:color w:val="000000"/>
        </w:rPr>
        <w:t xml:space="preserve"> 6 – </w:t>
      </w:r>
      <w:proofErr w:type="spellStart"/>
      <w:r w:rsidRPr="00AD585C">
        <w:rPr>
          <w:rFonts w:ascii="Arial" w:hAnsi="Arial" w:cs="Arial"/>
          <w:color w:val="000000"/>
        </w:rPr>
        <w:t>Записник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узимању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оквиру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безбедности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2019. </w:t>
      </w:r>
      <w:proofErr w:type="spellStart"/>
      <w:r w:rsidRPr="00AD585C">
        <w:rPr>
          <w:rFonts w:ascii="Arial" w:hAnsi="Arial" w:cs="Arial"/>
          <w:color w:val="000000"/>
        </w:rPr>
        <w:t>годину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6E07282D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09DC3615" wp14:editId="601368A4">
            <wp:extent cx="5732145" cy="8068252"/>
            <wp:effectExtent l="0" t="0" r="0" b="0"/>
            <wp:docPr id="1073695706" name="Picture 107369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414F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63A25170" wp14:editId="651B2B2C">
            <wp:extent cx="5732145" cy="8068252"/>
            <wp:effectExtent l="0" t="0" r="0" b="0"/>
            <wp:docPr id="1666577542" name="Picture 166657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2A05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5E542FFE" wp14:editId="5EC20A86">
            <wp:extent cx="5732145" cy="8068252"/>
            <wp:effectExtent l="0" t="0" r="0" b="0"/>
            <wp:docPr id="1286405482" name="Picture 1286405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F61B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551A9C0F" wp14:editId="78E1BC12">
            <wp:extent cx="5732145" cy="8068252"/>
            <wp:effectExtent l="0" t="0" r="0" b="0"/>
            <wp:docPr id="507652573" name="Picture 50765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400D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3.3. </w:t>
      </w:r>
      <w:proofErr w:type="spellStart"/>
      <w:r w:rsidRPr="00AD585C">
        <w:rPr>
          <w:rFonts w:ascii="Arial" w:hAnsi="Arial" w:cs="Arial"/>
          <w:color w:val="000000"/>
        </w:rPr>
        <w:t>Чување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транспорт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свих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врста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</w:p>
    <w:p w14:paraId="7E8F0F2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Чување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транспорт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почетка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лабораторијских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буде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такав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дође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промена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интегритета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контаминације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промене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његових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сензорских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карактеристика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51465D75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микробилошка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транспортују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начин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транспортна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посуда</w:t>
      </w:r>
      <w:proofErr w:type="spellEnd"/>
      <w:r w:rsidRPr="00AD585C">
        <w:rPr>
          <w:rFonts w:ascii="Arial" w:hAnsi="Arial" w:cs="Arial"/>
          <w:color w:val="000000"/>
        </w:rPr>
        <w:t xml:space="preserve"> и/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возило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транспорт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одржавају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температуру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+4°C, </w:t>
      </w:r>
      <w:proofErr w:type="spellStart"/>
      <w:r w:rsidRPr="00AD585C">
        <w:rPr>
          <w:rFonts w:ascii="Arial" w:hAnsi="Arial" w:cs="Arial"/>
          <w:color w:val="000000"/>
        </w:rPr>
        <w:t>односно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замрзнутих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–18° C.</w:t>
      </w:r>
    </w:p>
    <w:p w14:paraId="137C3430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хемијска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замрзавају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1EEAD162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Сваки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узоркован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фрижидера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чувати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фрижидеру</w:t>
      </w:r>
      <w:proofErr w:type="spellEnd"/>
      <w:r w:rsidRPr="00AD585C">
        <w:rPr>
          <w:rFonts w:ascii="Arial" w:hAnsi="Arial" w:cs="Arial"/>
          <w:color w:val="000000"/>
        </w:rPr>
        <w:t xml:space="preserve">, а </w:t>
      </w:r>
      <w:proofErr w:type="spellStart"/>
      <w:r w:rsidRPr="00AD585C">
        <w:rPr>
          <w:rFonts w:ascii="Arial" w:hAnsi="Arial" w:cs="Arial"/>
          <w:color w:val="000000"/>
        </w:rPr>
        <w:t>сваки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узет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замрзивача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чувати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замрзивачу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316F5C11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Сви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чувају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буду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заштићени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пример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омотани</w:t>
      </w:r>
      <w:proofErr w:type="spellEnd"/>
      <w:r w:rsidRPr="00AD585C">
        <w:rPr>
          <w:rFonts w:ascii="Arial" w:hAnsi="Arial" w:cs="Arial"/>
          <w:color w:val="000000"/>
        </w:rPr>
        <w:t xml:space="preserve">) </w:t>
      </w:r>
      <w:proofErr w:type="spellStart"/>
      <w:r w:rsidRPr="00AD585C">
        <w:rPr>
          <w:rFonts w:ascii="Arial" w:hAnsi="Arial" w:cs="Arial"/>
          <w:color w:val="000000"/>
        </w:rPr>
        <w:t>пре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чувања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дошло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међусобне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контаминације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182BCC40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буду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допремљени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лабораторију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што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краћем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временском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периоду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дужем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24 </w:t>
      </w:r>
      <w:proofErr w:type="spellStart"/>
      <w:r w:rsidRPr="00AD585C">
        <w:rPr>
          <w:rFonts w:ascii="Arial" w:hAnsi="Arial" w:cs="Arial"/>
          <w:color w:val="000000"/>
        </w:rPr>
        <w:t>часа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тренутка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узимања</w:t>
      </w:r>
      <w:proofErr w:type="spellEnd"/>
      <w:r w:rsidRPr="00AD585C">
        <w:rPr>
          <w:rFonts w:ascii="Arial" w:hAnsi="Arial" w:cs="Arial"/>
          <w:color w:val="000000"/>
        </w:rPr>
        <w:t xml:space="preserve">. </w:t>
      </w:r>
      <w:proofErr w:type="spellStart"/>
      <w:r w:rsidRPr="00AD585C">
        <w:rPr>
          <w:rFonts w:ascii="Arial" w:hAnsi="Arial" w:cs="Arial"/>
          <w:color w:val="000000"/>
        </w:rPr>
        <w:t>Током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транспорта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чувања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незамрзнутих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сме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доћи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замрзавања</w:t>
      </w:r>
      <w:proofErr w:type="spellEnd"/>
      <w:r w:rsidRPr="00AD585C">
        <w:rPr>
          <w:rFonts w:ascii="Arial" w:hAnsi="Arial" w:cs="Arial"/>
          <w:color w:val="000000"/>
        </w:rPr>
        <w:t xml:space="preserve">. </w:t>
      </w:r>
      <w:proofErr w:type="spellStart"/>
      <w:r w:rsidRPr="00AD585C">
        <w:rPr>
          <w:rFonts w:ascii="Arial" w:hAnsi="Arial" w:cs="Arial"/>
          <w:color w:val="000000"/>
        </w:rPr>
        <w:t>Категорије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подложне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кварењу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доставити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лабораторију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температури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0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4 °C и </w:t>
      </w:r>
      <w:proofErr w:type="spellStart"/>
      <w:r w:rsidRPr="00AD585C">
        <w:rPr>
          <w:rFonts w:ascii="Arial" w:hAnsi="Arial" w:cs="Arial"/>
          <w:color w:val="000000"/>
        </w:rPr>
        <w:t>започети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периоду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дужем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36 </w:t>
      </w:r>
      <w:proofErr w:type="spellStart"/>
      <w:r w:rsidRPr="00AD585C">
        <w:rPr>
          <w:rFonts w:ascii="Arial" w:hAnsi="Arial" w:cs="Arial"/>
          <w:color w:val="000000"/>
        </w:rPr>
        <w:t>часова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пријема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лабораторију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63475F15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Транспорт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чување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почетка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микробиолошких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лабораторији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спроводи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стандардом</w:t>
      </w:r>
      <w:proofErr w:type="spellEnd"/>
      <w:r w:rsidRPr="00AD585C">
        <w:rPr>
          <w:rFonts w:ascii="Arial" w:hAnsi="Arial" w:cs="Arial"/>
          <w:color w:val="000000"/>
        </w:rPr>
        <w:t xml:space="preserve"> ISO/DIS 7218: </w:t>
      </w:r>
      <w:proofErr w:type="spellStart"/>
      <w:r w:rsidRPr="00AD585C">
        <w:rPr>
          <w:rFonts w:ascii="Arial" w:hAnsi="Arial" w:cs="Arial"/>
          <w:color w:val="000000"/>
        </w:rPr>
        <w:t>Микробиологија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животиње</w:t>
      </w:r>
      <w:proofErr w:type="spellEnd"/>
      <w:r w:rsidRPr="00AD585C">
        <w:rPr>
          <w:rFonts w:ascii="Arial" w:hAnsi="Arial" w:cs="Arial"/>
          <w:color w:val="000000"/>
        </w:rPr>
        <w:t xml:space="preserve"> – </w:t>
      </w:r>
      <w:proofErr w:type="spellStart"/>
      <w:r w:rsidRPr="00AD585C">
        <w:rPr>
          <w:rFonts w:ascii="Arial" w:hAnsi="Arial" w:cs="Arial"/>
          <w:color w:val="000000"/>
        </w:rPr>
        <w:t>Општа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правила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микробиолошка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4178C6F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може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одбијен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уколико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покварио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записнику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узорковању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подаци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узорку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непотпуни</w:t>
      </w:r>
      <w:proofErr w:type="spellEnd"/>
      <w:r w:rsidRPr="00AD585C">
        <w:rPr>
          <w:rFonts w:ascii="Arial" w:hAnsi="Arial" w:cs="Arial"/>
          <w:color w:val="000000"/>
        </w:rPr>
        <w:t xml:space="preserve">. У </w:t>
      </w:r>
      <w:proofErr w:type="spellStart"/>
      <w:r w:rsidRPr="00AD585C">
        <w:rPr>
          <w:rFonts w:ascii="Arial" w:hAnsi="Arial" w:cs="Arial"/>
          <w:color w:val="000000"/>
        </w:rPr>
        <w:t>том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лабораторија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обавештава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разлогу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одбијања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што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могуће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лабораторији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подаци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недостају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односно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надокнадио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одбијени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56735610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i/>
          <w:color w:val="000000"/>
        </w:rPr>
        <w:t xml:space="preserve">4. </w:t>
      </w:r>
      <w:proofErr w:type="spellStart"/>
      <w:r w:rsidRPr="00AD585C">
        <w:rPr>
          <w:rFonts w:ascii="Arial" w:hAnsi="Arial" w:cs="Arial"/>
          <w:i/>
          <w:color w:val="000000"/>
        </w:rPr>
        <w:t>Испитивање</w:t>
      </w:r>
      <w:proofErr w:type="spellEnd"/>
      <w:r w:rsidRPr="00AD585C">
        <w:rPr>
          <w:rFonts w:ascii="Arial" w:hAnsi="Arial" w:cs="Arial"/>
          <w:i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i/>
          <w:color w:val="000000"/>
        </w:rPr>
        <w:t>узорака</w:t>
      </w:r>
      <w:proofErr w:type="spellEnd"/>
      <w:r w:rsidRPr="00AD585C">
        <w:rPr>
          <w:rFonts w:ascii="Arial" w:hAnsi="Arial" w:cs="Arial"/>
          <w:i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i/>
          <w:color w:val="000000"/>
        </w:rPr>
        <w:t>лабораторији</w:t>
      </w:r>
      <w:proofErr w:type="spellEnd"/>
    </w:p>
    <w:p w14:paraId="21B9988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У </w:t>
      </w:r>
      <w:proofErr w:type="spellStart"/>
      <w:r w:rsidRPr="00AD585C">
        <w:rPr>
          <w:rFonts w:ascii="Arial" w:hAnsi="Arial" w:cs="Arial"/>
          <w:color w:val="000000"/>
        </w:rPr>
        <w:t>току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спровођења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користе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морају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буду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акредитоване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захтевима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прописа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уређује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безбедност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681E32E9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Пре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описује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: </w:t>
      </w:r>
      <w:proofErr w:type="spellStart"/>
      <w:r w:rsidRPr="00AD585C">
        <w:rPr>
          <w:rFonts w:ascii="Arial" w:hAnsi="Arial" w:cs="Arial"/>
          <w:color w:val="000000"/>
        </w:rPr>
        <w:t>начин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доставе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пример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лично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курирска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служба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сл</w:t>
      </w:r>
      <w:proofErr w:type="spellEnd"/>
      <w:r w:rsidRPr="00AD585C">
        <w:rPr>
          <w:rFonts w:ascii="Arial" w:hAnsi="Arial" w:cs="Arial"/>
          <w:color w:val="000000"/>
        </w:rPr>
        <w:t xml:space="preserve">.), у </w:t>
      </w:r>
      <w:proofErr w:type="spellStart"/>
      <w:r w:rsidRPr="00AD585C">
        <w:rPr>
          <w:rFonts w:ascii="Arial" w:hAnsi="Arial" w:cs="Arial"/>
          <w:color w:val="000000"/>
        </w:rPr>
        <w:t>чему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достављен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ручни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фрижидер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натрон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врећа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сл</w:t>
      </w:r>
      <w:proofErr w:type="spellEnd"/>
      <w:r w:rsidRPr="00AD585C">
        <w:rPr>
          <w:rFonts w:ascii="Arial" w:hAnsi="Arial" w:cs="Arial"/>
          <w:color w:val="000000"/>
        </w:rPr>
        <w:t xml:space="preserve">.), </w:t>
      </w:r>
      <w:proofErr w:type="spellStart"/>
      <w:r w:rsidRPr="00AD585C">
        <w:rPr>
          <w:rFonts w:ascii="Arial" w:hAnsi="Arial" w:cs="Arial"/>
          <w:color w:val="000000"/>
        </w:rPr>
        <w:t>кратки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опис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пример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достављен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чистој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пластичној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кеси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која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запечаћена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пломбом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следећим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ознама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сл</w:t>
      </w:r>
      <w:proofErr w:type="spellEnd"/>
      <w:r w:rsidRPr="00AD585C">
        <w:rPr>
          <w:rFonts w:ascii="Arial" w:hAnsi="Arial" w:cs="Arial"/>
          <w:color w:val="000000"/>
        </w:rPr>
        <w:t xml:space="preserve">.), </w:t>
      </w:r>
      <w:proofErr w:type="spellStart"/>
      <w:r w:rsidRPr="00AD585C">
        <w:rPr>
          <w:rFonts w:ascii="Arial" w:hAnsi="Arial" w:cs="Arial"/>
          <w:color w:val="000000"/>
        </w:rPr>
        <w:t>фотографисати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види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декларација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друге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ознаке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оштећен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6993FEB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Опис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узорка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фотографија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извршеном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испитивању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6DA0A0A7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Извештаји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испитивању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осим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резултата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активним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супстанцама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треба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садрже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квантификоване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податке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извршеним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инструменталним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техникама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аналитичким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методама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коришћене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процедурама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контроле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квалитета</w:t>
      </w:r>
      <w:proofErr w:type="spellEnd"/>
      <w:r w:rsidRPr="00AD585C">
        <w:rPr>
          <w:rFonts w:ascii="Arial" w:hAnsi="Arial" w:cs="Arial"/>
          <w:color w:val="000000"/>
        </w:rPr>
        <w:t xml:space="preserve"> SANTE/11813/2017 –</w:t>
      </w:r>
      <w:proofErr w:type="spellStart"/>
      <w:r w:rsidRPr="00AD585C">
        <w:rPr>
          <w:rFonts w:ascii="Arial" w:hAnsi="Arial" w:cs="Arial"/>
          <w:color w:val="000000"/>
        </w:rPr>
        <w:t>Упутство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аналитичку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контролу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квалитета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поступке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валидације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остатке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пестицида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анализу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храни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храни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животиње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када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питању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остатке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пестицида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6401A82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Када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дефиниција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остатка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пестицида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укључује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више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једног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једињења</w:t>
      </w:r>
      <w:proofErr w:type="spellEnd"/>
      <w:r w:rsidRPr="00AD585C">
        <w:rPr>
          <w:rFonts w:ascii="Arial" w:hAnsi="Arial" w:cs="Arial"/>
          <w:color w:val="000000"/>
        </w:rPr>
        <w:t xml:space="preserve"> (</w:t>
      </w:r>
      <w:proofErr w:type="spellStart"/>
      <w:r w:rsidRPr="00AD585C">
        <w:rPr>
          <w:rFonts w:ascii="Arial" w:hAnsi="Arial" w:cs="Arial"/>
          <w:color w:val="000000"/>
        </w:rPr>
        <w:t>активна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супстанца</w:t>
      </w:r>
      <w:proofErr w:type="spellEnd"/>
      <w:r w:rsidRPr="00AD585C">
        <w:rPr>
          <w:rFonts w:ascii="Arial" w:hAnsi="Arial" w:cs="Arial"/>
          <w:color w:val="000000"/>
        </w:rPr>
        <w:t xml:space="preserve"> и/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метаболит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разградње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или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реакције</w:t>
      </w:r>
      <w:proofErr w:type="spellEnd"/>
      <w:r w:rsidRPr="00AD585C">
        <w:rPr>
          <w:rFonts w:ascii="Arial" w:hAnsi="Arial" w:cs="Arial"/>
          <w:color w:val="000000"/>
        </w:rPr>
        <w:t xml:space="preserve">), </w:t>
      </w:r>
      <w:proofErr w:type="spellStart"/>
      <w:r w:rsidRPr="00AD585C">
        <w:rPr>
          <w:rFonts w:ascii="Arial" w:hAnsi="Arial" w:cs="Arial"/>
          <w:color w:val="000000"/>
        </w:rPr>
        <w:t>резултати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саопштавају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потпуном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дефиницијом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остатка</w:t>
      </w:r>
      <w:proofErr w:type="spellEnd"/>
      <w:r w:rsidRPr="00AD585C">
        <w:rPr>
          <w:rFonts w:ascii="Arial" w:hAnsi="Arial" w:cs="Arial"/>
          <w:color w:val="000000"/>
        </w:rPr>
        <w:t xml:space="preserve">. </w:t>
      </w:r>
      <w:proofErr w:type="spellStart"/>
      <w:r w:rsidRPr="00AD585C">
        <w:rPr>
          <w:rFonts w:ascii="Arial" w:hAnsi="Arial" w:cs="Arial"/>
          <w:color w:val="000000"/>
        </w:rPr>
        <w:t>Поред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тога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резултати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свих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аналита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део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дефиниције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остатка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одвојено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уколико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мере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појединачно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2445C02D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Узорци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испитују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остатке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пестицида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тзв</w:t>
      </w:r>
      <w:proofErr w:type="spellEnd"/>
      <w:r w:rsidRPr="00AD585C">
        <w:rPr>
          <w:rFonts w:ascii="Arial" w:hAnsi="Arial" w:cs="Arial"/>
          <w:color w:val="000000"/>
        </w:rPr>
        <w:t>. „</w:t>
      </w:r>
      <w:proofErr w:type="spellStart"/>
      <w:r w:rsidRPr="00AD585C">
        <w:rPr>
          <w:rFonts w:ascii="Arial" w:hAnsi="Arial" w:cs="Arial"/>
          <w:color w:val="000000"/>
        </w:rPr>
        <w:t>мултирезидуалном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методом</w:t>
      </w:r>
      <w:proofErr w:type="spellEnd"/>
      <w:r w:rsidRPr="00AD585C">
        <w:rPr>
          <w:rFonts w:ascii="Arial" w:hAnsi="Arial" w:cs="Arial"/>
          <w:color w:val="000000"/>
        </w:rPr>
        <w:t xml:space="preserve">”, а </w:t>
      </w:r>
      <w:proofErr w:type="spellStart"/>
      <w:r w:rsidRPr="00AD585C">
        <w:rPr>
          <w:rFonts w:ascii="Arial" w:hAnsi="Arial" w:cs="Arial"/>
          <w:color w:val="000000"/>
        </w:rPr>
        <w:t>поједини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пестициди</w:t>
      </w:r>
      <w:proofErr w:type="spellEnd"/>
      <w:r w:rsidRPr="00AD585C">
        <w:rPr>
          <w:rFonts w:ascii="Arial" w:hAnsi="Arial" w:cs="Arial"/>
          <w:color w:val="000000"/>
        </w:rPr>
        <w:t xml:space="preserve"> „</w:t>
      </w:r>
      <w:proofErr w:type="spellStart"/>
      <w:r w:rsidRPr="00AD585C">
        <w:rPr>
          <w:rFonts w:ascii="Arial" w:hAnsi="Arial" w:cs="Arial"/>
          <w:color w:val="000000"/>
        </w:rPr>
        <w:t>сингл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резидуалном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методом</w:t>
      </w:r>
      <w:proofErr w:type="spellEnd"/>
      <w:r w:rsidRPr="00AD585C">
        <w:rPr>
          <w:rFonts w:ascii="Arial" w:hAnsi="Arial" w:cs="Arial"/>
          <w:color w:val="000000"/>
        </w:rPr>
        <w:t xml:space="preserve">” </w:t>
      </w:r>
      <w:proofErr w:type="spellStart"/>
      <w:r w:rsidRPr="00AD585C">
        <w:rPr>
          <w:rFonts w:ascii="Arial" w:hAnsi="Arial" w:cs="Arial"/>
          <w:color w:val="000000"/>
        </w:rPr>
        <w:t>како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препоручено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референтних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Европскe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унијe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22EA34BF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Лабораторије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резултатима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узетих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оквиру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Плана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документом</w:t>
      </w:r>
      <w:proofErr w:type="spellEnd"/>
      <w:r w:rsidRPr="00AD585C">
        <w:rPr>
          <w:rFonts w:ascii="Arial" w:hAnsi="Arial" w:cs="Arial"/>
          <w:color w:val="000000"/>
        </w:rPr>
        <w:t xml:space="preserve"> ILAC G:03/2009 – </w:t>
      </w:r>
      <w:proofErr w:type="spellStart"/>
      <w:r w:rsidRPr="00AD585C">
        <w:rPr>
          <w:rFonts w:ascii="Arial" w:hAnsi="Arial" w:cs="Arial"/>
          <w:color w:val="000000"/>
        </w:rPr>
        <w:t>Смернице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извештавање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усклађености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спецификацијом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када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питању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контаминенте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0DF65849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color w:val="000000"/>
        </w:rPr>
        <w:t xml:space="preserve">У </w:t>
      </w:r>
      <w:proofErr w:type="spellStart"/>
      <w:r w:rsidRPr="00AD585C">
        <w:rPr>
          <w:rFonts w:ascii="Arial" w:hAnsi="Arial" w:cs="Arial"/>
          <w:color w:val="000000"/>
        </w:rPr>
        <w:t>случају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прекорачења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граничних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вредности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лабораторије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одмах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након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добијених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резултата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привремени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електронском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поштом</w:t>
      </w:r>
      <w:proofErr w:type="spellEnd"/>
      <w:r w:rsidRPr="00AD585C">
        <w:rPr>
          <w:rFonts w:ascii="Arial" w:hAnsi="Arial" w:cs="Arial"/>
          <w:color w:val="000000"/>
        </w:rPr>
        <w:t xml:space="preserve">, а </w:t>
      </w:r>
      <w:proofErr w:type="spellStart"/>
      <w:r w:rsidRPr="00AD585C">
        <w:rPr>
          <w:rFonts w:ascii="Arial" w:hAnsi="Arial" w:cs="Arial"/>
          <w:color w:val="000000"/>
        </w:rPr>
        <w:t>коначни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што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</w:t>
      </w:r>
      <w:proofErr w:type="spellEnd"/>
      <w:r w:rsidRPr="00AD585C">
        <w:rPr>
          <w:rFonts w:ascii="Arial" w:hAnsi="Arial" w:cs="Arial"/>
          <w:color w:val="000000"/>
        </w:rPr>
        <w:t xml:space="preserve">, а </w:t>
      </w:r>
      <w:proofErr w:type="spellStart"/>
      <w:r w:rsidRPr="00AD585C">
        <w:rPr>
          <w:rFonts w:ascii="Arial" w:hAnsi="Arial" w:cs="Arial"/>
          <w:color w:val="000000"/>
        </w:rPr>
        <w:t>најкасније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року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пет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дана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3EA59447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Подаци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привремених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смеју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објављивати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нити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давати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трећим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особама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без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сагласности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713644A0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Извештаји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производе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који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прелазе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граничне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вредности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најкасније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року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14 </w:t>
      </w:r>
      <w:proofErr w:type="spellStart"/>
      <w:r w:rsidRPr="00AD585C">
        <w:rPr>
          <w:rFonts w:ascii="Arial" w:hAnsi="Arial" w:cs="Arial"/>
          <w:color w:val="000000"/>
        </w:rPr>
        <w:t>дана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од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пријема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узорака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49F3B05A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Лабораторије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достављају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надлежном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месечни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спровођењу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складу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Табелом</w:t>
      </w:r>
      <w:proofErr w:type="spellEnd"/>
      <w:r w:rsidRPr="00AD585C">
        <w:rPr>
          <w:rFonts w:ascii="Arial" w:hAnsi="Arial" w:cs="Arial"/>
          <w:color w:val="000000"/>
        </w:rPr>
        <w:t xml:space="preserve"> 7 – </w:t>
      </w:r>
      <w:proofErr w:type="spellStart"/>
      <w:r w:rsidRPr="00AD585C">
        <w:rPr>
          <w:rFonts w:ascii="Arial" w:hAnsi="Arial" w:cs="Arial"/>
          <w:color w:val="000000"/>
        </w:rPr>
        <w:t>Месечни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лабораторије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запримљеним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узорцима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извршеним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испитивањима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24C13AD9" w14:textId="77777777" w:rsidR="00AD585C" w:rsidRPr="00AD585C" w:rsidRDefault="00AD585C" w:rsidP="00AD585C">
      <w:pPr>
        <w:spacing w:after="120"/>
        <w:jc w:val="center"/>
        <w:rPr>
          <w:rFonts w:ascii="Arial" w:hAnsi="Arial" w:cs="Arial"/>
        </w:rPr>
      </w:pPr>
      <w:r w:rsidRPr="00AD585C">
        <w:rPr>
          <w:rFonts w:ascii="Arial" w:hAnsi="Arial" w:cs="Arial"/>
          <w:i/>
          <w:color w:val="000000"/>
        </w:rPr>
        <w:t xml:space="preserve">5. </w:t>
      </w:r>
      <w:proofErr w:type="spellStart"/>
      <w:r w:rsidRPr="00AD585C">
        <w:rPr>
          <w:rFonts w:ascii="Arial" w:hAnsi="Arial" w:cs="Arial"/>
          <w:i/>
          <w:color w:val="000000"/>
        </w:rPr>
        <w:t>Извештавање</w:t>
      </w:r>
      <w:proofErr w:type="spellEnd"/>
    </w:p>
    <w:p w14:paraId="23FB5B9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proofErr w:type="spellStart"/>
      <w:r w:rsidRPr="00AD585C">
        <w:rPr>
          <w:rFonts w:ascii="Arial" w:hAnsi="Arial" w:cs="Arial"/>
          <w:color w:val="000000"/>
        </w:rPr>
        <w:t>Надлежни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орган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сачињава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спровођењу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Плана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, у </w:t>
      </w:r>
      <w:proofErr w:type="spellStart"/>
      <w:r w:rsidRPr="00AD585C">
        <w:rPr>
          <w:rFonts w:ascii="Arial" w:hAnsi="Arial" w:cs="Arial"/>
          <w:color w:val="000000"/>
        </w:rPr>
        <w:t>форми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збирне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табеле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чија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садржина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дата</w:t>
      </w:r>
      <w:proofErr w:type="spellEnd"/>
      <w:r w:rsidRPr="00AD585C">
        <w:rPr>
          <w:rFonts w:ascii="Arial" w:hAnsi="Arial" w:cs="Arial"/>
          <w:color w:val="000000"/>
        </w:rPr>
        <w:t xml:space="preserve"> у </w:t>
      </w:r>
      <w:proofErr w:type="spellStart"/>
      <w:r w:rsidRPr="00AD585C">
        <w:rPr>
          <w:rFonts w:ascii="Arial" w:hAnsi="Arial" w:cs="Arial"/>
          <w:color w:val="000000"/>
        </w:rPr>
        <w:t>Табели</w:t>
      </w:r>
      <w:proofErr w:type="spellEnd"/>
      <w:r w:rsidRPr="00AD585C">
        <w:rPr>
          <w:rFonts w:ascii="Arial" w:hAnsi="Arial" w:cs="Arial"/>
          <w:color w:val="000000"/>
        </w:rPr>
        <w:t xml:space="preserve"> 8 – </w:t>
      </w:r>
      <w:proofErr w:type="spellStart"/>
      <w:r w:rsidRPr="00AD585C">
        <w:rPr>
          <w:rFonts w:ascii="Arial" w:hAnsi="Arial" w:cs="Arial"/>
          <w:color w:val="000000"/>
        </w:rPr>
        <w:t>Извештај</w:t>
      </w:r>
      <w:proofErr w:type="spellEnd"/>
      <w:r w:rsidRPr="00AD585C">
        <w:rPr>
          <w:rFonts w:ascii="Arial" w:hAnsi="Arial" w:cs="Arial"/>
          <w:color w:val="000000"/>
        </w:rPr>
        <w:t xml:space="preserve"> о </w:t>
      </w:r>
      <w:proofErr w:type="spellStart"/>
      <w:r w:rsidRPr="00AD585C">
        <w:rPr>
          <w:rFonts w:ascii="Arial" w:hAnsi="Arial" w:cs="Arial"/>
          <w:color w:val="000000"/>
        </w:rPr>
        <w:t>спровођењу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Плана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мониторинга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хране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биљног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мешовитог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порекла</w:t>
      </w:r>
      <w:proofErr w:type="spellEnd"/>
      <w:r w:rsidRPr="00AD585C">
        <w:rPr>
          <w:rFonts w:ascii="Arial" w:hAnsi="Arial" w:cs="Arial"/>
          <w:color w:val="000000"/>
        </w:rPr>
        <w:t xml:space="preserve">, </w:t>
      </w:r>
      <w:proofErr w:type="spellStart"/>
      <w:r w:rsidRPr="00AD585C">
        <w:rPr>
          <w:rFonts w:ascii="Arial" w:hAnsi="Arial" w:cs="Arial"/>
          <w:color w:val="000000"/>
        </w:rPr>
        <w:t>овог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програма</w:t>
      </w:r>
      <w:proofErr w:type="spellEnd"/>
      <w:r w:rsidRPr="00AD585C">
        <w:rPr>
          <w:rFonts w:ascii="Arial" w:hAnsi="Arial" w:cs="Arial"/>
          <w:color w:val="000000"/>
        </w:rPr>
        <w:t xml:space="preserve"> и </w:t>
      </w:r>
      <w:proofErr w:type="spellStart"/>
      <w:r w:rsidRPr="00AD585C">
        <w:rPr>
          <w:rFonts w:ascii="Arial" w:hAnsi="Arial" w:cs="Arial"/>
          <w:color w:val="000000"/>
        </w:rPr>
        <w:t>објављује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на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интернет</w:t>
      </w:r>
      <w:proofErr w:type="spellEnd"/>
      <w:r w:rsidRPr="00AD585C">
        <w:rPr>
          <w:rFonts w:ascii="Arial" w:hAnsi="Arial" w:cs="Arial"/>
          <w:color w:val="000000"/>
        </w:rPr>
        <w:t xml:space="preserve"> </w:t>
      </w:r>
      <w:proofErr w:type="spellStart"/>
      <w:r w:rsidRPr="00AD585C">
        <w:rPr>
          <w:rFonts w:ascii="Arial" w:hAnsi="Arial" w:cs="Arial"/>
          <w:color w:val="000000"/>
        </w:rPr>
        <w:t>страници</w:t>
      </w:r>
      <w:proofErr w:type="spellEnd"/>
      <w:r w:rsidRPr="00AD585C">
        <w:rPr>
          <w:rFonts w:ascii="Arial" w:hAnsi="Arial" w:cs="Arial"/>
          <w:color w:val="000000"/>
        </w:rPr>
        <w:t>.</w:t>
      </w:r>
    </w:p>
    <w:p w14:paraId="7CF68C7E" w14:textId="77777777" w:rsidR="00AD585C" w:rsidRPr="00AD585C" w:rsidRDefault="00AD585C" w:rsidP="00AD585C">
      <w:pPr>
        <w:spacing w:after="150"/>
        <w:rPr>
          <w:rFonts w:ascii="Arial" w:hAnsi="Arial" w:cs="Arial"/>
        </w:rPr>
      </w:pPr>
      <w:r w:rsidRPr="00AD585C">
        <w:rPr>
          <w:rFonts w:ascii="Arial" w:hAnsi="Arial" w:cs="Arial"/>
          <w:noProof/>
        </w:rPr>
        <w:drawing>
          <wp:inline distT="0" distB="0" distL="0" distR="0" wp14:anchorId="06F8E977" wp14:editId="16213580">
            <wp:extent cx="5732145" cy="4072442"/>
            <wp:effectExtent l="0" t="0" r="0" b="0"/>
            <wp:docPr id="34601832" name="Picture 3460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7E57" w14:textId="77777777" w:rsidR="00AD585C" w:rsidRPr="00162238" w:rsidRDefault="00AD585C" w:rsidP="00162238"/>
    <w:sectPr w:rsidR="00AD585C" w:rsidRPr="00162238" w:rsidSect="00162238">
      <w:footerReference w:type="default" r:id="rId18"/>
      <w:pgSz w:w="11906" w:h="16838" w:code="9"/>
      <w:pgMar w:top="120" w:right="707" w:bottom="660" w:left="11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16025" w14:textId="77777777" w:rsidR="00444AAC" w:rsidRDefault="00444AAC" w:rsidP="00AD585C">
      <w:pPr>
        <w:spacing w:after="0" w:line="240" w:lineRule="auto"/>
      </w:pPr>
      <w:r>
        <w:separator/>
      </w:r>
    </w:p>
  </w:endnote>
  <w:endnote w:type="continuationSeparator" w:id="0">
    <w:p w14:paraId="286394FA" w14:textId="77777777" w:rsidR="00444AAC" w:rsidRDefault="00444AAC" w:rsidP="00AD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73642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8BC7A1" w14:textId="1AE95DB7" w:rsidR="00AD585C" w:rsidRDefault="00AD58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46A620" w14:textId="77777777" w:rsidR="00AD585C" w:rsidRDefault="00AD58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F423B" w14:textId="77777777" w:rsidR="00444AAC" w:rsidRDefault="00444AAC" w:rsidP="00AD585C">
      <w:pPr>
        <w:spacing w:after="0" w:line="240" w:lineRule="auto"/>
      </w:pPr>
      <w:r>
        <w:separator/>
      </w:r>
    </w:p>
  </w:footnote>
  <w:footnote w:type="continuationSeparator" w:id="0">
    <w:p w14:paraId="681C4E1A" w14:textId="77777777" w:rsidR="00444AAC" w:rsidRDefault="00444AAC" w:rsidP="00AD5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1275"/>
    <w:multiLevelType w:val="hybridMultilevel"/>
    <w:tmpl w:val="91D86D58"/>
    <w:lvl w:ilvl="0" w:tplc="599644E0">
      <w:start w:val="100"/>
      <w:numFmt w:val="decimal"/>
      <w:lvlText w:val="%1."/>
      <w:lvlJc w:val="left"/>
      <w:pPr>
        <w:ind w:left="110" w:hanging="3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CA86004">
      <w:start w:val="4"/>
      <w:numFmt w:val="decimal"/>
      <w:lvlText w:val="%2."/>
      <w:lvlJc w:val="left"/>
      <w:pPr>
        <w:ind w:left="4021" w:hanging="18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2" w:tplc="F2008AA0">
      <w:start w:val="1"/>
      <w:numFmt w:val="bullet"/>
      <w:lvlText w:val="•"/>
      <w:lvlJc w:val="left"/>
      <w:pPr>
        <w:ind w:left="4166" w:hanging="180"/>
      </w:pPr>
      <w:rPr>
        <w:rFonts w:hint="default"/>
      </w:rPr>
    </w:lvl>
    <w:lvl w:ilvl="3" w:tplc="8BDE2956">
      <w:start w:val="1"/>
      <w:numFmt w:val="bullet"/>
      <w:lvlText w:val="•"/>
      <w:lvlJc w:val="left"/>
      <w:pPr>
        <w:ind w:left="4311" w:hanging="180"/>
      </w:pPr>
      <w:rPr>
        <w:rFonts w:hint="default"/>
      </w:rPr>
    </w:lvl>
    <w:lvl w:ilvl="4" w:tplc="434E5C0C">
      <w:start w:val="1"/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C00C31EA">
      <w:start w:val="1"/>
      <w:numFmt w:val="bullet"/>
      <w:lvlText w:val="•"/>
      <w:lvlJc w:val="left"/>
      <w:pPr>
        <w:ind w:left="4601" w:hanging="180"/>
      </w:pPr>
      <w:rPr>
        <w:rFonts w:hint="default"/>
      </w:rPr>
    </w:lvl>
    <w:lvl w:ilvl="6" w:tplc="5072AE78">
      <w:start w:val="1"/>
      <w:numFmt w:val="bullet"/>
      <w:lvlText w:val="•"/>
      <w:lvlJc w:val="left"/>
      <w:pPr>
        <w:ind w:left="4746" w:hanging="180"/>
      </w:pPr>
      <w:rPr>
        <w:rFonts w:hint="default"/>
      </w:rPr>
    </w:lvl>
    <w:lvl w:ilvl="7" w:tplc="AB94D6AC">
      <w:start w:val="1"/>
      <w:numFmt w:val="bullet"/>
      <w:lvlText w:val="•"/>
      <w:lvlJc w:val="left"/>
      <w:pPr>
        <w:ind w:left="4891" w:hanging="180"/>
      </w:pPr>
      <w:rPr>
        <w:rFonts w:hint="default"/>
      </w:rPr>
    </w:lvl>
    <w:lvl w:ilvl="8" w:tplc="1EA4FB42">
      <w:start w:val="1"/>
      <w:numFmt w:val="bullet"/>
      <w:lvlText w:val="•"/>
      <w:lvlJc w:val="left"/>
      <w:pPr>
        <w:ind w:left="5036" w:hanging="180"/>
      </w:pPr>
      <w:rPr>
        <w:rFonts w:hint="default"/>
      </w:rPr>
    </w:lvl>
  </w:abstractNum>
  <w:abstractNum w:abstractNumId="1" w15:restartNumberingAfterBreak="0">
    <w:nsid w:val="0E5D3844"/>
    <w:multiLevelType w:val="multilevel"/>
    <w:tmpl w:val="96E8A9FE"/>
    <w:lvl w:ilvl="0">
      <w:start w:val="3"/>
      <w:numFmt w:val="decimal"/>
      <w:lvlText w:val="%1"/>
      <w:lvlJc w:val="left"/>
      <w:pPr>
        <w:ind w:left="2172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72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72" w:hanging="45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636" w:hanging="58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3186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23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61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99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37" w:hanging="585"/>
      </w:pPr>
      <w:rPr>
        <w:rFonts w:hint="default"/>
      </w:rPr>
    </w:lvl>
  </w:abstractNum>
  <w:abstractNum w:abstractNumId="2" w15:restartNumberingAfterBreak="0">
    <w:nsid w:val="14407DC0"/>
    <w:multiLevelType w:val="hybridMultilevel"/>
    <w:tmpl w:val="003E8FA6"/>
    <w:lvl w:ilvl="0" w:tplc="3FD88E86">
      <w:start w:val="1"/>
      <w:numFmt w:val="decimal"/>
      <w:lvlText w:val="%1)"/>
      <w:lvlJc w:val="left"/>
      <w:pPr>
        <w:ind w:left="5838" w:hanging="23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30BE4C60">
      <w:start w:val="1"/>
      <w:numFmt w:val="bullet"/>
      <w:lvlText w:val="•"/>
      <w:lvlJc w:val="left"/>
      <w:pPr>
        <w:ind w:left="6360" w:hanging="233"/>
      </w:pPr>
      <w:rPr>
        <w:rFonts w:hint="default"/>
      </w:rPr>
    </w:lvl>
    <w:lvl w:ilvl="2" w:tplc="54440CE0">
      <w:start w:val="1"/>
      <w:numFmt w:val="bullet"/>
      <w:lvlText w:val="•"/>
      <w:lvlJc w:val="left"/>
      <w:pPr>
        <w:ind w:left="6881" w:hanging="233"/>
      </w:pPr>
      <w:rPr>
        <w:rFonts w:hint="default"/>
      </w:rPr>
    </w:lvl>
    <w:lvl w:ilvl="3" w:tplc="3F1A58BE">
      <w:start w:val="1"/>
      <w:numFmt w:val="bullet"/>
      <w:lvlText w:val="•"/>
      <w:lvlJc w:val="left"/>
      <w:pPr>
        <w:ind w:left="7402" w:hanging="233"/>
      </w:pPr>
      <w:rPr>
        <w:rFonts w:hint="default"/>
      </w:rPr>
    </w:lvl>
    <w:lvl w:ilvl="4" w:tplc="0DE0B510">
      <w:start w:val="1"/>
      <w:numFmt w:val="bullet"/>
      <w:lvlText w:val="•"/>
      <w:lvlJc w:val="left"/>
      <w:pPr>
        <w:ind w:left="7924" w:hanging="233"/>
      </w:pPr>
      <w:rPr>
        <w:rFonts w:hint="default"/>
      </w:rPr>
    </w:lvl>
    <w:lvl w:ilvl="5" w:tplc="978EC1B8">
      <w:start w:val="1"/>
      <w:numFmt w:val="bullet"/>
      <w:lvlText w:val="•"/>
      <w:lvlJc w:val="left"/>
      <w:pPr>
        <w:ind w:left="8445" w:hanging="233"/>
      </w:pPr>
      <w:rPr>
        <w:rFonts w:hint="default"/>
      </w:rPr>
    </w:lvl>
    <w:lvl w:ilvl="6" w:tplc="4A0044AC">
      <w:start w:val="1"/>
      <w:numFmt w:val="bullet"/>
      <w:lvlText w:val="•"/>
      <w:lvlJc w:val="left"/>
      <w:pPr>
        <w:ind w:left="8966" w:hanging="233"/>
      </w:pPr>
      <w:rPr>
        <w:rFonts w:hint="default"/>
      </w:rPr>
    </w:lvl>
    <w:lvl w:ilvl="7" w:tplc="F6A24CC8">
      <w:start w:val="1"/>
      <w:numFmt w:val="bullet"/>
      <w:lvlText w:val="•"/>
      <w:lvlJc w:val="left"/>
      <w:pPr>
        <w:ind w:left="9488" w:hanging="233"/>
      </w:pPr>
      <w:rPr>
        <w:rFonts w:hint="default"/>
      </w:rPr>
    </w:lvl>
    <w:lvl w:ilvl="8" w:tplc="FCDC3F12">
      <w:start w:val="1"/>
      <w:numFmt w:val="bullet"/>
      <w:lvlText w:val="•"/>
      <w:lvlJc w:val="left"/>
      <w:pPr>
        <w:ind w:left="10009" w:hanging="233"/>
      </w:pPr>
      <w:rPr>
        <w:rFonts w:hint="default"/>
      </w:rPr>
    </w:lvl>
  </w:abstractNum>
  <w:abstractNum w:abstractNumId="3" w15:restartNumberingAfterBreak="0">
    <w:nsid w:val="3EF33C7F"/>
    <w:multiLevelType w:val="multilevel"/>
    <w:tmpl w:val="20F6BDF8"/>
    <w:lvl w:ilvl="0">
      <w:start w:val="9"/>
      <w:numFmt w:val="decimal"/>
      <w:lvlText w:val="%1"/>
      <w:lvlJc w:val="left"/>
      <w:pPr>
        <w:ind w:left="6604" w:hanging="765"/>
        <w:jc w:val="left"/>
      </w:pPr>
      <w:rPr>
        <w:rFonts w:hint="default"/>
      </w:rPr>
    </w:lvl>
    <w:lvl w:ilvl="1">
      <w:start w:val="300"/>
      <w:numFmt w:val="decimal"/>
      <w:lvlText w:val="%1.%2"/>
      <w:lvlJc w:val="left"/>
      <w:pPr>
        <w:ind w:left="6604" w:hanging="76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04" w:hanging="76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2"/>
      <w:numFmt w:val="decimal"/>
      <w:lvlText w:val="%4)"/>
      <w:lvlJc w:val="left"/>
      <w:pPr>
        <w:ind w:left="5839" w:hanging="19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2"/>
      <w:numFmt w:val="upperRoman"/>
      <w:lvlText w:val="%5."/>
      <w:lvlJc w:val="left"/>
      <w:pPr>
        <w:ind w:left="6720" w:hanging="231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5">
      <w:start w:val="1"/>
      <w:numFmt w:val="bullet"/>
      <w:lvlText w:val="•"/>
      <w:lvlJc w:val="left"/>
      <w:pPr>
        <w:ind w:left="8345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86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28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9" w:hanging="231"/>
      </w:pPr>
      <w:rPr>
        <w:rFonts w:hint="default"/>
      </w:rPr>
    </w:lvl>
  </w:abstractNum>
  <w:abstractNum w:abstractNumId="4" w15:restartNumberingAfterBreak="0">
    <w:nsid w:val="67737C28"/>
    <w:multiLevelType w:val="hybridMultilevel"/>
    <w:tmpl w:val="C674C1DE"/>
    <w:lvl w:ilvl="0" w:tplc="0824994A">
      <w:start w:val="1"/>
      <w:numFmt w:val="decimal"/>
      <w:lvlText w:val="%1)"/>
      <w:lvlJc w:val="left"/>
      <w:pPr>
        <w:ind w:left="242" w:hanging="22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A90CF8A">
      <w:start w:val="1"/>
      <w:numFmt w:val="bullet"/>
      <w:lvlText w:val="•"/>
      <w:lvlJc w:val="left"/>
      <w:pPr>
        <w:ind w:left="764" w:hanging="229"/>
      </w:pPr>
      <w:rPr>
        <w:rFonts w:hint="default"/>
      </w:rPr>
    </w:lvl>
    <w:lvl w:ilvl="2" w:tplc="6C1839E6">
      <w:start w:val="1"/>
      <w:numFmt w:val="bullet"/>
      <w:lvlText w:val="•"/>
      <w:lvlJc w:val="left"/>
      <w:pPr>
        <w:ind w:left="1285" w:hanging="229"/>
      </w:pPr>
      <w:rPr>
        <w:rFonts w:hint="default"/>
      </w:rPr>
    </w:lvl>
    <w:lvl w:ilvl="3" w:tplc="A90CD546">
      <w:start w:val="1"/>
      <w:numFmt w:val="bullet"/>
      <w:lvlText w:val="•"/>
      <w:lvlJc w:val="left"/>
      <w:pPr>
        <w:ind w:left="1806" w:hanging="229"/>
      </w:pPr>
      <w:rPr>
        <w:rFonts w:hint="default"/>
      </w:rPr>
    </w:lvl>
    <w:lvl w:ilvl="4" w:tplc="9E98A9A8">
      <w:start w:val="1"/>
      <w:numFmt w:val="bullet"/>
      <w:lvlText w:val="•"/>
      <w:lvlJc w:val="left"/>
      <w:pPr>
        <w:ind w:left="2328" w:hanging="229"/>
      </w:pPr>
      <w:rPr>
        <w:rFonts w:hint="default"/>
      </w:rPr>
    </w:lvl>
    <w:lvl w:ilvl="5" w:tplc="0A98D776">
      <w:start w:val="1"/>
      <w:numFmt w:val="bullet"/>
      <w:lvlText w:val="•"/>
      <w:lvlJc w:val="left"/>
      <w:pPr>
        <w:ind w:left="2849" w:hanging="229"/>
      </w:pPr>
      <w:rPr>
        <w:rFonts w:hint="default"/>
      </w:rPr>
    </w:lvl>
    <w:lvl w:ilvl="6" w:tplc="810E88C0">
      <w:start w:val="1"/>
      <w:numFmt w:val="bullet"/>
      <w:lvlText w:val="•"/>
      <w:lvlJc w:val="left"/>
      <w:pPr>
        <w:ind w:left="3371" w:hanging="229"/>
      </w:pPr>
      <w:rPr>
        <w:rFonts w:hint="default"/>
      </w:rPr>
    </w:lvl>
    <w:lvl w:ilvl="7" w:tplc="B34AB298">
      <w:start w:val="1"/>
      <w:numFmt w:val="bullet"/>
      <w:lvlText w:val="•"/>
      <w:lvlJc w:val="left"/>
      <w:pPr>
        <w:ind w:left="3892" w:hanging="229"/>
      </w:pPr>
      <w:rPr>
        <w:rFonts w:hint="default"/>
      </w:rPr>
    </w:lvl>
    <w:lvl w:ilvl="8" w:tplc="028C11E2">
      <w:start w:val="1"/>
      <w:numFmt w:val="bullet"/>
      <w:lvlText w:val="•"/>
      <w:lvlJc w:val="left"/>
      <w:pPr>
        <w:ind w:left="4413" w:hanging="229"/>
      </w:pPr>
      <w:rPr>
        <w:rFonts w:hint="default"/>
      </w:rPr>
    </w:lvl>
  </w:abstractNum>
  <w:abstractNum w:abstractNumId="5" w15:restartNumberingAfterBreak="0">
    <w:nsid w:val="6B4B7420"/>
    <w:multiLevelType w:val="multilevel"/>
    <w:tmpl w:val="9DF8E33A"/>
    <w:lvl w:ilvl="0">
      <w:start w:val="3"/>
      <w:numFmt w:val="decimal"/>
      <w:lvlText w:val="%1"/>
      <w:lvlJc w:val="left"/>
      <w:pPr>
        <w:ind w:left="1270" w:hanging="42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0" w:hanging="423"/>
        <w:jc w:val="right"/>
      </w:pPr>
      <w:rPr>
        <w:rFonts w:ascii="Times New Roman" w:eastAsia="Times New Roman" w:hAnsi="Times New Roman" w:hint="default"/>
        <w:spacing w:val="21"/>
        <w:sz w:val="18"/>
        <w:szCs w:val="18"/>
      </w:rPr>
    </w:lvl>
    <w:lvl w:ilvl="2">
      <w:start w:val="1"/>
      <w:numFmt w:val="bullet"/>
      <w:lvlText w:val="•"/>
      <w:lvlJc w:val="left"/>
      <w:pPr>
        <w:ind w:left="2081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7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3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04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09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15" w:hanging="423"/>
      </w:pPr>
      <w:rPr>
        <w:rFonts w:hint="default"/>
      </w:rPr>
    </w:lvl>
  </w:abstractNum>
  <w:abstractNum w:abstractNumId="6" w15:restartNumberingAfterBreak="0">
    <w:nsid w:val="784548C4"/>
    <w:multiLevelType w:val="multilevel"/>
    <w:tmpl w:val="7C100F84"/>
    <w:lvl w:ilvl="0">
      <w:start w:val="4"/>
      <w:numFmt w:val="upperRoman"/>
      <w:lvlText w:val="%1."/>
      <w:lvlJc w:val="left"/>
      <w:pPr>
        <w:ind w:left="2257" w:hanging="267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left="2368" w:hanging="18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2">
      <w:start w:val="1"/>
      <w:numFmt w:val="decimal"/>
      <w:lvlText w:val="%2.%3."/>
      <w:lvlJc w:val="left"/>
      <w:pPr>
        <w:ind w:left="2066" w:hanging="423"/>
        <w:jc w:val="left"/>
      </w:pPr>
      <w:rPr>
        <w:rFonts w:ascii="Times New Roman" w:eastAsia="Times New Roman" w:hAnsi="Times New Roman" w:hint="default"/>
        <w:spacing w:val="21"/>
        <w:sz w:val="18"/>
        <w:szCs w:val="18"/>
      </w:rPr>
    </w:lvl>
    <w:lvl w:ilvl="3">
      <w:start w:val="1"/>
      <w:numFmt w:val="bullet"/>
      <w:lvlText w:val="•"/>
      <w:lvlJc w:val="left"/>
      <w:pPr>
        <w:ind w:left="2032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96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59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23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0" w:hanging="423"/>
      </w:pPr>
      <w:rPr>
        <w:rFonts w:hint="default"/>
      </w:rPr>
    </w:lvl>
  </w:abstractNum>
  <w:abstractNum w:abstractNumId="7" w15:restartNumberingAfterBreak="0">
    <w:nsid w:val="793B2CA7"/>
    <w:multiLevelType w:val="hybridMultilevel"/>
    <w:tmpl w:val="8688A376"/>
    <w:lvl w:ilvl="0" w:tplc="7A8019B0">
      <w:start w:val="1"/>
      <w:numFmt w:val="upperRoman"/>
      <w:lvlText w:val="%1."/>
      <w:lvlJc w:val="left"/>
      <w:pPr>
        <w:ind w:left="643" w:hanging="161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D856EB1C">
      <w:start w:val="1"/>
      <w:numFmt w:val="decimal"/>
      <w:lvlText w:val="%2)"/>
      <w:lvlJc w:val="left"/>
      <w:pPr>
        <w:ind w:left="453" w:hanging="22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4F421946">
      <w:start w:val="1"/>
      <w:numFmt w:val="bullet"/>
      <w:lvlText w:val="•"/>
      <w:lvlJc w:val="left"/>
      <w:pPr>
        <w:ind w:left="1189" w:hanging="220"/>
      </w:pPr>
      <w:rPr>
        <w:rFonts w:hint="default"/>
      </w:rPr>
    </w:lvl>
    <w:lvl w:ilvl="3" w:tplc="D9C2716C">
      <w:start w:val="1"/>
      <w:numFmt w:val="bullet"/>
      <w:lvlText w:val="•"/>
      <w:lvlJc w:val="left"/>
      <w:pPr>
        <w:ind w:left="1734" w:hanging="220"/>
      </w:pPr>
      <w:rPr>
        <w:rFonts w:hint="default"/>
      </w:rPr>
    </w:lvl>
    <w:lvl w:ilvl="4" w:tplc="C180040E">
      <w:start w:val="1"/>
      <w:numFmt w:val="bullet"/>
      <w:lvlText w:val="•"/>
      <w:lvlJc w:val="left"/>
      <w:pPr>
        <w:ind w:left="2280" w:hanging="220"/>
      </w:pPr>
      <w:rPr>
        <w:rFonts w:hint="default"/>
      </w:rPr>
    </w:lvl>
    <w:lvl w:ilvl="5" w:tplc="09962DEE">
      <w:start w:val="1"/>
      <w:numFmt w:val="bullet"/>
      <w:lvlText w:val="•"/>
      <w:lvlJc w:val="left"/>
      <w:pPr>
        <w:ind w:left="2826" w:hanging="220"/>
      </w:pPr>
      <w:rPr>
        <w:rFonts w:hint="default"/>
      </w:rPr>
    </w:lvl>
    <w:lvl w:ilvl="6" w:tplc="7EBC7E44">
      <w:start w:val="1"/>
      <w:numFmt w:val="bullet"/>
      <w:lvlText w:val="•"/>
      <w:lvlJc w:val="left"/>
      <w:pPr>
        <w:ind w:left="3372" w:hanging="220"/>
      </w:pPr>
      <w:rPr>
        <w:rFonts w:hint="default"/>
      </w:rPr>
    </w:lvl>
    <w:lvl w:ilvl="7" w:tplc="8B7EE404">
      <w:start w:val="1"/>
      <w:numFmt w:val="bullet"/>
      <w:lvlText w:val="•"/>
      <w:lvlJc w:val="left"/>
      <w:pPr>
        <w:ind w:left="3918" w:hanging="220"/>
      </w:pPr>
      <w:rPr>
        <w:rFonts w:hint="default"/>
      </w:rPr>
    </w:lvl>
    <w:lvl w:ilvl="8" w:tplc="FEC8EE2E">
      <w:start w:val="1"/>
      <w:numFmt w:val="bullet"/>
      <w:lvlText w:val="•"/>
      <w:lvlJc w:val="left"/>
      <w:pPr>
        <w:ind w:left="4464" w:hanging="220"/>
      </w:pPr>
      <w:rPr>
        <w:rFonts w:hint="default"/>
      </w:rPr>
    </w:lvl>
  </w:abstractNum>
  <w:num w:numId="1" w16cid:durableId="2008710458">
    <w:abstractNumId w:val="5"/>
  </w:num>
  <w:num w:numId="2" w16cid:durableId="1338341970">
    <w:abstractNumId w:val="0"/>
  </w:num>
  <w:num w:numId="3" w16cid:durableId="278492291">
    <w:abstractNumId w:val="1"/>
  </w:num>
  <w:num w:numId="4" w16cid:durableId="871920604">
    <w:abstractNumId w:val="4"/>
  </w:num>
  <w:num w:numId="5" w16cid:durableId="1325816295">
    <w:abstractNumId w:val="6"/>
  </w:num>
  <w:num w:numId="6" w16cid:durableId="758597228">
    <w:abstractNumId w:val="7"/>
  </w:num>
  <w:num w:numId="7" w16cid:durableId="1094472374">
    <w:abstractNumId w:val="2"/>
  </w:num>
  <w:num w:numId="8" w16cid:durableId="18783481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5C35"/>
    <w:rsid w:val="00135C35"/>
    <w:rsid w:val="00162238"/>
    <w:rsid w:val="00444AAC"/>
    <w:rsid w:val="00AD585C"/>
    <w:rsid w:val="00D0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756D3"/>
  <w15:docId w15:val="{37CCADF7-6CD8-427B-BC80-9524C01C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238"/>
    <w:pPr>
      <w:widowControl/>
      <w:spacing w:after="200" w:line="276" w:lineRule="auto"/>
    </w:pPr>
    <w:rPr>
      <w:rFonts w:ascii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62238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62238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62238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622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22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D585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85C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AD585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85C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2141</Words>
  <Characters>12205</Characters>
  <Application>Microsoft Office Word</Application>
  <DocSecurity>0</DocSecurity>
  <Lines>101</Lines>
  <Paragraphs>28</Paragraphs>
  <ScaleCrop>false</ScaleCrop>
  <Company/>
  <LinksUpToDate>false</LinksUpToDate>
  <CharactersWithSpaces>14318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2024-01-03T15:21:00Z</dcterms:created>
  <dcterms:modified xsi:type="dcterms:W3CDTF">2024-01-03T14:23:00Z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LastSaved">
    <vt:filetime>2024-01-03T00:00:00Z</vt:filetime>
  </property>
</Properties>
</file>