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"/>
        <w:gridCol w:w="9094"/>
      </w:tblGrid>
      <w:tr w:rsidR="004337E1" w:rsidRPr="00932A9A" w14:paraId="743FFCE7" w14:textId="77777777" w:rsidTr="006C6BE7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6B3DFC9C" w14:textId="77777777" w:rsidR="004337E1" w:rsidRDefault="004337E1" w:rsidP="006C6BE7">
            <w:pPr>
              <w:pStyle w:val="NASLOVZLATO"/>
            </w:pPr>
            <w:bookmarkStart w:id="0" w:name="_Hlk150257943"/>
            <w:r>
              <w:drawing>
                <wp:inline distT="0" distB="0" distL="0" distR="0" wp14:anchorId="55D6313D" wp14:editId="152BCCCD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4410DDBD" w14:textId="77777777" w:rsidR="004337E1" w:rsidRPr="00D70371" w:rsidRDefault="004337E1" w:rsidP="006C6BE7">
            <w:pPr>
              <w:pStyle w:val="NASLOVZLATO"/>
            </w:pPr>
            <w:r w:rsidRPr="007542FB">
              <w:t>ПРАВИЛНИК</w:t>
            </w:r>
          </w:p>
          <w:p w14:paraId="5617793F" w14:textId="1D914B8A" w:rsidR="004337E1" w:rsidRPr="00D70371" w:rsidRDefault="00000384" w:rsidP="006C6BE7">
            <w:pPr>
              <w:pStyle w:val="NASLOVBELO"/>
            </w:pPr>
            <w:r w:rsidRPr="00000384">
              <w:t>О УТВРЂИВАЊУ ПРОГРАМА МОНИТОРИНГА БЕЗБЕДНОСТИ ХРАНЕ ЖИВОТИЊСКОГ ПОРЕКЛА И ХРАНЕ ЗА ЖИВОТИЊЕ КОЈА СЕ УВОЗИ ЗА 2019. ГОДИНУ</w:t>
            </w:r>
          </w:p>
          <w:p w14:paraId="5D933AB4" w14:textId="5409962C" w:rsidR="004337E1" w:rsidRPr="00D70371" w:rsidRDefault="004337E1" w:rsidP="006C6BE7">
            <w:pPr>
              <w:pStyle w:val="podnaslovpropisa"/>
            </w:pPr>
            <w:r w:rsidRPr="00D70371">
              <w:t xml:space="preserve">("Сл. гласник РС", бр. </w:t>
            </w:r>
            <w:r>
              <w:t>39</w:t>
            </w:r>
            <w:r w:rsidRPr="00D70371">
              <w:t>/</w:t>
            </w:r>
            <w:r>
              <w:t>2019</w:t>
            </w:r>
            <w:r w:rsidRPr="00D70371">
              <w:t>)</w:t>
            </w:r>
          </w:p>
        </w:tc>
      </w:tr>
      <w:bookmarkEnd w:id="0"/>
    </w:tbl>
    <w:p w14:paraId="66701E3C" w14:textId="77777777" w:rsidR="00D879E6" w:rsidRDefault="00D879E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8D1556" w14:textId="77777777" w:rsidR="004337E1" w:rsidRPr="004337E1" w:rsidRDefault="004337E1" w:rsidP="004337E1">
      <w:pPr>
        <w:spacing w:after="120"/>
        <w:jc w:val="center"/>
        <w:rPr>
          <w:rFonts w:ascii="Arial" w:hAnsi="Arial" w:cs="Arial"/>
        </w:rPr>
      </w:pPr>
      <w:r w:rsidRPr="004337E1">
        <w:rPr>
          <w:rFonts w:ascii="Arial" w:hAnsi="Arial" w:cs="Arial"/>
          <w:color w:val="000000"/>
        </w:rPr>
        <w:t>ПРОГРАМ</w:t>
      </w:r>
      <w:r w:rsidRPr="004337E1">
        <w:rPr>
          <w:rFonts w:ascii="Arial" w:hAnsi="Arial" w:cs="Arial"/>
        </w:rPr>
        <w:br/>
      </w:r>
      <w:r w:rsidRPr="004337E1">
        <w:rPr>
          <w:rFonts w:ascii="Arial" w:hAnsi="Arial" w:cs="Arial"/>
          <w:color w:val="000000"/>
        </w:rPr>
        <w:t>МОНИТОРИНГА БЕЗБЕДНОСТИ ХРАНЕ ЖИВОТИЊСКОГ ПОРЕКЛА И ХРАНЕ ЗА ЖИВОТИЊЕ КОЈА СЕ УВОЗИ ЗА 2019. ГОДИНУ</w:t>
      </w:r>
    </w:p>
    <w:p w14:paraId="64787FDD" w14:textId="77777777" w:rsidR="004337E1" w:rsidRPr="004337E1" w:rsidRDefault="004337E1" w:rsidP="004337E1">
      <w:pPr>
        <w:spacing w:after="120"/>
        <w:jc w:val="center"/>
        <w:rPr>
          <w:rFonts w:ascii="Arial" w:hAnsi="Arial" w:cs="Arial"/>
        </w:rPr>
      </w:pPr>
      <w:r w:rsidRPr="004337E1">
        <w:rPr>
          <w:rFonts w:ascii="Arial" w:hAnsi="Arial" w:cs="Arial"/>
          <w:b/>
          <w:color w:val="000000"/>
        </w:rPr>
        <w:t xml:space="preserve">I. </w:t>
      </w:r>
      <w:proofErr w:type="spellStart"/>
      <w:r w:rsidRPr="004337E1">
        <w:rPr>
          <w:rFonts w:ascii="Arial" w:hAnsi="Arial" w:cs="Arial"/>
          <w:b/>
          <w:color w:val="000000"/>
        </w:rPr>
        <w:t>Потребна</w:t>
      </w:r>
      <w:proofErr w:type="spellEnd"/>
      <w:r w:rsidRPr="004337E1">
        <w:rPr>
          <w:rFonts w:ascii="Arial" w:hAnsi="Arial" w:cs="Arial"/>
          <w:b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b/>
          <w:color w:val="000000"/>
        </w:rPr>
        <w:t>средства</w:t>
      </w:r>
      <w:proofErr w:type="spellEnd"/>
      <w:r w:rsidRPr="004337E1">
        <w:rPr>
          <w:rFonts w:ascii="Arial" w:hAnsi="Arial" w:cs="Arial"/>
          <w:b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b/>
          <w:color w:val="000000"/>
        </w:rPr>
        <w:t>за</w:t>
      </w:r>
      <w:proofErr w:type="spellEnd"/>
      <w:r w:rsidRPr="004337E1">
        <w:rPr>
          <w:rFonts w:ascii="Arial" w:hAnsi="Arial" w:cs="Arial"/>
          <w:b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b/>
          <w:color w:val="000000"/>
        </w:rPr>
        <w:t>финансирање</w:t>
      </w:r>
      <w:proofErr w:type="spellEnd"/>
      <w:r w:rsidRPr="004337E1">
        <w:rPr>
          <w:rFonts w:ascii="Arial" w:hAnsi="Arial" w:cs="Arial"/>
          <w:b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b/>
          <w:color w:val="000000"/>
        </w:rPr>
        <w:t>Програма</w:t>
      </w:r>
      <w:proofErr w:type="spellEnd"/>
      <w:r w:rsidRPr="004337E1">
        <w:rPr>
          <w:rFonts w:ascii="Arial" w:hAnsi="Arial" w:cs="Arial"/>
          <w:b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b/>
          <w:color w:val="000000"/>
        </w:rPr>
        <w:t>мониторинга</w:t>
      </w:r>
      <w:proofErr w:type="spellEnd"/>
    </w:p>
    <w:p w14:paraId="7DCE26F6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proofErr w:type="spellStart"/>
      <w:r w:rsidRPr="004337E1">
        <w:rPr>
          <w:rFonts w:ascii="Arial" w:hAnsi="Arial" w:cs="Arial"/>
          <w:color w:val="000000"/>
        </w:rPr>
        <w:t>Потребна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средства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финансирање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Програма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мониторинга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обезбеђена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Законом</w:t>
      </w:r>
      <w:proofErr w:type="spellEnd"/>
      <w:r w:rsidRPr="004337E1">
        <w:rPr>
          <w:rFonts w:ascii="Arial" w:hAnsi="Arial" w:cs="Arial"/>
          <w:color w:val="000000"/>
        </w:rPr>
        <w:t xml:space="preserve"> о </w:t>
      </w:r>
      <w:proofErr w:type="spellStart"/>
      <w:r w:rsidRPr="004337E1">
        <w:rPr>
          <w:rFonts w:ascii="Arial" w:hAnsi="Arial" w:cs="Arial"/>
          <w:color w:val="000000"/>
        </w:rPr>
        <w:t>буџету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Републике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Србије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</w:t>
      </w:r>
      <w:proofErr w:type="spellEnd"/>
      <w:r w:rsidRPr="004337E1">
        <w:rPr>
          <w:rFonts w:ascii="Arial" w:hAnsi="Arial" w:cs="Arial"/>
          <w:color w:val="000000"/>
        </w:rPr>
        <w:t xml:space="preserve"> 2019. </w:t>
      </w:r>
      <w:proofErr w:type="spellStart"/>
      <w:r w:rsidRPr="004337E1">
        <w:rPr>
          <w:rFonts w:ascii="Arial" w:hAnsi="Arial" w:cs="Arial"/>
          <w:color w:val="000000"/>
        </w:rPr>
        <w:t>годину</w:t>
      </w:r>
      <w:proofErr w:type="spellEnd"/>
      <w:r w:rsidRPr="004337E1">
        <w:rPr>
          <w:rFonts w:ascii="Arial" w:hAnsi="Arial" w:cs="Arial"/>
          <w:color w:val="000000"/>
        </w:rPr>
        <w:t xml:space="preserve"> („</w:t>
      </w:r>
      <w:proofErr w:type="spellStart"/>
      <w:r w:rsidRPr="004337E1">
        <w:rPr>
          <w:rFonts w:ascii="Arial" w:hAnsi="Arial" w:cs="Arial"/>
          <w:color w:val="000000"/>
        </w:rPr>
        <w:t>Службени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гласник</w:t>
      </w:r>
      <w:proofErr w:type="spellEnd"/>
      <w:r w:rsidRPr="004337E1">
        <w:rPr>
          <w:rFonts w:ascii="Arial" w:hAnsi="Arial" w:cs="Arial"/>
          <w:color w:val="000000"/>
        </w:rPr>
        <w:t xml:space="preserve"> РС”, </w:t>
      </w:r>
      <w:proofErr w:type="spellStart"/>
      <w:r w:rsidRPr="004337E1">
        <w:rPr>
          <w:rFonts w:ascii="Arial" w:hAnsi="Arial" w:cs="Arial"/>
          <w:color w:val="000000"/>
        </w:rPr>
        <w:t>број</w:t>
      </w:r>
      <w:proofErr w:type="spellEnd"/>
      <w:r w:rsidRPr="004337E1">
        <w:rPr>
          <w:rFonts w:ascii="Arial" w:hAnsi="Arial" w:cs="Arial"/>
          <w:color w:val="000000"/>
        </w:rPr>
        <w:t xml:space="preserve"> 95/18), у </w:t>
      </w:r>
      <w:proofErr w:type="spellStart"/>
      <w:r w:rsidRPr="004337E1">
        <w:rPr>
          <w:rFonts w:ascii="Arial" w:hAnsi="Arial" w:cs="Arial"/>
          <w:color w:val="000000"/>
        </w:rPr>
        <w:t>оквиру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Раздела</w:t>
      </w:r>
      <w:proofErr w:type="spellEnd"/>
      <w:r w:rsidRPr="004337E1">
        <w:rPr>
          <w:rFonts w:ascii="Arial" w:hAnsi="Arial" w:cs="Arial"/>
          <w:color w:val="000000"/>
        </w:rPr>
        <w:t xml:space="preserve"> 24 – </w:t>
      </w:r>
      <w:proofErr w:type="spellStart"/>
      <w:r w:rsidRPr="004337E1">
        <w:rPr>
          <w:rFonts w:ascii="Arial" w:hAnsi="Arial" w:cs="Arial"/>
          <w:color w:val="000000"/>
        </w:rPr>
        <w:t>Министарство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пољопривреде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шумарства</w:t>
      </w:r>
      <w:proofErr w:type="spellEnd"/>
      <w:r w:rsidRPr="004337E1">
        <w:rPr>
          <w:rFonts w:ascii="Arial" w:hAnsi="Arial" w:cs="Arial"/>
          <w:color w:val="000000"/>
        </w:rPr>
        <w:t xml:space="preserve"> и </w:t>
      </w:r>
      <w:proofErr w:type="spellStart"/>
      <w:r w:rsidRPr="004337E1">
        <w:rPr>
          <w:rFonts w:ascii="Arial" w:hAnsi="Arial" w:cs="Arial"/>
          <w:color w:val="000000"/>
        </w:rPr>
        <w:t>водопривреде</w:t>
      </w:r>
      <w:proofErr w:type="spellEnd"/>
      <w:r w:rsidRPr="004337E1">
        <w:rPr>
          <w:rFonts w:ascii="Arial" w:hAnsi="Arial" w:cs="Arial"/>
          <w:color w:val="000000"/>
        </w:rPr>
        <w:t xml:space="preserve">, у </w:t>
      </w:r>
      <w:proofErr w:type="spellStart"/>
      <w:r w:rsidRPr="004337E1">
        <w:rPr>
          <w:rFonts w:ascii="Arial" w:hAnsi="Arial" w:cs="Arial"/>
          <w:color w:val="000000"/>
        </w:rPr>
        <w:t>Глави</w:t>
      </w:r>
      <w:proofErr w:type="spellEnd"/>
      <w:r w:rsidRPr="004337E1">
        <w:rPr>
          <w:rFonts w:ascii="Arial" w:hAnsi="Arial" w:cs="Arial"/>
          <w:color w:val="000000"/>
        </w:rPr>
        <w:t xml:space="preserve"> 24.2 – Управа </w:t>
      </w:r>
      <w:proofErr w:type="spellStart"/>
      <w:r w:rsidRPr="004337E1">
        <w:rPr>
          <w:rFonts w:ascii="Arial" w:hAnsi="Arial" w:cs="Arial"/>
          <w:color w:val="000000"/>
        </w:rPr>
        <w:t>за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ветерину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Програм</w:t>
      </w:r>
      <w:proofErr w:type="spellEnd"/>
      <w:r w:rsidRPr="004337E1">
        <w:rPr>
          <w:rFonts w:ascii="Arial" w:hAnsi="Arial" w:cs="Arial"/>
          <w:color w:val="000000"/>
        </w:rPr>
        <w:t xml:space="preserve"> 0109 – </w:t>
      </w:r>
      <w:proofErr w:type="spellStart"/>
      <w:r w:rsidRPr="004337E1">
        <w:rPr>
          <w:rFonts w:ascii="Arial" w:hAnsi="Arial" w:cs="Arial"/>
          <w:color w:val="000000"/>
        </w:rPr>
        <w:t>Безбедност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хране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ветеринарска</w:t>
      </w:r>
      <w:proofErr w:type="spellEnd"/>
      <w:r w:rsidRPr="004337E1">
        <w:rPr>
          <w:rFonts w:ascii="Arial" w:hAnsi="Arial" w:cs="Arial"/>
          <w:color w:val="000000"/>
        </w:rPr>
        <w:t xml:space="preserve"> и </w:t>
      </w:r>
      <w:proofErr w:type="spellStart"/>
      <w:r w:rsidRPr="004337E1">
        <w:rPr>
          <w:rFonts w:ascii="Arial" w:hAnsi="Arial" w:cs="Arial"/>
          <w:color w:val="000000"/>
        </w:rPr>
        <w:t>фитосанитарна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политика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Функција</w:t>
      </w:r>
      <w:proofErr w:type="spellEnd"/>
      <w:r w:rsidRPr="004337E1">
        <w:rPr>
          <w:rFonts w:ascii="Arial" w:hAnsi="Arial" w:cs="Arial"/>
          <w:color w:val="000000"/>
        </w:rPr>
        <w:t xml:space="preserve"> 760 – </w:t>
      </w:r>
      <w:proofErr w:type="spellStart"/>
      <w:r w:rsidRPr="004337E1">
        <w:rPr>
          <w:rFonts w:ascii="Arial" w:hAnsi="Arial" w:cs="Arial"/>
          <w:color w:val="000000"/>
        </w:rPr>
        <w:t>Здравство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некласификовано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на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другом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месту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Програмска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активност</w:t>
      </w:r>
      <w:proofErr w:type="spellEnd"/>
      <w:r w:rsidRPr="004337E1">
        <w:rPr>
          <w:rFonts w:ascii="Arial" w:hAnsi="Arial" w:cs="Arial"/>
          <w:color w:val="000000"/>
        </w:rPr>
        <w:t xml:space="preserve"> 0002 – </w:t>
      </w:r>
      <w:proofErr w:type="spellStart"/>
      <w:r w:rsidRPr="004337E1">
        <w:rPr>
          <w:rFonts w:ascii="Arial" w:hAnsi="Arial" w:cs="Arial"/>
          <w:color w:val="000000"/>
        </w:rPr>
        <w:t>Безбедност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хране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животињског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порекла</w:t>
      </w:r>
      <w:proofErr w:type="spellEnd"/>
      <w:r w:rsidRPr="004337E1">
        <w:rPr>
          <w:rFonts w:ascii="Arial" w:hAnsi="Arial" w:cs="Arial"/>
          <w:color w:val="000000"/>
        </w:rPr>
        <w:t xml:space="preserve"> и </w:t>
      </w:r>
      <w:proofErr w:type="spellStart"/>
      <w:r w:rsidRPr="004337E1">
        <w:rPr>
          <w:rFonts w:ascii="Arial" w:hAnsi="Arial" w:cs="Arial"/>
          <w:color w:val="000000"/>
        </w:rPr>
        <w:t>хране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животиње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Економска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класификација</w:t>
      </w:r>
      <w:proofErr w:type="spellEnd"/>
      <w:r w:rsidRPr="004337E1">
        <w:rPr>
          <w:rFonts w:ascii="Arial" w:hAnsi="Arial" w:cs="Arial"/>
          <w:color w:val="000000"/>
        </w:rPr>
        <w:t xml:space="preserve"> 451 – </w:t>
      </w:r>
      <w:proofErr w:type="spellStart"/>
      <w:r w:rsidRPr="004337E1">
        <w:rPr>
          <w:rFonts w:ascii="Arial" w:hAnsi="Arial" w:cs="Arial"/>
          <w:color w:val="000000"/>
        </w:rPr>
        <w:t>Субвенције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јавним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нефинансијским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предузећима</w:t>
      </w:r>
      <w:proofErr w:type="spellEnd"/>
      <w:r w:rsidRPr="004337E1">
        <w:rPr>
          <w:rFonts w:ascii="Arial" w:hAnsi="Arial" w:cs="Arial"/>
          <w:color w:val="000000"/>
        </w:rPr>
        <w:t xml:space="preserve"> и </w:t>
      </w:r>
      <w:proofErr w:type="spellStart"/>
      <w:r w:rsidRPr="004337E1">
        <w:rPr>
          <w:rFonts w:ascii="Arial" w:hAnsi="Arial" w:cs="Arial"/>
          <w:color w:val="000000"/>
        </w:rPr>
        <w:t>организацијама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износу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од</w:t>
      </w:r>
      <w:proofErr w:type="spellEnd"/>
      <w:r w:rsidRPr="004337E1">
        <w:rPr>
          <w:rFonts w:ascii="Arial" w:hAnsi="Arial" w:cs="Arial"/>
          <w:color w:val="000000"/>
        </w:rPr>
        <w:t xml:space="preserve"> 100.000.000 </w:t>
      </w:r>
      <w:proofErr w:type="spellStart"/>
      <w:r w:rsidRPr="004337E1">
        <w:rPr>
          <w:rFonts w:ascii="Arial" w:hAnsi="Arial" w:cs="Arial"/>
          <w:color w:val="000000"/>
        </w:rPr>
        <w:t>динара</w:t>
      </w:r>
      <w:proofErr w:type="spellEnd"/>
      <w:r w:rsidRPr="004337E1">
        <w:rPr>
          <w:rFonts w:ascii="Arial" w:hAnsi="Arial" w:cs="Arial"/>
          <w:color w:val="000000"/>
        </w:rPr>
        <w:t>.</w:t>
      </w:r>
    </w:p>
    <w:p w14:paraId="68B997DC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proofErr w:type="spellStart"/>
      <w:r w:rsidRPr="004337E1">
        <w:rPr>
          <w:rFonts w:ascii="Arial" w:hAnsi="Arial" w:cs="Arial"/>
          <w:color w:val="000000"/>
        </w:rPr>
        <w:t>Укупна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средства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наведене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економске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класификације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износу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од</w:t>
      </w:r>
      <w:proofErr w:type="spellEnd"/>
      <w:r w:rsidRPr="004337E1">
        <w:rPr>
          <w:rFonts w:ascii="Arial" w:hAnsi="Arial" w:cs="Arial"/>
          <w:color w:val="000000"/>
        </w:rPr>
        <w:t xml:space="preserve"> 100.000.000 </w:t>
      </w:r>
      <w:proofErr w:type="spellStart"/>
      <w:r w:rsidRPr="004337E1">
        <w:rPr>
          <w:rFonts w:ascii="Arial" w:hAnsi="Arial" w:cs="Arial"/>
          <w:color w:val="000000"/>
        </w:rPr>
        <w:t>динара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расподељена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су</w:t>
      </w:r>
      <w:proofErr w:type="spellEnd"/>
      <w:r w:rsidRPr="004337E1">
        <w:rPr>
          <w:rFonts w:ascii="Arial" w:hAnsi="Arial" w:cs="Arial"/>
          <w:color w:val="000000"/>
        </w:rPr>
        <w:t xml:space="preserve"> и </w:t>
      </w:r>
      <w:proofErr w:type="spellStart"/>
      <w:r w:rsidRPr="004337E1">
        <w:rPr>
          <w:rFonts w:ascii="Arial" w:hAnsi="Arial" w:cs="Arial"/>
          <w:color w:val="000000"/>
        </w:rPr>
        <w:t>користе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складу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Закључком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Владе</w:t>
      </w:r>
      <w:proofErr w:type="spellEnd"/>
      <w:r w:rsidRPr="004337E1">
        <w:rPr>
          <w:rFonts w:ascii="Arial" w:hAnsi="Arial" w:cs="Arial"/>
          <w:color w:val="000000"/>
        </w:rPr>
        <w:t xml:space="preserve"> о </w:t>
      </w:r>
      <w:proofErr w:type="spellStart"/>
      <w:r w:rsidRPr="004337E1">
        <w:rPr>
          <w:rFonts w:ascii="Arial" w:hAnsi="Arial" w:cs="Arial"/>
          <w:color w:val="000000"/>
        </w:rPr>
        <w:t>усвајању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Програма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распореда</w:t>
      </w:r>
      <w:proofErr w:type="spellEnd"/>
      <w:r w:rsidRPr="004337E1">
        <w:rPr>
          <w:rFonts w:ascii="Arial" w:hAnsi="Arial" w:cs="Arial"/>
          <w:color w:val="000000"/>
        </w:rPr>
        <w:t xml:space="preserve"> и </w:t>
      </w:r>
      <w:proofErr w:type="spellStart"/>
      <w:r w:rsidRPr="004337E1">
        <w:rPr>
          <w:rFonts w:ascii="Arial" w:hAnsi="Arial" w:cs="Arial"/>
          <w:color w:val="000000"/>
        </w:rPr>
        <w:t>коришћења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средстава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субвенција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области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ветерине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</w:t>
      </w:r>
      <w:proofErr w:type="spellEnd"/>
      <w:r w:rsidRPr="004337E1">
        <w:rPr>
          <w:rFonts w:ascii="Arial" w:hAnsi="Arial" w:cs="Arial"/>
          <w:color w:val="000000"/>
        </w:rPr>
        <w:t xml:space="preserve"> 2019. </w:t>
      </w:r>
      <w:proofErr w:type="spellStart"/>
      <w:r w:rsidRPr="004337E1">
        <w:rPr>
          <w:rFonts w:ascii="Arial" w:hAnsi="Arial" w:cs="Arial"/>
          <w:color w:val="000000"/>
        </w:rPr>
        <w:t>годину</w:t>
      </w:r>
      <w:proofErr w:type="spellEnd"/>
      <w:r w:rsidRPr="004337E1">
        <w:rPr>
          <w:rFonts w:ascii="Arial" w:hAnsi="Arial" w:cs="Arial"/>
          <w:color w:val="000000"/>
        </w:rPr>
        <w:t xml:space="preserve">, 05 </w:t>
      </w:r>
      <w:proofErr w:type="spellStart"/>
      <w:r w:rsidRPr="004337E1">
        <w:rPr>
          <w:rFonts w:ascii="Arial" w:hAnsi="Arial" w:cs="Arial"/>
          <w:color w:val="000000"/>
        </w:rPr>
        <w:t>број</w:t>
      </w:r>
      <w:proofErr w:type="spellEnd"/>
      <w:r w:rsidRPr="004337E1">
        <w:rPr>
          <w:rFonts w:ascii="Arial" w:hAnsi="Arial" w:cs="Arial"/>
          <w:color w:val="000000"/>
        </w:rPr>
        <w:t xml:space="preserve"> 401-772/2019 </w:t>
      </w:r>
      <w:proofErr w:type="spellStart"/>
      <w:r w:rsidRPr="004337E1">
        <w:rPr>
          <w:rFonts w:ascii="Arial" w:hAnsi="Arial" w:cs="Arial"/>
          <w:color w:val="000000"/>
        </w:rPr>
        <w:t>oд</w:t>
      </w:r>
      <w:proofErr w:type="spellEnd"/>
      <w:r w:rsidRPr="004337E1">
        <w:rPr>
          <w:rFonts w:ascii="Arial" w:hAnsi="Arial" w:cs="Arial"/>
          <w:color w:val="000000"/>
        </w:rPr>
        <w:t xml:space="preserve"> 31. </w:t>
      </w:r>
      <w:proofErr w:type="spellStart"/>
      <w:r w:rsidRPr="004337E1">
        <w:rPr>
          <w:rFonts w:ascii="Arial" w:hAnsi="Arial" w:cs="Arial"/>
          <w:color w:val="000000"/>
        </w:rPr>
        <w:t>јануара</w:t>
      </w:r>
      <w:proofErr w:type="spellEnd"/>
      <w:r w:rsidRPr="004337E1">
        <w:rPr>
          <w:rFonts w:ascii="Arial" w:hAnsi="Arial" w:cs="Arial"/>
          <w:color w:val="000000"/>
        </w:rPr>
        <w:t xml:space="preserve"> 2019. </w:t>
      </w:r>
      <w:proofErr w:type="spellStart"/>
      <w:r w:rsidRPr="004337E1">
        <w:rPr>
          <w:rFonts w:ascii="Arial" w:hAnsi="Arial" w:cs="Arial"/>
          <w:color w:val="000000"/>
        </w:rPr>
        <w:t>године</w:t>
      </w:r>
      <w:proofErr w:type="spellEnd"/>
      <w:r w:rsidRPr="004337E1">
        <w:rPr>
          <w:rFonts w:ascii="Arial" w:hAnsi="Arial" w:cs="Arial"/>
          <w:color w:val="000000"/>
        </w:rPr>
        <w:t xml:space="preserve"> (у </w:t>
      </w:r>
      <w:proofErr w:type="spellStart"/>
      <w:r w:rsidRPr="004337E1">
        <w:rPr>
          <w:rFonts w:ascii="Arial" w:hAnsi="Arial" w:cs="Arial"/>
          <w:color w:val="000000"/>
        </w:rPr>
        <w:t>даљем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тексту</w:t>
      </w:r>
      <w:proofErr w:type="spellEnd"/>
      <w:r w:rsidRPr="004337E1">
        <w:rPr>
          <w:rFonts w:ascii="Arial" w:hAnsi="Arial" w:cs="Arial"/>
          <w:color w:val="000000"/>
        </w:rPr>
        <w:t xml:space="preserve">: </w:t>
      </w:r>
      <w:proofErr w:type="spellStart"/>
      <w:r w:rsidRPr="004337E1">
        <w:rPr>
          <w:rFonts w:ascii="Arial" w:hAnsi="Arial" w:cs="Arial"/>
          <w:color w:val="000000"/>
        </w:rPr>
        <w:t>Закључак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Владе</w:t>
      </w:r>
      <w:proofErr w:type="spellEnd"/>
      <w:r w:rsidRPr="004337E1">
        <w:rPr>
          <w:rFonts w:ascii="Arial" w:hAnsi="Arial" w:cs="Arial"/>
          <w:color w:val="000000"/>
        </w:rPr>
        <w:t>).</w:t>
      </w:r>
    </w:p>
    <w:p w14:paraId="3303D3BA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r w:rsidRPr="004337E1">
        <w:rPr>
          <w:rFonts w:ascii="Arial" w:hAnsi="Arial" w:cs="Arial"/>
          <w:color w:val="000000"/>
        </w:rPr>
        <w:t xml:space="preserve">У </w:t>
      </w:r>
      <w:proofErr w:type="spellStart"/>
      <w:r w:rsidRPr="004337E1">
        <w:rPr>
          <w:rFonts w:ascii="Arial" w:hAnsi="Arial" w:cs="Arial"/>
          <w:color w:val="000000"/>
        </w:rPr>
        <w:t>складу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Закључком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Владе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од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укупног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износа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од</w:t>
      </w:r>
      <w:proofErr w:type="spellEnd"/>
      <w:r w:rsidRPr="004337E1">
        <w:rPr>
          <w:rFonts w:ascii="Arial" w:hAnsi="Arial" w:cs="Arial"/>
          <w:color w:val="000000"/>
        </w:rPr>
        <w:t xml:space="preserve"> 100.000.000 </w:t>
      </w:r>
      <w:proofErr w:type="spellStart"/>
      <w:r w:rsidRPr="004337E1">
        <w:rPr>
          <w:rFonts w:ascii="Arial" w:hAnsi="Arial" w:cs="Arial"/>
          <w:color w:val="000000"/>
        </w:rPr>
        <w:t>динара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средства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расподељују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одговарајућим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износима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од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чега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Програм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мониторинга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износу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од</w:t>
      </w:r>
      <w:proofErr w:type="spellEnd"/>
      <w:r w:rsidRPr="004337E1">
        <w:rPr>
          <w:rFonts w:ascii="Arial" w:hAnsi="Arial" w:cs="Arial"/>
          <w:color w:val="000000"/>
        </w:rPr>
        <w:t xml:space="preserve"> 10.000.000 </w:t>
      </w:r>
      <w:proofErr w:type="spellStart"/>
      <w:r w:rsidRPr="004337E1">
        <w:rPr>
          <w:rFonts w:ascii="Arial" w:hAnsi="Arial" w:cs="Arial"/>
          <w:color w:val="000000"/>
        </w:rPr>
        <w:t>динара</w:t>
      </w:r>
      <w:proofErr w:type="spellEnd"/>
      <w:r w:rsidRPr="004337E1">
        <w:rPr>
          <w:rFonts w:ascii="Arial" w:hAnsi="Arial" w:cs="Arial"/>
          <w:color w:val="000000"/>
        </w:rPr>
        <w:t>.</w:t>
      </w:r>
    </w:p>
    <w:p w14:paraId="34DE4343" w14:textId="77777777" w:rsidR="004337E1" w:rsidRPr="004337E1" w:rsidRDefault="004337E1" w:rsidP="004337E1">
      <w:pPr>
        <w:spacing w:after="120"/>
        <w:jc w:val="center"/>
        <w:rPr>
          <w:rFonts w:ascii="Arial" w:hAnsi="Arial" w:cs="Arial"/>
        </w:rPr>
      </w:pPr>
      <w:r w:rsidRPr="004337E1">
        <w:rPr>
          <w:rFonts w:ascii="Arial" w:hAnsi="Arial" w:cs="Arial"/>
          <w:b/>
          <w:color w:val="000000"/>
        </w:rPr>
        <w:t xml:space="preserve">II. </w:t>
      </w:r>
      <w:proofErr w:type="spellStart"/>
      <w:r w:rsidRPr="004337E1">
        <w:rPr>
          <w:rFonts w:ascii="Arial" w:hAnsi="Arial" w:cs="Arial"/>
          <w:b/>
          <w:color w:val="000000"/>
        </w:rPr>
        <w:t>Структура</w:t>
      </w:r>
      <w:proofErr w:type="spellEnd"/>
      <w:r w:rsidRPr="004337E1">
        <w:rPr>
          <w:rFonts w:ascii="Arial" w:hAnsi="Arial" w:cs="Arial"/>
          <w:b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b/>
          <w:color w:val="000000"/>
        </w:rPr>
        <w:t>органа</w:t>
      </w:r>
      <w:proofErr w:type="spellEnd"/>
      <w:r w:rsidRPr="004337E1">
        <w:rPr>
          <w:rFonts w:ascii="Arial" w:hAnsi="Arial" w:cs="Arial"/>
          <w:b/>
          <w:color w:val="000000"/>
        </w:rPr>
        <w:t xml:space="preserve"> и </w:t>
      </w:r>
      <w:proofErr w:type="spellStart"/>
      <w:r w:rsidRPr="004337E1">
        <w:rPr>
          <w:rFonts w:ascii="Arial" w:hAnsi="Arial" w:cs="Arial"/>
          <w:b/>
          <w:color w:val="000000"/>
        </w:rPr>
        <w:t>организација</w:t>
      </w:r>
      <w:proofErr w:type="spellEnd"/>
      <w:r w:rsidRPr="004337E1">
        <w:rPr>
          <w:rFonts w:ascii="Arial" w:hAnsi="Arial" w:cs="Arial"/>
          <w:b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b/>
          <w:color w:val="000000"/>
        </w:rPr>
        <w:t>за</w:t>
      </w:r>
      <w:proofErr w:type="spellEnd"/>
      <w:r w:rsidRPr="004337E1">
        <w:rPr>
          <w:rFonts w:ascii="Arial" w:hAnsi="Arial" w:cs="Arial"/>
          <w:b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b/>
          <w:color w:val="000000"/>
        </w:rPr>
        <w:t>спровођење</w:t>
      </w:r>
      <w:proofErr w:type="spellEnd"/>
      <w:r w:rsidRPr="004337E1">
        <w:rPr>
          <w:rFonts w:ascii="Arial" w:hAnsi="Arial" w:cs="Arial"/>
          <w:b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b/>
          <w:color w:val="000000"/>
        </w:rPr>
        <w:t>Програма</w:t>
      </w:r>
      <w:proofErr w:type="spellEnd"/>
      <w:r w:rsidRPr="004337E1">
        <w:rPr>
          <w:rFonts w:ascii="Arial" w:hAnsi="Arial" w:cs="Arial"/>
          <w:b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b/>
          <w:color w:val="000000"/>
        </w:rPr>
        <w:t>мониторинга</w:t>
      </w:r>
      <w:proofErr w:type="spellEnd"/>
    </w:p>
    <w:p w14:paraId="4DC74020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proofErr w:type="spellStart"/>
      <w:r w:rsidRPr="004337E1">
        <w:rPr>
          <w:rFonts w:ascii="Arial" w:hAnsi="Arial" w:cs="Arial"/>
          <w:color w:val="000000"/>
        </w:rPr>
        <w:t>Програм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мониторинга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спроводи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надлежни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орган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преко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граничних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ветеринарских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инспектора</w:t>
      </w:r>
      <w:proofErr w:type="spellEnd"/>
      <w:r w:rsidRPr="004337E1">
        <w:rPr>
          <w:rFonts w:ascii="Arial" w:hAnsi="Arial" w:cs="Arial"/>
          <w:color w:val="000000"/>
        </w:rPr>
        <w:t>.</w:t>
      </w:r>
    </w:p>
    <w:p w14:paraId="6FF3DCD8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proofErr w:type="spellStart"/>
      <w:r w:rsidRPr="004337E1">
        <w:rPr>
          <w:rFonts w:ascii="Arial" w:hAnsi="Arial" w:cs="Arial"/>
          <w:color w:val="000000"/>
        </w:rPr>
        <w:t>Лабораторијска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испитивања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спроводе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лабораторијe</w:t>
      </w:r>
      <w:proofErr w:type="spellEnd"/>
      <w:r w:rsidRPr="004337E1">
        <w:rPr>
          <w:rFonts w:ascii="Arial" w:hAnsi="Arial" w:cs="Arial"/>
          <w:color w:val="000000"/>
        </w:rPr>
        <w:t>:</w:t>
      </w:r>
    </w:p>
    <w:p w14:paraId="796C46C6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r w:rsidRPr="004337E1">
        <w:rPr>
          <w:rFonts w:ascii="Arial" w:hAnsi="Arial" w:cs="Arial"/>
          <w:color w:val="000000"/>
        </w:rPr>
        <w:t xml:space="preserve">1) </w:t>
      </w:r>
      <w:proofErr w:type="spellStart"/>
      <w:r w:rsidRPr="004337E1">
        <w:rPr>
          <w:rFonts w:ascii="Arial" w:hAnsi="Arial" w:cs="Arial"/>
          <w:color w:val="000000"/>
        </w:rPr>
        <w:t>које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изабране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путем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конкурса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складу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законом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којим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уређује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безбедност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хране</w:t>
      </w:r>
      <w:proofErr w:type="spellEnd"/>
      <w:r w:rsidRPr="004337E1">
        <w:rPr>
          <w:rFonts w:ascii="Arial" w:hAnsi="Arial" w:cs="Arial"/>
          <w:color w:val="000000"/>
        </w:rPr>
        <w:t>;</w:t>
      </w:r>
    </w:p>
    <w:p w14:paraId="49E400F5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r w:rsidRPr="004337E1">
        <w:rPr>
          <w:rFonts w:ascii="Arial" w:hAnsi="Arial" w:cs="Arial"/>
          <w:color w:val="000000"/>
        </w:rPr>
        <w:t xml:space="preserve">2) </w:t>
      </w:r>
      <w:proofErr w:type="spellStart"/>
      <w:r w:rsidRPr="004337E1">
        <w:rPr>
          <w:rFonts w:ascii="Arial" w:hAnsi="Arial" w:cs="Arial"/>
          <w:color w:val="000000"/>
        </w:rPr>
        <w:t>које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овлашћене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службене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контроле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складу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законом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којим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уређује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област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ветеринарства</w:t>
      </w:r>
      <w:proofErr w:type="spellEnd"/>
      <w:r w:rsidRPr="004337E1">
        <w:rPr>
          <w:rFonts w:ascii="Arial" w:hAnsi="Arial" w:cs="Arial"/>
          <w:color w:val="000000"/>
        </w:rPr>
        <w:t>.</w:t>
      </w:r>
    </w:p>
    <w:p w14:paraId="4B05878D" w14:textId="77777777" w:rsidR="004337E1" w:rsidRPr="004337E1" w:rsidRDefault="004337E1" w:rsidP="004337E1">
      <w:pPr>
        <w:spacing w:after="120"/>
        <w:jc w:val="center"/>
        <w:rPr>
          <w:rFonts w:ascii="Arial" w:hAnsi="Arial" w:cs="Arial"/>
        </w:rPr>
      </w:pPr>
      <w:r w:rsidRPr="004337E1">
        <w:rPr>
          <w:rFonts w:ascii="Arial" w:hAnsi="Arial" w:cs="Arial"/>
          <w:b/>
          <w:color w:val="000000"/>
        </w:rPr>
        <w:t xml:space="preserve">III. </w:t>
      </w:r>
      <w:proofErr w:type="spellStart"/>
      <w:r w:rsidRPr="004337E1">
        <w:rPr>
          <w:rFonts w:ascii="Arial" w:hAnsi="Arial" w:cs="Arial"/>
          <w:b/>
          <w:color w:val="000000"/>
        </w:rPr>
        <w:t>Mере</w:t>
      </w:r>
      <w:proofErr w:type="spellEnd"/>
      <w:r w:rsidRPr="004337E1">
        <w:rPr>
          <w:rFonts w:ascii="Arial" w:hAnsi="Arial" w:cs="Arial"/>
          <w:b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b/>
          <w:color w:val="000000"/>
        </w:rPr>
        <w:t>које</w:t>
      </w:r>
      <w:proofErr w:type="spellEnd"/>
      <w:r w:rsidRPr="004337E1">
        <w:rPr>
          <w:rFonts w:ascii="Arial" w:hAnsi="Arial" w:cs="Arial"/>
          <w:b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b/>
          <w:color w:val="000000"/>
        </w:rPr>
        <w:t>ће</w:t>
      </w:r>
      <w:proofErr w:type="spellEnd"/>
      <w:r w:rsidRPr="004337E1">
        <w:rPr>
          <w:rFonts w:ascii="Arial" w:hAnsi="Arial" w:cs="Arial"/>
          <w:b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b/>
          <w:color w:val="000000"/>
        </w:rPr>
        <w:t>се</w:t>
      </w:r>
      <w:proofErr w:type="spellEnd"/>
      <w:r w:rsidRPr="004337E1">
        <w:rPr>
          <w:rFonts w:ascii="Arial" w:hAnsi="Arial" w:cs="Arial"/>
          <w:b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b/>
          <w:color w:val="000000"/>
        </w:rPr>
        <w:t>предузети</w:t>
      </w:r>
      <w:proofErr w:type="spellEnd"/>
      <w:r w:rsidRPr="004337E1">
        <w:rPr>
          <w:rFonts w:ascii="Arial" w:hAnsi="Arial" w:cs="Arial"/>
          <w:b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b/>
          <w:color w:val="000000"/>
        </w:rPr>
        <w:t>случају</w:t>
      </w:r>
      <w:proofErr w:type="spellEnd"/>
      <w:r w:rsidRPr="004337E1">
        <w:rPr>
          <w:rFonts w:ascii="Arial" w:hAnsi="Arial" w:cs="Arial"/>
          <w:b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b/>
          <w:color w:val="000000"/>
        </w:rPr>
        <w:t>присуства</w:t>
      </w:r>
      <w:proofErr w:type="spellEnd"/>
      <w:r w:rsidRPr="004337E1">
        <w:rPr>
          <w:rFonts w:ascii="Arial" w:hAnsi="Arial" w:cs="Arial"/>
          <w:b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b/>
          <w:color w:val="000000"/>
        </w:rPr>
        <w:t>микробиолошких</w:t>
      </w:r>
      <w:proofErr w:type="spellEnd"/>
      <w:r w:rsidRPr="004337E1">
        <w:rPr>
          <w:rFonts w:ascii="Arial" w:hAnsi="Arial" w:cs="Arial"/>
          <w:b/>
          <w:color w:val="000000"/>
        </w:rPr>
        <w:t xml:space="preserve"> и </w:t>
      </w:r>
      <w:proofErr w:type="spellStart"/>
      <w:r w:rsidRPr="004337E1">
        <w:rPr>
          <w:rFonts w:ascii="Arial" w:hAnsi="Arial" w:cs="Arial"/>
          <w:b/>
          <w:color w:val="000000"/>
        </w:rPr>
        <w:t>хемијских</w:t>
      </w:r>
      <w:proofErr w:type="spellEnd"/>
      <w:r w:rsidRPr="004337E1">
        <w:rPr>
          <w:rFonts w:ascii="Arial" w:hAnsi="Arial" w:cs="Arial"/>
          <w:b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b/>
          <w:color w:val="000000"/>
        </w:rPr>
        <w:t>опасности</w:t>
      </w:r>
      <w:proofErr w:type="spellEnd"/>
    </w:p>
    <w:p w14:paraId="2E2E102E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r w:rsidRPr="004337E1">
        <w:rPr>
          <w:rFonts w:ascii="Arial" w:hAnsi="Arial" w:cs="Arial"/>
          <w:color w:val="000000"/>
        </w:rPr>
        <w:t xml:space="preserve">У </w:t>
      </w:r>
      <w:proofErr w:type="spellStart"/>
      <w:r w:rsidRPr="004337E1">
        <w:rPr>
          <w:rFonts w:ascii="Arial" w:hAnsi="Arial" w:cs="Arial"/>
          <w:color w:val="000000"/>
        </w:rPr>
        <w:t>случају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пошиљака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које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не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испуњавају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прописане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захтеве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складу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законом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којим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уређује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безбедност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хране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односно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законом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којим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уређује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ветеринарство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односно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случају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присуства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микробиолошких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хемијских</w:t>
      </w:r>
      <w:proofErr w:type="spellEnd"/>
      <w:r w:rsidRPr="004337E1">
        <w:rPr>
          <w:rFonts w:ascii="Arial" w:hAnsi="Arial" w:cs="Arial"/>
          <w:color w:val="000000"/>
        </w:rPr>
        <w:t xml:space="preserve"> и </w:t>
      </w:r>
      <w:proofErr w:type="spellStart"/>
      <w:r w:rsidRPr="004337E1">
        <w:rPr>
          <w:rFonts w:ascii="Arial" w:hAnsi="Arial" w:cs="Arial"/>
          <w:color w:val="000000"/>
        </w:rPr>
        <w:t>квалитативних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неусаглашености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прописаним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вредностима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надлежни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орган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спроводи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активности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како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би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осигурало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да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неусаглашеност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отклони</w:t>
      </w:r>
      <w:proofErr w:type="spellEnd"/>
      <w:r w:rsidRPr="004337E1">
        <w:rPr>
          <w:rFonts w:ascii="Arial" w:hAnsi="Arial" w:cs="Arial"/>
          <w:color w:val="000000"/>
        </w:rPr>
        <w:t xml:space="preserve">, и </w:t>
      </w:r>
      <w:proofErr w:type="spellStart"/>
      <w:r w:rsidRPr="004337E1">
        <w:rPr>
          <w:rFonts w:ascii="Arial" w:hAnsi="Arial" w:cs="Arial"/>
          <w:color w:val="000000"/>
        </w:rPr>
        <w:t>то</w:t>
      </w:r>
      <w:proofErr w:type="spellEnd"/>
      <w:r w:rsidRPr="004337E1">
        <w:rPr>
          <w:rFonts w:ascii="Arial" w:hAnsi="Arial" w:cs="Arial"/>
          <w:color w:val="000000"/>
        </w:rPr>
        <w:t>:</w:t>
      </w:r>
    </w:p>
    <w:p w14:paraId="382F7407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r w:rsidRPr="004337E1">
        <w:rPr>
          <w:rFonts w:ascii="Arial" w:hAnsi="Arial" w:cs="Arial"/>
          <w:color w:val="000000"/>
        </w:rPr>
        <w:t xml:space="preserve">1) </w:t>
      </w:r>
      <w:proofErr w:type="spellStart"/>
      <w:r w:rsidRPr="004337E1">
        <w:rPr>
          <w:rFonts w:ascii="Arial" w:hAnsi="Arial" w:cs="Arial"/>
          <w:color w:val="000000"/>
        </w:rPr>
        <w:t>обавештава</w:t>
      </w:r>
      <w:proofErr w:type="spellEnd"/>
      <w:r w:rsidRPr="004337E1">
        <w:rPr>
          <w:rFonts w:ascii="Arial" w:hAnsi="Arial" w:cs="Arial"/>
          <w:color w:val="000000"/>
        </w:rPr>
        <w:t xml:space="preserve"> о </w:t>
      </w:r>
      <w:proofErr w:type="spellStart"/>
      <w:r w:rsidRPr="004337E1">
        <w:rPr>
          <w:rFonts w:ascii="Arial" w:hAnsi="Arial" w:cs="Arial"/>
          <w:color w:val="000000"/>
        </w:rPr>
        <w:t>природи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пошиљке</w:t>
      </w:r>
      <w:proofErr w:type="spellEnd"/>
      <w:r w:rsidRPr="004337E1">
        <w:rPr>
          <w:rFonts w:ascii="Arial" w:hAnsi="Arial" w:cs="Arial"/>
          <w:color w:val="000000"/>
        </w:rPr>
        <w:t xml:space="preserve"> и </w:t>
      </w:r>
      <w:proofErr w:type="spellStart"/>
      <w:r w:rsidRPr="004337E1">
        <w:rPr>
          <w:rFonts w:ascii="Arial" w:hAnsi="Arial" w:cs="Arial"/>
          <w:color w:val="000000"/>
        </w:rPr>
        <w:t>њеној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неусаглашености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граничне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прелазе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на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којима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обавља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ветеринарско-санитарна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контрола</w:t>
      </w:r>
      <w:proofErr w:type="spellEnd"/>
      <w:r w:rsidRPr="004337E1">
        <w:rPr>
          <w:rFonts w:ascii="Arial" w:hAnsi="Arial" w:cs="Arial"/>
          <w:color w:val="000000"/>
        </w:rPr>
        <w:t xml:space="preserve">, у </w:t>
      </w:r>
      <w:proofErr w:type="spellStart"/>
      <w:r w:rsidRPr="004337E1">
        <w:rPr>
          <w:rFonts w:ascii="Arial" w:hAnsi="Arial" w:cs="Arial"/>
          <w:color w:val="000000"/>
        </w:rPr>
        <w:t>складу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законом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којим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уређује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ветеринарство</w:t>
      </w:r>
      <w:proofErr w:type="spellEnd"/>
      <w:r w:rsidRPr="004337E1">
        <w:rPr>
          <w:rFonts w:ascii="Arial" w:hAnsi="Arial" w:cs="Arial"/>
          <w:color w:val="000000"/>
        </w:rPr>
        <w:t>;</w:t>
      </w:r>
    </w:p>
    <w:p w14:paraId="0F82F6AE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r w:rsidRPr="004337E1">
        <w:rPr>
          <w:rFonts w:ascii="Arial" w:hAnsi="Arial" w:cs="Arial"/>
          <w:color w:val="000000"/>
        </w:rPr>
        <w:t xml:space="preserve">2) </w:t>
      </w:r>
      <w:proofErr w:type="spellStart"/>
      <w:r w:rsidRPr="004337E1">
        <w:rPr>
          <w:rFonts w:ascii="Arial" w:hAnsi="Arial" w:cs="Arial"/>
          <w:color w:val="000000"/>
        </w:rPr>
        <w:t>обавештава</w:t>
      </w:r>
      <w:proofErr w:type="spellEnd"/>
      <w:r w:rsidRPr="004337E1">
        <w:rPr>
          <w:rFonts w:ascii="Arial" w:hAnsi="Arial" w:cs="Arial"/>
          <w:color w:val="000000"/>
        </w:rPr>
        <w:t xml:space="preserve"> о </w:t>
      </w:r>
      <w:proofErr w:type="spellStart"/>
      <w:r w:rsidRPr="004337E1">
        <w:rPr>
          <w:rFonts w:ascii="Arial" w:hAnsi="Arial" w:cs="Arial"/>
          <w:color w:val="000000"/>
        </w:rPr>
        <w:t>неусаглашености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увозника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који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може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да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захтева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додатно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стручно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мишљење</w:t>
      </w:r>
      <w:proofErr w:type="spellEnd"/>
      <w:r w:rsidRPr="004337E1">
        <w:rPr>
          <w:rFonts w:ascii="Arial" w:hAnsi="Arial" w:cs="Arial"/>
          <w:color w:val="000000"/>
        </w:rPr>
        <w:t xml:space="preserve"> (</w:t>
      </w:r>
      <w:proofErr w:type="spellStart"/>
      <w:r w:rsidRPr="004337E1">
        <w:rPr>
          <w:rFonts w:ascii="Arial" w:hAnsi="Arial" w:cs="Arial"/>
          <w:color w:val="000000"/>
        </w:rPr>
        <w:t>суперанализа</w:t>
      </w:r>
      <w:proofErr w:type="spellEnd"/>
      <w:r w:rsidRPr="004337E1">
        <w:rPr>
          <w:rFonts w:ascii="Arial" w:hAnsi="Arial" w:cs="Arial"/>
          <w:color w:val="000000"/>
        </w:rPr>
        <w:t xml:space="preserve">), </w:t>
      </w:r>
      <w:proofErr w:type="spellStart"/>
      <w:r w:rsidRPr="004337E1">
        <w:rPr>
          <w:rFonts w:ascii="Arial" w:hAnsi="Arial" w:cs="Arial"/>
          <w:color w:val="000000"/>
        </w:rPr>
        <w:t>односно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додатне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анализе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другог</w:t>
      </w:r>
      <w:proofErr w:type="spellEnd"/>
      <w:r w:rsidRPr="004337E1">
        <w:rPr>
          <w:rFonts w:ascii="Arial" w:hAnsi="Arial" w:cs="Arial"/>
          <w:color w:val="000000"/>
        </w:rPr>
        <w:t xml:space="preserve"> (</w:t>
      </w:r>
      <w:proofErr w:type="spellStart"/>
      <w:r w:rsidRPr="004337E1">
        <w:rPr>
          <w:rFonts w:ascii="Arial" w:hAnsi="Arial" w:cs="Arial"/>
          <w:color w:val="000000"/>
        </w:rPr>
        <w:t>контролног</w:t>
      </w:r>
      <w:proofErr w:type="spellEnd"/>
      <w:r w:rsidRPr="004337E1">
        <w:rPr>
          <w:rFonts w:ascii="Arial" w:hAnsi="Arial" w:cs="Arial"/>
          <w:color w:val="000000"/>
        </w:rPr>
        <w:t xml:space="preserve">) </w:t>
      </w:r>
      <w:proofErr w:type="spellStart"/>
      <w:r w:rsidRPr="004337E1">
        <w:rPr>
          <w:rFonts w:ascii="Arial" w:hAnsi="Arial" w:cs="Arial"/>
          <w:color w:val="000000"/>
        </w:rPr>
        <w:t>узорка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које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обављају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акредитованој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лабораторији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акредитованим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методом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складу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законским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прописима</w:t>
      </w:r>
      <w:proofErr w:type="spellEnd"/>
      <w:r w:rsidRPr="004337E1">
        <w:rPr>
          <w:rFonts w:ascii="Arial" w:hAnsi="Arial" w:cs="Arial"/>
          <w:color w:val="000000"/>
        </w:rPr>
        <w:t>;</w:t>
      </w:r>
    </w:p>
    <w:p w14:paraId="2E3E254A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r w:rsidRPr="004337E1">
        <w:rPr>
          <w:rFonts w:ascii="Arial" w:hAnsi="Arial" w:cs="Arial"/>
          <w:color w:val="000000"/>
        </w:rPr>
        <w:t xml:space="preserve">3) </w:t>
      </w:r>
      <w:proofErr w:type="spellStart"/>
      <w:r w:rsidRPr="004337E1">
        <w:rPr>
          <w:rFonts w:ascii="Arial" w:hAnsi="Arial" w:cs="Arial"/>
          <w:color w:val="000000"/>
        </w:rPr>
        <w:t>забрањује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стављање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промет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пошиљке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ако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је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примењиво</w:t>
      </w:r>
      <w:proofErr w:type="spellEnd"/>
      <w:r w:rsidRPr="004337E1">
        <w:rPr>
          <w:rFonts w:ascii="Arial" w:hAnsi="Arial" w:cs="Arial"/>
          <w:color w:val="000000"/>
        </w:rPr>
        <w:t>;</w:t>
      </w:r>
    </w:p>
    <w:p w14:paraId="21294494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r w:rsidRPr="004337E1">
        <w:rPr>
          <w:rFonts w:ascii="Arial" w:hAnsi="Arial" w:cs="Arial"/>
          <w:color w:val="000000"/>
        </w:rPr>
        <w:t xml:space="preserve">4) </w:t>
      </w:r>
      <w:proofErr w:type="spellStart"/>
      <w:r w:rsidRPr="004337E1">
        <w:rPr>
          <w:rFonts w:ascii="Arial" w:hAnsi="Arial" w:cs="Arial"/>
          <w:color w:val="000000"/>
        </w:rPr>
        <w:t>предузима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мере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које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сматра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да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потребне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како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би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осигурала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безбедност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хране</w:t>
      </w:r>
      <w:proofErr w:type="spellEnd"/>
      <w:r w:rsidRPr="004337E1">
        <w:rPr>
          <w:rFonts w:ascii="Arial" w:hAnsi="Arial" w:cs="Arial"/>
          <w:color w:val="000000"/>
        </w:rPr>
        <w:t>;</w:t>
      </w:r>
    </w:p>
    <w:p w14:paraId="47389A30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r w:rsidRPr="004337E1">
        <w:rPr>
          <w:rFonts w:ascii="Arial" w:hAnsi="Arial" w:cs="Arial"/>
          <w:color w:val="000000"/>
        </w:rPr>
        <w:lastRenderedPageBreak/>
        <w:t xml:space="preserve">5) </w:t>
      </w:r>
      <w:proofErr w:type="spellStart"/>
      <w:r w:rsidRPr="004337E1">
        <w:rPr>
          <w:rFonts w:ascii="Arial" w:hAnsi="Arial" w:cs="Arial"/>
          <w:color w:val="000000"/>
        </w:rPr>
        <w:t>обавештава</w:t>
      </w:r>
      <w:proofErr w:type="spellEnd"/>
      <w:r w:rsidRPr="004337E1">
        <w:rPr>
          <w:rFonts w:ascii="Arial" w:hAnsi="Arial" w:cs="Arial"/>
          <w:color w:val="000000"/>
        </w:rPr>
        <w:t xml:space="preserve"> о </w:t>
      </w:r>
      <w:proofErr w:type="spellStart"/>
      <w:r w:rsidRPr="004337E1">
        <w:rPr>
          <w:rFonts w:ascii="Arial" w:hAnsi="Arial" w:cs="Arial"/>
          <w:color w:val="000000"/>
        </w:rPr>
        <w:t>неусаглашености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надлежни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орган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државе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извознице</w:t>
      </w:r>
      <w:proofErr w:type="spellEnd"/>
      <w:r w:rsidRPr="004337E1">
        <w:rPr>
          <w:rFonts w:ascii="Arial" w:hAnsi="Arial" w:cs="Arial"/>
          <w:color w:val="000000"/>
        </w:rPr>
        <w:t>;</w:t>
      </w:r>
    </w:p>
    <w:p w14:paraId="617FF4A8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r w:rsidRPr="004337E1">
        <w:rPr>
          <w:rFonts w:ascii="Arial" w:hAnsi="Arial" w:cs="Arial"/>
          <w:color w:val="000000"/>
        </w:rPr>
        <w:t xml:space="preserve">6) </w:t>
      </w:r>
      <w:proofErr w:type="spellStart"/>
      <w:r w:rsidRPr="004337E1">
        <w:rPr>
          <w:rFonts w:ascii="Arial" w:hAnsi="Arial" w:cs="Arial"/>
          <w:color w:val="000000"/>
        </w:rPr>
        <w:t>предузима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друге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мере</w:t>
      </w:r>
      <w:proofErr w:type="spellEnd"/>
      <w:r w:rsidRPr="004337E1">
        <w:rPr>
          <w:rFonts w:ascii="Arial" w:hAnsi="Arial" w:cs="Arial"/>
          <w:color w:val="000000"/>
        </w:rPr>
        <w:t xml:space="preserve"> и </w:t>
      </w:r>
      <w:proofErr w:type="spellStart"/>
      <w:r w:rsidRPr="004337E1">
        <w:rPr>
          <w:rFonts w:ascii="Arial" w:hAnsi="Arial" w:cs="Arial"/>
          <w:color w:val="000000"/>
        </w:rPr>
        <w:t>друге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одговарајуће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радње</w:t>
      </w:r>
      <w:proofErr w:type="spellEnd"/>
      <w:r w:rsidRPr="004337E1">
        <w:rPr>
          <w:rFonts w:ascii="Arial" w:hAnsi="Arial" w:cs="Arial"/>
          <w:color w:val="000000"/>
        </w:rPr>
        <w:t>.</w:t>
      </w:r>
    </w:p>
    <w:p w14:paraId="04D9CD57" w14:textId="77777777" w:rsidR="004337E1" w:rsidRPr="004337E1" w:rsidRDefault="004337E1" w:rsidP="004337E1">
      <w:pPr>
        <w:spacing w:after="120"/>
        <w:jc w:val="center"/>
        <w:rPr>
          <w:rFonts w:ascii="Arial" w:hAnsi="Arial" w:cs="Arial"/>
        </w:rPr>
      </w:pPr>
      <w:r w:rsidRPr="004337E1">
        <w:rPr>
          <w:rFonts w:ascii="Arial" w:hAnsi="Arial" w:cs="Arial"/>
          <w:b/>
          <w:color w:val="000000"/>
        </w:rPr>
        <w:t xml:space="preserve">IV. </w:t>
      </w:r>
      <w:proofErr w:type="spellStart"/>
      <w:r w:rsidRPr="004337E1">
        <w:rPr>
          <w:rFonts w:ascii="Arial" w:hAnsi="Arial" w:cs="Arial"/>
          <w:b/>
          <w:color w:val="000000"/>
        </w:rPr>
        <w:t>Други</w:t>
      </w:r>
      <w:proofErr w:type="spellEnd"/>
      <w:r w:rsidRPr="004337E1">
        <w:rPr>
          <w:rFonts w:ascii="Arial" w:hAnsi="Arial" w:cs="Arial"/>
          <w:b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b/>
          <w:color w:val="000000"/>
        </w:rPr>
        <w:t>параметри</w:t>
      </w:r>
      <w:proofErr w:type="spellEnd"/>
      <w:r w:rsidRPr="004337E1">
        <w:rPr>
          <w:rFonts w:ascii="Arial" w:hAnsi="Arial" w:cs="Arial"/>
          <w:b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b/>
          <w:color w:val="000000"/>
        </w:rPr>
        <w:t>од</w:t>
      </w:r>
      <w:proofErr w:type="spellEnd"/>
      <w:r w:rsidRPr="004337E1">
        <w:rPr>
          <w:rFonts w:ascii="Arial" w:hAnsi="Arial" w:cs="Arial"/>
          <w:b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b/>
          <w:color w:val="000000"/>
        </w:rPr>
        <w:t>значаја</w:t>
      </w:r>
      <w:proofErr w:type="spellEnd"/>
      <w:r w:rsidRPr="004337E1">
        <w:rPr>
          <w:rFonts w:ascii="Arial" w:hAnsi="Arial" w:cs="Arial"/>
          <w:b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b/>
          <w:color w:val="000000"/>
        </w:rPr>
        <w:t>за</w:t>
      </w:r>
      <w:proofErr w:type="spellEnd"/>
      <w:r w:rsidRPr="004337E1">
        <w:rPr>
          <w:rFonts w:ascii="Arial" w:hAnsi="Arial" w:cs="Arial"/>
          <w:b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b/>
          <w:color w:val="000000"/>
        </w:rPr>
        <w:t>спровођење</w:t>
      </w:r>
      <w:proofErr w:type="spellEnd"/>
      <w:r w:rsidRPr="004337E1">
        <w:rPr>
          <w:rFonts w:ascii="Arial" w:hAnsi="Arial" w:cs="Arial"/>
          <w:b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b/>
          <w:color w:val="000000"/>
        </w:rPr>
        <w:t>Програма</w:t>
      </w:r>
      <w:proofErr w:type="spellEnd"/>
      <w:r w:rsidRPr="004337E1">
        <w:rPr>
          <w:rFonts w:ascii="Arial" w:hAnsi="Arial" w:cs="Arial"/>
          <w:b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b/>
          <w:color w:val="000000"/>
        </w:rPr>
        <w:t>мониторинга</w:t>
      </w:r>
      <w:proofErr w:type="spellEnd"/>
    </w:p>
    <w:p w14:paraId="32A74332" w14:textId="77777777" w:rsidR="004337E1" w:rsidRPr="004337E1" w:rsidRDefault="004337E1" w:rsidP="004337E1">
      <w:pPr>
        <w:spacing w:after="120"/>
        <w:jc w:val="center"/>
        <w:rPr>
          <w:rFonts w:ascii="Arial" w:hAnsi="Arial" w:cs="Arial"/>
        </w:rPr>
      </w:pPr>
      <w:r w:rsidRPr="004337E1">
        <w:rPr>
          <w:rFonts w:ascii="Arial" w:hAnsi="Arial" w:cs="Arial"/>
          <w:i/>
          <w:color w:val="000000"/>
        </w:rPr>
        <w:t xml:space="preserve">1. </w:t>
      </w:r>
      <w:proofErr w:type="spellStart"/>
      <w:r w:rsidRPr="004337E1">
        <w:rPr>
          <w:rFonts w:ascii="Arial" w:hAnsi="Arial" w:cs="Arial"/>
          <w:i/>
          <w:color w:val="000000"/>
        </w:rPr>
        <w:t>План</w:t>
      </w:r>
      <w:proofErr w:type="spellEnd"/>
      <w:r w:rsidRPr="004337E1">
        <w:rPr>
          <w:rFonts w:ascii="Arial" w:hAnsi="Arial" w:cs="Arial"/>
          <w:i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i/>
          <w:color w:val="000000"/>
        </w:rPr>
        <w:t>мониторинга</w:t>
      </w:r>
      <w:proofErr w:type="spellEnd"/>
    </w:p>
    <w:p w14:paraId="55C99EAB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proofErr w:type="spellStart"/>
      <w:r w:rsidRPr="004337E1">
        <w:rPr>
          <w:rFonts w:ascii="Arial" w:hAnsi="Arial" w:cs="Arial"/>
          <w:color w:val="000000"/>
        </w:rPr>
        <w:t>План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мониторинга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којим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одређују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параметри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испитивања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микробиолошка</w:t>
      </w:r>
      <w:proofErr w:type="spellEnd"/>
      <w:r w:rsidRPr="004337E1">
        <w:rPr>
          <w:rFonts w:ascii="Arial" w:hAnsi="Arial" w:cs="Arial"/>
          <w:color w:val="000000"/>
        </w:rPr>
        <w:t xml:space="preserve"> и </w:t>
      </w:r>
      <w:proofErr w:type="spellStart"/>
      <w:r w:rsidRPr="004337E1">
        <w:rPr>
          <w:rFonts w:ascii="Arial" w:hAnsi="Arial" w:cs="Arial"/>
          <w:color w:val="000000"/>
        </w:rPr>
        <w:t>хемијска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испитивања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хране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животињског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порекла</w:t>
      </w:r>
      <w:proofErr w:type="spellEnd"/>
      <w:r w:rsidRPr="004337E1">
        <w:rPr>
          <w:rFonts w:ascii="Arial" w:hAnsi="Arial" w:cs="Arial"/>
          <w:color w:val="000000"/>
        </w:rPr>
        <w:t xml:space="preserve"> и </w:t>
      </w:r>
      <w:proofErr w:type="spellStart"/>
      <w:r w:rsidRPr="004337E1">
        <w:rPr>
          <w:rFonts w:ascii="Arial" w:hAnsi="Arial" w:cs="Arial"/>
          <w:color w:val="000000"/>
        </w:rPr>
        <w:t>хране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животиње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дат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је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Табели</w:t>
      </w:r>
      <w:proofErr w:type="spellEnd"/>
      <w:r w:rsidRPr="004337E1">
        <w:rPr>
          <w:rFonts w:ascii="Arial" w:hAnsi="Arial" w:cs="Arial"/>
          <w:color w:val="000000"/>
        </w:rPr>
        <w:t xml:space="preserve"> 1 – </w:t>
      </w:r>
      <w:proofErr w:type="spellStart"/>
      <w:r w:rsidRPr="004337E1">
        <w:rPr>
          <w:rFonts w:ascii="Arial" w:hAnsi="Arial" w:cs="Arial"/>
          <w:color w:val="000000"/>
        </w:rPr>
        <w:t>План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узорковање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пошиљки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хране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животињског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порекла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овог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програма</w:t>
      </w:r>
      <w:proofErr w:type="spellEnd"/>
      <w:r w:rsidRPr="004337E1">
        <w:rPr>
          <w:rFonts w:ascii="Arial" w:hAnsi="Arial" w:cs="Arial"/>
          <w:color w:val="000000"/>
        </w:rPr>
        <w:t xml:space="preserve"> и </w:t>
      </w:r>
      <w:proofErr w:type="spellStart"/>
      <w:r w:rsidRPr="004337E1">
        <w:rPr>
          <w:rFonts w:ascii="Arial" w:hAnsi="Arial" w:cs="Arial"/>
          <w:color w:val="000000"/>
        </w:rPr>
        <w:t>Табели</w:t>
      </w:r>
      <w:proofErr w:type="spellEnd"/>
      <w:r w:rsidRPr="004337E1">
        <w:rPr>
          <w:rFonts w:ascii="Arial" w:hAnsi="Arial" w:cs="Arial"/>
          <w:color w:val="000000"/>
        </w:rPr>
        <w:t xml:space="preserve"> 2 – </w:t>
      </w:r>
      <w:proofErr w:type="spellStart"/>
      <w:r w:rsidRPr="004337E1">
        <w:rPr>
          <w:rFonts w:ascii="Arial" w:hAnsi="Arial" w:cs="Arial"/>
          <w:color w:val="000000"/>
        </w:rPr>
        <w:t>План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узорковање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пошиљки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хране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животиње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овог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програма</w:t>
      </w:r>
      <w:proofErr w:type="spellEnd"/>
      <w:r w:rsidRPr="004337E1">
        <w:rPr>
          <w:rFonts w:ascii="Arial" w:hAnsi="Arial" w:cs="Arial"/>
          <w:color w:val="000000"/>
        </w:rPr>
        <w:t>.</w:t>
      </w:r>
    </w:p>
    <w:p w14:paraId="32D8E73B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proofErr w:type="spellStart"/>
      <w:r w:rsidRPr="004337E1">
        <w:rPr>
          <w:rFonts w:ascii="Arial" w:hAnsi="Arial" w:cs="Arial"/>
          <w:color w:val="000000"/>
        </w:rPr>
        <w:t>Табела</w:t>
      </w:r>
      <w:proofErr w:type="spellEnd"/>
      <w:r w:rsidRPr="004337E1">
        <w:rPr>
          <w:rFonts w:ascii="Arial" w:hAnsi="Arial" w:cs="Arial"/>
          <w:color w:val="000000"/>
        </w:rPr>
        <w:t xml:space="preserve"> 1 – </w:t>
      </w:r>
      <w:proofErr w:type="spellStart"/>
      <w:r w:rsidRPr="004337E1">
        <w:rPr>
          <w:rFonts w:ascii="Arial" w:hAnsi="Arial" w:cs="Arial"/>
          <w:color w:val="000000"/>
        </w:rPr>
        <w:t>План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узорковање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пошиљаки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хране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животињског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порекла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180"/>
        <w:gridCol w:w="2008"/>
        <w:gridCol w:w="5893"/>
      </w:tblGrid>
      <w:tr w:rsidR="004337E1" w:rsidRPr="004337E1" w14:paraId="7230BB53" w14:textId="77777777" w:rsidTr="006C6BE7">
        <w:trPr>
          <w:trHeight w:val="45"/>
          <w:tblCellSpacing w:w="0" w:type="auto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2B857F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Пошиљка</w:t>
            </w:r>
            <w:proofErr w:type="spellEnd"/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AD226C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Земља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порекла</w:t>
            </w:r>
            <w:proofErr w:type="spellEnd"/>
          </w:p>
        </w:tc>
        <w:tc>
          <w:tcPr>
            <w:tcW w:w="10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0E2F13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Параметар</w:t>
            </w:r>
            <w:proofErr w:type="spellEnd"/>
          </w:p>
        </w:tc>
      </w:tr>
      <w:tr w:rsidR="004337E1" w:rsidRPr="004337E1" w14:paraId="3566AA6B" w14:textId="77777777" w:rsidTr="006C6BE7">
        <w:trPr>
          <w:trHeight w:val="45"/>
          <w:tblCellSpacing w:w="0" w:type="auto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8F4DAC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Говеђе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месо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расхлађено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или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замрзнуто</w:t>
            </w:r>
            <w:proofErr w:type="spellEnd"/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A39653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10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CADBFF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S.typhimurium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S.enteritidis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>, E. coli O:157 (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Shigatoxin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),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сулфонамиди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стероидни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хормони</w:t>
            </w:r>
            <w:proofErr w:type="spellEnd"/>
          </w:p>
        </w:tc>
      </w:tr>
      <w:tr w:rsidR="004337E1" w:rsidRPr="004337E1" w14:paraId="67416B2C" w14:textId="77777777" w:rsidTr="006C6BE7">
        <w:trPr>
          <w:trHeight w:val="45"/>
          <w:tblCellSpacing w:w="0" w:type="auto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A48A1C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Говеђа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јетра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изнутрице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јестиве</w:t>
            </w:r>
            <w:proofErr w:type="spellEnd"/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5339B3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10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D96697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Тешки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метали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афлатоксини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B1,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антихелминитици</w:t>
            </w:r>
            <w:proofErr w:type="spellEnd"/>
          </w:p>
        </w:tc>
      </w:tr>
      <w:tr w:rsidR="004337E1" w:rsidRPr="004337E1" w14:paraId="36890EA2" w14:textId="77777777" w:rsidTr="006C6BE7">
        <w:trPr>
          <w:trHeight w:val="45"/>
          <w:tblCellSpacing w:w="0" w:type="auto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B9594A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Свињско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месо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расхлађено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или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замрзнуто</w:t>
            </w:r>
            <w:proofErr w:type="spellEnd"/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A351B7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10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82872F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S.typhimurium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S.enteritidis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сулфонамиди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тешки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метали</w:t>
            </w:r>
            <w:proofErr w:type="spellEnd"/>
          </w:p>
        </w:tc>
      </w:tr>
      <w:tr w:rsidR="004337E1" w:rsidRPr="004337E1" w14:paraId="41CC904E" w14:textId="77777777" w:rsidTr="006C6BE7">
        <w:trPr>
          <w:trHeight w:val="45"/>
          <w:tblCellSpacing w:w="0" w:type="auto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0340BB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Свињска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јетра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изнутрице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јестиве</w:t>
            </w:r>
            <w:proofErr w:type="spellEnd"/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D724A4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10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A59832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Органохлорне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органофосфорне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супстанце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PCB,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тешки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метали</w:t>
            </w:r>
            <w:proofErr w:type="spellEnd"/>
          </w:p>
        </w:tc>
      </w:tr>
      <w:tr w:rsidR="004337E1" w:rsidRPr="004337E1" w14:paraId="5969A3FD" w14:textId="77777777" w:rsidTr="006C6BE7">
        <w:trPr>
          <w:trHeight w:val="45"/>
          <w:tblCellSpacing w:w="0" w:type="auto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C8C784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Овчије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месо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расхлађено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или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замрзнуто</w:t>
            </w:r>
            <w:proofErr w:type="spellEnd"/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9B0239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10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B1146E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r w:rsidRPr="004337E1">
              <w:rPr>
                <w:rFonts w:ascii="Arial" w:hAnsi="Arial" w:cs="Arial"/>
                <w:color w:val="000000"/>
              </w:rPr>
              <w:t xml:space="preserve">Salmonella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spp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>, E. coli O:157 (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Shigatoxin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),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</w:p>
        </w:tc>
      </w:tr>
      <w:tr w:rsidR="004337E1" w:rsidRPr="004337E1" w14:paraId="3DBB6F11" w14:textId="77777777" w:rsidTr="006C6BE7">
        <w:trPr>
          <w:trHeight w:val="45"/>
          <w:tblCellSpacing w:w="0" w:type="auto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C50D8E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Црева</w:t>
            </w:r>
            <w:proofErr w:type="spellEnd"/>
          </w:p>
          <w:p w14:paraId="56A5E8F6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r w:rsidRPr="004337E1">
              <w:rPr>
                <w:rFonts w:ascii="Arial" w:hAnsi="Arial" w:cs="Arial"/>
                <w:color w:val="000000"/>
              </w:rPr>
              <w:t>(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овце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свиње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говеда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E7002E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10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FEC43E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сулфонамиди</w:t>
            </w:r>
            <w:proofErr w:type="spellEnd"/>
          </w:p>
        </w:tc>
      </w:tr>
      <w:tr w:rsidR="004337E1" w:rsidRPr="004337E1" w14:paraId="37EC66D6" w14:textId="77777777" w:rsidTr="006C6BE7">
        <w:trPr>
          <w:trHeight w:val="45"/>
          <w:tblCellSpacing w:w="0" w:type="auto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A0B26B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Живинско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месо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расхлађено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или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замрзнуто</w:t>
            </w:r>
            <w:proofErr w:type="spellEnd"/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E9AB81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10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655EA2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S.typhimurium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S.enteritidis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>, Campylobacter (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свеже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месо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),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сулфонамиди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фипронил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кокцидиостатици</w:t>
            </w:r>
            <w:proofErr w:type="spellEnd"/>
          </w:p>
        </w:tc>
      </w:tr>
      <w:tr w:rsidR="004337E1" w:rsidRPr="004337E1" w14:paraId="3AD43C81" w14:textId="77777777" w:rsidTr="006C6BE7">
        <w:trPr>
          <w:trHeight w:val="45"/>
          <w:tblCellSpacing w:w="0" w:type="auto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31EE7F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r w:rsidRPr="004337E1">
              <w:rPr>
                <w:rFonts w:ascii="Arial" w:hAnsi="Arial" w:cs="Arial"/>
                <w:color w:val="000000"/>
              </w:rPr>
              <w:t xml:space="preserve">МСМ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живине</w:t>
            </w:r>
            <w:proofErr w:type="spellEnd"/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972DF1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10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CA4C0D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r w:rsidRPr="004337E1">
              <w:rPr>
                <w:rFonts w:ascii="Arial" w:hAnsi="Arial" w:cs="Arial"/>
                <w:color w:val="000000"/>
              </w:rPr>
              <w:t xml:space="preserve">Salmonella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spp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>, E. coli O:157 (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Shigatoxin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),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сулфонамиди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фипронил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параметри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квалитета</w:t>
            </w:r>
            <w:proofErr w:type="spellEnd"/>
          </w:p>
        </w:tc>
      </w:tr>
      <w:tr w:rsidR="004337E1" w:rsidRPr="004337E1" w14:paraId="3E63CF29" w14:textId="77777777" w:rsidTr="006C6BE7">
        <w:trPr>
          <w:trHeight w:val="45"/>
          <w:tblCellSpacing w:w="0" w:type="auto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21FA06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Производи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од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меса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ферментисани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димљени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или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сушени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81BE3A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10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6B8F43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r w:rsidRPr="004337E1">
              <w:rPr>
                <w:rFonts w:ascii="Arial" w:hAnsi="Arial" w:cs="Arial"/>
                <w:color w:val="000000"/>
              </w:rPr>
              <w:t>Salmonella spp</w:t>
            </w:r>
            <w:r w:rsidRPr="004337E1">
              <w:rPr>
                <w:rFonts w:ascii="Arial" w:hAnsi="Arial" w:cs="Arial"/>
                <w:i/>
                <w:color w:val="000000"/>
              </w:rPr>
              <w:t>.</w:t>
            </w:r>
            <w:r w:rsidRPr="004337E1">
              <w:rPr>
                <w:rFonts w:ascii="Arial" w:hAnsi="Arial" w:cs="Arial"/>
                <w:color w:val="000000"/>
              </w:rPr>
              <w:t xml:space="preserve"> Listeria monocytogenes,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benzopyren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и PAH (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димљене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производе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),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нитрити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сулфонамиди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параметри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квалитета</w:t>
            </w:r>
            <w:proofErr w:type="spellEnd"/>
          </w:p>
        </w:tc>
      </w:tr>
      <w:tr w:rsidR="004337E1" w:rsidRPr="004337E1" w14:paraId="42F078C5" w14:textId="77777777" w:rsidTr="006C6BE7">
        <w:trPr>
          <w:trHeight w:val="45"/>
          <w:tblCellSpacing w:w="0" w:type="auto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0F3F39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Барене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куване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кобасице</w:t>
            </w:r>
            <w:proofErr w:type="spellEnd"/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F933B0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10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40D9CE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r w:rsidRPr="004337E1">
              <w:rPr>
                <w:rFonts w:ascii="Arial" w:hAnsi="Arial" w:cs="Arial"/>
                <w:color w:val="000000"/>
              </w:rPr>
              <w:t xml:space="preserve">Salmonella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spp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Listeria monocytogenes,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сулфити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нитрити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сулфонамиди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параметри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квалитета</w:t>
            </w:r>
            <w:proofErr w:type="spellEnd"/>
          </w:p>
        </w:tc>
      </w:tr>
      <w:tr w:rsidR="004337E1" w:rsidRPr="004337E1" w14:paraId="1A8DDBFD" w14:textId="77777777" w:rsidTr="006C6BE7">
        <w:trPr>
          <w:trHeight w:val="45"/>
          <w:tblCellSpacing w:w="0" w:type="auto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55FB9B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Конзерве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од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меса</w:t>
            </w:r>
            <w:proofErr w:type="spellEnd"/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A21B36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10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FABF68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Сулфиторедукујуће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клостридије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aнтибиотици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тешки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метали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параметри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квалитета</w:t>
            </w:r>
            <w:proofErr w:type="spellEnd"/>
          </w:p>
        </w:tc>
      </w:tr>
      <w:tr w:rsidR="004337E1" w:rsidRPr="004337E1" w14:paraId="25C464B5" w14:textId="77777777" w:rsidTr="006C6BE7">
        <w:trPr>
          <w:trHeight w:val="45"/>
          <w:tblCellSpacing w:w="0" w:type="auto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3D3F44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Риба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морска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расхлађена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или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замрзнута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уловљена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мору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>)*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B1030B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10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CEBA0D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r w:rsidRPr="004337E1">
              <w:rPr>
                <w:rFonts w:ascii="Arial" w:hAnsi="Arial" w:cs="Arial"/>
                <w:color w:val="000000"/>
              </w:rPr>
              <w:t xml:space="preserve">Listeria monocytogenes,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тешки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метали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хистамин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паразити</w:t>
            </w:r>
            <w:proofErr w:type="spellEnd"/>
          </w:p>
        </w:tc>
      </w:tr>
      <w:tr w:rsidR="004337E1" w:rsidRPr="004337E1" w14:paraId="31394E64" w14:textId="77777777" w:rsidTr="006C6BE7">
        <w:trPr>
          <w:trHeight w:val="45"/>
          <w:tblCellSpacing w:w="0" w:type="auto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584160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Риба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уловљенау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мору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њихови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производи</w:t>
            </w:r>
            <w:proofErr w:type="spellEnd"/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D106F9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Риболовна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подручја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где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су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уловљени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>: ФАО 61, 67, 71, 77</w:t>
            </w:r>
          </w:p>
        </w:tc>
        <w:tc>
          <w:tcPr>
            <w:tcW w:w="10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05451D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r w:rsidRPr="004337E1">
              <w:rPr>
                <w:rFonts w:ascii="Arial" w:hAnsi="Arial" w:cs="Arial"/>
                <w:color w:val="000000"/>
              </w:rPr>
              <w:t>Cs-134, Cs-137</w:t>
            </w:r>
          </w:p>
        </w:tc>
      </w:tr>
      <w:tr w:rsidR="004337E1" w:rsidRPr="004337E1" w14:paraId="448B9B51" w14:textId="77777777" w:rsidTr="006C6BE7">
        <w:trPr>
          <w:trHeight w:val="45"/>
          <w:tblCellSpacing w:w="0" w:type="auto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811888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Риба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расхлађена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или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замрзнута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морске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рибе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уловљене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мору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>)*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97212D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Балтичке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10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E09A47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Полихлоровани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бифенили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(PCB)</w:t>
            </w:r>
          </w:p>
        </w:tc>
      </w:tr>
      <w:tr w:rsidR="004337E1" w:rsidRPr="004337E1" w14:paraId="4437B87C" w14:textId="77777777" w:rsidTr="006C6BE7">
        <w:trPr>
          <w:trHeight w:val="45"/>
          <w:tblCellSpacing w:w="0" w:type="auto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D24047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Риба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расхлађена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или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замрзнута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морске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рибе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аквакултура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>)*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F8B312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10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FA73C3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Малахит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зелено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(B3e),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Aнтибиотици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>,</w:t>
            </w:r>
          </w:p>
        </w:tc>
      </w:tr>
      <w:tr w:rsidR="004337E1" w:rsidRPr="004337E1" w14:paraId="2EED574A" w14:textId="77777777" w:rsidTr="006C6BE7">
        <w:trPr>
          <w:trHeight w:val="45"/>
          <w:tblCellSpacing w:w="0" w:type="auto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AD532D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Риба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расхлађена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замрзнута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риба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риба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конзерви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5CAEEE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10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AFA22D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Хистамин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тешки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метали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параметри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квалитета</w:t>
            </w:r>
            <w:proofErr w:type="spellEnd"/>
          </w:p>
        </w:tc>
      </w:tr>
      <w:tr w:rsidR="004337E1" w:rsidRPr="004337E1" w14:paraId="0B91D27F" w14:textId="77777777" w:rsidTr="006C6BE7">
        <w:trPr>
          <w:trHeight w:val="45"/>
          <w:tblCellSpacing w:w="0" w:type="auto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3A7B89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Љускари</w:t>
            </w:r>
            <w:proofErr w:type="spellEnd"/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A225CF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10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917DBE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r w:rsidRPr="004337E1">
              <w:rPr>
                <w:rFonts w:ascii="Arial" w:hAnsi="Arial" w:cs="Arial"/>
                <w:color w:val="000000"/>
              </w:rPr>
              <w:t xml:space="preserve">Salmonella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spp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тешки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метали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ракове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из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аквакултуре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</w:p>
        </w:tc>
      </w:tr>
      <w:tr w:rsidR="004337E1" w:rsidRPr="004337E1" w14:paraId="2C0EFAC4" w14:textId="77777777" w:rsidTr="006C6BE7">
        <w:trPr>
          <w:trHeight w:val="45"/>
          <w:tblCellSpacing w:w="0" w:type="auto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44F7F9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Шкољке</w:t>
            </w:r>
            <w:proofErr w:type="spellEnd"/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EA013F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10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3E960A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r w:rsidRPr="004337E1">
              <w:rPr>
                <w:rFonts w:ascii="Arial" w:hAnsi="Arial" w:cs="Arial"/>
                <w:color w:val="000000"/>
              </w:rPr>
              <w:t xml:space="preserve">Salmonella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spp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E.coli,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шкољке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из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аквакултуре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</w:p>
        </w:tc>
      </w:tr>
      <w:tr w:rsidR="004337E1" w:rsidRPr="004337E1" w14:paraId="4D48C6AF" w14:textId="77777777" w:rsidTr="006C6BE7">
        <w:trPr>
          <w:trHeight w:val="45"/>
          <w:tblCellSpacing w:w="0" w:type="auto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B6F1DE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Водени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мекушци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лигње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октоподи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сл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>.)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69A21F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10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7D5C3F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r w:rsidRPr="004337E1">
              <w:rPr>
                <w:rFonts w:ascii="Arial" w:hAnsi="Arial" w:cs="Arial"/>
                <w:color w:val="000000"/>
              </w:rPr>
              <w:t xml:space="preserve">Salmonella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spp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тешки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метали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</w:p>
        </w:tc>
      </w:tr>
      <w:tr w:rsidR="004337E1" w:rsidRPr="004337E1" w14:paraId="224F43E4" w14:textId="77777777" w:rsidTr="006C6BE7">
        <w:trPr>
          <w:trHeight w:val="45"/>
          <w:tblCellSpacing w:w="0" w:type="auto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FB13B1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Пужеви</w:t>
            </w:r>
            <w:proofErr w:type="spellEnd"/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2F719F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10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26D893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r w:rsidRPr="004337E1">
              <w:rPr>
                <w:rFonts w:ascii="Arial" w:hAnsi="Arial" w:cs="Arial"/>
                <w:color w:val="000000"/>
              </w:rPr>
              <w:t xml:space="preserve">Salmonella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spp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тешки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метали</w:t>
            </w:r>
            <w:proofErr w:type="spellEnd"/>
          </w:p>
        </w:tc>
      </w:tr>
      <w:tr w:rsidR="004337E1" w:rsidRPr="004337E1" w14:paraId="45B45827" w14:textId="77777777" w:rsidTr="006C6BE7">
        <w:trPr>
          <w:trHeight w:val="45"/>
          <w:tblCellSpacing w:w="0" w:type="auto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EC360D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Млеко</w:t>
            </w:r>
            <w:proofErr w:type="spellEnd"/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E281B6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Земље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чланице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ЦЕФТА</w:t>
            </w:r>
          </w:p>
        </w:tc>
        <w:tc>
          <w:tcPr>
            <w:tcW w:w="10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972006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Афлатоксин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М1,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параметри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квалитета</w:t>
            </w:r>
            <w:proofErr w:type="spellEnd"/>
          </w:p>
        </w:tc>
      </w:tr>
      <w:tr w:rsidR="004337E1" w:rsidRPr="004337E1" w14:paraId="5E606009" w14:textId="77777777" w:rsidTr="006C6BE7">
        <w:trPr>
          <w:trHeight w:val="45"/>
          <w:tblCellSpacing w:w="0" w:type="auto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A69F12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Млеко</w:t>
            </w:r>
            <w:proofErr w:type="spellEnd"/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313348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10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891E69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параметри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квалитета</w:t>
            </w:r>
            <w:proofErr w:type="spellEnd"/>
          </w:p>
        </w:tc>
      </w:tr>
      <w:tr w:rsidR="004337E1" w:rsidRPr="004337E1" w14:paraId="74221EDE" w14:textId="77777777" w:rsidTr="006C6BE7">
        <w:trPr>
          <w:trHeight w:val="45"/>
          <w:tblCellSpacing w:w="0" w:type="auto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511475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Сир</w:t>
            </w:r>
            <w:proofErr w:type="spellEnd"/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8AA883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10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6FABE4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r w:rsidRPr="004337E1">
              <w:rPr>
                <w:rFonts w:ascii="Arial" w:hAnsi="Arial" w:cs="Arial"/>
                <w:color w:val="000000"/>
              </w:rPr>
              <w:t xml:space="preserve">Salmonella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spp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listeria monocytogenes, E.coli,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коагулаза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позитивне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стафилококе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присуство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биљних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масти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Афлатоксин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М1</w:t>
            </w:r>
          </w:p>
        </w:tc>
      </w:tr>
      <w:tr w:rsidR="004337E1" w:rsidRPr="004337E1" w14:paraId="33C43678" w14:textId="77777777" w:rsidTr="006C6BE7">
        <w:trPr>
          <w:trHeight w:val="45"/>
          <w:tblCellSpacing w:w="0" w:type="auto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073112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Маслац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павлака</w:t>
            </w:r>
            <w:proofErr w:type="spellEnd"/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F25449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10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9838B4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r w:rsidRPr="004337E1">
              <w:rPr>
                <w:rFonts w:ascii="Arial" w:hAnsi="Arial" w:cs="Arial"/>
                <w:color w:val="000000"/>
              </w:rPr>
              <w:t xml:space="preserve">E.coli,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тешки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метали</w:t>
            </w:r>
            <w:proofErr w:type="spellEnd"/>
          </w:p>
        </w:tc>
      </w:tr>
      <w:tr w:rsidR="004337E1" w:rsidRPr="004337E1" w14:paraId="3FFE8837" w14:textId="77777777" w:rsidTr="006C6BE7">
        <w:trPr>
          <w:trHeight w:val="45"/>
          <w:tblCellSpacing w:w="0" w:type="auto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6A74B6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Производи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од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млека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остали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мешовити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производи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који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садрже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биљне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масти</w:t>
            </w:r>
            <w:proofErr w:type="spellEnd"/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0C18CC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10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202A2A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r w:rsidRPr="004337E1">
              <w:rPr>
                <w:rFonts w:ascii="Arial" w:hAnsi="Arial" w:cs="Arial"/>
                <w:color w:val="000000"/>
              </w:rPr>
              <w:t xml:space="preserve">Listeria monocytogenes, E.coli, PCB,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мешовите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производе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бензопирен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>, PAH (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полициклични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ароматични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угљоводоници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>)</w:t>
            </w:r>
          </w:p>
        </w:tc>
      </w:tr>
      <w:tr w:rsidR="004337E1" w:rsidRPr="004337E1" w14:paraId="7721B267" w14:textId="77777777" w:rsidTr="006C6BE7">
        <w:trPr>
          <w:trHeight w:val="45"/>
          <w:tblCellSpacing w:w="0" w:type="auto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BC82AB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Сладолед</w:t>
            </w:r>
            <w:proofErr w:type="spellEnd"/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EDA80C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10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54AA9B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r w:rsidRPr="004337E1">
              <w:rPr>
                <w:rFonts w:ascii="Arial" w:hAnsi="Arial" w:cs="Arial"/>
                <w:color w:val="000000"/>
              </w:rPr>
              <w:t xml:space="preserve">Listeria monocytogenes, Salmonella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spp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параметри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квалитета</w:t>
            </w:r>
            <w:proofErr w:type="spellEnd"/>
          </w:p>
        </w:tc>
      </w:tr>
      <w:tr w:rsidR="004337E1" w:rsidRPr="004337E1" w14:paraId="5188C404" w14:textId="77777777" w:rsidTr="006C6BE7">
        <w:trPr>
          <w:trHeight w:val="45"/>
          <w:tblCellSpacing w:w="0" w:type="auto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C61F2A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Јаја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производи</w:t>
            </w:r>
            <w:proofErr w:type="spellEnd"/>
          </w:p>
          <w:p w14:paraId="65A670F0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од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јаја</w:t>
            </w:r>
            <w:proofErr w:type="spellEnd"/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47897E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10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728C99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r w:rsidRPr="004337E1">
              <w:rPr>
                <w:rFonts w:ascii="Arial" w:hAnsi="Arial" w:cs="Arial"/>
                <w:color w:val="000000"/>
              </w:rPr>
              <w:t xml:space="preserve">Listeria monocytogenes, Salmonella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spp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кокцидиостатици</w:t>
            </w:r>
            <w:proofErr w:type="spellEnd"/>
          </w:p>
        </w:tc>
      </w:tr>
      <w:tr w:rsidR="004337E1" w:rsidRPr="004337E1" w14:paraId="3808C3CA" w14:textId="77777777" w:rsidTr="006C6BE7">
        <w:trPr>
          <w:trHeight w:val="45"/>
          <w:tblCellSpacing w:w="0" w:type="auto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D49FCE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Мед</w:t>
            </w:r>
            <w:proofErr w:type="spellEnd"/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0346DA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10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C1E8B1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сулфонамиди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>, tau-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fluvalinat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amitraz,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тешки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метали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параметри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квалитета</w:t>
            </w:r>
            <w:proofErr w:type="spellEnd"/>
          </w:p>
        </w:tc>
      </w:tr>
      <w:tr w:rsidR="004337E1" w:rsidRPr="004337E1" w14:paraId="5F627F3F" w14:textId="77777777" w:rsidTr="006C6BE7">
        <w:trPr>
          <w:trHeight w:val="45"/>
          <w:tblCellSpacing w:w="0" w:type="auto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4BEF07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Полуприпремљена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јела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од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меса</w:t>
            </w:r>
            <w:proofErr w:type="spellEnd"/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1DC6CB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10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603F20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r w:rsidRPr="004337E1">
              <w:rPr>
                <w:rFonts w:ascii="Arial" w:hAnsi="Arial" w:cs="Arial"/>
                <w:color w:val="000000"/>
              </w:rPr>
              <w:t xml:space="preserve">Listeria monocytogenes, E. coli (О 157:H7),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Сулфиторедукујуће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клостридије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параметри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квалитета</w:t>
            </w:r>
            <w:proofErr w:type="spellEnd"/>
          </w:p>
        </w:tc>
      </w:tr>
    </w:tbl>
    <w:p w14:paraId="60B87ECF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proofErr w:type="spellStart"/>
      <w:r w:rsidRPr="004337E1">
        <w:rPr>
          <w:rFonts w:ascii="Arial" w:hAnsi="Arial" w:cs="Arial"/>
          <w:i/>
          <w:color w:val="000000"/>
        </w:rPr>
        <w:t>Напомена</w:t>
      </w:r>
      <w:proofErr w:type="spellEnd"/>
      <w:r w:rsidRPr="004337E1">
        <w:rPr>
          <w:rFonts w:ascii="Arial" w:hAnsi="Arial" w:cs="Arial"/>
          <w:i/>
          <w:color w:val="000000"/>
        </w:rPr>
        <w:t xml:space="preserve">: *) </w:t>
      </w:r>
      <w:proofErr w:type="spellStart"/>
      <w:r w:rsidRPr="004337E1">
        <w:rPr>
          <w:rFonts w:ascii="Arial" w:hAnsi="Arial" w:cs="Arial"/>
          <w:i/>
          <w:color w:val="000000"/>
        </w:rPr>
        <w:t>Уколико</w:t>
      </w:r>
      <w:proofErr w:type="spellEnd"/>
      <w:r w:rsidRPr="004337E1">
        <w:rPr>
          <w:rFonts w:ascii="Arial" w:hAnsi="Arial" w:cs="Arial"/>
          <w:i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i/>
          <w:color w:val="000000"/>
        </w:rPr>
        <w:t>се</w:t>
      </w:r>
      <w:proofErr w:type="spellEnd"/>
      <w:r w:rsidRPr="004337E1">
        <w:rPr>
          <w:rFonts w:ascii="Arial" w:hAnsi="Arial" w:cs="Arial"/>
          <w:i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i/>
          <w:color w:val="000000"/>
        </w:rPr>
        <w:t>таква</w:t>
      </w:r>
      <w:proofErr w:type="spellEnd"/>
      <w:r w:rsidRPr="004337E1">
        <w:rPr>
          <w:rFonts w:ascii="Arial" w:hAnsi="Arial" w:cs="Arial"/>
          <w:i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i/>
          <w:color w:val="000000"/>
        </w:rPr>
        <w:t>врста</w:t>
      </w:r>
      <w:proofErr w:type="spellEnd"/>
      <w:r w:rsidRPr="004337E1">
        <w:rPr>
          <w:rFonts w:ascii="Arial" w:hAnsi="Arial" w:cs="Arial"/>
          <w:i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i/>
          <w:color w:val="000000"/>
        </w:rPr>
        <w:t>рибе</w:t>
      </w:r>
      <w:proofErr w:type="spellEnd"/>
      <w:r w:rsidRPr="004337E1">
        <w:rPr>
          <w:rFonts w:ascii="Arial" w:hAnsi="Arial" w:cs="Arial"/>
          <w:i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i/>
          <w:color w:val="000000"/>
        </w:rPr>
        <w:t>може</w:t>
      </w:r>
      <w:proofErr w:type="spellEnd"/>
      <w:r w:rsidRPr="004337E1">
        <w:rPr>
          <w:rFonts w:ascii="Arial" w:hAnsi="Arial" w:cs="Arial"/>
          <w:i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i/>
          <w:color w:val="000000"/>
        </w:rPr>
        <w:t>конзумирати</w:t>
      </w:r>
      <w:proofErr w:type="spellEnd"/>
      <w:r w:rsidRPr="004337E1">
        <w:rPr>
          <w:rFonts w:ascii="Arial" w:hAnsi="Arial" w:cs="Arial"/>
          <w:i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i/>
          <w:color w:val="000000"/>
        </w:rPr>
        <w:t>без</w:t>
      </w:r>
      <w:proofErr w:type="spellEnd"/>
      <w:r w:rsidRPr="004337E1">
        <w:rPr>
          <w:rFonts w:ascii="Arial" w:hAnsi="Arial" w:cs="Arial"/>
          <w:i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i/>
          <w:color w:val="000000"/>
        </w:rPr>
        <w:t>термичке</w:t>
      </w:r>
      <w:proofErr w:type="spellEnd"/>
      <w:r w:rsidRPr="004337E1">
        <w:rPr>
          <w:rFonts w:ascii="Arial" w:hAnsi="Arial" w:cs="Arial"/>
          <w:i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i/>
          <w:color w:val="000000"/>
        </w:rPr>
        <w:t>обраде</w:t>
      </w:r>
      <w:proofErr w:type="spellEnd"/>
      <w:r w:rsidRPr="004337E1">
        <w:rPr>
          <w:rFonts w:ascii="Arial" w:hAnsi="Arial" w:cs="Arial"/>
          <w:i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i/>
          <w:color w:val="000000"/>
        </w:rPr>
        <w:t>да</w:t>
      </w:r>
      <w:proofErr w:type="spellEnd"/>
      <w:r w:rsidRPr="004337E1">
        <w:rPr>
          <w:rFonts w:ascii="Arial" w:hAnsi="Arial" w:cs="Arial"/>
          <w:i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i/>
          <w:color w:val="000000"/>
        </w:rPr>
        <w:t>се</w:t>
      </w:r>
      <w:proofErr w:type="spellEnd"/>
      <w:r w:rsidRPr="004337E1">
        <w:rPr>
          <w:rFonts w:ascii="Arial" w:hAnsi="Arial" w:cs="Arial"/>
          <w:i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i/>
          <w:color w:val="000000"/>
        </w:rPr>
        <w:t>испита</w:t>
      </w:r>
      <w:proofErr w:type="spellEnd"/>
      <w:r w:rsidRPr="004337E1">
        <w:rPr>
          <w:rFonts w:ascii="Arial" w:hAnsi="Arial" w:cs="Arial"/>
          <w:i/>
          <w:color w:val="000000"/>
        </w:rPr>
        <w:t xml:space="preserve"> Listeria monocytogenes, SRPS EN ISO 11290-1:2017.</w:t>
      </w:r>
    </w:p>
    <w:p w14:paraId="20E5ACC2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proofErr w:type="spellStart"/>
      <w:r w:rsidRPr="004337E1">
        <w:rPr>
          <w:rFonts w:ascii="Arial" w:hAnsi="Arial" w:cs="Arial"/>
          <w:color w:val="000000"/>
        </w:rPr>
        <w:t>Табела</w:t>
      </w:r>
      <w:proofErr w:type="spellEnd"/>
      <w:r w:rsidRPr="004337E1">
        <w:rPr>
          <w:rFonts w:ascii="Arial" w:hAnsi="Arial" w:cs="Arial"/>
          <w:color w:val="000000"/>
        </w:rPr>
        <w:t xml:space="preserve"> 2 – </w:t>
      </w:r>
      <w:proofErr w:type="spellStart"/>
      <w:r w:rsidRPr="004337E1">
        <w:rPr>
          <w:rFonts w:ascii="Arial" w:hAnsi="Arial" w:cs="Arial"/>
          <w:color w:val="000000"/>
        </w:rPr>
        <w:t>План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узорковање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пошиљки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хране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животиње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214"/>
        <w:gridCol w:w="1050"/>
        <w:gridCol w:w="7817"/>
      </w:tblGrid>
      <w:tr w:rsidR="004337E1" w:rsidRPr="004337E1" w14:paraId="222DB8DF" w14:textId="77777777" w:rsidTr="006C6BE7">
        <w:trPr>
          <w:trHeight w:val="45"/>
          <w:tblCellSpacing w:w="0" w:type="auto"/>
        </w:trPr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2154FC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Пошиљка</w:t>
            </w:r>
            <w:proofErr w:type="spellEnd"/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C61E76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Земља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порекла</w:t>
            </w:r>
            <w:proofErr w:type="spellEnd"/>
          </w:p>
        </w:tc>
        <w:tc>
          <w:tcPr>
            <w:tcW w:w="1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8B89AE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Параметар</w:t>
            </w:r>
            <w:proofErr w:type="spellEnd"/>
          </w:p>
        </w:tc>
      </w:tr>
      <w:tr w:rsidR="004337E1" w:rsidRPr="004337E1" w14:paraId="459274E4" w14:textId="77777777" w:rsidTr="006C6BE7">
        <w:trPr>
          <w:trHeight w:val="45"/>
          <w:tblCellSpacing w:w="0" w:type="auto"/>
        </w:trPr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1A02A0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Храна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кућне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љубимце</w:t>
            </w:r>
            <w:proofErr w:type="spellEnd"/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E39622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1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03604E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r w:rsidRPr="004337E1">
              <w:rPr>
                <w:rFonts w:ascii="Arial" w:hAnsi="Arial" w:cs="Arial"/>
                <w:color w:val="000000"/>
              </w:rPr>
              <w:t>Salmonella spp.</w:t>
            </w:r>
          </w:p>
        </w:tc>
      </w:tr>
      <w:tr w:rsidR="004337E1" w:rsidRPr="004337E1" w14:paraId="1D8D6634" w14:textId="77777777" w:rsidTr="006C6BE7">
        <w:trPr>
          <w:trHeight w:val="45"/>
          <w:tblCellSpacing w:w="0" w:type="auto"/>
        </w:trPr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9B1F87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Рибље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брашно</w:t>
            </w:r>
            <w:proofErr w:type="spellEnd"/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154992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1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B4437A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r w:rsidRPr="004337E1">
              <w:rPr>
                <w:rFonts w:ascii="Arial" w:hAnsi="Arial" w:cs="Arial"/>
                <w:color w:val="000000"/>
              </w:rPr>
              <w:t xml:space="preserve">Salmonella,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тешки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метали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контаминација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са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протеинима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животињског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порекла</w:t>
            </w:r>
            <w:proofErr w:type="spellEnd"/>
          </w:p>
        </w:tc>
      </w:tr>
      <w:tr w:rsidR="004337E1" w:rsidRPr="004337E1" w14:paraId="313EDFD1" w14:textId="77777777" w:rsidTr="006C6BE7">
        <w:trPr>
          <w:trHeight w:val="45"/>
          <w:tblCellSpacing w:w="0" w:type="auto"/>
        </w:trPr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96AC49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Млеко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праху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сточну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храну</w:t>
            </w:r>
            <w:proofErr w:type="spellEnd"/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5C4CBB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Све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земље</w:t>
            </w:r>
            <w:proofErr w:type="spellEnd"/>
          </w:p>
        </w:tc>
        <w:tc>
          <w:tcPr>
            <w:tcW w:w="1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F85E19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r w:rsidRPr="004337E1">
              <w:rPr>
                <w:rFonts w:ascii="Arial" w:hAnsi="Arial" w:cs="Arial"/>
                <w:color w:val="000000"/>
              </w:rPr>
              <w:t xml:space="preserve">Salmonella spp. Clostridium perfringens,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антибиотици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</w:tbl>
    <w:p w14:paraId="541D1CC8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proofErr w:type="spellStart"/>
      <w:r w:rsidRPr="004337E1">
        <w:rPr>
          <w:rFonts w:ascii="Arial" w:hAnsi="Arial" w:cs="Arial"/>
          <w:color w:val="000000"/>
        </w:rPr>
        <w:t>Микробиолошка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хемијска</w:t>
      </w:r>
      <w:proofErr w:type="spellEnd"/>
      <w:r w:rsidRPr="004337E1">
        <w:rPr>
          <w:rFonts w:ascii="Arial" w:hAnsi="Arial" w:cs="Arial"/>
          <w:color w:val="000000"/>
        </w:rPr>
        <w:t xml:space="preserve"> и </w:t>
      </w:r>
      <w:proofErr w:type="spellStart"/>
      <w:r w:rsidRPr="004337E1">
        <w:rPr>
          <w:rFonts w:ascii="Arial" w:hAnsi="Arial" w:cs="Arial"/>
          <w:color w:val="000000"/>
        </w:rPr>
        <w:t>квалитативна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испитивања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спроводе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складу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методама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које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су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складу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међународно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признатим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стандардима</w:t>
      </w:r>
      <w:proofErr w:type="spellEnd"/>
      <w:r w:rsidRPr="004337E1">
        <w:rPr>
          <w:rFonts w:ascii="Arial" w:hAnsi="Arial" w:cs="Arial"/>
          <w:color w:val="000000"/>
        </w:rPr>
        <w:t>.</w:t>
      </w:r>
    </w:p>
    <w:p w14:paraId="7BE605E9" w14:textId="77777777" w:rsidR="004337E1" w:rsidRPr="004337E1" w:rsidRDefault="004337E1" w:rsidP="004337E1">
      <w:pPr>
        <w:spacing w:after="120"/>
        <w:jc w:val="center"/>
        <w:rPr>
          <w:rFonts w:ascii="Arial" w:hAnsi="Arial" w:cs="Arial"/>
        </w:rPr>
      </w:pPr>
      <w:r w:rsidRPr="004337E1">
        <w:rPr>
          <w:rFonts w:ascii="Arial" w:hAnsi="Arial" w:cs="Arial"/>
          <w:i/>
          <w:color w:val="000000"/>
        </w:rPr>
        <w:t xml:space="preserve">2. </w:t>
      </w:r>
      <w:proofErr w:type="spellStart"/>
      <w:r w:rsidRPr="004337E1">
        <w:rPr>
          <w:rFonts w:ascii="Arial" w:hAnsi="Arial" w:cs="Arial"/>
          <w:i/>
          <w:color w:val="000000"/>
        </w:rPr>
        <w:t>Услови</w:t>
      </w:r>
      <w:proofErr w:type="spellEnd"/>
      <w:r w:rsidRPr="004337E1">
        <w:rPr>
          <w:rFonts w:ascii="Arial" w:hAnsi="Arial" w:cs="Arial"/>
          <w:i/>
          <w:color w:val="000000"/>
        </w:rPr>
        <w:t xml:space="preserve"> и </w:t>
      </w:r>
      <w:proofErr w:type="spellStart"/>
      <w:r w:rsidRPr="004337E1">
        <w:rPr>
          <w:rFonts w:ascii="Arial" w:hAnsi="Arial" w:cs="Arial"/>
          <w:i/>
          <w:color w:val="000000"/>
        </w:rPr>
        <w:t>начин</w:t>
      </w:r>
      <w:proofErr w:type="spellEnd"/>
      <w:r w:rsidRPr="004337E1">
        <w:rPr>
          <w:rFonts w:ascii="Arial" w:hAnsi="Arial" w:cs="Arial"/>
          <w:i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i/>
          <w:color w:val="000000"/>
        </w:rPr>
        <w:t>узорковања</w:t>
      </w:r>
      <w:proofErr w:type="spellEnd"/>
      <w:r w:rsidRPr="004337E1">
        <w:rPr>
          <w:rFonts w:ascii="Arial" w:hAnsi="Arial" w:cs="Arial"/>
          <w:i/>
          <w:color w:val="000000"/>
        </w:rPr>
        <w:t xml:space="preserve"> и </w:t>
      </w:r>
      <w:proofErr w:type="spellStart"/>
      <w:r w:rsidRPr="004337E1">
        <w:rPr>
          <w:rFonts w:ascii="Arial" w:hAnsi="Arial" w:cs="Arial"/>
          <w:i/>
          <w:color w:val="000000"/>
        </w:rPr>
        <w:t>чувања</w:t>
      </w:r>
      <w:proofErr w:type="spellEnd"/>
      <w:r w:rsidRPr="004337E1">
        <w:rPr>
          <w:rFonts w:ascii="Arial" w:hAnsi="Arial" w:cs="Arial"/>
          <w:i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i/>
          <w:color w:val="000000"/>
        </w:rPr>
        <w:t>узорака</w:t>
      </w:r>
      <w:proofErr w:type="spellEnd"/>
    </w:p>
    <w:p w14:paraId="427DB301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proofErr w:type="spellStart"/>
      <w:r w:rsidRPr="004337E1">
        <w:rPr>
          <w:rFonts w:ascii="Arial" w:hAnsi="Arial" w:cs="Arial"/>
          <w:color w:val="000000"/>
        </w:rPr>
        <w:t>Узорковање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врши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складу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прописима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којима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уређује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безбедност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хране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животињског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порекла</w:t>
      </w:r>
      <w:proofErr w:type="spellEnd"/>
      <w:r w:rsidRPr="004337E1">
        <w:rPr>
          <w:rFonts w:ascii="Arial" w:hAnsi="Arial" w:cs="Arial"/>
          <w:color w:val="000000"/>
        </w:rPr>
        <w:t xml:space="preserve"> и </w:t>
      </w:r>
      <w:proofErr w:type="spellStart"/>
      <w:r w:rsidRPr="004337E1">
        <w:rPr>
          <w:rFonts w:ascii="Arial" w:hAnsi="Arial" w:cs="Arial"/>
          <w:color w:val="000000"/>
        </w:rPr>
        <w:t>хране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животиње</w:t>
      </w:r>
      <w:proofErr w:type="spellEnd"/>
      <w:r w:rsidRPr="004337E1">
        <w:rPr>
          <w:rFonts w:ascii="Arial" w:hAnsi="Arial" w:cs="Arial"/>
          <w:color w:val="000000"/>
        </w:rPr>
        <w:t xml:space="preserve"> и </w:t>
      </w:r>
      <w:proofErr w:type="spellStart"/>
      <w:r w:rsidRPr="004337E1">
        <w:rPr>
          <w:rFonts w:ascii="Arial" w:hAnsi="Arial" w:cs="Arial"/>
          <w:color w:val="000000"/>
        </w:rPr>
        <w:t>стандардима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усвојеним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области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ветеринарства</w:t>
      </w:r>
      <w:proofErr w:type="spellEnd"/>
      <w:r w:rsidRPr="004337E1">
        <w:rPr>
          <w:rFonts w:ascii="Arial" w:hAnsi="Arial" w:cs="Arial"/>
          <w:color w:val="000000"/>
        </w:rPr>
        <w:t xml:space="preserve"> и </w:t>
      </w:r>
      <w:proofErr w:type="spellStart"/>
      <w:r w:rsidRPr="004337E1">
        <w:rPr>
          <w:rFonts w:ascii="Arial" w:hAnsi="Arial" w:cs="Arial"/>
          <w:color w:val="000000"/>
        </w:rPr>
        <w:t>безбедности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хране</w:t>
      </w:r>
      <w:proofErr w:type="spellEnd"/>
      <w:r w:rsidRPr="004337E1">
        <w:rPr>
          <w:rFonts w:ascii="Arial" w:hAnsi="Arial" w:cs="Arial"/>
          <w:color w:val="000000"/>
        </w:rPr>
        <w:t>.</w:t>
      </w:r>
    </w:p>
    <w:p w14:paraId="6B4914D6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proofErr w:type="spellStart"/>
      <w:r w:rsidRPr="004337E1">
        <w:rPr>
          <w:rFonts w:ascii="Arial" w:hAnsi="Arial" w:cs="Arial"/>
          <w:color w:val="000000"/>
        </w:rPr>
        <w:t>Узорковање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врши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складу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Планом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мониторинга</w:t>
      </w:r>
      <w:proofErr w:type="spellEnd"/>
      <w:r w:rsidRPr="004337E1">
        <w:rPr>
          <w:rFonts w:ascii="Arial" w:hAnsi="Arial" w:cs="Arial"/>
          <w:color w:val="000000"/>
        </w:rPr>
        <w:t>.</w:t>
      </w:r>
    </w:p>
    <w:p w14:paraId="6DB15006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proofErr w:type="spellStart"/>
      <w:r w:rsidRPr="004337E1">
        <w:rPr>
          <w:rFonts w:ascii="Arial" w:hAnsi="Arial" w:cs="Arial"/>
          <w:color w:val="000000"/>
        </w:rPr>
        <w:t>Поступак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узорковања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манипулације</w:t>
      </w:r>
      <w:proofErr w:type="spellEnd"/>
      <w:r w:rsidRPr="004337E1">
        <w:rPr>
          <w:rFonts w:ascii="Arial" w:hAnsi="Arial" w:cs="Arial"/>
          <w:color w:val="000000"/>
        </w:rPr>
        <w:t xml:space="preserve"> и </w:t>
      </w:r>
      <w:proofErr w:type="spellStart"/>
      <w:r w:rsidRPr="004337E1">
        <w:rPr>
          <w:rFonts w:ascii="Arial" w:hAnsi="Arial" w:cs="Arial"/>
          <w:color w:val="000000"/>
        </w:rPr>
        <w:t>обележавање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узетих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узорака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врши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на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прописан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начин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којим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осигурава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њихова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подобност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предвиђене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анализе</w:t>
      </w:r>
      <w:proofErr w:type="spellEnd"/>
      <w:r w:rsidRPr="004337E1">
        <w:rPr>
          <w:rFonts w:ascii="Arial" w:hAnsi="Arial" w:cs="Arial"/>
          <w:color w:val="000000"/>
        </w:rPr>
        <w:t>.</w:t>
      </w:r>
    </w:p>
    <w:p w14:paraId="4657E0CD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proofErr w:type="spellStart"/>
      <w:r w:rsidRPr="004337E1">
        <w:rPr>
          <w:rFonts w:ascii="Arial" w:hAnsi="Arial" w:cs="Arial"/>
          <w:color w:val="000000"/>
        </w:rPr>
        <w:t>Узорковање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треба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извршити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ненајављено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без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унапред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одређеног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датума</w:t>
      </w:r>
      <w:proofErr w:type="spellEnd"/>
      <w:r w:rsidRPr="004337E1">
        <w:rPr>
          <w:rFonts w:ascii="Arial" w:hAnsi="Arial" w:cs="Arial"/>
          <w:color w:val="000000"/>
        </w:rPr>
        <w:t xml:space="preserve"> и </w:t>
      </w:r>
      <w:proofErr w:type="spellStart"/>
      <w:r w:rsidRPr="004337E1">
        <w:rPr>
          <w:rFonts w:ascii="Arial" w:hAnsi="Arial" w:cs="Arial"/>
          <w:color w:val="000000"/>
        </w:rPr>
        <w:t>времена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тако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да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постоји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непредвидивост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избору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пошиљке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узорковање</w:t>
      </w:r>
      <w:proofErr w:type="spellEnd"/>
      <w:r w:rsidRPr="004337E1">
        <w:rPr>
          <w:rFonts w:ascii="Arial" w:hAnsi="Arial" w:cs="Arial"/>
          <w:color w:val="000000"/>
        </w:rPr>
        <w:t xml:space="preserve">. </w:t>
      </w:r>
      <w:proofErr w:type="spellStart"/>
      <w:r w:rsidRPr="004337E1">
        <w:rPr>
          <w:rFonts w:ascii="Arial" w:hAnsi="Arial" w:cs="Arial"/>
          <w:color w:val="000000"/>
        </w:rPr>
        <w:t>Узорке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треба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узимати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на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начин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који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спречава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вишеструко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узорковање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од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истог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произвођача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или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увозника</w:t>
      </w:r>
      <w:proofErr w:type="spellEnd"/>
      <w:r w:rsidRPr="004337E1">
        <w:rPr>
          <w:rFonts w:ascii="Arial" w:hAnsi="Arial" w:cs="Arial"/>
          <w:color w:val="000000"/>
        </w:rPr>
        <w:t>.</w:t>
      </w:r>
    </w:p>
    <w:p w14:paraId="34580498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proofErr w:type="spellStart"/>
      <w:r w:rsidRPr="004337E1">
        <w:rPr>
          <w:rFonts w:ascii="Arial" w:hAnsi="Arial" w:cs="Arial"/>
          <w:color w:val="000000"/>
        </w:rPr>
        <w:t>При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узорковању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на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граничном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прелазу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дозвољава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присуство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на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месту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узорковања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странци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или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његовом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овлашћеном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заступнику</w:t>
      </w:r>
      <w:proofErr w:type="spellEnd"/>
      <w:r w:rsidRPr="004337E1">
        <w:rPr>
          <w:rFonts w:ascii="Arial" w:hAnsi="Arial" w:cs="Arial"/>
          <w:color w:val="000000"/>
        </w:rPr>
        <w:t>.</w:t>
      </w:r>
    </w:p>
    <w:p w14:paraId="2FB5192E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proofErr w:type="spellStart"/>
      <w:r w:rsidRPr="004337E1">
        <w:rPr>
          <w:rFonts w:ascii="Arial" w:hAnsi="Arial" w:cs="Arial"/>
          <w:color w:val="000000"/>
        </w:rPr>
        <w:t>Приликом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узимања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узорака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лабораторијска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испитивања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на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граничном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прелазу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узимају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два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узорка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под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идентичним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условима</w:t>
      </w:r>
      <w:proofErr w:type="spellEnd"/>
      <w:r w:rsidRPr="004337E1">
        <w:rPr>
          <w:rFonts w:ascii="Arial" w:hAnsi="Arial" w:cs="Arial"/>
          <w:color w:val="000000"/>
        </w:rPr>
        <w:t xml:space="preserve"> и </w:t>
      </w:r>
      <w:proofErr w:type="spellStart"/>
      <w:r w:rsidRPr="004337E1">
        <w:rPr>
          <w:rFonts w:ascii="Arial" w:hAnsi="Arial" w:cs="Arial"/>
          <w:color w:val="000000"/>
        </w:rPr>
        <w:t>истовремено</w:t>
      </w:r>
      <w:proofErr w:type="spellEnd"/>
      <w:r w:rsidRPr="004337E1">
        <w:rPr>
          <w:rFonts w:ascii="Arial" w:hAnsi="Arial" w:cs="Arial"/>
          <w:color w:val="000000"/>
        </w:rPr>
        <w:t xml:space="preserve">. </w:t>
      </w:r>
      <w:proofErr w:type="spellStart"/>
      <w:r w:rsidRPr="004337E1">
        <w:rPr>
          <w:rFonts w:ascii="Arial" w:hAnsi="Arial" w:cs="Arial"/>
          <w:color w:val="000000"/>
        </w:rPr>
        <w:t>Први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узорак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одмах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доставља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лабораторију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где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врши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анализа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други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узорак</w:t>
      </w:r>
      <w:proofErr w:type="spellEnd"/>
      <w:r w:rsidRPr="004337E1">
        <w:rPr>
          <w:rFonts w:ascii="Arial" w:hAnsi="Arial" w:cs="Arial"/>
          <w:color w:val="000000"/>
        </w:rPr>
        <w:t xml:space="preserve"> (</w:t>
      </w:r>
      <w:proofErr w:type="spellStart"/>
      <w:r w:rsidRPr="004337E1">
        <w:rPr>
          <w:rFonts w:ascii="Arial" w:hAnsi="Arial" w:cs="Arial"/>
          <w:color w:val="000000"/>
        </w:rPr>
        <w:t>контролни</w:t>
      </w:r>
      <w:proofErr w:type="spellEnd"/>
      <w:r w:rsidRPr="004337E1">
        <w:rPr>
          <w:rFonts w:ascii="Arial" w:hAnsi="Arial" w:cs="Arial"/>
          <w:color w:val="000000"/>
        </w:rPr>
        <w:t xml:space="preserve">) </w:t>
      </w:r>
      <w:proofErr w:type="spellStart"/>
      <w:r w:rsidRPr="004337E1">
        <w:rPr>
          <w:rFonts w:ascii="Arial" w:hAnsi="Arial" w:cs="Arial"/>
          <w:color w:val="000000"/>
        </w:rPr>
        <w:t>чува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на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граничном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прелазу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на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сигурном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месту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где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није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дозвољен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приступ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неовлашћеним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особама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одговарајућим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условима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испитивање</w:t>
      </w:r>
      <w:proofErr w:type="spellEnd"/>
      <w:r w:rsidRPr="004337E1">
        <w:rPr>
          <w:rFonts w:ascii="Arial" w:hAnsi="Arial" w:cs="Arial"/>
          <w:color w:val="000000"/>
        </w:rPr>
        <w:t xml:space="preserve">, у </w:t>
      </w:r>
      <w:proofErr w:type="spellStart"/>
      <w:r w:rsidRPr="004337E1">
        <w:rPr>
          <w:rFonts w:ascii="Arial" w:hAnsi="Arial" w:cs="Arial"/>
          <w:color w:val="000000"/>
        </w:rPr>
        <w:t>случају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потребе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додатним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стручним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мишљењем</w:t>
      </w:r>
      <w:proofErr w:type="spellEnd"/>
      <w:r w:rsidRPr="004337E1">
        <w:rPr>
          <w:rFonts w:ascii="Arial" w:hAnsi="Arial" w:cs="Arial"/>
          <w:color w:val="000000"/>
        </w:rPr>
        <w:t xml:space="preserve"> (</w:t>
      </w:r>
      <w:proofErr w:type="spellStart"/>
      <w:r w:rsidRPr="004337E1">
        <w:rPr>
          <w:rFonts w:ascii="Arial" w:hAnsi="Arial" w:cs="Arial"/>
          <w:color w:val="000000"/>
        </w:rPr>
        <w:t>суперанализа</w:t>
      </w:r>
      <w:proofErr w:type="spellEnd"/>
      <w:r w:rsidRPr="004337E1">
        <w:rPr>
          <w:rFonts w:ascii="Arial" w:hAnsi="Arial" w:cs="Arial"/>
          <w:color w:val="000000"/>
        </w:rPr>
        <w:t>).</w:t>
      </w:r>
    </w:p>
    <w:p w14:paraId="5193CB02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r w:rsidRPr="004337E1">
        <w:rPr>
          <w:rFonts w:ascii="Arial" w:hAnsi="Arial" w:cs="Arial"/>
          <w:color w:val="000000"/>
        </w:rPr>
        <w:t xml:space="preserve">У </w:t>
      </w:r>
      <w:proofErr w:type="spellStart"/>
      <w:r w:rsidRPr="004337E1">
        <w:rPr>
          <w:rFonts w:ascii="Arial" w:hAnsi="Arial" w:cs="Arial"/>
          <w:color w:val="000000"/>
        </w:rPr>
        <w:t>случају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да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из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техничких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разлога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не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постоји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могућност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да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узорковање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изврши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на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граничном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прелазу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узорковање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може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обавити</w:t>
      </w:r>
      <w:proofErr w:type="spellEnd"/>
      <w:r w:rsidRPr="004337E1">
        <w:rPr>
          <w:rFonts w:ascii="Arial" w:hAnsi="Arial" w:cs="Arial"/>
          <w:color w:val="000000"/>
        </w:rPr>
        <w:t xml:space="preserve"> и </w:t>
      </w:r>
      <w:proofErr w:type="spellStart"/>
      <w:r w:rsidRPr="004337E1">
        <w:rPr>
          <w:rFonts w:ascii="Arial" w:hAnsi="Arial" w:cs="Arial"/>
          <w:color w:val="000000"/>
        </w:rPr>
        <w:t>на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месту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истовара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пошиљке</w:t>
      </w:r>
      <w:proofErr w:type="spellEnd"/>
      <w:r w:rsidRPr="004337E1">
        <w:rPr>
          <w:rFonts w:ascii="Arial" w:hAnsi="Arial" w:cs="Arial"/>
          <w:color w:val="000000"/>
        </w:rPr>
        <w:t>.</w:t>
      </w:r>
    </w:p>
    <w:p w14:paraId="2DDFE8A4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proofErr w:type="spellStart"/>
      <w:r w:rsidRPr="004337E1">
        <w:rPr>
          <w:rFonts w:ascii="Arial" w:hAnsi="Arial" w:cs="Arial"/>
          <w:color w:val="000000"/>
        </w:rPr>
        <w:t>Приликом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узимања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узорка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саставља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и </w:t>
      </w:r>
      <w:proofErr w:type="spellStart"/>
      <w:r w:rsidRPr="004337E1">
        <w:rPr>
          <w:rFonts w:ascii="Arial" w:hAnsi="Arial" w:cs="Arial"/>
          <w:color w:val="000000"/>
        </w:rPr>
        <w:t>записник</w:t>
      </w:r>
      <w:proofErr w:type="spellEnd"/>
      <w:r w:rsidRPr="004337E1">
        <w:rPr>
          <w:rFonts w:ascii="Arial" w:hAnsi="Arial" w:cs="Arial"/>
          <w:color w:val="000000"/>
        </w:rPr>
        <w:t xml:space="preserve"> о </w:t>
      </w:r>
      <w:proofErr w:type="spellStart"/>
      <w:r w:rsidRPr="004337E1">
        <w:rPr>
          <w:rFonts w:ascii="Arial" w:hAnsi="Arial" w:cs="Arial"/>
          <w:color w:val="000000"/>
        </w:rPr>
        <w:t>узорковању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хране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животињског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порекла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или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хране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животиње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који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увозе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ради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лабораторијског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испитивања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ветеринарско-санитарне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исправности</w:t>
      </w:r>
      <w:proofErr w:type="spellEnd"/>
      <w:r w:rsidRPr="004337E1">
        <w:rPr>
          <w:rFonts w:ascii="Arial" w:hAnsi="Arial" w:cs="Arial"/>
          <w:color w:val="000000"/>
        </w:rPr>
        <w:t xml:space="preserve"> (у </w:t>
      </w:r>
      <w:proofErr w:type="spellStart"/>
      <w:r w:rsidRPr="004337E1">
        <w:rPr>
          <w:rFonts w:ascii="Arial" w:hAnsi="Arial" w:cs="Arial"/>
          <w:color w:val="000000"/>
        </w:rPr>
        <w:t>даљем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тексту</w:t>
      </w:r>
      <w:proofErr w:type="spellEnd"/>
      <w:r w:rsidRPr="004337E1">
        <w:rPr>
          <w:rFonts w:ascii="Arial" w:hAnsi="Arial" w:cs="Arial"/>
          <w:color w:val="000000"/>
        </w:rPr>
        <w:t xml:space="preserve">: </w:t>
      </w:r>
      <w:proofErr w:type="spellStart"/>
      <w:r w:rsidRPr="004337E1">
        <w:rPr>
          <w:rFonts w:ascii="Arial" w:hAnsi="Arial" w:cs="Arial"/>
          <w:color w:val="000000"/>
        </w:rPr>
        <w:t>Записник</w:t>
      </w:r>
      <w:proofErr w:type="spellEnd"/>
      <w:r w:rsidRPr="004337E1">
        <w:rPr>
          <w:rFonts w:ascii="Arial" w:hAnsi="Arial" w:cs="Arial"/>
          <w:color w:val="000000"/>
        </w:rPr>
        <w:t xml:space="preserve"> о </w:t>
      </w:r>
      <w:proofErr w:type="spellStart"/>
      <w:r w:rsidRPr="004337E1">
        <w:rPr>
          <w:rFonts w:ascii="Arial" w:hAnsi="Arial" w:cs="Arial"/>
          <w:color w:val="000000"/>
        </w:rPr>
        <w:t>узорковању</w:t>
      </w:r>
      <w:proofErr w:type="spellEnd"/>
      <w:r w:rsidRPr="004337E1">
        <w:rPr>
          <w:rFonts w:ascii="Arial" w:hAnsi="Arial" w:cs="Arial"/>
          <w:color w:val="000000"/>
        </w:rPr>
        <w:t xml:space="preserve">), </w:t>
      </w:r>
      <w:proofErr w:type="spellStart"/>
      <w:r w:rsidRPr="004337E1">
        <w:rPr>
          <w:rFonts w:ascii="Arial" w:hAnsi="Arial" w:cs="Arial"/>
          <w:color w:val="000000"/>
        </w:rPr>
        <w:t>чија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је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садржина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дата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Табели</w:t>
      </w:r>
      <w:proofErr w:type="spellEnd"/>
      <w:r w:rsidRPr="004337E1">
        <w:rPr>
          <w:rFonts w:ascii="Arial" w:hAnsi="Arial" w:cs="Arial"/>
          <w:color w:val="000000"/>
        </w:rPr>
        <w:t xml:space="preserve"> 3 – </w:t>
      </w:r>
      <w:proofErr w:type="spellStart"/>
      <w:r w:rsidRPr="004337E1">
        <w:rPr>
          <w:rFonts w:ascii="Arial" w:hAnsi="Arial" w:cs="Arial"/>
          <w:color w:val="000000"/>
        </w:rPr>
        <w:t>Записник</w:t>
      </w:r>
      <w:proofErr w:type="spellEnd"/>
      <w:r w:rsidRPr="004337E1">
        <w:rPr>
          <w:rFonts w:ascii="Arial" w:hAnsi="Arial" w:cs="Arial"/>
          <w:color w:val="000000"/>
        </w:rPr>
        <w:t xml:space="preserve"> о </w:t>
      </w:r>
      <w:proofErr w:type="spellStart"/>
      <w:r w:rsidRPr="004337E1">
        <w:rPr>
          <w:rFonts w:ascii="Arial" w:hAnsi="Arial" w:cs="Arial"/>
          <w:color w:val="000000"/>
        </w:rPr>
        <w:t>узорковању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овог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програма</w:t>
      </w:r>
      <w:proofErr w:type="spellEnd"/>
      <w:r w:rsidRPr="004337E1">
        <w:rPr>
          <w:rFonts w:ascii="Arial" w:hAnsi="Arial" w:cs="Arial"/>
          <w:color w:val="000000"/>
        </w:rPr>
        <w:t xml:space="preserve">. </w:t>
      </w:r>
      <w:proofErr w:type="spellStart"/>
      <w:r w:rsidRPr="004337E1">
        <w:rPr>
          <w:rFonts w:ascii="Arial" w:hAnsi="Arial" w:cs="Arial"/>
          <w:color w:val="000000"/>
        </w:rPr>
        <w:t>Примерак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записника</w:t>
      </w:r>
      <w:proofErr w:type="spellEnd"/>
      <w:r w:rsidRPr="004337E1">
        <w:rPr>
          <w:rFonts w:ascii="Arial" w:hAnsi="Arial" w:cs="Arial"/>
          <w:color w:val="000000"/>
        </w:rPr>
        <w:t xml:space="preserve"> о </w:t>
      </w:r>
      <w:proofErr w:type="spellStart"/>
      <w:r w:rsidRPr="004337E1">
        <w:rPr>
          <w:rFonts w:ascii="Arial" w:hAnsi="Arial" w:cs="Arial"/>
          <w:color w:val="000000"/>
        </w:rPr>
        <w:t>узорковању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који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доставља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странци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не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садржи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број</w:t>
      </w:r>
      <w:proofErr w:type="spellEnd"/>
      <w:r w:rsidRPr="004337E1">
        <w:rPr>
          <w:rFonts w:ascii="Arial" w:hAnsi="Arial" w:cs="Arial"/>
          <w:color w:val="000000"/>
        </w:rPr>
        <w:t>/</w:t>
      </w:r>
      <w:proofErr w:type="spellStart"/>
      <w:r w:rsidRPr="004337E1">
        <w:rPr>
          <w:rFonts w:ascii="Arial" w:hAnsi="Arial" w:cs="Arial"/>
          <w:color w:val="000000"/>
        </w:rPr>
        <w:t>код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узорка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како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би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обезбедила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дискреција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резултата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лабораторијских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испитивања</w:t>
      </w:r>
      <w:proofErr w:type="spellEnd"/>
      <w:r w:rsidRPr="004337E1">
        <w:rPr>
          <w:rFonts w:ascii="Arial" w:hAnsi="Arial" w:cs="Arial"/>
          <w:color w:val="000000"/>
        </w:rPr>
        <w:t>.</w:t>
      </w:r>
    </w:p>
    <w:p w14:paraId="01EC980D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r w:rsidRPr="004337E1">
        <w:rPr>
          <w:rFonts w:ascii="Arial" w:hAnsi="Arial" w:cs="Arial"/>
          <w:noProof/>
        </w:rPr>
        <w:drawing>
          <wp:inline distT="0" distB="0" distL="0" distR="0" wp14:anchorId="5BE2120A" wp14:editId="0ADAE4AD">
            <wp:extent cx="5732145" cy="8068252"/>
            <wp:effectExtent l="0" t="0" r="0" b="0"/>
            <wp:docPr id="1469395034" name="Picture 1469395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1CE3C" w14:textId="77777777" w:rsidR="004337E1" w:rsidRPr="004337E1" w:rsidRDefault="004337E1" w:rsidP="004337E1">
      <w:pPr>
        <w:rPr>
          <w:rFonts w:ascii="Arial" w:hAnsi="Arial" w:cs="Arial"/>
        </w:rPr>
      </w:pPr>
      <w:bookmarkStart w:id="1" w:name="_idContainer059"/>
      <w:r w:rsidRPr="004337E1">
        <w:rPr>
          <w:rFonts w:ascii="Arial" w:hAnsi="Arial" w:cs="Arial"/>
          <w:noProof/>
        </w:rPr>
        <w:drawing>
          <wp:inline distT="0" distB="0" distL="0" distR="0" wp14:anchorId="0A836890" wp14:editId="6E4F1A20">
            <wp:extent cx="5732145" cy="8004966"/>
            <wp:effectExtent l="0" t="0" r="0" b="0"/>
            <wp:docPr id="99252562" name="Picture 99252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0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30A1D7C0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r w:rsidRPr="004337E1">
        <w:rPr>
          <w:rFonts w:ascii="Arial" w:hAnsi="Arial" w:cs="Arial"/>
          <w:noProof/>
        </w:rPr>
        <w:drawing>
          <wp:inline distT="0" distB="0" distL="0" distR="0" wp14:anchorId="6BAA3835" wp14:editId="7C3B2962">
            <wp:extent cx="5732145" cy="8068252"/>
            <wp:effectExtent l="0" t="0" r="0" b="0"/>
            <wp:docPr id="621793455" name="Picture 621793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EA635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r w:rsidRPr="004337E1">
        <w:rPr>
          <w:rFonts w:ascii="Arial" w:hAnsi="Arial" w:cs="Arial"/>
          <w:noProof/>
        </w:rPr>
        <w:drawing>
          <wp:inline distT="0" distB="0" distL="0" distR="0" wp14:anchorId="04AF969B" wp14:editId="5F31717A">
            <wp:extent cx="5732145" cy="8068252"/>
            <wp:effectExtent l="0" t="0" r="0" b="0"/>
            <wp:docPr id="69402973" name="Picture 69402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B27B4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r w:rsidRPr="004337E1">
        <w:rPr>
          <w:rFonts w:ascii="Arial" w:hAnsi="Arial" w:cs="Arial"/>
          <w:noProof/>
        </w:rPr>
        <w:drawing>
          <wp:inline distT="0" distB="0" distL="0" distR="0" wp14:anchorId="06DB45DE" wp14:editId="25140262">
            <wp:extent cx="5732145" cy="8068252"/>
            <wp:effectExtent l="0" t="0" r="0" b="0"/>
            <wp:docPr id="2006005611" name="Picture 2006005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F062C" w14:textId="77777777" w:rsidR="004337E1" w:rsidRPr="004337E1" w:rsidRDefault="004337E1" w:rsidP="004337E1">
      <w:pPr>
        <w:spacing w:after="120"/>
        <w:jc w:val="center"/>
        <w:rPr>
          <w:rFonts w:ascii="Arial" w:hAnsi="Arial" w:cs="Arial"/>
        </w:rPr>
      </w:pPr>
      <w:r w:rsidRPr="004337E1">
        <w:rPr>
          <w:rFonts w:ascii="Arial" w:hAnsi="Arial" w:cs="Arial"/>
          <w:i/>
          <w:color w:val="000000"/>
        </w:rPr>
        <w:t xml:space="preserve">3. </w:t>
      </w:r>
      <w:proofErr w:type="spellStart"/>
      <w:r w:rsidRPr="004337E1">
        <w:rPr>
          <w:rFonts w:ascii="Arial" w:hAnsi="Arial" w:cs="Arial"/>
          <w:i/>
          <w:color w:val="000000"/>
        </w:rPr>
        <w:t>Tранспорт</w:t>
      </w:r>
      <w:proofErr w:type="spellEnd"/>
      <w:r w:rsidRPr="004337E1">
        <w:rPr>
          <w:rFonts w:ascii="Arial" w:hAnsi="Arial" w:cs="Arial"/>
          <w:i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i/>
          <w:color w:val="000000"/>
        </w:rPr>
        <w:t>узорака</w:t>
      </w:r>
      <w:proofErr w:type="spellEnd"/>
    </w:p>
    <w:p w14:paraId="30ACA166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proofErr w:type="spellStart"/>
      <w:r w:rsidRPr="004337E1">
        <w:rPr>
          <w:rFonts w:ascii="Arial" w:hAnsi="Arial" w:cs="Arial"/>
          <w:color w:val="000000"/>
        </w:rPr>
        <w:t>Узорци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преузимају</w:t>
      </w:r>
      <w:proofErr w:type="spellEnd"/>
      <w:r w:rsidRPr="004337E1">
        <w:rPr>
          <w:rFonts w:ascii="Arial" w:hAnsi="Arial" w:cs="Arial"/>
          <w:color w:val="000000"/>
        </w:rPr>
        <w:t xml:space="preserve"> и </w:t>
      </w:r>
      <w:proofErr w:type="spellStart"/>
      <w:r w:rsidRPr="004337E1">
        <w:rPr>
          <w:rFonts w:ascii="Arial" w:hAnsi="Arial" w:cs="Arial"/>
          <w:color w:val="000000"/>
        </w:rPr>
        <w:t>транспортују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лабораторију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најкраћем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могућем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року</w:t>
      </w:r>
      <w:proofErr w:type="spellEnd"/>
      <w:r w:rsidRPr="004337E1">
        <w:rPr>
          <w:rFonts w:ascii="Arial" w:hAnsi="Arial" w:cs="Arial"/>
          <w:color w:val="000000"/>
        </w:rPr>
        <w:t xml:space="preserve">, у </w:t>
      </w:r>
      <w:proofErr w:type="spellStart"/>
      <w:r w:rsidRPr="004337E1">
        <w:rPr>
          <w:rFonts w:ascii="Arial" w:hAnsi="Arial" w:cs="Arial"/>
          <w:color w:val="000000"/>
        </w:rPr>
        <w:t>складу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уговором</w:t>
      </w:r>
      <w:proofErr w:type="spellEnd"/>
      <w:r w:rsidRPr="004337E1">
        <w:rPr>
          <w:rFonts w:ascii="Arial" w:hAnsi="Arial" w:cs="Arial"/>
          <w:color w:val="000000"/>
        </w:rPr>
        <w:t xml:space="preserve"> о </w:t>
      </w:r>
      <w:proofErr w:type="spellStart"/>
      <w:r w:rsidRPr="004337E1">
        <w:rPr>
          <w:rFonts w:ascii="Arial" w:hAnsi="Arial" w:cs="Arial"/>
          <w:color w:val="000000"/>
        </w:rPr>
        <w:t>пружању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услуга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овлашћеном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лабораторијом</w:t>
      </w:r>
      <w:proofErr w:type="spellEnd"/>
      <w:r w:rsidRPr="004337E1">
        <w:rPr>
          <w:rFonts w:ascii="Arial" w:hAnsi="Arial" w:cs="Arial"/>
          <w:color w:val="000000"/>
        </w:rPr>
        <w:t>.</w:t>
      </w:r>
    </w:p>
    <w:p w14:paraId="69B8909B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proofErr w:type="spellStart"/>
      <w:r w:rsidRPr="004337E1">
        <w:rPr>
          <w:rFonts w:ascii="Arial" w:hAnsi="Arial" w:cs="Arial"/>
          <w:color w:val="000000"/>
        </w:rPr>
        <w:t>Транспорт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је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обавезан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специјализованом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возилу</w:t>
      </w:r>
      <w:proofErr w:type="spellEnd"/>
      <w:r w:rsidRPr="004337E1">
        <w:rPr>
          <w:rFonts w:ascii="Arial" w:hAnsi="Arial" w:cs="Arial"/>
          <w:color w:val="000000"/>
        </w:rPr>
        <w:t xml:space="preserve">, у </w:t>
      </w:r>
      <w:proofErr w:type="spellStart"/>
      <w:r w:rsidRPr="004337E1">
        <w:rPr>
          <w:rFonts w:ascii="Arial" w:hAnsi="Arial" w:cs="Arial"/>
          <w:color w:val="000000"/>
        </w:rPr>
        <w:t>којем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је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обезбеђен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температурни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режим</w:t>
      </w:r>
      <w:proofErr w:type="spellEnd"/>
      <w:r w:rsidRPr="004337E1">
        <w:rPr>
          <w:rFonts w:ascii="Arial" w:hAnsi="Arial" w:cs="Arial"/>
          <w:color w:val="000000"/>
        </w:rPr>
        <w:t xml:space="preserve"> и </w:t>
      </w:r>
      <w:proofErr w:type="spellStart"/>
      <w:r w:rsidRPr="004337E1">
        <w:rPr>
          <w:rFonts w:ascii="Arial" w:hAnsi="Arial" w:cs="Arial"/>
          <w:color w:val="000000"/>
        </w:rPr>
        <w:t>предузете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све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мере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предострожности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како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би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избегла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било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каква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промена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саставу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узорка</w:t>
      </w:r>
      <w:proofErr w:type="spellEnd"/>
      <w:r w:rsidRPr="004337E1">
        <w:rPr>
          <w:rFonts w:ascii="Arial" w:hAnsi="Arial" w:cs="Arial"/>
          <w:color w:val="000000"/>
        </w:rPr>
        <w:t xml:space="preserve"> и </w:t>
      </w:r>
      <w:proofErr w:type="spellStart"/>
      <w:r w:rsidRPr="004337E1">
        <w:rPr>
          <w:rFonts w:ascii="Arial" w:hAnsi="Arial" w:cs="Arial"/>
          <w:color w:val="000000"/>
        </w:rPr>
        <w:t>спречило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оштећење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узорка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кварења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или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међусобне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контаминације</w:t>
      </w:r>
      <w:proofErr w:type="spellEnd"/>
      <w:r w:rsidRPr="004337E1">
        <w:rPr>
          <w:rFonts w:ascii="Arial" w:hAnsi="Arial" w:cs="Arial"/>
          <w:color w:val="000000"/>
        </w:rPr>
        <w:t>.</w:t>
      </w:r>
    </w:p>
    <w:p w14:paraId="6890803E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r w:rsidRPr="004337E1">
        <w:rPr>
          <w:rFonts w:ascii="Arial" w:hAnsi="Arial" w:cs="Arial"/>
          <w:color w:val="000000"/>
        </w:rPr>
        <w:t xml:space="preserve">У </w:t>
      </w:r>
      <w:proofErr w:type="spellStart"/>
      <w:r w:rsidRPr="004337E1">
        <w:rPr>
          <w:rFonts w:ascii="Arial" w:hAnsi="Arial" w:cs="Arial"/>
          <w:color w:val="000000"/>
        </w:rPr>
        <w:t>случају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микробиолошког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испитивања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треба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да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постоји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следљивост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температуре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узорка</w:t>
      </w:r>
      <w:proofErr w:type="spellEnd"/>
      <w:r w:rsidRPr="004337E1">
        <w:rPr>
          <w:rFonts w:ascii="Arial" w:hAnsi="Arial" w:cs="Arial"/>
          <w:color w:val="000000"/>
        </w:rPr>
        <w:t>.</w:t>
      </w:r>
    </w:p>
    <w:p w14:paraId="0A94C6FC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r w:rsidRPr="004337E1">
        <w:rPr>
          <w:rFonts w:ascii="Arial" w:hAnsi="Arial" w:cs="Arial"/>
          <w:color w:val="000000"/>
        </w:rPr>
        <w:t xml:space="preserve">У </w:t>
      </w:r>
      <w:proofErr w:type="spellStart"/>
      <w:r w:rsidRPr="004337E1">
        <w:rPr>
          <w:rFonts w:ascii="Arial" w:hAnsi="Arial" w:cs="Arial"/>
          <w:color w:val="000000"/>
        </w:rPr>
        <w:t>ту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сврху</w:t>
      </w:r>
      <w:proofErr w:type="spellEnd"/>
      <w:r w:rsidRPr="004337E1">
        <w:rPr>
          <w:rFonts w:ascii="Arial" w:hAnsi="Arial" w:cs="Arial"/>
          <w:color w:val="000000"/>
        </w:rPr>
        <w:t>:</w:t>
      </w:r>
    </w:p>
    <w:p w14:paraId="08A259B6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r w:rsidRPr="004337E1">
        <w:rPr>
          <w:rFonts w:ascii="Arial" w:hAnsi="Arial" w:cs="Arial"/>
          <w:color w:val="000000"/>
        </w:rPr>
        <w:t xml:space="preserve">1) </w:t>
      </w:r>
      <w:proofErr w:type="spellStart"/>
      <w:r w:rsidRPr="004337E1">
        <w:rPr>
          <w:rFonts w:ascii="Arial" w:hAnsi="Arial" w:cs="Arial"/>
          <w:color w:val="000000"/>
        </w:rPr>
        <w:t>за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време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узорковања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на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граничном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прелазу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мери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температура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узорка</w:t>
      </w:r>
      <w:proofErr w:type="spellEnd"/>
      <w:r w:rsidRPr="004337E1">
        <w:rPr>
          <w:rFonts w:ascii="Arial" w:hAnsi="Arial" w:cs="Arial"/>
          <w:color w:val="000000"/>
        </w:rPr>
        <w:t xml:space="preserve"> и </w:t>
      </w:r>
      <w:proofErr w:type="spellStart"/>
      <w:r w:rsidRPr="004337E1">
        <w:rPr>
          <w:rFonts w:ascii="Arial" w:hAnsi="Arial" w:cs="Arial"/>
          <w:color w:val="000000"/>
        </w:rPr>
        <w:t>евидентира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вредност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пропратном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писму</w:t>
      </w:r>
      <w:proofErr w:type="spellEnd"/>
      <w:r w:rsidRPr="004337E1">
        <w:rPr>
          <w:rFonts w:ascii="Arial" w:hAnsi="Arial" w:cs="Arial"/>
          <w:color w:val="000000"/>
        </w:rPr>
        <w:t xml:space="preserve"> о </w:t>
      </w:r>
      <w:proofErr w:type="spellStart"/>
      <w:r w:rsidRPr="004337E1">
        <w:rPr>
          <w:rFonts w:ascii="Arial" w:hAnsi="Arial" w:cs="Arial"/>
          <w:color w:val="000000"/>
        </w:rPr>
        <w:t>пријему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узорка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лабораторију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делу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предаје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узорака</w:t>
      </w:r>
      <w:proofErr w:type="spellEnd"/>
      <w:r w:rsidRPr="004337E1">
        <w:rPr>
          <w:rFonts w:ascii="Arial" w:hAnsi="Arial" w:cs="Arial"/>
          <w:color w:val="000000"/>
        </w:rPr>
        <w:t>;</w:t>
      </w:r>
    </w:p>
    <w:p w14:paraId="57585C61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r w:rsidRPr="004337E1">
        <w:rPr>
          <w:rFonts w:ascii="Arial" w:hAnsi="Arial" w:cs="Arial"/>
          <w:color w:val="000000"/>
        </w:rPr>
        <w:t xml:space="preserve">2) </w:t>
      </w:r>
      <w:proofErr w:type="spellStart"/>
      <w:r w:rsidRPr="004337E1">
        <w:rPr>
          <w:rFonts w:ascii="Arial" w:hAnsi="Arial" w:cs="Arial"/>
          <w:color w:val="000000"/>
        </w:rPr>
        <w:t>по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пријему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узорка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одговорно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лице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овлашћене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лабораторије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мери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температуру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узорка</w:t>
      </w:r>
      <w:proofErr w:type="spellEnd"/>
      <w:r w:rsidRPr="004337E1">
        <w:rPr>
          <w:rFonts w:ascii="Arial" w:hAnsi="Arial" w:cs="Arial"/>
          <w:color w:val="000000"/>
        </w:rPr>
        <w:t xml:space="preserve"> и </w:t>
      </w:r>
      <w:proofErr w:type="spellStart"/>
      <w:r w:rsidRPr="004337E1">
        <w:rPr>
          <w:rFonts w:ascii="Arial" w:hAnsi="Arial" w:cs="Arial"/>
          <w:color w:val="000000"/>
        </w:rPr>
        <w:t>евидентира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је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пропратном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писму</w:t>
      </w:r>
      <w:proofErr w:type="spellEnd"/>
      <w:r w:rsidRPr="004337E1">
        <w:rPr>
          <w:rFonts w:ascii="Arial" w:hAnsi="Arial" w:cs="Arial"/>
          <w:color w:val="000000"/>
        </w:rPr>
        <w:t xml:space="preserve"> о </w:t>
      </w:r>
      <w:proofErr w:type="spellStart"/>
      <w:r w:rsidRPr="004337E1">
        <w:rPr>
          <w:rFonts w:ascii="Arial" w:hAnsi="Arial" w:cs="Arial"/>
          <w:color w:val="000000"/>
        </w:rPr>
        <w:t>пријему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узорака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лабораторију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делу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пријем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узорака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које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враћа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граничном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ветеринарском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инспектору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на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граничном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прелазу</w:t>
      </w:r>
      <w:proofErr w:type="spellEnd"/>
      <w:r w:rsidRPr="004337E1">
        <w:rPr>
          <w:rFonts w:ascii="Arial" w:hAnsi="Arial" w:cs="Arial"/>
          <w:color w:val="000000"/>
        </w:rPr>
        <w:t>.</w:t>
      </w:r>
    </w:p>
    <w:p w14:paraId="73DCD717" w14:textId="77777777" w:rsidR="004337E1" w:rsidRPr="004337E1" w:rsidRDefault="004337E1" w:rsidP="004337E1">
      <w:pPr>
        <w:spacing w:after="120"/>
        <w:jc w:val="center"/>
        <w:rPr>
          <w:rFonts w:ascii="Arial" w:hAnsi="Arial" w:cs="Arial"/>
        </w:rPr>
      </w:pPr>
      <w:r w:rsidRPr="004337E1">
        <w:rPr>
          <w:rFonts w:ascii="Arial" w:hAnsi="Arial" w:cs="Arial"/>
          <w:i/>
          <w:color w:val="000000"/>
        </w:rPr>
        <w:t xml:space="preserve">4. </w:t>
      </w:r>
      <w:proofErr w:type="spellStart"/>
      <w:r w:rsidRPr="004337E1">
        <w:rPr>
          <w:rFonts w:ascii="Arial" w:hAnsi="Arial" w:cs="Arial"/>
          <w:i/>
          <w:color w:val="000000"/>
        </w:rPr>
        <w:t>Достављање</w:t>
      </w:r>
      <w:proofErr w:type="spellEnd"/>
      <w:r w:rsidRPr="004337E1">
        <w:rPr>
          <w:rFonts w:ascii="Arial" w:hAnsi="Arial" w:cs="Arial"/>
          <w:i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i/>
          <w:color w:val="000000"/>
        </w:rPr>
        <w:t>резултата</w:t>
      </w:r>
      <w:proofErr w:type="spellEnd"/>
      <w:r w:rsidRPr="004337E1">
        <w:rPr>
          <w:rFonts w:ascii="Arial" w:hAnsi="Arial" w:cs="Arial"/>
          <w:i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i/>
          <w:color w:val="000000"/>
        </w:rPr>
        <w:t>лабораторијских</w:t>
      </w:r>
      <w:proofErr w:type="spellEnd"/>
      <w:r w:rsidRPr="004337E1">
        <w:rPr>
          <w:rFonts w:ascii="Arial" w:hAnsi="Arial" w:cs="Arial"/>
          <w:i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i/>
          <w:color w:val="000000"/>
        </w:rPr>
        <w:t>анализа</w:t>
      </w:r>
      <w:proofErr w:type="spellEnd"/>
      <w:r w:rsidRPr="004337E1">
        <w:rPr>
          <w:rFonts w:ascii="Arial" w:hAnsi="Arial" w:cs="Arial"/>
          <w:i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i/>
          <w:color w:val="000000"/>
        </w:rPr>
        <w:t>за</w:t>
      </w:r>
      <w:proofErr w:type="spellEnd"/>
      <w:r w:rsidRPr="004337E1">
        <w:rPr>
          <w:rFonts w:ascii="Arial" w:hAnsi="Arial" w:cs="Arial"/>
          <w:i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i/>
          <w:color w:val="000000"/>
        </w:rPr>
        <w:t>дати</w:t>
      </w:r>
      <w:proofErr w:type="spellEnd"/>
      <w:r w:rsidRPr="004337E1">
        <w:rPr>
          <w:rFonts w:ascii="Arial" w:hAnsi="Arial" w:cs="Arial"/>
          <w:i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i/>
          <w:color w:val="000000"/>
        </w:rPr>
        <w:t>узорак</w:t>
      </w:r>
      <w:proofErr w:type="spellEnd"/>
    </w:p>
    <w:p w14:paraId="7A349619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proofErr w:type="spellStart"/>
      <w:r w:rsidRPr="004337E1">
        <w:rPr>
          <w:rFonts w:ascii="Arial" w:hAnsi="Arial" w:cs="Arial"/>
          <w:color w:val="000000"/>
        </w:rPr>
        <w:t>Резултати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лабораторијске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анализе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достављају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граничном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прелазу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где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је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извршено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узорковање</w:t>
      </w:r>
      <w:proofErr w:type="spellEnd"/>
      <w:r w:rsidRPr="004337E1">
        <w:rPr>
          <w:rFonts w:ascii="Arial" w:hAnsi="Arial" w:cs="Arial"/>
          <w:color w:val="000000"/>
        </w:rPr>
        <w:t xml:space="preserve">, а у </w:t>
      </w:r>
      <w:proofErr w:type="spellStart"/>
      <w:r w:rsidRPr="004337E1">
        <w:rPr>
          <w:rFonts w:ascii="Arial" w:hAnsi="Arial" w:cs="Arial"/>
          <w:color w:val="000000"/>
        </w:rPr>
        <w:t>случају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лабораторијског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налаза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који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не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испуњава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прописане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захтеве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складу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законом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којим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уређује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безбедност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хране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односно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законом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којим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уређује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ветеринарство</w:t>
      </w:r>
      <w:proofErr w:type="spellEnd"/>
      <w:r w:rsidRPr="004337E1">
        <w:rPr>
          <w:rFonts w:ascii="Arial" w:hAnsi="Arial" w:cs="Arial"/>
          <w:color w:val="000000"/>
        </w:rPr>
        <w:t xml:space="preserve"> и </w:t>
      </w:r>
      <w:proofErr w:type="spellStart"/>
      <w:r w:rsidRPr="004337E1">
        <w:rPr>
          <w:rFonts w:ascii="Arial" w:hAnsi="Arial" w:cs="Arial"/>
          <w:color w:val="000000"/>
        </w:rPr>
        <w:t>надлежном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органу</w:t>
      </w:r>
      <w:proofErr w:type="spellEnd"/>
      <w:r w:rsidRPr="004337E1">
        <w:rPr>
          <w:rFonts w:ascii="Arial" w:hAnsi="Arial" w:cs="Arial"/>
          <w:color w:val="000000"/>
        </w:rPr>
        <w:t>.</w:t>
      </w:r>
    </w:p>
    <w:p w14:paraId="4E6F29F4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r w:rsidRPr="004337E1">
        <w:rPr>
          <w:rFonts w:ascii="Arial" w:hAnsi="Arial" w:cs="Arial"/>
          <w:color w:val="000000"/>
        </w:rPr>
        <w:t xml:space="preserve">У </w:t>
      </w:r>
      <w:proofErr w:type="spellStart"/>
      <w:r w:rsidRPr="004337E1">
        <w:rPr>
          <w:rFonts w:ascii="Arial" w:hAnsi="Arial" w:cs="Arial"/>
          <w:color w:val="000000"/>
        </w:rPr>
        <w:t>случају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када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узорковање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врши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месту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истовара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пошиљке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резултати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лабораторијских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анализа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овлашћена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лабораторија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додатно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доставља</w:t>
      </w:r>
      <w:proofErr w:type="spellEnd"/>
      <w:r w:rsidRPr="004337E1">
        <w:rPr>
          <w:rFonts w:ascii="Arial" w:hAnsi="Arial" w:cs="Arial"/>
          <w:color w:val="000000"/>
        </w:rPr>
        <w:t xml:space="preserve"> и у </w:t>
      </w:r>
      <w:proofErr w:type="spellStart"/>
      <w:r w:rsidRPr="004337E1">
        <w:rPr>
          <w:rFonts w:ascii="Arial" w:hAnsi="Arial" w:cs="Arial"/>
          <w:color w:val="000000"/>
        </w:rPr>
        <w:t>месту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истовара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пошиљке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где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је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извршено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узорковање</w:t>
      </w:r>
      <w:proofErr w:type="spellEnd"/>
      <w:r w:rsidRPr="004337E1">
        <w:rPr>
          <w:rFonts w:ascii="Arial" w:hAnsi="Arial" w:cs="Arial"/>
          <w:color w:val="000000"/>
        </w:rPr>
        <w:t>.</w:t>
      </w:r>
    </w:p>
    <w:p w14:paraId="19A94CA3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proofErr w:type="spellStart"/>
      <w:r w:rsidRPr="004337E1">
        <w:rPr>
          <w:rFonts w:ascii="Arial" w:hAnsi="Arial" w:cs="Arial"/>
          <w:color w:val="000000"/>
        </w:rPr>
        <w:t>Ако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резултат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није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складу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прописаним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захтевима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складу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законом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којим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уређује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безбедност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хране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односно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законом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којим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уређује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ветеринарство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овлашћена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лабораторија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обавештење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доставља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најкраћем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могућем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року</w:t>
      </w:r>
      <w:proofErr w:type="spellEnd"/>
      <w:r w:rsidRPr="004337E1">
        <w:rPr>
          <w:rFonts w:ascii="Arial" w:hAnsi="Arial" w:cs="Arial"/>
          <w:color w:val="000000"/>
        </w:rPr>
        <w:t>.</w:t>
      </w:r>
    </w:p>
    <w:p w14:paraId="0EEDB846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proofErr w:type="spellStart"/>
      <w:r w:rsidRPr="004337E1">
        <w:rPr>
          <w:rFonts w:ascii="Arial" w:hAnsi="Arial" w:cs="Arial"/>
          <w:color w:val="000000"/>
        </w:rPr>
        <w:t>Ако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узорци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који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долазе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лабораторију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нису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погодни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анализу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они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не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би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требало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да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буду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подвргнути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лабораторијској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анализи</w:t>
      </w:r>
      <w:proofErr w:type="spellEnd"/>
      <w:r w:rsidRPr="004337E1">
        <w:rPr>
          <w:rFonts w:ascii="Arial" w:hAnsi="Arial" w:cs="Arial"/>
          <w:color w:val="000000"/>
        </w:rPr>
        <w:t xml:space="preserve"> о </w:t>
      </w:r>
      <w:proofErr w:type="spellStart"/>
      <w:r w:rsidRPr="004337E1">
        <w:rPr>
          <w:rFonts w:ascii="Arial" w:hAnsi="Arial" w:cs="Arial"/>
          <w:color w:val="000000"/>
        </w:rPr>
        <w:t>чему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обавештава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надлежни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орган</w:t>
      </w:r>
      <w:proofErr w:type="spellEnd"/>
      <w:r w:rsidRPr="004337E1">
        <w:rPr>
          <w:rFonts w:ascii="Arial" w:hAnsi="Arial" w:cs="Arial"/>
          <w:color w:val="000000"/>
        </w:rPr>
        <w:t xml:space="preserve"> и </w:t>
      </w:r>
      <w:proofErr w:type="spellStart"/>
      <w:r w:rsidRPr="004337E1">
        <w:rPr>
          <w:rFonts w:ascii="Arial" w:hAnsi="Arial" w:cs="Arial"/>
          <w:color w:val="000000"/>
        </w:rPr>
        <w:t>гранични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прелаз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односно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место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истовара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пошиљке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где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је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извршено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узорковање</w:t>
      </w:r>
      <w:proofErr w:type="spellEnd"/>
      <w:r w:rsidRPr="004337E1">
        <w:rPr>
          <w:rFonts w:ascii="Arial" w:hAnsi="Arial" w:cs="Arial"/>
          <w:color w:val="000000"/>
        </w:rPr>
        <w:t>.</w:t>
      </w:r>
    </w:p>
    <w:p w14:paraId="50C30B9A" w14:textId="77777777" w:rsidR="004337E1" w:rsidRPr="004337E1" w:rsidRDefault="004337E1" w:rsidP="004337E1">
      <w:pPr>
        <w:spacing w:after="120"/>
        <w:jc w:val="center"/>
        <w:rPr>
          <w:rFonts w:ascii="Arial" w:hAnsi="Arial" w:cs="Arial"/>
        </w:rPr>
      </w:pPr>
      <w:r w:rsidRPr="004337E1">
        <w:rPr>
          <w:rFonts w:ascii="Arial" w:hAnsi="Arial" w:cs="Arial"/>
          <w:i/>
          <w:color w:val="000000"/>
        </w:rPr>
        <w:t xml:space="preserve">5. </w:t>
      </w:r>
      <w:proofErr w:type="spellStart"/>
      <w:r w:rsidRPr="004337E1">
        <w:rPr>
          <w:rFonts w:ascii="Arial" w:hAnsi="Arial" w:cs="Arial"/>
          <w:i/>
          <w:color w:val="000000"/>
        </w:rPr>
        <w:t>Извештај</w:t>
      </w:r>
      <w:proofErr w:type="spellEnd"/>
      <w:r w:rsidRPr="004337E1">
        <w:rPr>
          <w:rFonts w:ascii="Arial" w:hAnsi="Arial" w:cs="Arial"/>
          <w:i/>
          <w:color w:val="000000"/>
        </w:rPr>
        <w:t xml:space="preserve"> о </w:t>
      </w:r>
      <w:proofErr w:type="spellStart"/>
      <w:r w:rsidRPr="004337E1">
        <w:rPr>
          <w:rFonts w:ascii="Arial" w:hAnsi="Arial" w:cs="Arial"/>
          <w:i/>
          <w:color w:val="000000"/>
        </w:rPr>
        <w:t>спровођењу</w:t>
      </w:r>
      <w:proofErr w:type="spellEnd"/>
      <w:r w:rsidRPr="004337E1">
        <w:rPr>
          <w:rFonts w:ascii="Arial" w:hAnsi="Arial" w:cs="Arial"/>
          <w:i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i/>
          <w:color w:val="000000"/>
        </w:rPr>
        <w:t>Плана</w:t>
      </w:r>
      <w:proofErr w:type="spellEnd"/>
      <w:r w:rsidRPr="004337E1">
        <w:rPr>
          <w:rFonts w:ascii="Arial" w:hAnsi="Arial" w:cs="Arial"/>
          <w:i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i/>
          <w:color w:val="000000"/>
        </w:rPr>
        <w:t>мониторинга</w:t>
      </w:r>
      <w:proofErr w:type="spellEnd"/>
    </w:p>
    <w:p w14:paraId="65A0F94C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r w:rsidRPr="004337E1">
        <w:rPr>
          <w:rFonts w:ascii="Arial" w:hAnsi="Arial" w:cs="Arial"/>
          <w:color w:val="000000"/>
        </w:rPr>
        <w:t xml:space="preserve">У </w:t>
      </w:r>
      <w:proofErr w:type="spellStart"/>
      <w:r w:rsidRPr="004337E1">
        <w:rPr>
          <w:rFonts w:ascii="Arial" w:hAnsi="Arial" w:cs="Arial"/>
          <w:color w:val="000000"/>
        </w:rPr>
        <w:t>циљу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спровођења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ефикасне</w:t>
      </w:r>
      <w:proofErr w:type="spellEnd"/>
      <w:r w:rsidRPr="004337E1">
        <w:rPr>
          <w:rFonts w:ascii="Arial" w:hAnsi="Arial" w:cs="Arial"/>
          <w:color w:val="000000"/>
        </w:rPr>
        <w:t xml:space="preserve"> и </w:t>
      </w:r>
      <w:proofErr w:type="spellStart"/>
      <w:r w:rsidRPr="004337E1">
        <w:rPr>
          <w:rFonts w:ascii="Arial" w:hAnsi="Arial" w:cs="Arial"/>
          <w:color w:val="000000"/>
        </w:rPr>
        <w:t>ефективне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координације</w:t>
      </w:r>
      <w:proofErr w:type="spellEnd"/>
      <w:r w:rsidRPr="004337E1">
        <w:rPr>
          <w:rFonts w:ascii="Arial" w:hAnsi="Arial" w:cs="Arial"/>
          <w:color w:val="000000"/>
        </w:rPr>
        <w:t xml:space="preserve"> и </w:t>
      </w:r>
      <w:proofErr w:type="spellStart"/>
      <w:r w:rsidRPr="004337E1">
        <w:rPr>
          <w:rFonts w:ascii="Arial" w:hAnsi="Arial" w:cs="Arial"/>
          <w:color w:val="000000"/>
        </w:rPr>
        <w:t>сарадње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сви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гранични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прелази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на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којима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обавља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ветеринарско-санитарна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контрола</w:t>
      </w:r>
      <w:proofErr w:type="spellEnd"/>
      <w:r w:rsidRPr="004337E1">
        <w:rPr>
          <w:rFonts w:ascii="Arial" w:hAnsi="Arial" w:cs="Arial"/>
          <w:color w:val="000000"/>
        </w:rPr>
        <w:t xml:space="preserve">, у </w:t>
      </w:r>
      <w:proofErr w:type="spellStart"/>
      <w:r w:rsidRPr="004337E1">
        <w:rPr>
          <w:rFonts w:ascii="Arial" w:hAnsi="Arial" w:cs="Arial"/>
          <w:color w:val="000000"/>
        </w:rPr>
        <w:t>складу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законом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којим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уређује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ветеринарство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достављају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извештај</w:t>
      </w:r>
      <w:proofErr w:type="spellEnd"/>
      <w:r w:rsidRPr="004337E1">
        <w:rPr>
          <w:rFonts w:ascii="Arial" w:hAnsi="Arial" w:cs="Arial"/>
          <w:color w:val="000000"/>
        </w:rPr>
        <w:t xml:space="preserve"> о </w:t>
      </w:r>
      <w:proofErr w:type="spellStart"/>
      <w:r w:rsidRPr="004337E1">
        <w:rPr>
          <w:rFonts w:ascii="Arial" w:hAnsi="Arial" w:cs="Arial"/>
          <w:color w:val="000000"/>
        </w:rPr>
        <w:t>спровођењу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Плана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мониторинга</w:t>
      </w:r>
      <w:proofErr w:type="spellEnd"/>
      <w:r w:rsidRPr="004337E1">
        <w:rPr>
          <w:rFonts w:ascii="Arial" w:hAnsi="Arial" w:cs="Arial"/>
          <w:color w:val="000000"/>
        </w:rPr>
        <w:t>.</w:t>
      </w:r>
    </w:p>
    <w:p w14:paraId="6B88B717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proofErr w:type="spellStart"/>
      <w:r w:rsidRPr="004337E1">
        <w:rPr>
          <w:rFonts w:ascii="Arial" w:hAnsi="Arial" w:cs="Arial"/>
          <w:color w:val="000000"/>
        </w:rPr>
        <w:t>Извештај</w:t>
      </w:r>
      <w:proofErr w:type="spellEnd"/>
      <w:r w:rsidRPr="004337E1">
        <w:rPr>
          <w:rFonts w:ascii="Arial" w:hAnsi="Arial" w:cs="Arial"/>
          <w:color w:val="000000"/>
        </w:rPr>
        <w:t xml:space="preserve"> о </w:t>
      </w:r>
      <w:proofErr w:type="spellStart"/>
      <w:r w:rsidRPr="004337E1">
        <w:rPr>
          <w:rFonts w:ascii="Arial" w:hAnsi="Arial" w:cs="Arial"/>
          <w:color w:val="000000"/>
        </w:rPr>
        <w:t>спровођењу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Плана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мониторинга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доставља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надлежном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органу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квартално</w:t>
      </w:r>
      <w:proofErr w:type="spellEnd"/>
      <w:r w:rsidRPr="004337E1">
        <w:rPr>
          <w:rFonts w:ascii="Arial" w:hAnsi="Arial" w:cs="Arial"/>
          <w:color w:val="000000"/>
        </w:rPr>
        <w:t xml:space="preserve">, у </w:t>
      </w:r>
      <w:proofErr w:type="spellStart"/>
      <w:r w:rsidRPr="004337E1">
        <w:rPr>
          <w:rFonts w:ascii="Arial" w:hAnsi="Arial" w:cs="Arial"/>
          <w:color w:val="000000"/>
        </w:rPr>
        <w:t>форми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табеле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чија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је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садржина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дата</w:t>
      </w:r>
      <w:proofErr w:type="spellEnd"/>
      <w:r w:rsidRPr="004337E1">
        <w:rPr>
          <w:rFonts w:ascii="Arial" w:hAnsi="Arial" w:cs="Arial"/>
          <w:color w:val="000000"/>
        </w:rPr>
        <w:t xml:space="preserve"> у </w:t>
      </w:r>
      <w:proofErr w:type="spellStart"/>
      <w:r w:rsidRPr="004337E1">
        <w:rPr>
          <w:rFonts w:ascii="Arial" w:hAnsi="Arial" w:cs="Arial"/>
          <w:color w:val="000000"/>
        </w:rPr>
        <w:t>Табели</w:t>
      </w:r>
      <w:proofErr w:type="spellEnd"/>
      <w:r w:rsidRPr="004337E1">
        <w:rPr>
          <w:rFonts w:ascii="Arial" w:hAnsi="Arial" w:cs="Arial"/>
          <w:color w:val="000000"/>
        </w:rPr>
        <w:t xml:space="preserve"> 6 – </w:t>
      </w:r>
      <w:proofErr w:type="spellStart"/>
      <w:r w:rsidRPr="004337E1">
        <w:rPr>
          <w:rFonts w:ascii="Arial" w:hAnsi="Arial" w:cs="Arial"/>
          <w:color w:val="000000"/>
        </w:rPr>
        <w:t>Извештај</w:t>
      </w:r>
      <w:proofErr w:type="spellEnd"/>
      <w:r w:rsidRPr="004337E1">
        <w:rPr>
          <w:rFonts w:ascii="Arial" w:hAnsi="Arial" w:cs="Arial"/>
          <w:color w:val="000000"/>
        </w:rPr>
        <w:t xml:space="preserve"> о </w:t>
      </w:r>
      <w:proofErr w:type="spellStart"/>
      <w:r w:rsidRPr="004337E1">
        <w:rPr>
          <w:rFonts w:ascii="Arial" w:hAnsi="Arial" w:cs="Arial"/>
          <w:color w:val="000000"/>
        </w:rPr>
        <w:t>спровођењу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Плана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мониторинга</w:t>
      </w:r>
      <w:proofErr w:type="spellEnd"/>
      <w:r w:rsidRPr="004337E1">
        <w:rPr>
          <w:rFonts w:ascii="Arial" w:hAnsi="Arial" w:cs="Arial"/>
          <w:color w:val="000000"/>
        </w:rPr>
        <w:t xml:space="preserve">, </w:t>
      </w:r>
      <w:proofErr w:type="spellStart"/>
      <w:r w:rsidRPr="004337E1">
        <w:rPr>
          <w:rFonts w:ascii="Arial" w:hAnsi="Arial" w:cs="Arial"/>
          <w:color w:val="000000"/>
        </w:rPr>
        <w:t>овог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програма</w:t>
      </w:r>
      <w:proofErr w:type="spellEnd"/>
      <w:r w:rsidRPr="004337E1">
        <w:rPr>
          <w:rFonts w:ascii="Arial" w:hAnsi="Arial" w:cs="Arial"/>
          <w:color w:val="000000"/>
        </w:rPr>
        <w:t>.</w:t>
      </w:r>
    </w:p>
    <w:p w14:paraId="76E4EF6E" w14:textId="77777777" w:rsidR="004337E1" w:rsidRPr="004337E1" w:rsidRDefault="004337E1" w:rsidP="004337E1">
      <w:pPr>
        <w:spacing w:after="150"/>
        <w:rPr>
          <w:rFonts w:ascii="Arial" w:hAnsi="Arial" w:cs="Arial"/>
        </w:rPr>
      </w:pPr>
      <w:proofErr w:type="spellStart"/>
      <w:r w:rsidRPr="004337E1">
        <w:rPr>
          <w:rFonts w:ascii="Arial" w:hAnsi="Arial" w:cs="Arial"/>
          <w:color w:val="000000"/>
        </w:rPr>
        <w:t>Табела</w:t>
      </w:r>
      <w:proofErr w:type="spellEnd"/>
      <w:r w:rsidRPr="004337E1">
        <w:rPr>
          <w:rFonts w:ascii="Arial" w:hAnsi="Arial" w:cs="Arial"/>
          <w:color w:val="000000"/>
        </w:rPr>
        <w:t xml:space="preserve"> 6 – </w:t>
      </w:r>
      <w:proofErr w:type="spellStart"/>
      <w:r w:rsidRPr="004337E1">
        <w:rPr>
          <w:rFonts w:ascii="Arial" w:hAnsi="Arial" w:cs="Arial"/>
          <w:color w:val="000000"/>
        </w:rPr>
        <w:t>Извештај</w:t>
      </w:r>
      <w:proofErr w:type="spellEnd"/>
      <w:r w:rsidRPr="004337E1">
        <w:rPr>
          <w:rFonts w:ascii="Arial" w:hAnsi="Arial" w:cs="Arial"/>
          <w:color w:val="000000"/>
        </w:rPr>
        <w:t xml:space="preserve"> о </w:t>
      </w:r>
      <w:proofErr w:type="spellStart"/>
      <w:r w:rsidRPr="004337E1">
        <w:rPr>
          <w:rFonts w:ascii="Arial" w:hAnsi="Arial" w:cs="Arial"/>
          <w:color w:val="000000"/>
        </w:rPr>
        <w:t>спровођењу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Плана</w:t>
      </w:r>
      <w:proofErr w:type="spellEnd"/>
      <w:r w:rsidRPr="004337E1">
        <w:rPr>
          <w:rFonts w:ascii="Arial" w:hAnsi="Arial" w:cs="Arial"/>
          <w:color w:val="000000"/>
        </w:rPr>
        <w:t xml:space="preserve"> </w:t>
      </w:r>
      <w:proofErr w:type="spellStart"/>
      <w:r w:rsidRPr="004337E1">
        <w:rPr>
          <w:rFonts w:ascii="Arial" w:hAnsi="Arial" w:cs="Arial"/>
          <w:color w:val="000000"/>
        </w:rPr>
        <w:t>мониторинга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861"/>
        <w:gridCol w:w="971"/>
        <w:gridCol w:w="835"/>
        <w:gridCol w:w="735"/>
        <w:gridCol w:w="727"/>
        <w:gridCol w:w="979"/>
        <w:gridCol w:w="1035"/>
        <w:gridCol w:w="1618"/>
        <w:gridCol w:w="1160"/>
        <w:gridCol w:w="1160"/>
      </w:tblGrid>
      <w:tr w:rsidR="004337E1" w:rsidRPr="004337E1" w14:paraId="0086FC7F" w14:textId="77777777" w:rsidTr="006C6BE7">
        <w:trPr>
          <w:trHeight w:val="45"/>
          <w:tblCellSpacing w:w="0" w:type="auto"/>
        </w:trPr>
        <w:tc>
          <w:tcPr>
            <w:tcW w:w="0" w:type="auto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C23563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Извештај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о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спровођењу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Плана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мониторинга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_______________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годину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на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граничном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прелазу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_____________________________________.</w:t>
            </w:r>
          </w:p>
        </w:tc>
      </w:tr>
      <w:tr w:rsidR="004337E1" w:rsidRPr="004337E1" w14:paraId="110CF4CA" w14:textId="77777777" w:rsidTr="006C6BE7">
        <w:trPr>
          <w:trHeight w:val="45"/>
          <w:tblCellSpacing w:w="0" w:type="auto"/>
        </w:trPr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914C55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Број</w:t>
            </w:r>
            <w:proofErr w:type="spellEnd"/>
            <w:r w:rsidRPr="004337E1">
              <w:rPr>
                <w:rFonts w:ascii="Arial" w:hAnsi="Arial" w:cs="Arial"/>
              </w:rPr>
              <w:br/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записника</w:t>
            </w:r>
            <w:proofErr w:type="spellEnd"/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2A3B90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Датум</w:t>
            </w:r>
            <w:proofErr w:type="spellEnd"/>
            <w:r w:rsidRPr="004337E1">
              <w:rPr>
                <w:rFonts w:ascii="Arial" w:hAnsi="Arial" w:cs="Arial"/>
              </w:rPr>
              <w:br/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узорковања</w:t>
            </w:r>
            <w:proofErr w:type="spellEnd"/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3BCAB8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Производ</w:t>
            </w:r>
            <w:proofErr w:type="spellEnd"/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DCD2A8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Земља</w:t>
            </w:r>
            <w:proofErr w:type="spellEnd"/>
            <w:r w:rsidRPr="004337E1">
              <w:rPr>
                <w:rFonts w:ascii="Arial" w:hAnsi="Arial" w:cs="Arial"/>
              </w:rPr>
              <w:br/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порекла</w:t>
            </w:r>
            <w:proofErr w:type="spellEnd"/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8A3A64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Увозник</w:t>
            </w:r>
            <w:proofErr w:type="spellEnd"/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EEF37C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Извозник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и ИКБ</w:t>
            </w:r>
          </w:p>
          <w:p w14:paraId="21FF97EB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Произвођач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и ИКБ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73CADD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Резултат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анализе</w:t>
            </w:r>
            <w:proofErr w:type="spellEnd"/>
            <w:r w:rsidRPr="004337E1">
              <w:rPr>
                <w:rFonts w:ascii="Arial" w:hAnsi="Arial" w:cs="Arial"/>
              </w:rPr>
              <w:br/>
            </w:r>
            <w:r w:rsidRPr="004337E1">
              <w:rPr>
                <w:rFonts w:ascii="Arial" w:hAnsi="Arial" w:cs="Arial"/>
                <w:color w:val="000000"/>
              </w:rPr>
              <w:t>(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одговара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>/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не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одговара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3A7ED7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Резултат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суперанализе</w:t>
            </w:r>
            <w:proofErr w:type="spellEnd"/>
            <w:r w:rsidRPr="004337E1">
              <w:rPr>
                <w:rFonts w:ascii="Arial" w:hAnsi="Arial" w:cs="Arial"/>
              </w:rPr>
              <w:br/>
            </w:r>
            <w:r w:rsidRPr="004337E1">
              <w:rPr>
                <w:rFonts w:ascii="Arial" w:hAnsi="Arial" w:cs="Arial"/>
                <w:color w:val="000000"/>
              </w:rPr>
              <w:t>(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одговара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>/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неодговара</w:t>
            </w:r>
            <w:proofErr w:type="spellEnd"/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20CFEE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Резултати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који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не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одговарају</w:t>
            </w:r>
            <w:proofErr w:type="spellEnd"/>
            <w:r w:rsidRPr="004337E1">
              <w:rPr>
                <w:rFonts w:ascii="Arial" w:hAnsi="Arial" w:cs="Arial"/>
              </w:rPr>
              <w:br/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прописаним</w:t>
            </w:r>
            <w:proofErr w:type="spellEnd"/>
            <w:r w:rsidRPr="004337E1">
              <w:rPr>
                <w:rFonts w:ascii="Arial" w:hAnsi="Arial" w:cs="Arial"/>
              </w:rPr>
              <w:br/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критеријумима</w:t>
            </w:r>
            <w:proofErr w:type="spellEnd"/>
          </w:p>
          <w:p w14:paraId="5ED59E6C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r w:rsidRPr="004337E1">
              <w:rPr>
                <w:rFonts w:ascii="Arial" w:hAnsi="Arial" w:cs="Arial"/>
                <w:color w:val="000000"/>
              </w:rPr>
              <w:t>(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уколико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постоје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2B8195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337E1">
              <w:rPr>
                <w:rFonts w:ascii="Arial" w:hAnsi="Arial" w:cs="Arial"/>
                <w:color w:val="000000"/>
              </w:rPr>
              <w:t>Мере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предузете</w:t>
            </w:r>
            <w:proofErr w:type="spellEnd"/>
            <w:r w:rsidRPr="004337E1">
              <w:rPr>
                <w:rFonts w:ascii="Arial" w:hAnsi="Arial" w:cs="Arial"/>
              </w:rPr>
              <w:br/>
            </w:r>
            <w:r w:rsidRPr="004337E1">
              <w:rPr>
                <w:rFonts w:ascii="Arial" w:hAnsi="Arial" w:cs="Arial"/>
                <w:color w:val="000000"/>
              </w:rPr>
              <w:t xml:space="preserve">у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случају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резултата</w:t>
            </w:r>
            <w:proofErr w:type="spellEnd"/>
            <w:r w:rsidRPr="004337E1">
              <w:rPr>
                <w:rFonts w:ascii="Arial" w:hAnsi="Arial" w:cs="Arial"/>
              </w:rPr>
              <w:br/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који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не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одговарају</w:t>
            </w:r>
            <w:proofErr w:type="spellEnd"/>
            <w:r w:rsidRPr="004337E1">
              <w:rPr>
                <w:rFonts w:ascii="Arial" w:hAnsi="Arial" w:cs="Arial"/>
              </w:rPr>
              <w:br/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прописаним</w:t>
            </w:r>
            <w:proofErr w:type="spellEnd"/>
            <w:r w:rsidRPr="004337E1">
              <w:rPr>
                <w:rFonts w:ascii="Arial" w:hAnsi="Arial" w:cs="Arial"/>
              </w:rPr>
              <w:br/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критеријумима</w:t>
            </w:r>
            <w:proofErr w:type="spellEnd"/>
          </w:p>
          <w:p w14:paraId="5416FDA1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r w:rsidRPr="004337E1">
              <w:rPr>
                <w:rFonts w:ascii="Arial" w:hAnsi="Arial" w:cs="Arial"/>
                <w:color w:val="000000"/>
              </w:rPr>
              <w:t>(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уколико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337E1">
              <w:rPr>
                <w:rFonts w:ascii="Arial" w:hAnsi="Arial" w:cs="Arial"/>
                <w:color w:val="000000"/>
              </w:rPr>
              <w:t>постоје</w:t>
            </w:r>
            <w:proofErr w:type="spellEnd"/>
            <w:r w:rsidRPr="004337E1">
              <w:rPr>
                <w:rFonts w:ascii="Arial" w:hAnsi="Arial" w:cs="Arial"/>
                <w:color w:val="000000"/>
              </w:rPr>
              <w:t>)</w:t>
            </w:r>
          </w:p>
        </w:tc>
      </w:tr>
      <w:tr w:rsidR="004337E1" w:rsidRPr="004337E1" w14:paraId="2B12ED6B" w14:textId="77777777" w:rsidTr="006C6BE7">
        <w:trPr>
          <w:trHeight w:val="45"/>
          <w:tblCellSpacing w:w="0" w:type="auto"/>
        </w:trPr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17A10E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r w:rsidRPr="004337E1">
              <w:rPr>
                <w:rFonts w:ascii="Arial" w:hAnsi="Arial" w:cs="Arial"/>
                <w:color w:val="000000"/>
              </w:rPr>
              <w:t>  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8A6E5A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B84B7D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34B741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66FEF8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505F70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6A2262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B5C325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0C4F76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5146B8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</w:tr>
      <w:tr w:rsidR="004337E1" w:rsidRPr="004337E1" w14:paraId="7070C51B" w14:textId="77777777" w:rsidTr="006C6BE7">
        <w:trPr>
          <w:trHeight w:val="45"/>
          <w:tblCellSpacing w:w="0" w:type="auto"/>
        </w:trPr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2ADCEB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r w:rsidRPr="004337E1">
              <w:rPr>
                <w:rFonts w:ascii="Arial" w:hAnsi="Arial" w:cs="Arial"/>
                <w:color w:val="000000"/>
              </w:rPr>
              <w:t>  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69DBF1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278BB6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2792D1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3843A0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8739F2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C6FD89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F95E16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9B72B8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8CD916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</w:tr>
      <w:tr w:rsidR="004337E1" w:rsidRPr="004337E1" w14:paraId="56FF2273" w14:textId="77777777" w:rsidTr="006C6BE7">
        <w:trPr>
          <w:trHeight w:val="45"/>
          <w:tblCellSpacing w:w="0" w:type="auto"/>
        </w:trPr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468BC8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r w:rsidRPr="004337E1">
              <w:rPr>
                <w:rFonts w:ascii="Arial" w:hAnsi="Arial" w:cs="Arial"/>
                <w:color w:val="000000"/>
              </w:rPr>
              <w:t>  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6D4282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9D60AC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92929B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0F2245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A2825E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7006B3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BDBD7E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1B7B05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4B260A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</w:tr>
      <w:tr w:rsidR="004337E1" w:rsidRPr="004337E1" w14:paraId="35069782" w14:textId="77777777" w:rsidTr="006C6BE7">
        <w:trPr>
          <w:trHeight w:val="45"/>
          <w:tblCellSpacing w:w="0" w:type="auto"/>
        </w:trPr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D9874C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r w:rsidRPr="004337E1">
              <w:rPr>
                <w:rFonts w:ascii="Arial" w:hAnsi="Arial" w:cs="Arial"/>
                <w:color w:val="000000"/>
              </w:rPr>
              <w:t>  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282933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C18B61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0CD9D7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0DB929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85529B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BECFB0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32626F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F731D0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3ECB35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</w:tr>
      <w:tr w:rsidR="004337E1" w:rsidRPr="004337E1" w14:paraId="40A7AC9C" w14:textId="77777777" w:rsidTr="006C6BE7">
        <w:trPr>
          <w:trHeight w:val="45"/>
          <w:tblCellSpacing w:w="0" w:type="auto"/>
        </w:trPr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EF153D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r w:rsidRPr="004337E1">
              <w:rPr>
                <w:rFonts w:ascii="Arial" w:hAnsi="Arial" w:cs="Arial"/>
                <w:color w:val="000000"/>
              </w:rPr>
              <w:t>  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0EBC25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54C25D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B14B58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A4357A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A4603D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0CD29D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F88B54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05FB7E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8DF2C7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</w:tr>
      <w:tr w:rsidR="004337E1" w:rsidRPr="004337E1" w14:paraId="2D696D73" w14:textId="77777777" w:rsidTr="006C6BE7">
        <w:trPr>
          <w:trHeight w:val="45"/>
          <w:tblCellSpacing w:w="0" w:type="auto"/>
        </w:trPr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95C139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r w:rsidRPr="004337E1">
              <w:rPr>
                <w:rFonts w:ascii="Arial" w:hAnsi="Arial" w:cs="Arial"/>
                <w:color w:val="000000"/>
              </w:rPr>
              <w:t>  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229EC5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31B72B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4CD107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FBBC4E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73D01A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03787E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326E24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B811ED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948971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</w:tr>
      <w:tr w:rsidR="004337E1" w:rsidRPr="004337E1" w14:paraId="3A2B36ED" w14:textId="77777777" w:rsidTr="006C6BE7">
        <w:trPr>
          <w:trHeight w:val="45"/>
          <w:tblCellSpacing w:w="0" w:type="auto"/>
        </w:trPr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988D80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r w:rsidRPr="004337E1">
              <w:rPr>
                <w:rFonts w:ascii="Arial" w:hAnsi="Arial" w:cs="Arial"/>
                <w:color w:val="000000"/>
              </w:rPr>
              <w:t>  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792E3C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EF7941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0B9B11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489698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C620A2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DEB168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48B25B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EF2327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245DB2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</w:tr>
      <w:tr w:rsidR="004337E1" w:rsidRPr="004337E1" w14:paraId="1B7BA3EF" w14:textId="77777777" w:rsidTr="006C6BE7">
        <w:trPr>
          <w:trHeight w:val="45"/>
          <w:tblCellSpacing w:w="0" w:type="auto"/>
        </w:trPr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E703F5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r w:rsidRPr="004337E1">
              <w:rPr>
                <w:rFonts w:ascii="Arial" w:hAnsi="Arial" w:cs="Arial"/>
                <w:color w:val="000000"/>
              </w:rPr>
              <w:t>  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8F8A06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AECE9D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392CFC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7F921F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15692E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70F336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2F2EDE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25C2BB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AC4FBC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</w:tr>
      <w:tr w:rsidR="004337E1" w:rsidRPr="004337E1" w14:paraId="19230BE8" w14:textId="77777777" w:rsidTr="006C6BE7">
        <w:trPr>
          <w:trHeight w:val="45"/>
          <w:tblCellSpacing w:w="0" w:type="auto"/>
        </w:trPr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4CC9FC" w14:textId="77777777" w:rsidR="004337E1" w:rsidRPr="004337E1" w:rsidRDefault="004337E1" w:rsidP="006C6BE7">
            <w:pPr>
              <w:spacing w:after="150"/>
              <w:rPr>
                <w:rFonts w:ascii="Arial" w:hAnsi="Arial" w:cs="Arial"/>
              </w:rPr>
            </w:pPr>
            <w:r w:rsidRPr="004337E1">
              <w:rPr>
                <w:rFonts w:ascii="Arial" w:hAnsi="Arial" w:cs="Arial"/>
                <w:color w:val="000000"/>
              </w:rPr>
              <w:t>  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EDB14C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B7880E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EB3397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26EBAB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2BC15C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A5C6C9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C7B0E9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DAB4B6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536A55" w14:textId="77777777" w:rsidR="004337E1" w:rsidRPr="004337E1" w:rsidRDefault="004337E1" w:rsidP="006C6BE7">
            <w:pPr>
              <w:rPr>
                <w:rFonts w:ascii="Arial" w:hAnsi="Arial" w:cs="Arial"/>
              </w:rPr>
            </w:pPr>
          </w:p>
        </w:tc>
      </w:tr>
    </w:tbl>
    <w:p w14:paraId="708C92A1" w14:textId="77777777" w:rsidR="004337E1" w:rsidRPr="004337E1" w:rsidRDefault="004337E1" w:rsidP="004337E1">
      <w:pPr>
        <w:rPr>
          <w:rFonts w:ascii="Arial" w:hAnsi="Arial" w:cs="Arial"/>
        </w:rPr>
      </w:pPr>
    </w:p>
    <w:p w14:paraId="30B5E6DB" w14:textId="77777777" w:rsidR="00B4474E" w:rsidRDefault="00B4474E" w:rsidP="004337E1"/>
    <w:sectPr w:rsidR="00B4474E" w:rsidSect="004337E1">
      <w:headerReference w:type="even" r:id="rId13"/>
      <w:headerReference w:type="default" r:id="rId14"/>
      <w:footerReference w:type="default" r:id="rId15"/>
      <w:type w:val="continuous"/>
      <w:pgSz w:w="12480" w:h="15740"/>
      <w:pgMar w:top="426" w:right="740" w:bottom="280" w:left="17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A69C1" w14:textId="77777777" w:rsidR="00B4474E" w:rsidRDefault="00B4474E">
      <w:r>
        <w:separator/>
      </w:r>
    </w:p>
  </w:endnote>
  <w:endnote w:type="continuationSeparator" w:id="0">
    <w:p w14:paraId="1A641269" w14:textId="77777777" w:rsidR="00B4474E" w:rsidRDefault="00B44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78624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4C3D8C" w14:textId="09344C8E" w:rsidR="00000384" w:rsidRDefault="000003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66F3752" w14:textId="77777777" w:rsidR="00000384" w:rsidRDefault="000003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B19BB" w14:textId="77777777" w:rsidR="00B4474E" w:rsidRDefault="00B4474E">
      <w:r>
        <w:separator/>
      </w:r>
    </w:p>
  </w:footnote>
  <w:footnote w:type="continuationSeparator" w:id="0">
    <w:p w14:paraId="12223D98" w14:textId="77777777" w:rsidR="00B4474E" w:rsidRDefault="00B447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4C56B" w14:textId="77777777" w:rsidR="00D879E6" w:rsidRDefault="00000000">
    <w:pPr>
      <w:spacing w:line="14" w:lineRule="auto"/>
      <w:rPr>
        <w:sz w:val="3"/>
        <w:szCs w:val="3"/>
      </w:rPr>
    </w:pPr>
    <w:r>
      <w:pict w14:anchorId="29BBDD70">
        <v:group id="_x0000_s1027" style="position:absolute;margin-left:296.1pt;margin-top:.65pt;width:28.05pt;height:.1pt;z-index:-19240;mso-position-horizontal-relative:page;mso-position-vertical-relative:page" coordorigin="5922,13" coordsize="561,2">
          <v:shape id="_x0000_s1028" style="position:absolute;left:5922;top:13;width:561;height:2" coordorigin="5922,13" coordsize="561,0" path="m5922,13r560,e" filled="f" strokeweight=".50739mm">
            <v:path arrowok="t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1283F" w14:textId="77777777" w:rsidR="00D879E6" w:rsidRDefault="00000000">
    <w:pPr>
      <w:spacing w:line="14" w:lineRule="auto"/>
      <w:rPr>
        <w:sz w:val="3"/>
        <w:szCs w:val="3"/>
      </w:rPr>
    </w:pPr>
    <w:r>
      <w:pict w14:anchorId="272AE8C2">
        <v:group id="_x0000_s1025" style="position:absolute;margin-left:310.65pt;margin-top:.7pt;width:28.05pt;height:.1pt;z-index:-19216;mso-position-horizontal-relative:page;mso-position-vertical-relative:page" coordorigin="6213,14" coordsize="561,2">
          <v:shape id="_x0000_s1026" style="position:absolute;left:6213;top:14;width:561;height:2" coordorigin="6213,14" coordsize="561,0" path="m6213,14r561,e" filled="f" strokeweight=".52842mm">
            <v:path arrowok="t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D7FC9"/>
    <w:multiLevelType w:val="hybridMultilevel"/>
    <w:tmpl w:val="31B66550"/>
    <w:lvl w:ilvl="0" w:tplc="30B03CAE">
      <w:start w:val="1"/>
      <w:numFmt w:val="decimal"/>
      <w:lvlText w:val="%1)"/>
      <w:lvlJc w:val="left"/>
      <w:pPr>
        <w:ind w:left="110" w:hanging="201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32D0B8C4">
      <w:start w:val="1"/>
      <w:numFmt w:val="bullet"/>
      <w:lvlText w:val="•"/>
      <w:lvlJc w:val="left"/>
      <w:pPr>
        <w:ind w:left="1170" w:hanging="201"/>
      </w:pPr>
      <w:rPr>
        <w:rFonts w:hint="default"/>
      </w:rPr>
    </w:lvl>
    <w:lvl w:ilvl="2" w:tplc="C2D4E990">
      <w:start w:val="1"/>
      <w:numFmt w:val="bullet"/>
      <w:lvlText w:val="•"/>
      <w:lvlJc w:val="left"/>
      <w:pPr>
        <w:ind w:left="2230" w:hanging="201"/>
      </w:pPr>
      <w:rPr>
        <w:rFonts w:hint="default"/>
      </w:rPr>
    </w:lvl>
    <w:lvl w:ilvl="3" w:tplc="C77203A2">
      <w:start w:val="1"/>
      <w:numFmt w:val="bullet"/>
      <w:lvlText w:val="•"/>
      <w:lvlJc w:val="left"/>
      <w:pPr>
        <w:ind w:left="3290" w:hanging="201"/>
      </w:pPr>
      <w:rPr>
        <w:rFonts w:hint="default"/>
      </w:rPr>
    </w:lvl>
    <w:lvl w:ilvl="4" w:tplc="95544268">
      <w:start w:val="1"/>
      <w:numFmt w:val="bullet"/>
      <w:lvlText w:val="•"/>
      <w:lvlJc w:val="left"/>
      <w:pPr>
        <w:ind w:left="4351" w:hanging="201"/>
      </w:pPr>
      <w:rPr>
        <w:rFonts w:hint="default"/>
      </w:rPr>
    </w:lvl>
    <w:lvl w:ilvl="5" w:tplc="16D68B3A">
      <w:start w:val="1"/>
      <w:numFmt w:val="bullet"/>
      <w:lvlText w:val="•"/>
      <w:lvlJc w:val="left"/>
      <w:pPr>
        <w:ind w:left="5411" w:hanging="201"/>
      </w:pPr>
      <w:rPr>
        <w:rFonts w:hint="default"/>
      </w:rPr>
    </w:lvl>
    <w:lvl w:ilvl="6" w:tplc="A2AAC832">
      <w:start w:val="1"/>
      <w:numFmt w:val="bullet"/>
      <w:lvlText w:val="•"/>
      <w:lvlJc w:val="left"/>
      <w:pPr>
        <w:ind w:left="6471" w:hanging="201"/>
      </w:pPr>
      <w:rPr>
        <w:rFonts w:hint="default"/>
      </w:rPr>
    </w:lvl>
    <w:lvl w:ilvl="7" w:tplc="AF06F50C">
      <w:start w:val="1"/>
      <w:numFmt w:val="bullet"/>
      <w:lvlText w:val="•"/>
      <w:lvlJc w:val="left"/>
      <w:pPr>
        <w:ind w:left="7531" w:hanging="201"/>
      </w:pPr>
      <w:rPr>
        <w:rFonts w:hint="default"/>
      </w:rPr>
    </w:lvl>
    <w:lvl w:ilvl="8" w:tplc="7C487640">
      <w:start w:val="1"/>
      <w:numFmt w:val="bullet"/>
      <w:lvlText w:val="•"/>
      <w:lvlJc w:val="left"/>
      <w:pPr>
        <w:ind w:left="8592" w:hanging="201"/>
      </w:pPr>
      <w:rPr>
        <w:rFonts w:hint="default"/>
      </w:rPr>
    </w:lvl>
  </w:abstractNum>
  <w:abstractNum w:abstractNumId="1" w15:restartNumberingAfterBreak="0">
    <w:nsid w:val="322D2410"/>
    <w:multiLevelType w:val="hybridMultilevel"/>
    <w:tmpl w:val="4036D74C"/>
    <w:lvl w:ilvl="0" w:tplc="17EABB9A">
      <w:start w:val="1"/>
      <w:numFmt w:val="upperRoman"/>
      <w:lvlText w:val="%1."/>
      <w:lvlJc w:val="left"/>
      <w:pPr>
        <w:ind w:left="6774" w:hanging="161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7A56C90A">
      <w:start w:val="1"/>
      <w:numFmt w:val="decimal"/>
      <w:lvlText w:val="%2."/>
      <w:lvlJc w:val="left"/>
      <w:pPr>
        <w:ind w:left="2017" w:hanging="180"/>
        <w:jc w:val="right"/>
      </w:pPr>
      <w:rPr>
        <w:rFonts w:ascii="Times New Roman" w:eastAsia="Times New Roman" w:hAnsi="Times New Roman" w:hint="default"/>
        <w:i/>
        <w:sz w:val="18"/>
        <w:szCs w:val="18"/>
      </w:rPr>
    </w:lvl>
    <w:lvl w:ilvl="2" w:tplc="06789CDC">
      <w:start w:val="1"/>
      <w:numFmt w:val="bullet"/>
      <w:lvlText w:val="•"/>
      <w:lvlJc w:val="left"/>
      <w:pPr>
        <w:ind w:left="7098" w:hanging="180"/>
      </w:pPr>
      <w:rPr>
        <w:rFonts w:hint="default"/>
      </w:rPr>
    </w:lvl>
    <w:lvl w:ilvl="3" w:tplc="186A150A">
      <w:start w:val="1"/>
      <w:numFmt w:val="bullet"/>
      <w:lvlText w:val="•"/>
      <w:lvlJc w:val="left"/>
      <w:pPr>
        <w:ind w:left="7422" w:hanging="180"/>
      </w:pPr>
      <w:rPr>
        <w:rFonts w:hint="default"/>
      </w:rPr>
    </w:lvl>
    <w:lvl w:ilvl="4" w:tplc="7C4E2448">
      <w:start w:val="1"/>
      <w:numFmt w:val="bullet"/>
      <w:lvlText w:val="•"/>
      <w:lvlJc w:val="left"/>
      <w:pPr>
        <w:ind w:left="7746" w:hanging="180"/>
      </w:pPr>
      <w:rPr>
        <w:rFonts w:hint="default"/>
      </w:rPr>
    </w:lvl>
    <w:lvl w:ilvl="5" w:tplc="22129542">
      <w:start w:val="1"/>
      <w:numFmt w:val="bullet"/>
      <w:lvlText w:val="•"/>
      <w:lvlJc w:val="left"/>
      <w:pPr>
        <w:ind w:left="8071" w:hanging="180"/>
      </w:pPr>
      <w:rPr>
        <w:rFonts w:hint="default"/>
      </w:rPr>
    </w:lvl>
    <w:lvl w:ilvl="6" w:tplc="838AC4AC">
      <w:start w:val="1"/>
      <w:numFmt w:val="bullet"/>
      <w:lvlText w:val="•"/>
      <w:lvlJc w:val="left"/>
      <w:pPr>
        <w:ind w:left="8395" w:hanging="180"/>
      </w:pPr>
      <w:rPr>
        <w:rFonts w:hint="default"/>
      </w:rPr>
    </w:lvl>
    <w:lvl w:ilvl="7" w:tplc="721E64A2">
      <w:start w:val="1"/>
      <w:numFmt w:val="bullet"/>
      <w:lvlText w:val="•"/>
      <w:lvlJc w:val="left"/>
      <w:pPr>
        <w:ind w:left="8719" w:hanging="180"/>
      </w:pPr>
      <w:rPr>
        <w:rFonts w:hint="default"/>
      </w:rPr>
    </w:lvl>
    <w:lvl w:ilvl="8" w:tplc="02A4AFB2">
      <w:start w:val="1"/>
      <w:numFmt w:val="bullet"/>
      <w:lvlText w:val="•"/>
      <w:lvlJc w:val="left"/>
      <w:pPr>
        <w:ind w:left="9043" w:hanging="180"/>
      </w:pPr>
      <w:rPr>
        <w:rFonts w:hint="default"/>
      </w:rPr>
    </w:lvl>
  </w:abstractNum>
  <w:abstractNum w:abstractNumId="2" w15:restartNumberingAfterBreak="0">
    <w:nsid w:val="3BA97F86"/>
    <w:multiLevelType w:val="hybridMultilevel"/>
    <w:tmpl w:val="39A83A58"/>
    <w:lvl w:ilvl="0" w:tplc="B67095B6">
      <w:start w:val="1"/>
      <w:numFmt w:val="decimal"/>
      <w:lvlText w:val="%1)"/>
      <w:lvlJc w:val="left"/>
      <w:pPr>
        <w:ind w:left="110" w:hanging="194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08644084">
      <w:start w:val="1"/>
      <w:numFmt w:val="bullet"/>
      <w:lvlText w:val="•"/>
      <w:lvlJc w:val="left"/>
      <w:pPr>
        <w:ind w:left="1170" w:hanging="194"/>
      </w:pPr>
      <w:rPr>
        <w:rFonts w:hint="default"/>
      </w:rPr>
    </w:lvl>
    <w:lvl w:ilvl="2" w:tplc="5ED69F92">
      <w:start w:val="1"/>
      <w:numFmt w:val="bullet"/>
      <w:lvlText w:val="•"/>
      <w:lvlJc w:val="left"/>
      <w:pPr>
        <w:ind w:left="2230" w:hanging="194"/>
      </w:pPr>
      <w:rPr>
        <w:rFonts w:hint="default"/>
      </w:rPr>
    </w:lvl>
    <w:lvl w:ilvl="3" w:tplc="1ACC82F2">
      <w:start w:val="1"/>
      <w:numFmt w:val="bullet"/>
      <w:lvlText w:val="•"/>
      <w:lvlJc w:val="left"/>
      <w:pPr>
        <w:ind w:left="3290" w:hanging="194"/>
      </w:pPr>
      <w:rPr>
        <w:rFonts w:hint="default"/>
      </w:rPr>
    </w:lvl>
    <w:lvl w:ilvl="4" w:tplc="01D6BF5E">
      <w:start w:val="1"/>
      <w:numFmt w:val="bullet"/>
      <w:lvlText w:val="•"/>
      <w:lvlJc w:val="left"/>
      <w:pPr>
        <w:ind w:left="4351" w:hanging="194"/>
      </w:pPr>
      <w:rPr>
        <w:rFonts w:hint="default"/>
      </w:rPr>
    </w:lvl>
    <w:lvl w:ilvl="5" w:tplc="227666A0">
      <w:start w:val="1"/>
      <w:numFmt w:val="bullet"/>
      <w:lvlText w:val="•"/>
      <w:lvlJc w:val="left"/>
      <w:pPr>
        <w:ind w:left="5411" w:hanging="194"/>
      </w:pPr>
      <w:rPr>
        <w:rFonts w:hint="default"/>
      </w:rPr>
    </w:lvl>
    <w:lvl w:ilvl="6" w:tplc="A8AC4CC8">
      <w:start w:val="1"/>
      <w:numFmt w:val="bullet"/>
      <w:lvlText w:val="•"/>
      <w:lvlJc w:val="left"/>
      <w:pPr>
        <w:ind w:left="6471" w:hanging="194"/>
      </w:pPr>
      <w:rPr>
        <w:rFonts w:hint="default"/>
      </w:rPr>
    </w:lvl>
    <w:lvl w:ilvl="7" w:tplc="E1F65A06">
      <w:start w:val="1"/>
      <w:numFmt w:val="bullet"/>
      <w:lvlText w:val="•"/>
      <w:lvlJc w:val="left"/>
      <w:pPr>
        <w:ind w:left="7531" w:hanging="194"/>
      </w:pPr>
      <w:rPr>
        <w:rFonts w:hint="default"/>
      </w:rPr>
    </w:lvl>
    <w:lvl w:ilvl="8" w:tplc="1FC89C52">
      <w:start w:val="1"/>
      <w:numFmt w:val="bullet"/>
      <w:lvlText w:val="•"/>
      <w:lvlJc w:val="left"/>
      <w:pPr>
        <w:ind w:left="8592" w:hanging="194"/>
      </w:pPr>
      <w:rPr>
        <w:rFonts w:hint="default"/>
      </w:rPr>
    </w:lvl>
  </w:abstractNum>
  <w:abstractNum w:abstractNumId="3" w15:restartNumberingAfterBreak="0">
    <w:nsid w:val="3F544A25"/>
    <w:multiLevelType w:val="hybridMultilevel"/>
    <w:tmpl w:val="612E8C22"/>
    <w:lvl w:ilvl="0" w:tplc="6B32BCC0">
      <w:start w:val="1"/>
      <w:numFmt w:val="decimal"/>
      <w:lvlText w:val="%1)"/>
      <w:lvlJc w:val="left"/>
      <w:pPr>
        <w:ind w:left="113" w:hanging="20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898C53EC">
      <w:start w:val="1"/>
      <w:numFmt w:val="bullet"/>
      <w:lvlText w:val="•"/>
      <w:lvlJc w:val="left"/>
      <w:pPr>
        <w:ind w:left="1173" w:hanging="205"/>
      </w:pPr>
      <w:rPr>
        <w:rFonts w:hint="default"/>
      </w:rPr>
    </w:lvl>
    <w:lvl w:ilvl="2" w:tplc="FC62E24A">
      <w:start w:val="1"/>
      <w:numFmt w:val="bullet"/>
      <w:lvlText w:val="•"/>
      <w:lvlJc w:val="left"/>
      <w:pPr>
        <w:ind w:left="2233" w:hanging="205"/>
      </w:pPr>
      <w:rPr>
        <w:rFonts w:hint="default"/>
      </w:rPr>
    </w:lvl>
    <w:lvl w:ilvl="3" w:tplc="B21EBD56">
      <w:start w:val="1"/>
      <w:numFmt w:val="bullet"/>
      <w:lvlText w:val="•"/>
      <w:lvlJc w:val="left"/>
      <w:pPr>
        <w:ind w:left="3293" w:hanging="205"/>
      </w:pPr>
      <w:rPr>
        <w:rFonts w:hint="default"/>
      </w:rPr>
    </w:lvl>
    <w:lvl w:ilvl="4" w:tplc="1646CAF2">
      <w:start w:val="1"/>
      <w:numFmt w:val="bullet"/>
      <w:lvlText w:val="•"/>
      <w:lvlJc w:val="left"/>
      <w:pPr>
        <w:ind w:left="4353" w:hanging="205"/>
      </w:pPr>
      <w:rPr>
        <w:rFonts w:hint="default"/>
      </w:rPr>
    </w:lvl>
    <w:lvl w:ilvl="5" w:tplc="3FA03676">
      <w:start w:val="1"/>
      <w:numFmt w:val="bullet"/>
      <w:lvlText w:val="•"/>
      <w:lvlJc w:val="left"/>
      <w:pPr>
        <w:ind w:left="5413" w:hanging="205"/>
      </w:pPr>
      <w:rPr>
        <w:rFonts w:hint="default"/>
      </w:rPr>
    </w:lvl>
    <w:lvl w:ilvl="6" w:tplc="BCE08C04">
      <w:start w:val="1"/>
      <w:numFmt w:val="bullet"/>
      <w:lvlText w:val="•"/>
      <w:lvlJc w:val="left"/>
      <w:pPr>
        <w:ind w:left="6473" w:hanging="205"/>
      </w:pPr>
      <w:rPr>
        <w:rFonts w:hint="default"/>
      </w:rPr>
    </w:lvl>
    <w:lvl w:ilvl="7" w:tplc="F4589780">
      <w:start w:val="1"/>
      <w:numFmt w:val="bullet"/>
      <w:lvlText w:val="•"/>
      <w:lvlJc w:val="left"/>
      <w:pPr>
        <w:ind w:left="7532" w:hanging="205"/>
      </w:pPr>
      <w:rPr>
        <w:rFonts w:hint="default"/>
      </w:rPr>
    </w:lvl>
    <w:lvl w:ilvl="8" w:tplc="9C4452E4">
      <w:start w:val="1"/>
      <w:numFmt w:val="bullet"/>
      <w:lvlText w:val="•"/>
      <w:lvlJc w:val="left"/>
      <w:pPr>
        <w:ind w:left="8592" w:hanging="205"/>
      </w:pPr>
      <w:rPr>
        <w:rFonts w:hint="default"/>
      </w:rPr>
    </w:lvl>
  </w:abstractNum>
  <w:num w:numId="1" w16cid:durableId="1575779003">
    <w:abstractNumId w:val="3"/>
  </w:num>
  <w:num w:numId="2" w16cid:durableId="1393574611">
    <w:abstractNumId w:val="0"/>
  </w:num>
  <w:num w:numId="3" w16cid:durableId="836305383">
    <w:abstractNumId w:val="2"/>
  </w:num>
  <w:num w:numId="4" w16cid:durableId="10116138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evenAndOddHeaders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79E6"/>
    <w:rsid w:val="00000384"/>
    <w:rsid w:val="004337E1"/>
    <w:rsid w:val="00B4474E"/>
    <w:rsid w:val="00D8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31F257"/>
  <w15:docId w15:val="{816C6020-18CB-4CFC-94DE-9E84833DA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6774" w:hanging="1991"/>
      <w:outlineLvl w:val="0"/>
    </w:pPr>
    <w:rPr>
      <w:rFonts w:ascii="Times New Roman" w:eastAsia="Times New Roman" w:hAnsi="Times New Roman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3" w:firstLine="396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4337E1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4337E1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4337E1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4337E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37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Footer">
    <w:name w:val="footer"/>
    <w:basedOn w:val="Normal"/>
    <w:link w:val="FooterChar"/>
    <w:uiPriority w:val="99"/>
    <w:unhideWhenUsed/>
    <w:rsid w:val="0000038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0384"/>
  </w:style>
  <w:style w:type="paragraph" w:styleId="Header">
    <w:name w:val="header"/>
    <w:basedOn w:val="Normal"/>
    <w:link w:val="HeaderChar"/>
    <w:uiPriority w:val="99"/>
    <w:unhideWhenUsed/>
    <w:rsid w:val="0000038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03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1812</Words>
  <Characters>10332</Characters>
  <Application>Microsoft Office Word</Application>
  <DocSecurity>0</DocSecurity>
  <Lines>86</Lines>
  <Paragraphs>24</Paragraphs>
  <ScaleCrop>false</ScaleCrop>
  <Company/>
  <LinksUpToDate>false</LinksUpToDate>
  <CharactersWithSpaces>12120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3</cp:revision>
  <dcterms:created xsi:type="dcterms:W3CDTF">2023-12-30T22:13:00Z</dcterms:created>
  <dcterms:modified xsi:type="dcterms:W3CDTF">2023-12-30T21:17:00Z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2019-06-07T00:00:00Z</vt:filetime>
  </property>
  <property fmtid="{D5CDD505-2E9C-101B-9397-08002B2CF9AE}" pid="3" name="LastSaved">
    <vt:filetime>2023-12-30T00:00:00Z</vt:filetime>
  </property>
</Properties>
</file>